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F09AB" w:rsidRDefault="000F09AB" w:rsidP="000F09AB">
      <w:pPr>
        <w:jc w:val="center"/>
        <w:rPr>
          <w:rFonts w:ascii="Montserrat" w:hAnsi="Montserrat" w:cs="Arial"/>
          <w:b/>
          <w:szCs w:val="24"/>
        </w:rPr>
      </w:pPr>
    </w:p>
    <w:p w:rsidR="000F09AB" w:rsidRDefault="000F09AB" w:rsidP="000F09AB">
      <w:pPr>
        <w:jc w:val="center"/>
        <w:rPr>
          <w:rFonts w:ascii="Montserrat" w:hAnsi="Montserrat" w:cs="Arial"/>
          <w:b/>
          <w:szCs w:val="24"/>
        </w:rPr>
      </w:pPr>
    </w:p>
    <w:p w:rsidR="000F09AB" w:rsidRDefault="000F09AB" w:rsidP="000F09AB">
      <w:pPr>
        <w:jc w:val="center"/>
        <w:rPr>
          <w:rFonts w:ascii="Montserrat" w:hAnsi="Montserrat" w:cs="Arial"/>
          <w:b/>
          <w:szCs w:val="24"/>
        </w:rPr>
      </w:pPr>
    </w:p>
    <w:p w:rsidR="000F09AB" w:rsidRDefault="000F09AB" w:rsidP="000F09AB">
      <w:pPr>
        <w:jc w:val="center"/>
        <w:rPr>
          <w:rFonts w:ascii="Montserrat" w:hAnsi="Montserrat" w:cs="Arial"/>
          <w:b/>
          <w:szCs w:val="24"/>
        </w:rPr>
      </w:pPr>
    </w:p>
    <w:p w:rsidR="000F09AB" w:rsidRDefault="000F09AB" w:rsidP="000F09AB">
      <w:pPr>
        <w:jc w:val="center"/>
        <w:rPr>
          <w:rFonts w:ascii="Montserrat" w:hAnsi="Montserrat" w:cs="Arial"/>
          <w:b/>
          <w:szCs w:val="24"/>
        </w:rPr>
      </w:pPr>
    </w:p>
    <w:p w:rsidR="000F09AB" w:rsidRDefault="000F09AB" w:rsidP="000F09AB">
      <w:pPr>
        <w:jc w:val="center"/>
        <w:rPr>
          <w:rFonts w:ascii="Montserrat" w:hAnsi="Montserrat" w:cs="Arial"/>
          <w:b/>
          <w:szCs w:val="24"/>
        </w:rPr>
      </w:pPr>
    </w:p>
    <w:p w:rsidR="000F09AB" w:rsidRPr="00B109E1" w:rsidRDefault="000F09AB" w:rsidP="000F09AB">
      <w:pPr>
        <w:jc w:val="center"/>
        <w:rPr>
          <w:rFonts w:ascii="Montserrat" w:hAnsi="Montserrat" w:cs="Arial"/>
          <w:b/>
          <w:szCs w:val="24"/>
        </w:rPr>
      </w:pPr>
      <w:r>
        <w:rPr>
          <w:rFonts w:ascii="Montserrat" w:hAnsi="Montserrat" w:cs="Arial"/>
          <w:b/>
          <w:szCs w:val="24"/>
        </w:rPr>
        <w:t>I</w:t>
      </w:r>
      <w:r w:rsidRPr="00B109E1">
        <w:rPr>
          <w:rFonts w:ascii="Montserrat" w:hAnsi="Montserrat" w:cs="Arial"/>
          <w:b/>
          <w:szCs w:val="24"/>
        </w:rPr>
        <w:t>NSTITUTO MEXICANO DEL SEGURO SOCIAL</w:t>
      </w:r>
    </w:p>
    <w:p w:rsidR="000F09AB" w:rsidRPr="00B109E1" w:rsidRDefault="000F09AB" w:rsidP="000F09AB">
      <w:pPr>
        <w:jc w:val="center"/>
        <w:rPr>
          <w:rFonts w:ascii="Montserrat" w:hAnsi="Montserrat" w:cs="Arial"/>
          <w:b/>
          <w:szCs w:val="24"/>
        </w:rPr>
      </w:pPr>
      <w:r w:rsidRPr="00B109E1">
        <w:rPr>
          <w:rFonts w:ascii="Montserrat" w:hAnsi="Montserrat" w:cs="Arial"/>
          <w:b/>
          <w:szCs w:val="24"/>
        </w:rPr>
        <w:t xml:space="preserve">U. M. A. E. HOSPITAL DE </w:t>
      </w:r>
      <w:r>
        <w:rPr>
          <w:rFonts w:ascii="Montserrat" w:hAnsi="Montserrat" w:cs="Arial"/>
          <w:b/>
          <w:szCs w:val="24"/>
        </w:rPr>
        <w:t>TRAUMATOLOGÍA Y ORTOPEDIA, PUEBLA</w:t>
      </w:r>
    </w:p>
    <w:p w:rsidR="000F09AB" w:rsidRPr="00B109E1" w:rsidRDefault="000F09AB" w:rsidP="000F09AB">
      <w:pPr>
        <w:jc w:val="center"/>
        <w:rPr>
          <w:rFonts w:ascii="Montserrat" w:hAnsi="Montserrat" w:cs="Arial"/>
          <w:b/>
          <w:szCs w:val="24"/>
        </w:rPr>
      </w:pPr>
      <w:r w:rsidRPr="00B109E1">
        <w:rPr>
          <w:rFonts w:ascii="Montserrat" w:hAnsi="Montserrat" w:cs="Arial"/>
          <w:b/>
          <w:szCs w:val="24"/>
        </w:rPr>
        <w:t>DIRECCION ADMINISTRATIVA</w:t>
      </w:r>
    </w:p>
    <w:p w:rsidR="000F09AB" w:rsidRPr="00B109E1" w:rsidRDefault="000F09AB" w:rsidP="000F09AB">
      <w:pPr>
        <w:jc w:val="center"/>
        <w:rPr>
          <w:rFonts w:ascii="Montserrat" w:hAnsi="Montserrat" w:cs="Arial"/>
          <w:b/>
          <w:szCs w:val="24"/>
        </w:rPr>
      </w:pPr>
      <w:r w:rsidRPr="00B109E1">
        <w:rPr>
          <w:rFonts w:ascii="Montserrat" w:hAnsi="Montserrat" w:cs="Arial"/>
          <w:b/>
          <w:szCs w:val="24"/>
        </w:rPr>
        <w:t>DEPARTAMENTO DE ABASTECIMIENTO</w:t>
      </w:r>
    </w:p>
    <w:p w:rsidR="000F09AB" w:rsidRPr="00B109E1" w:rsidRDefault="000F09AB" w:rsidP="000F09AB">
      <w:pPr>
        <w:jc w:val="center"/>
        <w:rPr>
          <w:rFonts w:ascii="Montserrat" w:hAnsi="Montserrat" w:cs="Arial"/>
          <w:b/>
          <w:szCs w:val="24"/>
        </w:rPr>
      </w:pPr>
    </w:p>
    <w:p w:rsidR="000F09AB" w:rsidRDefault="000F09AB" w:rsidP="000F09AB">
      <w:pPr>
        <w:ind w:firstLine="708"/>
        <w:jc w:val="center"/>
        <w:rPr>
          <w:rFonts w:ascii="Montserrat" w:hAnsi="Montserrat" w:cs="Arial"/>
          <w:b/>
          <w:noProof/>
          <w:szCs w:val="24"/>
          <w:lang w:eastAsia="es-MX"/>
        </w:rPr>
      </w:pPr>
      <w:r>
        <w:rPr>
          <w:rFonts w:ascii="Montserrat" w:hAnsi="Montserrat" w:cs="Arial"/>
          <w:b/>
          <w:noProof/>
          <w:szCs w:val="24"/>
          <w:lang w:eastAsia="es-MX"/>
        </w:rPr>
        <w:t>INVESTIGACIÓN DE MERCADO</w:t>
      </w:r>
    </w:p>
    <w:p w:rsidR="000F09AB" w:rsidRPr="00B109E1" w:rsidRDefault="000F09AB" w:rsidP="000F09AB">
      <w:pPr>
        <w:ind w:firstLine="708"/>
        <w:jc w:val="center"/>
        <w:rPr>
          <w:rFonts w:ascii="Montserrat" w:hAnsi="Montserrat" w:cs="Arial"/>
          <w:b/>
          <w:szCs w:val="24"/>
        </w:rPr>
      </w:pPr>
      <w:r>
        <w:rPr>
          <w:rFonts w:ascii="Montserrat" w:hAnsi="Montserrat" w:cs="Arial"/>
          <w:b/>
          <w:noProof/>
          <w:szCs w:val="24"/>
          <w:lang w:eastAsia="es-MX"/>
        </w:rPr>
        <w:t>IM-HTOP-074-2022</w:t>
      </w:r>
    </w:p>
    <w:p w:rsidR="000F09AB" w:rsidRPr="00B109E1" w:rsidRDefault="000F09AB" w:rsidP="000F09AB">
      <w:pPr>
        <w:jc w:val="center"/>
        <w:rPr>
          <w:rFonts w:ascii="Montserrat" w:hAnsi="Montserrat" w:cs="Arial"/>
          <w:szCs w:val="24"/>
        </w:rPr>
      </w:pPr>
    </w:p>
    <w:p w:rsidR="000F09AB" w:rsidRPr="00B109E1" w:rsidRDefault="000F09AB" w:rsidP="000F09AB">
      <w:pPr>
        <w:jc w:val="center"/>
        <w:rPr>
          <w:rFonts w:ascii="Montserrat" w:hAnsi="Montserrat" w:cs="Arial"/>
          <w:b/>
          <w:bCs/>
          <w:szCs w:val="24"/>
        </w:rPr>
      </w:pPr>
      <w:r>
        <w:rPr>
          <w:rFonts w:ascii="Montserrat" w:hAnsi="Montserrat" w:cs="Arial"/>
          <w:b/>
          <w:bCs/>
          <w:szCs w:val="24"/>
        </w:rPr>
        <w:t>TÉRMINOS Y CONDICIONES</w:t>
      </w:r>
    </w:p>
    <w:p w:rsidR="000F09AB" w:rsidRDefault="008D06BE" w:rsidP="000F09AB">
      <w:pPr>
        <w:jc w:val="center"/>
        <w:rPr>
          <w:rFonts w:ascii="Montserrat" w:hAnsi="Montserrat" w:cs="Arial"/>
          <w:b/>
          <w:bCs/>
          <w:szCs w:val="24"/>
        </w:rPr>
      </w:pPr>
      <w:r w:rsidRPr="008D06BE">
        <w:rPr>
          <w:rFonts w:ascii="Montserrat" w:hAnsi="Montserrat" w:cs="Arial"/>
          <w:b/>
          <w:bCs/>
          <w:szCs w:val="24"/>
        </w:rPr>
        <w:t>AA-50-GYR-050GYR091-N-85-2023</w:t>
      </w:r>
    </w:p>
    <w:p w:rsidR="008D06BE" w:rsidRPr="00B109E1" w:rsidRDefault="008D06BE" w:rsidP="000F09AB">
      <w:pPr>
        <w:jc w:val="center"/>
        <w:rPr>
          <w:rFonts w:ascii="Montserrat" w:hAnsi="Montserrat" w:cs="Arial"/>
          <w:b/>
          <w:bCs/>
          <w:szCs w:val="24"/>
        </w:rPr>
      </w:pPr>
    </w:p>
    <w:p w:rsidR="000F09AB" w:rsidRPr="00B109E1" w:rsidRDefault="000F09AB" w:rsidP="000F09AB">
      <w:pPr>
        <w:spacing w:line="20" w:lineRule="atLeast"/>
        <w:jc w:val="center"/>
        <w:rPr>
          <w:rFonts w:ascii="Montserrat" w:hAnsi="Montserrat" w:cs="Arial"/>
          <w:b/>
          <w:bCs/>
          <w:szCs w:val="24"/>
        </w:rPr>
      </w:pPr>
      <w:r w:rsidRPr="00B109E1">
        <w:rPr>
          <w:rFonts w:ascii="Montserrat" w:hAnsi="Montserrat" w:cs="Arial"/>
          <w:b/>
          <w:bCs/>
          <w:szCs w:val="24"/>
        </w:rPr>
        <w:t>PARA LA</w:t>
      </w:r>
      <w:r>
        <w:rPr>
          <w:rFonts w:ascii="Montserrat" w:hAnsi="Montserrat" w:cs="Arial"/>
          <w:b/>
          <w:bCs/>
          <w:szCs w:val="24"/>
        </w:rPr>
        <w:t xml:space="preserve"> </w:t>
      </w:r>
      <w:r w:rsidRPr="00B109E1">
        <w:rPr>
          <w:rFonts w:ascii="Montserrat" w:hAnsi="Montserrat" w:cs="Arial"/>
          <w:b/>
          <w:bCs/>
          <w:szCs w:val="24"/>
        </w:rPr>
        <w:t>CONTRATACIÓN DEL SERVICIO DE DOSIMETRÍA PERSONAL PARA EL EJERCICIO FISCAL 202</w:t>
      </w:r>
      <w:r>
        <w:rPr>
          <w:rFonts w:ascii="Montserrat" w:hAnsi="Montserrat" w:cs="Arial"/>
          <w:b/>
          <w:bCs/>
          <w:szCs w:val="24"/>
        </w:rPr>
        <w:t>3</w:t>
      </w:r>
      <w:r w:rsidRPr="00B109E1">
        <w:rPr>
          <w:rFonts w:ascii="Montserrat" w:hAnsi="Montserrat" w:cs="Arial"/>
          <w:b/>
          <w:bCs/>
          <w:szCs w:val="24"/>
        </w:rPr>
        <w:t xml:space="preserve">, PARA LA UMAE HOSPITAL DE </w:t>
      </w:r>
      <w:r>
        <w:rPr>
          <w:rFonts w:ascii="Montserrat" w:hAnsi="Montserrat" w:cs="Arial"/>
          <w:b/>
          <w:bCs/>
          <w:szCs w:val="24"/>
        </w:rPr>
        <w:t>TRAUMATOLOGÍA Y ORTOPEDIA DE PUEBLA</w:t>
      </w:r>
    </w:p>
    <w:p w:rsidR="000F09AB" w:rsidRPr="00B109E1" w:rsidRDefault="000F09AB" w:rsidP="000F09AB">
      <w:pPr>
        <w:jc w:val="both"/>
        <w:rPr>
          <w:rFonts w:ascii="Montserrat" w:hAnsi="Montserrat" w:cs="Arial"/>
          <w:b/>
          <w:bCs/>
          <w:szCs w:val="24"/>
        </w:rPr>
      </w:pPr>
    </w:p>
    <w:p w:rsidR="000F09AB" w:rsidRPr="00B109E1" w:rsidRDefault="000F09AB" w:rsidP="000F09AB">
      <w:pPr>
        <w:jc w:val="both"/>
        <w:rPr>
          <w:rFonts w:ascii="Montserrat" w:hAnsi="Montserrat" w:cs="Arial"/>
          <w:b/>
          <w:bCs/>
          <w:sz w:val="20"/>
        </w:rPr>
      </w:pPr>
    </w:p>
    <w:p w:rsidR="000F09AB" w:rsidRPr="00B109E1" w:rsidRDefault="000F09AB" w:rsidP="000F09AB">
      <w:pPr>
        <w:jc w:val="both"/>
        <w:rPr>
          <w:rFonts w:ascii="Montserrat" w:hAnsi="Montserrat" w:cs="Arial"/>
          <w:b/>
          <w:bCs/>
          <w:sz w:val="20"/>
        </w:rPr>
      </w:pPr>
    </w:p>
    <w:p w:rsidR="000F09AB" w:rsidRDefault="000F09AB" w:rsidP="000F09AB">
      <w:pPr>
        <w:jc w:val="both"/>
        <w:rPr>
          <w:rFonts w:ascii="Montserrat" w:hAnsi="Montserrat" w:cs="Arial"/>
          <w:b/>
          <w:bCs/>
          <w:sz w:val="20"/>
        </w:rPr>
      </w:pPr>
    </w:p>
    <w:p w:rsidR="000F09AB" w:rsidRDefault="000F09AB" w:rsidP="000F09AB">
      <w:pPr>
        <w:jc w:val="both"/>
        <w:rPr>
          <w:rFonts w:ascii="Montserrat" w:hAnsi="Montserrat" w:cs="Arial"/>
          <w:b/>
          <w:bCs/>
          <w:sz w:val="20"/>
        </w:rPr>
      </w:pPr>
    </w:p>
    <w:p w:rsidR="000F09AB" w:rsidRDefault="000F09AB" w:rsidP="000F09AB">
      <w:pPr>
        <w:jc w:val="both"/>
        <w:rPr>
          <w:rFonts w:ascii="Montserrat" w:hAnsi="Montserrat" w:cs="Arial"/>
          <w:b/>
          <w:bCs/>
          <w:sz w:val="20"/>
        </w:rPr>
      </w:pPr>
    </w:p>
    <w:p w:rsidR="000F09AB" w:rsidRPr="00B109E1" w:rsidRDefault="000F09AB" w:rsidP="000F09AB">
      <w:pPr>
        <w:jc w:val="both"/>
        <w:rPr>
          <w:rFonts w:ascii="Montserrat" w:hAnsi="Montserrat" w:cs="Arial"/>
          <w:b/>
          <w:bCs/>
          <w:sz w:val="20"/>
        </w:rPr>
      </w:pPr>
    </w:p>
    <w:p w:rsidR="000F09AB" w:rsidRDefault="000F09AB" w:rsidP="000F09AB">
      <w:pPr>
        <w:jc w:val="center"/>
        <w:rPr>
          <w:rFonts w:ascii="Montserrat" w:hAnsi="Montserrat"/>
          <w:sz w:val="20"/>
        </w:rPr>
      </w:pPr>
      <w:r w:rsidRPr="009A4C55">
        <w:rPr>
          <w:rStyle w:val="nfasis"/>
          <w:rFonts w:ascii="Montserrat" w:hAnsi="Montserrat"/>
          <w:sz w:val="20"/>
        </w:rPr>
        <w:t>EN APEGO AL ARTICULO 26 FRACCION II 26 BIS FRACCION II Y 28 FRACCION I PARA ESTE PROCEDIMIENTO DE CONTRATACIÓN SE DEBERÁ PARTICIPAR DE MANERA ELECTRONICA, POR LO CUAL, NO SE ACEPTARAN PROPOSICIONES ENVIADAS POR SERVICIO POSTAL O MENSAJERIA</w:t>
      </w:r>
      <w:r w:rsidRPr="00B109E1">
        <w:rPr>
          <w:rFonts w:ascii="Montserrat" w:hAnsi="Montserrat"/>
          <w:i/>
          <w:sz w:val="20"/>
        </w:rPr>
        <w:t>.</w:t>
      </w:r>
      <w:r w:rsidRPr="00B109E1">
        <w:rPr>
          <w:rFonts w:ascii="Montserrat" w:hAnsi="Montserrat"/>
          <w:sz w:val="20"/>
        </w:rPr>
        <w:br w:type="page"/>
      </w:r>
    </w:p>
    <w:p w:rsidR="000F09AB" w:rsidRDefault="000F09AB" w:rsidP="000F09AB">
      <w:pPr>
        <w:jc w:val="center"/>
        <w:rPr>
          <w:rFonts w:ascii="Montserrat" w:hAnsi="Montserrat"/>
          <w:sz w:val="20"/>
        </w:rPr>
      </w:pPr>
    </w:p>
    <w:p w:rsidR="000F09AB" w:rsidRDefault="000F09AB" w:rsidP="000F09AB">
      <w:pPr>
        <w:jc w:val="center"/>
        <w:rPr>
          <w:rFonts w:ascii="Montserrat" w:hAnsi="Montserrat"/>
          <w:sz w:val="20"/>
        </w:rPr>
      </w:pPr>
    </w:p>
    <w:p w:rsidR="000F09AB" w:rsidRDefault="000F09AB" w:rsidP="000F09AB">
      <w:pPr>
        <w:jc w:val="center"/>
        <w:rPr>
          <w:rFonts w:ascii="Montserrat" w:hAnsi="Montserrat"/>
          <w:sz w:val="20"/>
        </w:rPr>
      </w:pPr>
    </w:p>
    <w:p w:rsidR="008D06BE" w:rsidRDefault="008D06BE" w:rsidP="000F09AB">
      <w:pPr>
        <w:jc w:val="center"/>
        <w:rPr>
          <w:rFonts w:ascii="Montserrat" w:hAnsi="Montserrat" w:cs="Arial"/>
          <w:b/>
          <w:sz w:val="20"/>
          <w:u w:val="single"/>
        </w:rPr>
      </w:pPr>
    </w:p>
    <w:p w:rsidR="000F09AB" w:rsidRPr="00B109E1" w:rsidRDefault="000F09AB" w:rsidP="000F09AB">
      <w:pPr>
        <w:jc w:val="center"/>
        <w:rPr>
          <w:rFonts w:ascii="Montserrat" w:hAnsi="Montserrat" w:cs="Arial"/>
          <w:b/>
          <w:sz w:val="20"/>
          <w:u w:val="single"/>
        </w:rPr>
      </w:pPr>
      <w:r w:rsidRPr="00B109E1">
        <w:rPr>
          <w:rFonts w:ascii="Montserrat" w:hAnsi="Montserrat" w:cs="Arial"/>
          <w:b/>
          <w:sz w:val="20"/>
          <w:u w:val="single"/>
        </w:rPr>
        <w:t>CONTENIDO</w:t>
      </w:r>
    </w:p>
    <w:p w:rsidR="000F09AB" w:rsidRPr="00B109E1" w:rsidRDefault="000F09AB" w:rsidP="000F09AB">
      <w:pPr>
        <w:jc w:val="both"/>
        <w:rPr>
          <w:rFonts w:ascii="Montserrat" w:hAnsi="Montserrat" w:cs="Arial"/>
          <w:b/>
          <w:sz w:val="20"/>
        </w:rPr>
      </w:pPr>
    </w:p>
    <w:tbl>
      <w:tblPr>
        <w:tblW w:w="10080"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0080"/>
      </w:tblGrid>
      <w:tr w:rsidR="000F09AB" w:rsidRPr="000F09AB" w:rsidTr="00E836B7">
        <w:tc>
          <w:tcPr>
            <w:tcW w:w="10080" w:type="dxa"/>
            <w:tcBorders>
              <w:top w:val="single" w:sz="6" w:space="0" w:color="auto"/>
              <w:left w:val="single" w:sz="6" w:space="0" w:color="auto"/>
              <w:bottom w:val="single" w:sz="6" w:space="0" w:color="auto"/>
              <w:right w:val="single" w:sz="6" w:space="0" w:color="auto"/>
            </w:tcBorders>
            <w:hideMark/>
          </w:tcPr>
          <w:p w:rsidR="000F09AB" w:rsidRPr="000F09AB" w:rsidRDefault="000F09AB" w:rsidP="00E836B7">
            <w:pPr>
              <w:jc w:val="both"/>
              <w:rPr>
                <w:rFonts w:ascii="Montserrat" w:hAnsi="Montserrat" w:cs="Arial"/>
                <w:sz w:val="18"/>
                <w:szCs w:val="18"/>
                <w:lang w:eastAsia="es-ES"/>
              </w:rPr>
            </w:pPr>
            <w:r w:rsidRPr="000F09AB">
              <w:rPr>
                <w:rFonts w:ascii="Montserrat" w:hAnsi="Montserrat" w:cs="Arial"/>
                <w:sz w:val="18"/>
                <w:szCs w:val="18"/>
              </w:rPr>
              <w:t xml:space="preserve">     </w:t>
            </w:r>
            <w:r w:rsidRPr="000F09AB">
              <w:rPr>
                <w:rFonts w:ascii="Montserrat" w:hAnsi="Montserrat" w:cs="Arial"/>
                <w:b/>
                <w:sz w:val="18"/>
                <w:szCs w:val="18"/>
              </w:rPr>
              <w:t>PRESENTACIÓN.</w:t>
            </w:r>
          </w:p>
        </w:tc>
      </w:tr>
      <w:tr w:rsidR="000F09AB" w:rsidRPr="000F09AB" w:rsidTr="00E836B7">
        <w:tc>
          <w:tcPr>
            <w:tcW w:w="10080" w:type="dxa"/>
            <w:tcBorders>
              <w:top w:val="single" w:sz="6" w:space="0" w:color="auto"/>
              <w:left w:val="single" w:sz="6" w:space="0" w:color="auto"/>
              <w:bottom w:val="single" w:sz="6" w:space="0" w:color="auto"/>
              <w:right w:val="single" w:sz="6" w:space="0" w:color="auto"/>
            </w:tcBorders>
          </w:tcPr>
          <w:p w:rsidR="000F09AB" w:rsidRPr="000F09AB" w:rsidRDefault="000F09AB" w:rsidP="00E836B7">
            <w:pPr>
              <w:jc w:val="both"/>
              <w:rPr>
                <w:rFonts w:ascii="Montserrat" w:hAnsi="Montserrat" w:cs="Arial"/>
                <w:b/>
                <w:sz w:val="18"/>
                <w:szCs w:val="18"/>
                <w:lang w:eastAsia="es-ES"/>
              </w:rPr>
            </w:pPr>
          </w:p>
        </w:tc>
      </w:tr>
      <w:tr w:rsidR="000F09AB" w:rsidRPr="000F09AB" w:rsidTr="00E836B7">
        <w:tc>
          <w:tcPr>
            <w:tcW w:w="10080" w:type="dxa"/>
            <w:tcBorders>
              <w:top w:val="single" w:sz="6" w:space="0" w:color="auto"/>
              <w:left w:val="single" w:sz="6" w:space="0" w:color="auto"/>
              <w:bottom w:val="single" w:sz="6" w:space="0" w:color="auto"/>
              <w:right w:val="single" w:sz="6" w:space="0" w:color="auto"/>
            </w:tcBorders>
            <w:hideMark/>
          </w:tcPr>
          <w:p w:rsidR="000F09AB" w:rsidRPr="000F09AB" w:rsidRDefault="000F09AB" w:rsidP="00E836B7">
            <w:pPr>
              <w:jc w:val="both"/>
              <w:rPr>
                <w:rFonts w:ascii="Montserrat" w:hAnsi="Montserrat" w:cs="Arial"/>
                <w:b/>
                <w:sz w:val="18"/>
                <w:szCs w:val="18"/>
                <w:lang w:eastAsia="es-ES"/>
              </w:rPr>
            </w:pPr>
            <w:r w:rsidRPr="000F09AB">
              <w:rPr>
                <w:rFonts w:ascii="Montserrat" w:hAnsi="Montserrat" w:cs="Arial"/>
                <w:b/>
                <w:sz w:val="18"/>
                <w:szCs w:val="18"/>
              </w:rPr>
              <w:t xml:space="preserve">     GLOSARIO DE TÉRMINOS.</w:t>
            </w:r>
          </w:p>
        </w:tc>
      </w:tr>
      <w:tr w:rsidR="000F09AB" w:rsidRPr="000F09AB" w:rsidTr="00E836B7">
        <w:tc>
          <w:tcPr>
            <w:tcW w:w="10080" w:type="dxa"/>
            <w:tcBorders>
              <w:top w:val="single" w:sz="6" w:space="0" w:color="auto"/>
              <w:left w:val="single" w:sz="6" w:space="0" w:color="auto"/>
              <w:bottom w:val="single" w:sz="6" w:space="0" w:color="auto"/>
              <w:right w:val="single" w:sz="6" w:space="0" w:color="auto"/>
            </w:tcBorders>
          </w:tcPr>
          <w:p w:rsidR="000F09AB" w:rsidRPr="000F09AB" w:rsidRDefault="000F09AB" w:rsidP="00E836B7">
            <w:pPr>
              <w:jc w:val="both"/>
              <w:rPr>
                <w:rFonts w:ascii="Montserrat" w:hAnsi="Montserrat" w:cs="Arial"/>
                <w:b/>
                <w:sz w:val="18"/>
                <w:szCs w:val="18"/>
                <w:lang w:eastAsia="es-ES"/>
              </w:rPr>
            </w:pPr>
          </w:p>
        </w:tc>
      </w:tr>
      <w:tr w:rsidR="000F09AB" w:rsidRPr="000F09AB" w:rsidTr="00E836B7">
        <w:trPr>
          <w:trHeight w:val="260"/>
        </w:trPr>
        <w:tc>
          <w:tcPr>
            <w:tcW w:w="10080" w:type="dxa"/>
            <w:tcBorders>
              <w:top w:val="single" w:sz="6" w:space="0" w:color="auto"/>
              <w:left w:val="single" w:sz="6" w:space="0" w:color="auto"/>
              <w:bottom w:val="single" w:sz="6" w:space="0" w:color="auto"/>
              <w:right w:val="single" w:sz="6" w:space="0" w:color="auto"/>
            </w:tcBorders>
            <w:hideMark/>
          </w:tcPr>
          <w:p w:rsidR="000F09AB" w:rsidRPr="000F09AB" w:rsidRDefault="000F09AB" w:rsidP="00E836B7">
            <w:pPr>
              <w:jc w:val="both"/>
              <w:rPr>
                <w:rFonts w:ascii="Montserrat" w:hAnsi="Montserrat" w:cs="Arial"/>
                <w:b/>
                <w:sz w:val="18"/>
                <w:szCs w:val="18"/>
                <w:lang w:eastAsia="es-ES"/>
              </w:rPr>
            </w:pPr>
            <w:r w:rsidRPr="000F09AB">
              <w:rPr>
                <w:rFonts w:ascii="Montserrat" w:hAnsi="Montserrat" w:cs="Arial"/>
                <w:b/>
                <w:sz w:val="18"/>
                <w:szCs w:val="18"/>
              </w:rPr>
              <w:t>1.- ACREDITACIÓN DE LA EXISTENCIA Y PERSONALIDAD JURÍDICA DEL LICITANTE.</w:t>
            </w:r>
          </w:p>
        </w:tc>
      </w:tr>
      <w:tr w:rsidR="000F09AB" w:rsidRPr="000F09AB" w:rsidTr="00E836B7">
        <w:tc>
          <w:tcPr>
            <w:tcW w:w="10080" w:type="dxa"/>
            <w:tcBorders>
              <w:top w:val="single" w:sz="6" w:space="0" w:color="auto"/>
              <w:left w:val="single" w:sz="6" w:space="0" w:color="auto"/>
              <w:bottom w:val="single" w:sz="6" w:space="0" w:color="auto"/>
              <w:right w:val="single" w:sz="6" w:space="0" w:color="auto"/>
            </w:tcBorders>
          </w:tcPr>
          <w:p w:rsidR="000F09AB" w:rsidRPr="000F09AB" w:rsidRDefault="000F09AB" w:rsidP="00E836B7">
            <w:pPr>
              <w:jc w:val="both"/>
              <w:rPr>
                <w:rFonts w:ascii="Montserrat" w:hAnsi="Montserrat" w:cs="Arial"/>
                <w:sz w:val="18"/>
                <w:szCs w:val="18"/>
                <w:lang w:eastAsia="es-ES"/>
              </w:rPr>
            </w:pPr>
          </w:p>
        </w:tc>
      </w:tr>
      <w:tr w:rsidR="000F09AB" w:rsidRPr="000F09AB" w:rsidTr="00E836B7">
        <w:tc>
          <w:tcPr>
            <w:tcW w:w="10080" w:type="dxa"/>
            <w:tcBorders>
              <w:top w:val="single" w:sz="6" w:space="0" w:color="auto"/>
              <w:left w:val="single" w:sz="6" w:space="0" w:color="auto"/>
              <w:bottom w:val="single" w:sz="6" w:space="0" w:color="auto"/>
              <w:right w:val="single" w:sz="6" w:space="0" w:color="auto"/>
            </w:tcBorders>
            <w:hideMark/>
          </w:tcPr>
          <w:p w:rsidR="000F09AB" w:rsidRPr="000F09AB" w:rsidRDefault="000F09AB" w:rsidP="00E836B7">
            <w:pPr>
              <w:jc w:val="both"/>
              <w:rPr>
                <w:rFonts w:ascii="Montserrat" w:hAnsi="Montserrat" w:cs="Arial"/>
                <w:sz w:val="18"/>
                <w:szCs w:val="18"/>
                <w:lang w:eastAsia="es-ES"/>
              </w:rPr>
            </w:pPr>
            <w:r w:rsidRPr="000F09AB">
              <w:rPr>
                <w:rFonts w:ascii="Montserrat" w:hAnsi="Montserrat" w:cs="Arial"/>
                <w:b/>
                <w:sz w:val="18"/>
                <w:szCs w:val="18"/>
              </w:rPr>
              <w:t>2.- INFORMACIÓN ESPECÍFICA DE LA LICITACION.</w:t>
            </w:r>
            <w:r w:rsidRPr="000F09AB">
              <w:rPr>
                <w:rFonts w:ascii="Montserrat" w:hAnsi="Montserrat" w:cs="Arial"/>
                <w:sz w:val="18"/>
                <w:szCs w:val="18"/>
              </w:rPr>
              <w:t xml:space="preserve"> </w:t>
            </w:r>
          </w:p>
        </w:tc>
      </w:tr>
      <w:tr w:rsidR="000F09AB" w:rsidRPr="000F09AB" w:rsidTr="00E836B7">
        <w:tc>
          <w:tcPr>
            <w:tcW w:w="10080" w:type="dxa"/>
            <w:tcBorders>
              <w:top w:val="single" w:sz="6" w:space="0" w:color="auto"/>
              <w:left w:val="single" w:sz="6" w:space="0" w:color="auto"/>
              <w:bottom w:val="single" w:sz="6" w:space="0" w:color="auto"/>
              <w:right w:val="single" w:sz="6" w:space="0" w:color="auto"/>
            </w:tcBorders>
            <w:hideMark/>
          </w:tcPr>
          <w:p w:rsidR="000F09AB" w:rsidRPr="000F09AB" w:rsidRDefault="000F09AB" w:rsidP="00E836B7">
            <w:pPr>
              <w:jc w:val="both"/>
              <w:rPr>
                <w:rFonts w:ascii="Montserrat" w:hAnsi="Montserrat" w:cs="Arial"/>
                <w:sz w:val="18"/>
                <w:szCs w:val="18"/>
                <w:lang w:eastAsia="es-ES"/>
              </w:rPr>
            </w:pPr>
            <w:r w:rsidRPr="000F09AB">
              <w:rPr>
                <w:rFonts w:ascii="Montserrat" w:hAnsi="Montserrat" w:cs="Arial"/>
                <w:sz w:val="18"/>
                <w:szCs w:val="18"/>
              </w:rPr>
              <w:t xml:space="preserve">2.1- DISPONIBILIDAD PRESUPUESTARIA </w:t>
            </w:r>
          </w:p>
        </w:tc>
      </w:tr>
      <w:tr w:rsidR="000F09AB" w:rsidRPr="000F09AB" w:rsidTr="00E836B7">
        <w:tc>
          <w:tcPr>
            <w:tcW w:w="10080" w:type="dxa"/>
            <w:tcBorders>
              <w:top w:val="single" w:sz="6" w:space="0" w:color="auto"/>
              <w:left w:val="single" w:sz="6" w:space="0" w:color="auto"/>
              <w:bottom w:val="single" w:sz="6" w:space="0" w:color="auto"/>
              <w:right w:val="single" w:sz="6" w:space="0" w:color="auto"/>
            </w:tcBorders>
            <w:hideMark/>
          </w:tcPr>
          <w:p w:rsidR="000F09AB" w:rsidRPr="000F09AB" w:rsidRDefault="000F09AB" w:rsidP="00E836B7">
            <w:pPr>
              <w:jc w:val="both"/>
              <w:rPr>
                <w:rFonts w:ascii="Montserrat" w:hAnsi="Montserrat" w:cs="Arial"/>
                <w:sz w:val="18"/>
                <w:szCs w:val="18"/>
              </w:rPr>
            </w:pPr>
            <w:r w:rsidRPr="000F09AB">
              <w:rPr>
                <w:rFonts w:ascii="Montserrat" w:hAnsi="Montserrat" w:cs="Arial"/>
                <w:sz w:val="18"/>
                <w:szCs w:val="18"/>
              </w:rPr>
              <w:t>2.2.- FECHA, HORA Y LUGAR DE LA JUNTA DE ACLARACIONES A LAS BASES DE LA CONVOCATORIA.</w:t>
            </w:r>
          </w:p>
        </w:tc>
      </w:tr>
      <w:tr w:rsidR="000F09AB" w:rsidRPr="000F09AB" w:rsidTr="00E836B7">
        <w:tc>
          <w:tcPr>
            <w:tcW w:w="10080" w:type="dxa"/>
            <w:tcBorders>
              <w:top w:val="single" w:sz="6" w:space="0" w:color="auto"/>
              <w:left w:val="single" w:sz="6" w:space="0" w:color="auto"/>
              <w:bottom w:val="single" w:sz="6" w:space="0" w:color="auto"/>
              <w:right w:val="single" w:sz="6" w:space="0" w:color="auto"/>
            </w:tcBorders>
            <w:hideMark/>
          </w:tcPr>
          <w:p w:rsidR="000F09AB" w:rsidRPr="000F09AB" w:rsidRDefault="000F09AB" w:rsidP="00E836B7">
            <w:pPr>
              <w:jc w:val="both"/>
              <w:rPr>
                <w:rFonts w:ascii="Montserrat" w:hAnsi="Montserrat" w:cs="Arial"/>
                <w:sz w:val="18"/>
                <w:szCs w:val="18"/>
                <w:lang w:eastAsia="es-ES"/>
              </w:rPr>
            </w:pPr>
            <w:r w:rsidRPr="000F09AB">
              <w:rPr>
                <w:rFonts w:ascii="Montserrat" w:hAnsi="Montserrat" w:cs="Arial"/>
                <w:sz w:val="18"/>
                <w:szCs w:val="18"/>
              </w:rPr>
              <w:t>2.3.-FECHA, HORA Y LUGAR DEL ACTO DE PRESENTACIÓN Y APERTURA DE PROPOSICIONES.</w:t>
            </w:r>
          </w:p>
        </w:tc>
      </w:tr>
      <w:tr w:rsidR="000F09AB" w:rsidRPr="000F09AB" w:rsidTr="00E836B7">
        <w:tc>
          <w:tcPr>
            <w:tcW w:w="10080" w:type="dxa"/>
            <w:tcBorders>
              <w:top w:val="single" w:sz="6" w:space="0" w:color="auto"/>
              <w:left w:val="single" w:sz="6" w:space="0" w:color="auto"/>
              <w:bottom w:val="single" w:sz="6" w:space="0" w:color="auto"/>
              <w:right w:val="single" w:sz="6" w:space="0" w:color="auto"/>
            </w:tcBorders>
            <w:hideMark/>
          </w:tcPr>
          <w:p w:rsidR="000F09AB" w:rsidRPr="000F09AB" w:rsidRDefault="000F09AB" w:rsidP="00E836B7">
            <w:pPr>
              <w:ind w:left="-7" w:firstLine="7"/>
              <w:jc w:val="both"/>
              <w:rPr>
                <w:rFonts w:ascii="Montserrat" w:hAnsi="Montserrat" w:cs="Arial"/>
                <w:sz w:val="18"/>
                <w:szCs w:val="18"/>
                <w:lang w:eastAsia="es-ES"/>
              </w:rPr>
            </w:pPr>
            <w:r w:rsidRPr="000F09AB">
              <w:rPr>
                <w:rFonts w:ascii="Montserrat" w:hAnsi="Montserrat" w:cs="Arial"/>
                <w:sz w:val="18"/>
                <w:szCs w:val="18"/>
              </w:rPr>
              <w:t xml:space="preserve">2.4.- FECHA, HORA Y LUGAR DEL ACTO DE COMUNICACIÒN DE FALLO. </w:t>
            </w:r>
          </w:p>
        </w:tc>
      </w:tr>
      <w:tr w:rsidR="000F09AB" w:rsidRPr="000F09AB" w:rsidTr="00E836B7">
        <w:tc>
          <w:tcPr>
            <w:tcW w:w="10080" w:type="dxa"/>
            <w:tcBorders>
              <w:top w:val="single" w:sz="6" w:space="0" w:color="auto"/>
              <w:left w:val="single" w:sz="6" w:space="0" w:color="auto"/>
              <w:bottom w:val="single" w:sz="6" w:space="0" w:color="auto"/>
              <w:right w:val="single" w:sz="6" w:space="0" w:color="auto"/>
            </w:tcBorders>
            <w:hideMark/>
          </w:tcPr>
          <w:p w:rsidR="000F09AB" w:rsidRPr="000F09AB" w:rsidRDefault="000F09AB" w:rsidP="00E836B7">
            <w:pPr>
              <w:jc w:val="both"/>
              <w:rPr>
                <w:rFonts w:ascii="Montserrat" w:hAnsi="Montserrat" w:cs="Arial"/>
                <w:sz w:val="18"/>
                <w:szCs w:val="18"/>
                <w:lang w:eastAsia="es-ES"/>
              </w:rPr>
            </w:pPr>
            <w:r w:rsidRPr="000F09AB">
              <w:rPr>
                <w:rFonts w:ascii="Montserrat" w:hAnsi="Montserrat" w:cs="Arial"/>
                <w:sz w:val="18"/>
                <w:szCs w:val="18"/>
              </w:rPr>
              <w:t>2.5.- FECHA, HORA Y LUGAR DE LA FIRMA DE CONTRATO.</w:t>
            </w:r>
          </w:p>
        </w:tc>
      </w:tr>
      <w:tr w:rsidR="000F09AB" w:rsidRPr="000F09AB" w:rsidTr="00E836B7">
        <w:tc>
          <w:tcPr>
            <w:tcW w:w="10080" w:type="dxa"/>
            <w:tcBorders>
              <w:top w:val="single" w:sz="6" w:space="0" w:color="auto"/>
              <w:left w:val="single" w:sz="6" w:space="0" w:color="auto"/>
              <w:bottom w:val="single" w:sz="6" w:space="0" w:color="auto"/>
              <w:right w:val="single" w:sz="6" w:space="0" w:color="auto"/>
            </w:tcBorders>
          </w:tcPr>
          <w:p w:rsidR="000F09AB" w:rsidRPr="000F09AB" w:rsidRDefault="000F09AB" w:rsidP="00E836B7">
            <w:pPr>
              <w:jc w:val="both"/>
              <w:rPr>
                <w:rFonts w:ascii="Montserrat" w:hAnsi="Montserrat" w:cs="Arial"/>
                <w:b/>
                <w:sz w:val="18"/>
                <w:szCs w:val="18"/>
                <w:lang w:eastAsia="es-ES"/>
              </w:rPr>
            </w:pPr>
          </w:p>
        </w:tc>
      </w:tr>
      <w:tr w:rsidR="000F09AB" w:rsidRPr="000F09AB" w:rsidTr="00E836B7">
        <w:tc>
          <w:tcPr>
            <w:tcW w:w="10080" w:type="dxa"/>
            <w:tcBorders>
              <w:top w:val="single" w:sz="6" w:space="0" w:color="auto"/>
              <w:left w:val="single" w:sz="6" w:space="0" w:color="auto"/>
              <w:bottom w:val="single" w:sz="6" w:space="0" w:color="auto"/>
              <w:right w:val="single" w:sz="6" w:space="0" w:color="auto"/>
            </w:tcBorders>
            <w:hideMark/>
          </w:tcPr>
          <w:p w:rsidR="000F09AB" w:rsidRPr="000F09AB" w:rsidRDefault="000F09AB" w:rsidP="00E836B7">
            <w:pPr>
              <w:jc w:val="both"/>
              <w:rPr>
                <w:rFonts w:ascii="Montserrat" w:hAnsi="Montserrat" w:cs="Arial"/>
                <w:b/>
                <w:sz w:val="18"/>
                <w:szCs w:val="18"/>
                <w:lang w:eastAsia="es-ES"/>
              </w:rPr>
            </w:pPr>
            <w:r w:rsidRPr="000F09AB">
              <w:rPr>
                <w:rFonts w:ascii="Montserrat" w:hAnsi="Montserrat" w:cs="Arial"/>
                <w:b/>
                <w:sz w:val="18"/>
                <w:szCs w:val="18"/>
              </w:rPr>
              <w:t>3.- CAUSALES DE DESCALIFICACIÓN.</w:t>
            </w:r>
          </w:p>
        </w:tc>
      </w:tr>
      <w:tr w:rsidR="000F09AB" w:rsidRPr="000F09AB" w:rsidTr="00E836B7">
        <w:tc>
          <w:tcPr>
            <w:tcW w:w="10080" w:type="dxa"/>
            <w:tcBorders>
              <w:top w:val="single" w:sz="6" w:space="0" w:color="auto"/>
              <w:left w:val="single" w:sz="6" w:space="0" w:color="auto"/>
              <w:bottom w:val="single" w:sz="6" w:space="0" w:color="auto"/>
              <w:right w:val="single" w:sz="6" w:space="0" w:color="auto"/>
            </w:tcBorders>
          </w:tcPr>
          <w:p w:rsidR="000F09AB" w:rsidRPr="000F09AB" w:rsidRDefault="000F09AB" w:rsidP="00E836B7">
            <w:pPr>
              <w:jc w:val="both"/>
              <w:rPr>
                <w:rFonts w:ascii="Montserrat" w:hAnsi="Montserrat" w:cs="Arial"/>
                <w:b/>
                <w:sz w:val="18"/>
                <w:szCs w:val="18"/>
                <w:lang w:eastAsia="es-ES"/>
              </w:rPr>
            </w:pPr>
          </w:p>
        </w:tc>
      </w:tr>
      <w:tr w:rsidR="000F09AB" w:rsidRPr="000F09AB" w:rsidTr="00E836B7">
        <w:tc>
          <w:tcPr>
            <w:tcW w:w="10080" w:type="dxa"/>
            <w:tcBorders>
              <w:top w:val="single" w:sz="6" w:space="0" w:color="auto"/>
              <w:left w:val="single" w:sz="6" w:space="0" w:color="auto"/>
              <w:bottom w:val="single" w:sz="6" w:space="0" w:color="auto"/>
              <w:right w:val="single" w:sz="6" w:space="0" w:color="auto"/>
            </w:tcBorders>
            <w:hideMark/>
          </w:tcPr>
          <w:p w:rsidR="000F09AB" w:rsidRPr="000F09AB" w:rsidRDefault="000F09AB" w:rsidP="00E836B7">
            <w:pPr>
              <w:tabs>
                <w:tab w:val="left" w:pos="2960"/>
              </w:tabs>
              <w:jc w:val="both"/>
              <w:rPr>
                <w:rFonts w:ascii="Montserrat" w:hAnsi="Montserrat" w:cs="Arial"/>
                <w:b/>
                <w:sz w:val="18"/>
                <w:szCs w:val="18"/>
                <w:lang w:eastAsia="es-ES"/>
              </w:rPr>
            </w:pPr>
            <w:r w:rsidRPr="000F09AB">
              <w:rPr>
                <w:rFonts w:ascii="Montserrat" w:hAnsi="Montserrat" w:cs="Arial"/>
                <w:b/>
                <w:sz w:val="18"/>
                <w:szCs w:val="18"/>
              </w:rPr>
              <w:t>4.- IDIOMA  EN QUE PODRÁN PRESENTARSE LAS PROPOSICIONES, LOS ANEXOS TÈCNICOS Y, EN SU CASO, LOS FOLLETOS QUE SE ACOMPAÑEN.</w:t>
            </w:r>
          </w:p>
        </w:tc>
      </w:tr>
      <w:tr w:rsidR="000F09AB" w:rsidRPr="000F09AB" w:rsidTr="00E836B7">
        <w:tc>
          <w:tcPr>
            <w:tcW w:w="10080" w:type="dxa"/>
            <w:tcBorders>
              <w:top w:val="single" w:sz="6" w:space="0" w:color="auto"/>
              <w:left w:val="single" w:sz="6" w:space="0" w:color="auto"/>
              <w:bottom w:val="single" w:sz="6" w:space="0" w:color="auto"/>
              <w:right w:val="single" w:sz="6" w:space="0" w:color="auto"/>
            </w:tcBorders>
          </w:tcPr>
          <w:p w:rsidR="000F09AB" w:rsidRPr="000F09AB" w:rsidRDefault="000F09AB" w:rsidP="00E836B7">
            <w:pPr>
              <w:jc w:val="both"/>
              <w:rPr>
                <w:rFonts w:ascii="Montserrat" w:hAnsi="Montserrat" w:cs="Arial"/>
                <w:b/>
                <w:sz w:val="18"/>
                <w:szCs w:val="18"/>
                <w:lang w:eastAsia="es-ES"/>
              </w:rPr>
            </w:pPr>
          </w:p>
        </w:tc>
      </w:tr>
      <w:tr w:rsidR="000F09AB" w:rsidRPr="000F09AB" w:rsidTr="00E836B7">
        <w:tc>
          <w:tcPr>
            <w:tcW w:w="10080" w:type="dxa"/>
            <w:tcBorders>
              <w:top w:val="single" w:sz="6" w:space="0" w:color="auto"/>
              <w:left w:val="single" w:sz="6" w:space="0" w:color="auto"/>
              <w:bottom w:val="single" w:sz="6" w:space="0" w:color="auto"/>
              <w:right w:val="single" w:sz="6" w:space="0" w:color="auto"/>
            </w:tcBorders>
            <w:hideMark/>
          </w:tcPr>
          <w:p w:rsidR="000F09AB" w:rsidRPr="000F09AB" w:rsidRDefault="000F09AB" w:rsidP="00E836B7">
            <w:pPr>
              <w:jc w:val="both"/>
              <w:rPr>
                <w:rFonts w:ascii="Montserrat" w:hAnsi="Montserrat" w:cs="Arial"/>
                <w:b/>
                <w:sz w:val="18"/>
                <w:szCs w:val="18"/>
                <w:lang w:eastAsia="es-ES"/>
              </w:rPr>
            </w:pPr>
            <w:r w:rsidRPr="000F09AB">
              <w:rPr>
                <w:rFonts w:ascii="Montserrat" w:hAnsi="Montserrat" w:cs="Arial"/>
                <w:b/>
                <w:sz w:val="18"/>
                <w:szCs w:val="18"/>
              </w:rPr>
              <w:t>5.- MONEDA EN LA QUE DEBERÁN COTIZARSE LOS BIENES Y EFECTUARSE LOS PAGOS RESPECTIVOS.</w:t>
            </w:r>
          </w:p>
        </w:tc>
      </w:tr>
      <w:tr w:rsidR="000F09AB" w:rsidRPr="000F09AB" w:rsidTr="00E836B7">
        <w:tc>
          <w:tcPr>
            <w:tcW w:w="10080" w:type="dxa"/>
            <w:tcBorders>
              <w:top w:val="single" w:sz="6" w:space="0" w:color="auto"/>
              <w:left w:val="single" w:sz="6" w:space="0" w:color="auto"/>
              <w:bottom w:val="single" w:sz="6" w:space="0" w:color="auto"/>
              <w:right w:val="single" w:sz="6" w:space="0" w:color="auto"/>
            </w:tcBorders>
          </w:tcPr>
          <w:p w:rsidR="000F09AB" w:rsidRPr="000F09AB" w:rsidRDefault="000F09AB" w:rsidP="00E836B7">
            <w:pPr>
              <w:jc w:val="both"/>
              <w:rPr>
                <w:rFonts w:ascii="Montserrat" w:hAnsi="Montserrat" w:cs="Arial"/>
                <w:b/>
                <w:sz w:val="18"/>
                <w:szCs w:val="18"/>
                <w:lang w:eastAsia="es-ES"/>
              </w:rPr>
            </w:pPr>
          </w:p>
        </w:tc>
      </w:tr>
      <w:tr w:rsidR="000F09AB" w:rsidRPr="000F09AB" w:rsidTr="00E836B7">
        <w:tc>
          <w:tcPr>
            <w:tcW w:w="10080" w:type="dxa"/>
            <w:tcBorders>
              <w:top w:val="single" w:sz="6" w:space="0" w:color="auto"/>
              <w:left w:val="single" w:sz="6" w:space="0" w:color="auto"/>
              <w:bottom w:val="single" w:sz="6" w:space="0" w:color="auto"/>
              <w:right w:val="single" w:sz="6" w:space="0" w:color="auto"/>
            </w:tcBorders>
            <w:hideMark/>
          </w:tcPr>
          <w:p w:rsidR="000F09AB" w:rsidRPr="000F09AB" w:rsidRDefault="000F09AB" w:rsidP="00E836B7">
            <w:pPr>
              <w:jc w:val="both"/>
              <w:rPr>
                <w:rFonts w:ascii="Montserrat" w:hAnsi="Montserrat" w:cs="Arial"/>
                <w:b/>
                <w:sz w:val="18"/>
                <w:szCs w:val="18"/>
                <w:lang w:eastAsia="es-ES"/>
              </w:rPr>
            </w:pPr>
            <w:r w:rsidRPr="000F09AB">
              <w:rPr>
                <w:rFonts w:ascii="Montserrat" w:hAnsi="Montserrat" w:cs="Arial"/>
                <w:b/>
                <w:sz w:val="18"/>
                <w:szCs w:val="18"/>
              </w:rPr>
              <w:t>6.- CRITERIOS PARA LA EVALUACION DE LAS PROPOSICIONES Y ADJUDICACIÓN DE LOS CONTRATOS.</w:t>
            </w:r>
          </w:p>
        </w:tc>
      </w:tr>
      <w:tr w:rsidR="000F09AB" w:rsidRPr="000F09AB" w:rsidTr="00E836B7">
        <w:tc>
          <w:tcPr>
            <w:tcW w:w="10080" w:type="dxa"/>
            <w:tcBorders>
              <w:top w:val="single" w:sz="6" w:space="0" w:color="auto"/>
              <w:left w:val="single" w:sz="6" w:space="0" w:color="auto"/>
              <w:bottom w:val="single" w:sz="6" w:space="0" w:color="auto"/>
              <w:right w:val="single" w:sz="6" w:space="0" w:color="auto"/>
            </w:tcBorders>
            <w:hideMark/>
          </w:tcPr>
          <w:p w:rsidR="000F09AB" w:rsidRPr="000F09AB" w:rsidRDefault="000F09AB" w:rsidP="00E836B7">
            <w:pPr>
              <w:jc w:val="both"/>
              <w:rPr>
                <w:rFonts w:ascii="Montserrat" w:hAnsi="Montserrat" w:cs="Arial"/>
                <w:sz w:val="18"/>
                <w:szCs w:val="18"/>
                <w:lang w:eastAsia="es-ES"/>
              </w:rPr>
            </w:pPr>
            <w:r w:rsidRPr="000F09AB">
              <w:rPr>
                <w:rFonts w:ascii="Montserrat" w:hAnsi="Montserrat" w:cs="Arial"/>
                <w:sz w:val="18"/>
                <w:szCs w:val="18"/>
              </w:rPr>
              <w:t>6.1.- EVALUACIÓN DE LAS PROPOSICIONES TÉCNICAS.</w:t>
            </w:r>
          </w:p>
        </w:tc>
      </w:tr>
      <w:tr w:rsidR="000F09AB" w:rsidRPr="000F09AB" w:rsidTr="00E836B7">
        <w:tc>
          <w:tcPr>
            <w:tcW w:w="10080" w:type="dxa"/>
            <w:tcBorders>
              <w:top w:val="single" w:sz="6" w:space="0" w:color="auto"/>
              <w:left w:val="single" w:sz="6" w:space="0" w:color="auto"/>
              <w:bottom w:val="single" w:sz="6" w:space="0" w:color="auto"/>
              <w:right w:val="single" w:sz="6" w:space="0" w:color="auto"/>
            </w:tcBorders>
            <w:hideMark/>
          </w:tcPr>
          <w:p w:rsidR="000F09AB" w:rsidRPr="000F09AB" w:rsidRDefault="000F09AB" w:rsidP="00E836B7">
            <w:pPr>
              <w:jc w:val="both"/>
              <w:rPr>
                <w:rFonts w:ascii="Montserrat" w:hAnsi="Montserrat" w:cs="Arial"/>
                <w:sz w:val="18"/>
                <w:szCs w:val="18"/>
                <w:lang w:eastAsia="es-ES"/>
              </w:rPr>
            </w:pPr>
            <w:r w:rsidRPr="000F09AB">
              <w:rPr>
                <w:rFonts w:ascii="Montserrat" w:hAnsi="Montserrat" w:cs="Arial"/>
                <w:sz w:val="18"/>
                <w:szCs w:val="18"/>
              </w:rPr>
              <w:t>6.2.- EVALUACIÓN DE LAS PROPOSICIONES ECONÓMICAS.</w:t>
            </w:r>
          </w:p>
        </w:tc>
      </w:tr>
      <w:tr w:rsidR="000F09AB" w:rsidRPr="000F09AB" w:rsidTr="00E836B7">
        <w:tc>
          <w:tcPr>
            <w:tcW w:w="10080" w:type="dxa"/>
            <w:tcBorders>
              <w:top w:val="single" w:sz="6" w:space="0" w:color="auto"/>
              <w:left w:val="single" w:sz="6" w:space="0" w:color="auto"/>
              <w:bottom w:val="single" w:sz="6" w:space="0" w:color="auto"/>
              <w:right w:val="single" w:sz="6" w:space="0" w:color="auto"/>
            </w:tcBorders>
            <w:hideMark/>
          </w:tcPr>
          <w:p w:rsidR="000F09AB" w:rsidRPr="000F09AB" w:rsidRDefault="000F09AB" w:rsidP="00E836B7">
            <w:pPr>
              <w:jc w:val="both"/>
              <w:rPr>
                <w:rFonts w:ascii="Montserrat" w:hAnsi="Montserrat" w:cs="Arial"/>
                <w:sz w:val="18"/>
                <w:szCs w:val="18"/>
                <w:lang w:eastAsia="es-ES"/>
              </w:rPr>
            </w:pPr>
            <w:r w:rsidRPr="000F09AB">
              <w:rPr>
                <w:rFonts w:ascii="Montserrat" w:hAnsi="Montserrat" w:cs="Arial"/>
                <w:sz w:val="18"/>
                <w:szCs w:val="18"/>
              </w:rPr>
              <w:t>6.3.- CRITERIOS DE ADJUDICACION DE LOS CONTRATOS.</w:t>
            </w:r>
          </w:p>
        </w:tc>
      </w:tr>
      <w:tr w:rsidR="000F09AB" w:rsidRPr="000F09AB" w:rsidTr="00E836B7">
        <w:tc>
          <w:tcPr>
            <w:tcW w:w="10080" w:type="dxa"/>
            <w:tcBorders>
              <w:top w:val="single" w:sz="6" w:space="0" w:color="auto"/>
              <w:left w:val="single" w:sz="6" w:space="0" w:color="auto"/>
              <w:bottom w:val="single" w:sz="6" w:space="0" w:color="auto"/>
              <w:right w:val="single" w:sz="6" w:space="0" w:color="auto"/>
            </w:tcBorders>
            <w:hideMark/>
          </w:tcPr>
          <w:p w:rsidR="000F09AB" w:rsidRPr="000F09AB" w:rsidRDefault="000F09AB" w:rsidP="00E836B7">
            <w:pPr>
              <w:jc w:val="both"/>
              <w:rPr>
                <w:rFonts w:ascii="Montserrat" w:hAnsi="Montserrat" w:cs="Arial"/>
                <w:sz w:val="18"/>
                <w:szCs w:val="18"/>
                <w:lang w:eastAsia="es-ES"/>
              </w:rPr>
            </w:pPr>
            <w:r w:rsidRPr="000F09AB">
              <w:rPr>
                <w:rFonts w:ascii="Montserrat" w:hAnsi="Montserrat" w:cs="Arial"/>
                <w:sz w:val="18"/>
                <w:szCs w:val="18"/>
              </w:rPr>
              <w:t>6.4.- INSCRIPCIÓN DEL LICITANTE QUE RESULTE CON ADJUDICACIÓN, EN EL REGISTRO ÚNICO DE PROVEEDORES Y CONTRATISTAS (RUPC).</w:t>
            </w:r>
          </w:p>
        </w:tc>
      </w:tr>
      <w:tr w:rsidR="000F09AB" w:rsidRPr="000F09AB" w:rsidTr="00E836B7">
        <w:tc>
          <w:tcPr>
            <w:tcW w:w="10080" w:type="dxa"/>
            <w:tcBorders>
              <w:top w:val="single" w:sz="6" w:space="0" w:color="auto"/>
              <w:left w:val="single" w:sz="6" w:space="0" w:color="auto"/>
              <w:bottom w:val="single" w:sz="6" w:space="0" w:color="auto"/>
              <w:right w:val="single" w:sz="6" w:space="0" w:color="auto"/>
            </w:tcBorders>
          </w:tcPr>
          <w:p w:rsidR="000F09AB" w:rsidRPr="000F09AB" w:rsidRDefault="000F09AB" w:rsidP="00E836B7">
            <w:pPr>
              <w:jc w:val="both"/>
              <w:rPr>
                <w:rFonts w:ascii="Montserrat" w:hAnsi="Montserrat" w:cs="Arial"/>
                <w:sz w:val="18"/>
                <w:szCs w:val="18"/>
                <w:lang w:eastAsia="es-ES"/>
              </w:rPr>
            </w:pPr>
          </w:p>
        </w:tc>
      </w:tr>
      <w:tr w:rsidR="000F09AB" w:rsidRPr="000F09AB" w:rsidTr="00E836B7">
        <w:tc>
          <w:tcPr>
            <w:tcW w:w="10080" w:type="dxa"/>
            <w:tcBorders>
              <w:top w:val="single" w:sz="6" w:space="0" w:color="auto"/>
              <w:left w:val="single" w:sz="6" w:space="0" w:color="auto"/>
              <w:bottom w:val="single" w:sz="6" w:space="0" w:color="auto"/>
              <w:right w:val="single" w:sz="6" w:space="0" w:color="auto"/>
            </w:tcBorders>
            <w:hideMark/>
          </w:tcPr>
          <w:p w:rsidR="000F09AB" w:rsidRPr="000F09AB" w:rsidRDefault="000F09AB" w:rsidP="00E836B7">
            <w:pPr>
              <w:jc w:val="both"/>
              <w:rPr>
                <w:rFonts w:ascii="Montserrat" w:hAnsi="Montserrat" w:cs="Arial"/>
                <w:b/>
                <w:sz w:val="18"/>
                <w:szCs w:val="18"/>
                <w:lang w:eastAsia="es-ES"/>
              </w:rPr>
            </w:pPr>
            <w:r w:rsidRPr="000F09AB">
              <w:rPr>
                <w:rFonts w:ascii="Montserrat" w:hAnsi="Montserrat" w:cs="Arial"/>
                <w:b/>
                <w:sz w:val="18"/>
                <w:szCs w:val="18"/>
              </w:rPr>
              <w:t>7.- INFORMACIÓN SOBRE LOS BIENES OBJETO DE ESTA LICITACIÓN.</w:t>
            </w:r>
          </w:p>
        </w:tc>
      </w:tr>
      <w:tr w:rsidR="000F09AB" w:rsidRPr="000F09AB" w:rsidTr="00E836B7">
        <w:tc>
          <w:tcPr>
            <w:tcW w:w="10080" w:type="dxa"/>
            <w:tcBorders>
              <w:top w:val="single" w:sz="6" w:space="0" w:color="auto"/>
              <w:left w:val="single" w:sz="6" w:space="0" w:color="auto"/>
              <w:bottom w:val="single" w:sz="6" w:space="0" w:color="auto"/>
              <w:right w:val="single" w:sz="6" w:space="0" w:color="auto"/>
            </w:tcBorders>
            <w:hideMark/>
          </w:tcPr>
          <w:p w:rsidR="000F09AB" w:rsidRPr="000F09AB" w:rsidRDefault="000F09AB" w:rsidP="00E836B7">
            <w:pPr>
              <w:jc w:val="both"/>
              <w:rPr>
                <w:rFonts w:ascii="Montserrat" w:hAnsi="Montserrat" w:cs="Arial"/>
                <w:sz w:val="18"/>
                <w:szCs w:val="18"/>
                <w:lang w:eastAsia="es-ES"/>
              </w:rPr>
            </w:pPr>
            <w:r w:rsidRPr="000F09AB">
              <w:rPr>
                <w:rFonts w:ascii="Montserrat" w:hAnsi="Montserrat" w:cs="Arial"/>
                <w:sz w:val="18"/>
                <w:szCs w:val="18"/>
              </w:rPr>
              <w:t>7.1.- DESCRIPCIÓN, UNIDAD Y CANTIDAD</w:t>
            </w:r>
          </w:p>
        </w:tc>
      </w:tr>
      <w:tr w:rsidR="000F09AB" w:rsidRPr="000F09AB" w:rsidTr="00E836B7">
        <w:tc>
          <w:tcPr>
            <w:tcW w:w="10080" w:type="dxa"/>
            <w:tcBorders>
              <w:top w:val="single" w:sz="6" w:space="0" w:color="auto"/>
              <w:left w:val="single" w:sz="6" w:space="0" w:color="auto"/>
              <w:bottom w:val="single" w:sz="6" w:space="0" w:color="auto"/>
              <w:right w:val="single" w:sz="6" w:space="0" w:color="auto"/>
            </w:tcBorders>
            <w:hideMark/>
          </w:tcPr>
          <w:p w:rsidR="000F09AB" w:rsidRPr="000F09AB" w:rsidRDefault="000F09AB" w:rsidP="00E836B7">
            <w:pPr>
              <w:jc w:val="both"/>
              <w:rPr>
                <w:rFonts w:ascii="Montserrat" w:hAnsi="Montserrat" w:cs="Arial"/>
                <w:sz w:val="18"/>
                <w:szCs w:val="18"/>
                <w:lang w:eastAsia="es-ES"/>
              </w:rPr>
            </w:pPr>
            <w:r w:rsidRPr="000F09AB">
              <w:rPr>
                <w:rFonts w:ascii="Montserrat" w:hAnsi="Montserrat" w:cs="Arial"/>
                <w:sz w:val="18"/>
                <w:szCs w:val="18"/>
              </w:rPr>
              <w:t>7.2.- VIGENCIA DEL CONTRATO.</w:t>
            </w:r>
          </w:p>
        </w:tc>
      </w:tr>
      <w:tr w:rsidR="000F09AB" w:rsidRPr="000F09AB" w:rsidTr="00E836B7">
        <w:tc>
          <w:tcPr>
            <w:tcW w:w="10080" w:type="dxa"/>
            <w:tcBorders>
              <w:top w:val="single" w:sz="6" w:space="0" w:color="auto"/>
              <w:left w:val="single" w:sz="6" w:space="0" w:color="auto"/>
              <w:bottom w:val="single" w:sz="6" w:space="0" w:color="auto"/>
              <w:right w:val="single" w:sz="6" w:space="0" w:color="auto"/>
            </w:tcBorders>
            <w:hideMark/>
          </w:tcPr>
          <w:p w:rsidR="000F09AB" w:rsidRPr="000F09AB" w:rsidRDefault="000F09AB" w:rsidP="00E836B7">
            <w:pPr>
              <w:jc w:val="both"/>
              <w:rPr>
                <w:rFonts w:ascii="Montserrat" w:hAnsi="Montserrat" w:cs="Arial"/>
                <w:sz w:val="18"/>
                <w:szCs w:val="18"/>
                <w:lang w:eastAsia="es-ES"/>
              </w:rPr>
            </w:pPr>
            <w:r w:rsidRPr="000F09AB">
              <w:rPr>
                <w:rFonts w:ascii="Montserrat" w:hAnsi="Montserrat" w:cs="Arial"/>
                <w:sz w:val="18"/>
                <w:szCs w:val="18"/>
              </w:rPr>
              <w:t>7.3.- CALIDAD.</w:t>
            </w:r>
          </w:p>
        </w:tc>
      </w:tr>
      <w:tr w:rsidR="000F09AB" w:rsidRPr="000F09AB" w:rsidTr="00E836B7">
        <w:tc>
          <w:tcPr>
            <w:tcW w:w="10080" w:type="dxa"/>
            <w:tcBorders>
              <w:top w:val="single" w:sz="6" w:space="0" w:color="auto"/>
              <w:left w:val="single" w:sz="6" w:space="0" w:color="auto"/>
              <w:bottom w:val="single" w:sz="6" w:space="0" w:color="auto"/>
              <w:right w:val="single" w:sz="6" w:space="0" w:color="auto"/>
            </w:tcBorders>
            <w:hideMark/>
          </w:tcPr>
          <w:p w:rsidR="000F09AB" w:rsidRPr="000F09AB" w:rsidRDefault="000F09AB" w:rsidP="00E836B7">
            <w:pPr>
              <w:jc w:val="both"/>
              <w:rPr>
                <w:rFonts w:ascii="Montserrat" w:hAnsi="Montserrat" w:cs="Arial"/>
                <w:sz w:val="18"/>
                <w:szCs w:val="18"/>
                <w:lang w:eastAsia="es-ES"/>
              </w:rPr>
            </w:pPr>
            <w:r w:rsidRPr="000F09AB">
              <w:rPr>
                <w:rFonts w:ascii="Montserrat" w:hAnsi="Montserrat" w:cs="Arial"/>
                <w:sz w:val="18"/>
                <w:szCs w:val="18"/>
              </w:rPr>
              <w:t>7.4.- NO NEGOCIACIÓN DE CONDICIONES.</w:t>
            </w:r>
          </w:p>
        </w:tc>
      </w:tr>
      <w:tr w:rsidR="000F09AB" w:rsidRPr="000F09AB" w:rsidTr="00E836B7">
        <w:tc>
          <w:tcPr>
            <w:tcW w:w="10080" w:type="dxa"/>
            <w:tcBorders>
              <w:top w:val="single" w:sz="6" w:space="0" w:color="auto"/>
              <w:left w:val="single" w:sz="6" w:space="0" w:color="auto"/>
              <w:bottom w:val="single" w:sz="6" w:space="0" w:color="auto"/>
              <w:right w:val="single" w:sz="6" w:space="0" w:color="auto"/>
            </w:tcBorders>
          </w:tcPr>
          <w:p w:rsidR="000F09AB" w:rsidRPr="000F09AB" w:rsidRDefault="000F09AB" w:rsidP="00E836B7">
            <w:pPr>
              <w:jc w:val="both"/>
              <w:rPr>
                <w:rFonts w:ascii="Montserrat" w:hAnsi="Montserrat" w:cs="Arial"/>
                <w:sz w:val="18"/>
                <w:szCs w:val="18"/>
                <w:lang w:eastAsia="es-ES"/>
              </w:rPr>
            </w:pPr>
          </w:p>
        </w:tc>
      </w:tr>
      <w:tr w:rsidR="000F09AB" w:rsidRPr="000F09AB" w:rsidTr="00E836B7">
        <w:tc>
          <w:tcPr>
            <w:tcW w:w="10080" w:type="dxa"/>
            <w:tcBorders>
              <w:top w:val="single" w:sz="6" w:space="0" w:color="auto"/>
              <w:left w:val="single" w:sz="6" w:space="0" w:color="auto"/>
              <w:bottom w:val="single" w:sz="6" w:space="0" w:color="auto"/>
              <w:right w:val="single" w:sz="6" w:space="0" w:color="auto"/>
            </w:tcBorders>
            <w:hideMark/>
          </w:tcPr>
          <w:p w:rsidR="000F09AB" w:rsidRPr="000F09AB" w:rsidRDefault="000F09AB" w:rsidP="00E836B7">
            <w:pPr>
              <w:jc w:val="both"/>
              <w:rPr>
                <w:rFonts w:ascii="Montserrat" w:hAnsi="Montserrat" w:cs="Arial"/>
                <w:b/>
                <w:sz w:val="18"/>
                <w:szCs w:val="18"/>
                <w:lang w:eastAsia="es-ES"/>
              </w:rPr>
            </w:pPr>
            <w:r w:rsidRPr="000F09AB">
              <w:rPr>
                <w:rFonts w:ascii="Montserrat" w:hAnsi="Montserrat" w:cs="Arial"/>
                <w:b/>
                <w:sz w:val="18"/>
                <w:szCs w:val="18"/>
              </w:rPr>
              <w:t>8.- PLAZO, LUGAR, CONDICIONES DE ENTREGA Y CANJE O DEVOLUCION.</w:t>
            </w:r>
          </w:p>
        </w:tc>
      </w:tr>
      <w:tr w:rsidR="000F09AB" w:rsidRPr="000F09AB" w:rsidTr="00E836B7">
        <w:tc>
          <w:tcPr>
            <w:tcW w:w="10080" w:type="dxa"/>
            <w:tcBorders>
              <w:top w:val="single" w:sz="6" w:space="0" w:color="auto"/>
              <w:left w:val="single" w:sz="6" w:space="0" w:color="auto"/>
              <w:bottom w:val="single" w:sz="6" w:space="0" w:color="auto"/>
              <w:right w:val="single" w:sz="6" w:space="0" w:color="auto"/>
            </w:tcBorders>
            <w:hideMark/>
          </w:tcPr>
          <w:p w:rsidR="000F09AB" w:rsidRPr="000F09AB" w:rsidRDefault="000F09AB" w:rsidP="00E836B7">
            <w:pPr>
              <w:jc w:val="both"/>
              <w:rPr>
                <w:rFonts w:ascii="Montserrat" w:hAnsi="Montserrat" w:cs="Arial"/>
                <w:sz w:val="18"/>
                <w:szCs w:val="18"/>
                <w:lang w:eastAsia="es-ES"/>
              </w:rPr>
            </w:pPr>
            <w:r w:rsidRPr="000F09AB">
              <w:rPr>
                <w:rFonts w:ascii="Montserrat" w:hAnsi="Montserrat" w:cs="Arial"/>
                <w:sz w:val="18"/>
                <w:szCs w:val="18"/>
              </w:rPr>
              <w:t>8.1.- PLAZO Y LUGAR DE ENTREGA.</w:t>
            </w:r>
          </w:p>
        </w:tc>
      </w:tr>
      <w:tr w:rsidR="000F09AB" w:rsidRPr="000F09AB" w:rsidTr="00E836B7">
        <w:tc>
          <w:tcPr>
            <w:tcW w:w="10080" w:type="dxa"/>
            <w:tcBorders>
              <w:top w:val="single" w:sz="6" w:space="0" w:color="auto"/>
              <w:left w:val="single" w:sz="6" w:space="0" w:color="auto"/>
              <w:bottom w:val="single" w:sz="6" w:space="0" w:color="auto"/>
              <w:right w:val="single" w:sz="6" w:space="0" w:color="auto"/>
            </w:tcBorders>
            <w:hideMark/>
          </w:tcPr>
          <w:p w:rsidR="000F09AB" w:rsidRPr="000F09AB" w:rsidRDefault="000F09AB" w:rsidP="00E836B7">
            <w:pPr>
              <w:jc w:val="both"/>
              <w:rPr>
                <w:rFonts w:ascii="Montserrat" w:hAnsi="Montserrat" w:cs="Arial"/>
                <w:sz w:val="18"/>
                <w:szCs w:val="18"/>
                <w:lang w:eastAsia="es-ES"/>
              </w:rPr>
            </w:pPr>
            <w:r w:rsidRPr="000F09AB">
              <w:rPr>
                <w:rFonts w:ascii="Montserrat" w:hAnsi="Montserrat" w:cs="Arial"/>
                <w:sz w:val="18"/>
                <w:szCs w:val="18"/>
              </w:rPr>
              <w:t>8.2.- CONDICIONES DE ENTREGA.</w:t>
            </w:r>
          </w:p>
        </w:tc>
      </w:tr>
      <w:tr w:rsidR="000F09AB" w:rsidRPr="000F09AB" w:rsidTr="00E836B7">
        <w:tc>
          <w:tcPr>
            <w:tcW w:w="10080" w:type="dxa"/>
            <w:tcBorders>
              <w:top w:val="single" w:sz="6" w:space="0" w:color="auto"/>
              <w:left w:val="single" w:sz="6" w:space="0" w:color="auto"/>
              <w:bottom w:val="single" w:sz="6" w:space="0" w:color="auto"/>
              <w:right w:val="single" w:sz="6" w:space="0" w:color="auto"/>
            </w:tcBorders>
            <w:hideMark/>
          </w:tcPr>
          <w:p w:rsidR="000F09AB" w:rsidRPr="000F09AB" w:rsidRDefault="000F09AB" w:rsidP="00E836B7">
            <w:pPr>
              <w:jc w:val="both"/>
              <w:rPr>
                <w:rFonts w:ascii="Montserrat" w:hAnsi="Montserrat" w:cs="Arial"/>
                <w:sz w:val="18"/>
                <w:szCs w:val="18"/>
                <w:lang w:eastAsia="es-ES"/>
              </w:rPr>
            </w:pPr>
            <w:r w:rsidRPr="000F09AB">
              <w:rPr>
                <w:rFonts w:ascii="Montserrat" w:hAnsi="Montserrat" w:cs="Arial"/>
                <w:sz w:val="18"/>
                <w:szCs w:val="18"/>
              </w:rPr>
              <w:t>8.3.- CANJE O DEVOLUCIÓN.</w:t>
            </w:r>
          </w:p>
        </w:tc>
      </w:tr>
      <w:tr w:rsidR="000F09AB" w:rsidRPr="000F09AB" w:rsidTr="00E836B7">
        <w:tc>
          <w:tcPr>
            <w:tcW w:w="10080" w:type="dxa"/>
            <w:tcBorders>
              <w:top w:val="single" w:sz="6" w:space="0" w:color="auto"/>
              <w:left w:val="single" w:sz="6" w:space="0" w:color="auto"/>
              <w:bottom w:val="single" w:sz="6" w:space="0" w:color="auto"/>
              <w:right w:val="single" w:sz="6" w:space="0" w:color="auto"/>
            </w:tcBorders>
          </w:tcPr>
          <w:p w:rsidR="000F09AB" w:rsidRPr="000F09AB" w:rsidRDefault="000F09AB" w:rsidP="00E836B7">
            <w:pPr>
              <w:jc w:val="both"/>
              <w:rPr>
                <w:rFonts w:ascii="Montserrat" w:hAnsi="Montserrat" w:cs="Arial"/>
                <w:b/>
                <w:sz w:val="18"/>
                <w:szCs w:val="18"/>
                <w:lang w:eastAsia="es-ES"/>
              </w:rPr>
            </w:pPr>
          </w:p>
        </w:tc>
      </w:tr>
      <w:tr w:rsidR="000F09AB" w:rsidRPr="000F09AB" w:rsidTr="00E836B7">
        <w:tc>
          <w:tcPr>
            <w:tcW w:w="10080" w:type="dxa"/>
            <w:tcBorders>
              <w:top w:val="single" w:sz="6" w:space="0" w:color="auto"/>
              <w:left w:val="single" w:sz="6" w:space="0" w:color="auto"/>
              <w:bottom w:val="single" w:sz="6" w:space="0" w:color="auto"/>
              <w:right w:val="single" w:sz="6" w:space="0" w:color="auto"/>
            </w:tcBorders>
            <w:hideMark/>
          </w:tcPr>
          <w:p w:rsidR="000F09AB" w:rsidRPr="000F09AB" w:rsidRDefault="000F09AB" w:rsidP="00E836B7">
            <w:pPr>
              <w:jc w:val="both"/>
              <w:rPr>
                <w:rFonts w:ascii="Montserrat" w:hAnsi="Montserrat" w:cs="Arial"/>
                <w:b/>
                <w:sz w:val="18"/>
                <w:szCs w:val="18"/>
                <w:lang w:eastAsia="es-ES"/>
              </w:rPr>
            </w:pPr>
            <w:r w:rsidRPr="000F09AB">
              <w:rPr>
                <w:rFonts w:ascii="Montserrat" w:hAnsi="Montserrat" w:cs="Arial"/>
                <w:b/>
                <w:sz w:val="18"/>
                <w:szCs w:val="18"/>
              </w:rPr>
              <w:t>9.- REQUISITOS QUE DEBERÁN CUMPLIR QUIENES DESEEN PARTICIPAR EN LA LICITACIÓN.</w:t>
            </w:r>
          </w:p>
        </w:tc>
      </w:tr>
      <w:tr w:rsidR="000F09AB" w:rsidRPr="000F09AB" w:rsidTr="00E836B7">
        <w:tc>
          <w:tcPr>
            <w:tcW w:w="10080" w:type="dxa"/>
            <w:tcBorders>
              <w:top w:val="single" w:sz="6" w:space="0" w:color="auto"/>
              <w:left w:val="single" w:sz="6" w:space="0" w:color="auto"/>
              <w:bottom w:val="single" w:sz="6" w:space="0" w:color="auto"/>
              <w:right w:val="single" w:sz="6" w:space="0" w:color="auto"/>
            </w:tcBorders>
            <w:hideMark/>
          </w:tcPr>
          <w:p w:rsidR="000F09AB" w:rsidRPr="000F09AB" w:rsidRDefault="000F09AB" w:rsidP="00E836B7">
            <w:pPr>
              <w:jc w:val="both"/>
              <w:rPr>
                <w:rFonts w:ascii="Montserrat" w:hAnsi="Montserrat" w:cs="Arial"/>
                <w:sz w:val="18"/>
                <w:szCs w:val="18"/>
                <w:lang w:eastAsia="es-ES"/>
              </w:rPr>
            </w:pPr>
            <w:r w:rsidRPr="000F09AB">
              <w:rPr>
                <w:rFonts w:ascii="Montserrat" w:hAnsi="Montserrat" w:cs="Arial"/>
                <w:sz w:val="18"/>
                <w:szCs w:val="18"/>
              </w:rPr>
              <w:lastRenderedPageBreak/>
              <w:t>9.1.- PROPUESTA TÉCNICA.</w:t>
            </w:r>
          </w:p>
        </w:tc>
      </w:tr>
      <w:tr w:rsidR="000F09AB" w:rsidRPr="000F09AB" w:rsidTr="00E836B7">
        <w:tc>
          <w:tcPr>
            <w:tcW w:w="10080" w:type="dxa"/>
            <w:tcBorders>
              <w:top w:val="single" w:sz="6" w:space="0" w:color="auto"/>
              <w:left w:val="single" w:sz="6" w:space="0" w:color="auto"/>
              <w:bottom w:val="single" w:sz="6" w:space="0" w:color="auto"/>
              <w:right w:val="single" w:sz="6" w:space="0" w:color="auto"/>
            </w:tcBorders>
            <w:hideMark/>
          </w:tcPr>
          <w:p w:rsidR="000F09AB" w:rsidRPr="000F09AB" w:rsidRDefault="000F09AB" w:rsidP="00E836B7">
            <w:pPr>
              <w:jc w:val="both"/>
              <w:rPr>
                <w:rFonts w:ascii="Montserrat" w:hAnsi="Montserrat" w:cs="Arial"/>
                <w:sz w:val="18"/>
                <w:szCs w:val="18"/>
                <w:lang w:eastAsia="es-ES"/>
              </w:rPr>
            </w:pPr>
            <w:r w:rsidRPr="000F09AB">
              <w:rPr>
                <w:rFonts w:ascii="Montserrat" w:hAnsi="Montserrat" w:cs="Arial"/>
                <w:sz w:val="18"/>
                <w:szCs w:val="18"/>
              </w:rPr>
              <w:t>9.2.- PROPUESTA ECONÓMICA.</w:t>
            </w:r>
          </w:p>
        </w:tc>
      </w:tr>
      <w:tr w:rsidR="000F09AB" w:rsidRPr="000F09AB" w:rsidTr="00E836B7">
        <w:tc>
          <w:tcPr>
            <w:tcW w:w="10080" w:type="dxa"/>
            <w:tcBorders>
              <w:top w:val="single" w:sz="6" w:space="0" w:color="auto"/>
              <w:left w:val="single" w:sz="6" w:space="0" w:color="auto"/>
              <w:bottom w:val="single" w:sz="6" w:space="0" w:color="auto"/>
              <w:right w:val="single" w:sz="6" w:space="0" w:color="auto"/>
            </w:tcBorders>
            <w:hideMark/>
          </w:tcPr>
          <w:p w:rsidR="000F09AB" w:rsidRPr="000F09AB" w:rsidRDefault="000F09AB" w:rsidP="00E836B7">
            <w:pPr>
              <w:jc w:val="both"/>
              <w:rPr>
                <w:rFonts w:ascii="Montserrat" w:hAnsi="Montserrat" w:cs="Arial"/>
                <w:sz w:val="18"/>
                <w:szCs w:val="18"/>
                <w:lang w:eastAsia="es-ES"/>
              </w:rPr>
            </w:pPr>
            <w:r w:rsidRPr="000F09AB">
              <w:rPr>
                <w:rFonts w:ascii="Montserrat" w:hAnsi="Montserrat" w:cs="Arial"/>
                <w:sz w:val="18"/>
                <w:szCs w:val="18"/>
              </w:rPr>
              <w:t>9.3.- DOCUMENTACIÓN COMPLEMENTARIA.</w:t>
            </w:r>
          </w:p>
        </w:tc>
      </w:tr>
      <w:tr w:rsidR="000F09AB" w:rsidRPr="000F09AB" w:rsidTr="00E836B7">
        <w:tc>
          <w:tcPr>
            <w:tcW w:w="10080" w:type="dxa"/>
            <w:tcBorders>
              <w:top w:val="single" w:sz="6" w:space="0" w:color="auto"/>
              <w:left w:val="single" w:sz="6" w:space="0" w:color="auto"/>
              <w:bottom w:val="single" w:sz="6" w:space="0" w:color="auto"/>
              <w:right w:val="single" w:sz="6" w:space="0" w:color="auto"/>
            </w:tcBorders>
          </w:tcPr>
          <w:p w:rsidR="000F09AB" w:rsidRPr="000F09AB" w:rsidRDefault="000F09AB" w:rsidP="00E836B7">
            <w:pPr>
              <w:jc w:val="both"/>
              <w:rPr>
                <w:rFonts w:ascii="Montserrat" w:hAnsi="Montserrat" w:cs="Arial"/>
                <w:b/>
                <w:sz w:val="18"/>
                <w:szCs w:val="18"/>
                <w:lang w:eastAsia="es-ES"/>
              </w:rPr>
            </w:pPr>
          </w:p>
        </w:tc>
      </w:tr>
      <w:tr w:rsidR="000F09AB" w:rsidRPr="000F09AB" w:rsidTr="00E836B7">
        <w:tc>
          <w:tcPr>
            <w:tcW w:w="10080" w:type="dxa"/>
            <w:tcBorders>
              <w:top w:val="single" w:sz="6" w:space="0" w:color="auto"/>
              <w:left w:val="single" w:sz="6" w:space="0" w:color="auto"/>
              <w:bottom w:val="single" w:sz="6" w:space="0" w:color="auto"/>
              <w:right w:val="single" w:sz="6" w:space="0" w:color="auto"/>
            </w:tcBorders>
            <w:hideMark/>
          </w:tcPr>
          <w:p w:rsidR="000F09AB" w:rsidRPr="000F09AB" w:rsidRDefault="000F09AB" w:rsidP="00E836B7">
            <w:pPr>
              <w:jc w:val="both"/>
              <w:rPr>
                <w:rFonts w:ascii="Montserrat" w:hAnsi="Montserrat" w:cs="Arial"/>
                <w:b/>
                <w:sz w:val="18"/>
                <w:szCs w:val="18"/>
                <w:lang w:eastAsia="es-ES"/>
              </w:rPr>
            </w:pPr>
            <w:r w:rsidRPr="000F09AB">
              <w:rPr>
                <w:rFonts w:ascii="Montserrat" w:hAnsi="Montserrat" w:cs="Arial"/>
                <w:b/>
                <w:sz w:val="18"/>
                <w:szCs w:val="18"/>
              </w:rPr>
              <w:t>10.- CONDICIONES DE PAGO.</w:t>
            </w:r>
          </w:p>
        </w:tc>
      </w:tr>
      <w:tr w:rsidR="000F09AB" w:rsidRPr="000F09AB" w:rsidTr="00E836B7">
        <w:tc>
          <w:tcPr>
            <w:tcW w:w="10080" w:type="dxa"/>
            <w:tcBorders>
              <w:top w:val="single" w:sz="6" w:space="0" w:color="auto"/>
              <w:left w:val="single" w:sz="6" w:space="0" w:color="auto"/>
              <w:bottom w:val="single" w:sz="6" w:space="0" w:color="auto"/>
              <w:right w:val="single" w:sz="6" w:space="0" w:color="auto"/>
            </w:tcBorders>
            <w:hideMark/>
          </w:tcPr>
          <w:p w:rsidR="000F09AB" w:rsidRPr="000F09AB" w:rsidRDefault="000F09AB" w:rsidP="00E836B7">
            <w:pPr>
              <w:jc w:val="both"/>
              <w:rPr>
                <w:rFonts w:ascii="Montserrat" w:hAnsi="Montserrat" w:cs="Arial"/>
                <w:sz w:val="18"/>
                <w:szCs w:val="18"/>
                <w:lang w:eastAsia="es-ES"/>
              </w:rPr>
            </w:pPr>
            <w:r w:rsidRPr="000F09AB">
              <w:rPr>
                <w:rFonts w:ascii="Montserrat" w:hAnsi="Montserrat" w:cs="Arial"/>
                <w:sz w:val="18"/>
                <w:szCs w:val="18"/>
              </w:rPr>
              <w:t>10.1.- IMPUESTOS Y DERECHOS.</w:t>
            </w:r>
          </w:p>
        </w:tc>
      </w:tr>
      <w:tr w:rsidR="000F09AB" w:rsidRPr="000F09AB" w:rsidTr="00E836B7">
        <w:tc>
          <w:tcPr>
            <w:tcW w:w="10080" w:type="dxa"/>
            <w:tcBorders>
              <w:top w:val="single" w:sz="6" w:space="0" w:color="auto"/>
              <w:left w:val="single" w:sz="6" w:space="0" w:color="auto"/>
              <w:bottom w:val="single" w:sz="6" w:space="0" w:color="auto"/>
              <w:right w:val="single" w:sz="6" w:space="0" w:color="auto"/>
            </w:tcBorders>
          </w:tcPr>
          <w:p w:rsidR="000F09AB" w:rsidRPr="000F09AB" w:rsidRDefault="000F09AB" w:rsidP="00E836B7">
            <w:pPr>
              <w:jc w:val="both"/>
              <w:rPr>
                <w:rFonts w:ascii="Montserrat" w:hAnsi="Montserrat" w:cs="Arial"/>
                <w:sz w:val="18"/>
                <w:szCs w:val="18"/>
                <w:lang w:eastAsia="es-ES"/>
              </w:rPr>
            </w:pPr>
          </w:p>
        </w:tc>
      </w:tr>
      <w:tr w:rsidR="000F09AB" w:rsidRPr="000F09AB" w:rsidTr="00E836B7">
        <w:tc>
          <w:tcPr>
            <w:tcW w:w="10080" w:type="dxa"/>
            <w:tcBorders>
              <w:top w:val="single" w:sz="6" w:space="0" w:color="auto"/>
              <w:left w:val="single" w:sz="6" w:space="0" w:color="auto"/>
              <w:bottom w:val="single" w:sz="6" w:space="0" w:color="auto"/>
              <w:right w:val="single" w:sz="6" w:space="0" w:color="auto"/>
            </w:tcBorders>
            <w:hideMark/>
          </w:tcPr>
          <w:p w:rsidR="000F09AB" w:rsidRPr="000F09AB" w:rsidRDefault="000F09AB" w:rsidP="00E836B7">
            <w:pPr>
              <w:jc w:val="both"/>
              <w:rPr>
                <w:rFonts w:ascii="Montserrat" w:hAnsi="Montserrat" w:cs="Arial"/>
                <w:b/>
                <w:sz w:val="18"/>
                <w:szCs w:val="18"/>
                <w:lang w:eastAsia="es-ES"/>
              </w:rPr>
            </w:pPr>
            <w:r w:rsidRPr="000F09AB">
              <w:rPr>
                <w:rFonts w:ascii="Montserrat" w:hAnsi="Montserrat" w:cs="Arial"/>
                <w:b/>
                <w:sz w:val="18"/>
                <w:szCs w:val="18"/>
              </w:rPr>
              <w:t>11.  CAUSAS DE RESCISION ADMINISTRATIVA DEL CONTRATO</w:t>
            </w:r>
          </w:p>
        </w:tc>
      </w:tr>
      <w:tr w:rsidR="000F09AB" w:rsidRPr="000F09AB" w:rsidTr="00E836B7">
        <w:tc>
          <w:tcPr>
            <w:tcW w:w="10080" w:type="dxa"/>
            <w:tcBorders>
              <w:top w:val="single" w:sz="6" w:space="0" w:color="auto"/>
              <w:left w:val="single" w:sz="6" w:space="0" w:color="auto"/>
              <w:bottom w:val="single" w:sz="6" w:space="0" w:color="auto"/>
              <w:right w:val="single" w:sz="6" w:space="0" w:color="auto"/>
            </w:tcBorders>
            <w:hideMark/>
          </w:tcPr>
          <w:p w:rsidR="000F09AB" w:rsidRPr="000F09AB" w:rsidRDefault="000F09AB" w:rsidP="00E836B7">
            <w:pPr>
              <w:jc w:val="both"/>
              <w:rPr>
                <w:rFonts w:ascii="Montserrat" w:hAnsi="Montserrat" w:cs="Arial"/>
                <w:sz w:val="18"/>
                <w:szCs w:val="18"/>
                <w:lang w:eastAsia="es-ES"/>
              </w:rPr>
            </w:pPr>
            <w:r w:rsidRPr="000F09AB">
              <w:rPr>
                <w:rFonts w:ascii="Montserrat" w:hAnsi="Montserrat" w:cs="Arial"/>
                <w:sz w:val="18"/>
                <w:szCs w:val="18"/>
              </w:rPr>
              <w:t>11.1</w:t>
            </w:r>
            <w:r w:rsidRPr="000F09AB">
              <w:rPr>
                <w:rFonts w:ascii="Montserrat" w:hAnsi="Montserrat" w:cs="Arial"/>
                <w:b/>
                <w:sz w:val="18"/>
                <w:szCs w:val="18"/>
              </w:rPr>
              <w:t xml:space="preserve"> </w:t>
            </w:r>
            <w:r w:rsidRPr="000F09AB">
              <w:rPr>
                <w:rFonts w:ascii="Montserrat" w:hAnsi="Montserrat" w:cs="Arial"/>
                <w:sz w:val="18"/>
                <w:szCs w:val="18"/>
              </w:rPr>
              <w:t>RESCISION ADMINISTRATIVA DEL CONTRATO.</w:t>
            </w:r>
          </w:p>
        </w:tc>
      </w:tr>
      <w:tr w:rsidR="000F09AB" w:rsidRPr="000F09AB" w:rsidTr="00E836B7">
        <w:tc>
          <w:tcPr>
            <w:tcW w:w="10080" w:type="dxa"/>
            <w:tcBorders>
              <w:top w:val="single" w:sz="6" w:space="0" w:color="auto"/>
              <w:left w:val="single" w:sz="6" w:space="0" w:color="auto"/>
              <w:bottom w:val="single" w:sz="6" w:space="0" w:color="auto"/>
              <w:right w:val="single" w:sz="6" w:space="0" w:color="auto"/>
            </w:tcBorders>
          </w:tcPr>
          <w:p w:rsidR="000F09AB" w:rsidRPr="000F09AB" w:rsidRDefault="000F09AB" w:rsidP="00E836B7">
            <w:pPr>
              <w:jc w:val="both"/>
              <w:rPr>
                <w:rFonts w:ascii="Montserrat" w:hAnsi="Montserrat" w:cs="Arial"/>
                <w:b/>
                <w:sz w:val="18"/>
                <w:szCs w:val="18"/>
                <w:lang w:eastAsia="es-ES"/>
              </w:rPr>
            </w:pPr>
          </w:p>
        </w:tc>
      </w:tr>
      <w:tr w:rsidR="000F09AB" w:rsidRPr="000F09AB" w:rsidTr="00E836B7">
        <w:tc>
          <w:tcPr>
            <w:tcW w:w="10080" w:type="dxa"/>
            <w:tcBorders>
              <w:top w:val="single" w:sz="6" w:space="0" w:color="auto"/>
              <w:left w:val="single" w:sz="6" w:space="0" w:color="auto"/>
              <w:bottom w:val="single" w:sz="6" w:space="0" w:color="auto"/>
              <w:right w:val="single" w:sz="6" w:space="0" w:color="auto"/>
            </w:tcBorders>
            <w:hideMark/>
          </w:tcPr>
          <w:p w:rsidR="000F09AB" w:rsidRPr="000F09AB" w:rsidRDefault="000F09AB" w:rsidP="00E836B7">
            <w:pPr>
              <w:jc w:val="both"/>
              <w:rPr>
                <w:rFonts w:ascii="Montserrat" w:hAnsi="Montserrat" w:cs="Arial"/>
                <w:b/>
                <w:sz w:val="18"/>
                <w:szCs w:val="18"/>
                <w:lang w:eastAsia="es-ES"/>
              </w:rPr>
            </w:pPr>
            <w:r w:rsidRPr="000F09AB">
              <w:rPr>
                <w:rFonts w:ascii="Montserrat" w:hAnsi="Montserrat" w:cs="Arial"/>
                <w:b/>
                <w:sz w:val="18"/>
                <w:szCs w:val="18"/>
              </w:rPr>
              <w:t>12.  LICENCIAS, AUTORIZACIONES Y PERMISOS.</w:t>
            </w:r>
          </w:p>
        </w:tc>
      </w:tr>
      <w:tr w:rsidR="000F09AB" w:rsidRPr="000F09AB" w:rsidTr="00E836B7">
        <w:tc>
          <w:tcPr>
            <w:tcW w:w="10080" w:type="dxa"/>
            <w:tcBorders>
              <w:top w:val="single" w:sz="6" w:space="0" w:color="auto"/>
              <w:left w:val="single" w:sz="6" w:space="0" w:color="auto"/>
              <w:bottom w:val="single" w:sz="6" w:space="0" w:color="auto"/>
              <w:right w:val="single" w:sz="6" w:space="0" w:color="auto"/>
            </w:tcBorders>
          </w:tcPr>
          <w:p w:rsidR="000F09AB" w:rsidRPr="000F09AB" w:rsidRDefault="000F09AB" w:rsidP="00E836B7">
            <w:pPr>
              <w:jc w:val="both"/>
              <w:rPr>
                <w:rFonts w:ascii="Montserrat" w:hAnsi="Montserrat" w:cs="Arial"/>
                <w:b/>
                <w:sz w:val="18"/>
                <w:szCs w:val="18"/>
                <w:lang w:eastAsia="es-ES"/>
              </w:rPr>
            </w:pPr>
          </w:p>
        </w:tc>
      </w:tr>
      <w:tr w:rsidR="000F09AB" w:rsidRPr="000F09AB" w:rsidTr="00E836B7">
        <w:tc>
          <w:tcPr>
            <w:tcW w:w="10080" w:type="dxa"/>
            <w:tcBorders>
              <w:top w:val="single" w:sz="6" w:space="0" w:color="auto"/>
              <w:left w:val="single" w:sz="6" w:space="0" w:color="auto"/>
              <w:bottom w:val="single" w:sz="6" w:space="0" w:color="auto"/>
              <w:right w:val="single" w:sz="6" w:space="0" w:color="auto"/>
            </w:tcBorders>
            <w:hideMark/>
          </w:tcPr>
          <w:p w:rsidR="000F09AB" w:rsidRPr="000F09AB" w:rsidRDefault="000F09AB" w:rsidP="00E836B7">
            <w:pPr>
              <w:jc w:val="both"/>
              <w:rPr>
                <w:rFonts w:ascii="Montserrat" w:hAnsi="Montserrat" w:cs="Arial"/>
                <w:b/>
                <w:sz w:val="18"/>
                <w:szCs w:val="18"/>
                <w:lang w:eastAsia="es-ES"/>
              </w:rPr>
            </w:pPr>
            <w:r w:rsidRPr="000F09AB">
              <w:rPr>
                <w:rFonts w:ascii="Montserrat" w:hAnsi="Montserrat" w:cs="Arial"/>
                <w:b/>
                <w:sz w:val="18"/>
                <w:szCs w:val="18"/>
              </w:rPr>
              <w:t>13.- GARANTIAS.</w:t>
            </w:r>
          </w:p>
        </w:tc>
      </w:tr>
      <w:tr w:rsidR="000F09AB" w:rsidRPr="000F09AB" w:rsidTr="00E836B7">
        <w:tc>
          <w:tcPr>
            <w:tcW w:w="10080" w:type="dxa"/>
            <w:tcBorders>
              <w:top w:val="single" w:sz="6" w:space="0" w:color="auto"/>
              <w:left w:val="single" w:sz="6" w:space="0" w:color="auto"/>
              <w:bottom w:val="single" w:sz="6" w:space="0" w:color="auto"/>
              <w:right w:val="single" w:sz="6" w:space="0" w:color="auto"/>
            </w:tcBorders>
            <w:hideMark/>
          </w:tcPr>
          <w:p w:rsidR="000F09AB" w:rsidRPr="000F09AB" w:rsidRDefault="000F09AB" w:rsidP="00E836B7">
            <w:pPr>
              <w:jc w:val="both"/>
              <w:rPr>
                <w:rFonts w:ascii="Montserrat" w:hAnsi="Montserrat" w:cs="Arial"/>
                <w:sz w:val="18"/>
                <w:szCs w:val="18"/>
                <w:lang w:eastAsia="es-ES"/>
              </w:rPr>
            </w:pPr>
            <w:r w:rsidRPr="000F09AB">
              <w:rPr>
                <w:rFonts w:ascii="Montserrat" w:hAnsi="Montserrat" w:cs="Arial"/>
                <w:sz w:val="18"/>
                <w:szCs w:val="18"/>
              </w:rPr>
              <w:t>13.1.- GARANTÍA DE CUMPLIMIENTO DE OBLIGACIONES.</w:t>
            </w:r>
          </w:p>
        </w:tc>
      </w:tr>
      <w:tr w:rsidR="000F09AB" w:rsidRPr="000F09AB" w:rsidTr="00E836B7">
        <w:tc>
          <w:tcPr>
            <w:tcW w:w="10080" w:type="dxa"/>
            <w:tcBorders>
              <w:top w:val="single" w:sz="6" w:space="0" w:color="auto"/>
              <w:left w:val="single" w:sz="6" w:space="0" w:color="auto"/>
              <w:bottom w:val="single" w:sz="6" w:space="0" w:color="auto"/>
              <w:right w:val="single" w:sz="6" w:space="0" w:color="auto"/>
            </w:tcBorders>
          </w:tcPr>
          <w:p w:rsidR="000F09AB" w:rsidRPr="000F09AB" w:rsidRDefault="000F09AB" w:rsidP="00E836B7">
            <w:pPr>
              <w:jc w:val="both"/>
              <w:rPr>
                <w:rFonts w:ascii="Montserrat" w:hAnsi="Montserrat" w:cs="Arial"/>
                <w:sz w:val="18"/>
                <w:szCs w:val="18"/>
                <w:lang w:eastAsia="es-ES"/>
              </w:rPr>
            </w:pPr>
          </w:p>
        </w:tc>
      </w:tr>
      <w:tr w:rsidR="000F09AB" w:rsidRPr="000F09AB" w:rsidTr="00E836B7">
        <w:tc>
          <w:tcPr>
            <w:tcW w:w="10080" w:type="dxa"/>
            <w:tcBorders>
              <w:top w:val="single" w:sz="6" w:space="0" w:color="auto"/>
              <w:left w:val="single" w:sz="6" w:space="0" w:color="auto"/>
              <w:bottom w:val="single" w:sz="6" w:space="0" w:color="auto"/>
              <w:right w:val="single" w:sz="6" w:space="0" w:color="auto"/>
            </w:tcBorders>
            <w:hideMark/>
          </w:tcPr>
          <w:p w:rsidR="000F09AB" w:rsidRPr="000F09AB" w:rsidRDefault="000F09AB" w:rsidP="00E836B7">
            <w:pPr>
              <w:jc w:val="both"/>
              <w:rPr>
                <w:rFonts w:ascii="Montserrat" w:hAnsi="Montserrat" w:cs="Arial"/>
                <w:b/>
                <w:sz w:val="18"/>
                <w:szCs w:val="18"/>
                <w:lang w:eastAsia="es-ES"/>
              </w:rPr>
            </w:pPr>
            <w:r w:rsidRPr="000F09AB">
              <w:rPr>
                <w:rFonts w:ascii="Montserrat" w:hAnsi="Montserrat" w:cs="Arial"/>
                <w:b/>
                <w:sz w:val="18"/>
                <w:szCs w:val="18"/>
              </w:rPr>
              <w:t xml:space="preserve">14.- TIPO DE ABASTECIMIENTO. </w:t>
            </w:r>
          </w:p>
        </w:tc>
      </w:tr>
      <w:tr w:rsidR="000F09AB" w:rsidRPr="000F09AB" w:rsidTr="00E836B7">
        <w:tc>
          <w:tcPr>
            <w:tcW w:w="10080" w:type="dxa"/>
            <w:tcBorders>
              <w:top w:val="single" w:sz="6" w:space="0" w:color="auto"/>
              <w:left w:val="single" w:sz="6" w:space="0" w:color="auto"/>
              <w:bottom w:val="single" w:sz="6" w:space="0" w:color="auto"/>
              <w:right w:val="single" w:sz="6" w:space="0" w:color="auto"/>
            </w:tcBorders>
          </w:tcPr>
          <w:p w:rsidR="000F09AB" w:rsidRPr="000F09AB" w:rsidRDefault="000F09AB" w:rsidP="00E836B7">
            <w:pPr>
              <w:jc w:val="both"/>
              <w:rPr>
                <w:rFonts w:ascii="Montserrat" w:hAnsi="Montserrat" w:cs="Arial"/>
                <w:sz w:val="18"/>
                <w:szCs w:val="18"/>
                <w:lang w:eastAsia="es-ES"/>
              </w:rPr>
            </w:pPr>
          </w:p>
        </w:tc>
      </w:tr>
      <w:tr w:rsidR="000F09AB" w:rsidRPr="000F09AB" w:rsidTr="00E836B7">
        <w:tc>
          <w:tcPr>
            <w:tcW w:w="10080" w:type="dxa"/>
            <w:tcBorders>
              <w:top w:val="single" w:sz="6" w:space="0" w:color="auto"/>
              <w:left w:val="single" w:sz="6" w:space="0" w:color="auto"/>
              <w:bottom w:val="single" w:sz="6" w:space="0" w:color="auto"/>
              <w:right w:val="single" w:sz="6" w:space="0" w:color="auto"/>
            </w:tcBorders>
            <w:hideMark/>
          </w:tcPr>
          <w:p w:rsidR="000F09AB" w:rsidRPr="000F09AB" w:rsidRDefault="000F09AB" w:rsidP="00E836B7">
            <w:pPr>
              <w:jc w:val="both"/>
              <w:rPr>
                <w:rFonts w:ascii="Montserrat" w:hAnsi="Montserrat" w:cs="Arial"/>
                <w:b/>
                <w:sz w:val="18"/>
                <w:szCs w:val="18"/>
                <w:lang w:eastAsia="es-ES"/>
              </w:rPr>
            </w:pPr>
            <w:r w:rsidRPr="000F09AB">
              <w:rPr>
                <w:rFonts w:ascii="Montserrat" w:hAnsi="Montserrat" w:cs="Arial"/>
                <w:b/>
                <w:sz w:val="18"/>
                <w:szCs w:val="18"/>
              </w:rPr>
              <w:t xml:space="preserve">15.- CONTRATOS. </w:t>
            </w:r>
          </w:p>
        </w:tc>
      </w:tr>
      <w:tr w:rsidR="000F09AB" w:rsidRPr="000F09AB" w:rsidTr="00E836B7">
        <w:tc>
          <w:tcPr>
            <w:tcW w:w="10080" w:type="dxa"/>
            <w:tcBorders>
              <w:top w:val="single" w:sz="6" w:space="0" w:color="auto"/>
              <w:left w:val="single" w:sz="6" w:space="0" w:color="auto"/>
              <w:bottom w:val="single" w:sz="6" w:space="0" w:color="auto"/>
              <w:right w:val="single" w:sz="6" w:space="0" w:color="auto"/>
            </w:tcBorders>
          </w:tcPr>
          <w:p w:rsidR="000F09AB" w:rsidRPr="000F09AB" w:rsidRDefault="000F09AB" w:rsidP="00E836B7">
            <w:pPr>
              <w:jc w:val="both"/>
              <w:rPr>
                <w:rFonts w:ascii="Montserrat" w:hAnsi="Montserrat" w:cs="Arial"/>
                <w:sz w:val="18"/>
                <w:szCs w:val="18"/>
                <w:lang w:eastAsia="es-ES"/>
              </w:rPr>
            </w:pPr>
          </w:p>
        </w:tc>
      </w:tr>
      <w:tr w:rsidR="000F09AB" w:rsidRPr="000F09AB" w:rsidTr="00E836B7">
        <w:tc>
          <w:tcPr>
            <w:tcW w:w="10080" w:type="dxa"/>
            <w:tcBorders>
              <w:top w:val="single" w:sz="6" w:space="0" w:color="auto"/>
              <w:left w:val="single" w:sz="6" w:space="0" w:color="auto"/>
              <w:bottom w:val="single" w:sz="6" w:space="0" w:color="auto"/>
              <w:right w:val="single" w:sz="6" w:space="0" w:color="auto"/>
            </w:tcBorders>
            <w:hideMark/>
          </w:tcPr>
          <w:p w:rsidR="000F09AB" w:rsidRPr="000F09AB" w:rsidRDefault="000F09AB" w:rsidP="00E836B7">
            <w:pPr>
              <w:jc w:val="both"/>
              <w:rPr>
                <w:rFonts w:ascii="Montserrat" w:hAnsi="Montserrat" w:cs="Arial"/>
                <w:b/>
                <w:sz w:val="18"/>
                <w:szCs w:val="18"/>
                <w:lang w:eastAsia="es-ES"/>
              </w:rPr>
            </w:pPr>
            <w:r w:rsidRPr="000F09AB">
              <w:rPr>
                <w:rFonts w:ascii="Montserrat" w:hAnsi="Montserrat" w:cs="Arial"/>
                <w:b/>
                <w:sz w:val="18"/>
                <w:szCs w:val="18"/>
              </w:rPr>
              <w:t>16.- PENAS CONVENCIONALES.</w:t>
            </w:r>
          </w:p>
        </w:tc>
      </w:tr>
      <w:tr w:rsidR="000F09AB" w:rsidRPr="000F09AB" w:rsidTr="00E836B7">
        <w:tc>
          <w:tcPr>
            <w:tcW w:w="10080" w:type="dxa"/>
            <w:tcBorders>
              <w:top w:val="single" w:sz="6" w:space="0" w:color="auto"/>
              <w:left w:val="single" w:sz="6" w:space="0" w:color="auto"/>
              <w:bottom w:val="single" w:sz="6" w:space="0" w:color="auto"/>
              <w:right w:val="single" w:sz="6" w:space="0" w:color="auto"/>
            </w:tcBorders>
            <w:hideMark/>
          </w:tcPr>
          <w:p w:rsidR="000F09AB" w:rsidRPr="000F09AB" w:rsidRDefault="000F09AB" w:rsidP="00E836B7">
            <w:pPr>
              <w:jc w:val="both"/>
              <w:rPr>
                <w:rFonts w:ascii="Montserrat" w:hAnsi="Montserrat" w:cs="Arial"/>
                <w:sz w:val="18"/>
                <w:szCs w:val="18"/>
                <w:lang w:eastAsia="es-ES"/>
              </w:rPr>
            </w:pPr>
            <w:r w:rsidRPr="000F09AB">
              <w:rPr>
                <w:rFonts w:ascii="Montserrat" w:hAnsi="Montserrat" w:cs="Arial"/>
                <w:sz w:val="18"/>
                <w:szCs w:val="18"/>
              </w:rPr>
              <w:t>16.1.- POR ATRASO EN LA ENTREGA DE LOS BIENES ADJUDICADOS.</w:t>
            </w:r>
          </w:p>
        </w:tc>
      </w:tr>
      <w:tr w:rsidR="000F09AB" w:rsidRPr="000F09AB" w:rsidTr="00E836B7">
        <w:tc>
          <w:tcPr>
            <w:tcW w:w="10080" w:type="dxa"/>
            <w:tcBorders>
              <w:top w:val="single" w:sz="6" w:space="0" w:color="auto"/>
              <w:left w:val="single" w:sz="6" w:space="0" w:color="auto"/>
              <w:bottom w:val="single" w:sz="6" w:space="0" w:color="auto"/>
              <w:right w:val="single" w:sz="6" w:space="0" w:color="auto"/>
            </w:tcBorders>
          </w:tcPr>
          <w:p w:rsidR="000F09AB" w:rsidRPr="000F09AB" w:rsidRDefault="000F09AB" w:rsidP="00E836B7">
            <w:pPr>
              <w:jc w:val="both"/>
              <w:rPr>
                <w:rFonts w:ascii="Montserrat" w:hAnsi="Montserrat" w:cs="Arial"/>
                <w:sz w:val="18"/>
                <w:szCs w:val="18"/>
                <w:lang w:eastAsia="es-ES"/>
              </w:rPr>
            </w:pPr>
          </w:p>
        </w:tc>
      </w:tr>
      <w:tr w:rsidR="000F09AB" w:rsidRPr="000F09AB" w:rsidTr="00E836B7">
        <w:trPr>
          <w:trHeight w:val="584"/>
        </w:trPr>
        <w:tc>
          <w:tcPr>
            <w:tcW w:w="10080" w:type="dxa"/>
            <w:tcBorders>
              <w:top w:val="single" w:sz="6" w:space="0" w:color="auto"/>
              <w:left w:val="single" w:sz="6" w:space="0" w:color="auto"/>
              <w:bottom w:val="single" w:sz="6" w:space="0" w:color="auto"/>
              <w:right w:val="single" w:sz="6" w:space="0" w:color="auto"/>
            </w:tcBorders>
            <w:hideMark/>
          </w:tcPr>
          <w:p w:rsidR="000F09AB" w:rsidRPr="000F09AB" w:rsidRDefault="000F09AB" w:rsidP="00E836B7">
            <w:pPr>
              <w:jc w:val="both"/>
              <w:rPr>
                <w:rFonts w:ascii="Montserrat" w:hAnsi="Montserrat" w:cs="Arial"/>
                <w:b/>
                <w:i/>
                <w:sz w:val="18"/>
                <w:szCs w:val="18"/>
                <w:u w:val="single"/>
                <w:lang w:eastAsia="es-ES"/>
              </w:rPr>
            </w:pPr>
            <w:r w:rsidRPr="000F09AB">
              <w:rPr>
                <w:rFonts w:ascii="Montserrat" w:hAnsi="Montserrat" w:cs="Arial"/>
                <w:b/>
                <w:sz w:val="18"/>
                <w:szCs w:val="18"/>
              </w:rPr>
              <w:t>17.- TÉRMINOS Y CONDICIONES PARA PRESENTAR LAS PROPOSICIONES A TRAVÉS DE MEDIOS REMOTOS DE COMUNICACIÓN ELECTRONICA.</w:t>
            </w:r>
          </w:p>
        </w:tc>
      </w:tr>
      <w:tr w:rsidR="000F09AB" w:rsidRPr="000F09AB" w:rsidTr="00E836B7">
        <w:tc>
          <w:tcPr>
            <w:tcW w:w="10080" w:type="dxa"/>
            <w:tcBorders>
              <w:top w:val="single" w:sz="6" w:space="0" w:color="auto"/>
              <w:left w:val="single" w:sz="6" w:space="0" w:color="auto"/>
              <w:bottom w:val="single" w:sz="6" w:space="0" w:color="auto"/>
              <w:right w:val="single" w:sz="6" w:space="0" w:color="auto"/>
            </w:tcBorders>
          </w:tcPr>
          <w:p w:rsidR="000F09AB" w:rsidRPr="000F09AB" w:rsidRDefault="000F09AB" w:rsidP="00E836B7">
            <w:pPr>
              <w:jc w:val="both"/>
              <w:rPr>
                <w:rFonts w:ascii="Montserrat" w:hAnsi="Montserrat" w:cs="Arial"/>
                <w:sz w:val="18"/>
                <w:szCs w:val="18"/>
                <w:lang w:eastAsia="es-ES"/>
              </w:rPr>
            </w:pPr>
          </w:p>
        </w:tc>
      </w:tr>
      <w:tr w:rsidR="000F09AB" w:rsidRPr="000F09AB" w:rsidTr="00E836B7">
        <w:trPr>
          <w:cantSplit/>
          <w:trHeight w:val="100"/>
        </w:trPr>
        <w:tc>
          <w:tcPr>
            <w:tcW w:w="10080" w:type="dxa"/>
            <w:tcBorders>
              <w:top w:val="single" w:sz="6" w:space="0" w:color="auto"/>
              <w:left w:val="single" w:sz="6" w:space="0" w:color="auto"/>
              <w:bottom w:val="single" w:sz="6" w:space="0" w:color="auto"/>
              <w:right w:val="single" w:sz="6" w:space="0" w:color="auto"/>
            </w:tcBorders>
            <w:hideMark/>
          </w:tcPr>
          <w:p w:rsidR="000F09AB" w:rsidRPr="000F09AB" w:rsidRDefault="000F09AB" w:rsidP="00E836B7">
            <w:pPr>
              <w:jc w:val="both"/>
              <w:rPr>
                <w:rFonts w:ascii="Montserrat" w:hAnsi="Montserrat" w:cs="Arial"/>
                <w:b/>
                <w:sz w:val="18"/>
                <w:szCs w:val="18"/>
                <w:lang w:eastAsia="es-ES"/>
              </w:rPr>
            </w:pPr>
            <w:r w:rsidRPr="000F09AB">
              <w:rPr>
                <w:rFonts w:ascii="Montserrat" w:hAnsi="Montserrat" w:cs="Arial"/>
                <w:b/>
                <w:sz w:val="18"/>
                <w:szCs w:val="18"/>
              </w:rPr>
              <w:t>18.- ACREDITACIÓN DE ENCONTRARSE AL CORRIENTE DE SUS OBLIGACIONES FISCALES.</w:t>
            </w:r>
          </w:p>
        </w:tc>
      </w:tr>
      <w:tr w:rsidR="000F09AB" w:rsidRPr="000F09AB" w:rsidTr="00E836B7">
        <w:tc>
          <w:tcPr>
            <w:tcW w:w="10080" w:type="dxa"/>
            <w:tcBorders>
              <w:top w:val="single" w:sz="6" w:space="0" w:color="auto"/>
              <w:left w:val="single" w:sz="6" w:space="0" w:color="auto"/>
              <w:bottom w:val="single" w:sz="6" w:space="0" w:color="auto"/>
              <w:right w:val="single" w:sz="6" w:space="0" w:color="auto"/>
            </w:tcBorders>
          </w:tcPr>
          <w:p w:rsidR="000F09AB" w:rsidRPr="000F09AB" w:rsidRDefault="000F09AB" w:rsidP="00E836B7">
            <w:pPr>
              <w:jc w:val="both"/>
              <w:rPr>
                <w:rFonts w:ascii="Montserrat" w:hAnsi="Montserrat" w:cs="Arial"/>
                <w:sz w:val="18"/>
                <w:szCs w:val="18"/>
                <w:lang w:eastAsia="es-ES"/>
              </w:rPr>
            </w:pPr>
          </w:p>
        </w:tc>
      </w:tr>
      <w:tr w:rsidR="000F09AB" w:rsidRPr="000F09AB" w:rsidTr="00E836B7">
        <w:tc>
          <w:tcPr>
            <w:tcW w:w="10080" w:type="dxa"/>
            <w:tcBorders>
              <w:top w:val="single" w:sz="6" w:space="0" w:color="auto"/>
              <w:left w:val="single" w:sz="6" w:space="0" w:color="auto"/>
              <w:bottom w:val="single" w:sz="6" w:space="0" w:color="auto"/>
              <w:right w:val="single" w:sz="6" w:space="0" w:color="auto"/>
            </w:tcBorders>
            <w:hideMark/>
          </w:tcPr>
          <w:p w:rsidR="000F09AB" w:rsidRPr="000F09AB" w:rsidRDefault="000F09AB" w:rsidP="00E836B7">
            <w:pPr>
              <w:jc w:val="both"/>
              <w:rPr>
                <w:rFonts w:ascii="Montserrat" w:hAnsi="Montserrat" w:cs="Arial"/>
                <w:b/>
                <w:sz w:val="18"/>
                <w:szCs w:val="18"/>
                <w:lang w:eastAsia="es-ES"/>
              </w:rPr>
            </w:pPr>
            <w:r w:rsidRPr="000F09AB">
              <w:rPr>
                <w:rFonts w:ascii="Montserrat" w:hAnsi="Montserrat" w:cs="Arial"/>
                <w:b/>
                <w:sz w:val="18"/>
                <w:szCs w:val="18"/>
              </w:rPr>
              <w:t>19.- SITUACIONES NO PREVISTAS EN LA CONVOCATORIA.</w:t>
            </w:r>
          </w:p>
        </w:tc>
      </w:tr>
      <w:tr w:rsidR="000F09AB" w:rsidRPr="000F09AB" w:rsidTr="00E836B7">
        <w:tc>
          <w:tcPr>
            <w:tcW w:w="10080" w:type="dxa"/>
            <w:tcBorders>
              <w:top w:val="single" w:sz="6" w:space="0" w:color="auto"/>
              <w:left w:val="single" w:sz="6" w:space="0" w:color="auto"/>
              <w:bottom w:val="single" w:sz="6" w:space="0" w:color="auto"/>
              <w:right w:val="single" w:sz="6" w:space="0" w:color="auto"/>
            </w:tcBorders>
          </w:tcPr>
          <w:p w:rsidR="000F09AB" w:rsidRPr="000F09AB" w:rsidRDefault="000F09AB" w:rsidP="00E836B7">
            <w:pPr>
              <w:jc w:val="both"/>
              <w:rPr>
                <w:rFonts w:ascii="Montserrat" w:hAnsi="Montserrat" w:cs="Arial"/>
                <w:b/>
                <w:sz w:val="18"/>
                <w:szCs w:val="18"/>
                <w:lang w:eastAsia="es-ES"/>
              </w:rPr>
            </w:pPr>
          </w:p>
        </w:tc>
      </w:tr>
      <w:tr w:rsidR="000F09AB" w:rsidRPr="000F09AB" w:rsidTr="00E836B7">
        <w:tc>
          <w:tcPr>
            <w:tcW w:w="10080" w:type="dxa"/>
            <w:tcBorders>
              <w:top w:val="single" w:sz="6" w:space="0" w:color="auto"/>
              <w:left w:val="single" w:sz="6" w:space="0" w:color="auto"/>
              <w:bottom w:val="single" w:sz="6" w:space="0" w:color="auto"/>
              <w:right w:val="single" w:sz="6" w:space="0" w:color="auto"/>
            </w:tcBorders>
            <w:hideMark/>
          </w:tcPr>
          <w:p w:rsidR="000F09AB" w:rsidRPr="000F09AB" w:rsidRDefault="000F09AB" w:rsidP="00E836B7">
            <w:pPr>
              <w:jc w:val="both"/>
              <w:rPr>
                <w:rFonts w:ascii="Montserrat" w:hAnsi="Montserrat" w:cs="Arial"/>
                <w:b/>
                <w:sz w:val="18"/>
                <w:szCs w:val="18"/>
                <w:lang w:eastAsia="es-ES"/>
              </w:rPr>
            </w:pPr>
            <w:r w:rsidRPr="000F09AB">
              <w:rPr>
                <w:rFonts w:ascii="Montserrat" w:hAnsi="Montserrat" w:cs="Arial"/>
                <w:b/>
                <w:sz w:val="18"/>
                <w:szCs w:val="18"/>
              </w:rPr>
              <w:t>20</w:t>
            </w:r>
            <w:r w:rsidRPr="000F09AB">
              <w:rPr>
                <w:rFonts w:ascii="Montserrat" w:hAnsi="Montserrat" w:cs="Arial"/>
                <w:b/>
                <w:bCs/>
                <w:sz w:val="18"/>
                <w:szCs w:val="18"/>
              </w:rPr>
              <w:t>.- DOMICILIO PARA PRESENTAR EL RECURSO DE INCONFORMIDAD SOBRE LA PRESENTE CONVOCATORIA.</w:t>
            </w:r>
          </w:p>
        </w:tc>
      </w:tr>
      <w:tr w:rsidR="000F09AB" w:rsidRPr="000F09AB" w:rsidTr="00E836B7">
        <w:tc>
          <w:tcPr>
            <w:tcW w:w="10080" w:type="dxa"/>
            <w:tcBorders>
              <w:top w:val="single" w:sz="6" w:space="0" w:color="auto"/>
              <w:left w:val="single" w:sz="6" w:space="0" w:color="auto"/>
              <w:bottom w:val="single" w:sz="6" w:space="0" w:color="auto"/>
              <w:right w:val="single" w:sz="6" w:space="0" w:color="auto"/>
            </w:tcBorders>
          </w:tcPr>
          <w:p w:rsidR="000F09AB" w:rsidRPr="000F09AB" w:rsidRDefault="000F09AB" w:rsidP="00E836B7">
            <w:pPr>
              <w:jc w:val="both"/>
              <w:rPr>
                <w:rFonts w:ascii="Montserrat" w:hAnsi="Montserrat" w:cs="Arial"/>
                <w:b/>
                <w:sz w:val="18"/>
                <w:szCs w:val="18"/>
              </w:rPr>
            </w:pPr>
          </w:p>
        </w:tc>
      </w:tr>
      <w:tr w:rsidR="000F09AB" w:rsidRPr="000F09AB" w:rsidTr="00E836B7">
        <w:tc>
          <w:tcPr>
            <w:tcW w:w="10080" w:type="dxa"/>
            <w:tcBorders>
              <w:top w:val="single" w:sz="6" w:space="0" w:color="auto"/>
              <w:left w:val="single" w:sz="6" w:space="0" w:color="auto"/>
              <w:bottom w:val="single" w:sz="6" w:space="0" w:color="auto"/>
              <w:right w:val="single" w:sz="6" w:space="0" w:color="auto"/>
            </w:tcBorders>
            <w:hideMark/>
          </w:tcPr>
          <w:p w:rsidR="000F09AB" w:rsidRPr="000F09AB" w:rsidRDefault="000F09AB" w:rsidP="00E836B7">
            <w:pPr>
              <w:jc w:val="both"/>
              <w:rPr>
                <w:rFonts w:ascii="Montserrat" w:hAnsi="Montserrat" w:cs="Arial"/>
                <w:b/>
                <w:sz w:val="18"/>
                <w:szCs w:val="18"/>
                <w:lang w:eastAsia="es-ES"/>
              </w:rPr>
            </w:pPr>
            <w:r w:rsidRPr="000F09AB">
              <w:rPr>
                <w:rFonts w:ascii="Montserrat" w:hAnsi="Montserrat" w:cs="Arial"/>
                <w:b/>
                <w:sz w:val="18"/>
                <w:szCs w:val="18"/>
              </w:rPr>
              <w:t>21</w:t>
            </w:r>
            <w:r w:rsidRPr="000F09AB">
              <w:rPr>
                <w:rFonts w:ascii="Montserrat" w:hAnsi="Montserrat" w:cs="Arial"/>
                <w:b/>
                <w:bCs/>
                <w:sz w:val="18"/>
                <w:szCs w:val="18"/>
              </w:rPr>
              <w:t>.- INFORMACION RESERVADA Y CONFIDENCIAL.</w:t>
            </w:r>
          </w:p>
        </w:tc>
      </w:tr>
      <w:tr w:rsidR="000F09AB" w:rsidRPr="000F09AB" w:rsidTr="00E836B7">
        <w:tc>
          <w:tcPr>
            <w:tcW w:w="10080" w:type="dxa"/>
            <w:tcBorders>
              <w:top w:val="single" w:sz="6" w:space="0" w:color="auto"/>
              <w:left w:val="single" w:sz="6" w:space="0" w:color="auto"/>
              <w:bottom w:val="single" w:sz="6" w:space="0" w:color="auto"/>
              <w:right w:val="single" w:sz="6" w:space="0" w:color="auto"/>
            </w:tcBorders>
          </w:tcPr>
          <w:p w:rsidR="000F09AB" w:rsidRPr="000F09AB" w:rsidRDefault="000F09AB" w:rsidP="00E836B7">
            <w:pPr>
              <w:jc w:val="both"/>
              <w:rPr>
                <w:rFonts w:ascii="Montserrat" w:hAnsi="Montserrat" w:cs="Arial"/>
                <w:b/>
                <w:sz w:val="18"/>
                <w:szCs w:val="18"/>
              </w:rPr>
            </w:pPr>
          </w:p>
        </w:tc>
      </w:tr>
      <w:tr w:rsidR="000F09AB" w:rsidRPr="000F09AB" w:rsidTr="00E836B7">
        <w:tc>
          <w:tcPr>
            <w:tcW w:w="10080" w:type="dxa"/>
            <w:tcBorders>
              <w:top w:val="single" w:sz="6" w:space="0" w:color="auto"/>
              <w:left w:val="single" w:sz="6" w:space="0" w:color="auto"/>
              <w:bottom w:val="single" w:sz="6" w:space="0" w:color="auto"/>
              <w:right w:val="single" w:sz="6" w:space="0" w:color="auto"/>
            </w:tcBorders>
            <w:hideMark/>
          </w:tcPr>
          <w:p w:rsidR="000F09AB" w:rsidRPr="000F09AB" w:rsidRDefault="000F09AB" w:rsidP="00E836B7">
            <w:pPr>
              <w:jc w:val="both"/>
              <w:rPr>
                <w:rFonts w:ascii="Montserrat" w:hAnsi="Montserrat" w:cs="Arial"/>
                <w:b/>
                <w:sz w:val="18"/>
                <w:szCs w:val="18"/>
                <w:lang w:eastAsia="es-ES"/>
              </w:rPr>
            </w:pPr>
            <w:r w:rsidRPr="000F09AB">
              <w:rPr>
                <w:rFonts w:ascii="Montserrat" w:hAnsi="Montserrat" w:cs="Arial"/>
                <w:b/>
                <w:sz w:val="18"/>
                <w:szCs w:val="18"/>
              </w:rPr>
              <w:t>22.- ANEXOS.</w:t>
            </w:r>
          </w:p>
        </w:tc>
      </w:tr>
    </w:tbl>
    <w:p w:rsidR="000F09AB" w:rsidRDefault="000F09AB" w:rsidP="000F09AB">
      <w:pPr>
        <w:spacing w:line="20" w:lineRule="atLeast"/>
        <w:jc w:val="both"/>
        <w:rPr>
          <w:rFonts w:ascii="Montserrat" w:hAnsi="Montserrat" w:cs="Arial"/>
          <w:b/>
          <w:sz w:val="20"/>
        </w:rPr>
      </w:pPr>
      <w:bookmarkStart w:id="0" w:name="OLE_LINK6"/>
      <w:bookmarkStart w:id="1" w:name="OLE_LINK5"/>
    </w:p>
    <w:p w:rsidR="000F09AB" w:rsidRDefault="000F09AB" w:rsidP="000F09AB">
      <w:pPr>
        <w:spacing w:line="20" w:lineRule="atLeast"/>
        <w:jc w:val="both"/>
        <w:rPr>
          <w:rFonts w:ascii="Montserrat" w:hAnsi="Montserrat" w:cs="Arial"/>
          <w:b/>
          <w:sz w:val="20"/>
        </w:rPr>
      </w:pPr>
    </w:p>
    <w:p w:rsidR="000F09AB" w:rsidRDefault="000F09AB" w:rsidP="000F09AB">
      <w:pPr>
        <w:spacing w:line="20" w:lineRule="atLeast"/>
        <w:jc w:val="both"/>
        <w:rPr>
          <w:rFonts w:ascii="Montserrat" w:hAnsi="Montserrat" w:cs="Arial"/>
          <w:b/>
          <w:sz w:val="20"/>
        </w:rPr>
      </w:pPr>
    </w:p>
    <w:p w:rsidR="000F09AB" w:rsidRDefault="000F09AB" w:rsidP="000F09AB">
      <w:pPr>
        <w:spacing w:line="20" w:lineRule="atLeast"/>
        <w:jc w:val="both"/>
        <w:rPr>
          <w:rFonts w:ascii="Montserrat" w:hAnsi="Montserrat" w:cs="Arial"/>
          <w:b/>
          <w:sz w:val="20"/>
        </w:rPr>
      </w:pPr>
    </w:p>
    <w:p w:rsidR="000F09AB" w:rsidRDefault="000F09AB" w:rsidP="000F09AB">
      <w:pPr>
        <w:spacing w:line="20" w:lineRule="atLeast"/>
        <w:jc w:val="both"/>
        <w:rPr>
          <w:rFonts w:ascii="Montserrat" w:hAnsi="Montserrat" w:cs="Arial"/>
          <w:b/>
          <w:sz w:val="20"/>
        </w:rPr>
      </w:pPr>
    </w:p>
    <w:p w:rsidR="000F09AB" w:rsidRDefault="000F09AB" w:rsidP="000F09AB">
      <w:pPr>
        <w:spacing w:line="20" w:lineRule="atLeast"/>
        <w:jc w:val="both"/>
        <w:rPr>
          <w:rFonts w:ascii="Montserrat" w:hAnsi="Montserrat" w:cs="Arial"/>
          <w:b/>
          <w:sz w:val="20"/>
        </w:rPr>
      </w:pPr>
    </w:p>
    <w:p w:rsidR="000F09AB" w:rsidRDefault="000F09AB" w:rsidP="000F09AB">
      <w:pPr>
        <w:spacing w:line="20" w:lineRule="atLeast"/>
        <w:jc w:val="both"/>
        <w:rPr>
          <w:rFonts w:ascii="Montserrat" w:hAnsi="Montserrat" w:cs="Arial"/>
          <w:b/>
          <w:sz w:val="20"/>
        </w:rPr>
      </w:pPr>
    </w:p>
    <w:p w:rsidR="000F09AB" w:rsidRDefault="000F09AB" w:rsidP="000F09AB">
      <w:pPr>
        <w:spacing w:line="20" w:lineRule="atLeast"/>
        <w:jc w:val="both"/>
        <w:rPr>
          <w:rFonts w:ascii="Montserrat" w:hAnsi="Montserrat" w:cs="Arial"/>
          <w:b/>
          <w:sz w:val="20"/>
        </w:rPr>
      </w:pPr>
    </w:p>
    <w:p w:rsidR="000F09AB" w:rsidRDefault="000F09AB" w:rsidP="000F09AB">
      <w:pPr>
        <w:spacing w:line="20" w:lineRule="atLeast"/>
        <w:jc w:val="both"/>
        <w:rPr>
          <w:rFonts w:ascii="Montserrat" w:hAnsi="Montserrat" w:cs="Arial"/>
          <w:b/>
          <w:sz w:val="20"/>
        </w:rPr>
      </w:pPr>
    </w:p>
    <w:p w:rsidR="000F09AB" w:rsidRDefault="000F09AB" w:rsidP="000F09AB">
      <w:pPr>
        <w:spacing w:line="20" w:lineRule="atLeast"/>
        <w:jc w:val="both"/>
        <w:rPr>
          <w:rFonts w:ascii="Montserrat" w:hAnsi="Montserrat" w:cs="Arial"/>
          <w:b/>
          <w:sz w:val="20"/>
        </w:rPr>
      </w:pPr>
    </w:p>
    <w:p w:rsidR="000F09AB" w:rsidRDefault="000F09AB" w:rsidP="000F09AB">
      <w:pPr>
        <w:spacing w:line="20" w:lineRule="atLeast"/>
        <w:jc w:val="both"/>
        <w:rPr>
          <w:rFonts w:ascii="Montserrat" w:hAnsi="Montserrat" w:cs="Arial"/>
          <w:b/>
          <w:sz w:val="20"/>
        </w:rPr>
      </w:pPr>
    </w:p>
    <w:p w:rsidR="000F09AB" w:rsidRPr="00B109E1" w:rsidRDefault="000F09AB" w:rsidP="000F09AB">
      <w:pPr>
        <w:spacing w:line="20" w:lineRule="atLeast"/>
        <w:jc w:val="both"/>
        <w:rPr>
          <w:rFonts w:ascii="Montserrat" w:hAnsi="Montserrat" w:cs="Arial"/>
          <w:b/>
          <w:sz w:val="20"/>
        </w:rPr>
      </w:pPr>
      <w:r>
        <w:rPr>
          <w:rFonts w:ascii="Montserrat" w:hAnsi="Montserrat" w:cs="Arial"/>
          <w:b/>
          <w:sz w:val="20"/>
        </w:rPr>
        <w:t>1</w:t>
      </w:r>
      <w:r w:rsidRPr="00532F75">
        <w:rPr>
          <w:rFonts w:ascii="Montserrat" w:hAnsi="Montserrat" w:cs="Arial"/>
          <w:b/>
          <w:sz w:val="20"/>
        </w:rPr>
        <w:t>.- INFORMACIÓN SOBRE EL SERVICIO OBJETO DE ESTA CONTRATACIÓN.</w:t>
      </w:r>
    </w:p>
    <w:p w:rsidR="000F09AB" w:rsidRPr="00B109E1" w:rsidRDefault="000F09AB" w:rsidP="000F09AB">
      <w:pPr>
        <w:spacing w:line="20" w:lineRule="atLeast"/>
        <w:jc w:val="both"/>
        <w:rPr>
          <w:rFonts w:ascii="Montserrat" w:hAnsi="Montserrat" w:cs="Arial"/>
          <w:sz w:val="20"/>
        </w:rPr>
      </w:pPr>
    </w:p>
    <w:p w:rsidR="000F09AB" w:rsidRPr="00763371" w:rsidRDefault="000F09AB" w:rsidP="000F09AB">
      <w:pPr>
        <w:spacing w:line="20" w:lineRule="atLeast"/>
        <w:jc w:val="both"/>
        <w:rPr>
          <w:rFonts w:ascii="Montserrat" w:hAnsi="Montserrat" w:cs="Arial"/>
          <w:sz w:val="20"/>
        </w:rPr>
      </w:pPr>
    </w:p>
    <w:p w:rsidR="000F09AB" w:rsidRPr="00763371" w:rsidRDefault="000F09AB" w:rsidP="000F09AB">
      <w:pPr>
        <w:pStyle w:val="Sangra2detindependiente11"/>
        <w:numPr>
          <w:ilvl w:val="12"/>
          <w:numId w:val="0"/>
        </w:numPr>
        <w:tabs>
          <w:tab w:val="left" w:pos="0"/>
          <w:tab w:val="left" w:pos="10065"/>
        </w:tabs>
        <w:spacing w:before="0"/>
        <w:rPr>
          <w:rFonts w:ascii="Montserrat" w:hAnsi="Montserrat" w:cs="Arial"/>
          <w:b/>
          <w:sz w:val="20"/>
        </w:rPr>
      </w:pPr>
      <w:r>
        <w:rPr>
          <w:rFonts w:ascii="Montserrat" w:hAnsi="Montserrat" w:cs="Arial"/>
          <w:b/>
          <w:sz w:val="20"/>
        </w:rPr>
        <w:t xml:space="preserve">1.1.- </w:t>
      </w:r>
      <w:r w:rsidRPr="00763371">
        <w:rPr>
          <w:rFonts w:ascii="Montserrat" w:hAnsi="Montserrat" w:cs="Arial"/>
          <w:b/>
          <w:sz w:val="20"/>
        </w:rPr>
        <w:t>DESCRIPCIÓN, UNIDAD Y CANTIDAD:</w:t>
      </w:r>
      <w:r w:rsidRPr="00763371">
        <w:rPr>
          <w:rFonts w:ascii="Montserrat" w:hAnsi="Montserrat" w:cs="Arial"/>
          <w:b/>
          <w:sz w:val="20"/>
        </w:rPr>
        <w:cr/>
      </w:r>
    </w:p>
    <w:p w:rsidR="000F09AB" w:rsidRPr="00B109E1" w:rsidRDefault="000F09AB" w:rsidP="000F09AB">
      <w:pPr>
        <w:jc w:val="both"/>
        <w:rPr>
          <w:rFonts w:ascii="Montserrat" w:hAnsi="Montserrat"/>
          <w:sz w:val="20"/>
        </w:rPr>
      </w:pPr>
      <w:r w:rsidRPr="00763371">
        <w:rPr>
          <w:rFonts w:ascii="Montserrat" w:hAnsi="Montserrat" w:cs="Arial"/>
          <w:sz w:val="20"/>
        </w:rPr>
        <w:t>El servicio de dosimetría personal para los trabajadores de la Unidad Médica de Alta Especialidad Hospital de Traumatología y Ortopedia de Puebla de</w:t>
      </w:r>
      <w:r>
        <w:rPr>
          <w:rFonts w:ascii="Montserrat" w:hAnsi="Montserrat" w:cs="Arial"/>
          <w:sz w:val="20"/>
        </w:rPr>
        <w:t>l Centro Médico Nacional “</w:t>
      </w:r>
      <w:r w:rsidRPr="00763371">
        <w:rPr>
          <w:rFonts w:ascii="Montserrat" w:hAnsi="Montserrat" w:cs="Arial"/>
          <w:sz w:val="20"/>
        </w:rPr>
        <w:t xml:space="preserve">Manuel Ávila Camacho”, permite medir </w:t>
      </w:r>
      <w:r w:rsidRPr="00763371">
        <w:rPr>
          <w:rFonts w:ascii="Montserrat" w:hAnsi="Montserrat"/>
          <w:sz w:val="20"/>
        </w:rPr>
        <w:t>la dosis qu</w:t>
      </w:r>
      <w:r w:rsidRPr="00B109E1">
        <w:rPr>
          <w:rFonts w:ascii="Montserrat" w:hAnsi="Montserrat"/>
          <w:sz w:val="20"/>
        </w:rPr>
        <w:t>e reciben los trabajadores expuestos a la radiación y así establecer los procedimientos a seguir para el cumplimiento de los objetivos de la Seguridad Radiológica.</w:t>
      </w:r>
    </w:p>
    <w:p w:rsidR="000F09AB" w:rsidRPr="00B109E1" w:rsidRDefault="000F09AB" w:rsidP="000F09AB">
      <w:pPr>
        <w:jc w:val="both"/>
        <w:rPr>
          <w:rFonts w:ascii="Montserrat" w:hAnsi="Montserrat"/>
          <w:sz w:val="20"/>
        </w:rPr>
      </w:pPr>
    </w:p>
    <w:p w:rsidR="000F09AB" w:rsidRPr="00B109E1" w:rsidRDefault="000F09AB" w:rsidP="000F09AB">
      <w:pPr>
        <w:jc w:val="both"/>
        <w:rPr>
          <w:rFonts w:ascii="Montserrat" w:hAnsi="Montserrat"/>
          <w:sz w:val="20"/>
        </w:rPr>
      </w:pPr>
      <w:r w:rsidRPr="00B109E1">
        <w:rPr>
          <w:rFonts w:ascii="Montserrat" w:hAnsi="Montserrat"/>
          <w:sz w:val="20"/>
        </w:rPr>
        <w:t>El servicio consiste  en el monitoreo de dosis de radiación ionizante del Personal Ocupacionalmente Expuesto (POE) a través de dosímetros con tecnología de última generación los cuales se intercambian los primeros días del mes para efecto de lectura y elaboración del informe que contiene  la dosis recibida del periodo correspondiente al mes de uso y la dosis acumulada durante el año.</w:t>
      </w:r>
    </w:p>
    <w:p w:rsidR="000F09AB" w:rsidRPr="00B109E1" w:rsidRDefault="000F09AB" w:rsidP="000F09AB">
      <w:pPr>
        <w:jc w:val="both"/>
        <w:rPr>
          <w:rFonts w:ascii="Montserrat" w:hAnsi="Montserrat" w:cs="Arial"/>
          <w:sz w:val="20"/>
        </w:rPr>
      </w:pPr>
    </w:p>
    <w:p w:rsidR="000F09AB" w:rsidRPr="00361A79" w:rsidRDefault="000F09AB" w:rsidP="000F09AB">
      <w:pPr>
        <w:jc w:val="both"/>
        <w:rPr>
          <w:rFonts w:ascii="Montserrat" w:hAnsi="Montserrat" w:cs="Arial"/>
          <w:sz w:val="20"/>
        </w:rPr>
      </w:pPr>
      <w:r w:rsidRPr="00361A79">
        <w:rPr>
          <w:rFonts w:ascii="Montserrat" w:hAnsi="Montserrat" w:cs="Arial"/>
          <w:sz w:val="20"/>
        </w:rPr>
        <w:t xml:space="preserve">Los servicios propuestos a otorgar por el prestador adjudicado, deberán apegarse justa, exacta y cabalmente a la descripción  solicitada por el Instituto que se indica en el presente </w:t>
      </w:r>
      <w:r w:rsidRPr="00361A79">
        <w:rPr>
          <w:rFonts w:ascii="Montserrat" w:hAnsi="Montserrat" w:cs="Arial"/>
          <w:b/>
          <w:bCs/>
          <w:sz w:val="20"/>
        </w:rPr>
        <w:t xml:space="preserve">Anexo Número </w:t>
      </w:r>
      <w:r>
        <w:rPr>
          <w:rFonts w:ascii="Montserrat" w:hAnsi="Montserrat" w:cs="Arial"/>
          <w:b/>
          <w:bCs/>
          <w:sz w:val="20"/>
        </w:rPr>
        <w:t>1</w:t>
      </w:r>
      <w:r w:rsidRPr="00361A79">
        <w:rPr>
          <w:rFonts w:ascii="Montserrat" w:hAnsi="Montserrat" w:cs="Arial"/>
          <w:b/>
          <w:bCs/>
          <w:sz w:val="20"/>
        </w:rPr>
        <w:t xml:space="preserve"> (</w:t>
      </w:r>
      <w:r>
        <w:rPr>
          <w:rFonts w:ascii="Montserrat" w:hAnsi="Montserrat" w:cs="Arial"/>
          <w:b/>
          <w:bCs/>
          <w:sz w:val="20"/>
        </w:rPr>
        <w:t>Uno</w:t>
      </w:r>
      <w:r w:rsidRPr="00361A79">
        <w:rPr>
          <w:rFonts w:ascii="Montserrat" w:hAnsi="Montserrat" w:cs="Arial"/>
          <w:b/>
          <w:bCs/>
          <w:sz w:val="20"/>
        </w:rPr>
        <w:t>).</w:t>
      </w:r>
    </w:p>
    <w:p w:rsidR="000F09AB" w:rsidRPr="00361A79" w:rsidRDefault="000F09AB" w:rsidP="000F09AB">
      <w:pPr>
        <w:jc w:val="both"/>
        <w:rPr>
          <w:rFonts w:ascii="Montserrat" w:hAnsi="Montserrat" w:cs="Arial"/>
          <w:sz w:val="20"/>
        </w:rPr>
      </w:pPr>
    </w:p>
    <w:p w:rsidR="000F09AB" w:rsidRPr="00361A79" w:rsidRDefault="000F09AB" w:rsidP="000F09AB">
      <w:pPr>
        <w:jc w:val="both"/>
        <w:rPr>
          <w:rFonts w:ascii="Montserrat" w:hAnsi="Montserrat" w:cs="Arial"/>
          <w:sz w:val="20"/>
        </w:rPr>
      </w:pPr>
      <w:r w:rsidRPr="00361A79">
        <w:rPr>
          <w:rFonts w:ascii="Montserrat" w:hAnsi="Montserrat" w:cs="Arial"/>
          <w:sz w:val="20"/>
        </w:rPr>
        <w:t>Se requiere que el servicio de dosimetría personal, sea proporcionado en los siguientes términos:</w:t>
      </w:r>
    </w:p>
    <w:p w:rsidR="000F09AB" w:rsidRPr="00361A79" w:rsidRDefault="000F09AB" w:rsidP="000F09AB">
      <w:pPr>
        <w:jc w:val="both"/>
        <w:rPr>
          <w:rFonts w:ascii="Montserrat" w:hAnsi="Montserrat" w:cs="Arial"/>
          <w:bCs/>
          <w:sz w:val="20"/>
        </w:rPr>
      </w:pPr>
    </w:p>
    <w:p w:rsidR="000F09AB" w:rsidRPr="00361A79" w:rsidRDefault="000F09AB" w:rsidP="004B2BF7">
      <w:pPr>
        <w:widowControl w:val="0"/>
        <w:numPr>
          <w:ilvl w:val="0"/>
          <w:numId w:val="14"/>
        </w:numPr>
        <w:suppressAutoHyphens w:val="0"/>
        <w:autoSpaceDE w:val="0"/>
        <w:autoSpaceDN w:val="0"/>
        <w:adjustRightInd w:val="0"/>
        <w:jc w:val="both"/>
        <w:rPr>
          <w:rFonts w:ascii="Montserrat" w:hAnsi="Montserrat" w:cs="Arial"/>
          <w:noProof/>
          <w:color w:val="000000"/>
          <w:sz w:val="20"/>
        </w:rPr>
      </w:pPr>
      <w:r w:rsidRPr="00361A79">
        <w:rPr>
          <w:rFonts w:ascii="Montserrat" w:hAnsi="Montserrat" w:cs="Arial"/>
          <w:noProof/>
          <w:color w:val="000000"/>
          <w:sz w:val="20"/>
        </w:rPr>
        <w:t>Los dosímetros serán enviados y entregados mensualmente de forma personal a</w:t>
      </w:r>
      <w:r>
        <w:rPr>
          <w:rFonts w:ascii="Montserrat" w:hAnsi="Montserrat" w:cs="Arial"/>
          <w:noProof/>
          <w:color w:val="000000"/>
          <w:sz w:val="20"/>
        </w:rPr>
        <w:t>l (</w:t>
      </w:r>
      <w:r w:rsidRPr="00361A79">
        <w:rPr>
          <w:rFonts w:ascii="Montserrat" w:hAnsi="Montserrat" w:cs="Arial"/>
          <w:noProof/>
          <w:color w:val="000000"/>
          <w:sz w:val="20"/>
        </w:rPr>
        <w:t>l</w:t>
      </w:r>
      <w:r>
        <w:rPr>
          <w:rFonts w:ascii="Montserrat" w:hAnsi="Montserrat" w:cs="Arial"/>
          <w:noProof/>
          <w:color w:val="000000"/>
          <w:sz w:val="20"/>
        </w:rPr>
        <w:t>os)</w:t>
      </w:r>
      <w:r w:rsidRPr="00361A79">
        <w:rPr>
          <w:rFonts w:ascii="Montserrat" w:hAnsi="Montserrat" w:cs="Arial"/>
          <w:noProof/>
          <w:color w:val="000000"/>
          <w:sz w:val="20"/>
        </w:rPr>
        <w:t xml:space="preserve"> Administrador(es) del Contrato</w:t>
      </w:r>
      <w:r>
        <w:rPr>
          <w:rFonts w:ascii="Montserrat" w:hAnsi="Montserrat" w:cs="Arial"/>
          <w:noProof/>
          <w:color w:val="000000"/>
          <w:sz w:val="20"/>
        </w:rPr>
        <w:t xml:space="preserve"> y/o Auxiliares del Administrator del Contrato</w:t>
      </w:r>
      <w:r w:rsidRPr="00361A79">
        <w:rPr>
          <w:rFonts w:ascii="Montserrat" w:hAnsi="Montserrat" w:cs="Arial"/>
          <w:noProof/>
          <w:color w:val="000000"/>
          <w:sz w:val="20"/>
        </w:rPr>
        <w:t xml:space="preserve"> como responsable</w:t>
      </w:r>
      <w:r>
        <w:rPr>
          <w:rFonts w:ascii="Montserrat" w:hAnsi="Montserrat" w:cs="Arial"/>
          <w:noProof/>
          <w:color w:val="000000"/>
          <w:sz w:val="20"/>
        </w:rPr>
        <w:t>s</w:t>
      </w:r>
      <w:r w:rsidRPr="00361A79">
        <w:rPr>
          <w:rFonts w:ascii="Montserrat" w:hAnsi="Montserrat" w:cs="Arial"/>
          <w:noProof/>
          <w:color w:val="000000"/>
          <w:sz w:val="20"/>
        </w:rPr>
        <w:t xml:space="preserve"> del contrato adjudicado.</w:t>
      </w:r>
    </w:p>
    <w:p w:rsidR="000F09AB" w:rsidRPr="00361A79" w:rsidRDefault="000F09AB" w:rsidP="004B2BF7">
      <w:pPr>
        <w:widowControl w:val="0"/>
        <w:numPr>
          <w:ilvl w:val="0"/>
          <w:numId w:val="14"/>
        </w:numPr>
        <w:suppressAutoHyphens w:val="0"/>
        <w:autoSpaceDE w:val="0"/>
        <w:autoSpaceDN w:val="0"/>
        <w:adjustRightInd w:val="0"/>
        <w:jc w:val="both"/>
        <w:rPr>
          <w:rFonts w:ascii="Montserrat" w:hAnsi="Montserrat" w:cs="Arial"/>
          <w:noProof/>
          <w:color w:val="000000"/>
          <w:sz w:val="20"/>
        </w:rPr>
      </w:pPr>
      <w:r w:rsidRPr="00361A79">
        <w:rPr>
          <w:rFonts w:ascii="Montserrat" w:hAnsi="Montserrat" w:cs="Arial"/>
          <w:noProof/>
          <w:color w:val="000000"/>
          <w:sz w:val="20"/>
        </w:rPr>
        <w:t>La inscripción es transferible, es decir si un trabajador se retira, el dosímetro se podrá asignar a la persona que lo reemplace.</w:t>
      </w:r>
    </w:p>
    <w:p w:rsidR="000F09AB" w:rsidRPr="00361A79" w:rsidRDefault="000F09AB" w:rsidP="004B2BF7">
      <w:pPr>
        <w:widowControl w:val="0"/>
        <w:numPr>
          <w:ilvl w:val="0"/>
          <w:numId w:val="14"/>
        </w:numPr>
        <w:suppressAutoHyphens w:val="0"/>
        <w:autoSpaceDE w:val="0"/>
        <w:autoSpaceDN w:val="0"/>
        <w:adjustRightInd w:val="0"/>
        <w:jc w:val="both"/>
        <w:rPr>
          <w:rFonts w:ascii="Montserrat" w:hAnsi="Montserrat" w:cs="Arial"/>
          <w:noProof/>
          <w:color w:val="000000"/>
          <w:sz w:val="20"/>
        </w:rPr>
      </w:pPr>
      <w:r w:rsidRPr="00361A79">
        <w:rPr>
          <w:rFonts w:ascii="Montserrat" w:hAnsi="Montserrat" w:cs="Arial"/>
          <w:noProof/>
          <w:color w:val="000000"/>
          <w:sz w:val="20"/>
        </w:rPr>
        <w:t>El listado</w:t>
      </w:r>
      <w:r>
        <w:rPr>
          <w:rFonts w:ascii="Montserrat" w:hAnsi="Montserrat" w:cs="Arial"/>
          <w:noProof/>
          <w:color w:val="000000"/>
          <w:sz w:val="20"/>
        </w:rPr>
        <w:t xml:space="preserve"> </w:t>
      </w:r>
      <w:r w:rsidRPr="00361A79">
        <w:rPr>
          <w:rFonts w:ascii="Montserrat" w:hAnsi="Montserrat" w:cs="Arial"/>
          <w:noProof/>
          <w:color w:val="000000"/>
          <w:sz w:val="20"/>
        </w:rPr>
        <w:t>del personal que recibirán los dosímetros</w:t>
      </w:r>
      <w:r>
        <w:rPr>
          <w:rFonts w:ascii="Montserrat" w:hAnsi="Montserrat" w:cs="Arial"/>
          <w:noProof/>
          <w:color w:val="000000"/>
          <w:sz w:val="20"/>
        </w:rPr>
        <w:t xml:space="preserve"> </w:t>
      </w:r>
      <w:r w:rsidRPr="00361A79">
        <w:rPr>
          <w:rFonts w:ascii="Montserrat" w:hAnsi="Montserrat" w:cs="Arial"/>
          <w:noProof/>
          <w:color w:val="000000"/>
          <w:sz w:val="20"/>
        </w:rPr>
        <w:t>se actualizará cuantas veces sea necesario conforme a la rotación de la Plantilla del Personal en esta Unidad Hospitalaria; para lo cual, el (los) Administrador(es) del Contrato actualizará(n) el listado del personal a su cargo</w:t>
      </w:r>
      <w:r>
        <w:rPr>
          <w:rFonts w:ascii="Montserrat" w:hAnsi="Montserrat" w:cs="Arial"/>
          <w:noProof/>
          <w:color w:val="000000"/>
          <w:sz w:val="20"/>
        </w:rPr>
        <w:t xml:space="preserve"> de forma mensual desde el inicio del contrato</w:t>
      </w:r>
      <w:r w:rsidRPr="00361A79">
        <w:rPr>
          <w:rFonts w:ascii="Montserrat" w:hAnsi="Montserrat" w:cs="Arial"/>
          <w:noProof/>
          <w:color w:val="000000"/>
          <w:sz w:val="20"/>
        </w:rPr>
        <w:t xml:space="preserve">, y notificará </w:t>
      </w:r>
      <w:r>
        <w:rPr>
          <w:rFonts w:ascii="Montserrat" w:hAnsi="Montserrat" w:cs="Arial"/>
          <w:noProof/>
          <w:color w:val="000000"/>
          <w:sz w:val="20"/>
        </w:rPr>
        <w:t xml:space="preserve">mediante correo electrónico, oficio o memorándúm interno </w:t>
      </w:r>
      <w:r w:rsidRPr="00361A79">
        <w:rPr>
          <w:rFonts w:ascii="Montserrat" w:hAnsi="Montserrat" w:cs="Arial"/>
          <w:noProof/>
          <w:color w:val="000000"/>
          <w:sz w:val="20"/>
        </w:rPr>
        <w:t>a</w:t>
      </w:r>
      <w:r>
        <w:rPr>
          <w:rFonts w:ascii="Montserrat" w:hAnsi="Montserrat" w:cs="Arial"/>
          <w:noProof/>
          <w:color w:val="000000"/>
          <w:sz w:val="20"/>
        </w:rPr>
        <w:t>l proveedor prestador del servicio, así como a</w:t>
      </w:r>
      <w:r w:rsidRPr="00361A79">
        <w:rPr>
          <w:rFonts w:ascii="Montserrat" w:hAnsi="Montserrat" w:cs="Arial"/>
          <w:noProof/>
          <w:color w:val="000000"/>
          <w:sz w:val="20"/>
        </w:rPr>
        <w:t xml:space="preserve"> la Oficina de Servicios Generales y al Departamento de Finanzas, sobre dicha actualización, a efecto de ser reconocido en </w:t>
      </w:r>
      <w:r>
        <w:rPr>
          <w:rFonts w:ascii="Montserrat" w:hAnsi="Montserrat" w:cs="Arial"/>
          <w:noProof/>
          <w:color w:val="000000"/>
          <w:sz w:val="20"/>
        </w:rPr>
        <w:t xml:space="preserve">la </w:t>
      </w:r>
      <w:r w:rsidRPr="00361A79">
        <w:rPr>
          <w:rFonts w:ascii="Montserrat" w:hAnsi="Montserrat" w:cs="Arial"/>
          <w:noProof/>
          <w:color w:val="000000"/>
          <w:sz w:val="20"/>
        </w:rPr>
        <w:t xml:space="preserve">“Cédula de Control de Dosímetros” </w:t>
      </w:r>
      <w:r w:rsidRPr="00A03AB4">
        <w:rPr>
          <w:rFonts w:ascii="Montserrat" w:hAnsi="Montserrat" w:cs="Arial"/>
          <w:b/>
          <w:noProof/>
          <w:color w:val="000000"/>
          <w:sz w:val="20"/>
        </w:rPr>
        <w:t>Anexo 10 (Diez)</w:t>
      </w:r>
      <w:r>
        <w:rPr>
          <w:rFonts w:ascii="Montserrat" w:hAnsi="Montserrat" w:cs="Arial"/>
          <w:noProof/>
          <w:color w:val="000000"/>
          <w:sz w:val="20"/>
        </w:rPr>
        <w:t xml:space="preserve">, así como en el </w:t>
      </w:r>
      <w:r w:rsidRPr="00361A79">
        <w:rPr>
          <w:rFonts w:ascii="Montserrat" w:hAnsi="Montserrat" w:cs="Arial"/>
          <w:noProof/>
          <w:color w:val="000000"/>
          <w:sz w:val="20"/>
        </w:rPr>
        <w:t>procedimiento de pago de la facturación.</w:t>
      </w:r>
    </w:p>
    <w:p w:rsidR="000F09AB" w:rsidRPr="00361A79" w:rsidRDefault="000F09AB" w:rsidP="004B2BF7">
      <w:pPr>
        <w:widowControl w:val="0"/>
        <w:numPr>
          <w:ilvl w:val="0"/>
          <w:numId w:val="14"/>
        </w:numPr>
        <w:suppressAutoHyphens w:val="0"/>
        <w:autoSpaceDE w:val="0"/>
        <w:autoSpaceDN w:val="0"/>
        <w:adjustRightInd w:val="0"/>
        <w:jc w:val="both"/>
        <w:rPr>
          <w:rFonts w:ascii="Montserrat" w:hAnsi="Montserrat" w:cs="Arial"/>
          <w:noProof/>
          <w:color w:val="000000"/>
          <w:sz w:val="20"/>
        </w:rPr>
      </w:pPr>
      <w:r w:rsidRPr="00361A79">
        <w:rPr>
          <w:rFonts w:ascii="Montserrat" w:hAnsi="Montserrat" w:cs="Arial"/>
          <w:noProof/>
          <w:color w:val="000000"/>
          <w:sz w:val="20"/>
        </w:rPr>
        <w:t xml:space="preserve">El proveedor adjudicado, </w:t>
      </w:r>
      <w:r>
        <w:rPr>
          <w:rFonts w:ascii="Montserrat" w:hAnsi="Montserrat" w:cs="Arial"/>
          <w:noProof/>
          <w:color w:val="000000"/>
          <w:sz w:val="20"/>
        </w:rPr>
        <w:t>requisitará</w:t>
      </w:r>
      <w:r w:rsidRPr="00361A79">
        <w:rPr>
          <w:rFonts w:ascii="Montserrat" w:hAnsi="Montserrat" w:cs="Arial"/>
          <w:noProof/>
          <w:color w:val="000000"/>
          <w:sz w:val="20"/>
        </w:rPr>
        <w:t xml:space="preserve"> “Cédula de Control de Dosímetros” </w:t>
      </w:r>
      <w:r w:rsidRPr="00A03AB4">
        <w:rPr>
          <w:rFonts w:ascii="Montserrat" w:hAnsi="Montserrat" w:cs="Arial"/>
          <w:b/>
          <w:noProof/>
          <w:color w:val="000000"/>
          <w:sz w:val="20"/>
        </w:rPr>
        <w:t>Anexo 10 (Diez)</w:t>
      </w:r>
      <w:r w:rsidRPr="00361A79">
        <w:rPr>
          <w:rFonts w:ascii="Montserrat" w:hAnsi="Montserrat" w:cs="Arial"/>
          <w:noProof/>
          <w:color w:val="000000"/>
          <w:sz w:val="20"/>
        </w:rPr>
        <w:t>, conforme al consumo mensual.</w:t>
      </w:r>
    </w:p>
    <w:p w:rsidR="000F09AB" w:rsidRDefault="000F09AB" w:rsidP="004B2BF7">
      <w:pPr>
        <w:widowControl w:val="0"/>
        <w:numPr>
          <w:ilvl w:val="0"/>
          <w:numId w:val="14"/>
        </w:numPr>
        <w:suppressAutoHyphens w:val="0"/>
        <w:autoSpaceDE w:val="0"/>
        <w:autoSpaceDN w:val="0"/>
        <w:adjustRightInd w:val="0"/>
        <w:jc w:val="both"/>
        <w:rPr>
          <w:rFonts w:ascii="Montserrat" w:hAnsi="Montserrat" w:cs="Arial"/>
          <w:noProof/>
          <w:color w:val="000000"/>
          <w:sz w:val="20"/>
        </w:rPr>
      </w:pPr>
      <w:r w:rsidRPr="00361A79">
        <w:rPr>
          <w:rFonts w:ascii="Montserrat" w:hAnsi="Montserrat" w:cs="Arial"/>
          <w:noProof/>
          <w:color w:val="000000"/>
          <w:sz w:val="20"/>
        </w:rPr>
        <w:t xml:space="preserve">El (los) Administrador(es) del Contrato, validarán y en su caso autorizarán la “Cédula de Control de Dosímetros” de cada </w:t>
      </w:r>
      <w:r>
        <w:rPr>
          <w:rFonts w:ascii="Montserrat" w:hAnsi="Montserrat" w:cs="Arial"/>
          <w:noProof/>
          <w:color w:val="000000"/>
          <w:sz w:val="20"/>
        </w:rPr>
        <w:t xml:space="preserve">corte </w:t>
      </w:r>
      <w:r w:rsidRPr="00361A79">
        <w:rPr>
          <w:rFonts w:ascii="Montserrat" w:hAnsi="Montserrat" w:cs="Arial"/>
          <w:noProof/>
          <w:color w:val="000000"/>
          <w:sz w:val="20"/>
        </w:rPr>
        <w:t>me</w:t>
      </w:r>
      <w:r>
        <w:rPr>
          <w:rFonts w:ascii="Montserrat" w:hAnsi="Montserrat" w:cs="Arial"/>
          <w:noProof/>
          <w:color w:val="000000"/>
          <w:sz w:val="20"/>
        </w:rPr>
        <w:t>nsual</w:t>
      </w:r>
      <w:r w:rsidRPr="00361A79">
        <w:rPr>
          <w:rFonts w:ascii="Montserrat" w:hAnsi="Montserrat" w:cs="Arial"/>
          <w:noProof/>
          <w:color w:val="000000"/>
          <w:sz w:val="20"/>
        </w:rPr>
        <w:t xml:space="preserve"> a efecto de pago.</w:t>
      </w:r>
    </w:p>
    <w:p w:rsidR="000F09AB" w:rsidRDefault="000F09AB" w:rsidP="000F09AB">
      <w:pPr>
        <w:widowControl w:val="0"/>
        <w:suppressAutoHyphens w:val="0"/>
        <w:autoSpaceDE w:val="0"/>
        <w:autoSpaceDN w:val="0"/>
        <w:adjustRightInd w:val="0"/>
        <w:jc w:val="both"/>
        <w:rPr>
          <w:rFonts w:ascii="Montserrat" w:hAnsi="Montserrat" w:cs="Arial"/>
          <w:noProof/>
          <w:color w:val="000000"/>
          <w:sz w:val="20"/>
        </w:rPr>
      </w:pPr>
    </w:p>
    <w:p w:rsidR="000F09AB" w:rsidRDefault="000F09AB" w:rsidP="000F09AB">
      <w:pPr>
        <w:widowControl w:val="0"/>
        <w:suppressAutoHyphens w:val="0"/>
        <w:autoSpaceDE w:val="0"/>
        <w:autoSpaceDN w:val="0"/>
        <w:adjustRightInd w:val="0"/>
        <w:jc w:val="both"/>
        <w:rPr>
          <w:rFonts w:ascii="Montserrat" w:hAnsi="Montserrat" w:cs="Arial"/>
          <w:noProof/>
          <w:color w:val="000000"/>
          <w:sz w:val="20"/>
        </w:rPr>
      </w:pPr>
    </w:p>
    <w:p w:rsidR="000F09AB" w:rsidRDefault="000F09AB" w:rsidP="000F09AB">
      <w:pPr>
        <w:widowControl w:val="0"/>
        <w:suppressAutoHyphens w:val="0"/>
        <w:autoSpaceDE w:val="0"/>
        <w:autoSpaceDN w:val="0"/>
        <w:adjustRightInd w:val="0"/>
        <w:jc w:val="both"/>
        <w:rPr>
          <w:rFonts w:ascii="Montserrat" w:hAnsi="Montserrat" w:cs="Arial"/>
          <w:noProof/>
          <w:color w:val="000000"/>
          <w:sz w:val="20"/>
        </w:rPr>
      </w:pPr>
    </w:p>
    <w:p w:rsidR="000F09AB" w:rsidRDefault="000F09AB" w:rsidP="000F09AB">
      <w:pPr>
        <w:widowControl w:val="0"/>
        <w:suppressAutoHyphens w:val="0"/>
        <w:autoSpaceDE w:val="0"/>
        <w:autoSpaceDN w:val="0"/>
        <w:adjustRightInd w:val="0"/>
        <w:jc w:val="both"/>
        <w:rPr>
          <w:rFonts w:ascii="Montserrat" w:hAnsi="Montserrat" w:cs="Arial"/>
          <w:noProof/>
          <w:color w:val="000000"/>
          <w:sz w:val="20"/>
        </w:rPr>
      </w:pPr>
    </w:p>
    <w:p w:rsidR="000F09AB" w:rsidRDefault="000F09AB" w:rsidP="000F09AB">
      <w:pPr>
        <w:widowControl w:val="0"/>
        <w:suppressAutoHyphens w:val="0"/>
        <w:autoSpaceDE w:val="0"/>
        <w:autoSpaceDN w:val="0"/>
        <w:adjustRightInd w:val="0"/>
        <w:jc w:val="both"/>
        <w:rPr>
          <w:rFonts w:ascii="Montserrat" w:hAnsi="Montserrat" w:cs="Arial"/>
          <w:noProof/>
          <w:color w:val="000000"/>
          <w:sz w:val="20"/>
        </w:rPr>
      </w:pPr>
    </w:p>
    <w:p w:rsidR="000F09AB" w:rsidRPr="00361A79" w:rsidRDefault="000F09AB" w:rsidP="000F09AB">
      <w:pPr>
        <w:widowControl w:val="0"/>
        <w:suppressAutoHyphens w:val="0"/>
        <w:autoSpaceDE w:val="0"/>
        <w:autoSpaceDN w:val="0"/>
        <w:adjustRightInd w:val="0"/>
        <w:jc w:val="both"/>
        <w:rPr>
          <w:rFonts w:ascii="Montserrat" w:hAnsi="Montserrat" w:cs="Arial"/>
          <w:noProof/>
          <w:color w:val="000000"/>
          <w:sz w:val="20"/>
        </w:rPr>
      </w:pPr>
    </w:p>
    <w:p w:rsidR="000F09AB" w:rsidRPr="00361A79" w:rsidRDefault="000F09AB" w:rsidP="004B2BF7">
      <w:pPr>
        <w:widowControl w:val="0"/>
        <w:numPr>
          <w:ilvl w:val="0"/>
          <w:numId w:val="14"/>
        </w:numPr>
        <w:suppressAutoHyphens w:val="0"/>
        <w:autoSpaceDE w:val="0"/>
        <w:autoSpaceDN w:val="0"/>
        <w:adjustRightInd w:val="0"/>
        <w:jc w:val="both"/>
        <w:rPr>
          <w:rFonts w:ascii="Montserrat" w:hAnsi="Montserrat" w:cs="Arial"/>
          <w:noProof/>
          <w:color w:val="000000"/>
          <w:sz w:val="20"/>
        </w:rPr>
      </w:pPr>
      <w:r w:rsidRPr="00361A79">
        <w:rPr>
          <w:rFonts w:ascii="Montserrat" w:hAnsi="Montserrat" w:cs="Arial"/>
          <w:bCs/>
          <w:noProof/>
          <w:sz w:val="20"/>
        </w:rPr>
        <w:t xml:space="preserve">El licitante debera recoger </w:t>
      </w:r>
      <w:r>
        <w:rPr>
          <w:rFonts w:ascii="Montserrat" w:hAnsi="Montserrat" w:cs="Arial"/>
          <w:bCs/>
          <w:noProof/>
          <w:sz w:val="20"/>
        </w:rPr>
        <w:t xml:space="preserve">los dosímetros </w:t>
      </w:r>
      <w:r w:rsidRPr="00361A79">
        <w:rPr>
          <w:rFonts w:ascii="Montserrat" w:hAnsi="Montserrat" w:cs="Arial"/>
          <w:bCs/>
          <w:noProof/>
          <w:sz w:val="20"/>
        </w:rPr>
        <w:t>en la oficina de servicios generales de esta UMAE, durante los primeros 10 dias de cada mes en una sola exhibicíón o en su defecto con un maximo de 2 recolecciones por mes.</w:t>
      </w:r>
    </w:p>
    <w:p w:rsidR="000F09AB" w:rsidRDefault="000F09AB" w:rsidP="000F09AB">
      <w:pPr>
        <w:jc w:val="both"/>
        <w:rPr>
          <w:rFonts w:ascii="Montserrat" w:hAnsi="Montserrat" w:cs="Arial"/>
          <w:bCs/>
          <w:sz w:val="20"/>
        </w:rPr>
      </w:pPr>
    </w:p>
    <w:p w:rsidR="002143A6" w:rsidRDefault="002143A6" w:rsidP="000F09AB">
      <w:pPr>
        <w:jc w:val="both"/>
        <w:rPr>
          <w:rFonts w:ascii="Montserrat" w:hAnsi="Montserrat" w:cs="Arial"/>
          <w:bCs/>
          <w:sz w:val="20"/>
        </w:rPr>
      </w:pPr>
    </w:p>
    <w:p w:rsidR="000F09AB" w:rsidRDefault="000F09AB" w:rsidP="000F09AB">
      <w:pPr>
        <w:jc w:val="both"/>
        <w:rPr>
          <w:rFonts w:ascii="Montserrat" w:hAnsi="Montserrat" w:cs="Arial"/>
          <w:bCs/>
          <w:sz w:val="20"/>
        </w:rPr>
      </w:pPr>
      <w:r>
        <w:rPr>
          <w:rFonts w:ascii="Montserrat" w:hAnsi="Montserrat" w:cs="Arial"/>
          <w:bCs/>
          <w:sz w:val="20"/>
        </w:rPr>
        <w:t>E</w:t>
      </w:r>
      <w:r w:rsidRPr="00B96643">
        <w:rPr>
          <w:rFonts w:ascii="Montserrat" w:hAnsi="Montserrat" w:cs="Arial"/>
          <w:bCs/>
          <w:sz w:val="20"/>
        </w:rPr>
        <w:t xml:space="preserve">n términos de lo </w:t>
      </w:r>
      <w:r>
        <w:rPr>
          <w:rFonts w:ascii="Montserrat" w:hAnsi="Montserrat" w:cs="Arial"/>
          <w:bCs/>
          <w:sz w:val="20"/>
        </w:rPr>
        <w:t>dispuesto en</w:t>
      </w:r>
      <w:r w:rsidRPr="00B96643">
        <w:rPr>
          <w:rFonts w:ascii="Montserrat" w:hAnsi="Montserrat" w:cs="Arial"/>
          <w:bCs/>
          <w:sz w:val="20"/>
        </w:rPr>
        <w:t xml:space="preserve"> los artículos 24 de la Ley de Adquisiciones, Arrendamientos y Servicios del Sector Público; 2 fracciones II y III, 84 penúltimo párrafo del Reglamento de la Ley Adquisiciones, Arrendamientos y Servicios del Sector Público; Numerales: 2, 4.24.6, 5.3.1 Inciso c), 5.3.2 Inciso c), 5.3.4 Inciso c), 5.3.9 Inciso c), 5.3.13 Inciso c), 5.3.15 Inciso c), 5.5.1 Inciso d) f), 5.5.1.4, 5.5.3.5, 5.5.4, 5.5.5.1, 5.5.8 Incisos a), b) y c), 5.5.8.1 Inciso d), 5.6.1, de las Políticas, Bases y Lineamientos en Materia de Adquisiciones, Arrendamientos y Servicios del Instituto Mexicano del Seguro Social, Aprobadas por el H. Consejo Técnico con Acuerdo ACDO.S.A2.HCT.300915.P.DA, Unidad de Organización, Capacitación y Competitividad, Movimiento Validado y Registrado Actualización 1° OCT 2015</w:t>
      </w:r>
      <w:r>
        <w:rPr>
          <w:rFonts w:ascii="Montserrat" w:hAnsi="Montserrat" w:cs="Arial"/>
          <w:bCs/>
          <w:sz w:val="20"/>
        </w:rPr>
        <w:t>; los Administradores del Contrato para el presente evento de contratación son los siguientes:</w:t>
      </w:r>
    </w:p>
    <w:p w:rsidR="002143A6" w:rsidRDefault="002143A6" w:rsidP="000F09AB">
      <w:pPr>
        <w:jc w:val="both"/>
        <w:rPr>
          <w:rFonts w:ascii="Montserrat" w:hAnsi="Montserrat" w:cs="Arial"/>
          <w:bCs/>
          <w:sz w:val="20"/>
        </w:rPr>
      </w:pPr>
    </w:p>
    <w:p w:rsidR="000F09AB" w:rsidRDefault="000F09AB" w:rsidP="000F09AB">
      <w:pPr>
        <w:jc w:val="both"/>
        <w:rPr>
          <w:rFonts w:ascii="Montserrat" w:hAnsi="Montserrat" w:cs="Arial"/>
          <w:bCs/>
          <w:sz w:val="20"/>
        </w:rPr>
      </w:pPr>
    </w:p>
    <w:tbl>
      <w:tblPr>
        <w:tblStyle w:val="Tablaconcuadrcula"/>
        <w:tblW w:w="0" w:type="auto"/>
        <w:tblLook w:val="04A0" w:firstRow="1" w:lastRow="0" w:firstColumn="1" w:lastColumn="0" w:noHBand="0" w:noVBand="1"/>
      </w:tblPr>
      <w:tblGrid>
        <w:gridCol w:w="5056"/>
        <w:gridCol w:w="5056"/>
      </w:tblGrid>
      <w:tr w:rsidR="000F09AB" w:rsidRPr="00D64642" w:rsidTr="00E836B7">
        <w:tc>
          <w:tcPr>
            <w:tcW w:w="5056" w:type="dxa"/>
            <w:vAlign w:val="center"/>
          </w:tcPr>
          <w:p w:rsidR="000F09AB" w:rsidRPr="00D64642" w:rsidRDefault="000F09AB" w:rsidP="00E836B7">
            <w:pPr>
              <w:jc w:val="center"/>
              <w:rPr>
                <w:rFonts w:ascii="Montserrat" w:hAnsi="Montserrat" w:cs="Arial"/>
                <w:b/>
                <w:bCs/>
                <w:sz w:val="20"/>
              </w:rPr>
            </w:pPr>
            <w:r w:rsidRPr="00D64642">
              <w:rPr>
                <w:rFonts w:ascii="Montserrat" w:hAnsi="Montserrat" w:cs="Arial"/>
                <w:b/>
                <w:bCs/>
                <w:sz w:val="20"/>
              </w:rPr>
              <w:t>Nombre</w:t>
            </w:r>
          </w:p>
        </w:tc>
        <w:tc>
          <w:tcPr>
            <w:tcW w:w="5056" w:type="dxa"/>
            <w:vAlign w:val="center"/>
          </w:tcPr>
          <w:p w:rsidR="000F09AB" w:rsidRPr="00D64642" w:rsidRDefault="000F09AB" w:rsidP="00E836B7">
            <w:pPr>
              <w:jc w:val="center"/>
              <w:rPr>
                <w:rFonts w:ascii="Montserrat" w:hAnsi="Montserrat" w:cs="Arial"/>
                <w:b/>
                <w:bCs/>
                <w:sz w:val="20"/>
              </w:rPr>
            </w:pPr>
            <w:r w:rsidRPr="00D64642">
              <w:rPr>
                <w:rFonts w:ascii="Montserrat" w:hAnsi="Montserrat" w:cs="Arial"/>
                <w:b/>
                <w:bCs/>
                <w:sz w:val="20"/>
              </w:rPr>
              <w:t>Cargo</w:t>
            </w:r>
          </w:p>
        </w:tc>
      </w:tr>
      <w:tr w:rsidR="000F09AB" w:rsidTr="00E836B7">
        <w:tc>
          <w:tcPr>
            <w:tcW w:w="5056" w:type="dxa"/>
            <w:vAlign w:val="center"/>
          </w:tcPr>
          <w:p w:rsidR="000F09AB" w:rsidRDefault="000F09AB" w:rsidP="00E836B7">
            <w:pPr>
              <w:rPr>
                <w:rFonts w:ascii="Montserrat" w:hAnsi="Montserrat" w:cs="Arial"/>
                <w:bCs/>
                <w:sz w:val="20"/>
              </w:rPr>
            </w:pPr>
            <w:r>
              <w:rPr>
                <w:rFonts w:ascii="Montserrat" w:hAnsi="Montserrat" w:cs="Arial"/>
                <w:bCs/>
                <w:sz w:val="20"/>
              </w:rPr>
              <w:t>Dr. Miguel Ángel Sánchez Durán</w:t>
            </w:r>
          </w:p>
        </w:tc>
        <w:tc>
          <w:tcPr>
            <w:tcW w:w="5056" w:type="dxa"/>
            <w:vAlign w:val="center"/>
          </w:tcPr>
          <w:p w:rsidR="000F09AB" w:rsidRDefault="000F09AB" w:rsidP="00E836B7">
            <w:pPr>
              <w:rPr>
                <w:rFonts w:ascii="Montserrat" w:hAnsi="Montserrat" w:cs="Arial"/>
                <w:bCs/>
                <w:sz w:val="20"/>
              </w:rPr>
            </w:pPr>
            <w:r>
              <w:rPr>
                <w:rFonts w:ascii="Montserrat" w:hAnsi="Montserrat" w:cs="Arial"/>
                <w:bCs/>
                <w:sz w:val="20"/>
              </w:rPr>
              <w:t>Jefe de División de Traumatología</w:t>
            </w:r>
          </w:p>
        </w:tc>
      </w:tr>
      <w:tr w:rsidR="000F09AB" w:rsidTr="00E836B7">
        <w:tc>
          <w:tcPr>
            <w:tcW w:w="5056" w:type="dxa"/>
            <w:vAlign w:val="center"/>
          </w:tcPr>
          <w:p w:rsidR="000F09AB" w:rsidRPr="009278C0" w:rsidRDefault="000F09AB" w:rsidP="00E836B7">
            <w:pPr>
              <w:rPr>
                <w:rFonts w:ascii="Montserrat" w:hAnsi="Montserrat" w:cs="Arial"/>
                <w:bCs/>
                <w:sz w:val="20"/>
              </w:rPr>
            </w:pPr>
            <w:r w:rsidRPr="009278C0">
              <w:rPr>
                <w:rFonts w:ascii="Montserrat" w:hAnsi="Montserrat" w:cs="Arial"/>
                <w:bCs/>
                <w:sz w:val="20"/>
              </w:rPr>
              <w:t>Dr. Ricardo de Jesús Arias Santiago</w:t>
            </w:r>
          </w:p>
        </w:tc>
        <w:tc>
          <w:tcPr>
            <w:tcW w:w="5056" w:type="dxa"/>
            <w:vAlign w:val="center"/>
          </w:tcPr>
          <w:p w:rsidR="000F09AB" w:rsidRPr="009278C0" w:rsidRDefault="000F09AB" w:rsidP="00E836B7">
            <w:pPr>
              <w:rPr>
                <w:rFonts w:ascii="Montserrat" w:hAnsi="Montserrat" w:cs="Arial"/>
                <w:bCs/>
                <w:sz w:val="20"/>
              </w:rPr>
            </w:pPr>
            <w:r w:rsidRPr="009278C0">
              <w:rPr>
                <w:rFonts w:ascii="Montserrat" w:hAnsi="Montserrat" w:cs="Arial"/>
                <w:bCs/>
                <w:sz w:val="20"/>
              </w:rPr>
              <w:t>Encargado de la División de Ortopedia</w:t>
            </w:r>
          </w:p>
        </w:tc>
      </w:tr>
    </w:tbl>
    <w:p w:rsidR="000F09AB" w:rsidRDefault="000F09AB" w:rsidP="000F09AB">
      <w:pPr>
        <w:jc w:val="both"/>
        <w:rPr>
          <w:rFonts w:ascii="Montserrat" w:hAnsi="Montserrat" w:cs="Arial"/>
          <w:bCs/>
          <w:sz w:val="20"/>
        </w:rPr>
      </w:pPr>
    </w:p>
    <w:p w:rsidR="002143A6" w:rsidRDefault="002143A6" w:rsidP="000F09AB">
      <w:pPr>
        <w:jc w:val="both"/>
        <w:rPr>
          <w:rFonts w:ascii="Montserrat" w:hAnsi="Montserrat" w:cs="Arial"/>
          <w:bCs/>
          <w:sz w:val="20"/>
        </w:rPr>
      </w:pPr>
    </w:p>
    <w:p w:rsidR="000F09AB" w:rsidRDefault="000F09AB" w:rsidP="000F09AB">
      <w:pPr>
        <w:jc w:val="both"/>
        <w:rPr>
          <w:rFonts w:ascii="Montserrat" w:hAnsi="Montserrat" w:cs="Arial"/>
          <w:bCs/>
          <w:sz w:val="20"/>
        </w:rPr>
      </w:pPr>
      <w:r>
        <w:rPr>
          <w:rFonts w:ascii="Montserrat" w:hAnsi="Montserrat" w:cs="Arial"/>
          <w:bCs/>
          <w:sz w:val="20"/>
        </w:rPr>
        <w:t>E</w:t>
      </w:r>
      <w:r w:rsidRPr="00B96643">
        <w:rPr>
          <w:rFonts w:ascii="Montserrat" w:hAnsi="Montserrat" w:cs="Arial"/>
          <w:bCs/>
          <w:sz w:val="20"/>
        </w:rPr>
        <w:t xml:space="preserve">n términos de lo </w:t>
      </w:r>
      <w:r>
        <w:rPr>
          <w:rFonts w:ascii="Montserrat" w:hAnsi="Montserrat" w:cs="Arial"/>
          <w:bCs/>
          <w:sz w:val="20"/>
        </w:rPr>
        <w:t xml:space="preserve">dispuesto en </w:t>
      </w:r>
      <w:r w:rsidRPr="00B96643">
        <w:rPr>
          <w:rFonts w:ascii="Montserrat" w:hAnsi="Montserrat" w:cs="Arial"/>
          <w:bCs/>
          <w:sz w:val="20"/>
        </w:rPr>
        <w:t>los artículos 24 de la Ley de Adquisiciones, Arrendamientos y Servicios del Sector Público; 2 fracciones II y III, 84 penúltimo párrafo del Reglamento de la Ley Adquisiciones, Arrendamientos y Servicios del Sector Público; Numerales: 2, 4.24.6, 5.3.1 Inciso c), 5.3.2 Inciso c), 5.3.4 Inciso c), 5.3.9 Inciso c), 5.3.13 Inciso c), 5.3.15 Inciso c), 5.5.1 Inciso d) f), 5.5.1.4, 5.5.3.5, 5.5.4, 5.5.5.1, 5.5.8 Incisos a), b) y c), 5.5.8.1 Inciso d), 5.6.1, de las Políticas, Bases y Lineamientos en Materia de Adquisiciones, Arrendamientos y Servicios del Instituto Mexicano del Seguro Social, Aprobadas por el H. Consejo Técnico con Acuerdo ACDO.S.A2.HCT.300915.P.DA, Unidad de Organización, Capacitación y Competitividad, Movimiento Validado y Registrado Actualización 1° OCT 2015</w:t>
      </w:r>
      <w:r>
        <w:rPr>
          <w:rFonts w:ascii="Montserrat" w:hAnsi="Montserrat" w:cs="Arial"/>
          <w:bCs/>
          <w:sz w:val="20"/>
        </w:rPr>
        <w:t>; los Auxiliares de los Administradores del Contrato para el presente evento de contratación son los siguientes:</w:t>
      </w:r>
    </w:p>
    <w:p w:rsidR="000F09AB" w:rsidRDefault="000F09AB" w:rsidP="000F09AB">
      <w:pPr>
        <w:jc w:val="both"/>
        <w:rPr>
          <w:rFonts w:ascii="Montserrat" w:hAnsi="Montserrat" w:cs="Arial"/>
          <w:bCs/>
          <w:sz w:val="20"/>
        </w:rPr>
      </w:pPr>
    </w:p>
    <w:p w:rsidR="000F09AB" w:rsidRDefault="000F09AB" w:rsidP="000F09AB">
      <w:pPr>
        <w:jc w:val="both"/>
        <w:rPr>
          <w:rFonts w:ascii="Montserrat" w:hAnsi="Montserrat" w:cs="Arial"/>
          <w:bCs/>
          <w:sz w:val="20"/>
        </w:rPr>
      </w:pPr>
    </w:p>
    <w:tbl>
      <w:tblPr>
        <w:tblStyle w:val="Tablaconcuadrcula"/>
        <w:tblW w:w="0" w:type="auto"/>
        <w:tblLook w:val="04A0" w:firstRow="1" w:lastRow="0" w:firstColumn="1" w:lastColumn="0" w:noHBand="0" w:noVBand="1"/>
      </w:tblPr>
      <w:tblGrid>
        <w:gridCol w:w="5056"/>
        <w:gridCol w:w="5056"/>
      </w:tblGrid>
      <w:tr w:rsidR="000F09AB" w:rsidRPr="00D64642" w:rsidTr="00E836B7">
        <w:tc>
          <w:tcPr>
            <w:tcW w:w="5056" w:type="dxa"/>
            <w:vAlign w:val="center"/>
          </w:tcPr>
          <w:p w:rsidR="000F09AB" w:rsidRPr="00D64642" w:rsidRDefault="000F09AB" w:rsidP="00E836B7">
            <w:pPr>
              <w:jc w:val="center"/>
              <w:rPr>
                <w:rFonts w:ascii="Montserrat" w:hAnsi="Montserrat" w:cs="Arial"/>
                <w:b/>
                <w:bCs/>
                <w:sz w:val="20"/>
              </w:rPr>
            </w:pPr>
            <w:r w:rsidRPr="00D64642">
              <w:rPr>
                <w:rFonts w:ascii="Montserrat" w:hAnsi="Montserrat" w:cs="Arial"/>
                <w:b/>
                <w:bCs/>
                <w:sz w:val="20"/>
              </w:rPr>
              <w:t>Nombre</w:t>
            </w:r>
          </w:p>
        </w:tc>
        <w:tc>
          <w:tcPr>
            <w:tcW w:w="5056" w:type="dxa"/>
            <w:vAlign w:val="center"/>
          </w:tcPr>
          <w:p w:rsidR="000F09AB" w:rsidRPr="00D64642" w:rsidRDefault="000F09AB" w:rsidP="00E836B7">
            <w:pPr>
              <w:jc w:val="center"/>
              <w:rPr>
                <w:rFonts w:ascii="Montserrat" w:hAnsi="Montserrat" w:cs="Arial"/>
                <w:b/>
                <w:bCs/>
                <w:sz w:val="20"/>
              </w:rPr>
            </w:pPr>
            <w:r w:rsidRPr="00D64642">
              <w:rPr>
                <w:rFonts w:ascii="Montserrat" w:hAnsi="Montserrat" w:cs="Arial"/>
                <w:b/>
                <w:bCs/>
                <w:sz w:val="20"/>
              </w:rPr>
              <w:t>Cargo</w:t>
            </w:r>
          </w:p>
        </w:tc>
      </w:tr>
      <w:tr w:rsidR="000F09AB" w:rsidTr="00E836B7">
        <w:tc>
          <w:tcPr>
            <w:tcW w:w="5056" w:type="dxa"/>
            <w:vAlign w:val="center"/>
          </w:tcPr>
          <w:p w:rsidR="000F09AB" w:rsidRDefault="000F09AB" w:rsidP="00E836B7">
            <w:pPr>
              <w:rPr>
                <w:rFonts w:ascii="Montserrat" w:hAnsi="Montserrat" w:cs="Arial"/>
                <w:bCs/>
                <w:sz w:val="20"/>
              </w:rPr>
            </w:pPr>
            <w:r>
              <w:rPr>
                <w:rFonts w:ascii="Montserrat" w:hAnsi="Montserrat" w:cs="Arial"/>
                <w:bCs/>
                <w:sz w:val="20"/>
              </w:rPr>
              <w:t>Dr. Carlos Leonel Rodríguez Palacios</w:t>
            </w:r>
          </w:p>
        </w:tc>
        <w:tc>
          <w:tcPr>
            <w:tcW w:w="5056" w:type="dxa"/>
            <w:vAlign w:val="center"/>
          </w:tcPr>
          <w:p w:rsidR="000F09AB" w:rsidRDefault="000F09AB" w:rsidP="00E836B7">
            <w:pPr>
              <w:rPr>
                <w:rFonts w:ascii="Montserrat" w:hAnsi="Montserrat" w:cs="Arial"/>
                <w:bCs/>
                <w:sz w:val="20"/>
              </w:rPr>
            </w:pPr>
            <w:r>
              <w:rPr>
                <w:rFonts w:ascii="Montserrat" w:hAnsi="Montserrat" w:cs="Arial"/>
                <w:bCs/>
                <w:sz w:val="20"/>
              </w:rPr>
              <w:t>Jefe de Departamento de Radiología e Imagen</w:t>
            </w:r>
          </w:p>
        </w:tc>
      </w:tr>
      <w:tr w:rsidR="000F09AB" w:rsidTr="00E836B7">
        <w:tc>
          <w:tcPr>
            <w:tcW w:w="5056" w:type="dxa"/>
            <w:vAlign w:val="center"/>
          </w:tcPr>
          <w:p w:rsidR="000F09AB" w:rsidRPr="009278C0" w:rsidRDefault="000F09AB" w:rsidP="00E836B7">
            <w:pPr>
              <w:rPr>
                <w:rFonts w:ascii="Montserrat" w:hAnsi="Montserrat" w:cs="Arial"/>
                <w:bCs/>
                <w:sz w:val="20"/>
              </w:rPr>
            </w:pPr>
            <w:r w:rsidRPr="009278C0">
              <w:rPr>
                <w:rFonts w:ascii="Montserrat" w:hAnsi="Montserrat" w:cs="Arial"/>
                <w:bCs/>
                <w:sz w:val="20"/>
              </w:rPr>
              <w:t>Dr. Edgar Corpus Mariscal</w:t>
            </w:r>
          </w:p>
        </w:tc>
        <w:tc>
          <w:tcPr>
            <w:tcW w:w="5056" w:type="dxa"/>
            <w:vAlign w:val="center"/>
          </w:tcPr>
          <w:p w:rsidR="000F09AB" w:rsidRPr="009278C0" w:rsidRDefault="000F09AB" w:rsidP="00E836B7">
            <w:pPr>
              <w:rPr>
                <w:rFonts w:ascii="Montserrat" w:hAnsi="Montserrat" w:cs="Arial"/>
                <w:bCs/>
                <w:sz w:val="20"/>
              </w:rPr>
            </w:pPr>
            <w:r w:rsidRPr="009278C0">
              <w:rPr>
                <w:rFonts w:ascii="Montserrat" w:hAnsi="Montserrat" w:cs="Arial"/>
                <w:bCs/>
                <w:sz w:val="20"/>
              </w:rPr>
              <w:t>Jefe de Departamento Clínico de Columna y Cadera</w:t>
            </w:r>
          </w:p>
        </w:tc>
      </w:tr>
      <w:tr w:rsidR="000F09AB" w:rsidTr="00E836B7">
        <w:tc>
          <w:tcPr>
            <w:tcW w:w="5056" w:type="dxa"/>
            <w:vAlign w:val="center"/>
          </w:tcPr>
          <w:p w:rsidR="000F09AB" w:rsidRPr="009278C0" w:rsidRDefault="000F09AB" w:rsidP="00E836B7">
            <w:pPr>
              <w:rPr>
                <w:rFonts w:ascii="Montserrat" w:hAnsi="Montserrat" w:cs="Arial"/>
                <w:bCs/>
                <w:sz w:val="20"/>
              </w:rPr>
            </w:pPr>
            <w:r w:rsidRPr="009278C0">
              <w:rPr>
                <w:rFonts w:ascii="Montserrat" w:hAnsi="Montserrat" w:cs="Arial"/>
                <w:bCs/>
                <w:sz w:val="20"/>
              </w:rPr>
              <w:t>Dr. Hernán Vallecillo Velázquez</w:t>
            </w:r>
          </w:p>
        </w:tc>
        <w:tc>
          <w:tcPr>
            <w:tcW w:w="5056" w:type="dxa"/>
            <w:vAlign w:val="center"/>
          </w:tcPr>
          <w:p w:rsidR="000F09AB" w:rsidRPr="009278C0" w:rsidRDefault="000F09AB" w:rsidP="00E836B7">
            <w:pPr>
              <w:rPr>
                <w:rFonts w:ascii="Montserrat" w:hAnsi="Montserrat" w:cs="Arial"/>
                <w:bCs/>
                <w:sz w:val="20"/>
              </w:rPr>
            </w:pPr>
            <w:r w:rsidRPr="009278C0">
              <w:rPr>
                <w:rFonts w:ascii="Montserrat" w:hAnsi="Montserrat" w:cs="Arial"/>
                <w:bCs/>
                <w:sz w:val="20"/>
              </w:rPr>
              <w:t>Jefe de Departamento Clínico de Diáfisis</w:t>
            </w:r>
          </w:p>
        </w:tc>
      </w:tr>
    </w:tbl>
    <w:p w:rsidR="000F09AB" w:rsidRDefault="000F09AB" w:rsidP="000F09AB">
      <w:pPr>
        <w:jc w:val="both"/>
        <w:rPr>
          <w:rFonts w:ascii="Montserrat" w:hAnsi="Montserrat" w:cs="Arial"/>
          <w:bCs/>
          <w:sz w:val="20"/>
        </w:rPr>
      </w:pPr>
    </w:p>
    <w:p w:rsidR="002143A6" w:rsidRDefault="002143A6" w:rsidP="000F09AB">
      <w:pPr>
        <w:jc w:val="both"/>
        <w:rPr>
          <w:rFonts w:ascii="Montserrat" w:hAnsi="Montserrat" w:cs="Arial"/>
          <w:b/>
          <w:bCs/>
          <w:sz w:val="20"/>
        </w:rPr>
      </w:pPr>
    </w:p>
    <w:p w:rsidR="002143A6" w:rsidRDefault="002143A6" w:rsidP="000F09AB">
      <w:pPr>
        <w:jc w:val="both"/>
        <w:rPr>
          <w:rFonts w:ascii="Montserrat" w:hAnsi="Montserrat" w:cs="Arial"/>
          <w:b/>
          <w:bCs/>
          <w:sz w:val="20"/>
        </w:rPr>
      </w:pPr>
    </w:p>
    <w:p w:rsidR="002143A6" w:rsidRDefault="002143A6" w:rsidP="000F09AB">
      <w:pPr>
        <w:jc w:val="both"/>
        <w:rPr>
          <w:rFonts w:ascii="Montserrat" w:hAnsi="Montserrat" w:cs="Arial"/>
          <w:b/>
          <w:bCs/>
          <w:sz w:val="20"/>
        </w:rPr>
      </w:pPr>
    </w:p>
    <w:p w:rsidR="002143A6" w:rsidRDefault="002143A6" w:rsidP="000F09AB">
      <w:pPr>
        <w:jc w:val="both"/>
        <w:rPr>
          <w:rFonts w:ascii="Montserrat" w:hAnsi="Montserrat" w:cs="Arial"/>
          <w:b/>
          <w:bCs/>
          <w:sz w:val="20"/>
        </w:rPr>
      </w:pPr>
    </w:p>
    <w:p w:rsidR="002143A6" w:rsidRDefault="002143A6" w:rsidP="000F09AB">
      <w:pPr>
        <w:jc w:val="both"/>
        <w:rPr>
          <w:rFonts w:ascii="Montserrat" w:hAnsi="Montserrat" w:cs="Arial"/>
          <w:b/>
          <w:bCs/>
          <w:sz w:val="20"/>
        </w:rPr>
      </w:pPr>
    </w:p>
    <w:p w:rsidR="002143A6" w:rsidRDefault="002143A6" w:rsidP="000F09AB">
      <w:pPr>
        <w:jc w:val="both"/>
        <w:rPr>
          <w:rFonts w:ascii="Montserrat" w:hAnsi="Montserrat" w:cs="Arial"/>
          <w:b/>
          <w:bCs/>
          <w:sz w:val="20"/>
        </w:rPr>
      </w:pPr>
    </w:p>
    <w:p w:rsidR="000F09AB" w:rsidRPr="00B109E1" w:rsidRDefault="000F09AB" w:rsidP="000F09AB">
      <w:pPr>
        <w:jc w:val="both"/>
        <w:rPr>
          <w:rFonts w:ascii="Montserrat" w:hAnsi="Montserrat" w:cs="Arial"/>
          <w:b/>
          <w:bCs/>
          <w:sz w:val="20"/>
        </w:rPr>
      </w:pPr>
      <w:r w:rsidRPr="00B109E1">
        <w:rPr>
          <w:rFonts w:ascii="Montserrat" w:hAnsi="Montserrat" w:cs="Arial"/>
          <w:b/>
          <w:bCs/>
          <w:sz w:val="20"/>
        </w:rPr>
        <w:t>CARACTERÍSTICAS DE LOS DOSIMETROS:</w:t>
      </w:r>
    </w:p>
    <w:p w:rsidR="000F09AB" w:rsidRPr="00B109E1" w:rsidRDefault="000F09AB" w:rsidP="000F09AB">
      <w:pPr>
        <w:jc w:val="both"/>
        <w:rPr>
          <w:rFonts w:ascii="Montserrat" w:hAnsi="Montserrat" w:cs="Arial"/>
          <w:bCs/>
          <w:sz w:val="20"/>
        </w:rPr>
      </w:pPr>
    </w:p>
    <w:p w:rsidR="000F09AB" w:rsidRPr="00B109E1" w:rsidRDefault="000F09AB" w:rsidP="000F09AB">
      <w:pPr>
        <w:jc w:val="both"/>
        <w:rPr>
          <w:rStyle w:val="nfasis"/>
          <w:rFonts w:ascii="Montserrat" w:hAnsi="Montserrat"/>
          <w:i w:val="0"/>
          <w:sz w:val="20"/>
        </w:rPr>
      </w:pPr>
      <w:r w:rsidRPr="00B109E1">
        <w:rPr>
          <w:rStyle w:val="nfasis"/>
          <w:rFonts w:ascii="Montserrat" w:hAnsi="Montserrat"/>
          <w:sz w:val="20"/>
        </w:rPr>
        <w:t>El material de detector utilizado en esta solicitud es  óxido de berilio (</w:t>
      </w:r>
      <w:proofErr w:type="spellStart"/>
      <w:r w:rsidRPr="00B109E1">
        <w:rPr>
          <w:rStyle w:val="nfasis"/>
          <w:rFonts w:ascii="Montserrat" w:hAnsi="Montserrat"/>
          <w:sz w:val="20"/>
        </w:rPr>
        <w:t>BeO</w:t>
      </w:r>
      <w:proofErr w:type="spellEnd"/>
      <w:r w:rsidRPr="00B109E1">
        <w:rPr>
          <w:rStyle w:val="nfasis"/>
          <w:rFonts w:ascii="Montserrat" w:hAnsi="Montserrat"/>
          <w:sz w:val="20"/>
        </w:rPr>
        <w:t xml:space="preserve">). Es utilizado en su forma sinterizada con alta resistencia mecánica y química. Debido al número atómico efectivo de Z = 7,22 el material está predestinado para utilizarse en la dosimetría personal porque Z = 7,22 es casi equivalente para tejido blando. El dosímetro personal descrito en este documento consiste en 2 o 4 </w:t>
      </w:r>
      <w:proofErr w:type="spellStart"/>
      <w:r w:rsidRPr="00B109E1">
        <w:rPr>
          <w:rStyle w:val="nfasis"/>
          <w:rFonts w:ascii="Montserrat" w:hAnsi="Montserrat"/>
          <w:sz w:val="20"/>
        </w:rPr>
        <w:t>BeO</w:t>
      </w:r>
      <w:proofErr w:type="spellEnd"/>
      <w:r w:rsidRPr="00B109E1">
        <w:rPr>
          <w:rStyle w:val="nfasis"/>
          <w:rFonts w:ascii="Montserrat" w:hAnsi="Montserrat"/>
          <w:sz w:val="20"/>
        </w:rPr>
        <w:t>-chips (</w:t>
      </w:r>
      <w:smartTag w:uri="urn:schemas-microsoft-com:office:smarttags" w:element="metricconverter">
        <w:smartTagPr>
          <w:attr w:name="ProductID" w:val="4,7 mm"/>
        </w:smartTagPr>
        <w:r w:rsidRPr="00B109E1">
          <w:rPr>
            <w:rStyle w:val="nfasis"/>
            <w:rFonts w:ascii="Montserrat" w:hAnsi="Montserrat"/>
            <w:sz w:val="20"/>
          </w:rPr>
          <w:t>4,7 mm</w:t>
        </w:r>
      </w:smartTag>
      <w:r w:rsidRPr="00B109E1">
        <w:rPr>
          <w:rStyle w:val="nfasis"/>
          <w:rFonts w:ascii="Montserrat" w:hAnsi="Montserrat"/>
          <w:sz w:val="20"/>
        </w:rPr>
        <w:t xml:space="preserve"> x </w:t>
      </w:r>
      <w:smartTag w:uri="urn:schemas-microsoft-com:office:smarttags" w:element="metricconverter">
        <w:smartTagPr>
          <w:attr w:name="ProductID" w:val="4,7 mm"/>
        </w:smartTagPr>
        <w:r w:rsidRPr="00B109E1">
          <w:rPr>
            <w:rStyle w:val="nfasis"/>
            <w:rFonts w:ascii="Montserrat" w:hAnsi="Montserrat"/>
            <w:sz w:val="20"/>
          </w:rPr>
          <w:t>4,7 mm</w:t>
        </w:r>
      </w:smartTag>
      <w:r w:rsidRPr="00B109E1">
        <w:rPr>
          <w:rStyle w:val="nfasis"/>
          <w:rFonts w:ascii="Montserrat" w:hAnsi="Montserrat"/>
          <w:sz w:val="20"/>
        </w:rPr>
        <w:t xml:space="preserve"> x </w:t>
      </w:r>
      <w:smartTag w:uri="urn:schemas-microsoft-com:office:smarttags" w:element="metricconverter">
        <w:smartTagPr>
          <w:attr w:name="ProductID" w:val="0,5 mm"/>
        </w:smartTagPr>
        <w:r w:rsidRPr="00B109E1">
          <w:rPr>
            <w:rStyle w:val="nfasis"/>
            <w:rFonts w:ascii="Montserrat" w:hAnsi="Montserrat"/>
            <w:sz w:val="20"/>
          </w:rPr>
          <w:t>0,5 mm</w:t>
        </w:r>
      </w:smartTag>
      <w:r w:rsidRPr="00B109E1">
        <w:rPr>
          <w:rStyle w:val="nfasis"/>
          <w:rFonts w:ascii="Montserrat" w:hAnsi="Montserrat"/>
          <w:sz w:val="20"/>
        </w:rPr>
        <w:t xml:space="preserve">) que se presionan en una tarjeta  hecho de plástico negro (tarjeta dosímetro). La tarjeta tiene un código único de identificación. Debido a que los </w:t>
      </w:r>
      <w:proofErr w:type="spellStart"/>
      <w:r w:rsidRPr="00B109E1">
        <w:rPr>
          <w:rStyle w:val="nfasis"/>
          <w:rFonts w:ascii="Montserrat" w:hAnsi="Montserrat"/>
          <w:sz w:val="20"/>
        </w:rPr>
        <w:t>BeO</w:t>
      </w:r>
      <w:proofErr w:type="spellEnd"/>
      <w:r w:rsidRPr="00B109E1">
        <w:rPr>
          <w:rStyle w:val="nfasis"/>
          <w:rFonts w:ascii="Montserrat" w:hAnsi="Montserrat"/>
          <w:sz w:val="20"/>
        </w:rPr>
        <w:t xml:space="preserve">-chips se verán influidos por la irradiación normal de la luz del día, los chips deben ser protegidos de la luz óptica, sobre todo de la luz UV. Como se muestra en la Figura de abajo, el dosímetro se inserta en un revestimiento durante el uso. El revestimiento también está hecho de plástico y ofrece la capacidad de incluir varios materiales como filtro por encima de los </w:t>
      </w:r>
      <w:proofErr w:type="spellStart"/>
      <w:r w:rsidRPr="00B109E1">
        <w:rPr>
          <w:rStyle w:val="nfasis"/>
          <w:rFonts w:ascii="Montserrat" w:hAnsi="Montserrat"/>
          <w:sz w:val="20"/>
        </w:rPr>
        <w:t>BeO</w:t>
      </w:r>
      <w:proofErr w:type="spellEnd"/>
      <w:r w:rsidRPr="00B109E1">
        <w:rPr>
          <w:rStyle w:val="nfasis"/>
          <w:rFonts w:ascii="Montserrat" w:hAnsi="Montserrat"/>
          <w:sz w:val="20"/>
        </w:rPr>
        <w:t>-chips. El revestimiento es geométricamente simétrico a la zona de la plaza de los detectores.</w:t>
      </w:r>
    </w:p>
    <w:p w:rsidR="000F09AB" w:rsidRPr="00B109E1" w:rsidRDefault="000F09AB" w:rsidP="000F09AB">
      <w:pPr>
        <w:jc w:val="both"/>
        <w:rPr>
          <w:rStyle w:val="nfasis"/>
          <w:rFonts w:ascii="Montserrat" w:hAnsi="Montserrat"/>
          <w:i w:val="0"/>
          <w:sz w:val="20"/>
        </w:rPr>
      </w:pPr>
    </w:p>
    <w:p w:rsidR="000F09AB" w:rsidRPr="00B109E1" w:rsidRDefault="000F09AB" w:rsidP="000F09AB">
      <w:pPr>
        <w:jc w:val="both"/>
        <w:rPr>
          <w:rStyle w:val="nfasis"/>
          <w:rFonts w:ascii="Montserrat" w:hAnsi="Montserrat"/>
          <w:b/>
          <w:i w:val="0"/>
          <w:sz w:val="20"/>
        </w:rPr>
      </w:pPr>
      <w:r w:rsidRPr="00B109E1">
        <w:rPr>
          <w:rStyle w:val="nfasis"/>
          <w:rFonts w:ascii="Montserrat" w:hAnsi="Montserrat"/>
          <w:b/>
          <w:sz w:val="20"/>
        </w:rPr>
        <w:t>LECTURA DE LOS DOSIMETROS:</w:t>
      </w:r>
    </w:p>
    <w:p w:rsidR="000F09AB" w:rsidRPr="00B109E1" w:rsidRDefault="000F09AB" w:rsidP="000F09AB">
      <w:pPr>
        <w:jc w:val="both"/>
        <w:rPr>
          <w:rStyle w:val="nfasis"/>
          <w:rFonts w:ascii="Montserrat" w:hAnsi="Montserrat"/>
          <w:i w:val="0"/>
          <w:sz w:val="20"/>
        </w:rPr>
      </w:pPr>
    </w:p>
    <w:p w:rsidR="000F09AB" w:rsidRPr="00B109E1" w:rsidRDefault="000F09AB" w:rsidP="000F09AB">
      <w:pPr>
        <w:jc w:val="both"/>
        <w:rPr>
          <w:rStyle w:val="nfasis"/>
          <w:rFonts w:ascii="Montserrat" w:hAnsi="Montserrat"/>
          <w:i w:val="0"/>
          <w:sz w:val="20"/>
        </w:rPr>
      </w:pPr>
      <w:r w:rsidRPr="00B109E1">
        <w:rPr>
          <w:rStyle w:val="nfasis"/>
          <w:rFonts w:ascii="Montserrat" w:hAnsi="Montserrat"/>
          <w:sz w:val="20"/>
        </w:rPr>
        <w:t xml:space="preserve">El valor de la dosis de los Dosímetros </w:t>
      </w:r>
      <w:proofErr w:type="spellStart"/>
      <w:r w:rsidRPr="00B109E1">
        <w:rPr>
          <w:rStyle w:val="nfasis"/>
          <w:rFonts w:ascii="Montserrat" w:hAnsi="Montserrat"/>
          <w:sz w:val="20"/>
        </w:rPr>
        <w:t>BeOSL</w:t>
      </w:r>
      <w:proofErr w:type="spellEnd"/>
      <w:r w:rsidRPr="00B109E1">
        <w:rPr>
          <w:rStyle w:val="nfasis"/>
          <w:rFonts w:ascii="Montserrat" w:hAnsi="Montserrat"/>
          <w:sz w:val="20"/>
        </w:rPr>
        <w:t xml:space="preserve"> se puede leer con la ayuda del dispositivo de OSL-lector, el cual solo toma aproximadamente entre 2 y 5 segundos la estimulación una fuente de luz para los dos detectores, en comparación a los dosímetros TLD estos toman aproximadamente 3 minutos para la estimulación de los dos detectores. </w:t>
      </w:r>
    </w:p>
    <w:p w:rsidR="000F09AB" w:rsidRPr="00B109E1" w:rsidRDefault="000F09AB" w:rsidP="000F09AB">
      <w:pPr>
        <w:jc w:val="both"/>
        <w:rPr>
          <w:rStyle w:val="nfasis"/>
          <w:rFonts w:ascii="Montserrat" w:hAnsi="Montserrat"/>
          <w:i w:val="0"/>
          <w:sz w:val="20"/>
        </w:rPr>
      </w:pPr>
    </w:p>
    <w:p w:rsidR="000F09AB" w:rsidRPr="00B109E1" w:rsidRDefault="000F09AB" w:rsidP="000F09AB">
      <w:pPr>
        <w:jc w:val="both"/>
        <w:rPr>
          <w:rStyle w:val="nfasis"/>
          <w:rFonts w:ascii="Montserrat" w:hAnsi="Montserrat"/>
          <w:i w:val="0"/>
          <w:sz w:val="20"/>
        </w:rPr>
      </w:pPr>
      <w:r w:rsidRPr="00B109E1">
        <w:rPr>
          <w:rStyle w:val="nfasis"/>
          <w:rFonts w:ascii="Montserrat" w:hAnsi="Montserrat"/>
          <w:sz w:val="20"/>
        </w:rPr>
        <w:t xml:space="preserve">Para evitar que la luz pueda llegar a los Elementos </w:t>
      </w:r>
      <w:proofErr w:type="spellStart"/>
      <w:r w:rsidRPr="00B109E1">
        <w:rPr>
          <w:rStyle w:val="nfasis"/>
          <w:rFonts w:ascii="Montserrat" w:hAnsi="Montserrat"/>
          <w:sz w:val="20"/>
        </w:rPr>
        <w:t>BeO</w:t>
      </w:r>
      <w:proofErr w:type="spellEnd"/>
      <w:r w:rsidRPr="00B109E1">
        <w:rPr>
          <w:rStyle w:val="nfasis"/>
          <w:rFonts w:ascii="Montserrat" w:hAnsi="Montserrat"/>
          <w:sz w:val="20"/>
        </w:rPr>
        <w:t xml:space="preserve"> el lector expone una prueba de luz a la tarjeta dosímetro. Dentro de este alojamiento se lleva a cabo la lectura. </w:t>
      </w:r>
    </w:p>
    <w:p w:rsidR="000F09AB" w:rsidRPr="00B109E1" w:rsidRDefault="000F09AB" w:rsidP="000F09AB">
      <w:pPr>
        <w:jc w:val="both"/>
        <w:rPr>
          <w:rStyle w:val="nfasis"/>
          <w:rFonts w:ascii="Montserrat" w:hAnsi="Montserrat"/>
          <w:i w:val="0"/>
          <w:sz w:val="20"/>
        </w:rPr>
      </w:pPr>
    </w:p>
    <w:p w:rsidR="000F09AB" w:rsidRPr="00B109E1" w:rsidRDefault="000F09AB" w:rsidP="000F09AB">
      <w:pPr>
        <w:jc w:val="both"/>
        <w:rPr>
          <w:rStyle w:val="nfasis"/>
          <w:rFonts w:ascii="Montserrat" w:hAnsi="Montserrat"/>
          <w:b/>
          <w:i w:val="0"/>
          <w:sz w:val="20"/>
        </w:rPr>
      </w:pPr>
      <w:r w:rsidRPr="00B109E1">
        <w:rPr>
          <w:rStyle w:val="nfasis"/>
          <w:rFonts w:ascii="Montserrat" w:hAnsi="Montserrat"/>
          <w:b/>
          <w:sz w:val="20"/>
        </w:rPr>
        <w:t>TIPO DE RADIACION A DETECTAR:</w:t>
      </w:r>
    </w:p>
    <w:p w:rsidR="000F09AB" w:rsidRPr="00B109E1" w:rsidRDefault="000F09AB" w:rsidP="000F09AB">
      <w:pPr>
        <w:jc w:val="both"/>
        <w:rPr>
          <w:rStyle w:val="nfasis"/>
          <w:rFonts w:ascii="Montserrat" w:hAnsi="Montserrat"/>
          <w:i w:val="0"/>
          <w:sz w:val="20"/>
        </w:rPr>
      </w:pPr>
    </w:p>
    <w:p w:rsidR="000F09AB" w:rsidRPr="00B109E1" w:rsidRDefault="000F09AB" w:rsidP="000F09AB">
      <w:pPr>
        <w:jc w:val="both"/>
        <w:rPr>
          <w:rFonts w:ascii="Montserrat" w:hAnsi="Montserrat" w:cs="Arial"/>
          <w:sz w:val="20"/>
          <w:highlight w:val="yellow"/>
        </w:rPr>
      </w:pPr>
      <w:r>
        <w:rPr>
          <w:rStyle w:val="nfasis"/>
          <w:rFonts w:ascii="Montserrat" w:hAnsi="Montserrat"/>
          <w:sz w:val="20"/>
        </w:rPr>
        <w:t>Los</w:t>
      </w:r>
      <w:r w:rsidRPr="00B109E1">
        <w:rPr>
          <w:rStyle w:val="nfasis"/>
          <w:rFonts w:ascii="Montserrat" w:hAnsi="Montserrat"/>
          <w:sz w:val="20"/>
        </w:rPr>
        <w:t xml:space="preserve"> tipo</w:t>
      </w:r>
      <w:r>
        <w:rPr>
          <w:rStyle w:val="nfasis"/>
          <w:rFonts w:ascii="Montserrat" w:hAnsi="Montserrat"/>
          <w:sz w:val="20"/>
        </w:rPr>
        <w:t>s</w:t>
      </w:r>
      <w:r w:rsidRPr="00B109E1">
        <w:rPr>
          <w:rStyle w:val="nfasis"/>
          <w:rFonts w:ascii="Montserrat" w:hAnsi="Montserrat"/>
          <w:sz w:val="20"/>
        </w:rPr>
        <w:t xml:space="preserve">  de radiación a detectar con los </w:t>
      </w:r>
      <w:proofErr w:type="spellStart"/>
      <w:r w:rsidRPr="00B109E1">
        <w:rPr>
          <w:rStyle w:val="nfasis"/>
          <w:rFonts w:ascii="Montserrat" w:hAnsi="Montserrat"/>
          <w:sz w:val="20"/>
        </w:rPr>
        <w:t>BeO</w:t>
      </w:r>
      <w:proofErr w:type="spellEnd"/>
      <w:r w:rsidRPr="00B109E1">
        <w:rPr>
          <w:rStyle w:val="nfasis"/>
          <w:rFonts w:ascii="Montserrat" w:hAnsi="Montserrat"/>
          <w:sz w:val="20"/>
        </w:rPr>
        <w:t xml:space="preserve">-chips  son </w:t>
      </w:r>
      <w:r w:rsidRPr="00B109E1">
        <w:rPr>
          <w:rStyle w:val="nfasis"/>
          <w:rFonts w:ascii="Montserrat" w:hAnsi="Montserrat"/>
          <w:b/>
          <w:sz w:val="20"/>
        </w:rPr>
        <w:t>gamma y X.</w:t>
      </w:r>
    </w:p>
    <w:p w:rsidR="000F09AB" w:rsidRPr="00B109E1" w:rsidRDefault="000F09AB" w:rsidP="000F09AB">
      <w:pPr>
        <w:spacing w:line="20" w:lineRule="atLeast"/>
        <w:jc w:val="both"/>
        <w:rPr>
          <w:rFonts w:ascii="Montserrat" w:hAnsi="Montserrat"/>
          <w:b/>
          <w:sz w:val="20"/>
        </w:rPr>
      </w:pPr>
    </w:p>
    <w:p w:rsidR="000F09AB" w:rsidRPr="00B109E1" w:rsidRDefault="000F09AB" w:rsidP="000F09AB">
      <w:pPr>
        <w:spacing w:line="20" w:lineRule="atLeast"/>
        <w:jc w:val="both"/>
        <w:rPr>
          <w:rFonts w:ascii="Montserrat" w:hAnsi="Montserrat"/>
          <w:b/>
          <w:sz w:val="20"/>
        </w:rPr>
      </w:pPr>
      <w:r>
        <w:rPr>
          <w:rFonts w:ascii="Montserrat" w:hAnsi="Montserrat"/>
          <w:b/>
          <w:sz w:val="20"/>
        </w:rPr>
        <w:t>1</w:t>
      </w:r>
      <w:r w:rsidRPr="00B109E1">
        <w:rPr>
          <w:rFonts w:ascii="Montserrat" w:hAnsi="Montserrat"/>
          <w:b/>
          <w:sz w:val="20"/>
        </w:rPr>
        <w:t>.2.- VIGENCIA DEL CONTRATO:</w:t>
      </w:r>
    </w:p>
    <w:p w:rsidR="000F09AB" w:rsidRDefault="000F09AB" w:rsidP="000F09AB">
      <w:pPr>
        <w:pStyle w:val="NormalWeb"/>
        <w:spacing w:after="0" w:line="20" w:lineRule="atLeast"/>
        <w:jc w:val="both"/>
        <w:rPr>
          <w:rFonts w:ascii="Montserrat" w:hAnsi="Montserrat" w:cs="Arial"/>
          <w:b/>
          <w:sz w:val="20"/>
          <w:szCs w:val="20"/>
        </w:rPr>
      </w:pPr>
      <w:r w:rsidRPr="00B109E1">
        <w:rPr>
          <w:rFonts w:ascii="Montserrat" w:hAnsi="Montserrat" w:cs="Arial"/>
          <w:sz w:val="20"/>
          <w:szCs w:val="20"/>
        </w:rPr>
        <w:t xml:space="preserve">La vigencia del contrato, será </w:t>
      </w:r>
      <w:r>
        <w:rPr>
          <w:rFonts w:ascii="Montserrat" w:hAnsi="Montserrat" w:cs="Arial"/>
          <w:b/>
          <w:sz w:val="20"/>
          <w:szCs w:val="20"/>
        </w:rPr>
        <w:t>de</w:t>
      </w:r>
      <w:r w:rsidR="002143A6">
        <w:rPr>
          <w:rFonts w:ascii="Montserrat" w:hAnsi="Montserrat" w:cs="Arial"/>
          <w:b/>
          <w:sz w:val="20"/>
          <w:szCs w:val="20"/>
        </w:rPr>
        <w:t>l 08 de Septiembre</w:t>
      </w:r>
      <w:r>
        <w:rPr>
          <w:rFonts w:ascii="Montserrat" w:hAnsi="Montserrat" w:cs="Arial"/>
          <w:b/>
          <w:sz w:val="20"/>
          <w:szCs w:val="20"/>
        </w:rPr>
        <w:t xml:space="preserve"> de 2023</w:t>
      </w:r>
      <w:r w:rsidRPr="009F4449">
        <w:rPr>
          <w:rFonts w:ascii="Montserrat" w:hAnsi="Montserrat" w:cs="Arial"/>
          <w:b/>
          <w:sz w:val="20"/>
          <w:szCs w:val="20"/>
        </w:rPr>
        <w:t xml:space="preserve"> </w:t>
      </w:r>
      <w:r>
        <w:rPr>
          <w:rFonts w:ascii="Montserrat" w:hAnsi="Montserrat" w:cs="Arial"/>
          <w:b/>
          <w:sz w:val="20"/>
          <w:szCs w:val="20"/>
        </w:rPr>
        <w:t>al</w:t>
      </w:r>
      <w:r w:rsidRPr="00B109E1">
        <w:rPr>
          <w:rFonts w:ascii="Montserrat" w:hAnsi="Montserrat" w:cs="Arial"/>
          <w:b/>
          <w:sz w:val="20"/>
          <w:szCs w:val="20"/>
        </w:rPr>
        <w:t xml:space="preserve"> 31 de Diciembre del 202</w:t>
      </w:r>
      <w:r w:rsidR="002143A6">
        <w:rPr>
          <w:rFonts w:ascii="Montserrat" w:hAnsi="Montserrat" w:cs="Arial"/>
          <w:b/>
          <w:sz w:val="20"/>
          <w:szCs w:val="20"/>
        </w:rPr>
        <w:t>3</w:t>
      </w:r>
    </w:p>
    <w:p w:rsidR="000F09AB" w:rsidRPr="00B109E1" w:rsidRDefault="000F09AB" w:rsidP="000F09AB">
      <w:pPr>
        <w:spacing w:line="20" w:lineRule="atLeast"/>
        <w:jc w:val="both"/>
        <w:rPr>
          <w:rFonts w:ascii="Montserrat" w:hAnsi="Montserrat" w:cs="Arial"/>
          <w:b/>
          <w:sz w:val="20"/>
        </w:rPr>
      </w:pPr>
    </w:p>
    <w:p w:rsidR="000F09AB" w:rsidRPr="00B109E1" w:rsidRDefault="000F09AB" w:rsidP="000F09AB">
      <w:pPr>
        <w:spacing w:line="20" w:lineRule="atLeast"/>
        <w:jc w:val="both"/>
        <w:rPr>
          <w:rFonts w:ascii="Montserrat" w:hAnsi="Montserrat" w:cs="Arial"/>
          <w:b/>
          <w:sz w:val="20"/>
        </w:rPr>
      </w:pPr>
      <w:r>
        <w:rPr>
          <w:rFonts w:ascii="Montserrat" w:hAnsi="Montserrat" w:cs="Arial"/>
          <w:b/>
          <w:sz w:val="20"/>
        </w:rPr>
        <w:t>1</w:t>
      </w:r>
      <w:r w:rsidRPr="00B109E1">
        <w:rPr>
          <w:rFonts w:ascii="Montserrat" w:hAnsi="Montserrat" w:cs="Arial"/>
          <w:b/>
          <w:sz w:val="20"/>
        </w:rPr>
        <w:t>.3.- NO NEGOCIACIÓN DE CONDICIONES:</w:t>
      </w:r>
    </w:p>
    <w:p w:rsidR="000F09AB" w:rsidRPr="00B109E1" w:rsidRDefault="000F09AB" w:rsidP="000F09AB">
      <w:pPr>
        <w:spacing w:line="20" w:lineRule="atLeast"/>
        <w:jc w:val="both"/>
        <w:rPr>
          <w:rFonts w:ascii="Montserrat" w:hAnsi="Montserrat" w:cs="Arial"/>
          <w:sz w:val="20"/>
        </w:rPr>
      </w:pPr>
    </w:p>
    <w:p w:rsidR="000F09AB" w:rsidRPr="00B109E1" w:rsidRDefault="000F09AB" w:rsidP="000F09AB">
      <w:pPr>
        <w:pStyle w:val="NormalWeb"/>
        <w:spacing w:before="0" w:after="0"/>
        <w:jc w:val="both"/>
        <w:rPr>
          <w:rFonts w:ascii="Montserrat" w:hAnsi="Montserrat" w:cs="Arial"/>
          <w:sz w:val="20"/>
          <w:szCs w:val="20"/>
        </w:rPr>
      </w:pPr>
      <w:r w:rsidRPr="00B109E1">
        <w:rPr>
          <w:rFonts w:ascii="Montserrat" w:hAnsi="Montserrat" w:cs="Arial"/>
          <w:sz w:val="20"/>
          <w:szCs w:val="20"/>
        </w:rPr>
        <w:t xml:space="preserve">Bajo ninguna circunstancia podrán ser negociadas las condiciones asentadas en esta convocatoria o las proposiciones presentadas por los licitantes. De acuerdo a lo que establece el Artículo 26 </w:t>
      </w:r>
      <w:r>
        <w:rPr>
          <w:rFonts w:ascii="Montserrat" w:hAnsi="Montserrat" w:cs="Arial"/>
          <w:sz w:val="20"/>
          <w:szCs w:val="20"/>
        </w:rPr>
        <w:t xml:space="preserve">Séptimo Párrafo </w:t>
      </w:r>
      <w:r w:rsidRPr="00B109E1">
        <w:rPr>
          <w:rFonts w:ascii="Montserrat" w:hAnsi="Montserrat" w:cs="Arial"/>
          <w:sz w:val="20"/>
          <w:szCs w:val="20"/>
        </w:rPr>
        <w:t>de la Ley de Adquisiciones, Arrendamientos y Servicios del Sector Público.</w:t>
      </w:r>
    </w:p>
    <w:p w:rsidR="000F09AB" w:rsidRDefault="000F09AB" w:rsidP="000F09AB">
      <w:pPr>
        <w:jc w:val="both"/>
        <w:rPr>
          <w:rFonts w:ascii="Montserrat" w:eastAsia="Arial Unicode MS" w:hAnsi="Montserrat" w:cs="Arial"/>
          <w:sz w:val="20"/>
        </w:rPr>
      </w:pPr>
    </w:p>
    <w:p w:rsidR="000F09AB" w:rsidRPr="00360882" w:rsidRDefault="000F09AB" w:rsidP="000F09AB">
      <w:pPr>
        <w:jc w:val="both"/>
        <w:rPr>
          <w:rFonts w:ascii="Montserrat" w:eastAsia="Arial Unicode MS" w:hAnsi="Montserrat" w:cs="Arial"/>
          <w:sz w:val="20"/>
        </w:rPr>
      </w:pPr>
      <w:r>
        <w:rPr>
          <w:rFonts w:ascii="Montserrat" w:hAnsi="Montserrat" w:cs="Arial"/>
          <w:b/>
          <w:sz w:val="20"/>
        </w:rPr>
        <w:t>2</w:t>
      </w:r>
      <w:r w:rsidRPr="00B109E1">
        <w:rPr>
          <w:rFonts w:ascii="Montserrat" w:hAnsi="Montserrat" w:cs="Arial"/>
          <w:b/>
          <w:sz w:val="20"/>
        </w:rPr>
        <w:t>.- PLAZO, LUGAR Y CONDICIONES DE LA PRESTACION DEL SERVICIO:</w:t>
      </w:r>
    </w:p>
    <w:p w:rsidR="000F09AB" w:rsidRDefault="000F09AB" w:rsidP="000F09AB">
      <w:pPr>
        <w:tabs>
          <w:tab w:val="left" w:pos="-284"/>
          <w:tab w:val="left" w:pos="9498"/>
        </w:tabs>
        <w:jc w:val="both"/>
        <w:rPr>
          <w:rFonts w:ascii="Montserrat" w:hAnsi="Montserrat" w:cs="Arial"/>
          <w:b/>
          <w:sz w:val="20"/>
        </w:rPr>
      </w:pPr>
    </w:p>
    <w:p w:rsidR="002143A6" w:rsidRDefault="002143A6" w:rsidP="000F09AB">
      <w:pPr>
        <w:tabs>
          <w:tab w:val="left" w:pos="-284"/>
          <w:tab w:val="left" w:pos="9498"/>
        </w:tabs>
        <w:jc w:val="both"/>
        <w:rPr>
          <w:rFonts w:ascii="Montserrat" w:hAnsi="Montserrat" w:cs="Arial"/>
          <w:b/>
          <w:sz w:val="20"/>
        </w:rPr>
      </w:pPr>
    </w:p>
    <w:p w:rsidR="002143A6" w:rsidRDefault="002143A6" w:rsidP="000F09AB">
      <w:pPr>
        <w:tabs>
          <w:tab w:val="left" w:pos="-284"/>
          <w:tab w:val="left" w:pos="9498"/>
        </w:tabs>
        <w:jc w:val="both"/>
        <w:rPr>
          <w:rFonts w:ascii="Montserrat" w:hAnsi="Montserrat" w:cs="Arial"/>
          <w:b/>
          <w:sz w:val="20"/>
        </w:rPr>
      </w:pPr>
    </w:p>
    <w:p w:rsidR="002143A6" w:rsidRDefault="002143A6" w:rsidP="000F09AB">
      <w:pPr>
        <w:tabs>
          <w:tab w:val="left" w:pos="-284"/>
          <w:tab w:val="left" w:pos="9498"/>
        </w:tabs>
        <w:jc w:val="both"/>
        <w:rPr>
          <w:rFonts w:ascii="Montserrat" w:hAnsi="Montserrat" w:cs="Arial"/>
          <w:b/>
          <w:sz w:val="20"/>
        </w:rPr>
      </w:pPr>
    </w:p>
    <w:p w:rsidR="002143A6" w:rsidRPr="00B109E1" w:rsidRDefault="002143A6" w:rsidP="000F09AB">
      <w:pPr>
        <w:tabs>
          <w:tab w:val="left" w:pos="-284"/>
          <w:tab w:val="left" w:pos="9498"/>
        </w:tabs>
        <w:jc w:val="both"/>
        <w:rPr>
          <w:rFonts w:ascii="Montserrat" w:hAnsi="Montserrat" w:cs="Arial"/>
          <w:b/>
          <w:sz w:val="20"/>
        </w:rPr>
      </w:pPr>
    </w:p>
    <w:p w:rsidR="000F09AB" w:rsidRPr="00B109E1" w:rsidRDefault="000F09AB" w:rsidP="000F09AB">
      <w:pPr>
        <w:jc w:val="both"/>
        <w:rPr>
          <w:rFonts w:ascii="Montserrat" w:hAnsi="Montserrat"/>
          <w:vanish/>
          <w:sz w:val="20"/>
          <w:lang w:eastAsia="es-ES"/>
        </w:rPr>
      </w:pPr>
    </w:p>
    <w:p w:rsidR="000F09AB" w:rsidRPr="00B109E1" w:rsidRDefault="000F09AB" w:rsidP="000F09AB">
      <w:pPr>
        <w:jc w:val="both"/>
        <w:rPr>
          <w:rFonts w:ascii="Montserrat" w:hAnsi="Montserrat" w:cs="Arial"/>
          <w:i/>
          <w:iCs/>
          <w:sz w:val="20"/>
          <w:u w:val="single"/>
        </w:rPr>
      </w:pPr>
      <w:r>
        <w:rPr>
          <w:rFonts w:ascii="Montserrat" w:hAnsi="Montserrat" w:cs="Arial"/>
          <w:b/>
          <w:sz w:val="20"/>
        </w:rPr>
        <w:t>2</w:t>
      </w:r>
      <w:r w:rsidRPr="00B109E1">
        <w:rPr>
          <w:rFonts w:ascii="Montserrat" w:hAnsi="Montserrat" w:cs="Arial"/>
          <w:b/>
          <w:sz w:val="20"/>
        </w:rPr>
        <w:t>.1.- PLAZO Y LUGAR DE LA PRESTACION DEL SERVICIO:</w:t>
      </w:r>
      <w:r w:rsidRPr="00B109E1">
        <w:rPr>
          <w:rFonts w:ascii="Montserrat" w:hAnsi="Montserrat" w:cs="Arial"/>
          <w:b/>
          <w:sz w:val="20"/>
        </w:rPr>
        <w:cr/>
      </w:r>
      <w:r w:rsidRPr="00B109E1">
        <w:rPr>
          <w:rFonts w:ascii="Montserrat" w:hAnsi="Montserrat" w:cs="Arial"/>
          <w:sz w:val="20"/>
        </w:rPr>
        <w:cr/>
        <w:t>D</w:t>
      </w:r>
      <w:r w:rsidRPr="00B109E1">
        <w:rPr>
          <w:rFonts w:ascii="Montserrat" w:eastAsia="Arial Unicode MS" w:hAnsi="Montserrat" w:cs="Arial"/>
          <w:sz w:val="20"/>
        </w:rPr>
        <w:t>eberá ser prestado dentro del plazo establecido, en las instalaciones propias del licitante, durante l</w:t>
      </w:r>
      <w:r>
        <w:rPr>
          <w:rFonts w:ascii="Montserrat" w:eastAsia="Arial Unicode MS" w:hAnsi="Montserrat" w:cs="Arial"/>
          <w:sz w:val="20"/>
        </w:rPr>
        <w:t>a vigencia del contrato</w:t>
      </w:r>
      <w:r w:rsidRPr="00B109E1">
        <w:rPr>
          <w:rFonts w:ascii="Montserrat" w:eastAsia="Arial Unicode MS" w:hAnsi="Montserrat" w:cs="Arial"/>
          <w:sz w:val="20"/>
        </w:rPr>
        <w:t xml:space="preserve">, en los lugares y con la cantidad de equipos establecidos en la presente convocatoria, en el </w:t>
      </w:r>
      <w:r w:rsidRPr="00B109E1">
        <w:rPr>
          <w:rFonts w:ascii="Montserrat" w:hAnsi="Montserrat" w:cs="Arial"/>
          <w:b/>
          <w:bCs/>
          <w:sz w:val="20"/>
        </w:rPr>
        <w:t>Anexo</w:t>
      </w:r>
      <w:r w:rsidRPr="00B109E1">
        <w:rPr>
          <w:rFonts w:ascii="Montserrat" w:hAnsi="Montserrat" w:cs="Arial"/>
          <w:sz w:val="20"/>
        </w:rPr>
        <w:t xml:space="preserve"> </w:t>
      </w:r>
      <w:r>
        <w:rPr>
          <w:rFonts w:ascii="Montserrat" w:hAnsi="Montserrat" w:cs="Arial"/>
          <w:b/>
          <w:bCs/>
        </w:rPr>
        <w:t>Número 1</w:t>
      </w:r>
      <w:r w:rsidRPr="00B109E1">
        <w:rPr>
          <w:rFonts w:ascii="Montserrat" w:hAnsi="Montserrat" w:cs="Arial"/>
          <w:b/>
          <w:bCs/>
          <w:sz w:val="20"/>
        </w:rPr>
        <w:t xml:space="preserve"> (</w:t>
      </w:r>
      <w:r>
        <w:rPr>
          <w:rFonts w:ascii="Montserrat" w:hAnsi="Montserrat" w:cs="Arial"/>
          <w:b/>
          <w:bCs/>
        </w:rPr>
        <w:t>uno</w:t>
      </w:r>
      <w:r w:rsidRPr="00B109E1">
        <w:rPr>
          <w:rFonts w:ascii="Montserrat" w:hAnsi="Montserrat" w:cs="Arial"/>
          <w:b/>
          <w:bCs/>
          <w:sz w:val="20"/>
        </w:rPr>
        <w:t>)</w:t>
      </w:r>
      <w:r w:rsidRPr="00B109E1">
        <w:rPr>
          <w:rFonts w:ascii="Montserrat" w:hAnsi="Montserrat" w:cs="Arial"/>
          <w:sz w:val="20"/>
        </w:rPr>
        <w:t>, el cual forma parte de la presente convocatoria.</w:t>
      </w:r>
    </w:p>
    <w:p w:rsidR="000F09AB" w:rsidRDefault="000F09AB" w:rsidP="000F09AB">
      <w:pPr>
        <w:overflowPunct w:val="0"/>
        <w:jc w:val="both"/>
        <w:textAlignment w:val="baseline"/>
        <w:rPr>
          <w:rFonts w:ascii="Montserrat" w:hAnsi="Montserrat" w:cs="Arial"/>
          <w:sz w:val="20"/>
        </w:rPr>
      </w:pPr>
      <w:r w:rsidRPr="00B109E1">
        <w:rPr>
          <w:rFonts w:ascii="Montserrat" w:hAnsi="Montserrat" w:cs="Arial"/>
          <w:sz w:val="20"/>
        </w:rPr>
        <w:cr/>
      </w:r>
      <w:r>
        <w:rPr>
          <w:rFonts w:ascii="Montserrat" w:hAnsi="Montserrat" w:cs="Arial"/>
          <w:b/>
          <w:sz w:val="20"/>
        </w:rPr>
        <w:t>2</w:t>
      </w:r>
      <w:r w:rsidRPr="0005581E">
        <w:rPr>
          <w:rFonts w:ascii="Montserrat" w:hAnsi="Montserrat" w:cs="Arial"/>
          <w:b/>
          <w:sz w:val="20"/>
        </w:rPr>
        <w:t>.2.-</w:t>
      </w:r>
      <w:r>
        <w:rPr>
          <w:rFonts w:ascii="Montserrat" w:hAnsi="Montserrat" w:cs="Arial"/>
          <w:sz w:val="20"/>
        </w:rPr>
        <w:t xml:space="preserve"> </w:t>
      </w:r>
      <w:r>
        <w:rPr>
          <w:rFonts w:ascii="Montserrat" w:hAnsi="Montserrat" w:cs="Arial"/>
          <w:b/>
          <w:sz w:val="20"/>
        </w:rPr>
        <w:t>CAPACITACIÓN:</w:t>
      </w:r>
      <w:r w:rsidRPr="00B109E1">
        <w:rPr>
          <w:rFonts w:ascii="Montserrat" w:hAnsi="Montserrat" w:cs="Arial"/>
          <w:sz w:val="20"/>
        </w:rPr>
        <w:cr/>
      </w:r>
    </w:p>
    <w:p w:rsidR="000F09AB" w:rsidRDefault="000F09AB" w:rsidP="000F09AB">
      <w:pPr>
        <w:overflowPunct w:val="0"/>
        <w:jc w:val="both"/>
        <w:textAlignment w:val="baseline"/>
        <w:rPr>
          <w:rFonts w:ascii="Montserrat" w:hAnsi="Montserrat" w:cs="Arial"/>
          <w:sz w:val="20"/>
        </w:rPr>
      </w:pPr>
      <w:r>
        <w:rPr>
          <w:rFonts w:ascii="Montserrat" w:hAnsi="Montserrat" w:cs="Arial"/>
          <w:sz w:val="20"/>
        </w:rPr>
        <w:t>M</w:t>
      </w:r>
      <w:r w:rsidRPr="00B109E1">
        <w:rPr>
          <w:rFonts w:ascii="Montserrat" w:hAnsi="Montserrat" w:cs="Arial"/>
          <w:sz w:val="20"/>
        </w:rPr>
        <w:t>ientras no se cumpla  con las condiciones de la prestación del servicio  establecidas en la presente convocatoria, el Instituto no  dará por aceptado el servicio.</w:t>
      </w:r>
    </w:p>
    <w:p w:rsidR="000F09AB" w:rsidRDefault="000F09AB" w:rsidP="000F09AB">
      <w:pPr>
        <w:tabs>
          <w:tab w:val="left" w:pos="-284"/>
          <w:tab w:val="left" w:pos="9498"/>
        </w:tabs>
        <w:spacing w:line="20" w:lineRule="atLeast"/>
        <w:jc w:val="both"/>
        <w:rPr>
          <w:rFonts w:ascii="Montserrat" w:hAnsi="Montserrat" w:cs="Arial"/>
          <w:sz w:val="20"/>
        </w:rPr>
      </w:pPr>
    </w:p>
    <w:p w:rsidR="000F09AB" w:rsidRDefault="000F09AB" w:rsidP="000F09AB">
      <w:pPr>
        <w:tabs>
          <w:tab w:val="left" w:pos="-284"/>
          <w:tab w:val="left" w:pos="9498"/>
        </w:tabs>
        <w:spacing w:line="20" w:lineRule="atLeast"/>
        <w:jc w:val="both"/>
        <w:rPr>
          <w:rFonts w:ascii="Montserrat" w:hAnsi="Montserrat" w:cs="Arial"/>
          <w:sz w:val="20"/>
        </w:rPr>
      </w:pPr>
      <w:r>
        <w:rPr>
          <w:rFonts w:ascii="Montserrat" w:hAnsi="Montserrat" w:cs="Arial"/>
          <w:sz w:val="20"/>
        </w:rPr>
        <w:t>Por necesidad de esta Unidad, se podrá solicitar esta capacitación cuantas veces sea necesario, previa solicitud del(los) Administrador(es) del Contrato.</w:t>
      </w:r>
    </w:p>
    <w:p w:rsidR="000F09AB" w:rsidRPr="00B109E1" w:rsidRDefault="000F09AB" w:rsidP="000F09AB">
      <w:pPr>
        <w:jc w:val="both"/>
        <w:rPr>
          <w:rFonts w:ascii="Montserrat" w:hAnsi="Montserrat" w:cs="Arial"/>
          <w:b/>
          <w:sz w:val="20"/>
        </w:rPr>
      </w:pPr>
    </w:p>
    <w:p w:rsidR="000F09AB" w:rsidRPr="00B109E1" w:rsidRDefault="000F09AB" w:rsidP="000F09AB">
      <w:pPr>
        <w:spacing w:line="20" w:lineRule="atLeast"/>
        <w:ind w:left="360" w:hanging="360"/>
        <w:jc w:val="both"/>
        <w:rPr>
          <w:rFonts w:ascii="Montserrat" w:hAnsi="Montserrat" w:cs="Arial"/>
          <w:b/>
          <w:sz w:val="20"/>
        </w:rPr>
      </w:pPr>
      <w:r>
        <w:rPr>
          <w:rFonts w:ascii="Montserrat" w:hAnsi="Montserrat" w:cs="Arial"/>
          <w:b/>
          <w:sz w:val="20"/>
        </w:rPr>
        <w:t>3</w:t>
      </w:r>
      <w:r w:rsidRPr="00B109E1">
        <w:rPr>
          <w:rFonts w:ascii="Montserrat" w:hAnsi="Montserrat" w:cs="Arial"/>
          <w:b/>
          <w:sz w:val="20"/>
        </w:rPr>
        <w:t xml:space="preserve">.- REQUISITOS QUE DEBERÁN CUMPLIR QUIENES DESEEN PARTICIPAR EN LA </w:t>
      </w:r>
      <w:r>
        <w:rPr>
          <w:rFonts w:ascii="Montserrat" w:hAnsi="Montserrat" w:cs="Arial"/>
          <w:b/>
          <w:sz w:val="20"/>
        </w:rPr>
        <w:t>ADJUDICACIÓN.</w:t>
      </w:r>
    </w:p>
    <w:p w:rsidR="000F09AB" w:rsidRPr="00B109E1" w:rsidRDefault="000F09AB" w:rsidP="000F09AB">
      <w:pPr>
        <w:spacing w:line="20" w:lineRule="atLeast"/>
        <w:jc w:val="both"/>
        <w:rPr>
          <w:rFonts w:ascii="Montserrat" w:hAnsi="Montserrat" w:cs="Arial"/>
          <w:sz w:val="20"/>
        </w:rPr>
      </w:pPr>
    </w:p>
    <w:p w:rsidR="000F09AB" w:rsidRPr="00B109E1" w:rsidRDefault="000F09AB" w:rsidP="000F09AB">
      <w:pPr>
        <w:spacing w:line="20" w:lineRule="atLeast"/>
        <w:jc w:val="both"/>
        <w:rPr>
          <w:rFonts w:ascii="Montserrat" w:hAnsi="Montserrat" w:cs="Arial"/>
          <w:sz w:val="20"/>
        </w:rPr>
      </w:pPr>
      <w:r w:rsidRPr="00B109E1">
        <w:rPr>
          <w:rFonts w:ascii="Montserrat" w:hAnsi="Montserrat" w:cs="Arial"/>
          <w:sz w:val="20"/>
        </w:rPr>
        <w:t xml:space="preserve">Las personas que deseen participar en la </w:t>
      </w:r>
      <w:r>
        <w:rPr>
          <w:rFonts w:ascii="Montserrat" w:hAnsi="Montserrat" w:cs="Arial"/>
          <w:sz w:val="20"/>
        </w:rPr>
        <w:t>Adjudicación</w:t>
      </w:r>
      <w:r w:rsidRPr="00B109E1">
        <w:rPr>
          <w:rFonts w:ascii="Montserrat" w:hAnsi="Montserrat" w:cs="Arial"/>
          <w:sz w:val="20"/>
        </w:rPr>
        <w:t xml:space="preserve">, deberán cumplir con lo establecido en la presente convocatoria, en los artículos </w:t>
      </w:r>
      <w:r w:rsidRPr="00B109E1">
        <w:rPr>
          <w:rFonts w:ascii="Montserrat" w:hAnsi="Montserrat" w:cs="Arial"/>
          <w:b/>
          <w:sz w:val="20"/>
        </w:rPr>
        <w:t>34 y 36</w:t>
      </w:r>
      <w:r w:rsidRPr="00B109E1">
        <w:rPr>
          <w:rFonts w:ascii="Montserrat" w:hAnsi="Montserrat" w:cs="Arial"/>
          <w:sz w:val="20"/>
        </w:rPr>
        <w:t xml:space="preserve"> de la Ley, y </w:t>
      </w:r>
      <w:r w:rsidRPr="00B109E1">
        <w:rPr>
          <w:rFonts w:ascii="Montserrat" w:hAnsi="Montserrat" w:cs="Arial"/>
          <w:b/>
          <w:sz w:val="20"/>
        </w:rPr>
        <w:t xml:space="preserve">31 </w:t>
      </w:r>
      <w:r w:rsidRPr="00B109E1">
        <w:rPr>
          <w:rFonts w:ascii="Montserrat" w:hAnsi="Montserrat" w:cs="Arial"/>
          <w:sz w:val="20"/>
        </w:rPr>
        <w:t>de su Reglamento.</w:t>
      </w:r>
    </w:p>
    <w:p w:rsidR="000F09AB" w:rsidRPr="00B109E1" w:rsidRDefault="000F09AB" w:rsidP="000F09AB">
      <w:pPr>
        <w:spacing w:line="20" w:lineRule="atLeast"/>
        <w:jc w:val="both"/>
        <w:rPr>
          <w:rFonts w:ascii="Montserrat" w:hAnsi="Montserrat" w:cs="Arial"/>
          <w:sz w:val="20"/>
        </w:rPr>
      </w:pPr>
    </w:p>
    <w:p w:rsidR="000F09AB" w:rsidRPr="00B109E1" w:rsidRDefault="000F09AB" w:rsidP="000F09AB">
      <w:pPr>
        <w:spacing w:line="20" w:lineRule="atLeast"/>
        <w:jc w:val="both"/>
        <w:rPr>
          <w:rFonts w:ascii="Montserrat" w:hAnsi="Montserrat" w:cs="Arial"/>
          <w:sz w:val="20"/>
        </w:rPr>
      </w:pPr>
      <w:r w:rsidRPr="00B109E1">
        <w:rPr>
          <w:rFonts w:ascii="Montserrat" w:hAnsi="Montserrat" w:cs="Arial"/>
          <w:sz w:val="20"/>
        </w:rPr>
        <w:t xml:space="preserve">Las personas físicas o morales inhabilitadas por resolución de la SFP, en el término del artículo </w:t>
      </w:r>
      <w:r w:rsidRPr="00B109E1">
        <w:rPr>
          <w:rFonts w:ascii="Montserrat" w:hAnsi="Montserrat" w:cs="Arial"/>
          <w:b/>
          <w:sz w:val="20"/>
        </w:rPr>
        <w:t>50</w:t>
      </w:r>
      <w:r w:rsidRPr="00B109E1">
        <w:rPr>
          <w:rFonts w:ascii="Montserrat" w:hAnsi="Montserrat" w:cs="Arial"/>
          <w:sz w:val="20"/>
        </w:rPr>
        <w:t xml:space="preserve"> fracción </w:t>
      </w:r>
      <w:r w:rsidRPr="00B109E1">
        <w:rPr>
          <w:rFonts w:ascii="Montserrat" w:hAnsi="Montserrat" w:cs="Arial"/>
          <w:b/>
          <w:sz w:val="20"/>
        </w:rPr>
        <w:t xml:space="preserve">IV </w:t>
      </w:r>
      <w:r w:rsidRPr="00B109E1">
        <w:rPr>
          <w:rFonts w:ascii="Montserrat" w:hAnsi="Montserrat" w:cs="Arial"/>
          <w:sz w:val="20"/>
        </w:rPr>
        <w:t xml:space="preserve">y </w:t>
      </w:r>
      <w:r w:rsidRPr="00B109E1">
        <w:rPr>
          <w:rFonts w:ascii="Montserrat" w:hAnsi="Montserrat" w:cs="Arial"/>
          <w:b/>
          <w:sz w:val="20"/>
        </w:rPr>
        <w:t xml:space="preserve">60 </w:t>
      </w:r>
      <w:r w:rsidRPr="00B109E1">
        <w:rPr>
          <w:rFonts w:ascii="Montserrat" w:hAnsi="Montserrat" w:cs="Arial"/>
          <w:sz w:val="20"/>
        </w:rPr>
        <w:t xml:space="preserve">penúltimo de la Ley de Adquisiciones, Arrendamientos y Servicios del Sector Público, no podrán participar en la presente Licitación. </w:t>
      </w:r>
    </w:p>
    <w:p w:rsidR="000F09AB" w:rsidRPr="00B109E1" w:rsidRDefault="000F09AB" w:rsidP="000F09AB">
      <w:pPr>
        <w:spacing w:line="20" w:lineRule="atLeast"/>
        <w:jc w:val="both"/>
        <w:rPr>
          <w:rFonts w:ascii="Montserrat" w:hAnsi="Montserrat" w:cs="Arial"/>
          <w:sz w:val="20"/>
        </w:rPr>
      </w:pPr>
    </w:p>
    <w:p w:rsidR="000F09AB" w:rsidRPr="00B109E1" w:rsidRDefault="000F09AB" w:rsidP="000F09AB">
      <w:pPr>
        <w:spacing w:line="20" w:lineRule="atLeast"/>
        <w:jc w:val="both"/>
        <w:rPr>
          <w:rFonts w:ascii="Montserrat" w:hAnsi="Montserrat" w:cs="Arial"/>
          <w:sz w:val="20"/>
        </w:rPr>
      </w:pPr>
      <w:r w:rsidRPr="00B109E1">
        <w:rPr>
          <w:rFonts w:ascii="Montserrat" w:hAnsi="Montserrat" w:cs="Arial"/>
          <w:sz w:val="20"/>
        </w:rPr>
        <w:t xml:space="preserve">Las personas físicas con discapacidad, o las personas morales que cuenten con personal con discapacidad deberán apegarse a lo previsto en el segundo párrafo del Artículo </w:t>
      </w:r>
      <w:r w:rsidRPr="00B109E1">
        <w:rPr>
          <w:rFonts w:ascii="Montserrat" w:hAnsi="Montserrat" w:cs="Arial"/>
          <w:b/>
          <w:sz w:val="20"/>
        </w:rPr>
        <w:t>14</w:t>
      </w:r>
      <w:r w:rsidRPr="00B109E1">
        <w:rPr>
          <w:rFonts w:ascii="Montserrat" w:hAnsi="Montserrat" w:cs="Arial"/>
          <w:sz w:val="20"/>
        </w:rPr>
        <w:t xml:space="preserve"> de la Ley.</w:t>
      </w:r>
    </w:p>
    <w:p w:rsidR="000F09AB" w:rsidRPr="00B109E1" w:rsidRDefault="000F09AB" w:rsidP="000F09AB">
      <w:pPr>
        <w:spacing w:line="20" w:lineRule="atLeast"/>
        <w:jc w:val="both"/>
        <w:rPr>
          <w:rFonts w:ascii="Montserrat" w:hAnsi="Montserrat" w:cs="Arial"/>
          <w:sz w:val="20"/>
        </w:rPr>
      </w:pPr>
    </w:p>
    <w:p w:rsidR="000F09AB" w:rsidRPr="00B109E1" w:rsidRDefault="000F09AB" w:rsidP="000F09AB">
      <w:pPr>
        <w:spacing w:line="20" w:lineRule="atLeast"/>
        <w:jc w:val="both"/>
        <w:rPr>
          <w:rFonts w:ascii="Montserrat" w:hAnsi="Montserrat" w:cs="Arial"/>
          <w:sz w:val="20"/>
        </w:rPr>
      </w:pPr>
      <w:r w:rsidRPr="00B109E1">
        <w:rPr>
          <w:rFonts w:ascii="Montserrat" w:hAnsi="Montserrat" w:cs="Arial"/>
          <w:sz w:val="20"/>
        </w:rPr>
        <w:t xml:space="preserve">Las cartas protestadas que presenten los licitantes, deberán ser firmadas autógrafamente por la persona facultada para ello. Adicionalmente, las proposiciones que presenten los licitantes deberán ser firmadas autógrafamente en la última hoja del documento que las contenga, no siendo motivo de descalificación el que el resto de las hojas que las integren y sus anexos carezcan de firma o rubrica.  </w:t>
      </w:r>
    </w:p>
    <w:p w:rsidR="000F09AB" w:rsidRPr="00B109E1" w:rsidRDefault="000F09AB" w:rsidP="000F09AB">
      <w:pPr>
        <w:spacing w:line="20" w:lineRule="atLeast"/>
        <w:jc w:val="both"/>
        <w:rPr>
          <w:rFonts w:ascii="Montserrat" w:hAnsi="Montserrat" w:cs="Arial"/>
          <w:sz w:val="20"/>
        </w:rPr>
      </w:pPr>
    </w:p>
    <w:p w:rsidR="000F09AB" w:rsidRPr="00B109E1" w:rsidRDefault="000F09AB" w:rsidP="000F09AB">
      <w:pPr>
        <w:spacing w:line="20" w:lineRule="atLeast"/>
        <w:jc w:val="both"/>
        <w:rPr>
          <w:rFonts w:ascii="Montserrat" w:hAnsi="Montserrat" w:cs="Arial"/>
          <w:sz w:val="20"/>
        </w:rPr>
      </w:pPr>
      <w:r w:rsidRPr="00B109E1">
        <w:rPr>
          <w:rFonts w:ascii="Montserrat" w:hAnsi="Montserrat" w:cs="Arial"/>
          <w:sz w:val="20"/>
        </w:rPr>
        <w:t>Recibidas las proposiciones, en la fecha, hora y lugar establecidos, obligará al licitante al sostenimiento de las mismas hasta la formalización del (los) contrato(s) que, en su caso, se adjudique(n) con motivo del presente procedimiento, por lo que no podrán ser retiradas por desistimiento de oferta, ni por cualquier otro medio o solicitud.</w:t>
      </w:r>
    </w:p>
    <w:p w:rsidR="000F09AB" w:rsidRPr="00B109E1" w:rsidRDefault="000F09AB" w:rsidP="000F09AB">
      <w:pPr>
        <w:spacing w:line="20" w:lineRule="atLeast"/>
        <w:jc w:val="both"/>
        <w:rPr>
          <w:rFonts w:ascii="Montserrat" w:hAnsi="Montserrat" w:cs="Arial"/>
          <w:sz w:val="20"/>
        </w:rPr>
      </w:pPr>
    </w:p>
    <w:p w:rsidR="000F09AB" w:rsidRDefault="000F09AB" w:rsidP="000F09AB">
      <w:pPr>
        <w:spacing w:line="20" w:lineRule="atLeast"/>
        <w:jc w:val="both"/>
        <w:rPr>
          <w:rFonts w:ascii="Montserrat" w:hAnsi="Montserrat" w:cs="Arial"/>
          <w:sz w:val="20"/>
        </w:rPr>
      </w:pPr>
      <w:r w:rsidRPr="00B109E1">
        <w:rPr>
          <w:rFonts w:ascii="Montserrat" w:hAnsi="Montserrat" w:cs="Arial"/>
          <w:sz w:val="20"/>
        </w:rPr>
        <w:t>Los licitantes que deseen participar, sólo podrán presentar una proposición por Licitación, ya que en caso contrario no se admitirá su participación y se desechará su propuesta.</w:t>
      </w:r>
    </w:p>
    <w:p w:rsidR="002143A6" w:rsidRDefault="002143A6" w:rsidP="000F09AB">
      <w:pPr>
        <w:spacing w:line="20" w:lineRule="atLeast"/>
        <w:jc w:val="both"/>
        <w:rPr>
          <w:rFonts w:ascii="Montserrat" w:hAnsi="Montserrat" w:cs="Arial"/>
          <w:sz w:val="20"/>
        </w:rPr>
      </w:pPr>
    </w:p>
    <w:p w:rsidR="002143A6" w:rsidRDefault="002143A6" w:rsidP="000F09AB">
      <w:pPr>
        <w:spacing w:line="20" w:lineRule="atLeast"/>
        <w:jc w:val="both"/>
        <w:rPr>
          <w:rFonts w:ascii="Montserrat" w:hAnsi="Montserrat" w:cs="Arial"/>
          <w:sz w:val="20"/>
        </w:rPr>
      </w:pPr>
    </w:p>
    <w:p w:rsidR="002143A6" w:rsidRDefault="002143A6" w:rsidP="000F09AB">
      <w:pPr>
        <w:spacing w:line="20" w:lineRule="atLeast"/>
        <w:jc w:val="both"/>
        <w:rPr>
          <w:rFonts w:ascii="Montserrat" w:hAnsi="Montserrat" w:cs="Arial"/>
          <w:sz w:val="20"/>
        </w:rPr>
      </w:pPr>
    </w:p>
    <w:p w:rsidR="002143A6" w:rsidRDefault="002143A6" w:rsidP="000F09AB">
      <w:pPr>
        <w:spacing w:line="20" w:lineRule="atLeast"/>
        <w:jc w:val="both"/>
        <w:rPr>
          <w:rFonts w:ascii="Montserrat" w:hAnsi="Montserrat" w:cs="Arial"/>
          <w:sz w:val="20"/>
        </w:rPr>
      </w:pPr>
    </w:p>
    <w:p w:rsidR="002143A6" w:rsidRPr="00B109E1" w:rsidRDefault="002143A6" w:rsidP="000F09AB">
      <w:pPr>
        <w:spacing w:line="20" w:lineRule="atLeast"/>
        <w:jc w:val="both"/>
        <w:rPr>
          <w:rFonts w:ascii="Montserrat" w:hAnsi="Montserrat" w:cs="Arial"/>
          <w:sz w:val="20"/>
        </w:rPr>
      </w:pPr>
    </w:p>
    <w:p w:rsidR="000F09AB" w:rsidRPr="00B109E1" w:rsidRDefault="000F09AB" w:rsidP="000F09AB">
      <w:pPr>
        <w:spacing w:line="20" w:lineRule="atLeast"/>
        <w:jc w:val="both"/>
        <w:rPr>
          <w:rFonts w:ascii="Montserrat" w:hAnsi="Montserrat" w:cs="Arial"/>
          <w:sz w:val="20"/>
        </w:rPr>
      </w:pPr>
    </w:p>
    <w:p w:rsidR="000F09AB" w:rsidRPr="00B109E1" w:rsidRDefault="000F09AB" w:rsidP="000F09AB">
      <w:pPr>
        <w:spacing w:line="20" w:lineRule="atLeast"/>
        <w:jc w:val="both"/>
        <w:rPr>
          <w:rFonts w:ascii="Montserrat" w:hAnsi="Montserrat" w:cs="Arial"/>
          <w:sz w:val="20"/>
        </w:rPr>
      </w:pPr>
      <w:r w:rsidRPr="00B109E1">
        <w:rPr>
          <w:rFonts w:ascii="Montserrat" w:hAnsi="Montserrat" w:cs="Arial"/>
          <w:sz w:val="20"/>
        </w:rPr>
        <w:t xml:space="preserve">Las personas que no se encuentren en alguno de los supuestos a que se refieren los artículos </w:t>
      </w:r>
      <w:r w:rsidRPr="00B109E1">
        <w:rPr>
          <w:rFonts w:ascii="Montserrat" w:hAnsi="Montserrat" w:cs="Arial"/>
          <w:b/>
          <w:sz w:val="20"/>
        </w:rPr>
        <w:t>50</w:t>
      </w:r>
      <w:r w:rsidRPr="00B109E1">
        <w:rPr>
          <w:rFonts w:ascii="Montserrat" w:hAnsi="Montserrat" w:cs="Arial"/>
          <w:sz w:val="20"/>
        </w:rPr>
        <w:t xml:space="preserve"> y </w:t>
      </w:r>
      <w:r w:rsidRPr="00B109E1">
        <w:rPr>
          <w:rFonts w:ascii="Montserrat" w:hAnsi="Montserrat" w:cs="Arial"/>
          <w:b/>
          <w:sz w:val="20"/>
        </w:rPr>
        <w:t>60</w:t>
      </w:r>
      <w:r w:rsidRPr="00B109E1">
        <w:rPr>
          <w:rFonts w:ascii="Montserrat" w:hAnsi="Montserrat" w:cs="Arial"/>
          <w:sz w:val="20"/>
        </w:rPr>
        <w:t xml:space="preserve"> de la Ley, podrán agruparse para presentar proposición conjunta.</w:t>
      </w:r>
    </w:p>
    <w:p w:rsidR="000F09AB" w:rsidRPr="00B109E1" w:rsidRDefault="000F09AB" w:rsidP="000F09AB">
      <w:pPr>
        <w:spacing w:line="20" w:lineRule="atLeast"/>
        <w:jc w:val="both"/>
        <w:rPr>
          <w:rFonts w:ascii="Montserrat" w:hAnsi="Montserrat" w:cs="Arial"/>
          <w:sz w:val="20"/>
        </w:rPr>
      </w:pPr>
    </w:p>
    <w:p w:rsidR="000F09AB" w:rsidRPr="00B109E1" w:rsidRDefault="000F09AB" w:rsidP="000F09AB">
      <w:pPr>
        <w:spacing w:line="20" w:lineRule="atLeast"/>
        <w:jc w:val="both"/>
        <w:rPr>
          <w:rFonts w:ascii="Montserrat" w:hAnsi="Montserrat" w:cs="Arial"/>
          <w:sz w:val="20"/>
        </w:rPr>
      </w:pPr>
      <w:r w:rsidRPr="00B109E1">
        <w:rPr>
          <w:rFonts w:ascii="Montserrat" w:hAnsi="Montserrat" w:cs="Arial"/>
          <w:sz w:val="20"/>
        </w:rPr>
        <w:t>Los licitantes para efectos de su participación deberán observar lo estipulado en los siguientes numerales:</w:t>
      </w:r>
    </w:p>
    <w:p w:rsidR="000F09AB" w:rsidRDefault="000F09AB" w:rsidP="000F09AB">
      <w:pPr>
        <w:spacing w:line="20" w:lineRule="atLeast"/>
        <w:jc w:val="both"/>
        <w:rPr>
          <w:rFonts w:ascii="Montserrat" w:hAnsi="Montserrat" w:cs="Arial"/>
          <w:sz w:val="20"/>
        </w:rPr>
      </w:pPr>
    </w:p>
    <w:p w:rsidR="002143A6" w:rsidRPr="00B109E1" w:rsidRDefault="002143A6" w:rsidP="000F09AB">
      <w:pPr>
        <w:spacing w:line="20" w:lineRule="atLeast"/>
        <w:jc w:val="both"/>
        <w:rPr>
          <w:rFonts w:ascii="Montserrat" w:hAnsi="Montserrat" w:cs="Arial"/>
          <w:sz w:val="20"/>
        </w:rPr>
      </w:pPr>
    </w:p>
    <w:p w:rsidR="000F09AB" w:rsidRPr="00B109E1" w:rsidRDefault="000F09AB" w:rsidP="000F09AB">
      <w:pPr>
        <w:jc w:val="both"/>
        <w:rPr>
          <w:rFonts w:ascii="Montserrat" w:hAnsi="Montserrat" w:cs="Arial"/>
          <w:b/>
          <w:bCs/>
          <w:sz w:val="20"/>
        </w:rPr>
      </w:pPr>
      <w:r>
        <w:rPr>
          <w:rFonts w:ascii="Montserrat" w:hAnsi="Montserrat" w:cs="Arial"/>
          <w:b/>
          <w:bCs/>
          <w:sz w:val="20"/>
        </w:rPr>
        <w:t>3</w:t>
      </w:r>
      <w:r w:rsidRPr="00B109E1">
        <w:rPr>
          <w:rFonts w:ascii="Montserrat" w:hAnsi="Montserrat" w:cs="Arial"/>
          <w:b/>
          <w:bCs/>
          <w:sz w:val="20"/>
        </w:rPr>
        <w:t>.1.- PROPUESTA TÉCNICA:</w:t>
      </w:r>
    </w:p>
    <w:p w:rsidR="002143A6" w:rsidRPr="00B109E1" w:rsidRDefault="002143A6" w:rsidP="000F09AB">
      <w:pPr>
        <w:jc w:val="both"/>
        <w:rPr>
          <w:rFonts w:ascii="Montserrat" w:hAnsi="Montserrat" w:cs="Arial"/>
          <w:sz w:val="20"/>
        </w:rPr>
      </w:pPr>
    </w:p>
    <w:p w:rsidR="000F09AB" w:rsidRPr="00B109E1" w:rsidRDefault="000F09AB" w:rsidP="000F09AB">
      <w:pPr>
        <w:jc w:val="both"/>
        <w:rPr>
          <w:rFonts w:ascii="Montserrat" w:hAnsi="Montserrat" w:cs="Arial"/>
          <w:sz w:val="20"/>
        </w:rPr>
      </w:pPr>
      <w:r w:rsidRPr="00B109E1">
        <w:rPr>
          <w:rFonts w:ascii="Montserrat" w:hAnsi="Montserrat" w:cs="Arial"/>
          <w:sz w:val="20"/>
        </w:rPr>
        <w:t xml:space="preserve"> La propuesta técnica deberá contener la siguiente documentación:</w:t>
      </w:r>
    </w:p>
    <w:p w:rsidR="002143A6" w:rsidRPr="00B109E1" w:rsidRDefault="002143A6" w:rsidP="000F09AB">
      <w:pPr>
        <w:jc w:val="both"/>
        <w:rPr>
          <w:rFonts w:ascii="Montserrat" w:hAnsi="Montserrat" w:cs="Arial"/>
          <w:sz w:val="20"/>
        </w:rPr>
      </w:pPr>
    </w:p>
    <w:p w:rsidR="000F09AB" w:rsidRPr="00B109E1" w:rsidRDefault="000F09AB" w:rsidP="004B2BF7">
      <w:pPr>
        <w:pStyle w:val="Sangra3detindependiente"/>
        <w:numPr>
          <w:ilvl w:val="0"/>
          <w:numId w:val="9"/>
        </w:numPr>
        <w:suppressAutoHyphens w:val="0"/>
        <w:autoSpaceDE w:val="0"/>
        <w:autoSpaceDN w:val="0"/>
        <w:spacing w:after="0"/>
        <w:ind w:left="357" w:hanging="357"/>
        <w:jc w:val="both"/>
        <w:rPr>
          <w:rFonts w:ascii="Montserrat" w:hAnsi="Montserrat" w:cs="Arial"/>
          <w:b/>
          <w:bCs/>
          <w:sz w:val="20"/>
          <w:szCs w:val="20"/>
        </w:rPr>
      </w:pPr>
      <w:r w:rsidRPr="00B109E1">
        <w:rPr>
          <w:rFonts w:ascii="Montserrat" w:hAnsi="Montserrat"/>
          <w:sz w:val="20"/>
          <w:szCs w:val="20"/>
        </w:rPr>
        <w:t xml:space="preserve">Descripción amplia y detallada de los Servicios ofertados, cumpliendo estrictamente con lo señalado en el </w:t>
      </w:r>
      <w:r>
        <w:rPr>
          <w:rFonts w:ascii="Montserrat" w:hAnsi="Montserrat"/>
          <w:b/>
          <w:bCs/>
          <w:sz w:val="20"/>
          <w:szCs w:val="20"/>
        </w:rPr>
        <w:t>Anexo Número 1</w:t>
      </w:r>
      <w:r w:rsidRPr="00B109E1">
        <w:rPr>
          <w:rFonts w:ascii="Montserrat" w:hAnsi="Montserrat"/>
          <w:b/>
          <w:bCs/>
          <w:sz w:val="20"/>
          <w:szCs w:val="20"/>
        </w:rPr>
        <w:t xml:space="preserve"> (</w:t>
      </w:r>
      <w:r>
        <w:rPr>
          <w:rFonts w:ascii="Montserrat" w:hAnsi="Montserrat"/>
          <w:b/>
          <w:bCs/>
          <w:sz w:val="20"/>
          <w:szCs w:val="20"/>
        </w:rPr>
        <w:t>Uno</w:t>
      </w:r>
      <w:r w:rsidRPr="00B109E1">
        <w:rPr>
          <w:rFonts w:ascii="Montserrat" w:hAnsi="Montserrat"/>
          <w:b/>
          <w:bCs/>
          <w:sz w:val="20"/>
          <w:szCs w:val="20"/>
        </w:rPr>
        <w:t xml:space="preserve">) </w:t>
      </w:r>
      <w:r w:rsidRPr="00B109E1">
        <w:rPr>
          <w:rFonts w:ascii="Montserrat" w:hAnsi="Montserrat"/>
          <w:sz w:val="20"/>
          <w:szCs w:val="20"/>
        </w:rPr>
        <w:t xml:space="preserve">de esta convocatoria. </w:t>
      </w:r>
      <w:r w:rsidRPr="00B109E1">
        <w:rPr>
          <w:rFonts w:ascii="Montserrat" w:hAnsi="Montserrat"/>
          <w:b/>
          <w:sz w:val="20"/>
          <w:szCs w:val="20"/>
        </w:rPr>
        <w:t xml:space="preserve">Para dar cumplimiento a este punto deberá utilizar el formato Anexo Número </w:t>
      </w:r>
      <w:r>
        <w:rPr>
          <w:rFonts w:ascii="Montserrat" w:hAnsi="Montserrat"/>
          <w:b/>
          <w:sz w:val="20"/>
          <w:szCs w:val="20"/>
        </w:rPr>
        <w:t>2 (dos)</w:t>
      </w:r>
      <w:r w:rsidRPr="00B109E1">
        <w:rPr>
          <w:rFonts w:ascii="Montserrat" w:hAnsi="Montserrat"/>
          <w:b/>
          <w:sz w:val="20"/>
          <w:szCs w:val="20"/>
        </w:rPr>
        <w:t xml:space="preserve"> adecuándolo con el nombre y firma del representante legal de la empresa licitante.</w:t>
      </w:r>
    </w:p>
    <w:p w:rsidR="000F09AB" w:rsidRPr="00B109E1" w:rsidRDefault="000F09AB" w:rsidP="004B2BF7">
      <w:pPr>
        <w:pStyle w:val="Sangra3detindependiente"/>
        <w:numPr>
          <w:ilvl w:val="0"/>
          <w:numId w:val="9"/>
        </w:numPr>
        <w:suppressAutoHyphens w:val="0"/>
        <w:autoSpaceDE w:val="0"/>
        <w:autoSpaceDN w:val="0"/>
        <w:spacing w:after="0"/>
        <w:ind w:left="357" w:hanging="357"/>
        <w:jc w:val="both"/>
        <w:rPr>
          <w:rFonts w:ascii="Montserrat" w:hAnsi="Montserrat"/>
          <w:b/>
          <w:bCs/>
          <w:sz w:val="20"/>
          <w:szCs w:val="20"/>
        </w:rPr>
      </w:pPr>
      <w:r w:rsidRPr="00B109E1">
        <w:rPr>
          <w:rFonts w:ascii="Montserrat" w:hAnsi="Montserrat"/>
          <w:sz w:val="20"/>
          <w:szCs w:val="20"/>
        </w:rPr>
        <w:t>En su caso, acompañada de las fotografías o formatos necesarios para corroborar que se cumplan los requisitos y características solicitadas en esta convocatoria.</w:t>
      </w:r>
    </w:p>
    <w:p w:rsidR="000F09AB" w:rsidRPr="00B109E1" w:rsidRDefault="000F09AB" w:rsidP="004B2BF7">
      <w:pPr>
        <w:pStyle w:val="Sangra3detindependiente"/>
        <w:numPr>
          <w:ilvl w:val="0"/>
          <w:numId w:val="9"/>
        </w:numPr>
        <w:suppressAutoHyphens w:val="0"/>
        <w:autoSpaceDE w:val="0"/>
        <w:autoSpaceDN w:val="0"/>
        <w:spacing w:after="0"/>
        <w:ind w:left="357" w:hanging="357"/>
        <w:jc w:val="both"/>
        <w:rPr>
          <w:rFonts w:ascii="Montserrat" w:hAnsi="Montserrat"/>
          <w:b/>
          <w:bCs/>
          <w:sz w:val="20"/>
          <w:szCs w:val="20"/>
        </w:rPr>
      </w:pPr>
      <w:r w:rsidRPr="00B109E1">
        <w:rPr>
          <w:rFonts w:ascii="Montserrat" w:hAnsi="Montserrat"/>
          <w:sz w:val="20"/>
          <w:szCs w:val="20"/>
        </w:rPr>
        <w:t xml:space="preserve">Escrito bajo protesta de decir verdad, mediante el que los participantes acreditaran su personalidad jurídica, pudiendo utilizar el formato que aparece en el </w:t>
      </w:r>
      <w:r w:rsidRPr="00D1311A">
        <w:rPr>
          <w:rFonts w:ascii="Montserrat" w:hAnsi="Montserrat"/>
          <w:b/>
          <w:bCs/>
          <w:sz w:val="20"/>
          <w:szCs w:val="20"/>
        </w:rPr>
        <w:t>Anexo Número 3 (tres</w:t>
      </w:r>
      <w:r w:rsidRPr="00B109E1">
        <w:rPr>
          <w:rFonts w:ascii="Montserrat" w:hAnsi="Montserrat"/>
          <w:b/>
          <w:bCs/>
          <w:sz w:val="20"/>
          <w:szCs w:val="20"/>
        </w:rPr>
        <w:t>)</w:t>
      </w:r>
      <w:r w:rsidRPr="00B109E1">
        <w:rPr>
          <w:rFonts w:ascii="Montserrat" w:hAnsi="Montserrat"/>
          <w:sz w:val="20"/>
          <w:szCs w:val="20"/>
        </w:rPr>
        <w:t xml:space="preserve"> el cual forma parte de la presente convocatoria</w:t>
      </w:r>
      <w:r w:rsidRPr="00B109E1">
        <w:rPr>
          <w:rFonts w:ascii="Montserrat" w:hAnsi="Montserrat"/>
          <w:bCs/>
          <w:sz w:val="20"/>
          <w:szCs w:val="20"/>
        </w:rPr>
        <w:t xml:space="preserve">. </w:t>
      </w:r>
      <w:r w:rsidRPr="00B109E1">
        <w:rPr>
          <w:rFonts w:ascii="Montserrat" w:hAnsi="Montserrat"/>
          <w:sz w:val="20"/>
          <w:szCs w:val="20"/>
        </w:rPr>
        <w:t xml:space="preserve">Además deberá presentar la Opinión de Cumplimiento de Obligaciones Fiscales, Opinión de Cumplimiento en Materia de Seguridad Social o carta bajo protesta de decir verdad que no cuenta con trabajadores, </w:t>
      </w:r>
      <w:r>
        <w:rPr>
          <w:rFonts w:ascii="Montserrat" w:hAnsi="Montserrat"/>
          <w:sz w:val="20"/>
          <w:szCs w:val="20"/>
        </w:rPr>
        <w:t>contrato</w:t>
      </w:r>
      <w:r w:rsidRPr="00B109E1">
        <w:rPr>
          <w:rFonts w:ascii="Montserrat" w:hAnsi="Montserrat"/>
          <w:sz w:val="20"/>
          <w:szCs w:val="20"/>
        </w:rPr>
        <w:t xml:space="preserve"> de </w:t>
      </w:r>
      <w:proofErr w:type="spellStart"/>
      <w:r w:rsidRPr="00B109E1">
        <w:rPr>
          <w:rFonts w:ascii="Montserrat" w:hAnsi="Montserrat"/>
          <w:sz w:val="20"/>
          <w:szCs w:val="20"/>
        </w:rPr>
        <w:t>Outsourcing</w:t>
      </w:r>
      <w:proofErr w:type="spellEnd"/>
      <w:r w:rsidRPr="00B109E1">
        <w:rPr>
          <w:rFonts w:ascii="Montserrat" w:hAnsi="Montserrat"/>
          <w:sz w:val="20"/>
          <w:szCs w:val="20"/>
        </w:rPr>
        <w:t xml:space="preserve"> en su caso, resultado de la consulta ante el módulo de Opinión de Cumplimiento en Materia de Seguridad Social y Constancia de Cumplimiento ante el INFONAVIT</w:t>
      </w:r>
      <w:r w:rsidRPr="00B109E1">
        <w:rPr>
          <w:rFonts w:ascii="Montserrat" w:hAnsi="Montserrat"/>
          <w:bCs/>
          <w:sz w:val="20"/>
          <w:szCs w:val="20"/>
        </w:rPr>
        <w:t>.</w:t>
      </w:r>
    </w:p>
    <w:p w:rsidR="000F09AB" w:rsidRPr="00B109E1" w:rsidRDefault="000F09AB" w:rsidP="004B2BF7">
      <w:pPr>
        <w:pStyle w:val="Sangra3detindependiente"/>
        <w:numPr>
          <w:ilvl w:val="0"/>
          <w:numId w:val="9"/>
        </w:numPr>
        <w:tabs>
          <w:tab w:val="num" w:pos="900"/>
        </w:tabs>
        <w:suppressAutoHyphens w:val="0"/>
        <w:autoSpaceDE w:val="0"/>
        <w:autoSpaceDN w:val="0"/>
        <w:spacing w:after="0"/>
        <w:jc w:val="both"/>
        <w:rPr>
          <w:rFonts w:ascii="Montserrat" w:hAnsi="Montserrat"/>
          <w:b/>
          <w:bCs/>
          <w:sz w:val="20"/>
          <w:szCs w:val="20"/>
        </w:rPr>
      </w:pPr>
      <w:r w:rsidRPr="00B109E1">
        <w:rPr>
          <w:rFonts w:ascii="Montserrat" w:hAnsi="Montserrat"/>
          <w:sz w:val="20"/>
          <w:szCs w:val="20"/>
        </w:rPr>
        <w:t xml:space="preserve">Escrito bajo protesta de decir verdad, que conoce la Ley, su Reglamento, la presente convocatoria y sus anexos, en términos del </w:t>
      </w:r>
      <w:r w:rsidRPr="00B109E1">
        <w:rPr>
          <w:rFonts w:ascii="Montserrat" w:hAnsi="Montserrat"/>
          <w:b/>
          <w:bCs/>
          <w:sz w:val="20"/>
          <w:szCs w:val="20"/>
        </w:rPr>
        <w:t xml:space="preserve">Anexo Número </w:t>
      </w:r>
      <w:r>
        <w:rPr>
          <w:rFonts w:ascii="Montserrat" w:hAnsi="Montserrat"/>
          <w:b/>
          <w:bCs/>
          <w:sz w:val="20"/>
          <w:szCs w:val="20"/>
        </w:rPr>
        <w:t>4</w:t>
      </w:r>
      <w:r w:rsidRPr="00B109E1">
        <w:rPr>
          <w:rFonts w:ascii="Montserrat" w:hAnsi="Montserrat"/>
          <w:b/>
          <w:bCs/>
          <w:sz w:val="20"/>
          <w:szCs w:val="20"/>
        </w:rPr>
        <w:t xml:space="preserve"> (</w:t>
      </w:r>
      <w:r>
        <w:rPr>
          <w:rFonts w:ascii="Montserrat" w:hAnsi="Montserrat"/>
          <w:b/>
          <w:bCs/>
          <w:sz w:val="20"/>
          <w:szCs w:val="20"/>
        </w:rPr>
        <w:t>cuatro</w:t>
      </w:r>
      <w:r w:rsidRPr="00B109E1">
        <w:rPr>
          <w:rFonts w:ascii="Montserrat" w:hAnsi="Montserrat"/>
          <w:b/>
          <w:bCs/>
          <w:sz w:val="20"/>
          <w:szCs w:val="20"/>
        </w:rPr>
        <w:t>)</w:t>
      </w:r>
      <w:r w:rsidRPr="00B109E1">
        <w:rPr>
          <w:rFonts w:ascii="Montserrat" w:hAnsi="Montserrat"/>
          <w:sz w:val="20"/>
          <w:szCs w:val="20"/>
        </w:rPr>
        <w:t xml:space="preserve"> el cual forma parte de la presente convocatoria.</w:t>
      </w:r>
    </w:p>
    <w:p w:rsidR="000F09AB" w:rsidRPr="00B109E1" w:rsidRDefault="000F09AB" w:rsidP="004B2BF7">
      <w:pPr>
        <w:pStyle w:val="Sangra3detindependiente"/>
        <w:numPr>
          <w:ilvl w:val="0"/>
          <w:numId w:val="9"/>
        </w:numPr>
        <w:tabs>
          <w:tab w:val="num" w:pos="900"/>
        </w:tabs>
        <w:suppressAutoHyphens w:val="0"/>
        <w:autoSpaceDE w:val="0"/>
        <w:autoSpaceDN w:val="0"/>
        <w:spacing w:after="0"/>
        <w:jc w:val="both"/>
        <w:rPr>
          <w:rFonts w:ascii="Montserrat" w:hAnsi="Montserrat"/>
          <w:b/>
          <w:bCs/>
          <w:sz w:val="20"/>
          <w:szCs w:val="20"/>
        </w:rPr>
      </w:pPr>
      <w:r w:rsidRPr="00B109E1">
        <w:rPr>
          <w:rFonts w:ascii="Montserrat" w:hAnsi="Montserrat"/>
          <w:sz w:val="20"/>
          <w:szCs w:val="20"/>
        </w:rPr>
        <w:t xml:space="preserve">Escrito bajo protesta de decir verdad, de no encontrarse en los supuestos del artículo </w:t>
      </w:r>
      <w:r w:rsidRPr="00B109E1">
        <w:rPr>
          <w:rFonts w:ascii="Montserrat" w:hAnsi="Montserrat"/>
          <w:b/>
          <w:sz w:val="20"/>
          <w:szCs w:val="20"/>
        </w:rPr>
        <w:t>50</w:t>
      </w:r>
      <w:r w:rsidRPr="00B109E1">
        <w:rPr>
          <w:rFonts w:ascii="Montserrat" w:hAnsi="Montserrat"/>
          <w:sz w:val="20"/>
          <w:szCs w:val="20"/>
        </w:rPr>
        <w:t xml:space="preserve"> y </w:t>
      </w:r>
      <w:r w:rsidRPr="00B109E1">
        <w:rPr>
          <w:rFonts w:ascii="Montserrat" w:hAnsi="Montserrat"/>
          <w:b/>
          <w:sz w:val="20"/>
          <w:szCs w:val="20"/>
        </w:rPr>
        <w:t>60</w:t>
      </w:r>
      <w:r w:rsidRPr="00B109E1">
        <w:rPr>
          <w:rFonts w:ascii="Montserrat" w:hAnsi="Montserrat"/>
          <w:sz w:val="20"/>
          <w:szCs w:val="20"/>
        </w:rPr>
        <w:t xml:space="preserve"> de la Ley, en términos del </w:t>
      </w:r>
      <w:r w:rsidRPr="00B109E1">
        <w:rPr>
          <w:rFonts w:ascii="Montserrat" w:hAnsi="Montserrat"/>
          <w:b/>
          <w:bCs/>
          <w:sz w:val="20"/>
          <w:szCs w:val="20"/>
        </w:rPr>
        <w:t xml:space="preserve">Anexo Número </w:t>
      </w:r>
      <w:r>
        <w:rPr>
          <w:rFonts w:ascii="Montserrat" w:hAnsi="Montserrat"/>
          <w:b/>
          <w:bCs/>
          <w:sz w:val="20"/>
          <w:szCs w:val="20"/>
        </w:rPr>
        <w:t>4</w:t>
      </w:r>
      <w:r w:rsidRPr="00B109E1">
        <w:rPr>
          <w:rFonts w:ascii="Montserrat" w:hAnsi="Montserrat"/>
          <w:b/>
          <w:bCs/>
          <w:sz w:val="20"/>
          <w:szCs w:val="20"/>
        </w:rPr>
        <w:t xml:space="preserve"> (</w:t>
      </w:r>
      <w:r>
        <w:rPr>
          <w:rFonts w:ascii="Montserrat" w:hAnsi="Montserrat"/>
          <w:b/>
          <w:bCs/>
          <w:sz w:val="20"/>
          <w:szCs w:val="20"/>
        </w:rPr>
        <w:t>cuatro</w:t>
      </w:r>
      <w:r w:rsidRPr="00B109E1">
        <w:rPr>
          <w:rFonts w:ascii="Montserrat" w:hAnsi="Montserrat"/>
          <w:b/>
          <w:bCs/>
          <w:sz w:val="20"/>
          <w:szCs w:val="20"/>
        </w:rPr>
        <w:t>)</w:t>
      </w:r>
      <w:r w:rsidRPr="00B109E1">
        <w:rPr>
          <w:rFonts w:ascii="Montserrat" w:hAnsi="Montserrat"/>
          <w:sz w:val="20"/>
          <w:szCs w:val="20"/>
        </w:rPr>
        <w:t xml:space="preserve"> el cual forma parte de la presente convocatoria</w:t>
      </w:r>
      <w:r w:rsidRPr="00B109E1">
        <w:rPr>
          <w:rFonts w:ascii="Montserrat" w:hAnsi="Montserrat"/>
          <w:bCs/>
          <w:sz w:val="20"/>
          <w:szCs w:val="20"/>
        </w:rPr>
        <w:t>.</w:t>
      </w:r>
    </w:p>
    <w:p w:rsidR="000F09AB" w:rsidRPr="00B109E1" w:rsidRDefault="000F09AB" w:rsidP="004B2BF7">
      <w:pPr>
        <w:pStyle w:val="Sangra3detindependiente"/>
        <w:numPr>
          <w:ilvl w:val="0"/>
          <w:numId w:val="9"/>
        </w:numPr>
        <w:tabs>
          <w:tab w:val="num" w:pos="900"/>
        </w:tabs>
        <w:suppressAutoHyphens w:val="0"/>
        <w:autoSpaceDE w:val="0"/>
        <w:autoSpaceDN w:val="0"/>
        <w:spacing w:after="0"/>
        <w:jc w:val="both"/>
        <w:rPr>
          <w:rFonts w:ascii="Montserrat" w:hAnsi="Montserrat"/>
          <w:b/>
          <w:bCs/>
          <w:sz w:val="20"/>
          <w:szCs w:val="20"/>
        </w:rPr>
      </w:pPr>
      <w:r w:rsidRPr="00B109E1">
        <w:rPr>
          <w:rFonts w:ascii="Montserrat" w:hAnsi="Montserrat"/>
          <w:bCs/>
          <w:sz w:val="20"/>
          <w:szCs w:val="20"/>
        </w:rPr>
        <w:t xml:space="preserve">Escrito bajo protesta de decir verdad de que por su conducto, no participan en la presente </w:t>
      </w:r>
      <w:r w:rsidRPr="00B109E1">
        <w:rPr>
          <w:rFonts w:ascii="Montserrat" w:hAnsi="Montserrat" w:cs="Arial"/>
          <w:sz w:val="20"/>
          <w:szCs w:val="20"/>
        </w:rPr>
        <w:t>Licitación</w:t>
      </w:r>
      <w:r w:rsidRPr="00B109E1">
        <w:rPr>
          <w:rFonts w:ascii="Montserrat" w:hAnsi="Montserrat"/>
          <w:bCs/>
          <w:sz w:val="20"/>
          <w:szCs w:val="20"/>
        </w:rPr>
        <w:t>, personas físicas o morales que se encuentren inhabilitadas por resolución de la Secretaría de la Función Públ</w:t>
      </w:r>
      <w:r>
        <w:rPr>
          <w:rFonts w:ascii="Montserrat" w:hAnsi="Montserrat"/>
          <w:bCs/>
          <w:sz w:val="20"/>
          <w:szCs w:val="20"/>
        </w:rPr>
        <w:t>ica, en los términos de la Ley</w:t>
      </w:r>
      <w:r w:rsidRPr="00B109E1">
        <w:rPr>
          <w:rFonts w:ascii="Montserrat" w:hAnsi="Montserrat"/>
          <w:bCs/>
          <w:sz w:val="20"/>
          <w:szCs w:val="20"/>
        </w:rPr>
        <w:t xml:space="preserve">, conforme al </w:t>
      </w:r>
      <w:r w:rsidRPr="00B109E1">
        <w:rPr>
          <w:rFonts w:ascii="Montserrat" w:hAnsi="Montserrat"/>
          <w:b/>
          <w:bCs/>
          <w:sz w:val="20"/>
          <w:szCs w:val="20"/>
        </w:rPr>
        <w:t xml:space="preserve">Anexo Número </w:t>
      </w:r>
      <w:r>
        <w:rPr>
          <w:rFonts w:ascii="Montserrat" w:hAnsi="Montserrat"/>
          <w:b/>
          <w:bCs/>
          <w:sz w:val="20"/>
          <w:szCs w:val="20"/>
        </w:rPr>
        <w:t>4</w:t>
      </w:r>
      <w:r w:rsidRPr="00B109E1">
        <w:rPr>
          <w:rFonts w:ascii="Montserrat" w:hAnsi="Montserrat"/>
          <w:b/>
          <w:bCs/>
          <w:sz w:val="20"/>
          <w:szCs w:val="20"/>
        </w:rPr>
        <w:t xml:space="preserve"> (</w:t>
      </w:r>
      <w:r>
        <w:rPr>
          <w:rFonts w:ascii="Montserrat" w:hAnsi="Montserrat"/>
          <w:b/>
          <w:bCs/>
          <w:sz w:val="20"/>
          <w:szCs w:val="20"/>
        </w:rPr>
        <w:t>cuatro</w:t>
      </w:r>
      <w:r w:rsidRPr="00B109E1">
        <w:rPr>
          <w:rFonts w:ascii="Montserrat" w:hAnsi="Montserrat"/>
          <w:b/>
          <w:bCs/>
          <w:sz w:val="20"/>
          <w:szCs w:val="20"/>
        </w:rPr>
        <w:t xml:space="preserve">) </w:t>
      </w:r>
      <w:r w:rsidRPr="00B109E1">
        <w:rPr>
          <w:rFonts w:ascii="Montserrat" w:hAnsi="Montserrat"/>
          <w:bCs/>
          <w:sz w:val="20"/>
          <w:szCs w:val="20"/>
        </w:rPr>
        <w:t>de la presente convocatoria.</w:t>
      </w:r>
    </w:p>
    <w:p w:rsidR="000F09AB" w:rsidRDefault="000F09AB" w:rsidP="004B2BF7">
      <w:pPr>
        <w:pStyle w:val="Sangra3detindependiente"/>
        <w:numPr>
          <w:ilvl w:val="0"/>
          <w:numId w:val="9"/>
        </w:numPr>
        <w:tabs>
          <w:tab w:val="num" w:pos="900"/>
        </w:tabs>
        <w:suppressAutoHyphens w:val="0"/>
        <w:autoSpaceDE w:val="0"/>
        <w:autoSpaceDN w:val="0"/>
        <w:spacing w:after="0"/>
        <w:jc w:val="both"/>
        <w:rPr>
          <w:rFonts w:ascii="Montserrat" w:hAnsi="Montserrat"/>
          <w:bCs/>
          <w:sz w:val="20"/>
          <w:szCs w:val="20"/>
        </w:rPr>
      </w:pPr>
      <w:r w:rsidRPr="00B109E1">
        <w:rPr>
          <w:rFonts w:ascii="Montserrat" w:hAnsi="Montserrat"/>
          <w:sz w:val="20"/>
          <w:szCs w:val="20"/>
        </w:rPr>
        <w:t xml:space="preserve">Escrito de declaración de integridad, a través del cual manifiesta, bajo protesta de decir verdad, que se abstendrá de adoptar conductas para que los servidores públicos del Instituto, induzcan o alteren las evaluaciones de las propuestas, el resultado del procedimiento, u otros aspectos que otorguen condiciones </w:t>
      </w:r>
      <w:proofErr w:type="spellStart"/>
      <w:r w:rsidRPr="00B109E1">
        <w:rPr>
          <w:rFonts w:ascii="Montserrat" w:hAnsi="Montserrat"/>
          <w:sz w:val="20"/>
          <w:szCs w:val="20"/>
        </w:rPr>
        <w:t>mas</w:t>
      </w:r>
      <w:proofErr w:type="spellEnd"/>
      <w:r w:rsidRPr="00B109E1">
        <w:rPr>
          <w:rFonts w:ascii="Montserrat" w:hAnsi="Montserrat"/>
          <w:sz w:val="20"/>
          <w:szCs w:val="20"/>
        </w:rPr>
        <w:t xml:space="preserve"> ventajosas con relación a los demás participantes, en términos del </w:t>
      </w:r>
      <w:r w:rsidRPr="00B109E1">
        <w:rPr>
          <w:rFonts w:ascii="Montserrat" w:hAnsi="Montserrat"/>
          <w:b/>
          <w:bCs/>
          <w:sz w:val="20"/>
          <w:szCs w:val="20"/>
        </w:rPr>
        <w:t xml:space="preserve">Anexo Número </w:t>
      </w:r>
      <w:r>
        <w:rPr>
          <w:rFonts w:ascii="Montserrat" w:hAnsi="Montserrat"/>
          <w:b/>
          <w:bCs/>
          <w:sz w:val="20"/>
          <w:szCs w:val="20"/>
        </w:rPr>
        <w:t>4</w:t>
      </w:r>
      <w:r w:rsidRPr="00B109E1">
        <w:rPr>
          <w:rFonts w:ascii="Montserrat" w:hAnsi="Montserrat"/>
          <w:b/>
          <w:bCs/>
          <w:sz w:val="20"/>
          <w:szCs w:val="20"/>
        </w:rPr>
        <w:t xml:space="preserve"> (</w:t>
      </w:r>
      <w:r>
        <w:rPr>
          <w:rFonts w:ascii="Montserrat" w:hAnsi="Montserrat"/>
          <w:b/>
          <w:bCs/>
          <w:sz w:val="20"/>
          <w:szCs w:val="20"/>
        </w:rPr>
        <w:t>cuatro</w:t>
      </w:r>
      <w:r w:rsidRPr="00B109E1">
        <w:rPr>
          <w:rFonts w:ascii="Montserrat" w:hAnsi="Montserrat"/>
          <w:b/>
          <w:bCs/>
          <w:sz w:val="20"/>
          <w:szCs w:val="20"/>
        </w:rPr>
        <w:t>)</w:t>
      </w:r>
      <w:r w:rsidRPr="00B109E1">
        <w:rPr>
          <w:rFonts w:ascii="Montserrat" w:hAnsi="Montserrat"/>
          <w:sz w:val="20"/>
          <w:szCs w:val="20"/>
        </w:rPr>
        <w:t xml:space="preserve"> el cual forma parte de las presente convocatoria</w:t>
      </w:r>
      <w:r w:rsidRPr="00B109E1">
        <w:rPr>
          <w:rFonts w:ascii="Montserrat" w:hAnsi="Montserrat"/>
          <w:bCs/>
          <w:sz w:val="20"/>
          <w:szCs w:val="20"/>
        </w:rPr>
        <w:t>.</w:t>
      </w:r>
    </w:p>
    <w:p w:rsidR="002143A6" w:rsidRDefault="002143A6" w:rsidP="002143A6">
      <w:pPr>
        <w:pStyle w:val="Sangra3detindependiente"/>
        <w:tabs>
          <w:tab w:val="num" w:pos="900"/>
        </w:tabs>
        <w:suppressAutoHyphens w:val="0"/>
        <w:autoSpaceDE w:val="0"/>
        <w:autoSpaceDN w:val="0"/>
        <w:spacing w:after="0"/>
        <w:jc w:val="both"/>
        <w:rPr>
          <w:rFonts w:ascii="Montserrat" w:hAnsi="Montserrat"/>
          <w:bCs/>
          <w:sz w:val="20"/>
          <w:szCs w:val="20"/>
        </w:rPr>
      </w:pPr>
    </w:p>
    <w:p w:rsidR="00241874" w:rsidRDefault="00241874" w:rsidP="002143A6">
      <w:pPr>
        <w:pStyle w:val="Sangra3detindependiente"/>
        <w:tabs>
          <w:tab w:val="num" w:pos="900"/>
        </w:tabs>
        <w:suppressAutoHyphens w:val="0"/>
        <w:autoSpaceDE w:val="0"/>
        <w:autoSpaceDN w:val="0"/>
        <w:spacing w:after="0"/>
        <w:jc w:val="both"/>
        <w:rPr>
          <w:rFonts w:ascii="Montserrat" w:hAnsi="Montserrat"/>
          <w:bCs/>
          <w:sz w:val="20"/>
          <w:szCs w:val="20"/>
        </w:rPr>
      </w:pPr>
    </w:p>
    <w:p w:rsidR="00241874" w:rsidRDefault="00241874" w:rsidP="002143A6">
      <w:pPr>
        <w:pStyle w:val="Sangra3detindependiente"/>
        <w:tabs>
          <w:tab w:val="num" w:pos="900"/>
        </w:tabs>
        <w:suppressAutoHyphens w:val="0"/>
        <w:autoSpaceDE w:val="0"/>
        <w:autoSpaceDN w:val="0"/>
        <w:spacing w:after="0"/>
        <w:jc w:val="both"/>
        <w:rPr>
          <w:rFonts w:ascii="Montserrat" w:hAnsi="Montserrat"/>
          <w:bCs/>
          <w:sz w:val="20"/>
          <w:szCs w:val="20"/>
        </w:rPr>
      </w:pPr>
    </w:p>
    <w:p w:rsidR="002143A6" w:rsidRDefault="002143A6" w:rsidP="002143A6">
      <w:pPr>
        <w:pStyle w:val="Sangra3detindependiente"/>
        <w:tabs>
          <w:tab w:val="num" w:pos="900"/>
        </w:tabs>
        <w:suppressAutoHyphens w:val="0"/>
        <w:autoSpaceDE w:val="0"/>
        <w:autoSpaceDN w:val="0"/>
        <w:spacing w:after="0"/>
        <w:jc w:val="both"/>
        <w:rPr>
          <w:rFonts w:ascii="Montserrat" w:hAnsi="Montserrat"/>
          <w:bCs/>
          <w:sz w:val="20"/>
          <w:szCs w:val="20"/>
        </w:rPr>
      </w:pPr>
    </w:p>
    <w:p w:rsidR="002143A6" w:rsidRDefault="002143A6" w:rsidP="002143A6">
      <w:pPr>
        <w:pStyle w:val="Sangra3detindependiente"/>
        <w:tabs>
          <w:tab w:val="num" w:pos="900"/>
        </w:tabs>
        <w:suppressAutoHyphens w:val="0"/>
        <w:autoSpaceDE w:val="0"/>
        <w:autoSpaceDN w:val="0"/>
        <w:spacing w:after="0"/>
        <w:jc w:val="both"/>
        <w:rPr>
          <w:rFonts w:ascii="Montserrat" w:hAnsi="Montserrat"/>
          <w:bCs/>
          <w:sz w:val="20"/>
          <w:szCs w:val="20"/>
        </w:rPr>
      </w:pPr>
    </w:p>
    <w:p w:rsidR="002143A6" w:rsidRPr="00B109E1" w:rsidRDefault="002143A6" w:rsidP="002143A6">
      <w:pPr>
        <w:pStyle w:val="Sangra3detindependiente"/>
        <w:tabs>
          <w:tab w:val="num" w:pos="900"/>
        </w:tabs>
        <w:suppressAutoHyphens w:val="0"/>
        <w:autoSpaceDE w:val="0"/>
        <w:autoSpaceDN w:val="0"/>
        <w:spacing w:after="0"/>
        <w:jc w:val="both"/>
        <w:rPr>
          <w:rFonts w:ascii="Montserrat" w:hAnsi="Montserrat"/>
          <w:bCs/>
          <w:sz w:val="20"/>
          <w:szCs w:val="20"/>
        </w:rPr>
      </w:pPr>
    </w:p>
    <w:p w:rsidR="002143A6" w:rsidRPr="002143A6" w:rsidRDefault="000F09AB" w:rsidP="004B2BF7">
      <w:pPr>
        <w:pStyle w:val="Sangra3detindependiente"/>
        <w:numPr>
          <w:ilvl w:val="0"/>
          <w:numId w:val="9"/>
        </w:numPr>
        <w:tabs>
          <w:tab w:val="num" w:pos="900"/>
        </w:tabs>
        <w:suppressAutoHyphens w:val="0"/>
        <w:autoSpaceDE w:val="0"/>
        <w:autoSpaceDN w:val="0"/>
        <w:spacing w:after="0"/>
        <w:jc w:val="both"/>
        <w:rPr>
          <w:rFonts w:ascii="Montserrat" w:hAnsi="Montserrat"/>
          <w:b/>
          <w:bCs/>
          <w:sz w:val="20"/>
          <w:szCs w:val="20"/>
        </w:rPr>
      </w:pPr>
      <w:r w:rsidRPr="00B109E1">
        <w:rPr>
          <w:rFonts w:ascii="Montserrat" w:hAnsi="Montserrat"/>
          <w:sz w:val="20"/>
          <w:szCs w:val="20"/>
        </w:rPr>
        <w:t>Carta bajo protesta de decir verdad, de no encontrarse sancionado como empresa o producto, por la Secretaría de Salud</w:t>
      </w:r>
      <w:r w:rsidRPr="00B109E1">
        <w:rPr>
          <w:rFonts w:ascii="Montserrat" w:hAnsi="Montserrat"/>
          <w:bCs/>
          <w:sz w:val="20"/>
          <w:szCs w:val="20"/>
        </w:rPr>
        <w:t xml:space="preserve">, conforme al </w:t>
      </w:r>
      <w:r w:rsidRPr="00B109E1">
        <w:rPr>
          <w:rFonts w:ascii="Montserrat" w:hAnsi="Montserrat"/>
          <w:b/>
          <w:bCs/>
          <w:sz w:val="20"/>
          <w:szCs w:val="20"/>
        </w:rPr>
        <w:t xml:space="preserve">Anexo Número </w:t>
      </w:r>
      <w:r>
        <w:rPr>
          <w:rFonts w:ascii="Montserrat" w:hAnsi="Montserrat"/>
          <w:b/>
          <w:bCs/>
          <w:sz w:val="20"/>
          <w:szCs w:val="20"/>
        </w:rPr>
        <w:t>4</w:t>
      </w:r>
      <w:r w:rsidRPr="00B109E1">
        <w:rPr>
          <w:rFonts w:ascii="Montserrat" w:hAnsi="Montserrat"/>
          <w:b/>
          <w:bCs/>
          <w:sz w:val="20"/>
          <w:szCs w:val="20"/>
        </w:rPr>
        <w:t xml:space="preserve"> (</w:t>
      </w:r>
      <w:r>
        <w:rPr>
          <w:rFonts w:ascii="Montserrat" w:hAnsi="Montserrat"/>
          <w:b/>
          <w:bCs/>
          <w:sz w:val="20"/>
          <w:szCs w:val="20"/>
        </w:rPr>
        <w:t>cuatro</w:t>
      </w:r>
      <w:r w:rsidRPr="00B109E1">
        <w:rPr>
          <w:rFonts w:ascii="Montserrat" w:hAnsi="Montserrat"/>
          <w:b/>
          <w:bCs/>
          <w:sz w:val="20"/>
          <w:szCs w:val="20"/>
        </w:rPr>
        <w:t>)</w:t>
      </w:r>
      <w:r w:rsidRPr="00B109E1">
        <w:rPr>
          <w:rFonts w:ascii="Montserrat" w:hAnsi="Montserrat"/>
          <w:bCs/>
          <w:sz w:val="20"/>
          <w:szCs w:val="20"/>
        </w:rPr>
        <w:t xml:space="preserve"> de la presente convocatoria.</w:t>
      </w:r>
    </w:p>
    <w:p w:rsidR="000F09AB" w:rsidRPr="00B109E1" w:rsidRDefault="000F09AB" w:rsidP="004B2BF7">
      <w:pPr>
        <w:pStyle w:val="Sangra3detindependiente"/>
        <w:numPr>
          <w:ilvl w:val="0"/>
          <w:numId w:val="9"/>
        </w:numPr>
        <w:tabs>
          <w:tab w:val="num" w:pos="900"/>
        </w:tabs>
        <w:suppressAutoHyphens w:val="0"/>
        <w:autoSpaceDE w:val="0"/>
        <w:autoSpaceDN w:val="0"/>
        <w:spacing w:after="0"/>
        <w:jc w:val="both"/>
        <w:rPr>
          <w:rFonts w:ascii="Montserrat" w:hAnsi="Montserrat"/>
          <w:b/>
          <w:bCs/>
          <w:sz w:val="20"/>
          <w:szCs w:val="20"/>
        </w:rPr>
      </w:pPr>
      <w:r w:rsidRPr="00B109E1">
        <w:rPr>
          <w:rFonts w:ascii="Montserrat" w:hAnsi="Montserrat"/>
          <w:sz w:val="20"/>
          <w:szCs w:val="20"/>
        </w:rPr>
        <w:t xml:space="preserve">Convenio en términos de la legislación aplicable, en caso de que dos o más licitantes deseen presentar en forma conjunta sus proposiciones. </w:t>
      </w:r>
    </w:p>
    <w:p w:rsidR="000F09AB" w:rsidRPr="00B109E1" w:rsidRDefault="000F09AB" w:rsidP="004B2BF7">
      <w:pPr>
        <w:pStyle w:val="Sangra3detindependiente"/>
        <w:numPr>
          <w:ilvl w:val="0"/>
          <w:numId w:val="9"/>
        </w:numPr>
        <w:tabs>
          <w:tab w:val="num" w:pos="900"/>
        </w:tabs>
        <w:suppressAutoHyphens w:val="0"/>
        <w:autoSpaceDE w:val="0"/>
        <w:autoSpaceDN w:val="0"/>
        <w:spacing w:after="0"/>
        <w:jc w:val="both"/>
        <w:rPr>
          <w:rFonts w:ascii="Montserrat" w:hAnsi="Montserrat"/>
          <w:bCs/>
          <w:sz w:val="20"/>
          <w:szCs w:val="20"/>
        </w:rPr>
      </w:pPr>
      <w:r w:rsidRPr="00B109E1">
        <w:rPr>
          <w:rFonts w:ascii="Montserrat" w:eastAsia="Arial Unicode MS" w:hAnsi="Montserrat"/>
          <w:bCs/>
          <w:iCs/>
          <w:sz w:val="20"/>
          <w:szCs w:val="20"/>
        </w:rPr>
        <w:t>Carta bajo protesta de decir verdad en la que se indique a los responsables que estarán asignados para la prestación del Servicio requerido por el Instituto</w:t>
      </w:r>
      <w:r w:rsidRPr="00B109E1">
        <w:rPr>
          <w:rFonts w:ascii="Montserrat" w:hAnsi="Montserrat"/>
          <w:sz w:val="20"/>
          <w:szCs w:val="20"/>
        </w:rPr>
        <w:t>.</w:t>
      </w:r>
    </w:p>
    <w:p w:rsidR="000F09AB" w:rsidRPr="00B109E1" w:rsidRDefault="000F09AB" w:rsidP="004B2BF7">
      <w:pPr>
        <w:pStyle w:val="Sangra3detindependiente"/>
        <w:numPr>
          <w:ilvl w:val="0"/>
          <w:numId w:val="9"/>
        </w:numPr>
        <w:tabs>
          <w:tab w:val="num" w:pos="900"/>
        </w:tabs>
        <w:suppressAutoHyphens w:val="0"/>
        <w:autoSpaceDE w:val="0"/>
        <w:autoSpaceDN w:val="0"/>
        <w:spacing w:after="0"/>
        <w:jc w:val="both"/>
        <w:rPr>
          <w:rFonts w:ascii="Montserrat" w:hAnsi="Montserrat"/>
          <w:b/>
          <w:bCs/>
          <w:sz w:val="20"/>
          <w:szCs w:val="20"/>
        </w:rPr>
      </w:pPr>
      <w:r w:rsidRPr="00B109E1">
        <w:rPr>
          <w:rFonts w:ascii="Montserrat" w:hAnsi="Montserrat"/>
          <w:bCs/>
          <w:sz w:val="20"/>
          <w:szCs w:val="20"/>
        </w:rPr>
        <w:t xml:space="preserve">Escrito bajo protesta de decir verdad, en el que el licitante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w:t>
      </w:r>
      <w:r>
        <w:rPr>
          <w:rFonts w:ascii="Montserrat" w:hAnsi="Montserrat"/>
          <w:bCs/>
          <w:sz w:val="20"/>
          <w:szCs w:val="20"/>
        </w:rPr>
        <w:t>nivel Nacional o Internacional</w:t>
      </w:r>
      <w:r w:rsidRPr="00B109E1">
        <w:rPr>
          <w:rFonts w:ascii="Montserrat" w:hAnsi="Montserrat"/>
          <w:bCs/>
          <w:sz w:val="20"/>
          <w:szCs w:val="20"/>
        </w:rPr>
        <w:t>.</w:t>
      </w:r>
    </w:p>
    <w:p w:rsidR="000F09AB" w:rsidRPr="00B109E1" w:rsidRDefault="000F09AB" w:rsidP="004B2BF7">
      <w:pPr>
        <w:pStyle w:val="Sangra3detindependiente"/>
        <w:numPr>
          <w:ilvl w:val="0"/>
          <w:numId w:val="9"/>
        </w:numPr>
        <w:tabs>
          <w:tab w:val="num" w:pos="900"/>
        </w:tabs>
        <w:suppressAutoHyphens w:val="0"/>
        <w:autoSpaceDE w:val="0"/>
        <w:autoSpaceDN w:val="0"/>
        <w:spacing w:after="0"/>
        <w:jc w:val="both"/>
        <w:rPr>
          <w:rFonts w:ascii="Montserrat" w:hAnsi="Montserrat"/>
          <w:sz w:val="20"/>
          <w:szCs w:val="20"/>
        </w:rPr>
      </w:pPr>
      <w:r w:rsidRPr="00B109E1">
        <w:rPr>
          <w:rFonts w:ascii="Montserrat" w:eastAsia="Arial Unicode MS" w:hAnsi="Montserrat"/>
          <w:sz w:val="20"/>
          <w:szCs w:val="20"/>
        </w:rPr>
        <w:t>Carta bajo protesta de decir verdad, en la que se especifique la infraestructura con la que cuenta para la Prestación del Servicio, Metodología, y la experiencia comprobable de implantación de ésta</w:t>
      </w:r>
      <w:r>
        <w:rPr>
          <w:rFonts w:ascii="Montserrat" w:hAnsi="Montserrat"/>
          <w:bCs/>
          <w:sz w:val="20"/>
          <w:szCs w:val="20"/>
        </w:rPr>
        <w:t>.</w:t>
      </w:r>
    </w:p>
    <w:p w:rsidR="00241874" w:rsidRPr="00241874" w:rsidRDefault="000F09AB" w:rsidP="004B2BF7">
      <w:pPr>
        <w:pStyle w:val="Sangra3detindependiente"/>
        <w:numPr>
          <w:ilvl w:val="0"/>
          <w:numId w:val="9"/>
        </w:numPr>
        <w:tabs>
          <w:tab w:val="num" w:pos="900"/>
        </w:tabs>
        <w:suppressAutoHyphens w:val="0"/>
        <w:autoSpaceDE w:val="0"/>
        <w:autoSpaceDN w:val="0"/>
        <w:jc w:val="both"/>
        <w:rPr>
          <w:rFonts w:ascii="Montserrat" w:hAnsi="Montserrat"/>
          <w:sz w:val="20"/>
          <w:szCs w:val="20"/>
        </w:rPr>
      </w:pPr>
      <w:r w:rsidRPr="00241874">
        <w:rPr>
          <w:rFonts w:ascii="Montserrat" w:hAnsi="Montserrat"/>
          <w:bCs/>
          <w:sz w:val="20"/>
          <w:szCs w:val="20"/>
        </w:rPr>
        <w:t>Escrito libre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0F09AB" w:rsidRPr="00241874" w:rsidRDefault="000F09AB" w:rsidP="004B2BF7">
      <w:pPr>
        <w:pStyle w:val="Sangra3detindependiente"/>
        <w:numPr>
          <w:ilvl w:val="0"/>
          <w:numId w:val="9"/>
        </w:numPr>
        <w:tabs>
          <w:tab w:val="num" w:pos="900"/>
        </w:tabs>
        <w:suppressAutoHyphens w:val="0"/>
        <w:autoSpaceDE w:val="0"/>
        <w:autoSpaceDN w:val="0"/>
        <w:jc w:val="both"/>
        <w:rPr>
          <w:rFonts w:ascii="Montserrat" w:hAnsi="Montserrat"/>
          <w:sz w:val="20"/>
          <w:szCs w:val="20"/>
        </w:rPr>
      </w:pPr>
      <w:r w:rsidRPr="00241874">
        <w:rPr>
          <w:rFonts w:ascii="Montserrat" w:hAnsi="Montserrat"/>
          <w:sz w:val="20"/>
          <w:szCs w:val="20"/>
        </w:rPr>
        <w:t>Escrito libre bajo protesta de decir verdad, donde manifiesta la estratificación de su representada, si se trata de una empresa micro, pequeña, mediana o no MIPYME</w:t>
      </w:r>
    </w:p>
    <w:p w:rsidR="000F09AB" w:rsidRPr="00B109E1" w:rsidRDefault="000F09AB" w:rsidP="004B2BF7">
      <w:pPr>
        <w:pStyle w:val="Sangra3detindependiente"/>
        <w:numPr>
          <w:ilvl w:val="0"/>
          <w:numId w:val="9"/>
        </w:numPr>
        <w:tabs>
          <w:tab w:val="num" w:pos="900"/>
        </w:tabs>
        <w:suppressAutoHyphens w:val="0"/>
        <w:autoSpaceDE w:val="0"/>
        <w:autoSpaceDN w:val="0"/>
        <w:spacing w:after="0"/>
        <w:jc w:val="both"/>
        <w:rPr>
          <w:rFonts w:ascii="Montserrat" w:hAnsi="Montserrat"/>
          <w:sz w:val="20"/>
          <w:szCs w:val="20"/>
        </w:rPr>
      </w:pPr>
      <w:r w:rsidRPr="00B109E1">
        <w:rPr>
          <w:rFonts w:ascii="Montserrat" w:hAnsi="Montserrat"/>
          <w:sz w:val="20"/>
          <w:szCs w:val="20"/>
        </w:rPr>
        <w:t>Escrito del licitante que presta el servicio en el que manifieste bajo protesta de decir verdad, que su representada es una persona física o moral de nacionalidad mexicana, conforme al</w:t>
      </w:r>
      <w:r w:rsidRPr="00B109E1">
        <w:rPr>
          <w:rFonts w:ascii="Montserrat" w:hAnsi="Montserrat"/>
          <w:b/>
          <w:sz w:val="20"/>
          <w:szCs w:val="20"/>
        </w:rPr>
        <w:t xml:space="preserve">, </w:t>
      </w:r>
      <w:r w:rsidRPr="00B109E1">
        <w:rPr>
          <w:rFonts w:ascii="Montserrat" w:hAnsi="Montserrat"/>
          <w:sz w:val="20"/>
          <w:szCs w:val="20"/>
        </w:rPr>
        <w:t xml:space="preserve"> de la presente convocatoria.</w:t>
      </w:r>
    </w:p>
    <w:p w:rsidR="000F09AB" w:rsidRPr="00B109E1" w:rsidRDefault="000F09AB" w:rsidP="004B2BF7">
      <w:pPr>
        <w:pStyle w:val="Sangra3detindependiente"/>
        <w:numPr>
          <w:ilvl w:val="0"/>
          <w:numId w:val="9"/>
        </w:numPr>
        <w:tabs>
          <w:tab w:val="num" w:pos="900"/>
        </w:tabs>
        <w:suppressAutoHyphens w:val="0"/>
        <w:autoSpaceDE w:val="0"/>
        <w:autoSpaceDN w:val="0"/>
        <w:spacing w:after="0"/>
        <w:jc w:val="both"/>
        <w:rPr>
          <w:rFonts w:ascii="Montserrat" w:hAnsi="Montserrat"/>
          <w:sz w:val="20"/>
          <w:szCs w:val="20"/>
        </w:rPr>
      </w:pPr>
      <w:r w:rsidRPr="00B109E1">
        <w:rPr>
          <w:rFonts w:ascii="Montserrat" w:hAnsi="Montserrat"/>
          <w:bCs/>
          <w:sz w:val="20"/>
          <w:szCs w:val="20"/>
        </w:rPr>
        <w:t xml:space="preserve">Escrito libre en el cual el licitante manifieste su consentimiento o en su caso la negativa, para que sus datos personales se hagan públicos bajo las disposiciones de la Ley Federal de Transparencia y </w:t>
      </w:r>
      <w:r>
        <w:rPr>
          <w:rFonts w:ascii="Montserrat" w:hAnsi="Montserrat"/>
          <w:bCs/>
          <w:sz w:val="20"/>
          <w:szCs w:val="20"/>
        </w:rPr>
        <w:t>Acceso a la Información Pública.</w:t>
      </w:r>
    </w:p>
    <w:p w:rsidR="000F09AB" w:rsidRPr="00B109E1" w:rsidRDefault="000F09AB" w:rsidP="004B2BF7">
      <w:pPr>
        <w:pStyle w:val="Sangra3detindependiente"/>
        <w:numPr>
          <w:ilvl w:val="0"/>
          <w:numId w:val="9"/>
        </w:numPr>
        <w:tabs>
          <w:tab w:val="num" w:pos="900"/>
        </w:tabs>
        <w:suppressAutoHyphens w:val="0"/>
        <w:autoSpaceDE w:val="0"/>
        <w:autoSpaceDN w:val="0"/>
        <w:spacing w:after="0"/>
        <w:jc w:val="both"/>
        <w:rPr>
          <w:rFonts w:ascii="Montserrat" w:hAnsi="Montserrat"/>
          <w:sz w:val="20"/>
          <w:szCs w:val="20"/>
        </w:rPr>
      </w:pPr>
      <w:r w:rsidRPr="00B109E1">
        <w:rPr>
          <w:rFonts w:ascii="Montserrat" w:hAnsi="Montserrat"/>
          <w:bCs/>
          <w:sz w:val="20"/>
          <w:szCs w:val="20"/>
        </w:rPr>
        <w:t xml:space="preserve">Escrito libre en el que el licitante manifieste que en el supuesto de ser adjudicado las bases de datos y los archivos generados por motivos de la operación serán propiedad del Instituto, los cuales se conservarán en el área solicitante donde se entregaron los servicios sólo podrán ser utilizados por un tercero con el consentimiento  expreso del Instituto y bajo las disposiciones de la Ley Federal de Transparencia y </w:t>
      </w:r>
      <w:r>
        <w:rPr>
          <w:rFonts w:ascii="Montserrat" w:hAnsi="Montserrat"/>
          <w:bCs/>
          <w:sz w:val="20"/>
          <w:szCs w:val="20"/>
        </w:rPr>
        <w:t>Acceso a la Información Pública.</w:t>
      </w:r>
    </w:p>
    <w:p w:rsidR="000F09AB" w:rsidRPr="00C97AB6" w:rsidRDefault="000F09AB" w:rsidP="004B2BF7">
      <w:pPr>
        <w:pStyle w:val="Sangra3detindependiente"/>
        <w:numPr>
          <w:ilvl w:val="0"/>
          <w:numId w:val="9"/>
        </w:numPr>
        <w:suppressAutoHyphens w:val="0"/>
        <w:autoSpaceDE w:val="0"/>
        <w:autoSpaceDN w:val="0"/>
        <w:spacing w:after="0"/>
        <w:jc w:val="both"/>
        <w:rPr>
          <w:rFonts w:ascii="Montserrat" w:hAnsi="Montserrat"/>
          <w:sz w:val="20"/>
          <w:szCs w:val="20"/>
        </w:rPr>
      </w:pPr>
      <w:r w:rsidRPr="00B109E1">
        <w:rPr>
          <w:rFonts w:ascii="Montserrat" w:hAnsi="Montserrat"/>
          <w:bCs/>
          <w:sz w:val="20"/>
          <w:szCs w:val="20"/>
        </w:rPr>
        <w:t xml:space="preserve">Copia simple de los documentos indicados en el numeral </w:t>
      </w:r>
      <w:r w:rsidRPr="00B109E1">
        <w:rPr>
          <w:rFonts w:ascii="Montserrat" w:hAnsi="Montserrat"/>
          <w:b/>
          <w:bCs/>
          <w:sz w:val="20"/>
          <w:szCs w:val="20"/>
        </w:rPr>
        <w:t>12</w:t>
      </w:r>
      <w:r w:rsidRPr="00B109E1">
        <w:rPr>
          <w:rFonts w:ascii="Montserrat" w:hAnsi="Montserrat"/>
          <w:bCs/>
          <w:sz w:val="20"/>
          <w:szCs w:val="20"/>
        </w:rPr>
        <w:t xml:space="preserve"> de la presente convocatoria, según corresponda.</w:t>
      </w:r>
    </w:p>
    <w:p w:rsidR="000F09AB" w:rsidRDefault="000F09AB" w:rsidP="004B2BF7">
      <w:pPr>
        <w:pStyle w:val="Sangra3detindependiente"/>
        <w:numPr>
          <w:ilvl w:val="0"/>
          <w:numId w:val="9"/>
        </w:numPr>
        <w:suppressAutoHyphens w:val="0"/>
        <w:autoSpaceDE w:val="0"/>
        <w:autoSpaceDN w:val="0"/>
        <w:spacing w:after="0"/>
        <w:jc w:val="both"/>
        <w:rPr>
          <w:rFonts w:ascii="Montserrat" w:hAnsi="Montserrat"/>
          <w:sz w:val="20"/>
          <w:szCs w:val="20"/>
        </w:rPr>
      </w:pPr>
      <w:r w:rsidRPr="00C97AB6">
        <w:rPr>
          <w:rFonts w:ascii="Montserrat" w:hAnsi="Montserrat"/>
          <w:sz w:val="20"/>
          <w:szCs w:val="20"/>
        </w:rPr>
        <w:t>Escrito libre en el que el licitante manifiesta bajo protesta de decir verdad, que no se encuentre en el supuesto del artículo 69-B del Código Fiscal de la Federación.</w:t>
      </w:r>
    </w:p>
    <w:p w:rsidR="00D24117" w:rsidRPr="00C97AB6" w:rsidRDefault="00D24117" w:rsidP="00D24117">
      <w:pPr>
        <w:pStyle w:val="Sangra3detindependiente"/>
        <w:suppressAutoHyphens w:val="0"/>
        <w:autoSpaceDE w:val="0"/>
        <w:autoSpaceDN w:val="0"/>
        <w:spacing w:after="0"/>
        <w:ind w:left="360"/>
        <w:jc w:val="both"/>
        <w:rPr>
          <w:rFonts w:ascii="Montserrat" w:hAnsi="Montserrat"/>
          <w:sz w:val="20"/>
          <w:szCs w:val="20"/>
        </w:rPr>
      </w:pPr>
    </w:p>
    <w:p w:rsidR="000F09AB" w:rsidRDefault="000F09AB" w:rsidP="000F09AB">
      <w:pPr>
        <w:spacing w:line="20" w:lineRule="atLeast"/>
        <w:jc w:val="both"/>
        <w:rPr>
          <w:rFonts w:ascii="Montserrat" w:hAnsi="Montserrat" w:cs="Arial"/>
          <w:b/>
          <w:sz w:val="20"/>
        </w:rPr>
      </w:pPr>
    </w:p>
    <w:p w:rsidR="002143A6" w:rsidRDefault="002143A6" w:rsidP="000F09AB">
      <w:pPr>
        <w:spacing w:line="20" w:lineRule="atLeast"/>
        <w:jc w:val="both"/>
        <w:rPr>
          <w:rFonts w:ascii="Montserrat" w:hAnsi="Montserrat" w:cs="Arial"/>
          <w:b/>
          <w:sz w:val="20"/>
        </w:rPr>
      </w:pPr>
    </w:p>
    <w:p w:rsidR="002143A6" w:rsidRPr="00B109E1" w:rsidRDefault="002143A6" w:rsidP="000F09AB">
      <w:pPr>
        <w:spacing w:line="20" w:lineRule="atLeast"/>
        <w:jc w:val="both"/>
        <w:rPr>
          <w:rFonts w:ascii="Montserrat" w:hAnsi="Montserrat" w:cs="Arial"/>
          <w:b/>
          <w:sz w:val="20"/>
        </w:rPr>
      </w:pPr>
    </w:p>
    <w:p w:rsidR="000F09AB" w:rsidRPr="00B109E1" w:rsidRDefault="000F09AB" w:rsidP="000F09AB">
      <w:pPr>
        <w:spacing w:line="20" w:lineRule="atLeast"/>
        <w:jc w:val="both"/>
        <w:rPr>
          <w:rFonts w:ascii="Montserrat" w:hAnsi="Montserrat" w:cs="Arial"/>
          <w:b/>
          <w:bCs/>
          <w:sz w:val="20"/>
        </w:rPr>
      </w:pPr>
      <w:r>
        <w:rPr>
          <w:rFonts w:ascii="Montserrat" w:hAnsi="Montserrat" w:cs="Arial"/>
          <w:b/>
          <w:bCs/>
          <w:sz w:val="20"/>
        </w:rPr>
        <w:lastRenderedPageBreak/>
        <w:t>3</w:t>
      </w:r>
      <w:r w:rsidRPr="00B109E1">
        <w:rPr>
          <w:rFonts w:ascii="Montserrat" w:hAnsi="Montserrat" w:cs="Arial"/>
          <w:b/>
          <w:bCs/>
          <w:sz w:val="20"/>
        </w:rPr>
        <w:t>.2.- PROPUESTA ECONÓMICA:</w:t>
      </w:r>
    </w:p>
    <w:p w:rsidR="000F09AB" w:rsidRDefault="000F09AB" w:rsidP="000F09AB">
      <w:pPr>
        <w:spacing w:line="20" w:lineRule="atLeast"/>
        <w:jc w:val="both"/>
        <w:rPr>
          <w:rFonts w:ascii="Montserrat" w:hAnsi="Montserrat" w:cs="Arial"/>
          <w:b/>
          <w:sz w:val="20"/>
        </w:rPr>
      </w:pPr>
    </w:p>
    <w:p w:rsidR="002143A6" w:rsidRDefault="002143A6" w:rsidP="000F09AB">
      <w:pPr>
        <w:spacing w:line="20" w:lineRule="atLeast"/>
        <w:jc w:val="both"/>
        <w:rPr>
          <w:rFonts w:ascii="Montserrat" w:hAnsi="Montserrat" w:cs="Arial"/>
          <w:b/>
          <w:sz w:val="20"/>
        </w:rPr>
      </w:pPr>
    </w:p>
    <w:p w:rsidR="002143A6" w:rsidRDefault="002143A6" w:rsidP="000F09AB">
      <w:pPr>
        <w:spacing w:line="20" w:lineRule="atLeast"/>
        <w:jc w:val="both"/>
        <w:rPr>
          <w:rFonts w:ascii="Montserrat" w:hAnsi="Montserrat" w:cs="Arial"/>
          <w:b/>
          <w:sz w:val="20"/>
        </w:rPr>
      </w:pPr>
    </w:p>
    <w:p w:rsidR="002143A6" w:rsidRDefault="002143A6" w:rsidP="000F09AB">
      <w:pPr>
        <w:spacing w:line="20" w:lineRule="atLeast"/>
        <w:jc w:val="both"/>
        <w:rPr>
          <w:rFonts w:ascii="Montserrat" w:hAnsi="Montserrat" w:cs="Arial"/>
          <w:b/>
          <w:sz w:val="20"/>
        </w:rPr>
      </w:pPr>
    </w:p>
    <w:p w:rsidR="002143A6" w:rsidRDefault="002143A6" w:rsidP="000F09AB">
      <w:pPr>
        <w:spacing w:line="20" w:lineRule="atLeast"/>
        <w:jc w:val="both"/>
        <w:rPr>
          <w:rFonts w:ascii="Montserrat" w:hAnsi="Montserrat" w:cs="Arial"/>
          <w:b/>
          <w:sz w:val="20"/>
        </w:rPr>
      </w:pPr>
    </w:p>
    <w:p w:rsidR="002143A6" w:rsidRPr="00B109E1" w:rsidRDefault="002143A6" w:rsidP="000F09AB">
      <w:pPr>
        <w:spacing w:line="20" w:lineRule="atLeast"/>
        <w:jc w:val="both"/>
        <w:rPr>
          <w:rFonts w:ascii="Montserrat" w:hAnsi="Montserrat" w:cs="Arial"/>
          <w:b/>
          <w:sz w:val="20"/>
        </w:rPr>
      </w:pPr>
    </w:p>
    <w:p w:rsidR="000F09AB" w:rsidRPr="00B109E1" w:rsidRDefault="000F09AB" w:rsidP="000F09AB">
      <w:pPr>
        <w:jc w:val="both"/>
        <w:rPr>
          <w:rFonts w:ascii="Montserrat" w:hAnsi="Montserrat" w:cs="Arial"/>
          <w:b/>
          <w:i/>
          <w:sz w:val="20"/>
          <w:u w:val="single"/>
        </w:rPr>
      </w:pPr>
      <w:r w:rsidRPr="00B109E1">
        <w:rPr>
          <w:rFonts w:ascii="Montserrat" w:hAnsi="Montserrat" w:cs="Arial"/>
          <w:sz w:val="20"/>
        </w:rPr>
        <w:t xml:space="preserve">La propuesta económica, deberá contener la cotización de los bienes ofertados, indicando la partida, renglón, articulo, descripción, marca, presentación, cantidad mínima, cantidad máxima, precio unitario, importe mínimo, importe máximo, por artículo; subtotales de la partida y los importes mínimos y máximos del total de los artículos ofertados incluidos en la partida, desglosando los impuestos que así le correspondan, conforme al </w:t>
      </w:r>
      <w:r w:rsidRPr="00B109E1">
        <w:rPr>
          <w:rFonts w:ascii="Montserrat" w:hAnsi="Montserrat" w:cs="Arial"/>
          <w:b/>
          <w:bCs/>
          <w:sz w:val="20"/>
        </w:rPr>
        <w:t xml:space="preserve">Anexo Número </w:t>
      </w:r>
      <w:r>
        <w:rPr>
          <w:rFonts w:ascii="Montserrat" w:hAnsi="Montserrat" w:cs="Arial"/>
          <w:b/>
          <w:bCs/>
          <w:sz w:val="20"/>
        </w:rPr>
        <w:t>2</w:t>
      </w:r>
      <w:r w:rsidRPr="00B109E1">
        <w:rPr>
          <w:rFonts w:ascii="Montserrat" w:hAnsi="Montserrat" w:cs="Arial"/>
          <w:b/>
          <w:bCs/>
          <w:sz w:val="20"/>
        </w:rPr>
        <w:t xml:space="preserve"> (d</w:t>
      </w:r>
      <w:r>
        <w:rPr>
          <w:rFonts w:ascii="Montserrat" w:hAnsi="Montserrat" w:cs="Arial"/>
          <w:b/>
          <w:bCs/>
          <w:sz w:val="20"/>
        </w:rPr>
        <w:t>os</w:t>
      </w:r>
      <w:r w:rsidRPr="00B109E1">
        <w:rPr>
          <w:rFonts w:ascii="Montserrat" w:hAnsi="Montserrat" w:cs="Arial"/>
          <w:b/>
          <w:bCs/>
          <w:sz w:val="20"/>
        </w:rPr>
        <w:t>)</w:t>
      </w:r>
      <w:r w:rsidRPr="00B109E1">
        <w:rPr>
          <w:rFonts w:ascii="Montserrat" w:hAnsi="Montserrat" w:cs="Arial"/>
          <w:sz w:val="20"/>
        </w:rPr>
        <w:t xml:space="preserve"> el cual forma parte de la presente convocatoria. </w:t>
      </w:r>
    </w:p>
    <w:p w:rsidR="000F09AB" w:rsidRPr="00B109E1" w:rsidRDefault="000F09AB" w:rsidP="000F09AB">
      <w:pPr>
        <w:jc w:val="both"/>
        <w:rPr>
          <w:rFonts w:ascii="Montserrat" w:hAnsi="Montserrat" w:cs="Arial"/>
          <w:sz w:val="20"/>
        </w:rPr>
      </w:pPr>
    </w:p>
    <w:p w:rsidR="000F09AB" w:rsidRPr="00B109E1" w:rsidRDefault="000F09AB" w:rsidP="000F09AB">
      <w:pPr>
        <w:jc w:val="both"/>
        <w:rPr>
          <w:rFonts w:ascii="Montserrat" w:hAnsi="Montserrat" w:cs="Arial"/>
          <w:sz w:val="20"/>
        </w:rPr>
      </w:pPr>
      <w:r w:rsidRPr="00B109E1">
        <w:rPr>
          <w:rFonts w:ascii="Montserrat" w:hAnsi="Montserrat" w:cs="Arial"/>
          <w:sz w:val="20"/>
        </w:rPr>
        <w:t>Los licitantes deberán cotizar los bienes a precios fijos durante la vigencia del contrato.</w:t>
      </w:r>
    </w:p>
    <w:p w:rsidR="000F09AB" w:rsidRPr="00B109E1" w:rsidRDefault="000F09AB" w:rsidP="000F09AB">
      <w:pPr>
        <w:jc w:val="both"/>
        <w:rPr>
          <w:rFonts w:ascii="Montserrat" w:hAnsi="Montserrat" w:cs="Arial"/>
          <w:sz w:val="20"/>
        </w:rPr>
      </w:pPr>
    </w:p>
    <w:p w:rsidR="000F09AB" w:rsidRPr="00B109E1" w:rsidRDefault="000F09AB" w:rsidP="000F09AB">
      <w:pPr>
        <w:jc w:val="both"/>
        <w:rPr>
          <w:rFonts w:ascii="Montserrat" w:hAnsi="Montserrat" w:cs="Arial"/>
          <w:sz w:val="20"/>
        </w:rPr>
      </w:pPr>
      <w:r w:rsidRPr="00B109E1">
        <w:rPr>
          <w:rFonts w:ascii="Montserrat" w:hAnsi="Montserrat" w:cs="Arial"/>
          <w:sz w:val="20"/>
        </w:rPr>
        <w:t>Las cotizaciones deberán elaborarse a 2 (dos) decimales.</w:t>
      </w:r>
    </w:p>
    <w:p w:rsidR="000F09AB" w:rsidRPr="00B109E1" w:rsidRDefault="000F09AB" w:rsidP="000F09AB">
      <w:pPr>
        <w:jc w:val="both"/>
        <w:rPr>
          <w:rFonts w:ascii="Montserrat" w:hAnsi="Montserrat" w:cs="Arial"/>
          <w:sz w:val="20"/>
        </w:rPr>
      </w:pPr>
    </w:p>
    <w:p w:rsidR="000F09AB" w:rsidRPr="00B109E1" w:rsidRDefault="000F09AB" w:rsidP="000F09AB">
      <w:pPr>
        <w:jc w:val="both"/>
        <w:rPr>
          <w:rFonts w:ascii="Montserrat" w:hAnsi="Montserrat" w:cs="Arial"/>
          <w:sz w:val="20"/>
        </w:rPr>
      </w:pPr>
      <w:r w:rsidRPr="00B109E1">
        <w:rPr>
          <w:rFonts w:ascii="Montserrat" w:hAnsi="Montserrat" w:cs="Arial"/>
          <w:sz w:val="20"/>
        </w:rPr>
        <w:t xml:space="preserve">El licitante deberá adjuntar a su proposición económica en una hoja de cálculo (Excel) conforme al </w:t>
      </w:r>
      <w:r w:rsidRPr="00B109E1">
        <w:rPr>
          <w:rFonts w:ascii="Montserrat" w:hAnsi="Montserrat" w:cs="Arial"/>
          <w:b/>
          <w:bCs/>
          <w:sz w:val="20"/>
        </w:rPr>
        <w:t xml:space="preserve">Anexo Número </w:t>
      </w:r>
      <w:r>
        <w:rPr>
          <w:rFonts w:ascii="Montserrat" w:hAnsi="Montserrat" w:cs="Arial"/>
          <w:b/>
          <w:bCs/>
          <w:sz w:val="20"/>
        </w:rPr>
        <w:t>02</w:t>
      </w:r>
      <w:r w:rsidRPr="00B109E1">
        <w:rPr>
          <w:rFonts w:ascii="Montserrat" w:hAnsi="Montserrat" w:cs="Arial"/>
          <w:b/>
          <w:bCs/>
          <w:sz w:val="20"/>
        </w:rPr>
        <w:t xml:space="preserve"> (d</w:t>
      </w:r>
      <w:r>
        <w:rPr>
          <w:rFonts w:ascii="Montserrat" w:hAnsi="Montserrat" w:cs="Arial"/>
          <w:b/>
          <w:bCs/>
          <w:sz w:val="20"/>
        </w:rPr>
        <w:t>os</w:t>
      </w:r>
      <w:r w:rsidRPr="00B109E1">
        <w:rPr>
          <w:rFonts w:ascii="Montserrat" w:hAnsi="Montserrat" w:cs="Arial"/>
          <w:b/>
          <w:bCs/>
          <w:sz w:val="20"/>
        </w:rPr>
        <w:t>)</w:t>
      </w:r>
      <w:r w:rsidRPr="00B109E1">
        <w:rPr>
          <w:rFonts w:ascii="Montserrat" w:hAnsi="Montserrat" w:cs="Arial"/>
          <w:sz w:val="20"/>
        </w:rPr>
        <w:t xml:space="preserve"> el cual forma parte de la presente convocatoria</w:t>
      </w:r>
    </w:p>
    <w:p w:rsidR="000F09AB" w:rsidRPr="00B109E1" w:rsidRDefault="000F09AB" w:rsidP="000F09AB">
      <w:pPr>
        <w:jc w:val="both"/>
        <w:rPr>
          <w:rFonts w:ascii="Montserrat" w:hAnsi="Montserrat" w:cs="Arial"/>
          <w:sz w:val="20"/>
        </w:rPr>
      </w:pPr>
    </w:p>
    <w:p w:rsidR="000F09AB" w:rsidRPr="00B109E1" w:rsidRDefault="000F09AB" w:rsidP="000F09AB">
      <w:pPr>
        <w:jc w:val="both"/>
        <w:rPr>
          <w:rFonts w:ascii="Montserrat" w:hAnsi="Montserrat" w:cs="Arial"/>
          <w:sz w:val="20"/>
        </w:rPr>
      </w:pPr>
      <w:r w:rsidRPr="00B109E1">
        <w:rPr>
          <w:rFonts w:ascii="Montserrat" w:hAnsi="Montserrat" w:cs="Arial"/>
          <w:sz w:val="20"/>
        </w:rPr>
        <w:t xml:space="preserve">Estas columnas deberán ser llenadas en estricto apego al contenido de su propuesta económica </w:t>
      </w:r>
      <w:r w:rsidRPr="00B109E1">
        <w:rPr>
          <w:rFonts w:ascii="Montserrat" w:hAnsi="Montserrat" w:cs="Arial"/>
          <w:b/>
          <w:sz w:val="20"/>
        </w:rPr>
        <w:t xml:space="preserve">Anexo No. </w:t>
      </w:r>
      <w:r>
        <w:rPr>
          <w:rFonts w:ascii="Montserrat" w:hAnsi="Montserrat" w:cs="Arial"/>
          <w:b/>
          <w:sz w:val="20"/>
        </w:rPr>
        <w:t>02</w:t>
      </w:r>
      <w:r w:rsidRPr="00B109E1">
        <w:rPr>
          <w:rFonts w:ascii="Montserrat" w:hAnsi="Montserrat" w:cs="Arial"/>
          <w:b/>
          <w:sz w:val="20"/>
        </w:rPr>
        <w:t xml:space="preserve"> (D</w:t>
      </w:r>
      <w:r>
        <w:rPr>
          <w:rFonts w:ascii="Montserrat" w:hAnsi="Montserrat" w:cs="Arial"/>
          <w:b/>
          <w:sz w:val="20"/>
        </w:rPr>
        <w:t>os</w:t>
      </w:r>
      <w:r w:rsidRPr="00B109E1">
        <w:rPr>
          <w:rFonts w:ascii="Montserrat" w:hAnsi="Montserrat" w:cs="Arial"/>
          <w:b/>
          <w:sz w:val="20"/>
        </w:rPr>
        <w:t>)</w:t>
      </w:r>
      <w:r w:rsidRPr="00B109E1">
        <w:rPr>
          <w:rFonts w:ascii="Montserrat" w:hAnsi="Montserrat" w:cs="Arial"/>
          <w:sz w:val="20"/>
        </w:rPr>
        <w:t xml:space="preserve"> de esta convocatoria; verificando que su totalización coincida con el monto de su propuesta presentada.</w:t>
      </w:r>
    </w:p>
    <w:p w:rsidR="000F09AB" w:rsidRPr="00B109E1" w:rsidRDefault="000F09AB" w:rsidP="000F09AB">
      <w:pPr>
        <w:jc w:val="both"/>
        <w:rPr>
          <w:rFonts w:ascii="Montserrat" w:hAnsi="Montserrat" w:cs="Arial"/>
          <w:sz w:val="20"/>
        </w:rPr>
      </w:pPr>
    </w:p>
    <w:p w:rsidR="000F09AB" w:rsidRPr="00B109E1" w:rsidRDefault="000F09AB" w:rsidP="000F09AB">
      <w:pPr>
        <w:jc w:val="both"/>
        <w:rPr>
          <w:rFonts w:ascii="Montserrat" w:hAnsi="Montserrat" w:cs="Tahoma"/>
          <w:color w:val="000000"/>
          <w:sz w:val="20"/>
        </w:rPr>
      </w:pPr>
      <w:r w:rsidRPr="00B109E1">
        <w:rPr>
          <w:rFonts w:ascii="Montserrat" w:hAnsi="Montserrat" w:cs="Tahoma"/>
          <w:color w:val="000000"/>
          <w:sz w:val="20"/>
        </w:rPr>
        <w:t xml:space="preserve">Las proposiciones desechadas en la presente </w:t>
      </w:r>
      <w:r w:rsidRPr="00B109E1">
        <w:rPr>
          <w:rFonts w:ascii="Montserrat" w:hAnsi="Montserrat" w:cs="Arial"/>
          <w:sz w:val="20"/>
        </w:rPr>
        <w:t>Licitación</w:t>
      </w:r>
      <w:r w:rsidRPr="00B109E1">
        <w:rPr>
          <w:rFonts w:ascii="Montserrat" w:hAnsi="Montserrat" w:cs="Tahoma"/>
          <w:color w:val="000000"/>
          <w:sz w:val="20"/>
        </w:rPr>
        <w:t xml:space="preserve">, una vez transcurridos sesenta días naturales contados a partir de la fecha en que se dé a conocer el fallo respectivo, salvo que exista alguna inconformidad en trámite, en cuyo caso las proposiciones deberán conservarse hasta la total conclusión de la inconformidad e instancias subsecuentes; la convocante podrá proceder a su destrucción, lo anterior de conformidad a lo establecido en el artículo </w:t>
      </w:r>
      <w:r w:rsidRPr="00B109E1">
        <w:rPr>
          <w:rFonts w:ascii="Montserrat" w:hAnsi="Montserrat" w:cs="Tahoma"/>
          <w:b/>
          <w:color w:val="000000"/>
          <w:sz w:val="20"/>
        </w:rPr>
        <w:t>56</w:t>
      </w:r>
      <w:r w:rsidRPr="00B109E1">
        <w:rPr>
          <w:rFonts w:ascii="Montserrat" w:hAnsi="Montserrat" w:cs="Tahoma"/>
          <w:color w:val="000000"/>
          <w:sz w:val="20"/>
        </w:rPr>
        <w:t xml:space="preserve"> de la Ley de Adquisiciones, Arrendamientos y Servicios del Sector Público y </w:t>
      </w:r>
      <w:r w:rsidRPr="00B109E1">
        <w:rPr>
          <w:rFonts w:ascii="Montserrat" w:hAnsi="Montserrat" w:cs="Tahoma"/>
          <w:b/>
          <w:color w:val="000000"/>
          <w:sz w:val="20"/>
        </w:rPr>
        <w:t>104</w:t>
      </w:r>
      <w:r w:rsidRPr="00B109E1">
        <w:rPr>
          <w:rFonts w:ascii="Montserrat" w:hAnsi="Montserrat" w:cs="Tahoma"/>
          <w:color w:val="000000"/>
          <w:sz w:val="20"/>
        </w:rPr>
        <w:t xml:space="preserve"> de su Reglamento.</w:t>
      </w:r>
    </w:p>
    <w:p w:rsidR="000F09AB" w:rsidRPr="00B109E1" w:rsidRDefault="000F09AB" w:rsidP="000F09AB">
      <w:pPr>
        <w:jc w:val="both"/>
        <w:rPr>
          <w:rFonts w:ascii="Montserrat" w:hAnsi="Montserrat" w:cs="Arial"/>
          <w:sz w:val="20"/>
        </w:rPr>
      </w:pPr>
    </w:p>
    <w:p w:rsidR="000F09AB" w:rsidRPr="00B109E1" w:rsidRDefault="000F09AB" w:rsidP="000F09AB">
      <w:pPr>
        <w:spacing w:line="20" w:lineRule="atLeast"/>
        <w:jc w:val="both"/>
        <w:rPr>
          <w:rFonts w:ascii="Montserrat" w:hAnsi="Montserrat" w:cs="Arial"/>
          <w:b/>
          <w:bCs/>
          <w:sz w:val="20"/>
        </w:rPr>
      </w:pPr>
      <w:r>
        <w:rPr>
          <w:rFonts w:ascii="Montserrat" w:hAnsi="Montserrat" w:cs="Arial"/>
          <w:b/>
          <w:bCs/>
          <w:sz w:val="20"/>
        </w:rPr>
        <w:t>3</w:t>
      </w:r>
      <w:r w:rsidRPr="00B109E1">
        <w:rPr>
          <w:rFonts w:ascii="Montserrat" w:hAnsi="Montserrat" w:cs="Arial"/>
          <w:b/>
          <w:bCs/>
          <w:sz w:val="20"/>
        </w:rPr>
        <w:t>.3.- DOCUMENTACIÓN COMPLEMENTARIA:</w:t>
      </w:r>
    </w:p>
    <w:p w:rsidR="000F09AB" w:rsidRPr="00B109E1" w:rsidRDefault="000F09AB" w:rsidP="000F09AB">
      <w:pPr>
        <w:spacing w:line="20" w:lineRule="atLeast"/>
        <w:jc w:val="both"/>
        <w:rPr>
          <w:rFonts w:ascii="Montserrat" w:hAnsi="Montserrat" w:cs="Arial"/>
          <w:b/>
          <w:bCs/>
          <w:sz w:val="20"/>
        </w:rPr>
      </w:pPr>
    </w:p>
    <w:p w:rsidR="000F09AB" w:rsidRPr="00B109E1" w:rsidRDefault="000F09AB" w:rsidP="000F09AB">
      <w:pPr>
        <w:spacing w:before="240"/>
        <w:jc w:val="both"/>
        <w:rPr>
          <w:rFonts w:ascii="Montserrat" w:hAnsi="Montserrat" w:cs="Arial"/>
          <w:b/>
          <w:bCs/>
          <w:sz w:val="20"/>
        </w:rPr>
      </w:pPr>
      <w:r w:rsidRPr="00B109E1">
        <w:rPr>
          <w:rFonts w:ascii="Montserrat" w:hAnsi="Montserrat" w:cs="Arial"/>
          <w:sz w:val="20"/>
        </w:rPr>
        <w:t>La documentación complementaria que deberá presentar el licitante ya sea, según su elección, dentro o fuera del sobre que contenga las proposiciones técnica y económica, es la siguiente:</w:t>
      </w:r>
    </w:p>
    <w:p w:rsidR="000F09AB" w:rsidRDefault="000F09AB" w:rsidP="004B2BF7">
      <w:pPr>
        <w:pStyle w:val="Prrafodelista"/>
        <w:numPr>
          <w:ilvl w:val="0"/>
          <w:numId w:val="16"/>
        </w:numPr>
        <w:suppressAutoHyphens w:val="0"/>
        <w:spacing w:before="240" w:line="276" w:lineRule="auto"/>
        <w:contextualSpacing/>
        <w:jc w:val="both"/>
        <w:rPr>
          <w:rFonts w:ascii="Montserrat" w:hAnsi="Montserrat" w:cs="Arial"/>
          <w:sz w:val="20"/>
        </w:rPr>
      </w:pPr>
      <w:r w:rsidRPr="008B7D9E">
        <w:rPr>
          <w:rFonts w:ascii="Montserrat" w:hAnsi="Montserrat" w:cs="Arial"/>
          <w:sz w:val="20"/>
        </w:rPr>
        <w:t>Copia de identificación vigente de quien suscriba las proposiciones, (cartilla del servicio militar nacional, pasaporte, licencia de conducir, credencial para votar con fotografía o cedula profesional).</w:t>
      </w:r>
    </w:p>
    <w:p w:rsidR="00D24117" w:rsidRDefault="00D24117" w:rsidP="00D24117">
      <w:pPr>
        <w:suppressAutoHyphens w:val="0"/>
        <w:spacing w:before="240" w:line="276" w:lineRule="auto"/>
        <w:contextualSpacing/>
        <w:jc w:val="both"/>
        <w:rPr>
          <w:rFonts w:ascii="Montserrat" w:hAnsi="Montserrat" w:cs="Arial"/>
          <w:sz w:val="20"/>
        </w:rPr>
      </w:pPr>
    </w:p>
    <w:p w:rsidR="00D24117" w:rsidRDefault="00D24117" w:rsidP="00D24117">
      <w:pPr>
        <w:suppressAutoHyphens w:val="0"/>
        <w:spacing w:before="240" w:line="276" w:lineRule="auto"/>
        <w:contextualSpacing/>
        <w:jc w:val="both"/>
        <w:rPr>
          <w:rFonts w:ascii="Montserrat" w:hAnsi="Montserrat" w:cs="Arial"/>
          <w:sz w:val="20"/>
        </w:rPr>
      </w:pPr>
    </w:p>
    <w:p w:rsidR="00D24117" w:rsidRDefault="00D24117" w:rsidP="00D24117">
      <w:pPr>
        <w:suppressAutoHyphens w:val="0"/>
        <w:spacing w:before="240" w:line="276" w:lineRule="auto"/>
        <w:contextualSpacing/>
        <w:jc w:val="both"/>
        <w:rPr>
          <w:rFonts w:ascii="Montserrat" w:hAnsi="Montserrat" w:cs="Arial"/>
          <w:sz w:val="20"/>
        </w:rPr>
      </w:pPr>
    </w:p>
    <w:p w:rsidR="00D24117" w:rsidRPr="00D24117" w:rsidRDefault="00D24117" w:rsidP="00D24117">
      <w:pPr>
        <w:suppressAutoHyphens w:val="0"/>
        <w:spacing w:before="240" w:line="276" w:lineRule="auto"/>
        <w:contextualSpacing/>
        <w:jc w:val="both"/>
        <w:rPr>
          <w:rFonts w:ascii="Montserrat" w:hAnsi="Montserrat" w:cs="Arial"/>
          <w:sz w:val="20"/>
        </w:rPr>
      </w:pPr>
    </w:p>
    <w:p w:rsidR="00241874" w:rsidRPr="00D24117" w:rsidRDefault="000F09AB" w:rsidP="004B2BF7">
      <w:pPr>
        <w:pStyle w:val="Prrafodelista"/>
        <w:numPr>
          <w:ilvl w:val="0"/>
          <w:numId w:val="16"/>
        </w:numPr>
        <w:suppressAutoHyphens w:val="0"/>
        <w:spacing w:before="240" w:line="276" w:lineRule="auto"/>
        <w:contextualSpacing/>
        <w:jc w:val="both"/>
        <w:rPr>
          <w:rFonts w:ascii="Montserrat" w:hAnsi="Montserrat" w:cs="Arial"/>
          <w:bCs/>
          <w:sz w:val="20"/>
        </w:rPr>
      </w:pPr>
      <w:r w:rsidRPr="008B7D9E">
        <w:rPr>
          <w:rFonts w:ascii="Montserrat" w:hAnsi="Montserrat" w:cs="Arial"/>
          <w:bCs/>
          <w:sz w:val="20"/>
        </w:rPr>
        <w:t>Tratándose de persona moral, testimonio de la escritura pública en la que conste que fue constituida conforme a las leyes mexicanas y que tiene su domi</w:t>
      </w:r>
      <w:r w:rsidR="00D24117">
        <w:rPr>
          <w:rFonts w:ascii="Montserrat" w:hAnsi="Montserrat" w:cs="Arial"/>
          <w:bCs/>
          <w:sz w:val="20"/>
        </w:rPr>
        <w:t>cilio en el territorio nacional.</w:t>
      </w:r>
    </w:p>
    <w:p w:rsidR="000F09AB" w:rsidRDefault="000F09AB" w:rsidP="004B2BF7">
      <w:pPr>
        <w:pStyle w:val="Prrafodelista"/>
        <w:numPr>
          <w:ilvl w:val="0"/>
          <w:numId w:val="16"/>
        </w:numPr>
        <w:suppressAutoHyphens w:val="0"/>
        <w:spacing w:before="240" w:line="276" w:lineRule="auto"/>
        <w:contextualSpacing/>
        <w:jc w:val="both"/>
        <w:rPr>
          <w:rFonts w:ascii="Montserrat" w:hAnsi="Montserrat" w:cs="Arial"/>
          <w:bCs/>
          <w:sz w:val="20"/>
        </w:rPr>
      </w:pPr>
      <w:r w:rsidRPr="008B7D9E">
        <w:rPr>
          <w:rFonts w:ascii="Montserrat" w:hAnsi="Montserrat" w:cs="Arial"/>
          <w:bCs/>
          <w:sz w:val="20"/>
        </w:rPr>
        <w:t>Tratándose de persona física, copia certificada del acta de nacimiento o, en su caso, carta de naturalización respectiva, expedida por la autoridad competente, así como la documentación con la que acredite tener su domicilio legal en el territorio nacional.</w:t>
      </w:r>
    </w:p>
    <w:p w:rsidR="00D24117" w:rsidRPr="00D24117" w:rsidRDefault="00D24117" w:rsidP="004B2BF7">
      <w:pPr>
        <w:pStyle w:val="Prrafodelista"/>
        <w:numPr>
          <w:ilvl w:val="0"/>
          <w:numId w:val="16"/>
        </w:numPr>
        <w:jc w:val="both"/>
        <w:rPr>
          <w:rFonts w:ascii="Montserrat" w:hAnsi="Montserrat" w:cs="Arial"/>
          <w:bCs/>
          <w:sz w:val="20"/>
        </w:rPr>
      </w:pPr>
      <w:r w:rsidRPr="00D24117">
        <w:rPr>
          <w:rFonts w:ascii="Montserrat" w:hAnsi="Montserrat" w:cs="Arial"/>
          <w:bCs/>
          <w:sz w:val="20"/>
        </w:rPr>
        <w:t xml:space="preserve">Escrito Bajo Protesta de Decir Verdad que no desempeña empleo, cargo o comisión en el servicio público o, en su caso, que a pesar de desempeñarlo, con la formalización del contrato correspondiente no se actualiza un Conflicto de Interés, dicho escrito deberá ser en hoja membretada de la empresa, en caso de que el licitante sea persona moral, dicha manifestación deberá presentarse respecto a  los socios o accionistas que ejerzan control sobre la sociedad. En caso de participación conjunta, deberá presentarse escrito por cada una de las empresas participantes. Lo anterior con fundamento en el artículo 49 </w:t>
      </w:r>
      <w:proofErr w:type="gramStart"/>
      <w:r w:rsidRPr="00D24117">
        <w:rPr>
          <w:rFonts w:ascii="Montserrat" w:hAnsi="Montserrat" w:cs="Arial"/>
          <w:bCs/>
          <w:sz w:val="20"/>
        </w:rPr>
        <w:t>fracción</w:t>
      </w:r>
      <w:proofErr w:type="gramEnd"/>
      <w:r w:rsidRPr="00D24117">
        <w:rPr>
          <w:rFonts w:ascii="Montserrat" w:hAnsi="Montserrat" w:cs="Arial"/>
          <w:bCs/>
          <w:sz w:val="20"/>
        </w:rPr>
        <w:t xml:space="preserve"> IX, de la Ley General de Responsabilidades Administrativas de los Servidores Públicos. Dicho documento también puede ser presentado mediante la siguiente liga https</w:t>
      </w:r>
      <w:proofErr w:type="gramStart"/>
      <w:r w:rsidRPr="00D24117">
        <w:rPr>
          <w:rFonts w:ascii="Montserrat" w:hAnsi="Montserrat" w:cs="Arial"/>
          <w:bCs/>
          <w:sz w:val="20"/>
        </w:rPr>
        <w:t>:/</w:t>
      </w:r>
      <w:proofErr w:type="gramEnd"/>
      <w:r w:rsidRPr="00D24117">
        <w:rPr>
          <w:rFonts w:ascii="Montserrat" w:hAnsi="Montserrat" w:cs="Arial"/>
          <w:bCs/>
          <w:sz w:val="20"/>
        </w:rPr>
        <w:t xml:space="preserve">/manifiesto.funcionpublica.gob.mx/SMP-web/loginPage.jsf, el sistema generará un acuse de presentación del manifiesto, mismo que se podrá presenta como parte de la proposición. </w:t>
      </w:r>
    </w:p>
    <w:p w:rsidR="002143A6" w:rsidRDefault="002143A6" w:rsidP="002143A6">
      <w:pPr>
        <w:jc w:val="both"/>
        <w:rPr>
          <w:rFonts w:ascii="Montserrat" w:hAnsi="Montserrat" w:cs="Arial"/>
          <w:bCs/>
          <w:sz w:val="20"/>
        </w:rPr>
      </w:pPr>
    </w:p>
    <w:p w:rsidR="002143A6" w:rsidRDefault="002143A6" w:rsidP="002143A6">
      <w:pPr>
        <w:jc w:val="both"/>
        <w:rPr>
          <w:rFonts w:ascii="Montserrat" w:hAnsi="Montserrat" w:cs="Arial"/>
          <w:bCs/>
          <w:sz w:val="20"/>
        </w:rPr>
      </w:pPr>
    </w:p>
    <w:p w:rsidR="000F09AB" w:rsidRPr="002143A6" w:rsidRDefault="000F09AB" w:rsidP="002143A6">
      <w:pPr>
        <w:jc w:val="both"/>
        <w:rPr>
          <w:rFonts w:ascii="Montserrat" w:hAnsi="Montserrat" w:cs="Arial"/>
          <w:b/>
          <w:bCs/>
          <w:sz w:val="20"/>
        </w:rPr>
      </w:pPr>
      <w:r>
        <w:rPr>
          <w:rFonts w:ascii="Montserrat" w:hAnsi="Montserrat" w:cs="Arial"/>
          <w:b/>
          <w:sz w:val="20"/>
        </w:rPr>
        <w:t>4</w:t>
      </w:r>
      <w:r w:rsidRPr="00B109E1">
        <w:rPr>
          <w:rFonts w:ascii="Montserrat" w:hAnsi="Montserrat" w:cs="Arial"/>
          <w:b/>
          <w:sz w:val="20"/>
        </w:rPr>
        <w:t>.- CONDICIONES DE PAGO:</w:t>
      </w:r>
    </w:p>
    <w:p w:rsidR="000F09AB" w:rsidRPr="00B109E1" w:rsidRDefault="000F09AB" w:rsidP="000F09AB">
      <w:pPr>
        <w:numPr>
          <w:ilvl w:val="12"/>
          <w:numId w:val="0"/>
        </w:numPr>
        <w:tabs>
          <w:tab w:val="left" w:pos="-284"/>
          <w:tab w:val="left" w:pos="9498"/>
        </w:tabs>
        <w:spacing w:line="20" w:lineRule="atLeast"/>
        <w:ind w:left="540" w:hanging="540"/>
        <w:jc w:val="both"/>
        <w:rPr>
          <w:rFonts w:ascii="Montserrat" w:hAnsi="Montserrat" w:cs="Arial"/>
          <w:sz w:val="20"/>
        </w:rPr>
      </w:pPr>
    </w:p>
    <w:p w:rsidR="00B920FF" w:rsidRDefault="00B920FF" w:rsidP="002143A6">
      <w:pPr>
        <w:jc w:val="both"/>
        <w:rPr>
          <w:rFonts w:ascii="Montserrat" w:hAnsi="Montserrat" w:cs="Arial"/>
          <w:sz w:val="20"/>
        </w:rPr>
      </w:pPr>
      <w:r w:rsidRPr="00B920FF">
        <w:rPr>
          <w:rFonts w:ascii="Montserrat" w:hAnsi="Montserrat" w:cs="Arial"/>
          <w:sz w:val="20"/>
        </w:rPr>
        <w:t>Los pagos se efectuarán en pesos mexicanos, en los plazos y condiciones  normados por la Dirección de Finanzas, conforme a la Normatividad de Pago del IMSS Vigente y a la entrega por parte del proveedor ante las áreas de contabilidad, de los siguientes documentos:</w:t>
      </w:r>
    </w:p>
    <w:p w:rsidR="000F09AB" w:rsidRPr="00B109E1" w:rsidRDefault="000F09AB" w:rsidP="002143A6">
      <w:pPr>
        <w:jc w:val="both"/>
        <w:rPr>
          <w:rFonts w:ascii="Montserrat" w:hAnsi="Montserrat" w:cs="Arial"/>
          <w:sz w:val="20"/>
        </w:rPr>
      </w:pPr>
      <w:r w:rsidRPr="00B109E1">
        <w:rPr>
          <w:rFonts w:ascii="Montserrat" w:hAnsi="Montserrat" w:cs="Arial"/>
          <w:sz w:val="20"/>
        </w:rPr>
        <w:tab/>
      </w:r>
    </w:p>
    <w:p w:rsidR="000F09AB" w:rsidRPr="00B109E1" w:rsidRDefault="000F09AB" w:rsidP="004B2BF7">
      <w:pPr>
        <w:numPr>
          <w:ilvl w:val="0"/>
          <w:numId w:val="13"/>
        </w:numPr>
        <w:tabs>
          <w:tab w:val="clear" w:pos="180"/>
          <w:tab w:val="left" w:pos="-284"/>
          <w:tab w:val="num" w:pos="540"/>
          <w:tab w:val="left" w:pos="2552"/>
          <w:tab w:val="left" w:pos="9498"/>
        </w:tabs>
        <w:suppressAutoHyphens w:val="0"/>
        <w:overflowPunct w:val="0"/>
        <w:autoSpaceDE w:val="0"/>
        <w:autoSpaceDN w:val="0"/>
        <w:adjustRightInd w:val="0"/>
        <w:spacing w:after="120"/>
        <w:ind w:left="539" w:hanging="360"/>
        <w:jc w:val="both"/>
        <w:textAlignment w:val="baseline"/>
        <w:rPr>
          <w:rFonts w:ascii="Montserrat" w:hAnsi="Montserrat" w:cs="Arial"/>
          <w:sz w:val="20"/>
        </w:rPr>
      </w:pPr>
      <w:r w:rsidRPr="00B109E1">
        <w:rPr>
          <w:rFonts w:ascii="Montserrat" w:hAnsi="Montserrat" w:cs="Arial"/>
          <w:sz w:val="20"/>
        </w:rPr>
        <w:t xml:space="preserve">Original y copia de la factura que reúna los requisitos fiscales respectivos, en la que se indique los servicios prestados y el número de contrato, en su caso, </w:t>
      </w:r>
      <w:r>
        <w:rPr>
          <w:rFonts w:ascii="Montserrat" w:hAnsi="Montserrat" w:cs="Arial"/>
          <w:sz w:val="20"/>
        </w:rPr>
        <w:t>Cédula de Control de Dosímetros que amparen el corte mensual correspondiente, debidamente validada y firmada por el (los) Administradores de Contrato</w:t>
      </w:r>
      <w:r w:rsidRPr="00B109E1">
        <w:rPr>
          <w:rFonts w:ascii="Montserrat" w:hAnsi="Montserrat" w:cs="Arial"/>
          <w:sz w:val="20"/>
        </w:rPr>
        <w:t xml:space="preserve">, misma que deberán ser entregadas respectivamente en </w:t>
      </w:r>
      <w:r>
        <w:rPr>
          <w:rFonts w:ascii="Montserrat" w:hAnsi="Montserrat" w:cs="Arial"/>
          <w:sz w:val="20"/>
        </w:rPr>
        <w:t>la Oficina de Trámite y Erogaciones dependiente de</w:t>
      </w:r>
      <w:r w:rsidRPr="00B109E1">
        <w:rPr>
          <w:rFonts w:ascii="Montserrat" w:hAnsi="Montserrat" w:cs="Arial"/>
          <w:sz w:val="20"/>
        </w:rPr>
        <w:t>l Departamento de Finanzas de la</w:t>
      </w:r>
      <w:r w:rsidRPr="00B109E1">
        <w:rPr>
          <w:rFonts w:ascii="Montserrat" w:hAnsi="Montserrat" w:cs="Arial"/>
          <w:iCs/>
          <w:sz w:val="20"/>
        </w:rPr>
        <w:t>:</w:t>
      </w:r>
    </w:p>
    <w:p w:rsidR="000F09AB" w:rsidRPr="00B109E1" w:rsidRDefault="000F09AB" w:rsidP="000F09AB">
      <w:pPr>
        <w:tabs>
          <w:tab w:val="left" w:pos="-284"/>
          <w:tab w:val="left" w:pos="2552"/>
          <w:tab w:val="left" w:pos="9498"/>
        </w:tabs>
        <w:overflowPunct w:val="0"/>
        <w:autoSpaceDE w:val="0"/>
        <w:autoSpaceDN w:val="0"/>
        <w:adjustRightInd w:val="0"/>
        <w:jc w:val="both"/>
        <w:textAlignment w:val="baseline"/>
        <w:rPr>
          <w:rFonts w:ascii="Montserrat" w:hAnsi="Montserrat"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5"/>
        <w:gridCol w:w="3568"/>
        <w:gridCol w:w="3554"/>
      </w:tblGrid>
      <w:tr w:rsidR="000F09AB" w:rsidRPr="00B109E1" w:rsidTr="00E836B7">
        <w:trPr>
          <w:jc w:val="center"/>
        </w:trPr>
        <w:tc>
          <w:tcPr>
            <w:tcW w:w="3749" w:type="dxa"/>
            <w:shd w:val="clear" w:color="auto" w:fill="auto"/>
          </w:tcPr>
          <w:p w:rsidR="000F09AB" w:rsidRPr="00B109E1" w:rsidRDefault="000F09AB" w:rsidP="00E836B7">
            <w:pPr>
              <w:tabs>
                <w:tab w:val="left" w:pos="-284"/>
                <w:tab w:val="left" w:pos="2552"/>
                <w:tab w:val="left" w:pos="9498"/>
              </w:tabs>
              <w:spacing w:before="100" w:beforeAutospacing="1"/>
              <w:jc w:val="both"/>
              <w:rPr>
                <w:rFonts w:ascii="Montserrat" w:hAnsi="Montserrat" w:cs="Arial"/>
                <w:b/>
                <w:bCs/>
                <w:sz w:val="20"/>
                <w:u w:val="single"/>
              </w:rPr>
            </w:pPr>
            <w:r w:rsidRPr="00B109E1">
              <w:rPr>
                <w:rFonts w:ascii="Montserrat" w:hAnsi="Montserrat" w:cs="Arial"/>
                <w:b/>
                <w:bCs/>
                <w:sz w:val="20"/>
              </w:rPr>
              <w:t>UMAE</w:t>
            </w:r>
          </w:p>
        </w:tc>
        <w:tc>
          <w:tcPr>
            <w:tcW w:w="3749" w:type="dxa"/>
            <w:shd w:val="clear" w:color="auto" w:fill="auto"/>
          </w:tcPr>
          <w:p w:rsidR="000F09AB" w:rsidRPr="00B109E1" w:rsidRDefault="000F09AB" w:rsidP="00E836B7">
            <w:pPr>
              <w:tabs>
                <w:tab w:val="left" w:pos="-284"/>
                <w:tab w:val="left" w:pos="2552"/>
                <w:tab w:val="left" w:pos="9498"/>
              </w:tabs>
              <w:spacing w:before="100" w:beforeAutospacing="1"/>
              <w:jc w:val="both"/>
              <w:rPr>
                <w:rFonts w:ascii="Montserrat" w:hAnsi="Montserrat" w:cs="Arial"/>
                <w:b/>
                <w:bCs/>
                <w:sz w:val="20"/>
              </w:rPr>
            </w:pPr>
            <w:r w:rsidRPr="00B109E1">
              <w:rPr>
                <w:rFonts w:ascii="Montserrat" w:hAnsi="Montserrat" w:cs="Arial"/>
                <w:b/>
                <w:bCs/>
                <w:sz w:val="20"/>
              </w:rPr>
              <w:t>DIRECCION</w:t>
            </w:r>
          </w:p>
        </w:tc>
        <w:tc>
          <w:tcPr>
            <w:tcW w:w="3750" w:type="dxa"/>
            <w:shd w:val="clear" w:color="auto" w:fill="auto"/>
          </w:tcPr>
          <w:p w:rsidR="000F09AB" w:rsidRPr="00B109E1" w:rsidRDefault="000F09AB" w:rsidP="00E836B7">
            <w:pPr>
              <w:tabs>
                <w:tab w:val="left" w:pos="-284"/>
                <w:tab w:val="left" w:pos="2552"/>
                <w:tab w:val="left" w:pos="9498"/>
              </w:tabs>
              <w:spacing w:before="100" w:beforeAutospacing="1"/>
              <w:jc w:val="both"/>
              <w:rPr>
                <w:rFonts w:ascii="Montserrat" w:hAnsi="Montserrat" w:cs="Arial"/>
                <w:b/>
                <w:bCs/>
                <w:sz w:val="20"/>
              </w:rPr>
            </w:pPr>
            <w:r w:rsidRPr="00B109E1">
              <w:rPr>
                <w:rFonts w:ascii="Montserrat" w:hAnsi="Montserrat" w:cs="Arial"/>
                <w:b/>
                <w:bCs/>
                <w:sz w:val="20"/>
              </w:rPr>
              <w:t>HORARIO</w:t>
            </w:r>
          </w:p>
        </w:tc>
      </w:tr>
    </w:tbl>
    <w:p w:rsidR="000F09AB" w:rsidRPr="00B109E1" w:rsidRDefault="000F09AB" w:rsidP="000F09AB">
      <w:pPr>
        <w:tabs>
          <w:tab w:val="left" w:pos="-284"/>
          <w:tab w:val="left" w:pos="2552"/>
          <w:tab w:val="left" w:pos="9498"/>
        </w:tabs>
        <w:overflowPunct w:val="0"/>
        <w:autoSpaceDE w:val="0"/>
        <w:autoSpaceDN w:val="0"/>
        <w:adjustRightInd w:val="0"/>
        <w:ind w:left="179"/>
        <w:jc w:val="both"/>
        <w:textAlignment w:val="baseline"/>
        <w:rPr>
          <w:rFonts w:ascii="Montserrat" w:hAnsi="Montserrat"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2"/>
        <w:gridCol w:w="3473"/>
        <w:gridCol w:w="3306"/>
      </w:tblGrid>
      <w:tr w:rsidR="000F09AB" w:rsidRPr="00B109E1" w:rsidTr="00E836B7">
        <w:tc>
          <w:tcPr>
            <w:tcW w:w="3462" w:type="dxa"/>
            <w:shd w:val="clear" w:color="auto" w:fill="auto"/>
          </w:tcPr>
          <w:p w:rsidR="000F09AB" w:rsidRPr="00B109E1" w:rsidRDefault="000F09AB" w:rsidP="00E836B7">
            <w:pPr>
              <w:tabs>
                <w:tab w:val="left" w:pos="-284"/>
                <w:tab w:val="left" w:pos="2552"/>
                <w:tab w:val="left" w:pos="9498"/>
              </w:tabs>
              <w:spacing w:before="100" w:beforeAutospacing="1"/>
              <w:jc w:val="both"/>
              <w:rPr>
                <w:rFonts w:ascii="Montserrat" w:hAnsi="Montserrat" w:cs="Arial"/>
                <w:bCs/>
                <w:sz w:val="20"/>
              </w:rPr>
            </w:pPr>
            <w:r w:rsidRPr="00B109E1">
              <w:rPr>
                <w:rFonts w:ascii="Montserrat" w:hAnsi="Montserrat" w:cs="Arial"/>
                <w:bCs/>
                <w:iCs/>
                <w:sz w:val="20"/>
              </w:rPr>
              <w:t xml:space="preserve">Unidad Médica Alta Especialidad Hospital de </w:t>
            </w:r>
            <w:r>
              <w:rPr>
                <w:rFonts w:ascii="Montserrat" w:hAnsi="Montserrat" w:cs="Arial"/>
                <w:bCs/>
                <w:iCs/>
                <w:sz w:val="20"/>
              </w:rPr>
              <w:t>Traumato</w:t>
            </w:r>
            <w:r w:rsidR="00B920FF">
              <w:rPr>
                <w:rFonts w:ascii="Montserrat" w:hAnsi="Montserrat" w:cs="Arial"/>
                <w:bCs/>
                <w:iCs/>
                <w:sz w:val="20"/>
              </w:rPr>
              <w:t>logía y Ortopedia C.M.N. “</w:t>
            </w:r>
            <w:r>
              <w:rPr>
                <w:rFonts w:ascii="Montserrat" w:hAnsi="Montserrat" w:cs="Arial"/>
                <w:bCs/>
                <w:iCs/>
                <w:sz w:val="20"/>
              </w:rPr>
              <w:t>Manuel Ávila Camacho”</w:t>
            </w:r>
          </w:p>
        </w:tc>
        <w:tc>
          <w:tcPr>
            <w:tcW w:w="3473" w:type="dxa"/>
            <w:shd w:val="clear" w:color="auto" w:fill="auto"/>
          </w:tcPr>
          <w:p w:rsidR="000F09AB" w:rsidRPr="00B109E1" w:rsidRDefault="000F09AB" w:rsidP="00E836B7">
            <w:pPr>
              <w:tabs>
                <w:tab w:val="left" w:pos="-284"/>
                <w:tab w:val="left" w:pos="303"/>
                <w:tab w:val="left" w:pos="2552"/>
                <w:tab w:val="left" w:pos="9498"/>
              </w:tabs>
              <w:spacing w:before="100" w:beforeAutospacing="1"/>
              <w:jc w:val="both"/>
              <w:rPr>
                <w:rFonts w:ascii="Montserrat" w:hAnsi="Montserrat" w:cs="Arial"/>
                <w:bCs/>
                <w:sz w:val="20"/>
              </w:rPr>
            </w:pPr>
            <w:r>
              <w:rPr>
                <w:rFonts w:ascii="Montserrat" w:hAnsi="Montserrat" w:cs="Arial"/>
                <w:bCs/>
                <w:sz w:val="20"/>
              </w:rPr>
              <w:t xml:space="preserve">Diagonal Defensores de la República, esquina 6 </w:t>
            </w:r>
            <w:proofErr w:type="gramStart"/>
            <w:r>
              <w:rPr>
                <w:rFonts w:ascii="Montserrat" w:hAnsi="Montserrat" w:cs="Arial"/>
                <w:bCs/>
                <w:sz w:val="20"/>
              </w:rPr>
              <w:t>poniente</w:t>
            </w:r>
            <w:proofErr w:type="gramEnd"/>
            <w:r>
              <w:rPr>
                <w:rFonts w:ascii="Montserrat" w:hAnsi="Montserrat" w:cs="Arial"/>
                <w:bCs/>
                <w:sz w:val="20"/>
              </w:rPr>
              <w:t>, Colonia Amor, C.P. 72140, Puebla, Puebla.</w:t>
            </w:r>
          </w:p>
        </w:tc>
        <w:tc>
          <w:tcPr>
            <w:tcW w:w="3306" w:type="dxa"/>
            <w:shd w:val="clear" w:color="auto" w:fill="auto"/>
          </w:tcPr>
          <w:p w:rsidR="000F09AB" w:rsidRPr="00B109E1" w:rsidRDefault="000F09AB" w:rsidP="00E836B7">
            <w:pPr>
              <w:tabs>
                <w:tab w:val="left" w:pos="-284"/>
                <w:tab w:val="left" w:pos="2552"/>
                <w:tab w:val="left" w:pos="9498"/>
              </w:tabs>
              <w:spacing w:before="100" w:beforeAutospacing="1"/>
              <w:jc w:val="both"/>
              <w:rPr>
                <w:rFonts w:ascii="Montserrat" w:hAnsi="Montserrat" w:cs="Arial"/>
                <w:bCs/>
                <w:sz w:val="20"/>
              </w:rPr>
            </w:pPr>
            <w:r>
              <w:rPr>
                <w:rFonts w:ascii="Montserrat" w:hAnsi="Montserrat" w:cs="Arial"/>
                <w:bCs/>
                <w:sz w:val="20"/>
              </w:rPr>
              <w:t>9</w:t>
            </w:r>
            <w:r w:rsidRPr="00B109E1">
              <w:rPr>
                <w:rFonts w:ascii="Montserrat" w:hAnsi="Montserrat" w:cs="Arial"/>
                <w:bCs/>
                <w:sz w:val="20"/>
              </w:rPr>
              <w:t xml:space="preserve">:00 a 13:00 </w:t>
            </w:r>
            <w:proofErr w:type="spellStart"/>
            <w:r w:rsidRPr="00B109E1">
              <w:rPr>
                <w:rFonts w:ascii="Montserrat" w:hAnsi="Montserrat" w:cs="Arial"/>
                <w:bCs/>
                <w:sz w:val="20"/>
              </w:rPr>
              <w:t>Hrs</w:t>
            </w:r>
            <w:proofErr w:type="spellEnd"/>
            <w:r w:rsidRPr="00B109E1">
              <w:rPr>
                <w:rFonts w:ascii="Montserrat" w:hAnsi="Montserrat" w:cs="Arial"/>
                <w:bCs/>
                <w:sz w:val="20"/>
              </w:rPr>
              <w:t>.</w:t>
            </w:r>
          </w:p>
        </w:tc>
      </w:tr>
    </w:tbl>
    <w:p w:rsidR="000F09AB" w:rsidRDefault="000F09AB" w:rsidP="000F09AB">
      <w:pPr>
        <w:tabs>
          <w:tab w:val="left" w:pos="-284"/>
          <w:tab w:val="left" w:pos="2552"/>
          <w:tab w:val="left" w:pos="9498"/>
        </w:tabs>
        <w:overflowPunct w:val="0"/>
        <w:autoSpaceDE w:val="0"/>
        <w:autoSpaceDN w:val="0"/>
        <w:adjustRightInd w:val="0"/>
        <w:ind w:left="179"/>
        <w:jc w:val="both"/>
        <w:textAlignment w:val="baseline"/>
        <w:rPr>
          <w:rFonts w:ascii="Montserrat" w:hAnsi="Montserrat" w:cs="Arial"/>
          <w:sz w:val="20"/>
          <w:lang w:eastAsia="es-ES"/>
        </w:rPr>
      </w:pPr>
    </w:p>
    <w:p w:rsidR="00B920FF" w:rsidRDefault="00B920FF" w:rsidP="000F09AB">
      <w:pPr>
        <w:tabs>
          <w:tab w:val="left" w:pos="-284"/>
          <w:tab w:val="left" w:pos="2552"/>
          <w:tab w:val="left" w:pos="9498"/>
        </w:tabs>
        <w:overflowPunct w:val="0"/>
        <w:autoSpaceDE w:val="0"/>
        <w:autoSpaceDN w:val="0"/>
        <w:adjustRightInd w:val="0"/>
        <w:ind w:left="179"/>
        <w:jc w:val="both"/>
        <w:textAlignment w:val="baseline"/>
        <w:rPr>
          <w:rFonts w:ascii="Montserrat" w:hAnsi="Montserrat" w:cs="Arial"/>
          <w:sz w:val="20"/>
          <w:lang w:eastAsia="es-ES"/>
        </w:rPr>
      </w:pPr>
    </w:p>
    <w:p w:rsidR="00B920FF" w:rsidRDefault="00B920FF" w:rsidP="000F09AB">
      <w:pPr>
        <w:tabs>
          <w:tab w:val="left" w:pos="-284"/>
          <w:tab w:val="left" w:pos="2552"/>
          <w:tab w:val="left" w:pos="9498"/>
        </w:tabs>
        <w:overflowPunct w:val="0"/>
        <w:autoSpaceDE w:val="0"/>
        <w:autoSpaceDN w:val="0"/>
        <w:adjustRightInd w:val="0"/>
        <w:ind w:left="179"/>
        <w:jc w:val="both"/>
        <w:textAlignment w:val="baseline"/>
        <w:rPr>
          <w:rFonts w:ascii="Montserrat" w:hAnsi="Montserrat" w:cs="Arial"/>
          <w:sz w:val="20"/>
          <w:lang w:eastAsia="es-ES"/>
        </w:rPr>
      </w:pPr>
    </w:p>
    <w:p w:rsidR="00B920FF" w:rsidRDefault="00B920FF" w:rsidP="000F09AB">
      <w:pPr>
        <w:tabs>
          <w:tab w:val="left" w:pos="-284"/>
          <w:tab w:val="left" w:pos="2552"/>
          <w:tab w:val="left" w:pos="9498"/>
        </w:tabs>
        <w:overflowPunct w:val="0"/>
        <w:autoSpaceDE w:val="0"/>
        <w:autoSpaceDN w:val="0"/>
        <w:adjustRightInd w:val="0"/>
        <w:ind w:left="179"/>
        <w:jc w:val="both"/>
        <w:textAlignment w:val="baseline"/>
        <w:rPr>
          <w:rFonts w:ascii="Montserrat" w:hAnsi="Montserrat" w:cs="Arial"/>
          <w:sz w:val="20"/>
          <w:lang w:eastAsia="es-ES"/>
        </w:rPr>
      </w:pPr>
    </w:p>
    <w:p w:rsidR="00B920FF" w:rsidRPr="00B109E1" w:rsidRDefault="00B920FF" w:rsidP="000F09AB">
      <w:pPr>
        <w:tabs>
          <w:tab w:val="left" w:pos="-284"/>
          <w:tab w:val="left" w:pos="2552"/>
          <w:tab w:val="left" w:pos="9498"/>
        </w:tabs>
        <w:overflowPunct w:val="0"/>
        <w:autoSpaceDE w:val="0"/>
        <w:autoSpaceDN w:val="0"/>
        <w:adjustRightInd w:val="0"/>
        <w:ind w:left="179"/>
        <w:jc w:val="both"/>
        <w:textAlignment w:val="baseline"/>
        <w:rPr>
          <w:rFonts w:ascii="Montserrat" w:hAnsi="Montserrat" w:cs="Arial"/>
          <w:sz w:val="20"/>
          <w:lang w:eastAsia="es-ES"/>
        </w:rPr>
      </w:pPr>
    </w:p>
    <w:p w:rsidR="00B920FF" w:rsidRDefault="000F09AB" w:rsidP="004B2BF7">
      <w:pPr>
        <w:numPr>
          <w:ilvl w:val="0"/>
          <w:numId w:val="10"/>
        </w:numPr>
        <w:tabs>
          <w:tab w:val="clear" w:pos="180"/>
          <w:tab w:val="left" w:pos="-284"/>
          <w:tab w:val="num" w:pos="540"/>
          <w:tab w:val="left" w:pos="2552"/>
          <w:tab w:val="left" w:pos="9498"/>
        </w:tabs>
        <w:suppressAutoHyphens w:val="0"/>
        <w:overflowPunct w:val="0"/>
        <w:autoSpaceDE w:val="0"/>
        <w:autoSpaceDN w:val="0"/>
        <w:adjustRightInd w:val="0"/>
        <w:ind w:left="539" w:hanging="360"/>
        <w:jc w:val="both"/>
        <w:textAlignment w:val="baseline"/>
        <w:rPr>
          <w:rFonts w:ascii="Montserrat" w:hAnsi="Montserrat" w:cs="Arial"/>
          <w:sz w:val="20"/>
        </w:rPr>
      </w:pPr>
      <w:r w:rsidRPr="00B109E1">
        <w:rPr>
          <w:rFonts w:ascii="Montserrat" w:hAnsi="Montserrat" w:cs="Arial"/>
          <w:sz w:val="20"/>
        </w:rPr>
        <w:t xml:space="preserve">En caso de que el proveedor presente su factura con errores o deficiencias, el plazo de pago se ajustará en términos del artículo </w:t>
      </w:r>
      <w:r w:rsidRPr="00B109E1">
        <w:rPr>
          <w:rFonts w:ascii="Montserrat" w:hAnsi="Montserrat" w:cs="Arial"/>
          <w:b/>
          <w:sz w:val="20"/>
        </w:rPr>
        <w:t>90</w:t>
      </w:r>
      <w:r w:rsidRPr="00B109E1">
        <w:rPr>
          <w:rFonts w:ascii="Montserrat" w:hAnsi="Montserrat" w:cs="Arial"/>
          <w:sz w:val="20"/>
        </w:rPr>
        <w:t xml:space="preserve"> del Reglamento.</w:t>
      </w:r>
    </w:p>
    <w:p w:rsidR="000F09AB" w:rsidRPr="00B920FF" w:rsidRDefault="000F09AB" w:rsidP="004B2BF7">
      <w:pPr>
        <w:numPr>
          <w:ilvl w:val="0"/>
          <w:numId w:val="10"/>
        </w:numPr>
        <w:tabs>
          <w:tab w:val="clear" w:pos="180"/>
          <w:tab w:val="left" w:pos="-284"/>
          <w:tab w:val="num" w:pos="540"/>
          <w:tab w:val="left" w:pos="2552"/>
          <w:tab w:val="left" w:pos="9498"/>
        </w:tabs>
        <w:suppressAutoHyphens w:val="0"/>
        <w:overflowPunct w:val="0"/>
        <w:autoSpaceDE w:val="0"/>
        <w:autoSpaceDN w:val="0"/>
        <w:adjustRightInd w:val="0"/>
        <w:ind w:left="539" w:hanging="360"/>
        <w:jc w:val="both"/>
        <w:textAlignment w:val="baseline"/>
        <w:rPr>
          <w:rFonts w:ascii="Montserrat" w:hAnsi="Montserrat" w:cs="Arial"/>
          <w:sz w:val="20"/>
        </w:rPr>
      </w:pPr>
      <w:r w:rsidRPr="00B920FF">
        <w:rPr>
          <w:rFonts w:ascii="Montserrat" w:hAnsi="Montserrat" w:cs="Arial"/>
          <w:bCs/>
          <w:iCs/>
          <w:sz w:val="20"/>
        </w:rPr>
        <w:t xml:space="preserve">El proveedor podrá optar porque el Instituto efectúe el pago de los bienes suministrados, a través del esquema electrónico </w:t>
      </w:r>
      <w:proofErr w:type="spellStart"/>
      <w:r w:rsidRPr="00B920FF">
        <w:rPr>
          <w:rFonts w:ascii="Montserrat" w:hAnsi="Montserrat" w:cs="Arial"/>
          <w:bCs/>
          <w:iCs/>
          <w:sz w:val="20"/>
        </w:rPr>
        <w:t>intrabancario</w:t>
      </w:r>
      <w:proofErr w:type="spellEnd"/>
      <w:r w:rsidRPr="00B920FF">
        <w:rPr>
          <w:rFonts w:ascii="Montserrat" w:hAnsi="Montserrat" w:cs="Arial"/>
          <w:bCs/>
          <w:iCs/>
          <w:sz w:val="20"/>
        </w:rPr>
        <w:t xml:space="preserve"> que el IMSS tiene en operación, con </w:t>
      </w:r>
      <w:r w:rsidRPr="00B920FF">
        <w:rPr>
          <w:rFonts w:ascii="Montserrat" w:hAnsi="Montserrat" w:cs="Arial"/>
          <w:sz w:val="20"/>
        </w:rPr>
        <w:t xml:space="preserve">las instituciones bancarias siguientes: Banamex, S.A., BBVA, Bancomer, S.A., Banorte, S.A. y </w:t>
      </w:r>
      <w:proofErr w:type="spellStart"/>
      <w:r w:rsidRPr="00B920FF">
        <w:rPr>
          <w:rFonts w:ascii="Montserrat" w:hAnsi="Montserrat" w:cs="Arial"/>
          <w:sz w:val="20"/>
        </w:rPr>
        <w:t>Scotiabank</w:t>
      </w:r>
      <w:proofErr w:type="spellEnd"/>
      <w:r w:rsidRPr="00B920FF">
        <w:rPr>
          <w:rFonts w:ascii="Montserrat" w:hAnsi="Montserrat" w:cs="Arial"/>
          <w:sz w:val="20"/>
        </w:rPr>
        <w:t xml:space="preserve"> Inverlat, S.A., para tal efecto deberá presentar en la </w:t>
      </w:r>
      <w:r w:rsidRPr="00B920FF">
        <w:rPr>
          <w:rFonts w:ascii="Montserrat" w:hAnsi="Montserrat" w:cs="Arial"/>
          <w:iCs/>
          <w:sz w:val="20"/>
        </w:rPr>
        <w:t xml:space="preserve">Unidad </w:t>
      </w:r>
      <w:proofErr w:type="spellStart"/>
      <w:r w:rsidRPr="00B920FF">
        <w:rPr>
          <w:rFonts w:ascii="Montserrat" w:hAnsi="Montserrat" w:cs="Arial"/>
          <w:iCs/>
          <w:sz w:val="20"/>
        </w:rPr>
        <w:t>Medica</w:t>
      </w:r>
      <w:proofErr w:type="spellEnd"/>
      <w:r w:rsidRPr="00B920FF">
        <w:rPr>
          <w:rFonts w:ascii="Montserrat" w:hAnsi="Montserrat" w:cs="Arial"/>
          <w:iCs/>
          <w:sz w:val="20"/>
        </w:rPr>
        <w:t xml:space="preserve"> de Alta Especialidad Hospital de Especialidades Departamento de Finanzas Ubicado en Belisario Domínguez No. 1,000 Sector Libertad Colonia Independencia C.P. 44340  Guadalajara, Jalisco, </w:t>
      </w:r>
      <w:r w:rsidRPr="00B920FF">
        <w:rPr>
          <w:rFonts w:ascii="Montserrat" w:hAnsi="Montserrat" w:cs="Arial"/>
          <w:sz w:val="20"/>
        </w:rPr>
        <w:t xml:space="preserve">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 </w:t>
      </w:r>
    </w:p>
    <w:p w:rsidR="000F09AB" w:rsidRPr="00B109E1" w:rsidRDefault="000F09AB" w:rsidP="000F09AB">
      <w:pPr>
        <w:jc w:val="both"/>
        <w:rPr>
          <w:rFonts w:ascii="Montserrat" w:hAnsi="Montserrat" w:cs="Arial"/>
          <w:sz w:val="20"/>
        </w:rPr>
      </w:pPr>
    </w:p>
    <w:p w:rsidR="000F09AB" w:rsidRPr="00B109E1" w:rsidRDefault="000F09AB" w:rsidP="000F09AB">
      <w:pPr>
        <w:ind w:left="540"/>
        <w:jc w:val="both"/>
        <w:rPr>
          <w:rFonts w:ascii="Montserrat" w:hAnsi="Montserrat" w:cs="Arial"/>
          <w:sz w:val="20"/>
        </w:rPr>
      </w:pPr>
      <w:r w:rsidRPr="00B109E1">
        <w:rPr>
          <w:rFonts w:ascii="Montserrat" w:hAnsi="Montserrat" w:cs="Arial"/>
          <w:sz w:val="20"/>
        </w:rPr>
        <w:t xml:space="preserve">En caso de que el proveedor solicite el abono en una cuenta contratada en un banco diferente a los antes citados (interbancario), el IMSS realizará la instrucción de pago en la fecha de vencimiento del  </w:t>
      </w:r>
      <w:proofErr w:type="spellStart"/>
      <w:r w:rsidRPr="00B109E1">
        <w:rPr>
          <w:rFonts w:ascii="Montserrat" w:hAnsi="Montserrat" w:cs="Arial"/>
          <w:sz w:val="20"/>
        </w:rPr>
        <w:t>contrarecibo</w:t>
      </w:r>
      <w:proofErr w:type="spellEnd"/>
      <w:r w:rsidRPr="00B109E1">
        <w:rPr>
          <w:rFonts w:ascii="Montserrat" w:hAnsi="Montserrat" w:cs="Arial"/>
          <w:sz w:val="20"/>
        </w:rPr>
        <w:t xml:space="preserve"> y su aplicación se llevará a cabo al día hábil siguiente, de acuerdo con el mecanismo establecido por CECOBAN.</w:t>
      </w:r>
    </w:p>
    <w:p w:rsidR="000F09AB" w:rsidRPr="00B109E1" w:rsidRDefault="000F09AB" w:rsidP="000F09AB">
      <w:pPr>
        <w:jc w:val="both"/>
        <w:rPr>
          <w:rFonts w:ascii="Montserrat" w:hAnsi="Montserrat" w:cs="Arial"/>
          <w:sz w:val="20"/>
        </w:rPr>
      </w:pPr>
    </w:p>
    <w:p w:rsidR="000F09AB" w:rsidRPr="00B109E1" w:rsidRDefault="000F09AB" w:rsidP="000F09AB">
      <w:pPr>
        <w:jc w:val="both"/>
        <w:rPr>
          <w:rFonts w:ascii="Montserrat" w:hAnsi="Montserrat" w:cs="Arial"/>
          <w:sz w:val="20"/>
        </w:rPr>
      </w:pPr>
      <w:r w:rsidRPr="00B109E1">
        <w:rPr>
          <w:rFonts w:ascii="Montserrat" w:hAnsi="Montserrat" w:cs="Arial"/>
          <w:sz w:val="20"/>
        </w:rPr>
        <w:t>Anexo a la solicitud de pago electrónico (</w:t>
      </w:r>
      <w:proofErr w:type="spellStart"/>
      <w:r w:rsidRPr="00B109E1">
        <w:rPr>
          <w:rFonts w:ascii="Montserrat" w:hAnsi="Montserrat" w:cs="Arial"/>
          <w:sz w:val="20"/>
        </w:rPr>
        <w:t>intrabancario</w:t>
      </w:r>
      <w:proofErr w:type="spellEnd"/>
      <w:r w:rsidRPr="00B109E1">
        <w:rPr>
          <w:rFonts w:ascii="Montserrat" w:hAnsi="Montserrat" w:cs="Arial"/>
          <w:sz w:val="20"/>
        </w:rPr>
        <w:t xml:space="preserve"> e interbancario) el proveedor deberá presentar original y copia de la cédula del Registro Federal de Contribuyentes, Poder Notarial e identificación oficial; los originales se solicitan únicamente para cotejar los datos y les serán devueltos en el mismo acto.</w:t>
      </w:r>
    </w:p>
    <w:p w:rsidR="000F09AB" w:rsidRPr="00B109E1" w:rsidRDefault="000F09AB" w:rsidP="000F09AB">
      <w:pPr>
        <w:jc w:val="both"/>
        <w:rPr>
          <w:rFonts w:ascii="Montserrat" w:hAnsi="Montserrat" w:cs="Arial"/>
          <w:sz w:val="20"/>
        </w:rPr>
      </w:pPr>
    </w:p>
    <w:p w:rsidR="000F09AB" w:rsidRPr="00B109E1" w:rsidRDefault="000F09AB" w:rsidP="000F09AB">
      <w:pPr>
        <w:jc w:val="both"/>
        <w:rPr>
          <w:rFonts w:ascii="Montserrat" w:hAnsi="Montserrat" w:cs="Arial"/>
          <w:sz w:val="20"/>
        </w:rPr>
      </w:pPr>
      <w:r w:rsidRPr="00B109E1">
        <w:rPr>
          <w:rFonts w:ascii="Montserrat" w:hAnsi="Montserrat" w:cs="Arial"/>
          <w:sz w:val="20"/>
        </w:rPr>
        <w:t xml:space="preserve">Así mismo, el Instituto aceptará del proveedor, que en el supuesto de que tenga cuentas liquidas y exigibles a su cargo, aplicarlas contra los adeudos que, en su caso, tuviera por concepto de cuotas obrero patronales, conforme a lo previsto en el artículo </w:t>
      </w:r>
      <w:r w:rsidRPr="00B109E1">
        <w:rPr>
          <w:rFonts w:ascii="Montserrat" w:hAnsi="Montserrat" w:cs="Arial"/>
          <w:b/>
          <w:sz w:val="20"/>
        </w:rPr>
        <w:t>40 B</w:t>
      </w:r>
      <w:r w:rsidRPr="00B109E1">
        <w:rPr>
          <w:rFonts w:ascii="Montserrat" w:hAnsi="Montserrat" w:cs="Arial"/>
          <w:sz w:val="20"/>
        </w:rPr>
        <w:t>, de la Ley del Seguro Social.</w:t>
      </w:r>
    </w:p>
    <w:p w:rsidR="000F09AB" w:rsidRPr="00B109E1" w:rsidRDefault="000F09AB" w:rsidP="000F09AB">
      <w:pPr>
        <w:tabs>
          <w:tab w:val="left" w:pos="-284"/>
          <w:tab w:val="left" w:pos="9498"/>
        </w:tabs>
        <w:jc w:val="both"/>
        <w:rPr>
          <w:rFonts w:ascii="Montserrat" w:hAnsi="Montserrat" w:cs="Arial"/>
          <w:sz w:val="20"/>
        </w:rPr>
      </w:pPr>
    </w:p>
    <w:p w:rsidR="000F09AB" w:rsidRPr="00B109E1" w:rsidRDefault="000F09AB" w:rsidP="000F09AB">
      <w:pPr>
        <w:tabs>
          <w:tab w:val="left" w:pos="-284"/>
          <w:tab w:val="left" w:pos="9498"/>
        </w:tabs>
        <w:jc w:val="both"/>
        <w:rPr>
          <w:rFonts w:ascii="Montserrat" w:hAnsi="Montserrat" w:cs="Arial"/>
          <w:sz w:val="20"/>
        </w:rPr>
      </w:pPr>
      <w:r w:rsidRPr="00B109E1">
        <w:rPr>
          <w:rFonts w:ascii="Montserrat" w:hAnsi="Montserrat" w:cs="Arial"/>
          <w:sz w:val="20"/>
        </w:rPr>
        <w:t>Los proveedores que entreguen bienes al Instituto,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w:t>
      </w:r>
    </w:p>
    <w:p w:rsidR="000F09AB" w:rsidRDefault="000F09AB" w:rsidP="000F09AB">
      <w:pPr>
        <w:pStyle w:val="NormalWeb"/>
        <w:spacing w:before="240" w:after="0"/>
        <w:jc w:val="both"/>
        <w:rPr>
          <w:rFonts w:ascii="Montserrat" w:hAnsi="Montserrat" w:cs="Arial"/>
          <w:sz w:val="20"/>
          <w:szCs w:val="20"/>
        </w:rPr>
      </w:pPr>
      <w:r w:rsidRPr="00B109E1">
        <w:rPr>
          <w:rFonts w:ascii="Montserrat" w:hAnsi="Montserrat" w:cs="Arial"/>
          <w:sz w:val="20"/>
          <w:szCs w:val="20"/>
        </w:rPr>
        <w:t>El pago de los bienes quedará condicionado proporcionalmente al pago que el proveedor deba efectuar por concepto de penas convencionales por atraso.</w:t>
      </w:r>
    </w:p>
    <w:p w:rsidR="00B920FF" w:rsidRPr="00B109E1" w:rsidRDefault="00B920FF" w:rsidP="000F09AB">
      <w:pPr>
        <w:pStyle w:val="NormalWeb"/>
        <w:spacing w:before="240" w:after="0"/>
        <w:jc w:val="both"/>
        <w:rPr>
          <w:rFonts w:ascii="Montserrat" w:hAnsi="Montserrat" w:cs="Arial"/>
          <w:sz w:val="20"/>
          <w:szCs w:val="20"/>
        </w:rPr>
      </w:pPr>
    </w:p>
    <w:p w:rsidR="000F09AB" w:rsidRPr="00B109E1" w:rsidRDefault="000F09AB" w:rsidP="000F09AB">
      <w:pPr>
        <w:pStyle w:val="NormalWeb"/>
        <w:spacing w:after="0" w:line="20" w:lineRule="atLeast"/>
        <w:jc w:val="both"/>
        <w:rPr>
          <w:rFonts w:ascii="Montserrat" w:hAnsi="Montserrat" w:cs="Arial"/>
          <w:b/>
          <w:sz w:val="20"/>
          <w:szCs w:val="20"/>
        </w:rPr>
      </w:pPr>
      <w:r>
        <w:rPr>
          <w:rFonts w:ascii="Montserrat" w:hAnsi="Montserrat" w:cs="Arial"/>
          <w:b/>
          <w:sz w:val="20"/>
          <w:szCs w:val="20"/>
        </w:rPr>
        <w:t>4</w:t>
      </w:r>
      <w:r w:rsidRPr="00B109E1">
        <w:rPr>
          <w:rFonts w:ascii="Montserrat" w:hAnsi="Montserrat" w:cs="Arial"/>
          <w:b/>
          <w:sz w:val="20"/>
          <w:szCs w:val="20"/>
        </w:rPr>
        <w:t>.1.- IMPUESTOS Y DERECHOS:</w:t>
      </w:r>
    </w:p>
    <w:p w:rsidR="000F09AB" w:rsidRDefault="000F09AB" w:rsidP="000F09AB">
      <w:pPr>
        <w:pStyle w:val="NormalWeb"/>
        <w:spacing w:after="0" w:line="20" w:lineRule="atLeast"/>
        <w:jc w:val="both"/>
        <w:rPr>
          <w:rFonts w:ascii="Montserrat" w:hAnsi="Montserrat" w:cs="Arial"/>
          <w:sz w:val="20"/>
          <w:szCs w:val="20"/>
        </w:rPr>
      </w:pPr>
      <w:r w:rsidRPr="00B109E1">
        <w:rPr>
          <w:rFonts w:ascii="Montserrat" w:hAnsi="Montserrat" w:cs="Arial"/>
          <w:sz w:val="20"/>
          <w:szCs w:val="20"/>
        </w:rPr>
        <w:t xml:space="preserve">Los impuestos y derechos que procedan con motivo de los bienes objeto de la presente </w:t>
      </w:r>
      <w:bookmarkStart w:id="2" w:name="_DV_M234"/>
      <w:bookmarkEnd w:id="2"/>
      <w:r w:rsidRPr="00B109E1">
        <w:rPr>
          <w:rFonts w:ascii="Montserrat" w:hAnsi="Montserrat" w:cs="Arial"/>
          <w:sz w:val="20"/>
          <w:szCs w:val="20"/>
        </w:rPr>
        <w:t>Licitación, serán pagados por el proveedor</w:t>
      </w:r>
      <w:r w:rsidRPr="00B109E1">
        <w:rPr>
          <w:rStyle w:val="DeltaViewInsertion"/>
          <w:rFonts w:ascii="Montserrat" w:hAnsi="Montserrat"/>
          <w:sz w:val="20"/>
          <w:szCs w:val="20"/>
        </w:rPr>
        <w:t xml:space="preserve"> conforme a la legislación aplicable en la materia</w:t>
      </w:r>
      <w:r w:rsidRPr="00B109E1">
        <w:rPr>
          <w:rFonts w:ascii="Montserrat" w:hAnsi="Montserrat" w:cs="Arial"/>
          <w:sz w:val="20"/>
          <w:szCs w:val="20"/>
        </w:rPr>
        <w:t>.</w:t>
      </w:r>
    </w:p>
    <w:p w:rsidR="00B920FF" w:rsidRDefault="00B920FF" w:rsidP="000F09AB">
      <w:pPr>
        <w:pStyle w:val="NormalWeb"/>
        <w:spacing w:after="0" w:line="20" w:lineRule="atLeast"/>
        <w:jc w:val="both"/>
        <w:rPr>
          <w:rFonts w:ascii="Montserrat" w:hAnsi="Montserrat" w:cs="Arial"/>
          <w:sz w:val="20"/>
          <w:szCs w:val="20"/>
        </w:rPr>
      </w:pPr>
    </w:p>
    <w:p w:rsidR="00B920FF" w:rsidRDefault="00B920FF" w:rsidP="000F09AB">
      <w:pPr>
        <w:pStyle w:val="NormalWeb"/>
        <w:spacing w:after="0" w:line="20" w:lineRule="atLeast"/>
        <w:jc w:val="both"/>
        <w:rPr>
          <w:rFonts w:ascii="Montserrat" w:hAnsi="Montserrat" w:cs="Arial"/>
          <w:sz w:val="20"/>
          <w:szCs w:val="20"/>
        </w:rPr>
      </w:pPr>
    </w:p>
    <w:p w:rsidR="00B920FF" w:rsidRDefault="00B920FF" w:rsidP="000F09AB">
      <w:pPr>
        <w:pStyle w:val="NormalWeb"/>
        <w:spacing w:after="0" w:line="20" w:lineRule="atLeast"/>
        <w:jc w:val="both"/>
        <w:rPr>
          <w:rFonts w:ascii="Montserrat" w:hAnsi="Montserrat" w:cs="Arial"/>
          <w:sz w:val="20"/>
          <w:szCs w:val="20"/>
        </w:rPr>
      </w:pPr>
    </w:p>
    <w:p w:rsidR="00B920FF" w:rsidRPr="00B109E1" w:rsidRDefault="00B920FF" w:rsidP="000F09AB">
      <w:pPr>
        <w:pStyle w:val="NormalWeb"/>
        <w:spacing w:after="0" w:line="20" w:lineRule="atLeast"/>
        <w:jc w:val="both"/>
        <w:rPr>
          <w:rFonts w:ascii="Montserrat" w:hAnsi="Montserrat" w:cs="Arial"/>
          <w:sz w:val="20"/>
          <w:szCs w:val="20"/>
        </w:rPr>
      </w:pPr>
    </w:p>
    <w:p w:rsidR="000F09AB" w:rsidRDefault="000F09AB" w:rsidP="000F09AB">
      <w:pPr>
        <w:pStyle w:val="NormalWeb"/>
        <w:spacing w:after="0" w:line="20" w:lineRule="atLeast"/>
        <w:jc w:val="both"/>
        <w:rPr>
          <w:rFonts w:ascii="Montserrat" w:hAnsi="Montserrat" w:cs="Arial"/>
          <w:color w:val="000000"/>
          <w:sz w:val="20"/>
          <w:szCs w:val="20"/>
        </w:rPr>
      </w:pPr>
      <w:r w:rsidRPr="00B109E1">
        <w:rPr>
          <w:rFonts w:ascii="Montserrat" w:hAnsi="Montserrat" w:cs="Arial"/>
          <w:color w:val="000000"/>
          <w:sz w:val="20"/>
          <w:szCs w:val="20"/>
        </w:rPr>
        <w:t>El Instituto sólo cubrirá el Impuesto al Valor Agregado de acuerdo a lo establecido en las disposiciones legales vigentes en la materia.</w:t>
      </w:r>
    </w:p>
    <w:p w:rsidR="00B920FF" w:rsidRPr="00B109E1" w:rsidRDefault="00B920FF" w:rsidP="000F09AB">
      <w:pPr>
        <w:pStyle w:val="NormalWeb"/>
        <w:spacing w:after="0" w:line="20" w:lineRule="atLeast"/>
        <w:jc w:val="both"/>
        <w:rPr>
          <w:rFonts w:ascii="Montserrat" w:hAnsi="Montserrat" w:cs="Arial"/>
          <w:color w:val="000000"/>
          <w:sz w:val="20"/>
          <w:szCs w:val="20"/>
        </w:rPr>
      </w:pPr>
    </w:p>
    <w:p w:rsidR="000F09AB" w:rsidRPr="00B109E1" w:rsidRDefault="000F09AB" w:rsidP="000F09AB">
      <w:pPr>
        <w:pStyle w:val="NormalWeb"/>
        <w:spacing w:after="0" w:line="20" w:lineRule="atLeast"/>
        <w:jc w:val="both"/>
        <w:rPr>
          <w:rFonts w:ascii="Montserrat" w:hAnsi="Montserrat" w:cs="Arial"/>
          <w:color w:val="000000"/>
          <w:sz w:val="20"/>
          <w:szCs w:val="20"/>
        </w:rPr>
      </w:pPr>
      <w:r>
        <w:rPr>
          <w:rFonts w:ascii="Montserrat" w:hAnsi="Montserrat" w:cs="Arial"/>
          <w:b/>
          <w:sz w:val="20"/>
          <w:szCs w:val="20"/>
        </w:rPr>
        <w:t>5</w:t>
      </w:r>
      <w:r w:rsidRPr="00B109E1">
        <w:rPr>
          <w:rFonts w:ascii="Montserrat" w:hAnsi="Montserrat" w:cs="Arial"/>
          <w:b/>
          <w:sz w:val="20"/>
          <w:szCs w:val="20"/>
        </w:rPr>
        <w:t>. CAUSAS DE RESCISION ADMINISTRATIVA DEL CONTRATO:</w:t>
      </w:r>
    </w:p>
    <w:p w:rsidR="000F09AB" w:rsidRPr="00B109E1" w:rsidRDefault="000F09AB" w:rsidP="000F09AB">
      <w:pPr>
        <w:jc w:val="both"/>
        <w:rPr>
          <w:rFonts w:ascii="Montserrat" w:hAnsi="Montserrat" w:cs="Arial"/>
          <w:sz w:val="20"/>
        </w:rPr>
      </w:pPr>
      <w:r w:rsidRPr="00B109E1">
        <w:rPr>
          <w:rFonts w:ascii="Montserrat" w:hAnsi="Montserrat" w:cs="Arial"/>
          <w:sz w:val="20"/>
        </w:rPr>
        <w:t>La convocante podrá rescindir administrativamente este contrato sin más responsabilidad para el mismo y sin necesidad de resolución judicial, cuando el proveedor adjudicado incurra en cualquiera de las causales siguientes:</w:t>
      </w:r>
    </w:p>
    <w:p w:rsidR="000F09AB" w:rsidRPr="00B109E1" w:rsidRDefault="000F09AB" w:rsidP="000F09AB">
      <w:pPr>
        <w:jc w:val="both"/>
        <w:rPr>
          <w:rFonts w:ascii="Montserrat" w:hAnsi="Montserrat" w:cs="Arial"/>
          <w:sz w:val="20"/>
        </w:rPr>
      </w:pPr>
    </w:p>
    <w:p w:rsidR="000F09AB" w:rsidRPr="00B109E1" w:rsidRDefault="000F09AB" w:rsidP="004B2BF7">
      <w:pPr>
        <w:numPr>
          <w:ilvl w:val="0"/>
          <w:numId w:val="11"/>
        </w:numPr>
        <w:suppressAutoHyphens w:val="0"/>
        <w:jc w:val="both"/>
        <w:rPr>
          <w:rFonts w:ascii="Montserrat" w:hAnsi="Montserrat" w:cs="Arial"/>
          <w:b/>
          <w:sz w:val="20"/>
        </w:rPr>
      </w:pPr>
      <w:r w:rsidRPr="00B109E1">
        <w:rPr>
          <w:rFonts w:ascii="Montserrat" w:hAnsi="Montserrat" w:cs="Arial"/>
          <w:sz w:val="20"/>
        </w:rPr>
        <w:t>Cuando no entregue la garantía de cumplimiento del contrato, dentro del término de 10 (diez) días naturales posteriores a la firma del mismo.</w:t>
      </w:r>
    </w:p>
    <w:p w:rsidR="000F09AB" w:rsidRPr="00B109E1" w:rsidRDefault="000F09AB" w:rsidP="004B2BF7">
      <w:pPr>
        <w:numPr>
          <w:ilvl w:val="0"/>
          <w:numId w:val="11"/>
        </w:numPr>
        <w:suppressAutoHyphens w:val="0"/>
        <w:jc w:val="both"/>
        <w:rPr>
          <w:rFonts w:ascii="Montserrat" w:hAnsi="Montserrat" w:cs="Arial"/>
          <w:b/>
          <w:sz w:val="20"/>
        </w:rPr>
      </w:pPr>
      <w:r w:rsidRPr="00B109E1">
        <w:rPr>
          <w:rFonts w:ascii="Montserrat" w:hAnsi="Montserrat" w:cs="Arial"/>
          <w:sz w:val="20"/>
        </w:rPr>
        <w:t>Cuando el proveedor incurra en falta de veracidad total o parcial respecto a la información proporcionada para la celebración del contrato.</w:t>
      </w:r>
    </w:p>
    <w:p w:rsidR="002143A6" w:rsidRPr="00B920FF" w:rsidRDefault="000F09AB" w:rsidP="004B2BF7">
      <w:pPr>
        <w:numPr>
          <w:ilvl w:val="0"/>
          <w:numId w:val="11"/>
        </w:numPr>
        <w:suppressAutoHyphens w:val="0"/>
        <w:jc w:val="both"/>
        <w:rPr>
          <w:rFonts w:ascii="Montserrat" w:hAnsi="Montserrat" w:cs="Arial"/>
          <w:sz w:val="20"/>
        </w:rPr>
      </w:pPr>
      <w:r w:rsidRPr="00B109E1">
        <w:rPr>
          <w:rFonts w:ascii="Montserrat" w:hAnsi="Montserrat" w:cs="Arial"/>
          <w:sz w:val="20"/>
        </w:rPr>
        <w:t>Cuando se incumpla, total o parcialmente, con cualesquiera de las obligaciones establecidas en la Convocatoria</w:t>
      </w:r>
      <w:r>
        <w:rPr>
          <w:rFonts w:ascii="Montserrat" w:hAnsi="Montserrat" w:cs="Arial"/>
          <w:sz w:val="20"/>
        </w:rPr>
        <w:t>, Términos y Condiciones</w:t>
      </w:r>
      <w:r w:rsidRPr="00B109E1">
        <w:rPr>
          <w:rFonts w:ascii="Montserrat" w:hAnsi="Montserrat" w:cs="Arial"/>
          <w:sz w:val="20"/>
        </w:rPr>
        <w:t xml:space="preserve"> y sus anexos.</w:t>
      </w:r>
    </w:p>
    <w:p w:rsidR="000F09AB" w:rsidRPr="00B109E1" w:rsidRDefault="000F09AB" w:rsidP="004B2BF7">
      <w:pPr>
        <w:numPr>
          <w:ilvl w:val="0"/>
          <w:numId w:val="11"/>
        </w:numPr>
        <w:suppressAutoHyphens w:val="0"/>
        <w:jc w:val="both"/>
        <w:rPr>
          <w:rFonts w:ascii="Montserrat" w:hAnsi="Montserrat" w:cs="Arial"/>
          <w:sz w:val="20"/>
        </w:rPr>
      </w:pPr>
      <w:r w:rsidRPr="00B109E1">
        <w:rPr>
          <w:rFonts w:ascii="Montserrat" w:hAnsi="Montserrat" w:cs="Arial"/>
          <w:sz w:val="20"/>
        </w:rPr>
        <w:t xml:space="preserve">Cuando se compruebe que el proveedor haya prestado servicios descripciones y características distintas a las aceptadas en esta </w:t>
      </w:r>
      <w:r>
        <w:rPr>
          <w:rFonts w:ascii="Montserrat" w:hAnsi="Montserrat" w:cs="Arial"/>
          <w:sz w:val="20"/>
        </w:rPr>
        <w:t>Contratación</w:t>
      </w:r>
      <w:r w:rsidRPr="00B109E1">
        <w:rPr>
          <w:rFonts w:ascii="Montserrat" w:hAnsi="Montserrat" w:cs="Arial"/>
          <w:sz w:val="20"/>
        </w:rPr>
        <w:t>.</w:t>
      </w:r>
    </w:p>
    <w:p w:rsidR="000F09AB" w:rsidRPr="00B109E1" w:rsidRDefault="000F09AB" w:rsidP="004B2BF7">
      <w:pPr>
        <w:numPr>
          <w:ilvl w:val="0"/>
          <w:numId w:val="11"/>
        </w:numPr>
        <w:suppressAutoHyphens w:val="0"/>
        <w:jc w:val="both"/>
        <w:rPr>
          <w:rFonts w:ascii="Montserrat" w:hAnsi="Montserrat" w:cs="Arial"/>
          <w:sz w:val="20"/>
        </w:rPr>
      </w:pPr>
      <w:r w:rsidRPr="00B109E1">
        <w:rPr>
          <w:rFonts w:ascii="Montserrat" w:hAnsi="Montserrat" w:cs="Arial"/>
          <w:sz w:val="20"/>
        </w:rPr>
        <w:t>Cuando se transmitan total o parcialmente, bajo cualquier título, los derechos y obligaciones a que se refieren la presente convocatoria, con excepción de los derechos de cobro, previa autorización del Instituto.</w:t>
      </w:r>
    </w:p>
    <w:p w:rsidR="000F09AB" w:rsidRPr="00B109E1" w:rsidRDefault="000F09AB" w:rsidP="004B2BF7">
      <w:pPr>
        <w:numPr>
          <w:ilvl w:val="0"/>
          <w:numId w:val="11"/>
        </w:numPr>
        <w:suppressAutoHyphens w:val="0"/>
        <w:jc w:val="both"/>
        <w:rPr>
          <w:rFonts w:ascii="Montserrat" w:hAnsi="Montserrat" w:cs="Arial"/>
          <w:sz w:val="20"/>
        </w:rPr>
      </w:pPr>
      <w:r w:rsidRPr="00B109E1">
        <w:rPr>
          <w:rFonts w:ascii="Montserrat" w:hAnsi="Montserrat" w:cs="Arial"/>
          <w:sz w:val="20"/>
        </w:rPr>
        <w:t>Si la autoridad competente declara el concurso mercantil o cualquier situación análoga o equivalente que afecte el patrimonio del proveedor.</w:t>
      </w:r>
    </w:p>
    <w:p w:rsidR="000F09AB" w:rsidRPr="00B109E1" w:rsidRDefault="000F09AB" w:rsidP="004B2BF7">
      <w:pPr>
        <w:numPr>
          <w:ilvl w:val="0"/>
          <w:numId w:val="11"/>
        </w:numPr>
        <w:suppressAutoHyphens w:val="0"/>
        <w:jc w:val="both"/>
        <w:rPr>
          <w:rFonts w:ascii="Montserrat" w:hAnsi="Montserrat" w:cs="Arial"/>
          <w:sz w:val="20"/>
        </w:rPr>
      </w:pPr>
      <w:r w:rsidRPr="00B109E1">
        <w:rPr>
          <w:rFonts w:ascii="Montserrat" w:hAnsi="Montserrat" w:cs="Arial"/>
          <w:sz w:val="20"/>
        </w:rPr>
        <w:t>Cuando los servicios otorgados no sean llevados a cabo por estar incompletos.</w:t>
      </w:r>
    </w:p>
    <w:p w:rsidR="000F09AB" w:rsidRPr="00360882" w:rsidRDefault="000F09AB" w:rsidP="004B2BF7">
      <w:pPr>
        <w:numPr>
          <w:ilvl w:val="0"/>
          <w:numId w:val="11"/>
        </w:numPr>
        <w:suppressAutoHyphens w:val="0"/>
        <w:jc w:val="both"/>
        <w:rPr>
          <w:rFonts w:ascii="Montserrat" w:hAnsi="Montserrat" w:cs="Arial"/>
          <w:b/>
          <w:sz w:val="20"/>
        </w:rPr>
      </w:pPr>
      <w:r w:rsidRPr="00B109E1">
        <w:rPr>
          <w:rFonts w:ascii="Montserrat" w:hAnsi="Montserrat" w:cs="Arial"/>
          <w:sz w:val="20"/>
        </w:rPr>
        <w:t>En el supuesto de que la Comisión Federal de Competencia, de acuerdo a sus facultades, notifique al Instituto la sanción impuesta al proveedor, con motivo de la colusión de precios en que hubiese incurrido durante el procedimiento licitatorio, en contravención a lo dispuesto en los artículos 9, de la Ley Federal de Competencia Económica y 34 de la Ley.</w:t>
      </w:r>
    </w:p>
    <w:p w:rsidR="000F09AB" w:rsidRPr="00B109E1" w:rsidRDefault="000F09AB" w:rsidP="000F09AB">
      <w:pPr>
        <w:ind w:left="720"/>
        <w:jc w:val="both"/>
        <w:rPr>
          <w:rFonts w:ascii="Montserrat" w:hAnsi="Montserrat" w:cs="Arial"/>
          <w:b/>
          <w:sz w:val="20"/>
        </w:rPr>
      </w:pPr>
    </w:p>
    <w:p w:rsidR="000F09AB" w:rsidRPr="00B109E1" w:rsidRDefault="000F09AB" w:rsidP="000F09AB">
      <w:pPr>
        <w:jc w:val="both"/>
        <w:rPr>
          <w:rFonts w:ascii="Montserrat" w:hAnsi="Montserrat" w:cs="Arial"/>
          <w:b/>
          <w:sz w:val="20"/>
        </w:rPr>
      </w:pPr>
    </w:p>
    <w:p w:rsidR="000F09AB" w:rsidRPr="00B109E1" w:rsidRDefault="000F09AB" w:rsidP="000F09AB">
      <w:pPr>
        <w:jc w:val="both"/>
        <w:rPr>
          <w:rFonts w:ascii="Montserrat" w:hAnsi="Montserrat" w:cs="Arial"/>
          <w:b/>
          <w:sz w:val="20"/>
        </w:rPr>
      </w:pPr>
      <w:r>
        <w:rPr>
          <w:rFonts w:ascii="Montserrat" w:hAnsi="Montserrat" w:cs="Arial"/>
          <w:b/>
          <w:sz w:val="20"/>
        </w:rPr>
        <w:t>5</w:t>
      </w:r>
      <w:r w:rsidRPr="00B109E1">
        <w:rPr>
          <w:rFonts w:ascii="Montserrat" w:hAnsi="Montserrat" w:cs="Arial"/>
          <w:b/>
          <w:sz w:val="20"/>
        </w:rPr>
        <w:t>.1 RESCISION ADMINISTRATIVA DEL CONTRATO:</w:t>
      </w:r>
    </w:p>
    <w:p w:rsidR="000F09AB" w:rsidRPr="00B109E1" w:rsidRDefault="000F09AB" w:rsidP="000F09AB">
      <w:pPr>
        <w:jc w:val="both"/>
        <w:rPr>
          <w:rFonts w:ascii="Montserrat" w:hAnsi="Montserrat" w:cs="Arial"/>
          <w:sz w:val="20"/>
        </w:rPr>
      </w:pPr>
    </w:p>
    <w:p w:rsidR="000F09AB" w:rsidRPr="00B109E1" w:rsidRDefault="000F09AB" w:rsidP="000F09AB">
      <w:pPr>
        <w:jc w:val="both"/>
        <w:rPr>
          <w:rFonts w:ascii="Montserrat" w:hAnsi="Montserrat" w:cs="Arial"/>
          <w:sz w:val="20"/>
        </w:rPr>
      </w:pPr>
      <w:r w:rsidRPr="00B109E1">
        <w:rPr>
          <w:rFonts w:ascii="Montserrat" w:hAnsi="Montserrat" w:cs="Arial"/>
          <w:sz w:val="20"/>
        </w:rPr>
        <w:t xml:space="preserve">El Instituto podrá rescindir administrativamente, en cualquier momento, el (los) contrato(s) que, en su caso, sea(n) adjudicado(s) con motivo de la presente Licitación, cuando el proveedor incurra en incumplimiento de cualquiera de las obligaciones a su cargo, de conformidad con el procedimiento previsto en el artículo </w:t>
      </w:r>
      <w:r w:rsidRPr="00B109E1">
        <w:rPr>
          <w:rFonts w:ascii="Montserrat" w:hAnsi="Montserrat" w:cs="Arial"/>
          <w:b/>
          <w:sz w:val="20"/>
        </w:rPr>
        <w:t>54</w:t>
      </w:r>
      <w:r w:rsidRPr="00B109E1">
        <w:rPr>
          <w:rFonts w:ascii="Montserrat" w:hAnsi="Montserrat" w:cs="Arial"/>
          <w:sz w:val="20"/>
        </w:rPr>
        <w:t>, de la Ley, en el supuesto de que el contrato se rescinda, no procederá el cobro de penas convencionales por atraso, ni la contabilización de la mismas al hacer efectiva la garantía de cumplimiento.</w:t>
      </w:r>
    </w:p>
    <w:p w:rsidR="000F09AB" w:rsidRPr="00B109E1" w:rsidRDefault="000F09AB" w:rsidP="000F09AB">
      <w:pPr>
        <w:jc w:val="both"/>
        <w:rPr>
          <w:rFonts w:ascii="Montserrat" w:hAnsi="Montserrat" w:cs="Arial"/>
          <w:b/>
          <w:i/>
          <w:sz w:val="20"/>
          <w:u w:val="single"/>
        </w:rPr>
      </w:pPr>
    </w:p>
    <w:p w:rsidR="000F09AB" w:rsidRPr="00B109E1" w:rsidRDefault="000F09AB" w:rsidP="000F09AB">
      <w:pPr>
        <w:jc w:val="both"/>
        <w:rPr>
          <w:rFonts w:ascii="Montserrat" w:hAnsi="Montserrat" w:cs="Arial"/>
          <w:sz w:val="20"/>
        </w:rPr>
      </w:pPr>
      <w:r w:rsidRPr="00B109E1">
        <w:rPr>
          <w:rFonts w:ascii="Montserrat" w:hAnsi="Montserrat" w:cs="Arial"/>
          <w:sz w:val="20"/>
        </w:rPr>
        <w:t>El Instituto podrá a su juicio suspender el trámite del procedimiento de rescisión, cuando se hubiera iniciado un procedimiento de conciliación respecto del contrato materia de la rescisión.</w:t>
      </w:r>
    </w:p>
    <w:p w:rsidR="000F09AB" w:rsidRPr="00B109E1" w:rsidRDefault="000F09AB" w:rsidP="000F09AB">
      <w:pPr>
        <w:jc w:val="both"/>
        <w:rPr>
          <w:rFonts w:ascii="Montserrat" w:hAnsi="Montserrat" w:cs="Arial"/>
          <w:b/>
          <w:i/>
          <w:sz w:val="20"/>
          <w:u w:val="single"/>
        </w:rPr>
      </w:pPr>
    </w:p>
    <w:p w:rsidR="00B920FF" w:rsidRDefault="00B920FF" w:rsidP="000F09AB">
      <w:pPr>
        <w:jc w:val="both"/>
        <w:rPr>
          <w:rFonts w:ascii="Montserrat" w:hAnsi="Montserrat" w:cs="Arial"/>
          <w:sz w:val="20"/>
        </w:rPr>
      </w:pPr>
    </w:p>
    <w:p w:rsidR="00B920FF" w:rsidRDefault="00B920FF" w:rsidP="000F09AB">
      <w:pPr>
        <w:jc w:val="both"/>
        <w:rPr>
          <w:rFonts w:ascii="Montserrat" w:hAnsi="Montserrat" w:cs="Arial"/>
          <w:sz w:val="20"/>
        </w:rPr>
      </w:pPr>
    </w:p>
    <w:p w:rsidR="00B920FF" w:rsidRDefault="00B920FF" w:rsidP="000F09AB">
      <w:pPr>
        <w:jc w:val="both"/>
        <w:rPr>
          <w:rFonts w:ascii="Montserrat" w:hAnsi="Montserrat" w:cs="Arial"/>
          <w:sz w:val="20"/>
        </w:rPr>
      </w:pPr>
    </w:p>
    <w:p w:rsidR="000F09AB" w:rsidRPr="00B109E1" w:rsidRDefault="000F09AB" w:rsidP="000F09AB">
      <w:pPr>
        <w:jc w:val="both"/>
        <w:rPr>
          <w:rFonts w:ascii="Montserrat" w:hAnsi="Montserrat" w:cs="Arial"/>
          <w:sz w:val="20"/>
        </w:rPr>
      </w:pPr>
      <w:r w:rsidRPr="00B109E1">
        <w:rPr>
          <w:rFonts w:ascii="Montserrat" w:hAnsi="Montserrat" w:cs="Arial"/>
          <w:sz w:val="20"/>
        </w:rPr>
        <w:t xml:space="preserve">Concluido el procedimiento de rescisión correspondiente, el Instituto procederá conforme a lo previsto en el artículo </w:t>
      </w:r>
      <w:r w:rsidRPr="00B109E1">
        <w:rPr>
          <w:rFonts w:ascii="Montserrat" w:hAnsi="Montserrat" w:cs="Arial"/>
          <w:b/>
          <w:sz w:val="20"/>
        </w:rPr>
        <w:t>99</w:t>
      </w:r>
      <w:r w:rsidRPr="00B109E1">
        <w:rPr>
          <w:rFonts w:ascii="Montserrat" w:hAnsi="Montserrat" w:cs="Arial"/>
          <w:sz w:val="20"/>
        </w:rPr>
        <w:t>, del Reglamento de la Ley.</w:t>
      </w:r>
    </w:p>
    <w:p w:rsidR="000F09AB" w:rsidRDefault="000F09AB" w:rsidP="000F09AB">
      <w:pPr>
        <w:jc w:val="both"/>
        <w:rPr>
          <w:rFonts w:ascii="Montserrat" w:hAnsi="Montserrat" w:cs="Arial"/>
          <w:b/>
          <w:i/>
          <w:sz w:val="20"/>
          <w:u w:val="single"/>
        </w:rPr>
      </w:pPr>
      <w:r w:rsidRPr="00B109E1">
        <w:rPr>
          <w:rFonts w:ascii="Montserrat" w:hAnsi="Montserrat" w:cs="Arial"/>
          <w:b/>
          <w:i/>
          <w:sz w:val="20"/>
          <w:u w:val="single"/>
        </w:rPr>
        <w:t xml:space="preserve"> </w:t>
      </w:r>
    </w:p>
    <w:p w:rsidR="000F09AB" w:rsidRPr="00B109E1" w:rsidRDefault="000F09AB" w:rsidP="000F09AB">
      <w:pPr>
        <w:jc w:val="both"/>
        <w:rPr>
          <w:rFonts w:ascii="Montserrat" w:hAnsi="Montserrat" w:cs="Arial"/>
          <w:b/>
          <w:sz w:val="20"/>
        </w:rPr>
      </w:pPr>
      <w:r>
        <w:rPr>
          <w:rFonts w:ascii="Montserrat" w:hAnsi="Montserrat" w:cs="Arial"/>
          <w:b/>
          <w:sz w:val="20"/>
        </w:rPr>
        <w:t>6</w:t>
      </w:r>
      <w:r w:rsidRPr="00B109E1">
        <w:rPr>
          <w:rFonts w:ascii="Montserrat" w:hAnsi="Montserrat" w:cs="Arial"/>
          <w:b/>
          <w:sz w:val="20"/>
        </w:rPr>
        <w:t>. LICENCIAS, AUTORIZACIONES Y PERMISOS.</w:t>
      </w:r>
    </w:p>
    <w:p w:rsidR="000F09AB" w:rsidRPr="00B109E1" w:rsidRDefault="000F09AB" w:rsidP="000F09AB">
      <w:pPr>
        <w:jc w:val="both"/>
        <w:rPr>
          <w:rFonts w:ascii="Montserrat" w:hAnsi="Montserrat" w:cs="Arial"/>
          <w:b/>
          <w:i/>
          <w:sz w:val="20"/>
          <w:u w:val="single"/>
        </w:rPr>
      </w:pPr>
    </w:p>
    <w:p w:rsidR="000F09AB" w:rsidRPr="00B109E1" w:rsidRDefault="000F09AB" w:rsidP="000F09AB">
      <w:pPr>
        <w:jc w:val="both"/>
        <w:rPr>
          <w:rFonts w:ascii="Montserrat" w:hAnsi="Montserrat" w:cs="Arial"/>
          <w:sz w:val="20"/>
        </w:rPr>
      </w:pPr>
      <w:r w:rsidRPr="00B109E1">
        <w:rPr>
          <w:rFonts w:ascii="Montserrat" w:hAnsi="Montserrat" w:cs="Arial"/>
          <w:sz w:val="20"/>
        </w:rPr>
        <w:t>El licitante deberá acompañar a su propuesta técnica, en copia simple, la documentación que a continuación se señala:</w:t>
      </w:r>
    </w:p>
    <w:p w:rsidR="000F09AB" w:rsidRPr="00B109E1" w:rsidRDefault="000F09AB" w:rsidP="000F09AB">
      <w:pPr>
        <w:jc w:val="both"/>
        <w:rPr>
          <w:rFonts w:ascii="Montserrat" w:hAnsi="Montserrat"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2"/>
        <w:gridCol w:w="5083"/>
      </w:tblGrid>
      <w:tr w:rsidR="000F09AB" w:rsidRPr="00B109E1" w:rsidTr="002143A6">
        <w:trPr>
          <w:tblHeader/>
        </w:trPr>
        <w:tc>
          <w:tcPr>
            <w:tcW w:w="5082" w:type="dxa"/>
            <w:shd w:val="clear" w:color="auto" w:fill="auto"/>
          </w:tcPr>
          <w:p w:rsidR="000F09AB" w:rsidRPr="00B109E1" w:rsidRDefault="000F09AB" w:rsidP="00E836B7">
            <w:pPr>
              <w:jc w:val="both"/>
              <w:rPr>
                <w:rFonts w:ascii="Montserrat" w:hAnsi="Montserrat" w:cs="Arial"/>
                <w:b/>
                <w:sz w:val="20"/>
              </w:rPr>
            </w:pPr>
            <w:r w:rsidRPr="00B109E1">
              <w:rPr>
                <w:rFonts w:ascii="Montserrat" w:hAnsi="Montserrat" w:cs="Arial"/>
                <w:b/>
                <w:sz w:val="20"/>
              </w:rPr>
              <w:t>FABRICANTES</w:t>
            </w:r>
          </w:p>
        </w:tc>
        <w:tc>
          <w:tcPr>
            <w:tcW w:w="5083" w:type="dxa"/>
            <w:shd w:val="clear" w:color="auto" w:fill="auto"/>
          </w:tcPr>
          <w:p w:rsidR="000F09AB" w:rsidRPr="00B109E1" w:rsidRDefault="000F09AB" w:rsidP="00E836B7">
            <w:pPr>
              <w:jc w:val="both"/>
              <w:rPr>
                <w:rFonts w:ascii="Montserrat" w:hAnsi="Montserrat" w:cs="Arial"/>
                <w:b/>
                <w:sz w:val="20"/>
              </w:rPr>
            </w:pPr>
            <w:r w:rsidRPr="00B109E1">
              <w:rPr>
                <w:rFonts w:ascii="Montserrat" w:hAnsi="Montserrat" w:cs="Arial"/>
                <w:b/>
                <w:sz w:val="20"/>
              </w:rPr>
              <w:t>DISTRIBUIDORES</w:t>
            </w:r>
          </w:p>
        </w:tc>
      </w:tr>
    </w:tbl>
    <w:p w:rsidR="000F09AB" w:rsidRPr="00B109E1" w:rsidRDefault="000F09AB" w:rsidP="000F09AB">
      <w:pPr>
        <w:jc w:val="both"/>
        <w:rPr>
          <w:rFonts w:ascii="Montserrat" w:hAnsi="Montserrat" w:cs="Arial"/>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2"/>
        <w:gridCol w:w="5083"/>
      </w:tblGrid>
      <w:tr w:rsidR="000F09AB" w:rsidRPr="00B109E1" w:rsidTr="00E836B7">
        <w:tc>
          <w:tcPr>
            <w:tcW w:w="5082" w:type="dxa"/>
            <w:shd w:val="clear" w:color="auto" w:fill="auto"/>
          </w:tcPr>
          <w:p w:rsidR="000F09AB" w:rsidRPr="00B109E1" w:rsidRDefault="000F09AB" w:rsidP="00E836B7">
            <w:pPr>
              <w:pStyle w:val="Textoindependiente3"/>
              <w:rPr>
                <w:rFonts w:ascii="Montserrat" w:hAnsi="Montserrat"/>
                <w:b/>
                <w:szCs w:val="20"/>
              </w:rPr>
            </w:pPr>
            <w:r w:rsidRPr="00B109E1">
              <w:rPr>
                <w:rFonts w:ascii="Montserrat" w:hAnsi="Montserrat"/>
                <w:szCs w:val="20"/>
              </w:rPr>
              <w:t xml:space="preserve">Los licitantes deberán contar con las licencias, autorizaciones y permisos que corroboren que su Empresa </w:t>
            </w:r>
            <w:proofErr w:type="spellStart"/>
            <w:r w:rsidRPr="00B109E1">
              <w:rPr>
                <w:rFonts w:ascii="Montserrat" w:hAnsi="Montserrat"/>
                <w:szCs w:val="20"/>
              </w:rPr>
              <w:t>esta</w:t>
            </w:r>
            <w:proofErr w:type="spellEnd"/>
            <w:r w:rsidRPr="00B109E1">
              <w:rPr>
                <w:rFonts w:ascii="Montserrat" w:hAnsi="Montserrat"/>
                <w:szCs w:val="20"/>
              </w:rPr>
              <w:t xml:space="preserve"> debidamente establecida y en </w:t>
            </w:r>
            <w:proofErr w:type="spellStart"/>
            <w:r w:rsidRPr="00B109E1">
              <w:rPr>
                <w:rFonts w:ascii="Montserrat" w:hAnsi="Montserrat"/>
                <w:szCs w:val="20"/>
              </w:rPr>
              <w:t>optimas</w:t>
            </w:r>
            <w:proofErr w:type="spellEnd"/>
            <w:r w:rsidRPr="00B109E1">
              <w:rPr>
                <w:rFonts w:ascii="Montserrat" w:hAnsi="Montserrat"/>
                <w:szCs w:val="20"/>
              </w:rPr>
              <w:t xml:space="preserve"> condiciones de Funcionamiento (Licencia de Funcionamiento, Alta ante Hacienda, Registro Federal de Causantes).</w:t>
            </w:r>
          </w:p>
          <w:p w:rsidR="000F09AB" w:rsidRPr="00B109E1" w:rsidRDefault="000F09AB" w:rsidP="00E836B7">
            <w:pPr>
              <w:pStyle w:val="Textoindependiente3"/>
              <w:rPr>
                <w:rFonts w:ascii="Montserrat" w:hAnsi="Montserrat"/>
                <w:b/>
                <w:szCs w:val="20"/>
              </w:rPr>
            </w:pPr>
          </w:p>
          <w:p w:rsidR="000F09AB" w:rsidRPr="00B109E1" w:rsidRDefault="000F09AB" w:rsidP="00E836B7">
            <w:pPr>
              <w:jc w:val="both"/>
              <w:rPr>
                <w:rFonts w:ascii="Montserrat" w:hAnsi="Montserrat" w:cs="Arial"/>
                <w:sz w:val="20"/>
              </w:rPr>
            </w:pPr>
            <w:r w:rsidRPr="00B109E1">
              <w:rPr>
                <w:rFonts w:ascii="Montserrat" w:hAnsi="Montserrat" w:cs="Arial"/>
                <w:sz w:val="20"/>
              </w:rPr>
              <w:t xml:space="preserve">Debiendo acompañar a su propuesta copia del documento </w:t>
            </w:r>
            <w:proofErr w:type="spellStart"/>
            <w:r w:rsidRPr="00B109E1">
              <w:rPr>
                <w:rFonts w:ascii="Montserrat" w:hAnsi="Montserrat" w:cs="Arial"/>
                <w:sz w:val="20"/>
              </w:rPr>
              <w:t>sustentatorio</w:t>
            </w:r>
            <w:proofErr w:type="spellEnd"/>
            <w:r w:rsidRPr="00B109E1">
              <w:rPr>
                <w:rFonts w:ascii="Montserrat" w:hAnsi="Montserrat" w:cs="Arial"/>
                <w:sz w:val="20"/>
              </w:rPr>
              <w:t>.</w:t>
            </w:r>
          </w:p>
        </w:tc>
        <w:tc>
          <w:tcPr>
            <w:tcW w:w="5083" w:type="dxa"/>
            <w:shd w:val="clear" w:color="auto" w:fill="auto"/>
          </w:tcPr>
          <w:p w:rsidR="000F09AB" w:rsidRPr="00B109E1" w:rsidRDefault="000F09AB" w:rsidP="00E836B7">
            <w:pPr>
              <w:pStyle w:val="Textoindependiente3"/>
              <w:rPr>
                <w:rFonts w:ascii="Montserrat" w:hAnsi="Montserrat"/>
                <w:b/>
                <w:szCs w:val="20"/>
              </w:rPr>
            </w:pPr>
            <w:r w:rsidRPr="00B109E1">
              <w:rPr>
                <w:rFonts w:ascii="Montserrat" w:hAnsi="Montserrat"/>
                <w:szCs w:val="20"/>
              </w:rPr>
              <w:t>Los licitantes deberán contar con las licencias, autorizaciones y permisos que corroboren que su Empresa está debidamente establecida y en óptimas condiciones de Funcionamiento (Licencia de Funcionamiento, Alta ante Hacienda, Registro Federal de Causantes).</w:t>
            </w:r>
          </w:p>
          <w:p w:rsidR="000F09AB" w:rsidRPr="00B109E1" w:rsidRDefault="000F09AB" w:rsidP="00E836B7">
            <w:pPr>
              <w:pStyle w:val="Textoindependiente3"/>
              <w:rPr>
                <w:rFonts w:ascii="Montserrat" w:hAnsi="Montserrat"/>
                <w:b/>
                <w:szCs w:val="20"/>
              </w:rPr>
            </w:pPr>
          </w:p>
          <w:p w:rsidR="000F09AB" w:rsidRPr="00B109E1" w:rsidRDefault="000F09AB" w:rsidP="00E836B7">
            <w:pPr>
              <w:jc w:val="both"/>
              <w:rPr>
                <w:rFonts w:ascii="Montserrat" w:hAnsi="Montserrat" w:cs="Arial"/>
                <w:sz w:val="20"/>
              </w:rPr>
            </w:pPr>
            <w:r w:rsidRPr="00B109E1">
              <w:rPr>
                <w:rFonts w:ascii="Montserrat" w:hAnsi="Montserrat" w:cs="Arial"/>
                <w:sz w:val="20"/>
              </w:rPr>
              <w:t xml:space="preserve">Debiendo acompañar a su propuesta copia del documento </w:t>
            </w:r>
            <w:proofErr w:type="spellStart"/>
            <w:r w:rsidRPr="00B109E1">
              <w:rPr>
                <w:rFonts w:ascii="Montserrat" w:hAnsi="Montserrat" w:cs="Arial"/>
                <w:sz w:val="20"/>
              </w:rPr>
              <w:t>sustentatorio</w:t>
            </w:r>
            <w:proofErr w:type="spellEnd"/>
            <w:r w:rsidRPr="00B109E1">
              <w:rPr>
                <w:rFonts w:ascii="Montserrat" w:hAnsi="Montserrat" w:cs="Arial"/>
                <w:sz w:val="20"/>
              </w:rPr>
              <w:t>.</w:t>
            </w:r>
          </w:p>
        </w:tc>
      </w:tr>
      <w:tr w:rsidR="000F09AB" w:rsidRPr="00B109E1" w:rsidTr="00E836B7">
        <w:tc>
          <w:tcPr>
            <w:tcW w:w="5082" w:type="dxa"/>
            <w:shd w:val="clear" w:color="auto" w:fill="auto"/>
          </w:tcPr>
          <w:p w:rsidR="000F09AB" w:rsidRPr="00B109E1" w:rsidRDefault="000F09AB" w:rsidP="00E836B7">
            <w:pPr>
              <w:pStyle w:val="Textoindependiente3"/>
              <w:rPr>
                <w:rFonts w:ascii="Montserrat" w:hAnsi="Montserrat"/>
                <w:b/>
                <w:szCs w:val="20"/>
              </w:rPr>
            </w:pPr>
            <w:r w:rsidRPr="00B109E1">
              <w:rPr>
                <w:rFonts w:ascii="Montserrat" w:hAnsi="Montserrat"/>
                <w:szCs w:val="20"/>
              </w:rPr>
              <w:t>Ingreso al programa permanente de supervisión de servicios de disimetría.</w:t>
            </w:r>
          </w:p>
        </w:tc>
        <w:tc>
          <w:tcPr>
            <w:tcW w:w="5083" w:type="dxa"/>
            <w:shd w:val="clear" w:color="auto" w:fill="auto"/>
          </w:tcPr>
          <w:p w:rsidR="000F09AB" w:rsidRPr="00B109E1" w:rsidRDefault="000F09AB" w:rsidP="00E836B7">
            <w:pPr>
              <w:pStyle w:val="Textoindependiente3"/>
              <w:rPr>
                <w:rFonts w:ascii="Montserrat" w:hAnsi="Montserrat"/>
                <w:b/>
                <w:szCs w:val="20"/>
              </w:rPr>
            </w:pPr>
            <w:r w:rsidRPr="00B109E1">
              <w:rPr>
                <w:rFonts w:ascii="Montserrat" w:hAnsi="Montserrat"/>
                <w:szCs w:val="20"/>
              </w:rPr>
              <w:t>Ingreso al programa permanente de supervisión de servicios de disimetría.</w:t>
            </w:r>
          </w:p>
        </w:tc>
      </w:tr>
      <w:tr w:rsidR="000F09AB" w:rsidRPr="00B109E1" w:rsidTr="00E836B7">
        <w:tc>
          <w:tcPr>
            <w:tcW w:w="5082" w:type="dxa"/>
            <w:shd w:val="clear" w:color="auto" w:fill="auto"/>
          </w:tcPr>
          <w:p w:rsidR="000F09AB" w:rsidRPr="00B109E1" w:rsidRDefault="000F09AB" w:rsidP="00E836B7">
            <w:pPr>
              <w:pStyle w:val="Textoindependiente3"/>
              <w:rPr>
                <w:rFonts w:ascii="Montserrat" w:hAnsi="Montserrat"/>
                <w:b/>
                <w:szCs w:val="20"/>
              </w:rPr>
            </w:pPr>
            <w:r w:rsidRPr="00B109E1">
              <w:rPr>
                <w:rFonts w:ascii="Montserrat" w:hAnsi="Montserrat"/>
                <w:szCs w:val="20"/>
              </w:rPr>
              <w:t>Constancia de aprobación en el programa permanente de supervisión a los servicios de dosimetría.</w:t>
            </w:r>
          </w:p>
        </w:tc>
        <w:tc>
          <w:tcPr>
            <w:tcW w:w="5083" w:type="dxa"/>
            <w:shd w:val="clear" w:color="auto" w:fill="auto"/>
          </w:tcPr>
          <w:p w:rsidR="000F09AB" w:rsidRPr="00B109E1" w:rsidRDefault="000F09AB" w:rsidP="00E836B7">
            <w:pPr>
              <w:pStyle w:val="Textoindependiente3"/>
              <w:rPr>
                <w:rFonts w:ascii="Montserrat" w:hAnsi="Montserrat"/>
                <w:b/>
                <w:szCs w:val="20"/>
              </w:rPr>
            </w:pPr>
            <w:r w:rsidRPr="00B109E1">
              <w:rPr>
                <w:rFonts w:ascii="Montserrat" w:hAnsi="Montserrat"/>
                <w:szCs w:val="20"/>
              </w:rPr>
              <w:t>Constancia de aprobación en el programa permanente de supervisión a los servicios de dosimetría.</w:t>
            </w:r>
          </w:p>
        </w:tc>
      </w:tr>
      <w:tr w:rsidR="000F09AB" w:rsidRPr="00B109E1" w:rsidTr="00E836B7">
        <w:tc>
          <w:tcPr>
            <w:tcW w:w="5082" w:type="dxa"/>
            <w:shd w:val="clear" w:color="auto" w:fill="auto"/>
          </w:tcPr>
          <w:p w:rsidR="000F09AB" w:rsidRPr="00B109E1" w:rsidRDefault="000F09AB" w:rsidP="00E836B7">
            <w:pPr>
              <w:pStyle w:val="Textoindependiente3"/>
              <w:rPr>
                <w:rFonts w:ascii="Montserrat" w:hAnsi="Montserrat"/>
                <w:b/>
                <w:szCs w:val="20"/>
              </w:rPr>
            </w:pPr>
            <w:r w:rsidRPr="00B109E1">
              <w:rPr>
                <w:rFonts w:ascii="Montserrat" w:hAnsi="Montserrat"/>
                <w:szCs w:val="20"/>
              </w:rPr>
              <w:t>Evaluación de lote de dosímetros personales</w:t>
            </w:r>
          </w:p>
        </w:tc>
        <w:tc>
          <w:tcPr>
            <w:tcW w:w="5083" w:type="dxa"/>
            <w:shd w:val="clear" w:color="auto" w:fill="auto"/>
          </w:tcPr>
          <w:p w:rsidR="000F09AB" w:rsidRPr="00B109E1" w:rsidRDefault="000F09AB" w:rsidP="00E836B7">
            <w:pPr>
              <w:pStyle w:val="Piedepgina"/>
              <w:jc w:val="both"/>
              <w:rPr>
                <w:rFonts w:ascii="Montserrat" w:hAnsi="Montserrat"/>
                <w:sz w:val="20"/>
              </w:rPr>
            </w:pPr>
            <w:r w:rsidRPr="00B109E1">
              <w:rPr>
                <w:rFonts w:ascii="Montserrat" w:hAnsi="Montserrat"/>
                <w:sz w:val="20"/>
              </w:rPr>
              <w:t>Evaluación de lote de dosímetros personales</w:t>
            </w:r>
          </w:p>
        </w:tc>
      </w:tr>
      <w:tr w:rsidR="000F09AB" w:rsidRPr="00B109E1" w:rsidTr="00E836B7">
        <w:tc>
          <w:tcPr>
            <w:tcW w:w="5082" w:type="dxa"/>
            <w:shd w:val="clear" w:color="auto" w:fill="auto"/>
          </w:tcPr>
          <w:p w:rsidR="000F09AB" w:rsidRPr="00B109E1" w:rsidRDefault="000F09AB" w:rsidP="00E836B7">
            <w:pPr>
              <w:pStyle w:val="Textoindependiente3"/>
              <w:rPr>
                <w:rFonts w:ascii="Montserrat" w:hAnsi="Montserrat"/>
                <w:b/>
                <w:szCs w:val="20"/>
              </w:rPr>
            </w:pPr>
            <w:r w:rsidRPr="00B109E1">
              <w:rPr>
                <w:rFonts w:ascii="Montserrat" w:hAnsi="Montserrat"/>
                <w:szCs w:val="20"/>
              </w:rPr>
              <w:t>Permiso de asesor especializado en seguridad radiológica</w:t>
            </w:r>
          </w:p>
        </w:tc>
        <w:tc>
          <w:tcPr>
            <w:tcW w:w="5083" w:type="dxa"/>
            <w:shd w:val="clear" w:color="auto" w:fill="auto"/>
          </w:tcPr>
          <w:p w:rsidR="000F09AB" w:rsidRPr="00B109E1" w:rsidRDefault="000F09AB" w:rsidP="00E836B7">
            <w:pPr>
              <w:pStyle w:val="Piedepgina"/>
              <w:jc w:val="both"/>
              <w:rPr>
                <w:rFonts w:ascii="Montserrat" w:hAnsi="Montserrat"/>
                <w:sz w:val="20"/>
              </w:rPr>
            </w:pPr>
            <w:r w:rsidRPr="00B109E1">
              <w:rPr>
                <w:rFonts w:ascii="Montserrat" w:hAnsi="Montserrat"/>
                <w:sz w:val="20"/>
              </w:rPr>
              <w:t>Permiso de asesor especializado en seguridad radiológica</w:t>
            </w:r>
          </w:p>
        </w:tc>
      </w:tr>
      <w:tr w:rsidR="000F09AB" w:rsidRPr="00B109E1" w:rsidTr="00E836B7">
        <w:tc>
          <w:tcPr>
            <w:tcW w:w="5082" w:type="dxa"/>
            <w:shd w:val="clear" w:color="auto" w:fill="auto"/>
          </w:tcPr>
          <w:p w:rsidR="000F09AB" w:rsidRPr="00B109E1" w:rsidRDefault="000F09AB" w:rsidP="00E836B7">
            <w:pPr>
              <w:pStyle w:val="Piedepgina"/>
              <w:jc w:val="both"/>
              <w:rPr>
                <w:rFonts w:ascii="Montserrat" w:hAnsi="Montserrat"/>
                <w:sz w:val="20"/>
              </w:rPr>
            </w:pPr>
            <w:r w:rsidRPr="00B109E1">
              <w:rPr>
                <w:rFonts w:ascii="Montserrat" w:hAnsi="Montserrat"/>
                <w:sz w:val="20"/>
              </w:rPr>
              <w:t>Registro al sistema de información empresarial mexicano.</w:t>
            </w:r>
          </w:p>
        </w:tc>
        <w:tc>
          <w:tcPr>
            <w:tcW w:w="5083" w:type="dxa"/>
            <w:shd w:val="clear" w:color="auto" w:fill="auto"/>
          </w:tcPr>
          <w:p w:rsidR="000F09AB" w:rsidRPr="00B109E1" w:rsidRDefault="000F09AB" w:rsidP="00E836B7">
            <w:pPr>
              <w:pStyle w:val="Piedepgina"/>
              <w:jc w:val="both"/>
              <w:rPr>
                <w:rFonts w:ascii="Montserrat" w:hAnsi="Montserrat"/>
                <w:sz w:val="20"/>
              </w:rPr>
            </w:pPr>
            <w:r w:rsidRPr="00B109E1">
              <w:rPr>
                <w:rFonts w:ascii="Montserrat" w:hAnsi="Montserrat"/>
                <w:sz w:val="20"/>
              </w:rPr>
              <w:t>Registro al sistema de información empresarial mexicano.</w:t>
            </w:r>
          </w:p>
        </w:tc>
      </w:tr>
    </w:tbl>
    <w:p w:rsidR="000F09AB" w:rsidRPr="00B109E1" w:rsidRDefault="000F09AB" w:rsidP="000F09AB">
      <w:pPr>
        <w:jc w:val="both"/>
        <w:rPr>
          <w:rFonts w:ascii="Montserrat" w:hAnsi="Montserrat" w:cs="Arial"/>
          <w:sz w:val="20"/>
          <w:lang w:eastAsia="es-ES"/>
        </w:rPr>
      </w:pPr>
      <w:r w:rsidRPr="00B109E1">
        <w:rPr>
          <w:rFonts w:ascii="Montserrat" w:hAnsi="Montserrat" w:cs="Arial"/>
          <w:sz w:val="20"/>
        </w:rPr>
        <w:t>.</w:t>
      </w:r>
    </w:p>
    <w:p w:rsidR="000F09AB" w:rsidRPr="00B109E1" w:rsidRDefault="000F09AB" w:rsidP="000F09AB">
      <w:pPr>
        <w:spacing w:line="20" w:lineRule="atLeast"/>
        <w:jc w:val="both"/>
        <w:rPr>
          <w:rFonts w:ascii="Montserrat" w:hAnsi="Montserrat" w:cs="Arial"/>
          <w:b/>
          <w:sz w:val="20"/>
        </w:rPr>
      </w:pPr>
      <w:r>
        <w:rPr>
          <w:rFonts w:ascii="Montserrat" w:hAnsi="Montserrat" w:cs="Arial"/>
          <w:b/>
          <w:sz w:val="20"/>
        </w:rPr>
        <w:t>7</w:t>
      </w:r>
      <w:r w:rsidRPr="00B109E1">
        <w:rPr>
          <w:rFonts w:ascii="Montserrat" w:hAnsi="Montserrat" w:cs="Arial"/>
          <w:b/>
          <w:sz w:val="20"/>
        </w:rPr>
        <w:t>.- GARANTÍAS.</w:t>
      </w:r>
    </w:p>
    <w:p w:rsidR="000F09AB" w:rsidRPr="00B109E1" w:rsidRDefault="000F09AB" w:rsidP="000F09AB">
      <w:pPr>
        <w:spacing w:line="20" w:lineRule="atLeast"/>
        <w:jc w:val="both"/>
        <w:rPr>
          <w:rFonts w:ascii="Montserrat" w:hAnsi="Montserrat" w:cs="Arial"/>
          <w:b/>
          <w:sz w:val="20"/>
        </w:rPr>
      </w:pPr>
      <w:r w:rsidRPr="00B109E1">
        <w:rPr>
          <w:rFonts w:ascii="Montserrat" w:hAnsi="Montserrat" w:cs="Arial"/>
          <w:b/>
          <w:sz w:val="20"/>
        </w:rPr>
        <w:t xml:space="preserve"> </w:t>
      </w:r>
    </w:p>
    <w:p w:rsidR="00B920FF" w:rsidRDefault="000F09AB" w:rsidP="000F09AB">
      <w:pPr>
        <w:numPr>
          <w:ilvl w:val="12"/>
          <w:numId w:val="0"/>
        </w:numPr>
        <w:tabs>
          <w:tab w:val="left" w:pos="-284"/>
          <w:tab w:val="left" w:pos="9498"/>
        </w:tabs>
        <w:spacing w:line="20" w:lineRule="atLeast"/>
        <w:jc w:val="both"/>
        <w:rPr>
          <w:rFonts w:ascii="Montserrat" w:hAnsi="Montserrat" w:cs="Arial"/>
          <w:bCs/>
          <w:sz w:val="20"/>
        </w:rPr>
      </w:pPr>
      <w:r>
        <w:rPr>
          <w:rFonts w:ascii="Montserrat" w:hAnsi="Montserrat" w:cs="Arial"/>
          <w:b/>
          <w:sz w:val="20"/>
        </w:rPr>
        <w:t>7</w:t>
      </w:r>
      <w:r w:rsidRPr="00B109E1">
        <w:rPr>
          <w:rFonts w:ascii="Montserrat" w:hAnsi="Montserrat" w:cs="Arial"/>
          <w:b/>
          <w:sz w:val="20"/>
        </w:rPr>
        <w:t>.1.- GARANTÍA DE CUMPLIMIENTO DE OBLIGACIONES:</w:t>
      </w:r>
      <w:r w:rsidRPr="00B109E1">
        <w:rPr>
          <w:rFonts w:ascii="Montserrat" w:hAnsi="Montserrat" w:cs="Arial"/>
          <w:b/>
          <w:sz w:val="20"/>
        </w:rPr>
        <w:cr/>
      </w:r>
      <w:r w:rsidRPr="00B109E1">
        <w:rPr>
          <w:rFonts w:ascii="Montserrat" w:hAnsi="Montserrat" w:cs="Arial"/>
          <w:b/>
          <w:sz w:val="20"/>
        </w:rPr>
        <w:cr/>
      </w:r>
      <w:r w:rsidRPr="00B109E1">
        <w:rPr>
          <w:rFonts w:ascii="Montserrat" w:hAnsi="Montserrat" w:cs="Arial"/>
          <w:bCs/>
          <w:sz w:val="20"/>
        </w:rPr>
        <w:t xml:space="preserve">El licitante ganador, para garantizar el cumplimiento de todas y cada una de las obligaciones estipuladas en el contrato adjudicado, deberá presentar fianza expedida por afianzadora debidamente constituida en términos de la </w:t>
      </w:r>
      <w:r w:rsidRPr="00360882">
        <w:rPr>
          <w:rFonts w:ascii="Montserrat" w:hAnsi="Montserrat" w:cs="Arial"/>
          <w:bCs/>
          <w:sz w:val="20"/>
        </w:rPr>
        <w:t>Ley de Instituciones de Seguros y Fianzas</w:t>
      </w:r>
      <w:r w:rsidRPr="00B109E1">
        <w:rPr>
          <w:rFonts w:ascii="Montserrat" w:hAnsi="Montserrat" w:cs="Arial"/>
          <w:bCs/>
          <w:sz w:val="20"/>
        </w:rPr>
        <w:t xml:space="preserve">, por un importe equivalente al 10% (diez por ciento) del monto total del contrato, sin considerar el Impuesto al Valor Agregado, a favor del Instituto, conforme al </w:t>
      </w:r>
      <w:r>
        <w:rPr>
          <w:rFonts w:ascii="Montserrat" w:hAnsi="Montserrat" w:cs="Arial"/>
          <w:b/>
          <w:bCs/>
          <w:sz w:val="20"/>
        </w:rPr>
        <w:t>Anexo Número 04</w:t>
      </w:r>
      <w:r w:rsidRPr="00B109E1">
        <w:rPr>
          <w:rFonts w:ascii="Montserrat" w:hAnsi="Montserrat" w:cs="Arial"/>
          <w:b/>
          <w:bCs/>
          <w:sz w:val="20"/>
        </w:rPr>
        <w:t xml:space="preserve"> (</w:t>
      </w:r>
      <w:r>
        <w:rPr>
          <w:rFonts w:ascii="Montserrat" w:hAnsi="Montserrat" w:cs="Arial"/>
          <w:b/>
          <w:bCs/>
          <w:sz w:val="20"/>
        </w:rPr>
        <w:t>cuatro</w:t>
      </w:r>
      <w:r w:rsidRPr="00B109E1">
        <w:rPr>
          <w:rFonts w:ascii="Montserrat" w:hAnsi="Montserrat" w:cs="Arial"/>
          <w:b/>
          <w:bCs/>
          <w:sz w:val="20"/>
        </w:rPr>
        <w:t>)</w:t>
      </w:r>
      <w:r w:rsidRPr="00B109E1">
        <w:rPr>
          <w:rFonts w:ascii="Montserrat" w:hAnsi="Montserrat" w:cs="Arial"/>
          <w:bCs/>
          <w:sz w:val="20"/>
        </w:rPr>
        <w:t xml:space="preserve"> el cual forma parte de esta convocatoria. </w:t>
      </w:r>
      <w:r w:rsidRPr="00B109E1">
        <w:rPr>
          <w:rFonts w:ascii="Montserrat" w:hAnsi="Montserrat" w:cs="Arial"/>
          <w:b/>
          <w:i/>
          <w:sz w:val="20"/>
          <w:u w:val="single"/>
        </w:rPr>
        <w:t>El porcentaje de la garantía será sobre el monto máximo del contrato).</w:t>
      </w:r>
      <w:r w:rsidRPr="00B109E1">
        <w:rPr>
          <w:rFonts w:ascii="Montserrat" w:hAnsi="Montserrat" w:cs="Arial"/>
          <w:bCs/>
          <w:sz w:val="20"/>
        </w:rPr>
        <w:cr/>
      </w:r>
      <w:r w:rsidRPr="00B109E1">
        <w:rPr>
          <w:rFonts w:ascii="Montserrat" w:hAnsi="Montserrat" w:cs="Arial"/>
          <w:bCs/>
          <w:sz w:val="20"/>
        </w:rPr>
        <w:lastRenderedPageBreak/>
        <w:cr/>
      </w:r>
    </w:p>
    <w:p w:rsidR="00B920FF" w:rsidRDefault="00B920FF" w:rsidP="000F09AB">
      <w:pPr>
        <w:numPr>
          <w:ilvl w:val="12"/>
          <w:numId w:val="0"/>
        </w:numPr>
        <w:tabs>
          <w:tab w:val="left" w:pos="-284"/>
          <w:tab w:val="left" w:pos="9498"/>
        </w:tabs>
        <w:spacing w:line="20" w:lineRule="atLeast"/>
        <w:jc w:val="both"/>
        <w:rPr>
          <w:rFonts w:ascii="Montserrat" w:hAnsi="Montserrat" w:cs="Arial"/>
          <w:bCs/>
          <w:sz w:val="20"/>
        </w:rPr>
      </w:pPr>
    </w:p>
    <w:p w:rsidR="00B920FF" w:rsidRDefault="00B920FF" w:rsidP="000F09AB">
      <w:pPr>
        <w:numPr>
          <w:ilvl w:val="12"/>
          <w:numId w:val="0"/>
        </w:numPr>
        <w:tabs>
          <w:tab w:val="left" w:pos="-284"/>
          <w:tab w:val="left" w:pos="9498"/>
        </w:tabs>
        <w:spacing w:line="20" w:lineRule="atLeast"/>
        <w:jc w:val="both"/>
        <w:rPr>
          <w:rFonts w:ascii="Montserrat" w:hAnsi="Montserrat" w:cs="Arial"/>
          <w:bCs/>
          <w:sz w:val="20"/>
        </w:rPr>
      </w:pPr>
    </w:p>
    <w:p w:rsidR="000F09AB" w:rsidRPr="00B109E1" w:rsidRDefault="000F09AB" w:rsidP="000F09AB">
      <w:pPr>
        <w:numPr>
          <w:ilvl w:val="12"/>
          <w:numId w:val="0"/>
        </w:numPr>
        <w:tabs>
          <w:tab w:val="left" w:pos="-284"/>
          <w:tab w:val="left" w:pos="9498"/>
        </w:tabs>
        <w:spacing w:line="20" w:lineRule="atLeast"/>
        <w:jc w:val="both"/>
        <w:rPr>
          <w:rFonts w:ascii="Montserrat" w:hAnsi="Montserrat" w:cs="Tahoma"/>
          <w:sz w:val="20"/>
        </w:rPr>
      </w:pPr>
      <w:r w:rsidRPr="00B109E1">
        <w:rPr>
          <w:rFonts w:ascii="Montserrat" w:hAnsi="Montserrat" w:cs="Arial"/>
          <w:bCs/>
          <w:sz w:val="20"/>
        </w:rPr>
        <w:t xml:space="preserve">No obstante lo anterior, en el supuesto de que el monto del contrato adjudicado sea igual o menor a </w:t>
      </w:r>
      <w:r w:rsidRPr="00360882">
        <w:rPr>
          <w:rFonts w:ascii="Montserrat" w:hAnsi="Montserrat" w:cs="Arial"/>
          <w:bCs/>
          <w:sz w:val="20"/>
        </w:rPr>
        <w:t>900 días de UMA</w:t>
      </w:r>
      <w:r w:rsidRPr="00B109E1">
        <w:rPr>
          <w:rFonts w:ascii="Montserrat" w:hAnsi="Montserrat" w:cs="Arial"/>
          <w:bCs/>
          <w:sz w:val="20"/>
        </w:rPr>
        <w:t xml:space="preserve">, el licitante ganador podrá presentar la garantía de cumplimiento de las obligaciones estipuladas en el contrato, mediante cheque certificado o </w:t>
      </w:r>
      <w:r w:rsidR="00B920FF" w:rsidRPr="00B109E1">
        <w:rPr>
          <w:rFonts w:ascii="Montserrat" w:hAnsi="Montserrat" w:cs="Arial"/>
          <w:bCs/>
          <w:sz w:val="20"/>
        </w:rPr>
        <w:t>depósito</w:t>
      </w:r>
      <w:r w:rsidRPr="00B109E1">
        <w:rPr>
          <w:rFonts w:ascii="Montserrat" w:hAnsi="Montserrat" w:cs="Arial"/>
          <w:bCs/>
          <w:sz w:val="20"/>
        </w:rPr>
        <w:t xml:space="preserve"> en efectivo, por un importe equivalente al 10% (diez por ciento), del monto total del contrato, sin considerar el Impuesto al Valor Agregado, a favor del Instituto.</w:t>
      </w:r>
      <w:r w:rsidRPr="00B109E1">
        <w:rPr>
          <w:rFonts w:ascii="Montserrat" w:hAnsi="Montserrat" w:cs="Arial"/>
          <w:bCs/>
          <w:sz w:val="20"/>
        </w:rPr>
        <w:cr/>
      </w:r>
      <w:r w:rsidRPr="00B109E1">
        <w:rPr>
          <w:rFonts w:ascii="Montserrat" w:hAnsi="Montserrat" w:cs="Arial"/>
          <w:bCs/>
          <w:sz w:val="20"/>
        </w:rPr>
        <w:cr/>
      </w:r>
      <w:r w:rsidRPr="00B109E1">
        <w:rPr>
          <w:rFonts w:ascii="Montserrat" w:hAnsi="Montserrat" w:cs="Arial"/>
          <w:sz w:val="20"/>
        </w:rPr>
        <w:t>La garantía de cumplimiento a las obligaciones del contrato, únicamente podrá ser liberada mediante autorización que sea emitida por escrito, por parte del Instituto.</w:t>
      </w:r>
      <w:r w:rsidRPr="00B109E1">
        <w:rPr>
          <w:rFonts w:ascii="Montserrat" w:hAnsi="Montserrat" w:cs="Arial"/>
          <w:bCs/>
          <w:sz w:val="20"/>
        </w:rPr>
        <w:cr/>
      </w:r>
      <w:r w:rsidRPr="00B109E1">
        <w:rPr>
          <w:rFonts w:ascii="Montserrat" w:hAnsi="Montserrat" w:cs="Arial"/>
          <w:bCs/>
          <w:sz w:val="20"/>
        </w:rPr>
        <w:cr/>
        <w:t xml:space="preserve">Esta garantía deberá presentarse dentro del plazo establecido en el artículo </w:t>
      </w:r>
      <w:r w:rsidRPr="00B109E1">
        <w:rPr>
          <w:rFonts w:ascii="Montserrat" w:hAnsi="Montserrat" w:cs="Arial"/>
          <w:b/>
          <w:bCs/>
          <w:sz w:val="20"/>
        </w:rPr>
        <w:t>48</w:t>
      </w:r>
      <w:r w:rsidRPr="00B109E1">
        <w:rPr>
          <w:rFonts w:ascii="Montserrat" w:hAnsi="Montserrat" w:cs="Arial"/>
          <w:bCs/>
          <w:sz w:val="20"/>
        </w:rPr>
        <w:t xml:space="preserve"> de la Ley</w:t>
      </w:r>
      <w:r w:rsidRPr="00B109E1">
        <w:rPr>
          <w:rFonts w:ascii="Montserrat" w:hAnsi="Montserrat" w:cs="Arial"/>
          <w:sz w:val="20"/>
        </w:rPr>
        <w:t>.</w:t>
      </w:r>
    </w:p>
    <w:p w:rsidR="000F09AB" w:rsidRPr="00B109E1" w:rsidRDefault="000F09AB" w:rsidP="000F09AB">
      <w:pPr>
        <w:numPr>
          <w:ilvl w:val="12"/>
          <w:numId w:val="0"/>
        </w:numPr>
        <w:spacing w:line="20" w:lineRule="atLeast"/>
        <w:jc w:val="both"/>
        <w:rPr>
          <w:rFonts w:ascii="Montserrat" w:hAnsi="Montserrat" w:cs="Arial"/>
          <w:sz w:val="20"/>
        </w:rPr>
      </w:pPr>
      <w:r w:rsidRPr="00B109E1">
        <w:rPr>
          <w:rFonts w:ascii="Montserrat" w:hAnsi="Montserrat" w:cs="Arial"/>
          <w:sz w:val="20"/>
        </w:rPr>
        <w:t xml:space="preserve"> </w:t>
      </w:r>
    </w:p>
    <w:p w:rsidR="002143A6" w:rsidRDefault="000F09AB" w:rsidP="000F09AB">
      <w:pPr>
        <w:numPr>
          <w:ilvl w:val="12"/>
          <w:numId w:val="0"/>
        </w:numPr>
        <w:spacing w:line="20" w:lineRule="atLeast"/>
        <w:jc w:val="both"/>
        <w:rPr>
          <w:rFonts w:ascii="Montserrat" w:hAnsi="Montserrat" w:cs="Arial"/>
          <w:b/>
          <w:sz w:val="20"/>
        </w:rPr>
      </w:pPr>
      <w:r>
        <w:rPr>
          <w:rFonts w:ascii="Montserrat" w:hAnsi="Montserrat" w:cs="Arial"/>
          <w:b/>
          <w:sz w:val="20"/>
        </w:rPr>
        <w:t>8</w:t>
      </w:r>
      <w:r w:rsidRPr="00B109E1">
        <w:rPr>
          <w:rFonts w:ascii="Montserrat" w:hAnsi="Montserrat" w:cs="Arial"/>
          <w:b/>
          <w:sz w:val="20"/>
        </w:rPr>
        <w:t>.- TIPO ABASTECIMIENTO.</w:t>
      </w:r>
    </w:p>
    <w:p w:rsidR="002143A6" w:rsidRPr="00B109E1" w:rsidRDefault="002143A6" w:rsidP="000F09AB">
      <w:pPr>
        <w:numPr>
          <w:ilvl w:val="12"/>
          <w:numId w:val="0"/>
        </w:numPr>
        <w:spacing w:line="20" w:lineRule="atLeast"/>
        <w:jc w:val="both"/>
        <w:rPr>
          <w:rFonts w:ascii="Montserrat" w:hAnsi="Montserrat" w:cs="Arial"/>
          <w:b/>
          <w:sz w:val="20"/>
        </w:rPr>
      </w:pPr>
    </w:p>
    <w:p w:rsidR="000F09AB" w:rsidRDefault="000F09AB" w:rsidP="000F09AB">
      <w:pPr>
        <w:numPr>
          <w:ilvl w:val="12"/>
          <w:numId w:val="0"/>
        </w:numPr>
        <w:spacing w:line="20" w:lineRule="atLeast"/>
        <w:jc w:val="both"/>
        <w:rPr>
          <w:rFonts w:ascii="Montserrat" w:hAnsi="Montserrat" w:cs="Arial"/>
          <w:sz w:val="20"/>
        </w:rPr>
      </w:pPr>
      <w:r w:rsidRPr="00B109E1">
        <w:rPr>
          <w:rFonts w:ascii="Montserrat" w:hAnsi="Montserrat" w:cs="Arial"/>
          <w:sz w:val="20"/>
        </w:rPr>
        <w:t xml:space="preserve">Para efectos de adquirir los </w:t>
      </w:r>
      <w:r>
        <w:rPr>
          <w:rFonts w:ascii="Montserrat" w:hAnsi="Montserrat" w:cs="Arial"/>
          <w:sz w:val="20"/>
        </w:rPr>
        <w:t>servicios</w:t>
      </w:r>
      <w:r w:rsidRPr="00B109E1">
        <w:rPr>
          <w:rFonts w:ascii="Montserrat" w:hAnsi="Montserrat" w:cs="Arial"/>
          <w:sz w:val="20"/>
        </w:rPr>
        <w:t xml:space="preserve"> objeto de esta </w:t>
      </w:r>
      <w:r>
        <w:rPr>
          <w:rFonts w:ascii="Montserrat" w:hAnsi="Montserrat" w:cs="Arial"/>
          <w:sz w:val="20"/>
        </w:rPr>
        <w:t>Contratación</w:t>
      </w:r>
      <w:r w:rsidRPr="00B109E1">
        <w:rPr>
          <w:rFonts w:ascii="Montserrat" w:hAnsi="Montserrat" w:cs="Arial"/>
          <w:sz w:val="20"/>
        </w:rPr>
        <w:t xml:space="preserve"> se requiere de 1 (una) fuente de abasto, por cada partida a adjudicar.</w:t>
      </w:r>
    </w:p>
    <w:p w:rsidR="002143A6" w:rsidRPr="00B109E1" w:rsidRDefault="002143A6" w:rsidP="000F09AB">
      <w:pPr>
        <w:numPr>
          <w:ilvl w:val="12"/>
          <w:numId w:val="0"/>
        </w:numPr>
        <w:spacing w:line="20" w:lineRule="atLeast"/>
        <w:jc w:val="both"/>
        <w:rPr>
          <w:rFonts w:ascii="Montserrat" w:hAnsi="Montserrat" w:cs="Arial"/>
          <w:sz w:val="20"/>
        </w:rPr>
      </w:pPr>
    </w:p>
    <w:p w:rsidR="000F09AB" w:rsidRPr="00B109E1" w:rsidRDefault="000F09AB" w:rsidP="000F09AB">
      <w:pPr>
        <w:numPr>
          <w:ilvl w:val="12"/>
          <w:numId w:val="0"/>
        </w:numPr>
        <w:spacing w:line="20" w:lineRule="atLeast"/>
        <w:jc w:val="both"/>
        <w:rPr>
          <w:rFonts w:ascii="Montserrat" w:hAnsi="Montserrat" w:cs="Arial"/>
          <w:b/>
          <w:sz w:val="20"/>
        </w:rPr>
      </w:pPr>
      <w:r>
        <w:rPr>
          <w:rFonts w:ascii="Montserrat" w:hAnsi="Montserrat" w:cs="Arial"/>
          <w:b/>
          <w:sz w:val="20"/>
        </w:rPr>
        <w:t>9</w:t>
      </w:r>
      <w:r w:rsidRPr="00B109E1">
        <w:rPr>
          <w:rFonts w:ascii="Montserrat" w:hAnsi="Montserrat" w:cs="Arial"/>
          <w:b/>
          <w:sz w:val="20"/>
        </w:rPr>
        <w:t>.- CONTRATOS:</w:t>
      </w:r>
    </w:p>
    <w:p w:rsidR="000F09AB" w:rsidRPr="00B109E1" w:rsidRDefault="000F09AB" w:rsidP="000F09AB">
      <w:pPr>
        <w:numPr>
          <w:ilvl w:val="12"/>
          <w:numId w:val="0"/>
        </w:numPr>
        <w:spacing w:line="20" w:lineRule="atLeast"/>
        <w:jc w:val="both"/>
        <w:rPr>
          <w:rFonts w:ascii="Montserrat" w:hAnsi="Montserrat" w:cs="Arial"/>
          <w:b/>
          <w:sz w:val="20"/>
        </w:rPr>
      </w:pPr>
    </w:p>
    <w:p w:rsidR="000F09AB" w:rsidRPr="00B109E1" w:rsidRDefault="000F09AB" w:rsidP="000F09AB">
      <w:pPr>
        <w:numPr>
          <w:ilvl w:val="12"/>
          <w:numId w:val="0"/>
        </w:numPr>
        <w:spacing w:line="20" w:lineRule="atLeast"/>
        <w:jc w:val="both"/>
        <w:rPr>
          <w:rFonts w:ascii="Montserrat" w:hAnsi="Montserrat"/>
          <w:sz w:val="20"/>
        </w:rPr>
      </w:pPr>
      <w:r w:rsidRPr="00B109E1">
        <w:rPr>
          <w:rFonts w:ascii="Montserrat" w:hAnsi="Montserrat"/>
          <w:sz w:val="20"/>
        </w:rPr>
        <w:t xml:space="preserve"> Con fundamento en el artículo </w:t>
      </w:r>
      <w:r w:rsidRPr="00B109E1">
        <w:rPr>
          <w:rFonts w:ascii="Montserrat" w:hAnsi="Montserrat"/>
          <w:b/>
          <w:sz w:val="20"/>
        </w:rPr>
        <w:t xml:space="preserve">29, </w:t>
      </w:r>
      <w:r w:rsidRPr="00B109E1">
        <w:rPr>
          <w:rFonts w:ascii="Montserrat" w:hAnsi="Montserrat"/>
          <w:sz w:val="20"/>
        </w:rPr>
        <w:t xml:space="preserve">fracción </w:t>
      </w:r>
      <w:r w:rsidRPr="00B109E1">
        <w:rPr>
          <w:rFonts w:ascii="Montserrat" w:hAnsi="Montserrat"/>
          <w:b/>
          <w:sz w:val="20"/>
        </w:rPr>
        <w:t>XVI</w:t>
      </w:r>
      <w:r w:rsidRPr="00B109E1">
        <w:rPr>
          <w:rFonts w:ascii="Montserrat" w:hAnsi="Montserrat"/>
          <w:sz w:val="20"/>
        </w:rPr>
        <w:t xml:space="preserve"> de la Ley, el modelo del contrato que será empleado para formalizar los derechos y obligaciones que se deriven de la presente </w:t>
      </w:r>
      <w:r w:rsidRPr="00B109E1">
        <w:rPr>
          <w:rFonts w:ascii="Montserrat" w:hAnsi="Montserrat" w:cs="Arial"/>
          <w:sz w:val="20"/>
        </w:rPr>
        <w:t>Licitación</w:t>
      </w:r>
      <w:r w:rsidRPr="00B109E1">
        <w:rPr>
          <w:rFonts w:ascii="Montserrat" w:hAnsi="Montserrat"/>
          <w:sz w:val="20"/>
        </w:rPr>
        <w:t xml:space="preserve">, se hace del conocimiento de los licitantes en el </w:t>
      </w:r>
      <w:r w:rsidRPr="00B109E1">
        <w:rPr>
          <w:rFonts w:ascii="Montserrat" w:hAnsi="Montserrat"/>
          <w:b/>
          <w:sz w:val="20"/>
        </w:rPr>
        <w:t xml:space="preserve">Anexo Número </w:t>
      </w:r>
      <w:r>
        <w:rPr>
          <w:rFonts w:ascii="Montserrat" w:hAnsi="Montserrat"/>
          <w:b/>
          <w:sz w:val="20"/>
        </w:rPr>
        <w:t>11</w:t>
      </w:r>
      <w:r w:rsidRPr="00B109E1">
        <w:rPr>
          <w:rFonts w:ascii="Montserrat" w:hAnsi="Montserrat"/>
          <w:b/>
          <w:sz w:val="20"/>
        </w:rPr>
        <w:t xml:space="preserve"> (</w:t>
      </w:r>
      <w:r>
        <w:rPr>
          <w:rFonts w:ascii="Montserrat" w:hAnsi="Montserrat"/>
          <w:b/>
          <w:sz w:val="20"/>
        </w:rPr>
        <w:t>once</w:t>
      </w:r>
      <w:r w:rsidRPr="00B109E1">
        <w:rPr>
          <w:rFonts w:ascii="Montserrat" w:hAnsi="Montserrat"/>
          <w:b/>
          <w:sz w:val="20"/>
        </w:rPr>
        <w:t>),</w:t>
      </w:r>
      <w:r w:rsidRPr="00B109E1">
        <w:rPr>
          <w:rFonts w:ascii="Montserrat" w:hAnsi="Montserrat"/>
          <w:sz w:val="20"/>
        </w:rPr>
        <w:t xml:space="preserve"> en el entendido de que su contenido será adecuado, en lo conducente, con motivo de lo determinado en la(s) junta(s) de aclaraciones y lo ofertado en las proposiciones del licitante al que, en su caso, le sea adjudicado dicho instrumento jurídico.</w:t>
      </w:r>
    </w:p>
    <w:p w:rsidR="000F09AB" w:rsidRPr="00B109E1" w:rsidRDefault="000F09AB" w:rsidP="000F09AB">
      <w:pPr>
        <w:numPr>
          <w:ilvl w:val="12"/>
          <w:numId w:val="0"/>
        </w:numPr>
        <w:spacing w:line="20" w:lineRule="atLeast"/>
        <w:jc w:val="both"/>
        <w:rPr>
          <w:rFonts w:ascii="Montserrat" w:hAnsi="Montserrat"/>
          <w:sz w:val="20"/>
        </w:rPr>
      </w:pPr>
    </w:p>
    <w:p w:rsidR="000F09AB" w:rsidRPr="00B109E1" w:rsidRDefault="000F09AB" w:rsidP="000F09AB">
      <w:pPr>
        <w:numPr>
          <w:ilvl w:val="12"/>
          <w:numId w:val="0"/>
        </w:numPr>
        <w:spacing w:line="20" w:lineRule="atLeast"/>
        <w:jc w:val="both"/>
        <w:rPr>
          <w:rFonts w:ascii="Montserrat" w:hAnsi="Montserrat"/>
          <w:sz w:val="20"/>
        </w:rPr>
      </w:pPr>
      <w:r w:rsidRPr="00B109E1">
        <w:rPr>
          <w:rFonts w:ascii="Montserrat" w:hAnsi="Montserrat"/>
          <w:sz w:val="20"/>
        </w:rPr>
        <w:t>En caso de discrepancia, en el contenido del contrato en relación con el de la convocatoria, prevalecerá lo estipulado en el cuerpo general de la convocatoria, así como el resultado de las juntas de aclaraciones.</w:t>
      </w:r>
    </w:p>
    <w:p w:rsidR="000F09AB" w:rsidRPr="00B109E1" w:rsidRDefault="000F09AB" w:rsidP="000F09AB">
      <w:pPr>
        <w:numPr>
          <w:ilvl w:val="12"/>
          <w:numId w:val="0"/>
        </w:numPr>
        <w:spacing w:line="20" w:lineRule="atLeast"/>
        <w:jc w:val="both"/>
        <w:rPr>
          <w:rFonts w:ascii="Montserrat" w:hAnsi="Montserrat"/>
          <w:sz w:val="20"/>
        </w:rPr>
      </w:pPr>
    </w:p>
    <w:p w:rsidR="000F09AB" w:rsidRPr="00B109E1" w:rsidRDefault="000F09AB" w:rsidP="000F09AB">
      <w:pPr>
        <w:numPr>
          <w:ilvl w:val="12"/>
          <w:numId w:val="0"/>
        </w:numPr>
        <w:spacing w:line="20" w:lineRule="atLeast"/>
        <w:jc w:val="both"/>
        <w:rPr>
          <w:rFonts w:ascii="Montserrat" w:hAnsi="Montserrat"/>
          <w:sz w:val="20"/>
        </w:rPr>
      </w:pPr>
      <w:r w:rsidRPr="00B109E1">
        <w:rPr>
          <w:rFonts w:ascii="Montserrat" w:hAnsi="Montserrat"/>
          <w:b/>
          <w:sz w:val="20"/>
        </w:rPr>
        <w:t>a)</w:t>
      </w:r>
      <w:r w:rsidRPr="00B109E1">
        <w:rPr>
          <w:rFonts w:ascii="Montserrat" w:hAnsi="Montserrat"/>
          <w:sz w:val="20"/>
        </w:rPr>
        <w:t xml:space="preserve"> Las cantidades mínimas y máximas por cada una de las partidas (claves) objeto de esta </w:t>
      </w:r>
      <w:r w:rsidRPr="00B109E1">
        <w:rPr>
          <w:rFonts w:ascii="Montserrat" w:hAnsi="Montserrat" w:cs="Arial"/>
          <w:sz w:val="20"/>
        </w:rPr>
        <w:t>Licitación</w:t>
      </w:r>
      <w:r w:rsidRPr="00B109E1">
        <w:rPr>
          <w:rFonts w:ascii="Montserrat" w:hAnsi="Montserrat"/>
          <w:sz w:val="20"/>
        </w:rPr>
        <w:t xml:space="preserve">, se detallan en el </w:t>
      </w:r>
      <w:r w:rsidRPr="00B109E1">
        <w:rPr>
          <w:rFonts w:ascii="Montserrat" w:hAnsi="Montserrat"/>
          <w:b/>
          <w:sz w:val="20"/>
        </w:rPr>
        <w:t xml:space="preserve">Anexo Número </w:t>
      </w:r>
      <w:r>
        <w:rPr>
          <w:rFonts w:ascii="Montserrat" w:hAnsi="Montserrat"/>
          <w:b/>
          <w:sz w:val="20"/>
        </w:rPr>
        <w:t>1</w:t>
      </w:r>
      <w:r w:rsidRPr="00B109E1">
        <w:rPr>
          <w:rFonts w:ascii="Montserrat" w:hAnsi="Montserrat"/>
          <w:bCs/>
          <w:sz w:val="20"/>
        </w:rPr>
        <w:t xml:space="preserve"> </w:t>
      </w:r>
      <w:r w:rsidRPr="00B109E1">
        <w:rPr>
          <w:rFonts w:ascii="Montserrat" w:hAnsi="Montserrat"/>
          <w:b/>
          <w:bCs/>
          <w:sz w:val="20"/>
        </w:rPr>
        <w:t>(</w:t>
      </w:r>
      <w:r>
        <w:rPr>
          <w:rFonts w:ascii="Montserrat" w:hAnsi="Montserrat"/>
          <w:b/>
          <w:bCs/>
          <w:sz w:val="20"/>
        </w:rPr>
        <w:t>uno</w:t>
      </w:r>
      <w:r w:rsidRPr="00B109E1">
        <w:rPr>
          <w:rFonts w:ascii="Montserrat" w:hAnsi="Montserrat"/>
          <w:b/>
          <w:bCs/>
          <w:sz w:val="20"/>
        </w:rPr>
        <w:t>)</w:t>
      </w:r>
      <w:r w:rsidRPr="00B109E1">
        <w:rPr>
          <w:rFonts w:ascii="Montserrat" w:hAnsi="Montserrat"/>
          <w:sz w:val="20"/>
        </w:rPr>
        <w:t xml:space="preserve">, el cual forma parte de la presente convocatoria. </w:t>
      </w:r>
      <w:r w:rsidRPr="00B109E1">
        <w:rPr>
          <w:rFonts w:ascii="Montserrat" w:hAnsi="Montserrat"/>
          <w:sz w:val="20"/>
        </w:rPr>
        <w:cr/>
      </w:r>
    </w:p>
    <w:p w:rsidR="000F09AB" w:rsidRPr="00B109E1" w:rsidRDefault="000F09AB" w:rsidP="000F09AB">
      <w:pPr>
        <w:numPr>
          <w:ilvl w:val="12"/>
          <w:numId w:val="0"/>
        </w:numPr>
        <w:spacing w:line="20" w:lineRule="atLeast"/>
        <w:jc w:val="both"/>
        <w:rPr>
          <w:rFonts w:ascii="Montserrat" w:hAnsi="Montserrat"/>
          <w:sz w:val="20"/>
        </w:rPr>
      </w:pPr>
      <w:r w:rsidRPr="00B109E1">
        <w:rPr>
          <w:rFonts w:ascii="Montserrat" w:hAnsi="Montserrat" w:cs="Tahoma"/>
          <w:sz w:val="20"/>
        </w:rPr>
        <w:t xml:space="preserve">El contrato será abierto en los términos de los artículos </w:t>
      </w:r>
      <w:r w:rsidRPr="00B109E1">
        <w:rPr>
          <w:rFonts w:ascii="Montserrat" w:hAnsi="Montserrat" w:cs="Tahoma"/>
          <w:b/>
          <w:sz w:val="20"/>
        </w:rPr>
        <w:t>47</w:t>
      </w:r>
      <w:r w:rsidRPr="00B109E1">
        <w:rPr>
          <w:rFonts w:ascii="Montserrat" w:hAnsi="Montserrat" w:cs="Tahoma"/>
          <w:sz w:val="20"/>
        </w:rPr>
        <w:t xml:space="preserve"> de la Ley de Adquisiciones, Arrendamientos y Servicios del Sector Público y </w:t>
      </w:r>
      <w:r w:rsidRPr="00B109E1">
        <w:rPr>
          <w:rFonts w:ascii="Montserrat" w:hAnsi="Montserrat" w:cs="Tahoma"/>
          <w:b/>
          <w:sz w:val="20"/>
        </w:rPr>
        <w:t>85</w:t>
      </w:r>
      <w:r w:rsidRPr="00B109E1">
        <w:rPr>
          <w:rFonts w:ascii="Montserrat" w:hAnsi="Montserrat" w:cs="Tahoma"/>
          <w:sz w:val="20"/>
        </w:rPr>
        <w:t xml:space="preserve"> de su Reglamento.</w:t>
      </w:r>
    </w:p>
    <w:p w:rsidR="000F09AB" w:rsidRPr="00B109E1" w:rsidRDefault="000F09AB" w:rsidP="000F09AB">
      <w:pPr>
        <w:numPr>
          <w:ilvl w:val="12"/>
          <w:numId w:val="0"/>
        </w:numPr>
        <w:spacing w:line="20" w:lineRule="atLeast"/>
        <w:jc w:val="both"/>
        <w:rPr>
          <w:rFonts w:ascii="Montserrat" w:hAnsi="Montserrat" w:cs="Arial"/>
          <w:sz w:val="20"/>
        </w:rPr>
      </w:pPr>
      <w:r w:rsidRPr="00B109E1">
        <w:rPr>
          <w:rFonts w:ascii="Montserrat" w:hAnsi="Montserrat" w:cs="Arial"/>
          <w:sz w:val="20"/>
        </w:rPr>
        <w:t xml:space="preserve"> </w:t>
      </w:r>
    </w:p>
    <w:p w:rsidR="000F09AB" w:rsidRPr="002143A6" w:rsidRDefault="000F09AB" w:rsidP="000F09AB">
      <w:pPr>
        <w:numPr>
          <w:ilvl w:val="12"/>
          <w:numId w:val="0"/>
        </w:numPr>
        <w:spacing w:line="20" w:lineRule="atLeast"/>
        <w:jc w:val="both"/>
        <w:rPr>
          <w:rFonts w:ascii="Montserrat" w:hAnsi="Montserrat" w:cs="Arial"/>
          <w:sz w:val="20"/>
        </w:rPr>
      </w:pPr>
      <w:r>
        <w:rPr>
          <w:rFonts w:ascii="Montserrat" w:hAnsi="Montserrat" w:cs="Arial"/>
          <w:b/>
          <w:sz w:val="20"/>
        </w:rPr>
        <w:t>10</w:t>
      </w:r>
      <w:r w:rsidRPr="00B109E1">
        <w:rPr>
          <w:rFonts w:ascii="Montserrat" w:hAnsi="Montserrat" w:cs="Arial"/>
          <w:b/>
          <w:sz w:val="20"/>
        </w:rPr>
        <w:t>.-  PENAS CONVENCIONALES.</w:t>
      </w:r>
    </w:p>
    <w:p w:rsidR="000F09AB" w:rsidRPr="00B109E1" w:rsidRDefault="000F09AB" w:rsidP="000F09AB">
      <w:pPr>
        <w:numPr>
          <w:ilvl w:val="12"/>
          <w:numId w:val="0"/>
        </w:numPr>
        <w:spacing w:line="20" w:lineRule="atLeast"/>
        <w:jc w:val="both"/>
        <w:rPr>
          <w:rFonts w:ascii="Montserrat" w:hAnsi="Montserrat" w:cs="Arial"/>
          <w:b/>
          <w:sz w:val="20"/>
        </w:rPr>
      </w:pPr>
    </w:p>
    <w:p w:rsidR="00D24117" w:rsidRDefault="00D24117" w:rsidP="000F09AB">
      <w:pPr>
        <w:pStyle w:val="Textoindependiente2"/>
        <w:tabs>
          <w:tab w:val="left" w:pos="0"/>
          <w:tab w:val="left" w:pos="2160"/>
        </w:tabs>
        <w:spacing w:after="0" w:line="240" w:lineRule="auto"/>
        <w:jc w:val="both"/>
        <w:rPr>
          <w:rFonts w:ascii="Montserrat" w:hAnsi="Montserrat"/>
          <w:b/>
          <w:sz w:val="20"/>
        </w:rPr>
      </w:pPr>
    </w:p>
    <w:p w:rsidR="00D24117" w:rsidRDefault="00D24117" w:rsidP="000F09AB">
      <w:pPr>
        <w:pStyle w:val="Textoindependiente2"/>
        <w:tabs>
          <w:tab w:val="left" w:pos="0"/>
          <w:tab w:val="left" w:pos="2160"/>
        </w:tabs>
        <w:spacing w:after="0" w:line="240" w:lineRule="auto"/>
        <w:jc w:val="both"/>
        <w:rPr>
          <w:rFonts w:ascii="Montserrat" w:hAnsi="Montserrat"/>
          <w:b/>
          <w:sz w:val="20"/>
        </w:rPr>
      </w:pPr>
    </w:p>
    <w:p w:rsidR="00D24117" w:rsidRDefault="00D24117" w:rsidP="000F09AB">
      <w:pPr>
        <w:pStyle w:val="Textoindependiente2"/>
        <w:tabs>
          <w:tab w:val="left" w:pos="0"/>
          <w:tab w:val="left" w:pos="2160"/>
        </w:tabs>
        <w:spacing w:after="0" w:line="240" w:lineRule="auto"/>
        <w:jc w:val="both"/>
        <w:rPr>
          <w:rFonts w:ascii="Montserrat" w:hAnsi="Montserrat"/>
          <w:b/>
          <w:sz w:val="20"/>
        </w:rPr>
      </w:pPr>
    </w:p>
    <w:p w:rsidR="00D24117" w:rsidRDefault="00D24117" w:rsidP="000F09AB">
      <w:pPr>
        <w:pStyle w:val="Textoindependiente2"/>
        <w:tabs>
          <w:tab w:val="left" w:pos="0"/>
          <w:tab w:val="left" w:pos="2160"/>
        </w:tabs>
        <w:spacing w:after="0" w:line="240" w:lineRule="auto"/>
        <w:jc w:val="both"/>
        <w:rPr>
          <w:rFonts w:ascii="Montserrat" w:hAnsi="Montserrat"/>
          <w:b/>
          <w:sz w:val="20"/>
        </w:rPr>
      </w:pPr>
    </w:p>
    <w:p w:rsidR="00B920FF" w:rsidRDefault="00B920FF" w:rsidP="000F09AB">
      <w:pPr>
        <w:pStyle w:val="Textoindependiente2"/>
        <w:tabs>
          <w:tab w:val="left" w:pos="0"/>
          <w:tab w:val="left" w:pos="2160"/>
        </w:tabs>
        <w:spacing w:after="0" w:line="240" w:lineRule="auto"/>
        <w:jc w:val="both"/>
        <w:rPr>
          <w:rFonts w:ascii="Montserrat" w:hAnsi="Montserrat"/>
          <w:b/>
          <w:sz w:val="20"/>
        </w:rPr>
      </w:pPr>
    </w:p>
    <w:p w:rsidR="00B920FF" w:rsidRDefault="00B920FF" w:rsidP="000F09AB">
      <w:pPr>
        <w:pStyle w:val="Textoindependiente2"/>
        <w:tabs>
          <w:tab w:val="left" w:pos="0"/>
          <w:tab w:val="left" w:pos="2160"/>
        </w:tabs>
        <w:spacing w:after="0" w:line="240" w:lineRule="auto"/>
        <w:jc w:val="both"/>
        <w:rPr>
          <w:rFonts w:ascii="Montserrat" w:hAnsi="Montserrat"/>
          <w:b/>
          <w:sz w:val="20"/>
        </w:rPr>
      </w:pPr>
    </w:p>
    <w:p w:rsidR="00B920FF" w:rsidRDefault="00B920FF" w:rsidP="000F09AB">
      <w:pPr>
        <w:pStyle w:val="Textoindependiente2"/>
        <w:tabs>
          <w:tab w:val="left" w:pos="0"/>
          <w:tab w:val="left" w:pos="2160"/>
        </w:tabs>
        <w:spacing w:after="0" w:line="240" w:lineRule="auto"/>
        <w:jc w:val="both"/>
        <w:rPr>
          <w:rFonts w:ascii="Montserrat" w:hAnsi="Montserrat"/>
          <w:b/>
          <w:sz w:val="20"/>
        </w:rPr>
      </w:pPr>
    </w:p>
    <w:p w:rsidR="00B920FF" w:rsidRDefault="00B920FF" w:rsidP="000F09AB">
      <w:pPr>
        <w:pStyle w:val="Textoindependiente2"/>
        <w:tabs>
          <w:tab w:val="left" w:pos="0"/>
          <w:tab w:val="left" w:pos="2160"/>
        </w:tabs>
        <w:spacing w:after="0" w:line="240" w:lineRule="auto"/>
        <w:jc w:val="both"/>
        <w:rPr>
          <w:rFonts w:ascii="Montserrat" w:hAnsi="Montserrat"/>
          <w:b/>
          <w:sz w:val="20"/>
        </w:rPr>
      </w:pPr>
    </w:p>
    <w:p w:rsidR="000F09AB" w:rsidRPr="00B109E1" w:rsidRDefault="000F09AB" w:rsidP="000F09AB">
      <w:pPr>
        <w:pStyle w:val="Textoindependiente2"/>
        <w:tabs>
          <w:tab w:val="left" w:pos="0"/>
          <w:tab w:val="left" w:pos="2160"/>
        </w:tabs>
        <w:spacing w:after="0" w:line="240" w:lineRule="auto"/>
        <w:jc w:val="both"/>
        <w:rPr>
          <w:rFonts w:ascii="Montserrat" w:hAnsi="Montserrat"/>
          <w:sz w:val="20"/>
        </w:rPr>
      </w:pPr>
      <w:r>
        <w:rPr>
          <w:rFonts w:ascii="Montserrat" w:hAnsi="Montserrat"/>
          <w:b/>
          <w:sz w:val="20"/>
        </w:rPr>
        <w:t>10</w:t>
      </w:r>
      <w:r w:rsidRPr="00B109E1">
        <w:rPr>
          <w:rFonts w:ascii="Montserrat" w:hAnsi="Montserrat"/>
          <w:b/>
          <w:sz w:val="20"/>
        </w:rPr>
        <w:t>.1.- PENAS CONVENCIONALES POR ATRASO EN LA PRESTACION DE LOS SERVICIOS ADJUDICADOS:</w:t>
      </w:r>
      <w:r w:rsidRPr="00B109E1">
        <w:rPr>
          <w:rFonts w:ascii="Montserrat" w:hAnsi="Montserrat"/>
          <w:b/>
          <w:sz w:val="20"/>
        </w:rPr>
        <w:cr/>
      </w:r>
      <w:r w:rsidRPr="00B109E1">
        <w:rPr>
          <w:rFonts w:ascii="Montserrat" w:hAnsi="Montserrat"/>
          <w:sz w:val="20"/>
        </w:rPr>
        <w:cr/>
      </w:r>
      <w:r w:rsidRPr="00B109E1">
        <w:rPr>
          <w:rFonts w:ascii="Montserrat" w:hAnsi="Montserrat"/>
          <w:bCs/>
          <w:sz w:val="20"/>
        </w:rPr>
        <w:t xml:space="preserve"> El Instituto aplicará una pena convencional por cada día de atraso en la prestación del servicio, </w:t>
      </w:r>
      <w:r w:rsidRPr="00B109E1">
        <w:rPr>
          <w:rFonts w:ascii="Montserrat" w:hAnsi="Montserrat"/>
          <w:sz w:val="20"/>
        </w:rPr>
        <w:t xml:space="preserve">por el equivalente al </w:t>
      </w:r>
      <w:r w:rsidRPr="00B109E1">
        <w:rPr>
          <w:rFonts w:ascii="Montserrat" w:hAnsi="Montserrat"/>
          <w:b/>
          <w:sz w:val="20"/>
        </w:rPr>
        <w:t>2.5%,</w:t>
      </w:r>
      <w:r w:rsidRPr="00B109E1">
        <w:rPr>
          <w:rFonts w:ascii="Montserrat" w:hAnsi="Montserrat"/>
          <w:sz w:val="20"/>
        </w:rPr>
        <w:t xml:space="preserve"> sobre el valor total de lo incumplido, sin incluir el IVA, en el supuesto siguiente: </w:t>
      </w:r>
    </w:p>
    <w:p w:rsidR="000F09AB" w:rsidRPr="00B109E1" w:rsidRDefault="000F09AB" w:rsidP="000F09AB">
      <w:pPr>
        <w:jc w:val="both"/>
        <w:rPr>
          <w:rFonts w:ascii="Montserrat" w:hAnsi="Montserrat" w:cs="Arial"/>
          <w:bCs/>
          <w:sz w:val="20"/>
        </w:rPr>
      </w:pPr>
    </w:p>
    <w:p w:rsidR="000F09AB" w:rsidRPr="00B109E1" w:rsidRDefault="000F09AB" w:rsidP="004B2BF7">
      <w:pPr>
        <w:numPr>
          <w:ilvl w:val="0"/>
          <w:numId w:val="15"/>
        </w:numPr>
        <w:suppressAutoHyphens w:val="0"/>
        <w:jc w:val="both"/>
        <w:rPr>
          <w:rFonts w:ascii="Montserrat" w:hAnsi="Montserrat" w:cs="Arial"/>
          <w:color w:val="0000FF"/>
          <w:sz w:val="20"/>
        </w:rPr>
      </w:pPr>
      <w:r w:rsidRPr="00B109E1">
        <w:rPr>
          <w:rFonts w:ascii="Montserrat" w:hAnsi="Montserrat" w:cs="Arial"/>
          <w:bCs/>
          <w:sz w:val="20"/>
        </w:rPr>
        <w:t xml:space="preserve">Cuando el proveedor no preste el servicio que se le haya requerido dentro del plazo señalado,  o en el programa establecido en la presente convocatoria, </w:t>
      </w:r>
      <w:r w:rsidRPr="00B109E1">
        <w:rPr>
          <w:rFonts w:ascii="Montserrat" w:hAnsi="Montserrat" w:cs="Arial"/>
          <w:sz w:val="20"/>
        </w:rPr>
        <w:t>considerándose este plazo como entrega oportuna.</w:t>
      </w:r>
    </w:p>
    <w:p w:rsidR="000F09AB" w:rsidRPr="00B109E1" w:rsidRDefault="000F09AB" w:rsidP="004B2BF7">
      <w:pPr>
        <w:numPr>
          <w:ilvl w:val="0"/>
          <w:numId w:val="15"/>
        </w:numPr>
        <w:suppressAutoHyphens w:val="0"/>
        <w:jc w:val="both"/>
        <w:rPr>
          <w:rFonts w:ascii="Montserrat" w:hAnsi="Montserrat" w:cs="Arial"/>
          <w:color w:val="0000FF"/>
          <w:sz w:val="20"/>
        </w:rPr>
      </w:pPr>
      <w:r w:rsidRPr="00B109E1">
        <w:rPr>
          <w:rFonts w:ascii="Montserrat" w:hAnsi="Montserrat"/>
          <w:sz w:val="20"/>
        </w:rPr>
        <w:t>Si transcurrido el tiempo señalado para el inicio de los servicios, de acuerdo a lo estipulado en el segundo párrafo de la cláusula cuarta, éstos no se realicen.</w:t>
      </w:r>
    </w:p>
    <w:p w:rsidR="000F09AB" w:rsidRPr="008B7D9E" w:rsidRDefault="000F09AB" w:rsidP="004B2BF7">
      <w:pPr>
        <w:numPr>
          <w:ilvl w:val="0"/>
          <w:numId w:val="15"/>
        </w:numPr>
        <w:suppressAutoHyphens w:val="0"/>
        <w:jc w:val="both"/>
        <w:rPr>
          <w:rFonts w:ascii="Montserrat" w:hAnsi="Montserrat" w:cs="Arial"/>
          <w:color w:val="0000FF"/>
          <w:sz w:val="20"/>
        </w:rPr>
      </w:pPr>
      <w:r w:rsidRPr="00B109E1">
        <w:rPr>
          <w:rFonts w:ascii="Montserrat" w:hAnsi="Montserrat"/>
          <w:sz w:val="20"/>
        </w:rPr>
        <w:t xml:space="preserve">Cuando </w:t>
      </w:r>
      <w:r w:rsidRPr="00B109E1">
        <w:rPr>
          <w:rFonts w:ascii="Montserrat" w:hAnsi="Montserrat" w:cs="Arial"/>
          <w:sz w:val="20"/>
        </w:rPr>
        <w:t>el licitante adjudicado</w:t>
      </w:r>
      <w:r w:rsidRPr="00B109E1">
        <w:rPr>
          <w:rFonts w:ascii="Montserrat" w:hAnsi="Montserrat" w:cs="Arial"/>
          <w:b/>
          <w:sz w:val="20"/>
        </w:rPr>
        <w:t xml:space="preserve"> </w:t>
      </w:r>
      <w:r w:rsidRPr="00B109E1">
        <w:rPr>
          <w:rFonts w:ascii="Montserrat" w:hAnsi="Montserrat"/>
          <w:sz w:val="20"/>
        </w:rPr>
        <w:t xml:space="preserve">no capacite al personal del Instituto de acuerdo al numeral </w:t>
      </w:r>
      <w:r w:rsidRPr="00B109E1">
        <w:rPr>
          <w:rFonts w:ascii="Montserrat" w:hAnsi="Montserrat"/>
          <w:b/>
          <w:sz w:val="20"/>
        </w:rPr>
        <w:t>7.1</w:t>
      </w:r>
      <w:r w:rsidRPr="00B109E1">
        <w:rPr>
          <w:rFonts w:ascii="Montserrat" w:hAnsi="Montserrat"/>
          <w:sz w:val="20"/>
        </w:rPr>
        <w:t xml:space="preserve"> </w:t>
      </w:r>
      <w:r w:rsidRPr="008B7D9E">
        <w:rPr>
          <w:rFonts w:ascii="Montserrat" w:hAnsi="Montserrat"/>
          <w:sz w:val="20"/>
        </w:rPr>
        <w:t xml:space="preserve">de esta </w:t>
      </w:r>
      <w:r>
        <w:rPr>
          <w:rFonts w:ascii="Montserrat" w:hAnsi="Montserrat" w:cs="Arial"/>
          <w:sz w:val="20"/>
        </w:rPr>
        <w:t>Invitación a Cuando Menos Tres Personas</w:t>
      </w:r>
      <w:r w:rsidRPr="008B7D9E">
        <w:rPr>
          <w:rFonts w:ascii="Montserrat" w:hAnsi="Montserrat"/>
          <w:sz w:val="20"/>
        </w:rPr>
        <w:t>.</w:t>
      </w:r>
    </w:p>
    <w:p w:rsidR="002143A6" w:rsidRPr="00D24117" w:rsidRDefault="000F09AB" w:rsidP="004B2BF7">
      <w:pPr>
        <w:numPr>
          <w:ilvl w:val="0"/>
          <w:numId w:val="15"/>
        </w:numPr>
        <w:tabs>
          <w:tab w:val="num" w:pos="426"/>
        </w:tabs>
        <w:ind w:right="-24"/>
        <w:jc w:val="both"/>
        <w:rPr>
          <w:rFonts w:ascii="Montserrat" w:hAnsi="Montserrat"/>
          <w:sz w:val="20"/>
        </w:rPr>
      </w:pPr>
      <w:r w:rsidRPr="00B109E1">
        <w:rPr>
          <w:rFonts w:ascii="Montserrat" w:hAnsi="Montserrat" w:cs="Arial"/>
          <w:sz w:val="20"/>
        </w:rPr>
        <w:t>Cuando una vez transcurrido el plazo de respuesta para efectuar las reparaciones correctivas reportadas por la unidad y/o sustituir equipos, los mismos no hayan efectuado.</w:t>
      </w:r>
    </w:p>
    <w:p w:rsidR="000F09AB" w:rsidRPr="00B109E1" w:rsidRDefault="000F09AB" w:rsidP="004B2BF7">
      <w:pPr>
        <w:numPr>
          <w:ilvl w:val="0"/>
          <w:numId w:val="15"/>
        </w:numPr>
        <w:tabs>
          <w:tab w:val="num" w:pos="426"/>
        </w:tabs>
        <w:ind w:right="-24"/>
        <w:jc w:val="both"/>
        <w:rPr>
          <w:rFonts w:ascii="Montserrat" w:hAnsi="Montserrat"/>
          <w:sz w:val="20"/>
        </w:rPr>
      </w:pPr>
      <w:r w:rsidRPr="00B109E1">
        <w:rPr>
          <w:rFonts w:ascii="Montserrat" w:hAnsi="Montserrat"/>
          <w:sz w:val="20"/>
        </w:rPr>
        <w:t>Cuando el licitante no proporcione durante la vigencia del contrato, los consumibles requeridos y listos para su uso, funcionando al 100% de sus especificaciones, en las cantidades y tiempos de entrega que se requieran para el debido funcionamiento del equipo y en su caso, accesorios complementarios.</w:t>
      </w:r>
    </w:p>
    <w:p w:rsidR="000F09AB" w:rsidRPr="00B109E1" w:rsidRDefault="000F09AB" w:rsidP="000F09AB">
      <w:pPr>
        <w:jc w:val="both"/>
        <w:rPr>
          <w:rFonts w:ascii="Montserrat" w:hAnsi="Montserrat" w:cs="Arial"/>
          <w:color w:val="0000FF"/>
          <w:sz w:val="20"/>
        </w:rPr>
      </w:pPr>
    </w:p>
    <w:p w:rsidR="000F09AB" w:rsidRPr="00B109E1" w:rsidRDefault="000F09AB" w:rsidP="000F09AB">
      <w:pPr>
        <w:pStyle w:val="Textoindependiente"/>
        <w:spacing w:after="0"/>
        <w:jc w:val="both"/>
        <w:rPr>
          <w:rFonts w:ascii="Montserrat" w:hAnsi="Montserrat"/>
          <w:sz w:val="20"/>
        </w:rPr>
      </w:pPr>
      <w:r w:rsidRPr="00B109E1">
        <w:rPr>
          <w:rFonts w:ascii="Montserrat" w:hAnsi="Montserrat"/>
          <w:sz w:val="20"/>
        </w:rPr>
        <w:t>El monto máximo de aplicación de la pena convencional no podrá ser superior a la parte proporcional que corresponda al porcentaje de la garantía de cumplimiento del contrato para cada partida o concepto.</w:t>
      </w:r>
    </w:p>
    <w:p w:rsidR="000F09AB" w:rsidRPr="00B109E1" w:rsidRDefault="000F09AB" w:rsidP="000F09AB">
      <w:pPr>
        <w:numPr>
          <w:ilvl w:val="12"/>
          <w:numId w:val="0"/>
        </w:numPr>
        <w:jc w:val="both"/>
        <w:rPr>
          <w:rFonts w:ascii="Montserrat" w:hAnsi="Montserrat" w:cs="Arial"/>
          <w:sz w:val="20"/>
        </w:rPr>
      </w:pPr>
    </w:p>
    <w:p w:rsidR="000F09AB" w:rsidRPr="00B109E1" w:rsidRDefault="000F09AB" w:rsidP="000F09AB">
      <w:pPr>
        <w:numPr>
          <w:ilvl w:val="12"/>
          <w:numId w:val="0"/>
        </w:numPr>
        <w:jc w:val="both"/>
        <w:rPr>
          <w:rFonts w:ascii="Montserrat" w:hAnsi="Montserrat" w:cs="Arial"/>
          <w:sz w:val="20"/>
        </w:rPr>
      </w:pPr>
      <w:r w:rsidRPr="00B109E1">
        <w:rPr>
          <w:rFonts w:ascii="Montserrat" w:hAnsi="Montserrat" w:cs="Arial"/>
          <w:sz w:val="20"/>
        </w:rPr>
        <w:t>Por ningún concepto la aplicación de penas convencionales podrá exceder el importe de la garantía de cumplimiento del contrato.</w:t>
      </w:r>
    </w:p>
    <w:p w:rsidR="000F09AB" w:rsidRPr="00B109E1" w:rsidRDefault="000F09AB" w:rsidP="000F09AB">
      <w:pPr>
        <w:numPr>
          <w:ilvl w:val="12"/>
          <w:numId w:val="0"/>
        </w:numPr>
        <w:tabs>
          <w:tab w:val="left" w:pos="-142"/>
          <w:tab w:val="left" w:pos="1134"/>
        </w:tabs>
        <w:jc w:val="both"/>
        <w:rPr>
          <w:rFonts w:ascii="Montserrat" w:hAnsi="Montserrat" w:cs="Arial"/>
          <w:sz w:val="20"/>
        </w:rPr>
      </w:pPr>
    </w:p>
    <w:p w:rsidR="000F09AB" w:rsidRPr="00B109E1" w:rsidRDefault="000F09AB" w:rsidP="000F09AB">
      <w:pPr>
        <w:numPr>
          <w:ilvl w:val="12"/>
          <w:numId w:val="0"/>
        </w:numPr>
        <w:tabs>
          <w:tab w:val="left" w:pos="-142"/>
          <w:tab w:val="left" w:pos="1134"/>
        </w:tabs>
        <w:jc w:val="both"/>
        <w:rPr>
          <w:rFonts w:ascii="Montserrat" w:hAnsi="Montserrat" w:cs="Arial"/>
          <w:sz w:val="20"/>
        </w:rPr>
      </w:pPr>
      <w:r w:rsidRPr="00B109E1">
        <w:rPr>
          <w:rFonts w:ascii="Montserrat" w:hAnsi="Montserrat" w:cs="Arial"/>
          <w:b/>
          <w:sz w:val="20"/>
        </w:rPr>
        <w:t>El licitante adjudicado</w:t>
      </w:r>
      <w:r w:rsidRPr="00B109E1">
        <w:rPr>
          <w:rFonts w:ascii="Montserrat" w:hAnsi="Montserrat" w:cs="Arial"/>
          <w:sz w:val="20"/>
        </w:rPr>
        <w:t xml:space="preserve">  su vez, autoriza a la convocante a descontar las cantidades que resulten de aplicar la pena convencional señalada en el los párrafos anteriores, sobre los pagos que se deban de cubrir a este.</w:t>
      </w:r>
    </w:p>
    <w:p w:rsidR="000F09AB" w:rsidRPr="00B109E1" w:rsidRDefault="000F09AB" w:rsidP="000F09AB">
      <w:pPr>
        <w:jc w:val="both"/>
        <w:rPr>
          <w:rFonts w:ascii="Montserrat" w:hAnsi="Montserrat" w:cs="Arial"/>
          <w:sz w:val="20"/>
        </w:rPr>
      </w:pPr>
    </w:p>
    <w:p w:rsidR="002143A6" w:rsidRDefault="000F09AB" w:rsidP="002143A6">
      <w:pPr>
        <w:pStyle w:val="Textoindependiente"/>
        <w:spacing w:after="0"/>
        <w:jc w:val="both"/>
        <w:rPr>
          <w:rFonts w:ascii="Montserrat" w:hAnsi="Montserrat"/>
          <w:sz w:val="20"/>
        </w:rPr>
      </w:pPr>
      <w:r w:rsidRPr="00B109E1">
        <w:rPr>
          <w:rFonts w:ascii="Montserrat" w:hAnsi="Montserrat" w:cs="Arial"/>
          <w:sz w:val="20"/>
        </w:rPr>
        <w:t xml:space="preserve">Conforme a lo previsto en el último párrafo del artículo </w:t>
      </w:r>
      <w:r w:rsidRPr="00B109E1">
        <w:rPr>
          <w:rFonts w:ascii="Montserrat" w:hAnsi="Montserrat" w:cs="Arial"/>
          <w:b/>
          <w:sz w:val="20"/>
        </w:rPr>
        <w:t>96</w:t>
      </w:r>
      <w:r w:rsidRPr="00B109E1">
        <w:rPr>
          <w:rFonts w:ascii="Montserrat" w:hAnsi="Montserrat" w:cs="Arial"/>
          <w:sz w:val="20"/>
        </w:rPr>
        <w:t xml:space="preserve"> del Reglamento de la Ley de Adquisiciones, Arrendamientos y Servicios del Sector Público, no se aceptará la estipulación de penas convencionales, ni intereses moratorios a cargo del Instituto</w:t>
      </w:r>
      <w:bookmarkEnd w:id="0"/>
      <w:bookmarkEnd w:id="1"/>
    </w:p>
    <w:p w:rsidR="002143A6" w:rsidRDefault="002143A6" w:rsidP="002143A6">
      <w:pPr>
        <w:pStyle w:val="Textoindependiente"/>
        <w:spacing w:after="0"/>
        <w:jc w:val="both"/>
        <w:rPr>
          <w:rFonts w:ascii="Montserrat" w:hAnsi="Montserrat"/>
          <w:sz w:val="20"/>
        </w:rPr>
      </w:pPr>
    </w:p>
    <w:p w:rsidR="002143A6" w:rsidRDefault="002143A6" w:rsidP="002143A6">
      <w:pPr>
        <w:pStyle w:val="Textoindependiente"/>
        <w:spacing w:after="0"/>
        <w:jc w:val="both"/>
        <w:rPr>
          <w:rFonts w:ascii="Montserrat" w:hAnsi="Montserrat"/>
          <w:sz w:val="20"/>
        </w:rPr>
      </w:pPr>
    </w:p>
    <w:p w:rsidR="000F09AB" w:rsidRPr="002143A6" w:rsidRDefault="000F09AB" w:rsidP="002143A6">
      <w:pPr>
        <w:pStyle w:val="Textoindependiente"/>
        <w:spacing w:after="0"/>
        <w:jc w:val="both"/>
        <w:rPr>
          <w:rFonts w:ascii="Montserrat" w:hAnsi="Montserrat"/>
          <w:color w:val="000000" w:themeColor="text1"/>
          <w:sz w:val="20"/>
        </w:rPr>
      </w:pPr>
      <w:r w:rsidRPr="00B109E1">
        <w:rPr>
          <w:rFonts w:ascii="Montserrat" w:hAnsi="Montserrat" w:cs="Arial"/>
          <w:b/>
          <w:bCs/>
          <w:sz w:val="20"/>
        </w:rPr>
        <w:t>1</w:t>
      </w:r>
      <w:r>
        <w:rPr>
          <w:rFonts w:ascii="Montserrat" w:hAnsi="Montserrat" w:cs="Arial"/>
          <w:b/>
          <w:bCs/>
          <w:sz w:val="20"/>
        </w:rPr>
        <w:t>1</w:t>
      </w:r>
      <w:r w:rsidRPr="00B109E1">
        <w:rPr>
          <w:rFonts w:ascii="Montserrat" w:hAnsi="Montserrat" w:cs="Arial"/>
          <w:b/>
          <w:bCs/>
          <w:sz w:val="20"/>
        </w:rPr>
        <w:t>.- ACREDITACIÓN DE ENCONTRARSE AL CORRIENTE DE SUS OBLIGACIONES FISCALES.</w:t>
      </w:r>
    </w:p>
    <w:p w:rsidR="000F09AB" w:rsidRPr="00B109E1" w:rsidRDefault="000F09AB" w:rsidP="000F09AB">
      <w:pPr>
        <w:tabs>
          <w:tab w:val="left" w:pos="3283"/>
        </w:tabs>
        <w:ind w:firstLine="12"/>
        <w:jc w:val="both"/>
        <w:rPr>
          <w:rFonts w:ascii="Montserrat" w:hAnsi="Montserrat" w:cs="Arial"/>
          <w:b/>
          <w:sz w:val="20"/>
        </w:rPr>
      </w:pPr>
    </w:p>
    <w:p w:rsidR="002143A6" w:rsidRDefault="002143A6" w:rsidP="000F09AB">
      <w:pPr>
        <w:tabs>
          <w:tab w:val="left" w:pos="3283"/>
        </w:tabs>
        <w:ind w:firstLine="12"/>
        <w:jc w:val="both"/>
        <w:rPr>
          <w:rFonts w:ascii="Montserrat" w:hAnsi="Montserrat" w:cs="Arial"/>
          <w:sz w:val="20"/>
        </w:rPr>
      </w:pPr>
    </w:p>
    <w:p w:rsidR="00D24117" w:rsidRDefault="00D24117" w:rsidP="000F09AB">
      <w:pPr>
        <w:tabs>
          <w:tab w:val="left" w:pos="3283"/>
        </w:tabs>
        <w:ind w:firstLine="12"/>
        <w:jc w:val="both"/>
        <w:rPr>
          <w:rFonts w:ascii="Montserrat" w:hAnsi="Montserrat" w:cs="Arial"/>
          <w:sz w:val="20"/>
        </w:rPr>
      </w:pPr>
    </w:p>
    <w:p w:rsidR="00D24117" w:rsidRDefault="00D24117" w:rsidP="000F09AB">
      <w:pPr>
        <w:tabs>
          <w:tab w:val="left" w:pos="3283"/>
        </w:tabs>
        <w:ind w:firstLine="12"/>
        <w:jc w:val="both"/>
        <w:rPr>
          <w:rFonts w:ascii="Montserrat" w:hAnsi="Montserrat" w:cs="Arial"/>
          <w:sz w:val="20"/>
        </w:rPr>
      </w:pPr>
    </w:p>
    <w:p w:rsidR="00D24117" w:rsidRDefault="00D24117" w:rsidP="000F09AB">
      <w:pPr>
        <w:tabs>
          <w:tab w:val="left" w:pos="3283"/>
        </w:tabs>
        <w:ind w:firstLine="12"/>
        <w:jc w:val="both"/>
        <w:rPr>
          <w:rFonts w:ascii="Montserrat" w:hAnsi="Montserrat" w:cs="Arial"/>
          <w:sz w:val="20"/>
        </w:rPr>
      </w:pPr>
    </w:p>
    <w:p w:rsidR="00D24117" w:rsidRDefault="00D24117" w:rsidP="000F09AB">
      <w:pPr>
        <w:tabs>
          <w:tab w:val="left" w:pos="3283"/>
        </w:tabs>
        <w:ind w:firstLine="12"/>
        <w:jc w:val="both"/>
        <w:rPr>
          <w:rFonts w:ascii="Montserrat" w:hAnsi="Montserrat" w:cs="Arial"/>
          <w:sz w:val="20"/>
        </w:rPr>
      </w:pPr>
    </w:p>
    <w:p w:rsidR="000F09AB" w:rsidRPr="00B109E1" w:rsidRDefault="000F09AB" w:rsidP="000F09AB">
      <w:pPr>
        <w:tabs>
          <w:tab w:val="left" w:pos="3283"/>
        </w:tabs>
        <w:ind w:firstLine="12"/>
        <w:jc w:val="both"/>
        <w:rPr>
          <w:rFonts w:ascii="Montserrat" w:hAnsi="Montserrat" w:cs="Arial"/>
          <w:sz w:val="20"/>
        </w:rPr>
      </w:pPr>
      <w:r w:rsidRPr="00B109E1">
        <w:rPr>
          <w:rFonts w:ascii="Montserrat" w:hAnsi="Montserrat" w:cs="Arial"/>
          <w:sz w:val="20"/>
        </w:rPr>
        <w:t xml:space="preserve">El Instituto no adquirirá bienes o contratará servicios con los particulares que se señala en las fracciones </w:t>
      </w:r>
      <w:r w:rsidRPr="00B109E1">
        <w:rPr>
          <w:rFonts w:ascii="Montserrat" w:hAnsi="Montserrat" w:cs="Arial"/>
          <w:b/>
          <w:sz w:val="20"/>
        </w:rPr>
        <w:t>I, II, III</w:t>
      </w:r>
      <w:r w:rsidRPr="00B109E1">
        <w:rPr>
          <w:rFonts w:ascii="Montserrat" w:hAnsi="Montserrat" w:cs="Arial"/>
          <w:sz w:val="20"/>
        </w:rPr>
        <w:t xml:space="preserve"> y </w:t>
      </w:r>
      <w:r w:rsidRPr="00B109E1">
        <w:rPr>
          <w:rFonts w:ascii="Montserrat" w:hAnsi="Montserrat" w:cs="Arial"/>
          <w:b/>
          <w:sz w:val="20"/>
        </w:rPr>
        <w:t>IV</w:t>
      </w:r>
      <w:r w:rsidRPr="00B109E1">
        <w:rPr>
          <w:rFonts w:ascii="Montserrat" w:hAnsi="Montserrat" w:cs="Arial"/>
          <w:sz w:val="20"/>
        </w:rPr>
        <w:t xml:space="preserve">, del artículo </w:t>
      </w:r>
      <w:r w:rsidRPr="00B109E1">
        <w:rPr>
          <w:rFonts w:ascii="Montserrat" w:hAnsi="Montserrat" w:cs="Arial"/>
          <w:b/>
          <w:sz w:val="20"/>
        </w:rPr>
        <w:t>32-D</w:t>
      </w:r>
      <w:r w:rsidRPr="00B109E1">
        <w:rPr>
          <w:rFonts w:ascii="Montserrat" w:hAnsi="Montserrat" w:cs="Arial"/>
          <w:sz w:val="20"/>
        </w:rPr>
        <w:t xml:space="preserve"> del Código Fiscal de la Federación.</w:t>
      </w:r>
    </w:p>
    <w:p w:rsidR="000F09AB" w:rsidRPr="00B109E1" w:rsidRDefault="000F09AB" w:rsidP="000F09AB">
      <w:pPr>
        <w:tabs>
          <w:tab w:val="left" w:pos="3283"/>
        </w:tabs>
        <w:ind w:firstLine="12"/>
        <w:jc w:val="both"/>
        <w:rPr>
          <w:rFonts w:ascii="Montserrat" w:hAnsi="Montserrat" w:cs="Arial"/>
          <w:sz w:val="20"/>
        </w:rPr>
      </w:pPr>
    </w:p>
    <w:p w:rsidR="000F09AB" w:rsidRPr="00B109E1" w:rsidRDefault="000F09AB" w:rsidP="000F09AB">
      <w:pPr>
        <w:tabs>
          <w:tab w:val="left" w:pos="3283"/>
        </w:tabs>
        <w:ind w:firstLine="12"/>
        <w:jc w:val="both"/>
        <w:rPr>
          <w:rFonts w:ascii="Montserrat" w:hAnsi="Montserrat" w:cs="Arial"/>
          <w:sz w:val="20"/>
        </w:rPr>
      </w:pPr>
      <w:r w:rsidRPr="00B109E1">
        <w:rPr>
          <w:rFonts w:ascii="Montserrat" w:hAnsi="Montserrat" w:cs="Arial"/>
          <w:sz w:val="20"/>
        </w:rPr>
        <w:t xml:space="preserve">De conformidad con dicha disposición, por cada contrato, el licitante que resulte con asignación y cuyo monto sea superior a $300,000.00, sin incluir  Impuesto al Valor Agregado (IVA), deberá presentar dentro del plazo legal para la formalización del contrato, el documento vigente expedido por el S.A.T., en el que emita opinión positiva </w:t>
      </w:r>
      <w:r w:rsidRPr="00B109E1">
        <w:rPr>
          <w:rFonts w:ascii="Montserrat" w:eastAsia="BatangChe" w:hAnsi="Montserrat" w:cs="Arial"/>
          <w:sz w:val="20"/>
        </w:rPr>
        <w:t xml:space="preserve">a nombre del licitante sobre el cumplimiento de sus obligaciones fiscales, conforme a lo dispuesto por la Regla </w:t>
      </w:r>
      <w:r w:rsidRPr="00B109E1">
        <w:rPr>
          <w:rFonts w:ascii="Montserrat" w:hAnsi="Montserrat" w:cs="Arial"/>
          <w:sz w:val="20"/>
        </w:rPr>
        <w:t>2.1.31 de la Resolución Miscelánea Fiscal para el ejercicio fiscal 2020 publicada en el Diario Oficial de la Federación el día 28 de Diciembre de 2019, o las que se encuentren vigentes al momento de la firma correspondiente.</w:t>
      </w:r>
    </w:p>
    <w:p w:rsidR="000F09AB" w:rsidRPr="00B109E1" w:rsidRDefault="000F09AB" w:rsidP="000F09AB">
      <w:pPr>
        <w:tabs>
          <w:tab w:val="left" w:pos="3283"/>
        </w:tabs>
        <w:ind w:firstLine="12"/>
        <w:jc w:val="both"/>
        <w:rPr>
          <w:rFonts w:ascii="Montserrat" w:hAnsi="Montserrat" w:cs="Arial"/>
          <w:sz w:val="20"/>
        </w:rPr>
      </w:pPr>
    </w:p>
    <w:p w:rsidR="000F09AB" w:rsidRDefault="000F09AB" w:rsidP="000F09AB">
      <w:pPr>
        <w:tabs>
          <w:tab w:val="left" w:pos="3283"/>
        </w:tabs>
        <w:ind w:firstLine="12"/>
        <w:jc w:val="both"/>
        <w:rPr>
          <w:rFonts w:ascii="Montserrat" w:hAnsi="Montserrat" w:cs="Arial"/>
          <w:sz w:val="20"/>
        </w:rPr>
      </w:pPr>
      <w:r w:rsidRPr="00B109E1">
        <w:rPr>
          <w:rFonts w:ascii="Montserrat" w:hAnsi="Montserrat" w:cs="Arial"/>
          <w:sz w:val="20"/>
        </w:rPr>
        <w:t xml:space="preserve">Tratándose de las propuestas conjuntas previstas en el artículo </w:t>
      </w:r>
      <w:r w:rsidRPr="00B109E1">
        <w:rPr>
          <w:rFonts w:ascii="Montserrat" w:hAnsi="Montserrat" w:cs="Arial"/>
          <w:b/>
          <w:sz w:val="20"/>
        </w:rPr>
        <w:t>34</w:t>
      </w:r>
      <w:r w:rsidRPr="00B109E1">
        <w:rPr>
          <w:rFonts w:ascii="Montserrat" w:hAnsi="Montserrat" w:cs="Arial"/>
          <w:sz w:val="20"/>
        </w:rPr>
        <w:t xml:space="preserve"> de la Ley, los licitantes que resulten con asignación, deberán presentar la “Opinión del cumplimiento de obligaciones fiscales” por cada uno de los obligados en dicha propuesta.</w:t>
      </w:r>
    </w:p>
    <w:p w:rsidR="002143A6" w:rsidRDefault="002143A6" w:rsidP="000F09AB">
      <w:pPr>
        <w:tabs>
          <w:tab w:val="left" w:pos="3283"/>
        </w:tabs>
        <w:ind w:firstLine="12"/>
        <w:jc w:val="both"/>
        <w:rPr>
          <w:rFonts w:ascii="Montserrat" w:hAnsi="Montserrat" w:cs="Arial"/>
          <w:sz w:val="20"/>
        </w:rPr>
      </w:pPr>
    </w:p>
    <w:p w:rsidR="000F09AB" w:rsidRPr="00B109E1" w:rsidRDefault="000F09AB" w:rsidP="000F09AB">
      <w:pPr>
        <w:tabs>
          <w:tab w:val="left" w:pos="3283"/>
        </w:tabs>
        <w:ind w:firstLine="12"/>
        <w:jc w:val="both"/>
        <w:rPr>
          <w:rFonts w:ascii="Montserrat" w:hAnsi="Montserrat" w:cs="Arial"/>
          <w:sz w:val="20"/>
        </w:rPr>
      </w:pPr>
      <w:r w:rsidRPr="00B109E1">
        <w:rPr>
          <w:rFonts w:ascii="Montserrat" w:hAnsi="Montserrat" w:cs="Arial"/>
          <w:sz w:val="20"/>
        </w:rPr>
        <w:t xml:space="preserve">En caso de que el licitante que resulte con asignación, no presente la “opinión del cumplimiento de obligaciones fiscales”, dentro del plazo establecido para la formalización del o los contratos correspondientes, o esta no sea positiva y no presente el convenio celebrado con la autoridad fiscal, se estará en caso de proceder, a lo dispuesto en el artículo </w:t>
      </w:r>
      <w:r w:rsidRPr="00B109E1">
        <w:rPr>
          <w:rFonts w:ascii="Montserrat" w:hAnsi="Montserrat" w:cs="Arial"/>
          <w:b/>
          <w:sz w:val="20"/>
        </w:rPr>
        <w:t>46,</w:t>
      </w:r>
      <w:r w:rsidRPr="00B109E1">
        <w:rPr>
          <w:rFonts w:ascii="Montserrat" w:hAnsi="Montserrat" w:cs="Arial"/>
          <w:sz w:val="20"/>
        </w:rPr>
        <w:t xml:space="preserve"> segundo párrafo de la Ley.</w:t>
      </w:r>
    </w:p>
    <w:p w:rsidR="000F09AB" w:rsidRPr="00B109E1" w:rsidRDefault="000F09AB" w:rsidP="000F09AB">
      <w:pPr>
        <w:tabs>
          <w:tab w:val="left" w:pos="3283"/>
        </w:tabs>
        <w:ind w:firstLine="12"/>
        <w:jc w:val="both"/>
        <w:rPr>
          <w:rFonts w:ascii="Montserrat" w:hAnsi="Montserrat" w:cs="Arial"/>
          <w:sz w:val="20"/>
        </w:rPr>
      </w:pPr>
    </w:p>
    <w:p w:rsidR="000F09AB" w:rsidRPr="00B109E1" w:rsidRDefault="000F09AB" w:rsidP="000F09AB">
      <w:pPr>
        <w:tabs>
          <w:tab w:val="left" w:pos="3283"/>
        </w:tabs>
        <w:ind w:firstLine="12"/>
        <w:jc w:val="both"/>
        <w:rPr>
          <w:rFonts w:ascii="Montserrat" w:hAnsi="Montserrat" w:cs="Arial"/>
          <w:sz w:val="20"/>
        </w:rPr>
      </w:pPr>
      <w:r w:rsidRPr="00B109E1">
        <w:rPr>
          <w:rFonts w:ascii="Montserrat" w:hAnsi="Montserrat" w:cs="Arial"/>
          <w:sz w:val="20"/>
        </w:rPr>
        <w:t>Si previo a la formalización del contrato, el SAT emite como negativa la “opinión del cumplimiento de obligaciones fiscales” para el licitante que resulte con asignación y este no acredita la celebración del convenio con la autoridad fiscal respectiva, el Instituto remitirá a la SFP la documentación de los hechos presumibles constitutivos de infracción por la falta de formalización del contrato, por causas imputables al licitante adjudicado.</w:t>
      </w:r>
    </w:p>
    <w:p w:rsidR="000F09AB" w:rsidRPr="00B109E1" w:rsidRDefault="000F09AB" w:rsidP="000F09AB">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cs="Arial"/>
          <w:sz w:val="20"/>
        </w:rPr>
      </w:pPr>
    </w:p>
    <w:p w:rsidR="000F09AB" w:rsidRPr="00B109E1" w:rsidRDefault="000F09AB" w:rsidP="000F09AB">
      <w:pPr>
        <w:ind w:firstLine="12"/>
        <w:jc w:val="both"/>
        <w:rPr>
          <w:rFonts w:ascii="Montserrat" w:hAnsi="Montserrat" w:cs="Arial"/>
          <w:sz w:val="20"/>
        </w:rPr>
      </w:pPr>
      <w:r w:rsidRPr="00B109E1">
        <w:rPr>
          <w:rFonts w:ascii="Montserrat" w:hAnsi="Montserrat" w:cs="Arial"/>
          <w:sz w:val="20"/>
        </w:rPr>
        <w:t>En términos del</w:t>
      </w:r>
      <w:r w:rsidRPr="00B109E1">
        <w:rPr>
          <w:rFonts w:ascii="Montserrat" w:hAnsi="Montserrat" w:cs="Arial"/>
          <w:b/>
          <w:bCs/>
          <w:sz w:val="20"/>
        </w:rPr>
        <w:t xml:space="preserve"> artículo 32-D del Código Fiscal de la Federación, así como de los Acuerdos ACDO.SA1.HCT.101214/281.P.DIR y ACDO.SA1.HCT.250315/62.P.DJ publicado s en el Diario Oficial de la Federación el 27 de febrero y 3 de abril de 2015 respectivamente,</w:t>
      </w:r>
      <w:r w:rsidRPr="00B109E1">
        <w:rPr>
          <w:rFonts w:ascii="Montserrat" w:hAnsi="Montserrat"/>
          <w:sz w:val="20"/>
        </w:rPr>
        <w:t xml:space="preserve"> </w:t>
      </w:r>
      <w:r w:rsidRPr="00B109E1">
        <w:rPr>
          <w:rFonts w:ascii="Montserrat" w:hAnsi="Montserrat" w:cs="Arial"/>
          <w:sz w:val="20"/>
        </w:rPr>
        <w:t>el licitante y, en su caso los que estos últimos subcontraten</w:t>
      </w:r>
      <w:r w:rsidRPr="00B109E1">
        <w:rPr>
          <w:rFonts w:ascii="Montserrat" w:hAnsi="Montserrat" w:cs="Arial"/>
          <w:b/>
          <w:bCs/>
          <w:sz w:val="20"/>
        </w:rPr>
        <w:t>,</w:t>
      </w:r>
      <w:r w:rsidRPr="00B109E1">
        <w:rPr>
          <w:rFonts w:ascii="Montserrat" w:hAnsi="Montserrat" w:cs="Arial"/>
          <w:sz w:val="20"/>
        </w:rPr>
        <w:t xml:space="preserve"> que resulte con asignación y cuyo monto sea superior a $300,000.00, sin incluir el Impuesto al Valor Agregado (IVA), deberá presentar opinión de cumplimiento de obligaciones fiscales en materia de seguridad social conforme al siguiente procedimiento:</w:t>
      </w:r>
    </w:p>
    <w:p w:rsidR="000F09AB" w:rsidRPr="00B109E1" w:rsidRDefault="000F09AB" w:rsidP="000F09AB">
      <w:pPr>
        <w:ind w:firstLine="12"/>
        <w:jc w:val="both"/>
        <w:rPr>
          <w:rFonts w:ascii="Montserrat" w:hAnsi="Montserrat" w:cs="Arial"/>
          <w:sz w:val="20"/>
        </w:rPr>
      </w:pPr>
    </w:p>
    <w:p w:rsidR="000F09AB" w:rsidRDefault="000F09AB" w:rsidP="004B2BF7">
      <w:pPr>
        <w:numPr>
          <w:ilvl w:val="0"/>
          <w:numId w:val="12"/>
        </w:numPr>
        <w:suppressAutoHyphens w:val="0"/>
        <w:jc w:val="both"/>
        <w:rPr>
          <w:rFonts w:ascii="Montserrat" w:hAnsi="Montserrat" w:cs="Arial"/>
          <w:sz w:val="20"/>
        </w:rPr>
      </w:pPr>
      <w:r w:rsidRPr="00B109E1">
        <w:rPr>
          <w:rFonts w:ascii="Montserrat" w:hAnsi="Montserrat" w:cs="Arial"/>
          <w:sz w:val="20"/>
        </w:rPr>
        <w:t>Ingresar en la página de internet del Instituto (</w:t>
      </w:r>
      <w:hyperlink r:id="rId9" w:history="1">
        <w:r w:rsidRPr="00B109E1">
          <w:rPr>
            <w:rStyle w:val="Hipervnculo"/>
            <w:rFonts w:ascii="Montserrat" w:hAnsi="Montserrat" w:cs="Arial"/>
            <w:sz w:val="20"/>
          </w:rPr>
          <w:t>www.imss.gob.mx</w:t>
        </w:r>
      </w:hyperlink>
      <w:r w:rsidRPr="00B109E1">
        <w:rPr>
          <w:rFonts w:ascii="Montserrat" w:hAnsi="Montserrat" w:cs="Arial"/>
          <w:sz w:val="20"/>
          <w:u w:val="single"/>
        </w:rPr>
        <w:t>),</w:t>
      </w:r>
      <w:r w:rsidRPr="00B109E1">
        <w:rPr>
          <w:rFonts w:ascii="Montserrat" w:hAnsi="Montserrat" w:cs="Arial"/>
          <w:sz w:val="20"/>
        </w:rPr>
        <w:t xml:space="preserve">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rsidR="00B920FF" w:rsidRDefault="00B920FF" w:rsidP="00B920FF">
      <w:pPr>
        <w:suppressAutoHyphens w:val="0"/>
        <w:jc w:val="both"/>
        <w:rPr>
          <w:rFonts w:ascii="Montserrat" w:hAnsi="Montserrat" w:cs="Arial"/>
          <w:sz w:val="20"/>
        </w:rPr>
      </w:pPr>
    </w:p>
    <w:p w:rsidR="00B920FF" w:rsidRDefault="00B920FF" w:rsidP="00B920FF">
      <w:pPr>
        <w:suppressAutoHyphens w:val="0"/>
        <w:jc w:val="both"/>
        <w:rPr>
          <w:rFonts w:ascii="Montserrat" w:hAnsi="Montserrat" w:cs="Arial"/>
          <w:sz w:val="20"/>
        </w:rPr>
      </w:pPr>
    </w:p>
    <w:p w:rsidR="00B920FF" w:rsidRDefault="00B920FF" w:rsidP="00B920FF">
      <w:pPr>
        <w:suppressAutoHyphens w:val="0"/>
        <w:jc w:val="both"/>
        <w:rPr>
          <w:rFonts w:ascii="Montserrat" w:hAnsi="Montserrat" w:cs="Arial"/>
          <w:sz w:val="20"/>
        </w:rPr>
      </w:pPr>
    </w:p>
    <w:p w:rsidR="00B920FF" w:rsidRDefault="00B920FF" w:rsidP="00B920FF">
      <w:pPr>
        <w:suppressAutoHyphens w:val="0"/>
        <w:jc w:val="both"/>
        <w:rPr>
          <w:rFonts w:ascii="Montserrat" w:hAnsi="Montserrat" w:cs="Arial"/>
          <w:sz w:val="20"/>
        </w:rPr>
      </w:pPr>
    </w:p>
    <w:p w:rsidR="00B920FF" w:rsidRDefault="00B920FF" w:rsidP="00B920FF">
      <w:pPr>
        <w:suppressAutoHyphens w:val="0"/>
        <w:jc w:val="both"/>
        <w:rPr>
          <w:rFonts w:ascii="Montserrat" w:hAnsi="Montserrat" w:cs="Arial"/>
          <w:sz w:val="20"/>
        </w:rPr>
      </w:pPr>
    </w:p>
    <w:p w:rsidR="00B920FF" w:rsidRDefault="00B920FF" w:rsidP="00B920FF">
      <w:pPr>
        <w:suppressAutoHyphens w:val="0"/>
        <w:jc w:val="both"/>
        <w:rPr>
          <w:rFonts w:ascii="Montserrat" w:hAnsi="Montserrat" w:cs="Arial"/>
          <w:sz w:val="20"/>
        </w:rPr>
      </w:pPr>
    </w:p>
    <w:p w:rsidR="00B920FF" w:rsidRPr="00B109E1" w:rsidRDefault="00B920FF" w:rsidP="00B920FF">
      <w:pPr>
        <w:suppressAutoHyphens w:val="0"/>
        <w:jc w:val="both"/>
        <w:rPr>
          <w:rFonts w:ascii="Montserrat" w:hAnsi="Montserrat" w:cs="Arial"/>
          <w:sz w:val="20"/>
        </w:rPr>
      </w:pPr>
    </w:p>
    <w:p w:rsidR="000F09AB" w:rsidRPr="00B109E1" w:rsidRDefault="000F09AB" w:rsidP="004B2BF7">
      <w:pPr>
        <w:numPr>
          <w:ilvl w:val="0"/>
          <w:numId w:val="12"/>
        </w:numPr>
        <w:suppressAutoHyphens w:val="0"/>
        <w:jc w:val="both"/>
        <w:rPr>
          <w:rFonts w:ascii="Montserrat" w:hAnsi="Montserrat" w:cs="Arial"/>
          <w:sz w:val="20"/>
        </w:rPr>
      </w:pPr>
      <w:r w:rsidRPr="00B109E1">
        <w:rPr>
          <w:rFonts w:ascii="Montserrat" w:hAnsi="Montserrat" w:cs="Arial"/>
          <w:sz w:val="20"/>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rsidR="000F09AB" w:rsidRPr="00B109E1" w:rsidRDefault="000F09AB" w:rsidP="004B2BF7">
      <w:pPr>
        <w:numPr>
          <w:ilvl w:val="0"/>
          <w:numId w:val="12"/>
        </w:numPr>
        <w:suppressAutoHyphens w:val="0"/>
        <w:jc w:val="both"/>
        <w:rPr>
          <w:rFonts w:ascii="Montserrat" w:hAnsi="Montserrat" w:cs="Arial"/>
          <w:sz w:val="20"/>
        </w:rPr>
      </w:pPr>
      <w:r w:rsidRPr="00B109E1">
        <w:rPr>
          <w:rFonts w:ascii="Montserrat" w:hAnsi="Montserrat" w:cs="Arial"/>
          <w:sz w:val="20"/>
        </w:rPr>
        <w:t>Después de elegir la opción “Opinión de cumplimiento”, el particular podrá imprimir el documento que contiene la opinión de cumplimiento de obligaciones fiscales en materia de seguridad social.</w:t>
      </w:r>
    </w:p>
    <w:p w:rsidR="000F09AB" w:rsidRPr="00B109E1" w:rsidRDefault="000F09AB" w:rsidP="004B2BF7">
      <w:pPr>
        <w:numPr>
          <w:ilvl w:val="0"/>
          <w:numId w:val="12"/>
        </w:numPr>
        <w:suppressAutoHyphens w:val="0"/>
        <w:jc w:val="both"/>
        <w:rPr>
          <w:rFonts w:ascii="Montserrat" w:hAnsi="Montserrat" w:cs="Arial"/>
          <w:sz w:val="20"/>
        </w:rPr>
      </w:pPr>
      <w:r w:rsidRPr="00B109E1">
        <w:rPr>
          <w:rFonts w:ascii="Montserrat" w:hAnsi="Montserrat" w:cs="Arial"/>
          <w:sz w:val="20"/>
        </w:rPr>
        <w:t>La multicitada opinión, se generará atendiendo a la situación fiscal en materia de seguridad social del particular en los siguientes sentidos:</w:t>
      </w:r>
    </w:p>
    <w:p w:rsidR="000F09AB" w:rsidRPr="00B109E1" w:rsidRDefault="000F09AB" w:rsidP="000F09AB">
      <w:pPr>
        <w:ind w:left="372"/>
        <w:jc w:val="both"/>
        <w:rPr>
          <w:rFonts w:ascii="Montserrat" w:hAnsi="Montserrat" w:cs="Arial"/>
          <w:sz w:val="20"/>
        </w:rPr>
      </w:pPr>
    </w:p>
    <w:p w:rsidR="000F09AB" w:rsidRPr="00B109E1" w:rsidRDefault="000F09AB" w:rsidP="000F09AB">
      <w:pPr>
        <w:ind w:left="372"/>
        <w:jc w:val="both"/>
        <w:rPr>
          <w:rFonts w:ascii="Montserrat" w:hAnsi="Montserrat" w:cs="Arial"/>
          <w:sz w:val="20"/>
        </w:rPr>
      </w:pPr>
      <w:r w:rsidRPr="00B109E1">
        <w:rPr>
          <w:rFonts w:ascii="Montserrat" w:hAnsi="Montserrat" w:cs="Arial"/>
          <w:b/>
          <w:bCs/>
          <w:sz w:val="20"/>
        </w:rPr>
        <w:t>Positiva.-</w:t>
      </w:r>
      <w:r w:rsidRPr="00B109E1">
        <w:rPr>
          <w:rFonts w:ascii="Montserrat" w:hAnsi="Montserrat" w:cs="Arial"/>
          <w:sz w:val="20"/>
        </w:rPr>
        <w:t xml:space="preserve">   Cuando el licitante esté inscrito ante el Instituto y al corriente en el cumplimiento de las obligaciones que se consideran en los incisos a) y b) de este procedimiento.</w:t>
      </w:r>
    </w:p>
    <w:p w:rsidR="000F09AB" w:rsidRPr="00B109E1" w:rsidRDefault="000F09AB" w:rsidP="000F09AB">
      <w:pPr>
        <w:ind w:left="372"/>
        <w:jc w:val="both"/>
        <w:rPr>
          <w:rFonts w:ascii="Montserrat" w:hAnsi="Montserrat" w:cs="Arial"/>
          <w:sz w:val="20"/>
        </w:rPr>
      </w:pPr>
      <w:r w:rsidRPr="00B109E1">
        <w:rPr>
          <w:rFonts w:ascii="Montserrat" w:hAnsi="Montserrat" w:cs="Arial"/>
          <w:b/>
          <w:bCs/>
          <w:sz w:val="20"/>
        </w:rPr>
        <w:t>Negativa.-</w:t>
      </w:r>
      <w:r w:rsidRPr="00B109E1">
        <w:rPr>
          <w:rFonts w:ascii="Montserrat" w:hAnsi="Montserrat" w:cs="Arial"/>
          <w:sz w:val="20"/>
        </w:rPr>
        <w:t xml:space="preserve"> Cuando el licitante no esté al corriente en el cumplimiento de las obligaciones en materia de seguridad social que se consideran en los incisos </w:t>
      </w:r>
      <w:r w:rsidRPr="00B109E1">
        <w:rPr>
          <w:rFonts w:ascii="Montserrat" w:hAnsi="Montserrat" w:cs="Arial"/>
          <w:b/>
          <w:sz w:val="20"/>
        </w:rPr>
        <w:t>a)</w:t>
      </w:r>
      <w:r w:rsidRPr="00B109E1">
        <w:rPr>
          <w:rFonts w:ascii="Montserrat" w:hAnsi="Montserrat" w:cs="Arial"/>
          <w:sz w:val="20"/>
        </w:rPr>
        <w:t xml:space="preserve"> y </w:t>
      </w:r>
      <w:r w:rsidRPr="00B109E1">
        <w:rPr>
          <w:rFonts w:ascii="Montserrat" w:hAnsi="Montserrat" w:cs="Arial"/>
          <w:b/>
          <w:sz w:val="20"/>
        </w:rPr>
        <w:t>b)</w:t>
      </w:r>
      <w:r w:rsidRPr="00B109E1">
        <w:rPr>
          <w:rFonts w:ascii="Montserrat" w:hAnsi="Montserrat" w:cs="Arial"/>
          <w:sz w:val="20"/>
        </w:rPr>
        <w:t xml:space="preserve"> de este procedimiento.</w:t>
      </w:r>
    </w:p>
    <w:p w:rsidR="000F09AB" w:rsidRPr="00B109E1" w:rsidRDefault="000F09AB" w:rsidP="000F09AB">
      <w:pPr>
        <w:jc w:val="both"/>
        <w:rPr>
          <w:rFonts w:ascii="Montserrat" w:hAnsi="Montserrat" w:cs="Arial"/>
          <w:sz w:val="20"/>
        </w:rPr>
      </w:pPr>
    </w:p>
    <w:p w:rsidR="000F09AB" w:rsidRPr="002143A6" w:rsidRDefault="000F09AB" w:rsidP="004B2BF7">
      <w:pPr>
        <w:pStyle w:val="Prrafodelista"/>
        <w:numPr>
          <w:ilvl w:val="0"/>
          <w:numId w:val="17"/>
        </w:numPr>
        <w:autoSpaceDE w:val="0"/>
        <w:jc w:val="both"/>
        <w:rPr>
          <w:rFonts w:ascii="Montserrat" w:hAnsi="Montserrat" w:cs="Arial"/>
          <w:sz w:val="20"/>
        </w:rPr>
      </w:pPr>
      <w:r w:rsidRPr="002143A6">
        <w:rPr>
          <w:rFonts w:ascii="Montserrat" w:hAnsi="Montserrat" w:cs="Arial"/>
          <w:sz w:val="20"/>
        </w:rPr>
        <w:t>El Instituto a fin de emitir la opinión de cumplimiento de obligaciones fiscales en materia de seguridad social revisará que el licitante solicitante:</w:t>
      </w:r>
    </w:p>
    <w:p w:rsidR="002143A6" w:rsidRPr="002143A6" w:rsidRDefault="002143A6" w:rsidP="002143A6">
      <w:pPr>
        <w:autoSpaceDE w:val="0"/>
        <w:jc w:val="both"/>
        <w:rPr>
          <w:rFonts w:ascii="Montserrat" w:hAnsi="Montserrat" w:cs="Arial"/>
          <w:sz w:val="20"/>
        </w:rPr>
      </w:pPr>
    </w:p>
    <w:p w:rsidR="000F09AB" w:rsidRPr="002143A6" w:rsidRDefault="000F09AB" w:rsidP="004B2BF7">
      <w:pPr>
        <w:pStyle w:val="Prrafodelista"/>
        <w:numPr>
          <w:ilvl w:val="0"/>
          <w:numId w:val="18"/>
        </w:numPr>
        <w:autoSpaceDE w:val="0"/>
        <w:jc w:val="both"/>
        <w:rPr>
          <w:rFonts w:ascii="Montserrat" w:hAnsi="Montserrat" w:cs="Arial"/>
          <w:sz w:val="20"/>
        </w:rPr>
      </w:pPr>
      <w:r w:rsidRPr="002143A6">
        <w:rPr>
          <w:rFonts w:ascii="Montserrat" w:hAnsi="Montserrat" w:cs="Arial"/>
          <w:sz w:val="20"/>
        </w:rPr>
        <w:t>Se encuentre inscrito ante el Instituto, en caso de estar obligado, y que el o los números de registros patronales que le han sido asignados estén vigentes.</w:t>
      </w:r>
    </w:p>
    <w:p w:rsidR="002143A6" w:rsidRPr="002143A6" w:rsidRDefault="002143A6" w:rsidP="002143A6">
      <w:pPr>
        <w:pStyle w:val="Prrafodelista"/>
        <w:autoSpaceDE w:val="0"/>
        <w:ind w:left="720"/>
        <w:jc w:val="both"/>
        <w:rPr>
          <w:rFonts w:ascii="Montserrat" w:hAnsi="Montserrat" w:cs="Arial"/>
          <w:sz w:val="20"/>
        </w:rPr>
      </w:pPr>
    </w:p>
    <w:p w:rsidR="000F09AB" w:rsidRPr="002143A6" w:rsidRDefault="000F09AB" w:rsidP="004B2BF7">
      <w:pPr>
        <w:pStyle w:val="Prrafodelista"/>
        <w:numPr>
          <w:ilvl w:val="0"/>
          <w:numId w:val="18"/>
        </w:numPr>
        <w:autoSpaceDE w:val="0"/>
        <w:jc w:val="both"/>
        <w:rPr>
          <w:rFonts w:ascii="Montserrat" w:hAnsi="Montserrat" w:cs="Arial"/>
          <w:sz w:val="20"/>
        </w:rPr>
      </w:pPr>
      <w:r w:rsidRPr="002143A6">
        <w:rPr>
          <w:rFonts w:ascii="Montserrat" w:hAnsi="Montserrat" w:cs="Arial"/>
          <w:sz w:val="20"/>
        </w:rPr>
        <w:t>No tiene créditos fiscales firmes determinados, entendiéndose por crédito fiscal las cuotas, los capitales constitutivos, su actualización y los recargos, las multas impuestas en los términos de la Ley del Seguro Social, los gastos realizados por el Instituto por inscripciones improcedentes y los que tenga derecho a exigir de las personas no derechohabientes, de acuerdo con el artículo 287 de la misma Ley.</w:t>
      </w:r>
    </w:p>
    <w:p w:rsidR="002143A6" w:rsidRPr="002143A6" w:rsidRDefault="002143A6" w:rsidP="002143A6">
      <w:pPr>
        <w:autoSpaceDE w:val="0"/>
        <w:jc w:val="both"/>
        <w:rPr>
          <w:rFonts w:ascii="Montserrat" w:hAnsi="Montserrat" w:cs="Arial"/>
          <w:sz w:val="20"/>
        </w:rPr>
      </w:pPr>
    </w:p>
    <w:p w:rsidR="000F09AB" w:rsidRPr="002143A6" w:rsidRDefault="000F09AB" w:rsidP="004B2BF7">
      <w:pPr>
        <w:pStyle w:val="Prrafodelista"/>
        <w:numPr>
          <w:ilvl w:val="0"/>
          <w:numId w:val="18"/>
        </w:numPr>
        <w:autoSpaceDE w:val="0"/>
        <w:jc w:val="both"/>
        <w:rPr>
          <w:rFonts w:ascii="Montserrat" w:hAnsi="Montserrat" w:cs="Arial"/>
          <w:sz w:val="20"/>
        </w:rPr>
      </w:pPr>
      <w:r w:rsidRPr="002143A6">
        <w:rPr>
          <w:rFonts w:ascii="Montserrat" w:hAnsi="Montserrat" w:cs="Arial"/>
          <w:sz w:val="20"/>
        </w:rPr>
        <w:t>Tratándose de particulares que hubieran solicitado autorización para pagar a plazos o hubieran interpuesto algún medio de defensa contra créditos fiscales a su cargo, los mismos se encuentren garantizados de conformidad con las disposiciones fiscales.</w:t>
      </w:r>
    </w:p>
    <w:p w:rsidR="002143A6" w:rsidRPr="002143A6" w:rsidRDefault="002143A6" w:rsidP="002143A6">
      <w:pPr>
        <w:pStyle w:val="Prrafodelista"/>
        <w:rPr>
          <w:rFonts w:ascii="Montserrat" w:hAnsi="Montserrat" w:cs="Arial"/>
          <w:sz w:val="20"/>
        </w:rPr>
      </w:pPr>
    </w:p>
    <w:p w:rsidR="002143A6" w:rsidRPr="002143A6" w:rsidRDefault="002143A6" w:rsidP="002143A6">
      <w:pPr>
        <w:autoSpaceDE w:val="0"/>
        <w:jc w:val="both"/>
        <w:rPr>
          <w:rFonts w:ascii="Montserrat" w:hAnsi="Montserrat" w:cs="Arial"/>
          <w:sz w:val="20"/>
        </w:rPr>
      </w:pPr>
    </w:p>
    <w:p w:rsidR="002143A6" w:rsidRDefault="000F09AB" w:rsidP="004B2BF7">
      <w:pPr>
        <w:pStyle w:val="Prrafodelista"/>
        <w:numPr>
          <w:ilvl w:val="0"/>
          <w:numId w:val="18"/>
        </w:numPr>
        <w:autoSpaceDE w:val="0"/>
        <w:jc w:val="both"/>
        <w:rPr>
          <w:rFonts w:ascii="Montserrat" w:hAnsi="Montserrat" w:cs="Arial"/>
          <w:sz w:val="20"/>
        </w:rPr>
      </w:pPr>
      <w:r w:rsidRPr="002143A6">
        <w:rPr>
          <w:rFonts w:ascii="Montserrat" w:hAnsi="Montserrat" w:cs="Arial"/>
          <w:sz w:val="20"/>
        </w:rPr>
        <w:t>En caso de contar con autorización para el pago a plazo, que no haya incurrido en las causales de revocación a que hace referencia el artículo 138 del Reglamento de la Ley del Seguro Social en materia de Afiliación, Clasificación de Empresas, Recaudación y Fiscalización.</w:t>
      </w:r>
    </w:p>
    <w:p w:rsidR="002143A6" w:rsidRPr="002143A6" w:rsidRDefault="002143A6" w:rsidP="002143A6">
      <w:pPr>
        <w:pStyle w:val="Prrafodelista"/>
        <w:autoSpaceDE w:val="0"/>
        <w:ind w:left="720"/>
        <w:jc w:val="both"/>
        <w:rPr>
          <w:rFonts w:ascii="Montserrat" w:hAnsi="Montserrat" w:cs="Arial"/>
          <w:sz w:val="20"/>
        </w:rPr>
      </w:pPr>
    </w:p>
    <w:p w:rsidR="000F09AB" w:rsidRDefault="000F09AB" w:rsidP="004B2BF7">
      <w:pPr>
        <w:pStyle w:val="Prrafodelista"/>
        <w:numPr>
          <w:ilvl w:val="0"/>
          <w:numId w:val="17"/>
        </w:numPr>
        <w:autoSpaceDE w:val="0"/>
        <w:jc w:val="both"/>
        <w:rPr>
          <w:rFonts w:ascii="Montserrat" w:hAnsi="Montserrat" w:cs="Arial"/>
          <w:sz w:val="20"/>
        </w:rPr>
      </w:pPr>
      <w:r w:rsidRPr="002143A6">
        <w:rPr>
          <w:rFonts w:ascii="Montserrat" w:hAnsi="Montserrat" w:cs="Arial"/>
          <w:sz w:val="20"/>
        </w:rPr>
        <w:t>Tratándose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w:rsidR="00B920FF" w:rsidRDefault="00B920FF" w:rsidP="00B920FF">
      <w:pPr>
        <w:autoSpaceDE w:val="0"/>
        <w:jc w:val="both"/>
        <w:rPr>
          <w:rFonts w:ascii="Montserrat" w:hAnsi="Montserrat" w:cs="Arial"/>
          <w:sz w:val="20"/>
        </w:rPr>
      </w:pPr>
    </w:p>
    <w:p w:rsidR="00B920FF" w:rsidRDefault="00B920FF" w:rsidP="00B920FF">
      <w:pPr>
        <w:autoSpaceDE w:val="0"/>
        <w:jc w:val="both"/>
        <w:rPr>
          <w:rFonts w:ascii="Montserrat" w:hAnsi="Montserrat" w:cs="Arial"/>
          <w:sz w:val="20"/>
        </w:rPr>
      </w:pPr>
    </w:p>
    <w:p w:rsidR="00B920FF" w:rsidRDefault="00B920FF" w:rsidP="00B920FF">
      <w:pPr>
        <w:autoSpaceDE w:val="0"/>
        <w:jc w:val="both"/>
        <w:rPr>
          <w:rFonts w:ascii="Montserrat" w:hAnsi="Montserrat" w:cs="Arial"/>
          <w:sz w:val="20"/>
        </w:rPr>
      </w:pPr>
    </w:p>
    <w:p w:rsidR="00B920FF" w:rsidRPr="00B920FF" w:rsidRDefault="00B920FF" w:rsidP="00B920FF">
      <w:pPr>
        <w:autoSpaceDE w:val="0"/>
        <w:jc w:val="both"/>
        <w:rPr>
          <w:rFonts w:ascii="Montserrat" w:hAnsi="Montserrat" w:cs="Arial"/>
          <w:sz w:val="20"/>
        </w:rPr>
      </w:pPr>
    </w:p>
    <w:p w:rsidR="002143A6" w:rsidRPr="002143A6" w:rsidRDefault="002143A6" w:rsidP="002143A6">
      <w:pPr>
        <w:pStyle w:val="Prrafodelista"/>
        <w:autoSpaceDE w:val="0"/>
        <w:ind w:left="720"/>
        <w:jc w:val="both"/>
        <w:rPr>
          <w:rFonts w:ascii="Montserrat" w:hAnsi="Montserrat" w:cs="Arial"/>
          <w:sz w:val="20"/>
        </w:rPr>
      </w:pPr>
    </w:p>
    <w:p w:rsidR="00D24117" w:rsidRPr="00B920FF" w:rsidRDefault="000F09AB" w:rsidP="004B2BF7">
      <w:pPr>
        <w:pStyle w:val="Prrafodelista"/>
        <w:numPr>
          <w:ilvl w:val="0"/>
          <w:numId w:val="19"/>
        </w:numPr>
        <w:autoSpaceDE w:val="0"/>
        <w:jc w:val="both"/>
        <w:rPr>
          <w:rFonts w:ascii="Montserrat" w:hAnsi="Montserrat" w:cs="Arial"/>
          <w:sz w:val="20"/>
        </w:rPr>
      </w:pPr>
      <w:r w:rsidRPr="002143A6">
        <w:rPr>
          <w:rFonts w:ascii="Montserrat" w:hAnsi="Montserrat" w:cs="Arial"/>
          <w:sz w:val="20"/>
        </w:rPr>
        <w:t>Cuando el particular cuente con autorización para pagar a pl</w:t>
      </w:r>
      <w:r w:rsidR="00B920FF">
        <w:rPr>
          <w:rFonts w:ascii="Montserrat" w:hAnsi="Montserrat" w:cs="Arial"/>
          <w:sz w:val="20"/>
        </w:rPr>
        <w:t>azos y no le haya sido revocada</w:t>
      </w:r>
    </w:p>
    <w:p w:rsidR="002143A6" w:rsidRPr="00B920FF" w:rsidRDefault="000F09AB" w:rsidP="004B2BF7">
      <w:pPr>
        <w:pStyle w:val="Prrafodelista"/>
        <w:numPr>
          <w:ilvl w:val="0"/>
          <w:numId w:val="19"/>
        </w:numPr>
        <w:autoSpaceDE w:val="0"/>
        <w:jc w:val="both"/>
        <w:rPr>
          <w:rFonts w:ascii="Montserrat" w:hAnsi="Montserrat" w:cs="Arial"/>
          <w:sz w:val="20"/>
        </w:rPr>
      </w:pPr>
      <w:r w:rsidRPr="00D24117">
        <w:rPr>
          <w:rFonts w:ascii="Montserrat" w:hAnsi="Montserrat" w:cs="Arial"/>
          <w:sz w:val="20"/>
        </w:rPr>
        <w:t>Cuando no haya vencido el plazo para pagar a que se refiere el artículo 127 del Reglamento de la Ley del Seguro Social en materia de Afiliación, Clasificación de Empresas, Recaudación y Fiscalización.</w:t>
      </w:r>
    </w:p>
    <w:p w:rsidR="000F09AB" w:rsidRPr="002143A6" w:rsidRDefault="000F09AB" w:rsidP="004B2BF7">
      <w:pPr>
        <w:pStyle w:val="Prrafodelista"/>
        <w:numPr>
          <w:ilvl w:val="0"/>
          <w:numId w:val="19"/>
        </w:numPr>
        <w:autoSpaceDE w:val="0"/>
        <w:jc w:val="both"/>
        <w:rPr>
          <w:rFonts w:ascii="Montserrat" w:hAnsi="Montserrat" w:cs="Arial"/>
          <w:sz w:val="20"/>
        </w:rPr>
      </w:pPr>
      <w:r w:rsidRPr="002143A6">
        <w:rPr>
          <w:rFonts w:ascii="Montserrat" w:hAnsi="Montserrat" w:cs="Arial"/>
          <w:sz w:val="20"/>
        </w:rPr>
        <w:t>Cuando se haya interpuesto medio de defensa en contra del crédito fiscal determinado y se encuentre debidamente garantizado el interés fiscal de conformidad con las disposiciones fiscales.</w:t>
      </w:r>
    </w:p>
    <w:p w:rsidR="002143A6" w:rsidRPr="002143A6" w:rsidRDefault="002143A6" w:rsidP="002143A6">
      <w:pPr>
        <w:pStyle w:val="Prrafodelista"/>
        <w:autoSpaceDE w:val="0"/>
        <w:ind w:left="720"/>
        <w:jc w:val="both"/>
        <w:rPr>
          <w:rFonts w:ascii="Montserrat" w:hAnsi="Montserrat" w:cs="Arial"/>
          <w:spacing w:val="-2"/>
          <w:sz w:val="20"/>
        </w:rPr>
      </w:pPr>
    </w:p>
    <w:p w:rsidR="000F09AB" w:rsidRPr="00B109E1" w:rsidRDefault="000F09AB" w:rsidP="000F09AB">
      <w:pPr>
        <w:tabs>
          <w:tab w:val="left" w:pos="3283"/>
        </w:tabs>
        <w:ind w:firstLine="11"/>
        <w:jc w:val="both"/>
        <w:rPr>
          <w:rFonts w:ascii="Montserrat" w:hAnsi="Montserrat" w:cs="Arial"/>
          <w:sz w:val="20"/>
        </w:rPr>
      </w:pPr>
      <w:r w:rsidRPr="00B109E1">
        <w:rPr>
          <w:rFonts w:ascii="Montserrat" w:hAnsi="Montserrat" w:cs="Arial"/>
          <w:sz w:val="20"/>
        </w:rPr>
        <w:t xml:space="preserve">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presentar solicitud de aclaración ante el Instituto, quien en un plazo máximo de </w:t>
      </w:r>
      <w:r w:rsidRPr="00B109E1">
        <w:rPr>
          <w:rFonts w:ascii="Montserrat" w:hAnsi="Montserrat" w:cs="Arial"/>
          <w:b/>
          <w:sz w:val="20"/>
        </w:rPr>
        <w:t>10</w:t>
      </w:r>
      <w:r w:rsidRPr="00B109E1">
        <w:rPr>
          <w:rFonts w:ascii="Montserrat" w:hAnsi="Montserrat" w:cs="Arial"/>
          <w:sz w:val="20"/>
        </w:rPr>
        <w:t xml:space="preserve"> días hábiles contados a partir del día siguiente a la fecha de presentación de la solicitud, resolverá y emitirá la opinión del cumplimiento de obligaciones fiscales en materia de seguridad social.</w:t>
      </w:r>
    </w:p>
    <w:p w:rsidR="002143A6" w:rsidRPr="00B109E1" w:rsidRDefault="002143A6" w:rsidP="000F09AB">
      <w:pPr>
        <w:tabs>
          <w:tab w:val="left" w:pos="3283"/>
        </w:tabs>
        <w:ind w:firstLine="11"/>
        <w:jc w:val="both"/>
        <w:rPr>
          <w:rFonts w:ascii="Montserrat" w:hAnsi="Montserrat" w:cs="Arial"/>
          <w:sz w:val="20"/>
        </w:rPr>
      </w:pPr>
    </w:p>
    <w:p w:rsidR="000F09AB" w:rsidRPr="00B109E1" w:rsidRDefault="000F09AB" w:rsidP="000F09AB">
      <w:pPr>
        <w:tabs>
          <w:tab w:val="left" w:pos="3283"/>
        </w:tabs>
        <w:ind w:firstLine="11"/>
        <w:jc w:val="both"/>
        <w:rPr>
          <w:rFonts w:ascii="Montserrat" w:hAnsi="Montserrat" w:cs="Arial"/>
          <w:b/>
          <w:sz w:val="20"/>
        </w:rPr>
      </w:pPr>
      <w:r w:rsidRPr="00B109E1">
        <w:rPr>
          <w:rFonts w:ascii="Montserrat" w:hAnsi="Montserrat" w:cs="Arial"/>
          <w:b/>
          <w:sz w:val="20"/>
        </w:rPr>
        <w:t xml:space="preserve">En caso de que el Licitante no cuente con trabajadores inscritos en el régimen obligatorio del Seguro Social y/o se encuentra bajo el servicio de </w:t>
      </w:r>
      <w:proofErr w:type="spellStart"/>
      <w:r w:rsidRPr="00B109E1">
        <w:rPr>
          <w:rFonts w:ascii="Montserrat" w:hAnsi="Montserrat" w:cs="Arial"/>
          <w:b/>
          <w:sz w:val="20"/>
        </w:rPr>
        <w:t>Outsourcing</w:t>
      </w:r>
      <w:proofErr w:type="spellEnd"/>
      <w:r w:rsidRPr="00B109E1">
        <w:rPr>
          <w:rFonts w:ascii="Montserrat" w:hAnsi="Montserrat" w:cs="Arial"/>
          <w:b/>
          <w:sz w:val="20"/>
        </w:rPr>
        <w:t xml:space="preserve">, deberá presentar, carta bajo protesta de decir verdad que no cuenta con trabajadores, carta de </w:t>
      </w:r>
      <w:proofErr w:type="spellStart"/>
      <w:r w:rsidRPr="00B109E1">
        <w:rPr>
          <w:rFonts w:ascii="Montserrat" w:hAnsi="Montserrat" w:cs="Arial"/>
          <w:b/>
          <w:sz w:val="20"/>
        </w:rPr>
        <w:t>Outsourcing</w:t>
      </w:r>
      <w:proofErr w:type="spellEnd"/>
      <w:r w:rsidRPr="00B109E1">
        <w:rPr>
          <w:rFonts w:ascii="Montserrat" w:hAnsi="Montserrat" w:cs="Arial"/>
          <w:b/>
          <w:sz w:val="20"/>
        </w:rPr>
        <w:t xml:space="preserve"> en su caso, </w:t>
      </w:r>
      <w:proofErr w:type="spellStart"/>
      <w:r w:rsidRPr="00B109E1">
        <w:rPr>
          <w:rFonts w:ascii="Montserrat" w:hAnsi="Montserrat" w:cs="Arial"/>
          <w:b/>
          <w:sz w:val="20"/>
        </w:rPr>
        <w:t>asi</w:t>
      </w:r>
      <w:proofErr w:type="spellEnd"/>
      <w:r w:rsidRPr="00B109E1">
        <w:rPr>
          <w:rFonts w:ascii="Montserrat" w:hAnsi="Montserrat" w:cs="Arial"/>
          <w:b/>
          <w:sz w:val="20"/>
        </w:rPr>
        <w:t xml:space="preserve"> como resultado de la consulta ante el módulo de Opinión de Cumplimiento en Materia de Seguridad Social y la Opinión del Cumplimiento de Obligaciones en materia de Seguridad Social de la empresa prestadora de servicio la empresa y la empresa </w:t>
      </w:r>
      <w:proofErr w:type="spellStart"/>
      <w:r w:rsidRPr="00B109E1">
        <w:rPr>
          <w:rFonts w:ascii="Montserrat" w:hAnsi="Montserrat" w:cs="Arial"/>
          <w:b/>
          <w:sz w:val="20"/>
        </w:rPr>
        <w:t>Outsourcing</w:t>
      </w:r>
      <w:proofErr w:type="spellEnd"/>
      <w:r w:rsidRPr="00B109E1">
        <w:rPr>
          <w:rFonts w:ascii="Montserrat" w:hAnsi="Montserrat" w:cs="Arial"/>
          <w:b/>
          <w:sz w:val="20"/>
        </w:rPr>
        <w:t>.</w:t>
      </w:r>
    </w:p>
    <w:p w:rsidR="002143A6" w:rsidRPr="00B109E1" w:rsidRDefault="002143A6" w:rsidP="000F09AB">
      <w:pPr>
        <w:tabs>
          <w:tab w:val="left" w:pos="3283"/>
        </w:tabs>
        <w:ind w:firstLine="11"/>
        <w:jc w:val="both"/>
        <w:rPr>
          <w:rFonts w:ascii="Montserrat" w:hAnsi="Montserrat" w:cs="Arial"/>
          <w:sz w:val="20"/>
        </w:rPr>
      </w:pPr>
    </w:p>
    <w:p w:rsidR="000F09AB" w:rsidRPr="00B109E1" w:rsidRDefault="000F09AB" w:rsidP="000F09AB">
      <w:pPr>
        <w:pStyle w:val="Texto0"/>
        <w:spacing w:after="0" w:line="240" w:lineRule="auto"/>
        <w:ind w:firstLine="9"/>
        <w:rPr>
          <w:rFonts w:ascii="Montserrat" w:hAnsi="Montserrat"/>
          <w:sz w:val="20"/>
        </w:rPr>
      </w:pPr>
      <w:r w:rsidRPr="00B109E1">
        <w:rPr>
          <w:rFonts w:ascii="Montserrat" w:hAnsi="Montserrat"/>
          <w:sz w:val="20"/>
        </w:rPr>
        <w:t>Con base al Acuerdo del H. Consejo de Administración del Instituto del Fondo Nacional de la Vivienda para los Trabajadores por el que se emiten las Reglas para la obtención de la Constancia de Situación Fiscal en Materia de Aportaciones Patronales y Entero de Descuento</w:t>
      </w:r>
      <w:r w:rsidRPr="00B109E1">
        <w:rPr>
          <w:rFonts w:ascii="Montserrat" w:hAnsi="Montserrat"/>
          <w:bCs/>
          <w:sz w:val="20"/>
        </w:rPr>
        <w:t>,</w:t>
      </w:r>
      <w:r w:rsidRPr="00B109E1">
        <w:rPr>
          <w:rFonts w:ascii="Montserrat" w:hAnsi="Montserrat"/>
          <w:b/>
          <w:bCs/>
          <w:sz w:val="20"/>
        </w:rPr>
        <w:t xml:space="preserve"> </w:t>
      </w:r>
      <w:r w:rsidRPr="00B109E1">
        <w:rPr>
          <w:rFonts w:ascii="Montserrat" w:hAnsi="Montserrat"/>
          <w:bCs/>
          <w:sz w:val="20"/>
        </w:rPr>
        <w:t xml:space="preserve">y en </w:t>
      </w:r>
      <w:r w:rsidRPr="00B109E1">
        <w:rPr>
          <w:rFonts w:ascii="Montserrat" w:hAnsi="Montserrat"/>
          <w:sz w:val="20"/>
        </w:rPr>
        <w:t xml:space="preserve">el artículo </w:t>
      </w:r>
      <w:r w:rsidRPr="00B109E1">
        <w:rPr>
          <w:rFonts w:ascii="Montserrat" w:hAnsi="Montserrat"/>
          <w:b/>
          <w:sz w:val="20"/>
        </w:rPr>
        <w:t>16</w:t>
      </w:r>
      <w:r w:rsidRPr="00B109E1">
        <w:rPr>
          <w:rFonts w:ascii="Montserrat" w:hAnsi="Montserrat"/>
          <w:sz w:val="20"/>
        </w:rPr>
        <w:t xml:space="preserve">, fracción </w:t>
      </w:r>
      <w:r w:rsidRPr="00B109E1">
        <w:rPr>
          <w:rFonts w:ascii="Montserrat" w:hAnsi="Montserrat"/>
          <w:b/>
          <w:sz w:val="20"/>
        </w:rPr>
        <w:t>XIX</w:t>
      </w:r>
      <w:r w:rsidRPr="00B109E1">
        <w:rPr>
          <w:rFonts w:ascii="Montserrat" w:hAnsi="Montserrat"/>
          <w:sz w:val="20"/>
        </w:rPr>
        <w:t xml:space="preserve"> de la Ley del Instituto del Fondo Nacional de la Vivienda para los Trabajadores, el Consejo de Administración del </w:t>
      </w:r>
      <w:proofErr w:type="spellStart"/>
      <w:r w:rsidRPr="00B109E1">
        <w:rPr>
          <w:rFonts w:ascii="Montserrat" w:hAnsi="Montserrat"/>
          <w:sz w:val="20"/>
        </w:rPr>
        <w:t>Infonavit</w:t>
      </w:r>
      <w:proofErr w:type="spellEnd"/>
      <w:r w:rsidRPr="00B109E1">
        <w:rPr>
          <w:rFonts w:ascii="Montserrat" w:hAnsi="Montserrat"/>
          <w:sz w:val="20"/>
        </w:rPr>
        <w:t xml:space="preserve">, mediante Resolución </w:t>
      </w:r>
      <w:r w:rsidRPr="00B109E1">
        <w:rPr>
          <w:rFonts w:ascii="Montserrat" w:hAnsi="Montserrat"/>
          <w:b/>
          <w:sz w:val="20"/>
        </w:rPr>
        <w:t>RCA-5789-01/17</w:t>
      </w:r>
      <w:r w:rsidRPr="00B109E1">
        <w:rPr>
          <w:rFonts w:ascii="Montserrat" w:hAnsi="Montserrat"/>
          <w:sz w:val="20"/>
        </w:rPr>
        <w:t xml:space="preserve">, tomada en su Sesión Ordinaria número </w:t>
      </w:r>
      <w:r w:rsidRPr="00B109E1">
        <w:rPr>
          <w:rFonts w:ascii="Montserrat" w:hAnsi="Montserrat"/>
          <w:b/>
          <w:sz w:val="20"/>
        </w:rPr>
        <w:t>790</w:t>
      </w:r>
      <w:r w:rsidRPr="00B109E1">
        <w:rPr>
          <w:rFonts w:ascii="Montserrat" w:hAnsi="Montserrat"/>
          <w:sz w:val="20"/>
        </w:rPr>
        <w:t xml:space="preserve">, del </w:t>
      </w:r>
      <w:r w:rsidRPr="00B109E1">
        <w:rPr>
          <w:rFonts w:ascii="Montserrat" w:hAnsi="Montserrat"/>
          <w:b/>
          <w:sz w:val="20"/>
        </w:rPr>
        <w:t>25 de enero de 2017</w:t>
      </w:r>
      <w:r w:rsidRPr="00B109E1">
        <w:rPr>
          <w:rFonts w:ascii="Montserrat" w:hAnsi="Montserrat"/>
          <w:sz w:val="20"/>
        </w:rPr>
        <w:t xml:space="preserve">, aprueba el Acuerdo por el que se emiten las </w:t>
      </w:r>
      <w:r w:rsidRPr="00B109E1">
        <w:rPr>
          <w:rFonts w:ascii="Montserrat" w:hAnsi="Montserrat"/>
          <w:b/>
          <w:sz w:val="20"/>
        </w:rPr>
        <w:t xml:space="preserve">“Reglas para la obtención de la constancia de situación fiscal en materia de aportaciones patronales y entero de amortizaciones”, por tal motivo </w:t>
      </w:r>
      <w:r w:rsidRPr="00B109E1">
        <w:rPr>
          <w:rFonts w:ascii="Montserrat" w:hAnsi="Montserrat"/>
          <w:bCs/>
          <w:sz w:val="20"/>
        </w:rPr>
        <w:t>E</w:t>
      </w:r>
      <w:r w:rsidRPr="00B109E1">
        <w:rPr>
          <w:rFonts w:ascii="Montserrat" w:hAnsi="Montserrat"/>
          <w:sz w:val="20"/>
        </w:rPr>
        <w:t>l licitante y, en su caso los que estos últimos subcontraten</w:t>
      </w:r>
      <w:r w:rsidRPr="00B109E1">
        <w:rPr>
          <w:rFonts w:ascii="Montserrat" w:hAnsi="Montserrat"/>
          <w:b/>
          <w:bCs/>
          <w:sz w:val="20"/>
        </w:rPr>
        <w:t>,</w:t>
      </w:r>
      <w:r w:rsidRPr="00B109E1">
        <w:rPr>
          <w:rFonts w:ascii="Montserrat" w:hAnsi="Montserrat"/>
          <w:sz w:val="20"/>
        </w:rPr>
        <w:t xml:space="preserve"> que resulte con asignación y cuyo monto sea superior a $300,000.00, sin incluir el Impuesto al Valor Agregado (IVA), deberán presentar d</w:t>
      </w:r>
      <w:r w:rsidRPr="00B109E1">
        <w:rPr>
          <w:rFonts w:ascii="Montserrat" w:hAnsi="Montserrat"/>
          <w:bCs/>
          <w:sz w:val="20"/>
        </w:rPr>
        <w:t xml:space="preserve">e conformidad a la regla </w:t>
      </w:r>
      <w:r w:rsidRPr="00B109E1">
        <w:rPr>
          <w:rFonts w:ascii="Montserrat" w:hAnsi="Montserrat"/>
          <w:b/>
          <w:bCs/>
          <w:sz w:val="20"/>
        </w:rPr>
        <w:t xml:space="preserve">Quinta </w:t>
      </w:r>
      <w:r w:rsidRPr="00B109E1">
        <w:rPr>
          <w:rFonts w:ascii="Montserrat" w:hAnsi="Montserrat"/>
          <w:b/>
          <w:sz w:val="20"/>
        </w:rPr>
        <w:t>para la obtención de la constancia de situación fiscal en materia de aportaciones patronales y entero de amortizaciones”;</w:t>
      </w:r>
      <w:r w:rsidRPr="00B109E1">
        <w:rPr>
          <w:rFonts w:ascii="Montserrat" w:hAnsi="Montserrat"/>
          <w:b/>
          <w:bCs/>
          <w:sz w:val="20"/>
        </w:rPr>
        <w:t xml:space="preserve"> </w:t>
      </w:r>
      <w:r w:rsidRPr="00B109E1">
        <w:rPr>
          <w:rFonts w:ascii="Montserrat" w:hAnsi="Montserrat"/>
          <w:bCs/>
          <w:sz w:val="20"/>
        </w:rPr>
        <w:t>c</w:t>
      </w:r>
      <w:r w:rsidRPr="00B109E1">
        <w:rPr>
          <w:rFonts w:ascii="Montserrat" w:hAnsi="Montserrat"/>
          <w:sz w:val="20"/>
        </w:rPr>
        <w:t xml:space="preserve">onstancia de situación fiscal que se expida  tendrá </w:t>
      </w:r>
      <w:r w:rsidRPr="00B109E1">
        <w:rPr>
          <w:rFonts w:ascii="Montserrat" w:hAnsi="Montserrat"/>
          <w:b/>
          <w:sz w:val="20"/>
        </w:rPr>
        <w:t>una vigencia de 30 días</w:t>
      </w:r>
      <w:r w:rsidRPr="00B109E1">
        <w:rPr>
          <w:rFonts w:ascii="Montserrat" w:hAnsi="Montserrat"/>
          <w:sz w:val="20"/>
        </w:rPr>
        <w:t xml:space="preserve"> naturales contados a partir del día de su emisión.</w:t>
      </w:r>
    </w:p>
    <w:p w:rsidR="000F09AB" w:rsidRPr="00B109E1" w:rsidRDefault="000F09AB" w:rsidP="000F09AB">
      <w:pPr>
        <w:pStyle w:val="Texto0"/>
        <w:spacing w:after="0" w:line="240" w:lineRule="auto"/>
        <w:ind w:firstLine="0"/>
        <w:rPr>
          <w:rFonts w:ascii="Montserrat" w:hAnsi="Montserrat"/>
          <w:sz w:val="20"/>
        </w:rPr>
      </w:pPr>
    </w:p>
    <w:p w:rsidR="000F09AB" w:rsidRDefault="000F09AB" w:rsidP="000F09AB">
      <w:pPr>
        <w:pStyle w:val="Texto0"/>
        <w:spacing w:after="0" w:line="240" w:lineRule="auto"/>
        <w:ind w:firstLine="9"/>
        <w:rPr>
          <w:rFonts w:ascii="Montserrat" w:hAnsi="Montserrat"/>
          <w:b/>
          <w:sz w:val="20"/>
        </w:rPr>
      </w:pPr>
      <w:r w:rsidRPr="00B109E1">
        <w:rPr>
          <w:rFonts w:ascii="Montserrat" w:hAnsi="Montserrat"/>
          <w:b/>
          <w:sz w:val="20"/>
        </w:rPr>
        <w:t>Reglas para la obtención de la constancia de situación fiscal en materia de aportaciones patronales y entero de amortizaciones.</w:t>
      </w:r>
    </w:p>
    <w:p w:rsidR="00D24117" w:rsidRDefault="00D24117" w:rsidP="000F09AB">
      <w:pPr>
        <w:pStyle w:val="Texto0"/>
        <w:spacing w:after="0" w:line="240" w:lineRule="auto"/>
        <w:ind w:firstLine="9"/>
        <w:rPr>
          <w:rFonts w:ascii="Montserrat" w:hAnsi="Montserrat"/>
          <w:b/>
          <w:sz w:val="20"/>
        </w:rPr>
      </w:pPr>
    </w:p>
    <w:p w:rsidR="00D24117" w:rsidRDefault="00D24117" w:rsidP="000F09AB">
      <w:pPr>
        <w:pStyle w:val="Texto0"/>
        <w:spacing w:after="0" w:line="240" w:lineRule="auto"/>
        <w:ind w:firstLine="9"/>
        <w:rPr>
          <w:rFonts w:ascii="Montserrat" w:hAnsi="Montserrat"/>
          <w:b/>
          <w:sz w:val="20"/>
        </w:rPr>
      </w:pPr>
    </w:p>
    <w:p w:rsidR="00D24117" w:rsidRDefault="00D24117" w:rsidP="000F09AB">
      <w:pPr>
        <w:pStyle w:val="Texto0"/>
        <w:spacing w:after="0" w:line="240" w:lineRule="auto"/>
        <w:ind w:firstLine="9"/>
        <w:rPr>
          <w:rFonts w:ascii="Montserrat" w:hAnsi="Montserrat"/>
          <w:b/>
          <w:sz w:val="20"/>
        </w:rPr>
      </w:pPr>
    </w:p>
    <w:p w:rsidR="00D24117" w:rsidRDefault="00D24117" w:rsidP="000F09AB">
      <w:pPr>
        <w:pStyle w:val="Texto0"/>
        <w:spacing w:after="0" w:line="240" w:lineRule="auto"/>
        <w:ind w:firstLine="9"/>
        <w:rPr>
          <w:rFonts w:ascii="Montserrat" w:hAnsi="Montserrat"/>
          <w:b/>
          <w:sz w:val="20"/>
        </w:rPr>
      </w:pPr>
    </w:p>
    <w:p w:rsidR="00D24117" w:rsidRPr="00B109E1" w:rsidRDefault="00D24117" w:rsidP="000F09AB">
      <w:pPr>
        <w:pStyle w:val="Texto0"/>
        <w:spacing w:after="0" w:line="240" w:lineRule="auto"/>
        <w:ind w:firstLine="9"/>
        <w:rPr>
          <w:rFonts w:ascii="Montserrat" w:hAnsi="Montserrat"/>
          <w:b/>
          <w:sz w:val="20"/>
        </w:rPr>
      </w:pPr>
    </w:p>
    <w:p w:rsidR="00B920FF" w:rsidRDefault="00B920FF" w:rsidP="000F09AB">
      <w:pPr>
        <w:pStyle w:val="Texto0"/>
        <w:spacing w:after="0" w:line="240" w:lineRule="auto"/>
        <w:ind w:firstLine="9"/>
        <w:rPr>
          <w:rFonts w:ascii="Montserrat" w:hAnsi="Montserrat"/>
          <w:b/>
          <w:sz w:val="20"/>
        </w:rPr>
      </w:pPr>
    </w:p>
    <w:p w:rsidR="000F09AB" w:rsidRPr="00B109E1" w:rsidRDefault="000F09AB" w:rsidP="000F09AB">
      <w:pPr>
        <w:pStyle w:val="Texto0"/>
        <w:spacing w:after="0" w:line="240" w:lineRule="auto"/>
        <w:ind w:firstLine="9"/>
        <w:rPr>
          <w:rFonts w:ascii="Montserrat" w:hAnsi="Montserrat"/>
          <w:sz w:val="20"/>
        </w:rPr>
      </w:pPr>
      <w:r w:rsidRPr="00B109E1">
        <w:rPr>
          <w:rFonts w:ascii="Montserrat" w:hAnsi="Montserrat"/>
          <w:b/>
          <w:sz w:val="20"/>
        </w:rPr>
        <w:t>Primera.-</w:t>
      </w:r>
      <w:r w:rsidRPr="00B109E1">
        <w:rPr>
          <w:rFonts w:ascii="Montserrat" w:hAnsi="Montserrat"/>
          <w:sz w:val="20"/>
        </w:rPr>
        <w:t xml:space="preserve"> Los particulares que, para efectos de celebrar contrataciones con las dependencias y entidades a que se refiere el artículo </w:t>
      </w:r>
      <w:r w:rsidRPr="00B109E1">
        <w:rPr>
          <w:rFonts w:ascii="Montserrat" w:hAnsi="Montserrat"/>
          <w:b/>
          <w:sz w:val="20"/>
        </w:rPr>
        <w:t>32-D</w:t>
      </w:r>
      <w:r w:rsidRPr="00B109E1">
        <w:rPr>
          <w:rFonts w:ascii="Montserrat" w:hAnsi="Montserrat"/>
          <w:sz w:val="20"/>
        </w:rPr>
        <w:t xml:space="preserve">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rsidR="000F09AB" w:rsidRPr="00B109E1" w:rsidRDefault="000F09AB" w:rsidP="000F09AB">
      <w:pPr>
        <w:pStyle w:val="Texto0"/>
        <w:spacing w:after="0" w:line="240" w:lineRule="auto"/>
        <w:ind w:firstLine="9"/>
        <w:rPr>
          <w:rFonts w:ascii="Montserrat" w:hAnsi="Montserrat"/>
          <w:sz w:val="20"/>
        </w:rPr>
      </w:pPr>
    </w:p>
    <w:p w:rsidR="000F09AB" w:rsidRPr="00B109E1" w:rsidRDefault="000F09AB" w:rsidP="000F09AB">
      <w:pPr>
        <w:pStyle w:val="Texto0"/>
        <w:spacing w:after="0" w:line="240" w:lineRule="auto"/>
        <w:ind w:firstLine="9"/>
        <w:rPr>
          <w:rFonts w:ascii="Montserrat" w:hAnsi="Montserrat"/>
          <w:sz w:val="20"/>
        </w:rPr>
      </w:pPr>
      <w:r w:rsidRPr="00B109E1">
        <w:rPr>
          <w:rFonts w:ascii="Montserrat" w:hAnsi="Montserrat"/>
          <w:b/>
          <w:sz w:val="20"/>
        </w:rPr>
        <w:t>Segunda.-</w:t>
      </w:r>
      <w:r w:rsidRPr="00B109E1">
        <w:rPr>
          <w:rFonts w:ascii="Montserrat" w:hAnsi="Montserrat"/>
          <w:sz w:val="20"/>
        </w:rPr>
        <w:tab/>
        <w:t>El INFONAVIT, a fin de emitir la constancia de situación fiscal, revisará que:</w:t>
      </w:r>
    </w:p>
    <w:p w:rsidR="000F09AB" w:rsidRPr="00B109E1" w:rsidRDefault="000F09AB" w:rsidP="000F09AB">
      <w:pPr>
        <w:pStyle w:val="Texto0"/>
        <w:spacing w:after="0" w:line="240" w:lineRule="auto"/>
        <w:ind w:firstLine="9"/>
        <w:rPr>
          <w:rFonts w:ascii="Montserrat" w:hAnsi="Montserrat"/>
          <w:sz w:val="20"/>
        </w:rPr>
      </w:pPr>
      <w:r w:rsidRPr="00B109E1">
        <w:rPr>
          <w:rFonts w:ascii="Montserrat" w:hAnsi="Montserrat"/>
          <w:b/>
          <w:sz w:val="20"/>
        </w:rPr>
        <w:t>I.</w:t>
      </w:r>
      <w:r w:rsidRPr="00B109E1">
        <w:rPr>
          <w:rFonts w:ascii="Montserrat" w:hAnsi="Montserrat"/>
          <w:b/>
          <w:sz w:val="20"/>
        </w:rPr>
        <w:tab/>
      </w:r>
      <w:r w:rsidRPr="00B109E1">
        <w:rPr>
          <w:rFonts w:ascii="Montserrat" w:hAnsi="Montserrat"/>
          <w:sz w:val="20"/>
        </w:rPr>
        <w:t>La inscripción del particular solicitante ante el Instituto, en caso de estar obligado, y la vigencia del número o números de los registros patronales que le han sido asignados.</w:t>
      </w:r>
    </w:p>
    <w:p w:rsidR="000F09AB" w:rsidRPr="00B109E1" w:rsidRDefault="000F09AB" w:rsidP="000F09AB">
      <w:pPr>
        <w:pStyle w:val="Texto0"/>
        <w:spacing w:after="0" w:line="240" w:lineRule="auto"/>
        <w:ind w:firstLine="9"/>
        <w:rPr>
          <w:rFonts w:ascii="Montserrat" w:hAnsi="Montserrat"/>
          <w:sz w:val="20"/>
        </w:rPr>
      </w:pPr>
      <w:r w:rsidRPr="00B109E1">
        <w:rPr>
          <w:rFonts w:ascii="Montserrat" w:hAnsi="Montserrat"/>
          <w:b/>
          <w:sz w:val="20"/>
        </w:rPr>
        <w:t>II.</w:t>
      </w:r>
      <w:r w:rsidRPr="00B109E1">
        <w:rPr>
          <w:rFonts w:ascii="Montserrat" w:hAnsi="Montserrat"/>
          <w:b/>
          <w:sz w:val="20"/>
        </w:rPr>
        <w:tab/>
      </w:r>
      <w:r w:rsidRPr="00B109E1">
        <w:rPr>
          <w:rFonts w:ascii="Montserrat" w:hAnsi="Montserrat"/>
          <w:sz w:val="20"/>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rsidR="000F09AB" w:rsidRPr="00B109E1" w:rsidRDefault="000F09AB" w:rsidP="000F09AB">
      <w:pPr>
        <w:pStyle w:val="Texto0"/>
        <w:spacing w:after="0" w:line="240" w:lineRule="auto"/>
        <w:ind w:firstLine="9"/>
        <w:rPr>
          <w:rFonts w:ascii="Montserrat" w:hAnsi="Montserrat"/>
          <w:sz w:val="20"/>
        </w:rPr>
      </w:pPr>
      <w:r w:rsidRPr="00B109E1">
        <w:rPr>
          <w:rFonts w:ascii="Montserrat" w:hAnsi="Montserrat"/>
          <w:b/>
          <w:sz w:val="20"/>
        </w:rPr>
        <w:t>III.</w:t>
      </w:r>
      <w:r w:rsidRPr="00B109E1">
        <w:rPr>
          <w:rFonts w:ascii="Montserrat" w:hAnsi="Montserrat"/>
          <w:b/>
          <w:sz w:val="20"/>
        </w:rPr>
        <w:tab/>
      </w:r>
      <w:r w:rsidRPr="00B109E1">
        <w:rPr>
          <w:rFonts w:ascii="Montserrat" w:hAnsi="Montserrat"/>
          <w:sz w:val="20"/>
        </w:rPr>
        <w:t>Los adeudos o créditos fiscales que no se encuentren firmes.</w:t>
      </w:r>
    </w:p>
    <w:p w:rsidR="000F09AB" w:rsidRPr="00B109E1" w:rsidRDefault="000F09AB" w:rsidP="000F09AB">
      <w:pPr>
        <w:pStyle w:val="Texto0"/>
        <w:spacing w:after="0" w:line="240" w:lineRule="auto"/>
        <w:ind w:firstLine="9"/>
        <w:rPr>
          <w:rFonts w:ascii="Montserrat" w:hAnsi="Montserrat"/>
          <w:sz w:val="20"/>
        </w:rPr>
      </w:pPr>
      <w:r w:rsidRPr="00B109E1">
        <w:rPr>
          <w:rFonts w:ascii="Montserrat" w:hAnsi="Montserrat"/>
          <w:b/>
          <w:sz w:val="20"/>
        </w:rPr>
        <w:t>IV.</w:t>
      </w:r>
      <w:r w:rsidRPr="00B109E1">
        <w:rPr>
          <w:rFonts w:ascii="Montserrat" w:hAnsi="Montserrat"/>
          <w:b/>
          <w:sz w:val="20"/>
        </w:rPr>
        <w:tab/>
      </w:r>
      <w:r w:rsidRPr="00B109E1">
        <w:rPr>
          <w:rFonts w:ascii="Montserrat" w:hAnsi="Montserrat"/>
          <w:sz w:val="20"/>
        </w:rPr>
        <w:t>Las garantías que se hayan otorgado.</w:t>
      </w:r>
    </w:p>
    <w:p w:rsidR="000F09AB" w:rsidRPr="00B109E1" w:rsidRDefault="000F09AB" w:rsidP="000F09AB">
      <w:pPr>
        <w:pStyle w:val="Texto0"/>
        <w:spacing w:after="0" w:line="240" w:lineRule="auto"/>
        <w:ind w:firstLine="9"/>
        <w:rPr>
          <w:rFonts w:ascii="Montserrat" w:hAnsi="Montserrat"/>
          <w:sz w:val="20"/>
        </w:rPr>
      </w:pPr>
      <w:r w:rsidRPr="00B109E1">
        <w:rPr>
          <w:rFonts w:ascii="Montserrat" w:hAnsi="Montserrat"/>
          <w:b/>
          <w:sz w:val="20"/>
        </w:rPr>
        <w:t>V.</w:t>
      </w:r>
      <w:r w:rsidRPr="00B109E1">
        <w:rPr>
          <w:rFonts w:ascii="Montserrat" w:hAnsi="Montserrat"/>
          <w:b/>
          <w:sz w:val="20"/>
        </w:rPr>
        <w:tab/>
      </w:r>
      <w:r w:rsidRPr="00B109E1">
        <w:rPr>
          <w:rFonts w:ascii="Montserrat" w:hAnsi="Montserrat"/>
          <w:sz w:val="20"/>
        </w:rPr>
        <w:t>Los convenios de pago que el solicitante haya celebrado con el Instituto.</w:t>
      </w:r>
    </w:p>
    <w:p w:rsidR="000F09AB" w:rsidRDefault="000F09AB" w:rsidP="000F09AB">
      <w:pPr>
        <w:pStyle w:val="Texto0"/>
        <w:spacing w:after="0" w:line="240" w:lineRule="auto"/>
        <w:ind w:firstLine="9"/>
        <w:rPr>
          <w:rFonts w:ascii="Montserrat" w:hAnsi="Montserrat"/>
          <w:sz w:val="20"/>
        </w:rPr>
      </w:pPr>
    </w:p>
    <w:p w:rsidR="002143A6" w:rsidRPr="00B109E1" w:rsidRDefault="002143A6" w:rsidP="00241874">
      <w:pPr>
        <w:pStyle w:val="Texto0"/>
        <w:spacing w:after="0" w:line="240" w:lineRule="auto"/>
        <w:ind w:firstLine="0"/>
        <w:rPr>
          <w:rFonts w:ascii="Montserrat" w:hAnsi="Montserrat"/>
          <w:sz w:val="20"/>
        </w:rPr>
      </w:pPr>
    </w:p>
    <w:p w:rsidR="000F09AB" w:rsidRPr="00B109E1" w:rsidRDefault="000F09AB" w:rsidP="000F09AB">
      <w:pPr>
        <w:pStyle w:val="Texto0"/>
        <w:spacing w:after="0" w:line="240" w:lineRule="auto"/>
        <w:ind w:firstLine="9"/>
        <w:rPr>
          <w:rFonts w:ascii="Montserrat" w:hAnsi="Montserrat"/>
          <w:sz w:val="20"/>
        </w:rPr>
      </w:pPr>
      <w:r w:rsidRPr="00B109E1">
        <w:rPr>
          <w:rFonts w:ascii="Montserrat" w:hAnsi="Montserrat"/>
          <w:b/>
          <w:sz w:val="20"/>
        </w:rPr>
        <w:t>Tercera.-</w:t>
      </w:r>
      <w:r w:rsidRPr="00B109E1">
        <w:rPr>
          <w:rFonts w:ascii="Montserrat" w:hAnsi="Montserrat"/>
          <w:sz w:val="20"/>
        </w:rPr>
        <w:tab/>
        <w:t>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rsidR="000F09AB" w:rsidRPr="00B109E1" w:rsidRDefault="000F09AB" w:rsidP="000F09AB">
      <w:pPr>
        <w:pStyle w:val="Texto0"/>
        <w:spacing w:after="0" w:line="240" w:lineRule="auto"/>
        <w:ind w:firstLine="9"/>
        <w:rPr>
          <w:rFonts w:ascii="Montserrat" w:hAnsi="Montserrat"/>
          <w:sz w:val="20"/>
        </w:rPr>
      </w:pPr>
    </w:p>
    <w:p w:rsidR="000F09AB" w:rsidRPr="00B109E1" w:rsidRDefault="000F09AB" w:rsidP="000F09AB">
      <w:pPr>
        <w:pStyle w:val="Texto0"/>
        <w:spacing w:after="0" w:line="240" w:lineRule="auto"/>
        <w:ind w:firstLine="9"/>
        <w:rPr>
          <w:rFonts w:ascii="Montserrat" w:hAnsi="Montserrat"/>
          <w:sz w:val="20"/>
        </w:rPr>
      </w:pPr>
      <w:r w:rsidRPr="00B109E1">
        <w:rPr>
          <w:rFonts w:ascii="Montserrat" w:hAnsi="Montserrat"/>
          <w:b/>
          <w:sz w:val="20"/>
        </w:rPr>
        <w:t>Cuarta.-</w:t>
      </w:r>
      <w:r w:rsidRPr="00B109E1">
        <w:rPr>
          <w:rFonts w:ascii="Montserrat" w:hAnsi="Montserrat"/>
          <w:sz w:val="20"/>
        </w:rPr>
        <w:tab/>
        <w:t>El INFONAVIT expedirá a los particulares los siguientes tipos de constancia de situación fiscal:</w:t>
      </w:r>
    </w:p>
    <w:p w:rsidR="000F09AB" w:rsidRPr="00B109E1" w:rsidRDefault="000F09AB" w:rsidP="000F09AB">
      <w:pPr>
        <w:pStyle w:val="Texto0"/>
        <w:spacing w:after="0" w:line="240" w:lineRule="auto"/>
        <w:ind w:firstLine="9"/>
        <w:rPr>
          <w:rFonts w:ascii="Montserrat" w:hAnsi="Montserrat"/>
          <w:sz w:val="20"/>
        </w:rPr>
      </w:pPr>
    </w:p>
    <w:p w:rsidR="00241874" w:rsidRPr="00D24117" w:rsidRDefault="000F09AB" w:rsidP="004B2BF7">
      <w:pPr>
        <w:pStyle w:val="Texto0"/>
        <w:numPr>
          <w:ilvl w:val="0"/>
          <w:numId w:val="20"/>
        </w:numPr>
        <w:spacing w:after="0" w:line="240" w:lineRule="auto"/>
        <w:rPr>
          <w:rFonts w:ascii="Montserrat" w:hAnsi="Montserrat"/>
          <w:sz w:val="20"/>
        </w:rPr>
      </w:pPr>
      <w:r w:rsidRPr="00B109E1">
        <w:rPr>
          <w:rFonts w:ascii="Montserrat" w:hAnsi="Montserrat"/>
          <w:b/>
          <w:sz w:val="20"/>
        </w:rPr>
        <w:t xml:space="preserve">Sin adeudo o con garantía.- </w:t>
      </w:r>
      <w:r w:rsidRPr="00B109E1">
        <w:rPr>
          <w:rFonts w:ascii="Montserrat" w:hAnsi="Montserrat"/>
          <w:sz w:val="20"/>
        </w:rPr>
        <w:t>Cuando el particular esté inscrito ante el Instituto y al corriente en el cumplimiento de sus obligaciones fiscales, o bien que contando con adeudo éste se encuentre garantizado.</w:t>
      </w:r>
    </w:p>
    <w:p w:rsidR="000F09AB" w:rsidRPr="00B109E1" w:rsidRDefault="000F09AB" w:rsidP="000F09AB">
      <w:pPr>
        <w:pStyle w:val="Texto0"/>
        <w:spacing w:after="0" w:line="240" w:lineRule="auto"/>
        <w:ind w:firstLine="9"/>
        <w:rPr>
          <w:rFonts w:ascii="Montserrat" w:hAnsi="Montserrat"/>
          <w:sz w:val="20"/>
        </w:rPr>
      </w:pPr>
      <w:r w:rsidRPr="00B109E1">
        <w:rPr>
          <w:rFonts w:ascii="Montserrat" w:hAnsi="Montserrat"/>
          <w:b/>
          <w:sz w:val="20"/>
        </w:rPr>
        <w:t>b)</w:t>
      </w:r>
      <w:r w:rsidRPr="00B109E1">
        <w:rPr>
          <w:rFonts w:ascii="Montserrat" w:hAnsi="Montserrat"/>
          <w:b/>
          <w:sz w:val="20"/>
        </w:rPr>
        <w:tab/>
        <w:t xml:space="preserve">Con adeudo.- </w:t>
      </w:r>
      <w:r w:rsidRPr="00B109E1">
        <w:rPr>
          <w:rFonts w:ascii="Montserrat" w:hAnsi="Montserrat"/>
          <w:sz w:val="20"/>
        </w:rPr>
        <w:t>Cuando el particular no esté al corriente en el cumplimiento de las obligaciones en materia de aportaciones patronales y entero de descuentos.</w:t>
      </w:r>
    </w:p>
    <w:p w:rsidR="000F09AB" w:rsidRPr="00B109E1" w:rsidRDefault="000F09AB" w:rsidP="000F09AB">
      <w:pPr>
        <w:pStyle w:val="Texto0"/>
        <w:spacing w:after="0" w:line="240" w:lineRule="auto"/>
        <w:ind w:firstLine="9"/>
        <w:rPr>
          <w:rFonts w:ascii="Montserrat" w:hAnsi="Montserrat"/>
          <w:sz w:val="20"/>
        </w:rPr>
      </w:pPr>
      <w:r w:rsidRPr="00B109E1">
        <w:rPr>
          <w:rFonts w:ascii="Montserrat" w:hAnsi="Montserrat"/>
          <w:b/>
          <w:sz w:val="20"/>
        </w:rPr>
        <w:t>c)</w:t>
      </w:r>
      <w:r w:rsidRPr="00B109E1">
        <w:rPr>
          <w:rFonts w:ascii="Montserrat" w:hAnsi="Montserrat"/>
          <w:b/>
          <w:sz w:val="20"/>
        </w:rPr>
        <w:tab/>
        <w:t>Con adeudo pero con convenio celebrado.</w:t>
      </w:r>
      <w:r w:rsidRPr="00B109E1">
        <w:rPr>
          <w:rFonts w:ascii="Montserrat" w:hAnsi="Montserrat"/>
          <w:sz w:val="20"/>
        </w:rPr>
        <w:t>-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rsidR="000F09AB" w:rsidRDefault="000F09AB" w:rsidP="000F09AB">
      <w:pPr>
        <w:pStyle w:val="Texto0"/>
        <w:spacing w:after="0" w:line="240" w:lineRule="auto"/>
        <w:ind w:firstLine="9"/>
        <w:rPr>
          <w:rFonts w:ascii="Montserrat" w:hAnsi="Montserrat"/>
          <w:sz w:val="20"/>
        </w:rPr>
      </w:pPr>
      <w:r w:rsidRPr="00B109E1">
        <w:rPr>
          <w:rFonts w:ascii="Montserrat" w:hAnsi="Montserrat"/>
          <w:b/>
          <w:sz w:val="20"/>
        </w:rPr>
        <w:t>d)</w:t>
      </w:r>
      <w:r w:rsidRPr="00B109E1">
        <w:rPr>
          <w:rFonts w:ascii="Montserrat" w:hAnsi="Montserrat"/>
          <w:b/>
          <w:sz w:val="20"/>
        </w:rPr>
        <w:tab/>
        <w:t xml:space="preserve">Sin antecedente.- </w:t>
      </w:r>
      <w:r w:rsidRPr="00B109E1">
        <w:rPr>
          <w:rFonts w:ascii="Montserrat" w:hAnsi="Montserrat"/>
          <w:sz w:val="20"/>
        </w:rPr>
        <w:t>Para personas físicas o morales que no cuenten con número de registro patronal registrado ante el Instituto y por tanto con trabajadores formales.</w:t>
      </w:r>
    </w:p>
    <w:p w:rsidR="00D24117" w:rsidRDefault="00D24117" w:rsidP="000F09AB">
      <w:pPr>
        <w:pStyle w:val="Texto0"/>
        <w:spacing w:after="0" w:line="240" w:lineRule="auto"/>
        <w:ind w:firstLine="9"/>
        <w:rPr>
          <w:rFonts w:ascii="Montserrat" w:hAnsi="Montserrat"/>
          <w:sz w:val="20"/>
        </w:rPr>
      </w:pPr>
    </w:p>
    <w:p w:rsidR="00D24117" w:rsidRDefault="00D24117" w:rsidP="000F09AB">
      <w:pPr>
        <w:pStyle w:val="Texto0"/>
        <w:spacing w:after="0" w:line="240" w:lineRule="auto"/>
        <w:ind w:firstLine="9"/>
        <w:rPr>
          <w:rFonts w:ascii="Montserrat" w:hAnsi="Montserrat"/>
          <w:sz w:val="20"/>
        </w:rPr>
      </w:pPr>
    </w:p>
    <w:p w:rsidR="00D24117" w:rsidRDefault="00D24117" w:rsidP="000F09AB">
      <w:pPr>
        <w:pStyle w:val="Texto0"/>
        <w:spacing w:after="0" w:line="240" w:lineRule="auto"/>
        <w:ind w:firstLine="9"/>
        <w:rPr>
          <w:rFonts w:ascii="Montserrat" w:hAnsi="Montserrat"/>
          <w:sz w:val="20"/>
        </w:rPr>
      </w:pPr>
    </w:p>
    <w:p w:rsidR="00D24117" w:rsidRDefault="00D24117" w:rsidP="000F09AB">
      <w:pPr>
        <w:pStyle w:val="Texto0"/>
        <w:spacing w:after="0" w:line="240" w:lineRule="auto"/>
        <w:ind w:firstLine="9"/>
        <w:rPr>
          <w:rFonts w:ascii="Montserrat" w:hAnsi="Montserrat"/>
          <w:sz w:val="20"/>
        </w:rPr>
      </w:pPr>
    </w:p>
    <w:p w:rsidR="00D24117" w:rsidRDefault="00D24117" w:rsidP="000F09AB">
      <w:pPr>
        <w:pStyle w:val="Texto0"/>
        <w:spacing w:after="0" w:line="240" w:lineRule="auto"/>
        <w:ind w:firstLine="9"/>
        <w:rPr>
          <w:rFonts w:ascii="Montserrat" w:hAnsi="Montserrat"/>
          <w:sz w:val="20"/>
        </w:rPr>
      </w:pPr>
    </w:p>
    <w:p w:rsidR="00D24117" w:rsidRDefault="00D24117" w:rsidP="000F09AB">
      <w:pPr>
        <w:pStyle w:val="Texto0"/>
        <w:spacing w:after="0" w:line="240" w:lineRule="auto"/>
        <w:ind w:firstLine="9"/>
        <w:rPr>
          <w:rFonts w:ascii="Montserrat" w:hAnsi="Montserrat"/>
          <w:sz w:val="20"/>
        </w:rPr>
      </w:pPr>
    </w:p>
    <w:p w:rsidR="00D24117" w:rsidRPr="00B109E1" w:rsidRDefault="00D24117" w:rsidP="000F09AB">
      <w:pPr>
        <w:pStyle w:val="Texto0"/>
        <w:spacing w:after="0" w:line="240" w:lineRule="auto"/>
        <w:ind w:firstLine="9"/>
        <w:rPr>
          <w:rFonts w:ascii="Montserrat" w:hAnsi="Montserrat"/>
          <w:sz w:val="20"/>
        </w:rPr>
      </w:pPr>
    </w:p>
    <w:p w:rsidR="000F09AB" w:rsidRPr="00B109E1" w:rsidRDefault="000F09AB" w:rsidP="000F09AB">
      <w:pPr>
        <w:pStyle w:val="Texto0"/>
        <w:spacing w:after="0" w:line="240" w:lineRule="auto"/>
        <w:ind w:firstLine="9"/>
        <w:rPr>
          <w:rFonts w:ascii="Montserrat" w:hAnsi="Montserrat"/>
          <w:sz w:val="20"/>
        </w:rPr>
      </w:pPr>
      <w:r w:rsidRPr="00B109E1">
        <w:rPr>
          <w:rFonts w:ascii="Montserrat" w:hAnsi="Montserrat"/>
          <w:sz w:val="20"/>
        </w:rPr>
        <w:t xml:space="preserve">Las personas físicas o morales podrán obtener las constancias de situación fiscal a que se refieren los incisos a), b) y d) en la sección correspondiente del portal institucional del INFONAVIT en </w:t>
      </w:r>
      <w:proofErr w:type="gramStart"/>
      <w:r w:rsidRPr="00B109E1">
        <w:rPr>
          <w:rFonts w:ascii="Montserrat" w:hAnsi="Montserrat"/>
          <w:sz w:val="20"/>
        </w:rPr>
        <w:t>la</w:t>
      </w:r>
      <w:proofErr w:type="gramEnd"/>
      <w:r w:rsidRPr="00B109E1">
        <w:rPr>
          <w:rFonts w:ascii="Montserrat" w:hAnsi="Montserrat"/>
          <w:sz w:val="20"/>
        </w:rPr>
        <w:t xml:space="preserve"> internet: www.infonavit.org.mx.</w:t>
      </w:r>
    </w:p>
    <w:p w:rsidR="000F09AB" w:rsidRPr="00B109E1" w:rsidRDefault="000F09AB" w:rsidP="000F09AB">
      <w:pPr>
        <w:pStyle w:val="Texto0"/>
        <w:spacing w:after="0" w:line="240" w:lineRule="auto"/>
        <w:ind w:firstLine="9"/>
        <w:rPr>
          <w:rFonts w:ascii="Montserrat" w:hAnsi="Montserrat"/>
          <w:sz w:val="20"/>
        </w:rPr>
      </w:pPr>
      <w:r w:rsidRPr="00B109E1">
        <w:rPr>
          <w:rFonts w:ascii="Montserrat" w:hAnsi="Montserrat"/>
          <w:sz w:val="20"/>
        </w:rPr>
        <w:t>Las constancias a que se refiere el inciso c) serán emitidas por la autoridad fiscal del Instituto en las delegaciones regionales.</w:t>
      </w:r>
    </w:p>
    <w:p w:rsidR="000F09AB" w:rsidRPr="00B109E1" w:rsidRDefault="000F09AB" w:rsidP="000F09AB">
      <w:pPr>
        <w:pStyle w:val="Texto0"/>
        <w:spacing w:after="0" w:line="240" w:lineRule="auto"/>
        <w:ind w:firstLine="9"/>
        <w:rPr>
          <w:rFonts w:ascii="Montserrat" w:hAnsi="Montserrat"/>
          <w:sz w:val="20"/>
        </w:rPr>
      </w:pPr>
      <w:r w:rsidRPr="00B109E1">
        <w:rPr>
          <w:rFonts w:ascii="Montserrat" w:hAnsi="Montserrat"/>
          <w:sz w:val="20"/>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rsidR="000F09AB" w:rsidRPr="00B109E1" w:rsidRDefault="000F09AB" w:rsidP="000F09AB">
      <w:pPr>
        <w:jc w:val="both"/>
        <w:rPr>
          <w:rFonts w:ascii="Montserrat" w:hAnsi="Montserrat"/>
          <w:b/>
          <w:sz w:val="20"/>
        </w:rPr>
      </w:pPr>
    </w:p>
    <w:p w:rsidR="000F09AB" w:rsidRPr="00B109E1" w:rsidRDefault="000F09AB" w:rsidP="000F09AB">
      <w:pPr>
        <w:jc w:val="both"/>
        <w:rPr>
          <w:rFonts w:ascii="Montserrat" w:hAnsi="Montserrat"/>
          <w:sz w:val="20"/>
        </w:rPr>
      </w:pPr>
      <w:r w:rsidRPr="00B109E1">
        <w:rPr>
          <w:rFonts w:ascii="Montserrat" w:hAnsi="Montserrat"/>
          <w:b/>
          <w:sz w:val="20"/>
        </w:rPr>
        <w:t>Quinta.-</w:t>
      </w:r>
      <w:r w:rsidRPr="00B109E1">
        <w:rPr>
          <w:rFonts w:ascii="Montserrat" w:hAnsi="Montserrat"/>
          <w:sz w:val="20"/>
        </w:rPr>
        <w:tab/>
        <w:t xml:space="preserve">La constancia de situación fiscal que se expida  tendrá </w:t>
      </w:r>
      <w:r w:rsidRPr="00B109E1">
        <w:rPr>
          <w:rFonts w:ascii="Montserrat" w:hAnsi="Montserrat"/>
          <w:b/>
          <w:sz w:val="20"/>
        </w:rPr>
        <w:t>una vigencia de 30 días naturales</w:t>
      </w:r>
      <w:r w:rsidRPr="00B109E1">
        <w:rPr>
          <w:rFonts w:ascii="Montserrat" w:hAnsi="Montserrat"/>
          <w:sz w:val="20"/>
        </w:rPr>
        <w:t xml:space="preserve"> contados a partir del día de su emisión.</w:t>
      </w:r>
    </w:p>
    <w:p w:rsidR="000F09AB" w:rsidRPr="00B109E1" w:rsidRDefault="000F09AB" w:rsidP="000F09AB">
      <w:pPr>
        <w:tabs>
          <w:tab w:val="left" w:pos="3283"/>
        </w:tabs>
        <w:ind w:firstLine="11"/>
        <w:jc w:val="both"/>
        <w:rPr>
          <w:rFonts w:ascii="Montserrat" w:hAnsi="Montserrat" w:cs="Arial"/>
          <w:sz w:val="20"/>
        </w:rPr>
      </w:pPr>
    </w:p>
    <w:p w:rsidR="000F09AB" w:rsidRPr="00B109E1" w:rsidRDefault="000F09AB" w:rsidP="000F09AB">
      <w:pPr>
        <w:numPr>
          <w:ilvl w:val="12"/>
          <w:numId w:val="0"/>
        </w:numPr>
        <w:tabs>
          <w:tab w:val="left" w:pos="-284"/>
          <w:tab w:val="left" w:pos="9498"/>
        </w:tabs>
        <w:jc w:val="both"/>
        <w:rPr>
          <w:rFonts w:ascii="Montserrat" w:hAnsi="Montserrat" w:cs="Arial"/>
          <w:sz w:val="20"/>
        </w:rPr>
      </w:pPr>
      <w:r w:rsidRPr="00B109E1">
        <w:rPr>
          <w:rFonts w:ascii="Montserrat" w:hAnsi="Montserrat" w:cs="Arial"/>
          <w:sz w:val="20"/>
        </w:rPr>
        <w:t xml:space="preserve">Las “Opiniones del cumplimiento de obligaciones fiscales  y Obligaciones Fiscales en Materia de Seguridad Social” citadas en este numeral, deberán presentarse en la Oficina de Adquisiciones del Departamento de Abastecimiento, ubicada en la calle Belisario Domínguez No. 1,000, Colonia Independencia, C.P. 44340, en Guadalajara Jalisco, en días hábiles de </w:t>
      </w:r>
      <w:proofErr w:type="spellStart"/>
      <w:r w:rsidRPr="00B109E1">
        <w:rPr>
          <w:rFonts w:ascii="Montserrat" w:hAnsi="Montserrat" w:cs="Arial"/>
          <w:sz w:val="20"/>
        </w:rPr>
        <w:t>de</w:t>
      </w:r>
      <w:proofErr w:type="spellEnd"/>
      <w:r w:rsidRPr="00B109E1">
        <w:rPr>
          <w:rFonts w:ascii="Montserrat" w:hAnsi="Montserrat" w:cs="Arial"/>
          <w:sz w:val="20"/>
        </w:rPr>
        <w:t xml:space="preserve"> 9:00 a 15:00 horas.</w:t>
      </w:r>
    </w:p>
    <w:p w:rsidR="000F09AB" w:rsidRDefault="000F09AB" w:rsidP="000F09AB">
      <w:pPr>
        <w:numPr>
          <w:ilvl w:val="12"/>
          <w:numId w:val="0"/>
        </w:numPr>
        <w:tabs>
          <w:tab w:val="left" w:pos="-284"/>
          <w:tab w:val="left" w:pos="9498"/>
        </w:tabs>
        <w:jc w:val="both"/>
        <w:rPr>
          <w:rFonts w:ascii="Montserrat" w:hAnsi="Montserrat" w:cs="Arial"/>
          <w:sz w:val="20"/>
        </w:rPr>
      </w:pPr>
    </w:p>
    <w:p w:rsidR="002143A6" w:rsidRPr="00B109E1" w:rsidRDefault="002143A6" w:rsidP="000F09AB">
      <w:pPr>
        <w:numPr>
          <w:ilvl w:val="12"/>
          <w:numId w:val="0"/>
        </w:numPr>
        <w:tabs>
          <w:tab w:val="left" w:pos="-284"/>
          <w:tab w:val="left" w:pos="9498"/>
        </w:tabs>
        <w:jc w:val="both"/>
        <w:rPr>
          <w:rFonts w:ascii="Montserrat" w:hAnsi="Montserrat" w:cs="Arial"/>
          <w:sz w:val="20"/>
        </w:rPr>
      </w:pPr>
    </w:p>
    <w:p w:rsidR="000F09AB" w:rsidRPr="002143A6" w:rsidRDefault="000F09AB" w:rsidP="002143A6">
      <w:pPr>
        <w:tabs>
          <w:tab w:val="left" w:pos="3283"/>
        </w:tabs>
        <w:ind w:firstLine="12"/>
        <w:jc w:val="both"/>
        <w:rPr>
          <w:rFonts w:ascii="Montserrat" w:hAnsi="Montserrat" w:cs="Arial"/>
          <w:sz w:val="20"/>
        </w:rPr>
      </w:pPr>
      <w:r w:rsidRPr="00B109E1">
        <w:rPr>
          <w:rFonts w:ascii="Montserrat" w:hAnsi="Montserrat" w:cs="Arial"/>
          <w:b/>
          <w:sz w:val="20"/>
        </w:rPr>
        <w:t xml:space="preserve">Cuando el licitante presente Constancia de Situación Fiscal ante el INFONAVIT con adeudos, </w:t>
      </w:r>
      <w:r w:rsidRPr="00B109E1">
        <w:rPr>
          <w:rFonts w:ascii="Montserrat" w:hAnsi="Montserrat" w:cs="Arial"/>
          <w:b/>
          <w:sz w:val="20"/>
          <w:u w:val="single"/>
        </w:rPr>
        <w:t>esta convocante procederá a descalificar la propuesta efectuada</w:t>
      </w:r>
      <w:r w:rsidRPr="00B109E1">
        <w:rPr>
          <w:rFonts w:ascii="Montserrat" w:hAnsi="Montserrat" w:cs="Arial"/>
          <w:sz w:val="20"/>
        </w:rPr>
        <w:t xml:space="preserve"> por éste, de acuerdo con lo dispuesto por el numeral </w:t>
      </w:r>
      <w:r w:rsidRPr="00B109E1">
        <w:rPr>
          <w:rFonts w:ascii="Montserrat" w:hAnsi="Montserrat" w:cs="Arial"/>
          <w:b/>
          <w:sz w:val="20"/>
        </w:rPr>
        <w:t xml:space="preserve">4.18 y 4.19 </w:t>
      </w:r>
      <w:r w:rsidRPr="00B109E1">
        <w:rPr>
          <w:rFonts w:ascii="Montserrat" w:hAnsi="Montserrat" w:cs="Arial"/>
          <w:sz w:val="20"/>
        </w:rPr>
        <w:t>de las Políticas, Bases y Lineamientos en Materia de Adquisiciones en el IMSS y lo previsto por esta convocatoria.</w:t>
      </w:r>
    </w:p>
    <w:p w:rsidR="000F09AB" w:rsidRPr="00B109E1" w:rsidRDefault="000F09AB" w:rsidP="000F09AB">
      <w:pPr>
        <w:jc w:val="both"/>
        <w:rPr>
          <w:rFonts w:ascii="Montserrat" w:hAnsi="Montserrat" w:cs="Arial"/>
          <w:sz w:val="20"/>
        </w:rPr>
      </w:pPr>
    </w:p>
    <w:p w:rsidR="000F09AB" w:rsidRPr="00B109E1" w:rsidRDefault="000F09AB" w:rsidP="000F09AB">
      <w:pPr>
        <w:jc w:val="both"/>
        <w:rPr>
          <w:rFonts w:ascii="Montserrat" w:hAnsi="Montserrat" w:cs="Arial"/>
          <w:b/>
          <w:bCs/>
          <w:sz w:val="20"/>
        </w:rPr>
      </w:pPr>
      <w:r w:rsidRPr="00B109E1">
        <w:rPr>
          <w:rFonts w:ascii="Montserrat" w:hAnsi="Montserrat" w:cs="Arial"/>
          <w:b/>
          <w:bCs/>
          <w:sz w:val="20"/>
        </w:rPr>
        <w:t>1</w:t>
      </w:r>
      <w:r>
        <w:rPr>
          <w:rFonts w:ascii="Montserrat" w:hAnsi="Montserrat" w:cs="Arial"/>
          <w:b/>
          <w:bCs/>
          <w:sz w:val="20"/>
        </w:rPr>
        <w:t>2</w:t>
      </w:r>
      <w:r w:rsidRPr="00B109E1">
        <w:rPr>
          <w:rFonts w:ascii="Montserrat" w:hAnsi="Montserrat" w:cs="Arial"/>
          <w:b/>
          <w:bCs/>
          <w:sz w:val="20"/>
        </w:rPr>
        <w:t>.- SITUACIONES NO PREVISTAS EN LA CONVOCATORIA.</w:t>
      </w:r>
    </w:p>
    <w:p w:rsidR="000F09AB" w:rsidRPr="00B109E1" w:rsidRDefault="000F09AB" w:rsidP="000F09AB">
      <w:pPr>
        <w:jc w:val="both"/>
        <w:rPr>
          <w:rFonts w:ascii="Montserrat" w:hAnsi="Montserrat" w:cs="Arial"/>
          <w:b/>
          <w:bCs/>
          <w:sz w:val="20"/>
        </w:rPr>
      </w:pPr>
    </w:p>
    <w:p w:rsidR="000F09AB" w:rsidRPr="00B109E1" w:rsidRDefault="000F09AB" w:rsidP="000F09AB">
      <w:pPr>
        <w:jc w:val="both"/>
        <w:rPr>
          <w:rFonts w:ascii="Montserrat" w:hAnsi="Montserrat" w:cs="Arial"/>
          <w:sz w:val="20"/>
        </w:rPr>
      </w:pPr>
      <w:r w:rsidRPr="00B109E1">
        <w:rPr>
          <w:rFonts w:ascii="Montserrat" w:hAnsi="Montserrat" w:cs="Arial"/>
          <w:sz w:val="20"/>
        </w:rPr>
        <w:t>Para cualquier situa</w:t>
      </w:r>
      <w:r>
        <w:rPr>
          <w:rFonts w:ascii="Montserrat" w:hAnsi="Montserrat" w:cs="Arial"/>
          <w:sz w:val="20"/>
        </w:rPr>
        <w:t>ción que no está prevista en la</w:t>
      </w:r>
      <w:r w:rsidRPr="00B109E1">
        <w:rPr>
          <w:rFonts w:ascii="Montserrat" w:hAnsi="Montserrat" w:cs="Arial"/>
          <w:sz w:val="20"/>
        </w:rPr>
        <w:t xml:space="preserve"> presente convocatoria, se aplicará lo establecido en la Ley y su Reglamento y, en su caso, la opinión de las autoridades competentes.</w:t>
      </w:r>
    </w:p>
    <w:p w:rsidR="000F09AB" w:rsidRDefault="000F09AB" w:rsidP="000F09AB">
      <w:pPr>
        <w:jc w:val="both"/>
        <w:rPr>
          <w:rFonts w:ascii="Montserrat" w:hAnsi="Montserrat" w:cs="Arial"/>
          <w:sz w:val="20"/>
        </w:rPr>
      </w:pPr>
    </w:p>
    <w:p w:rsidR="000F09AB" w:rsidRPr="00B109E1" w:rsidRDefault="000F09AB" w:rsidP="000F09AB">
      <w:pPr>
        <w:jc w:val="both"/>
        <w:rPr>
          <w:rFonts w:ascii="Montserrat" w:hAnsi="Montserrat" w:cs="Arial"/>
          <w:b/>
          <w:bCs/>
          <w:sz w:val="20"/>
        </w:rPr>
      </w:pPr>
      <w:r>
        <w:rPr>
          <w:rFonts w:ascii="Montserrat" w:hAnsi="Montserrat" w:cs="Arial"/>
          <w:b/>
          <w:bCs/>
          <w:sz w:val="20"/>
        </w:rPr>
        <w:t>13</w:t>
      </w:r>
      <w:r w:rsidRPr="00B109E1">
        <w:rPr>
          <w:rFonts w:ascii="Montserrat" w:hAnsi="Montserrat" w:cs="Arial"/>
          <w:b/>
          <w:bCs/>
          <w:sz w:val="20"/>
        </w:rPr>
        <w:t>.- DOMICILIO PARA PRESENTAR EL RECURSO DE INCONFORMIDAD SOBRE LA PRESENTE CONVOCATORIA.</w:t>
      </w:r>
    </w:p>
    <w:p w:rsidR="000F09AB" w:rsidRPr="00B109E1" w:rsidRDefault="000F09AB" w:rsidP="000F09AB">
      <w:pPr>
        <w:jc w:val="both"/>
        <w:rPr>
          <w:rFonts w:ascii="Montserrat" w:hAnsi="Montserrat" w:cs="Arial"/>
          <w:b/>
          <w:bCs/>
          <w:sz w:val="20"/>
        </w:rPr>
      </w:pPr>
    </w:p>
    <w:p w:rsidR="000F09AB" w:rsidRPr="00B109E1" w:rsidRDefault="000F09AB" w:rsidP="000F09AB">
      <w:pPr>
        <w:jc w:val="both"/>
        <w:rPr>
          <w:rFonts w:ascii="Montserrat" w:hAnsi="Montserrat" w:cs="Arial"/>
          <w:sz w:val="20"/>
        </w:rPr>
      </w:pPr>
      <w:r w:rsidRPr="00B109E1">
        <w:rPr>
          <w:rFonts w:ascii="Montserrat" w:hAnsi="Montserrat" w:cs="Arial"/>
          <w:sz w:val="20"/>
        </w:rPr>
        <w:t xml:space="preserve">De acuerdo con lo dispuesto en artículo </w:t>
      </w:r>
      <w:r w:rsidRPr="00B109E1">
        <w:rPr>
          <w:rFonts w:ascii="Montserrat" w:hAnsi="Montserrat" w:cs="Arial"/>
          <w:b/>
          <w:sz w:val="20"/>
        </w:rPr>
        <w:t>66</w:t>
      </w:r>
      <w:r w:rsidRPr="00B109E1">
        <w:rPr>
          <w:rFonts w:ascii="Montserrat" w:hAnsi="Montserrat" w:cs="Arial"/>
          <w:sz w:val="20"/>
        </w:rPr>
        <w:t xml:space="preserve"> de la Ley de Adquisiciones, Arrendamientos y Servicios del Sector Público, los licitantes podrán interponer inconformidad ante el Órgano Interno de Control, o a través de </w:t>
      </w:r>
      <w:proofErr w:type="spellStart"/>
      <w:r w:rsidRPr="00B109E1">
        <w:rPr>
          <w:rFonts w:ascii="Montserrat" w:hAnsi="Montserrat" w:cs="Arial"/>
          <w:sz w:val="20"/>
        </w:rPr>
        <w:t>CompraNet</w:t>
      </w:r>
      <w:proofErr w:type="spellEnd"/>
      <w:r w:rsidRPr="00B109E1">
        <w:rPr>
          <w:rFonts w:ascii="Montserrat" w:hAnsi="Montserrat" w:cs="Arial"/>
          <w:sz w:val="20"/>
        </w:rPr>
        <w:t xml:space="preserve"> en la siguiente dirección electrónica. </w:t>
      </w:r>
      <w:hyperlink r:id="rId10" w:history="1">
        <w:r w:rsidRPr="00B109E1">
          <w:rPr>
            <w:rStyle w:val="Hipervnculo"/>
            <w:rFonts w:ascii="Montserrat" w:hAnsi="Montserrat"/>
            <w:sz w:val="20"/>
          </w:rPr>
          <w:t>compranet@funcionpublica.gob.mx</w:t>
        </w:r>
      </w:hyperlink>
      <w:r w:rsidRPr="00B109E1">
        <w:rPr>
          <w:rFonts w:ascii="Montserrat" w:hAnsi="Montserrat" w:cs="Arial"/>
          <w:sz w:val="20"/>
        </w:rPr>
        <w:t xml:space="preserve">, por actos del procedimiento de contratación que contravengan las disposiciones que rigen las materias objeto del mencionado ordenamiento, presentándola directamente en el área de responsabilidades, en días hábiles, dentro del horario de </w:t>
      </w:r>
      <w:smartTag w:uri="urn:schemas-microsoft-com:office:smarttags" w:element="metricconverter">
        <w:smartTagPr>
          <w:attr w:name="ProductID" w:val="9.00 a"/>
        </w:smartTagPr>
        <w:r w:rsidRPr="00B109E1">
          <w:rPr>
            <w:rFonts w:ascii="Montserrat" w:hAnsi="Montserrat" w:cs="Arial"/>
            <w:sz w:val="20"/>
          </w:rPr>
          <w:t>9.00 a</w:t>
        </w:r>
      </w:smartTag>
      <w:r w:rsidRPr="00B109E1">
        <w:rPr>
          <w:rFonts w:ascii="Montserrat" w:hAnsi="Montserrat" w:cs="Arial"/>
          <w:sz w:val="20"/>
        </w:rPr>
        <w:t xml:space="preserve"> 15.00 horas, cuyas oficinas se ubican en:</w:t>
      </w:r>
    </w:p>
    <w:p w:rsidR="000F09AB" w:rsidRDefault="000F09AB" w:rsidP="000F09AB">
      <w:pPr>
        <w:jc w:val="both"/>
        <w:rPr>
          <w:rFonts w:ascii="Montserrat" w:hAnsi="Montserrat" w:cs="Arial"/>
          <w:sz w:val="20"/>
        </w:rPr>
      </w:pPr>
    </w:p>
    <w:p w:rsidR="00D24117" w:rsidRDefault="00D24117" w:rsidP="000F09AB">
      <w:pPr>
        <w:jc w:val="both"/>
        <w:rPr>
          <w:rFonts w:ascii="Montserrat" w:hAnsi="Montserrat" w:cs="Arial"/>
          <w:sz w:val="20"/>
        </w:rPr>
      </w:pPr>
    </w:p>
    <w:p w:rsidR="00D24117" w:rsidRDefault="00D24117" w:rsidP="000F09AB">
      <w:pPr>
        <w:jc w:val="both"/>
        <w:rPr>
          <w:rFonts w:ascii="Montserrat" w:hAnsi="Montserrat" w:cs="Arial"/>
          <w:sz w:val="20"/>
        </w:rPr>
      </w:pPr>
    </w:p>
    <w:p w:rsidR="00D24117" w:rsidRDefault="00D24117" w:rsidP="000F09AB">
      <w:pPr>
        <w:jc w:val="both"/>
        <w:rPr>
          <w:rFonts w:ascii="Montserrat" w:hAnsi="Montserrat" w:cs="Arial"/>
          <w:sz w:val="20"/>
        </w:rPr>
      </w:pPr>
    </w:p>
    <w:p w:rsidR="00D24117" w:rsidRDefault="00D24117" w:rsidP="000F09AB">
      <w:pPr>
        <w:jc w:val="both"/>
        <w:rPr>
          <w:rFonts w:ascii="Montserrat" w:hAnsi="Montserrat" w:cs="Arial"/>
          <w:sz w:val="20"/>
        </w:rPr>
      </w:pPr>
    </w:p>
    <w:p w:rsidR="00D24117" w:rsidRDefault="00D24117" w:rsidP="000F09AB">
      <w:pPr>
        <w:jc w:val="both"/>
        <w:rPr>
          <w:rFonts w:ascii="Montserrat" w:hAnsi="Montserrat" w:cs="Arial"/>
          <w:sz w:val="20"/>
        </w:rPr>
      </w:pPr>
    </w:p>
    <w:p w:rsidR="00D24117" w:rsidRPr="00B109E1" w:rsidRDefault="00D24117" w:rsidP="000F09AB">
      <w:pPr>
        <w:jc w:val="both"/>
        <w:rPr>
          <w:rFonts w:ascii="Montserrat" w:hAnsi="Montserrat" w:cs="Arial"/>
          <w:sz w:val="20"/>
        </w:rPr>
      </w:pPr>
    </w:p>
    <w:p w:rsidR="000F09AB" w:rsidRPr="00B109E1" w:rsidRDefault="000F09AB" w:rsidP="000F09AB">
      <w:pPr>
        <w:jc w:val="both"/>
        <w:rPr>
          <w:rFonts w:ascii="Montserrat" w:hAnsi="Montserrat" w:cs="Arial"/>
          <w:sz w:val="20"/>
        </w:rPr>
      </w:pPr>
      <w:r w:rsidRPr="00B109E1">
        <w:rPr>
          <w:rFonts w:ascii="Montserrat" w:hAnsi="Montserrat" w:cs="Arial"/>
          <w:sz w:val="20"/>
        </w:rPr>
        <w:t>Av. Revolución Número 1586, Colonia San Ángel, Alcaldía Álvaro Obregón, C.P. 01000,</w:t>
      </w:r>
      <w:r>
        <w:rPr>
          <w:rFonts w:ascii="Montserrat" w:hAnsi="Montserrat" w:cs="Arial"/>
          <w:sz w:val="20"/>
        </w:rPr>
        <w:t xml:space="preserve"> CDMX</w:t>
      </w:r>
      <w:r w:rsidRPr="00B109E1">
        <w:rPr>
          <w:rFonts w:ascii="Montserrat" w:hAnsi="Montserrat" w:cs="Arial"/>
          <w:sz w:val="20"/>
        </w:rPr>
        <w:t xml:space="preserve"> </w:t>
      </w:r>
    </w:p>
    <w:p w:rsidR="002143A6" w:rsidRDefault="002143A6" w:rsidP="000F09AB">
      <w:pPr>
        <w:jc w:val="both"/>
        <w:rPr>
          <w:rFonts w:ascii="Montserrat" w:hAnsi="Montserrat"/>
          <w:sz w:val="20"/>
        </w:rPr>
      </w:pPr>
    </w:p>
    <w:p w:rsidR="000F09AB" w:rsidRPr="00B109E1" w:rsidRDefault="000F09AB" w:rsidP="000F09AB">
      <w:pPr>
        <w:jc w:val="both"/>
        <w:rPr>
          <w:rFonts w:ascii="Montserrat" w:hAnsi="Montserrat" w:cs="Arial"/>
          <w:b/>
          <w:bCs/>
          <w:sz w:val="20"/>
        </w:rPr>
      </w:pPr>
      <w:r>
        <w:rPr>
          <w:rFonts w:ascii="Montserrat" w:hAnsi="Montserrat" w:cs="Arial"/>
          <w:b/>
          <w:sz w:val="20"/>
        </w:rPr>
        <w:t>14</w:t>
      </w:r>
      <w:r w:rsidRPr="00B109E1">
        <w:rPr>
          <w:rFonts w:ascii="Montserrat" w:hAnsi="Montserrat" w:cs="Arial"/>
          <w:b/>
          <w:bCs/>
          <w:sz w:val="20"/>
        </w:rPr>
        <w:t>.- INFORMACION RESERVADA Y CONFIDENCIAL.</w:t>
      </w:r>
    </w:p>
    <w:p w:rsidR="000F09AB" w:rsidRPr="00B109E1" w:rsidRDefault="000F09AB" w:rsidP="000F09AB">
      <w:pPr>
        <w:jc w:val="both"/>
        <w:rPr>
          <w:rFonts w:ascii="Montserrat" w:hAnsi="Montserrat" w:cs="Arial"/>
          <w:b/>
          <w:bCs/>
          <w:sz w:val="20"/>
        </w:rPr>
      </w:pPr>
    </w:p>
    <w:p w:rsidR="000F09AB" w:rsidRPr="00B109E1" w:rsidRDefault="000F09AB" w:rsidP="000F09AB">
      <w:pPr>
        <w:jc w:val="both"/>
        <w:rPr>
          <w:rFonts w:ascii="Montserrat" w:hAnsi="Montserrat" w:cs="Arial"/>
          <w:b/>
          <w:sz w:val="20"/>
        </w:rPr>
      </w:pPr>
      <w:r w:rsidRPr="00B109E1">
        <w:rPr>
          <w:rFonts w:ascii="Montserrat" w:hAnsi="Montserrat" w:cs="Arial"/>
          <w:sz w:val="20"/>
        </w:rPr>
        <w:t xml:space="preserve">Se hace del conocimiento de las personas físicas y morales que tengan interés en participar en el procedimiento de contratación convocado, que en términos de lo dispuesto por los artículos </w:t>
      </w:r>
      <w:r w:rsidRPr="00B109E1">
        <w:rPr>
          <w:rFonts w:ascii="Montserrat" w:hAnsi="Montserrat"/>
          <w:b/>
          <w:sz w:val="20"/>
        </w:rPr>
        <w:t>110</w:t>
      </w:r>
      <w:r w:rsidRPr="00B109E1">
        <w:rPr>
          <w:rFonts w:ascii="Montserrat" w:hAnsi="Montserrat"/>
          <w:sz w:val="20"/>
        </w:rPr>
        <w:t xml:space="preserve"> Fracción </w:t>
      </w:r>
      <w:r w:rsidRPr="00B109E1">
        <w:rPr>
          <w:rFonts w:ascii="Montserrat" w:hAnsi="Montserrat"/>
          <w:b/>
          <w:sz w:val="20"/>
        </w:rPr>
        <w:t>VIII; 113</w:t>
      </w:r>
      <w:r w:rsidRPr="00B109E1">
        <w:rPr>
          <w:rFonts w:ascii="Montserrat" w:hAnsi="Montserrat"/>
          <w:sz w:val="20"/>
        </w:rPr>
        <w:t xml:space="preserve"> Fracciones </w:t>
      </w:r>
      <w:r w:rsidRPr="00B109E1">
        <w:rPr>
          <w:rFonts w:ascii="Montserrat" w:hAnsi="Montserrat"/>
          <w:b/>
          <w:sz w:val="20"/>
        </w:rPr>
        <w:t>I, II Y III</w:t>
      </w:r>
      <w:r w:rsidRPr="00B109E1">
        <w:rPr>
          <w:rFonts w:ascii="Montserrat" w:hAnsi="Montserrat" w:cs="Arial"/>
          <w:sz w:val="20"/>
        </w:rPr>
        <w:t xml:space="preserve"> de la Ley Federal de Transparencia y Acceso a la Información Pública, </w:t>
      </w:r>
      <w:r w:rsidRPr="00B109E1">
        <w:rPr>
          <w:rFonts w:ascii="Montserrat" w:hAnsi="Montserrat"/>
          <w:sz w:val="20"/>
        </w:rPr>
        <w:t>publicada en el Diario Oficial de la Federación el 09 de Mayo de 2016</w:t>
      </w:r>
      <w:r w:rsidRPr="00B109E1">
        <w:rPr>
          <w:rFonts w:ascii="Montserrat" w:hAnsi="Montserrat" w:cs="Arial"/>
          <w:sz w:val="20"/>
        </w:rPr>
        <w:t xml:space="preserve">,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p>
    <w:p w:rsidR="000F09AB" w:rsidRPr="00BB30C7" w:rsidRDefault="000F09AB" w:rsidP="000F09AB">
      <w:pPr>
        <w:pStyle w:val="Texto0"/>
        <w:spacing w:after="0" w:line="240" w:lineRule="auto"/>
        <w:ind w:firstLine="9"/>
        <w:rPr>
          <w:rFonts w:ascii="Montserrat" w:hAnsi="Montserrat"/>
          <w:sz w:val="20"/>
        </w:rPr>
      </w:pPr>
    </w:p>
    <w:p w:rsidR="000F09AB" w:rsidRDefault="000F09AB" w:rsidP="000F09AB">
      <w:pPr>
        <w:jc w:val="both"/>
        <w:rPr>
          <w:rFonts w:ascii="Montserrat" w:eastAsiaTheme="majorEastAsia" w:hAnsi="Montserrat" w:cs="Arial"/>
          <w:color w:val="000000" w:themeColor="text1"/>
          <w:sz w:val="20"/>
        </w:rPr>
      </w:pPr>
    </w:p>
    <w:p w:rsidR="000F09AB" w:rsidRDefault="000F09AB" w:rsidP="000F09AB">
      <w:pPr>
        <w:jc w:val="both"/>
        <w:rPr>
          <w:rFonts w:ascii="Montserrat" w:eastAsiaTheme="majorEastAsia" w:hAnsi="Montserrat" w:cs="Arial"/>
          <w:color w:val="000000" w:themeColor="text1"/>
          <w:sz w:val="20"/>
        </w:rPr>
      </w:pPr>
    </w:p>
    <w:p w:rsidR="000F09AB" w:rsidRDefault="000F09AB" w:rsidP="000F09AB">
      <w:pPr>
        <w:jc w:val="both"/>
        <w:rPr>
          <w:rFonts w:ascii="Montserrat" w:eastAsiaTheme="majorEastAsia" w:hAnsi="Montserrat" w:cs="Arial"/>
          <w:color w:val="000000" w:themeColor="text1"/>
          <w:sz w:val="20"/>
        </w:rPr>
      </w:pPr>
    </w:p>
    <w:p w:rsidR="000F09AB" w:rsidRDefault="000F09AB" w:rsidP="000F09AB">
      <w:pPr>
        <w:jc w:val="both"/>
        <w:rPr>
          <w:rFonts w:ascii="Montserrat" w:eastAsiaTheme="majorEastAsia" w:hAnsi="Montserrat" w:cs="Arial"/>
          <w:color w:val="000000" w:themeColor="text1"/>
          <w:sz w:val="20"/>
        </w:rPr>
      </w:pPr>
    </w:p>
    <w:p w:rsidR="000F09AB" w:rsidRDefault="000F09AB" w:rsidP="000F09AB">
      <w:pPr>
        <w:jc w:val="both"/>
        <w:rPr>
          <w:rFonts w:ascii="Montserrat" w:eastAsiaTheme="majorEastAsia" w:hAnsi="Montserrat" w:cs="Arial"/>
          <w:color w:val="000000" w:themeColor="text1"/>
          <w:sz w:val="20"/>
        </w:rPr>
      </w:pPr>
    </w:p>
    <w:p w:rsidR="000F09AB" w:rsidRDefault="000F09AB" w:rsidP="000F09AB">
      <w:pPr>
        <w:jc w:val="both"/>
        <w:rPr>
          <w:rFonts w:ascii="Montserrat" w:eastAsiaTheme="majorEastAsia" w:hAnsi="Montserrat" w:cs="Arial"/>
          <w:color w:val="000000" w:themeColor="text1"/>
          <w:sz w:val="20"/>
        </w:rPr>
      </w:pPr>
    </w:p>
    <w:p w:rsidR="000F09AB" w:rsidRDefault="000F09AB" w:rsidP="000F09AB">
      <w:pPr>
        <w:jc w:val="both"/>
        <w:rPr>
          <w:rFonts w:ascii="Montserrat" w:eastAsiaTheme="majorEastAsia" w:hAnsi="Montserrat" w:cs="Arial"/>
          <w:color w:val="000000" w:themeColor="text1"/>
          <w:sz w:val="20"/>
        </w:rPr>
      </w:pPr>
    </w:p>
    <w:p w:rsidR="000F09AB" w:rsidRDefault="000F09AB" w:rsidP="000F09AB">
      <w:pPr>
        <w:jc w:val="both"/>
        <w:rPr>
          <w:rFonts w:ascii="Montserrat" w:eastAsiaTheme="majorEastAsia" w:hAnsi="Montserrat" w:cs="Arial"/>
          <w:color w:val="000000" w:themeColor="text1"/>
          <w:sz w:val="20"/>
        </w:rPr>
      </w:pPr>
    </w:p>
    <w:p w:rsidR="00D24117" w:rsidRDefault="00D24117" w:rsidP="000F09AB">
      <w:pPr>
        <w:jc w:val="both"/>
        <w:rPr>
          <w:rFonts w:ascii="Montserrat" w:eastAsiaTheme="majorEastAsia" w:hAnsi="Montserrat" w:cs="Arial"/>
          <w:color w:val="000000" w:themeColor="text1"/>
          <w:sz w:val="20"/>
        </w:rPr>
      </w:pPr>
    </w:p>
    <w:p w:rsidR="00D24117" w:rsidRDefault="00D24117" w:rsidP="000F09AB">
      <w:pPr>
        <w:jc w:val="both"/>
        <w:rPr>
          <w:rFonts w:ascii="Montserrat" w:eastAsiaTheme="majorEastAsia" w:hAnsi="Montserrat" w:cs="Arial"/>
          <w:color w:val="000000" w:themeColor="text1"/>
          <w:sz w:val="20"/>
        </w:rPr>
      </w:pPr>
    </w:p>
    <w:p w:rsidR="00D24117" w:rsidRDefault="00D24117" w:rsidP="000F09AB">
      <w:pPr>
        <w:jc w:val="both"/>
        <w:rPr>
          <w:rFonts w:ascii="Montserrat" w:eastAsiaTheme="majorEastAsia" w:hAnsi="Montserrat" w:cs="Arial"/>
          <w:color w:val="000000" w:themeColor="text1"/>
          <w:sz w:val="20"/>
        </w:rPr>
      </w:pPr>
    </w:p>
    <w:p w:rsidR="00D24117" w:rsidRDefault="00D24117" w:rsidP="000F09AB">
      <w:pPr>
        <w:jc w:val="both"/>
        <w:rPr>
          <w:rFonts w:ascii="Montserrat" w:eastAsiaTheme="majorEastAsia" w:hAnsi="Montserrat" w:cs="Arial"/>
          <w:color w:val="000000" w:themeColor="text1"/>
          <w:sz w:val="20"/>
        </w:rPr>
      </w:pPr>
    </w:p>
    <w:p w:rsidR="00D24117" w:rsidRDefault="00D24117" w:rsidP="000F09AB">
      <w:pPr>
        <w:jc w:val="both"/>
        <w:rPr>
          <w:rFonts w:ascii="Montserrat" w:eastAsiaTheme="majorEastAsia" w:hAnsi="Montserrat" w:cs="Arial"/>
          <w:color w:val="000000" w:themeColor="text1"/>
          <w:sz w:val="20"/>
        </w:rPr>
      </w:pPr>
    </w:p>
    <w:p w:rsidR="00D24117" w:rsidRDefault="00D24117" w:rsidP="000F09AB">
      <w:pPr>
        <w:jc w:val="both"/>
        <w:rPr>
          <w:rFonts w:ascii="Montserrat" w:eastAsiaTheme="majorEastAsia" w:hAnsi="Montserrat" w:cs="Arial"/>
          <w:color w:val="000000" w:themeColor="text1"/>
          <w:sz w:val="20"/>
        </w:rPr>
      </w:pPr>
    </w:p>
    <w:p w:rsidR="00D24117" w:rsidRDefault="00D24117" w:rsidP="000F09AB">
      <w:pPr>
        <w:jc w:val="both"/>
        <w:rPr>
          <w:rFonts w:ascii="Montserrat" w:eastAsiaTheme="majorEastAsia" w:hAnsi="Montserrat" w:cs="Arial"/>
          <w:color w:val="000000" w:themeColor="text1"/>
          <w:sz w:val="20"/>
        </w:rPr>
      </w:pPr>
    </w:p>
    <w:p w:rsidR="00D24117" w:rsidRDefault="00D24117" w:rsidP="000F09AB">
      <w:pPr>
        <w:jc w:val="both"/>
        <w:rPr>
          <w:rFonts w:ascii="Montserrat" w:eastAsiaTheme="majorEastAsia" w:hAnsi="Montserrat" w:cs="Arial"/>
          <w:color w:val="000000" w:themeColor="text1"/>
          <w:sz w:val="20"/>
        </w:rPr>
      </w:pPr>
    </w:p>
    <w:p w:rsidR="00D24117" w:rsidRDefault="00D24117" w:rsidP="000F09AB">
      <w:pPr>
        <w:jc w:val="both"/>
        <w:rPr>
          <w:rFonts w:ascii="Montserrat" w:eastAsiaTheme="majorEastAsia" w:hAnsi="Montserrat" w:cs="Arial"/>
          <w:color w:val="000000" w:themeColor="text1"/>
          <w:sz w:val="20"/>
        </w:rPr>
      </w:pPr>
    </w:p>
    <w:p w:rsidR="00D24117" w:rsidRDefault="00D24117" w:rsidP="000F09AB">
      <w:pPr>
        <w:jc w:val="both"/>
        <w:rPr>
          <w:rFonts w:ascii="Montserrat" w:eastAsiaTheme="majorEastAsia" w:hAnsi="Montserrat" w:cs="Arial"/>
          <w:color w:val="000000" w:themeColor="text1"/>
          <w:sz w:val="20"/>
        </w:rPr>
      </w:pPr>
    </w:p>
    <w:p w:rsidR="00D24117" w:rsidRDefault="00D24117" w:rsidP="000F09AB">
      <w:pPr>
        <w:jc w:val="both"/>
        <w:rPr>
          <w:rFonts w:ascii="Montserrat" w:eastAsiaTheme="majorEastAsia" w:hAnsi="Montserrat" w:cs="Arial"/>
          <w:color w:val="000000" w:themeColor="text1"/>
          <w:sz w:val="20"/>
        </w:rPr>
      </w:pPr>
    </w:p>
    <w:p w:rsidR="00D24117" w:rsidRDefault="00D24117" w:rsidP="000F09AB">
      <w:pPr>
        <w:jc w:val="both"/>
        <w:rPr>
          <w:rFonts w:ascii="Montserrat" w:eastAsiaTheme="majorEastAsia" w:hAnsi="Montserrat" w:cs="Arial"/>
          <w:color w:val="000000" w:themeColor="text1"/>
          <w:sz w:val="20"/>
        </w:rPr>
      </w:pPr>
    </w:p>
    <w:p w:rsidR="00D24117" w:rsidRDefault="00D24117" w:rsidP="000F09AB">
      <w:pPr>
        <w:jc w:val="both"/>
        <w:rPr>
          <w:rFonts w:ascii="Montserrat" w:eastAsiaTheme="majorEastAsia" w:hAnsi="Montserrat" w:cs="Arial"/>
          <w:color w:val="000000" w:themeColor="text1"/>
          <w:sz w:val="20"/>
        </w:rPr>
      </w:pPr>
    </w:p>
    <w:p w:rsidR="00D24117" w:rsidRDefault="00D24117" w:rsidP="000F09AB">
      <w:pPr>
        <w:jc w:val="both"/>
        <w:rPr>
          <w:rFonts w:ascii="Montserrat" w:eastAsiaTheme="majorEastAsia" w:hAnsi="Montserrat" w:cs="Arial"/>
          <w:color w:val="000000" w:themeColor="text1"/>
          <w:sz w:val="20"/>
        </w:rPr>
      </w:pPr>
    </w:p>
    <w:p w:rsidR="00D24117" w:rsidRDefault="00D24117" w:rsidP="000F09AB">
      <w:pPr>
        <w:jc w:val="both"/>
        <w:rPr>
          <w:rFonts w:ascii="Montserrat" w:eastAsiaTheme="majorEastAsia" w:hAnsi="Montserrat" w:cs="Arial"/>
          <w:color w:val="000000" w:themeColor="text1"/>
          <w:sz w:val="20"/>
        </w:rPr>
      </w:pPr>
    </w:p>
    <w:p w:rsidR="00D24117" w:rsidRDefault="00D24117" w:rsidP="000F09AB">
      <w:pPr>
        <w:jc w:val="both"/>
        <w:rPr>
          <w:rFonts w:ascii="Montserrat" w:eastAsiaTheme="majorEastAsia" w:hAnsi="Montserrat" w:cs="Arial"/>
          <w:color w:val="000000" w:themeColor="text1"/>
          <w:sz w:val="20"/>
        </w:rPr>
      </w:pPr>
    </w:p>
    <w:p w:rsidR="00D24117" w:rsidRDefault="00D24117" w:rsidP="000F09AB">
      <w:pPr>
        <w:jc w:val="both"/>
        <w:rPr>
          <w:rFonts w:ascii="Montserrat" w:eastAsiaTheme="majorEastAsia" w:hAnsi="Montserrat" w:cs="Arial"/>
          <w:color w:val="000000" w:themeColor="text1"/>
          <w:sz w:val="20"/>
        </w:rPr>
      </w:pPr>
    </w:p>
    <w:p w:rsidR="00D24117" w:rsidRDefault="00D24117" w:rsidP="000F09AB">
      <w:pPr>
        <w:jc w:val="both"/>
        <w:rPr>
          <w:rFonts w:ascii="Montserrat" w:eastAsiaTheme="majorEastAsia" w:hAnsi="Montserrat" w:cs="Arial"/>
          <w:color w:val="000000" w:themeColor="text1"/>
          <w:sz w:val="20"/>
        </w:rPr>
      </w:pPr>
    </w:p>
    <w:p w:rsidR="00D24117" w:rsidRDefault="00D24117" w:rsidP="000F09AB">
      <w:pPr>
        <w:jc w:val="both"/>
        <w:rPr>
          <w:rFonts w:ascii="Montserrat" w:eastAsiaTheme="majorEastAsia" w:hAnsi="Montserrat" w:cs="Arial"/>
          <w:color w:val="000000" w:themeColor="text1"/>
          <w:sz w:val="20"/>
        </w:rPr>
      </w:pPr>
    </w:p>
    <w:p w:rsidR="00D24117" w:rsidRDefault="00D24117" w:rsidP="000F09AB">
      <w:pPr>
        <w:jc w:val="both"/>
        <w:rPr>
          <w:rFonts w:ascii="Montserrat" w:eastAsiaTheme="majorEastAsia" w:hAnsi="Montserrat" w:cs="Arial"/>
          <w:color w:val="000000" w:themeColor="text1"/>
          <w:sz w:val="20"/>
        </w:rPr>
      </w:pPr>
    </w:p>
    <w:p w:rsidR="000F09AB" w:rsidRDefault="000F09AB" w:rsidP="000F09AB">
      <w:pPr>
        <w:jc w:val="both"/>
        <w:rPr>
          <w:rFonts w:ascii="Montserrat" w:eastAsiaTheme="majorEastAsia" w:hAnsi="Montserrat" w:cs="Arial"/>
          <w:color w:val="000000" w:themeColor="text1"/>
          <w:sz w:val="20"/>
        </w:rPr>
      </w:pPr>
    </w:p>
    <w:p w:rsidR="000F09AB" w:rsidRDefault="000F09AB" w:rsidP="000F09AB">
      <w:pPr>
        <w:jc w:val="both"/>
        <w:rPr>
          <w:rFonts w:ascii="Montserrat" w:eastAsiaTheme="majorEastAsia" w:hAnsi="Montserrat" w:cs="Arial"/>
          <w:color w:val="000000" w:themeColor="text1"/>
          <w:sz w:val="20"/>
        </w:rPr>
      </w:pPr>
    </w:p>
    <w:p w:rsidR="000F09AB" w:rsidRDefault="000F09AB" w:rsidP="000F09AB">
      <w:pPr>
        <w:jc w:val="both"/>
        <w:rPr>
          <w:rFonts w:ascii="Montserrat" w:eastAsiaTheme="majorEastAsia" w:hAnsi="Montserrat" w:cs="Arial"/>
          <w:color w:val="000000" w:themeColor="text1"/>
          <w:sz w:val="20"/>
        </w:rPr>
      </w:pPr>
    </w:p>
    <w:p w:rsidR="000F09AB" w:rsidRPr="00BD73F8" w:rsidRDefault="000F09AB" w:rsidP="000F09AB">
      <w:pPr>
        <w:jc w:val="right"/>
        <w:rPr>
          <w:rFonts w:ascii="Montserrat" w:hAnsi="Montserrat"/>
          <w:b/>
          <w:sz w:val="18"/>
          <w:szCs w:val="18"/>
        </w:rPr>
      </w:pPr>
      <w:r w:rsidRPr="00BD73F8">
        <w:rPr>
          <w:rFonts w:ascii="Montserrat" w:hAnsi="Montserrat"/>
          <w:b/>
          <w:sz w:val="18"/>
          <w:szCs w:val="18"/>
        </w:rPr>
        <w:t>ANEXO No. 1</w:t>
      </w:r>
    </w:p>
    <w:p w:rsidR="000F09AB" w:rsidRPr="00BD73F8" w:rsidRDefault="000F09AB" w:rsidP="000F09AB">
      <w:pPr>
        <w:jc w:val="center"/>
        <w:rPr>
          <w:rFonts w:ascii="Montserrat" w:hAnsi="Montserrat" w:cs="Arial"/>
          <w:b/>
          <w:sz w:val="18"/>
          <w:szCs w:val="18"/>
        </w:rPr>
      </w:pPr>
      <w:r w:rsidRPr="00BD73F8">
        <w:rPr>
          <w:rFonts w:ascii="Montserrat" w:hAnsi="Montserrat" w:cs="Arial"/>
          <w:b/>
          <w:sz w:val="18"/>
          <w:szCs w:val="18"/>
        </w:rPr>
        <w:t>REQUERIMIENTO</w:t>
      </w:r>
    </w:p>
    <w:p w:rsidR="000F09AB" w:rsidRPr="00BD73F8" w:rsidRDefault="000F09AB" w:rsidP="000F09AB">
      <w:pPr>
        <w:jc w:val="center"/>
        <w:rPr>
          <w:rFonts w:ascii="Montserrat" w:hAnsi="Montserrat" w:cs="Arial"/>
          <w:sz w:val="18"/>
          <w:szCs w:val="18"/>
        </w:rPr>
      </w:pPr>
    </w:p>
    <w:p w:rsidR="000F09AB" w:rsidRPr="00BD73F8" w:rsidRDefault="000F09AB" w:rsidP="000F09AB">
      <w:pPr>
        <w:rPr>
          <w:rFonts w:ascii="Montserrat" w:hAnsi="Montserrat" w:cs="Arial"/>
          <w:bCs/>
          <w:sz w:val="18"/>
          <w:szCs w:val="18"/>
        </w:rPr>
      </w:pPr>
    </w:p>
    <w:tbl>
      <w:tblPr>
        <w:tblW w:w="9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1560"/>
        <w:gridCol w:w="1275"/>
        <w:gridCol w:w="1275"/>
        <w:gridCol w:w="1275"/>
        <w:gridCol w:w="1275"/>
      </w:tblGrid>
      <w:tr w:rsidR="000F09AB" w:rsidRPr="00BD73F8" w:rsidTr="00E836B7">
        <w:trPr>
          <w:trHeight w:val="276"/>
        </w:trPr>
        <w:tc>
          <w:tcPr>
            <w:tcW w:w="2376" w:type="dxa"/>
            <w:tcBorders>
              <w:bottom w:val="single" w:sz="4" w:space="0" w:color="auto"/>
            </w:tcBorders>
            <w:shd w:val="clear" w:color="auto" w:fill="auto"/>
            <w:vAlign w:val="center"/>
          </w:tcPr>
          <w:p w:rsidR="000F09AB" w:rsidRPr="00BD73F8" w:rsidRDefault="000F09AB" w:rsidP="00E836B7">
            <w:pPr>
              <w:jc w:val="center"/>
              <w:rPr>
                <w:rFonts w:ascii="Montserrat" w:hAnsi="Montserrat" w:cs="Arial"/>
                <w:bCs/>
                <w:sz w:val="18"/>
                <w:szCs w:val="18"/>
              </w:rPr>
            </w:pPr>
            <w:r>
              <w:rPr>
                <w:rFonts w:ascii="Montserrat" w:hAnsi="Montserrat" w:cs="Arial"/>
                <w:bCs/>
                <w:sz w:val="18"/>
                <w:szCs w:val="18"/>
              </w:rPr>
              <w:t xml:space="preserve">PARTIDA UNICA </w:t>
            </w:r>
          </w:p>
        </w:tc>
        <w:tc>
          <w:tcPr>
            <w:tcW w:w="1560" w:type="dxa"/>
            <w:tcBorders>
              <w:bottom w:val="single" w:sz="4" w:space="0" w:color="auto"/>
            </w:tcBorders>
            <w:shd w:val="clear" w:color="auto" w:fill="auto"/>
            <w:vAlign w:val="center"/>
          </w:tcPr>
          <w:p w:rsidR="000F09AB" w:rsidRPr="00BD73F8" w:rsidRDefault="000F09AB" w:rsidP="00E836B7">
            <w:pPr>
              <w:jc w:val="center"/>
              <w:rPr>
                <w:rFonts w:ascii="Montserrat" w:hAnsi="Montserrat" w:cs="Arial"/>
                <w:bCs/>
                <w:sz w:val="18"/>
                <w:szCs w:val="18"/>
              </w:rPr>
            </w:pPr>
            <w:r w:rsidRPr="00BD73F8">
              <w:rPr>
                <w:rFonts w:ascii="Montserrat" w:hAnsi="Montserrat" w:cs="Arial"/>
                <w:bCs/>
                <w:sz w:val="18"/>
                <w:szCs w:val="18"/>
              </w:rPr>
              <w:t>MÍNIMO ANUAL</w:t>
            </w:r>
          </w:p>
        </w:tc>
        <w:tc>
          <w:tcPr>
            <w:tcW w:w="1275" w:type="dxa"/>
            <w:tcBorders>
              <w:bottom w:val="single" w:sz="4" w:space="0" w:color="auto"/>
            </w:tcBorders>
            <w:shd w:val="clear" w:color="auto" w:fill="auto"/>
            <w:vAlign w:val="center"/>
          </w:tcPr>
          <w:p w:rsidR="000F09AB" w:rsidRPr="00BD73F8" w:rsidRDefault="000F09AB" w:rsidP="00E836B7">
            <w:pPr>
              <w:jc w:val="center"/>
              <w:rPr>
                <w:rFonts w:ascii="Montserrat" w:hAnsi="Montserrat" w:cs="Arial"/>
                <w:bCs/>
                <w:sz w:val="18"/>
                <w:szCs w:val="18"/>
              </w:rPr>
            </w:pPr>
            <w:r w:rsidRPr="00BD73F8">
              <w:rPr>
                <w:rFonts w:ascii="Montserrat" w:hAnsi="Montserrat" w:cs="Arial"/>
                <w:bCs/>
                <w:sz w:val="18"/>
                <w:szCs w:val="18"/>
              </w:rPr>
              <w:t>MÁXIMO ANUAL</w:t>
            </w:r>
          </w:p>
        </w:tc>
        <w:tc>
          <w:tcPr>
            <w:tcW w:w="1275" w:type="dxa"/>
            <w:tcBorders>
              <w:bottom w:val="single" w:sz="4" w:space="0" w:color="auto"/>
            </w:tcBorders>
          </w:tcPr>
          <w:p w:rsidR="000F09AB" w:rsidRPr="00BD73F8" w:rsidRDefault="000F09AB" w:rsidP="00E836B7">
            <w:pPr>
              <w:jc w:val="center"/>
              <w:rPr>
                <w:rFonts w:ascii="Montserrat" w:hAnsi="Montserrat" w:cs="Arial"/>
                <w:bCs/>
                <w:sz w:val="18"/>
                <w:szCs w:val="18"/>
              </w:rPr>
            </w:pPr>
            <w:r>
              <w:rPr>
                <w:rFonts w:ascii="Montserrat" w:hAnsi="Montserrat" w:cs="Arial"/>
                <w:bCs/>
                <w:sz w:val="18"/>
                <w:szCs w:val="18"/>
              </w:rPr>
              <w:t>PRECIO UNITARIO</w:t>
            </w:r>
          </w:p>
        </w:tc>
        <w:tc>
          <w:tcPr>
            <w:tcW w:w="1275" w:type="dxa"/>
          </w:tcPr>
          <w:p w:rsidR="000F09AB" w:rsidRDefault="000F09AB" w:rsidP="00E836B7">
            <w:pPr>
              <w:jc w:val="center"/>
              <w:rPr>
                <w:rFonts w:ascii="Montserrat" w:hAnsi="Montserrat" w:cs="Arial"/>
                <w:bCs/>
                <w:sz w:val="18"/>
                <w:szCs w:val="18"/>
              </w:rPr>
            </w:pPr>
            <w:r>
              <w:rPr>
                <w:rFonts w:ascii="Montserrat" w:hAnsi="Montserrat" w:cs="Arial"/>
                <w:bCs/>
                <w:sz w:val="18"/>
                <w:szCs w:val="18"/>
              </w:rPr>
              <w:t xml:space="preserve">IMPORTE MINIMO </w:t>
            </w:r>
          </w:p>
        </w:tc>
        <w:tc>
          <w:tcPr>
            <w:tcW w:w="1275" w:type="dxa"/>
          </w:tcPr>
          <w:p w:rsidR="000F09AB" w:rsidRDefault="000F09AB" w:rsidP="00E836B7">
            <w:pPr>
              <w:jc w:val="center"/>
              <w:rPr>
                <w:rFonts w:ascii="Montserrat" w:hAnsi="Montserrat" w:cs="Arial"/>
                <w:bCs/>
                <w:sz w:val="18"/>
                <w:szCs w:val="18"/>
              </w:rPr>
            </w:pPr>
            <w:r>
              <w:rPr>
                <w:rFonts w:ascii="Montserrat" w:hAnsi="Montserrat" w:cs="Arial"/>
                <w:bCs/>
                <w:sz w:val="18"/>
                <w:szCs w:val="18"/>
              </w:rPr>
              <w:t>IMPORTE MAXIMO</w:t>
            </w:r>
          </w:p>
        </w:tc>
      </w:tr>
      <w:tr w:rsidR="000F09AB" w:rsidRPr="00BD73F8" w:rsidTr="00E836B7">
        <w:trPr>
          <w:trHeight w:val="673"/>
        </w:trPr>
        <w:tc>
          <w:tcPr>
            <w:tcW w:w="2376" w:type="dxa"/>
            <w:tcBorders>
              <w:bottom w:val="single" w:sz="4" w:space="0" w:color="auto"/>
            </w:tcBorders>
            <w:shd w:val="clear" w:color="auto" w:fill="auto"/>
            <w:vAlign w:val="center"/>
          </w:tcPr>
          <w:p w:rsidR="000F09AB" w:rsidRPr="00BD73F8" w:rsidRDefault="000F09AB" w:rsidP="00E836B7">
            <w:pPr>
              <w:jc w:val="center"/>
              <w:rPr>
                <w:rFonts w:ascii="Montserrat" w:hAnsi="Montserrat" w:cs="Arial"/>
                <w:bCs/>
                <w:sz w:val="18"/>
                <w:szCs w:val="18"/>
              </w:rPr>
            </w:pPr>
            <w:r w:rsidRPr="00BD73F8">
              <w:rPr>
                <w:rFonts w:ascii="Montserrat" w:hAnsi="Montserrat" w:cs="Arial"/>
                <w:bCs/>
                <w:sz w:val="18"/>
                <w:szCs w:val="18"/>
              </w:rPr>
              <w:t xml:space="preserve">LECTURAS DE DOSÍMETROS </w:t>
            </w:r>
          </w:p>
        </w:tc>
        <w:tc>
          <w:tcPr>
            <w:tcW w:w="1560" w:type="dxa"/>
            <w:tcBorders>
              <w:bottom w:val="single" w:sz="4" w:space="0" w:color="auto"/>
            </w:tcBorders>
            <w:shd w:val="clear" w:color="auto" w:fill="auto"/>
            <w:vAlign w:val="center"/>
          </w:tcPr>
          <w:p w:rsidR="000F09AB" w:rsidRPr="00B02C62" w:rsidRDefault="002143A6" w:rsidP="00E836B7">
            <w:pPr>
              <w:jc w:val="center"/>
              <w:rPr>
                <w:rFonts w:ascii="Montserrat" w:hAnsi="Montserrat" w:cs="Arial"/>
                <w:bCs/>
                <w:sz w:val="18"/>
                <w:szCs w:val="18"/>
              </w:rPr>
            </w:pPr>
            <w:r>
              <w:rPr>
                <w:rFonts w:ascii="Montserrat" w:hAnsi="Montserrat" w:cs="Arial"/>
                <w:bCs/>
                <w:sz w:val="18"/>
                <w:szCs w:val="18"/>
              </w:rPr>
              <w:t>360</w:t>
            </w:r>
          </w:p>
        </w:tc>
        <w:tc>
          <w:tcPr>
            <w:tcW w:w="1275" w:type="dxa"/>
            <w:tcBorders>
              <w:bottom w:val="single" w:sz="4" w:space="0" w:color="auto"/>
            </w:tcBorders>
            <w:shd w:val="clear" w:color="auto" w:fill="auto"/>
            <w:vAlign w:val="center"/>
          </w:tcPr>
          <w:p w:rsidR="000F09AB" w:rsidRPr="00B02C62" w:rsidRDefault="002143A6" w:rsidP="00E836B7">
            <w:pPr>
              <w:jc w:val="center"/>
              <w:rPr>
                <w:rFonts w:ascii="Montserrat" w:hAnsi="Montserrat" w:cs="Arial"/>
                <w:bCs/>
                <w:sz w:val="18"/>
                <w:szCs w:val="18"/>
              </w:rPr>
            </w:pPr>
            <w:r>
              <w:rPr>
                <w:rFonts w:ascii="Montserrat" w:hAnsi="Montserrat" w:cs="Arial"/>
                <w:bCs/>
                <w:sz w:val="18"/>
                <w:szCs w:val="18"/>
              </w:rPr>
              <w:t>900</w:t>
            </w:r>
          </w:p>
        </w:tc>
        <w:tc>
          <w:tcPr>
            <w:tcW w:w="1275" w:type="dxa"/>
            <w:tcBorders>
              <w:bottom w:val="single" w:sz="4" w:space="0" w:color="auto"/>
            </w:tcBorders>
            <w:vAlign w:val="center"/>
          </w:tcPr>
          <w:p w:rsidR="000F09AB" w:rsidRPr="00B02C62" w:rsidRDefault="000F09AB" w:rsidP="00E836B7">
            <w:pPr>
              <w:jc w:val="center"/>
              <w:rPr>
                <w:rFonts w:ascii="Montserrat" w:hAnsi="Montserrat" w:cs="Arial"/>
                <w:bCs/>
                <w:sz w:val="18"/>
                <w:szCs w:val="18"/>
              </w:rPr>
            </w:pPr>
          </w:p>
        </w:tc>
        <w:tc>
          <w:tcPr>
            <w:tcW w:w="1275" w:type="dxa"/>
            <w:tcBorders>
              <w:bottom w:val="single" w:sz="4" w:space="0" w:color="auto"/>
            </w:tcBorders>
            <w:vAlign w:val="center"/>
          </w:tcPr>
          <w:p w:rsidR="000F09AB" w:rsidRPr="00B02C62" w:rsidRDefault="000F09AB" w:rsidP="00E836B7">
            <w:pPr>
              <w:jc w:val="center"/>
              <w:rPr>
                <w:rFonts w:ascii="Montserrat" w:hAnsi="Montserrat" w:cs="Arial"/>
                <w:bCs/>
                <w:sz w:val="18"/>
                <w:szCs w:val="18"/>
              </w:rPr>
            </w:pPr>
          </w:p>
        </w:tc>
        <w:tc>
          <w:tcPr>
            <w:tcW w:w="1275" w:type="dxa"/>
            <w:vAlign w:val="center"/>
          </w:tcPr>
          <w:p w:rsidR="000F09AB" w:rsidRPr="00B02C62" w:rsidRDefault="000F09AB" w:rsidP="00E836B7">
            <w:pPr>
              <w:jc w:val="center"/>
              <w:rPr>
                <w:rFonts w:ascii="Montserrat" w:hAnsi="Montserrat" w:cs="Arial"/>
                <w:bCs/>
                <w:sz w:val="18"/>
                <w:szCs w:val="18"/>
              </w:rPr>
            </w:pPr>
          </w:p>
        </w:tc>
      </w:tr>
      <w:tr w:rsidR="000F09AB" w:rsidRPr="00BD73F8" w:rsidTr="00E836B7">
        <w:trPr>
          <w:trHeight w:val="50"/>
        </w:trPr>
        <w:tc>
          <w:tcPr>
            <w:tcW w:w="2376" w:type="dxa"/>
            <w:tcBorders>
              <w:top w:val="single" w:sz="4" w:space="0" w:color="auto"/>
              <w:left w:val="nil"/>
              <w:bottom w:val="nil"/>
              <w:right w:val="nil"/>
            </w:tcBorders>
            <w:shd w:val="clear" w:color="auto" w:fill="auto"/>
            <w:vAlign w:val="center"/>
          </w:tcPr>
          <w:p w:rsidR="000F09AB" w:rsidRPr="00BD73F8" w:rsidRDefault="000F09AB" w:rsidP="00E836B7">
            <w:pPr>
              <w:jc w:val="center"/>
              <w:rPr>
                <w:rFonts w:ascii="Montserrat" w:hAnsi="Montserrat" w:cs="Arial"/>
                <w:bCs/>
                <w:sz w:val="18"/>
                <w:szCs w:val="18"/>
              </w:rPr>
            </w:pPr>
          </w:p>
        </w:tc>
        <w:tc>
          <w:tcPr>
            <w:tcW w:w="1560" w:type="dxa"/>
            <w:tcBorders>
              <w:top w:val="single" w:sz="4" w:space="0" w:color="auto"/>
              <w:left w:val="nil"/>
              <w:bottom w:val="nil"/>
              <w:right w:val="nil"/>
            </w:tcBorders>
            <w:shd w:val="clear" w:color="auto" w:fill="auto"/>
            <w:vAlign w:val="center"/>
          </w:tcPr>
          <w:p w:rsidR="000F09AB" w:rsidRPr="00B02C62" w:rsidRDefault="000F09AB" w:rsidP="00E836B7">
            <w:pPr>
              <w:jc w:val="center"/>
              <w:rPr>
                <w:rFonts w:ascii="Montserrat" w:hAnsi="Montserrat" w:cs="Arial"/>
                <w:bCs/>
                <w:sz w:val="18"/>
                <w:szCs w:val="18"/>
              </w:rPr>
            </w:pPr>
          </w:p>
        </w:tc>
        <w:tc>
          <w:tcPr>
            <w:tcW w:w="1275" w:type="dxa"/>
            <w:tcBorders>
              <w:top w:val="single" w:sz="4" w:space="0" w:color="auto"/>
              <w:left w:val="nil"/>
              <w:bottom w:val="nil"/>
              <w:right w:val="nil"/>
            </w:tcBorders>
            <w:shd w:val="clear" w:color="auto" w:fill="auto"/>
            <w:vAlign w:val="center"/>
          </w:tcPr>
          <w:p w:rsidR="000F09AB" w:rsidRPr="00B02C62" w:rsidRDefault="000F09AB" w:rsidP="00E836B7">
            <w:pPr>
              <w:jc w:val="center"/>
              <w:rPr>
                <w:rFonts w:ascii="Montserrat" w:hAnsi="Montserrat" w:cs="Arial"/>
                <w:bCs/>
                <w:sz w:val="18"/>
                <w:szCs w:val="18"/>
              </w:rPr>
            </w:pPr>
          </w:p>
        </w:tc>
        <w:tc>
          <w:tcPr>
            <w:tcW w:w="1275" w:type="dxa"/>
            <w:tcBorders>
              <w:top w:val="single" w:sz="4" w:space="0" w:color="auto"/>
              <w:left w:val="nil"/>
              <w:bottom w:val="nil"/>
              <w:right w:val="single" w:sz="4" w:space="0" w:color="auto"/>
            </w:tcBorders>
            <w:vAlign w:val="center"/>
          </w:tcPr>
          <w:p w:rsidR="000F09AB" w:rsidRPr="00B02C62" w:rsidRDefault="000F09AB" w:rsidP="00E836B7">
            <w:pPr>
              <w:jc w:val="center"/>
              <w:rPr>
                <w:rFonts w:ascii="Montserrat" w:hAnsi="Montserrat" w:cs="Arial"/>
                <w:bCs/>
                <w:sz w:val="18"/>
                <w:szCs w:val="18"/>
              </w:rPr>
            </w:pPr>
          </w:p>
        </w:tc>
        <w:tc>
          <w:tcPr>
            <w:tcW w:w="1275" w:type="dxa"/>
            <w:tcBorders>
              <w:left w:val="single" w:sz="4" w:space="0" w:color="auto"/>
            </w:tcBorders>
            <w:vAlign w:val="center"/>
          </w:tcPr>
          <w:p w:rsidR="000F09AB" w:rsidRDefault="000F09AB" w:rsidP="00E836B7">
            <w:pPr>
              <w:jc w:val="center"/>
              <w:rPr>
                <w:rFonts w:ascii="Montserrat" w:hAnsi="Montserrat" w:cs="Arial"/>
                <w:bCs/>
                <w:sz w:val="18"/>
                <w:szCs w:val="18"/>
              </w:rPr>
            </w:pPr>
            <w:r>
              <w:rPr>
                <w:rFonts w:ascii="Montserrat" w:hAnsi="Montserrat" w:cs="Arial"/>
                <w:bCs/>
                <w:sz w:val="18"/>
                <w:szCs w:val="18"/>
              </w:rPr>
              <w:t>SUBTOTAL</w:t>
            </w:r>
          </w:p>
          <w:p w:rsidR="000F09AB" w:rsidRPr="00B02C62" w:rsidRDefault="000F09AB" w:rsidP="00E836B7">
            <w:pPr>
              <w:rPr>
                <w:rFonts w:ascii="Montserrat" w:hAnsi="Montserrat" w:cs="Arial"/>
                <w:bCs/>
                <w:sz w:val="18"/>
                <w:szCs w:val="18"/>
              </w:rPr>
            </w:pPr>
          </w:p>
        </w:tc>
        <w:tc>
          <w:tcPr>
            <w:tcW w:w="1275" w:type="dxa"/>
            <w:vAlign w:val="center"/>
          </w:tcPr>
          <w:p w:rsidR="000F09AB" w:rsidRPr="00B02C62" w:rsidRDefault="000F09AB" w:rsidP="00E836B7">
            <w:pPr>
              <w:jc w:val="center"/>
              <w:rPr>
                <w:rFonts w:ascii="Montserrat" w:hAnsi="Montserrat" w:cs="Arial"/>
                <w:bCs/>
                <w:sz w:val="18"/>
                <w:szCs w:val="18"/>
              </w:rPr>
            </w:pPr>
          </w:p>
        </w:tc>
      </w:tr>
      <w:tr w:rsidR="000F09AB" w:rsidRPr="00BD73F8" w:rsidTr="00E836B7">
        <w:trPr>
          <w:trHeight w:val="50"/>
        </w:trPr>
        <w:tc>
          <w:tcPr>
            <w:tcW w:w="2376" w:type="dxa"/>
            <w:tcBorders>
              <w:top w:val="nil"/>
              <w:left w:val="nil"/>
              <w:bottom w:val="nil"/>
              <w:right w:val="nil"/>
            </w:tcBorders>
            <w:shd w:val="clear" w:color="auto" w:fill="auto"/>
            <w:vAlign w:val="center"/>
          </w:tcPr>
          <w:p w:rsidR="000F09AB" w:rsidRPr="00BD73F8" w:rsidRDefault="000F09AB" w:rsidP="00E836B7">
            <w:pPr>
              <w:jc w:val="center"/>
              <w:rPr>
                <w:rFonts w:ascii="Montserrat" w:hAnsi="Montserrat" w:cs="Arial"/>
                <w:bCs/>
                <w:sz w:val="18"/>
                <w:szCs w:val="18"/>
              </w:rPr>
            </w:pPr>
          </w:p>
        </w:tc>
        <w:tc>
          <w:tcPr>
            <w:tcW w:w="1560" w:type="dxa"/>
            <w:tcBorders>
              <w:top w:val="nil"/>
              <w:left w:val="nil"/>
              <w:bottom w:val="nil"/>
              <w:right w:val="nil"/>
            </w:tcBorders>
            <w:shd w:val="clear" w:color="auto" w:fill="auto"/>
            <w:vAlign w:val="center"/>
          </w:tcPr>
          <w:p w:rsidR="000F09AB" w:rsidRPr="00B02C62" w:rsidRDefault="000F09AB" w:rsidP="00E836B7">
            <w:pPr>
              <w:jc w:val="center"/>
              <w:rPr>
                <w:rFonts w:ascii="Montserrat" w:hAnsi="Montserrat" w:cs="Arial"/>
                <w:bCs/>
                <w:sz w:val="18"/>
                <w:szCs w:val="18"/>
              </w:rPr>
            </w:pPr>
          </w:p>
        </w:tc>
        <w:tc>
          <w:tcPr>
            <w:tcW w:w="1275" w:type="dxa"/>
            <w:tcBorders>
              <w:top w:val="nil"/>
              <w:left w:val="nil"/>
              <w:bottom w:val="nil"/>
              <w:right w:val="nil"/>
            </w:tcBorders>
            <w:shd w:val="clear" w:color="auto" w:fill="auto"/>
            <w:vAlign w:val="center"/>
          </w:tcPr>
          <w:p w:rsidR="000F09AB" w:rsidRPr="00B02C62" w:rsidRDefault="000F09AB" w:rsidP="00E836B7">
            <w:pPr>
              <w:jc w:val="center"/>
              <w:rPr>
                <w:rFonts w:ascii="Montserrat" w:hAnsi="Montserrat" w:cs="Arial"/>
                <w:bCs/>
                <w:sz w:val="18"/>
                <w:szCs w:val="18"/>
              </w:rPr>
            </w:pPr>
          </w:p>
        </w:tc>
        <w:tc>
          <w:tcPr>
            <w:tcW w:w="1275" w:type="dxa"/>
            <w:tcBorders>
              <w:top w:val="nil"/>
              <w:left w:val="nil"/>
              <w:bottom w:val="nil"/>
              <w:right w:val="single" w:sz="4" w:space="0" w:color="auto"/>
            </w:tcBorders>
            <w:vAlign w:val="center"/>
          </w:tcPr>
          <w:p w:rsidR="000F09AB" w:rsidRPr="00B02C62" w:rsidRDefault="000F09AB" w:rsidP="00E836B7">
            <w:pPr>
              <w:jc w:val="center"/>
              <w:rPr>
                <w:rFonts w:ascii="Montserrat" w:hAnsi="Montserrat" w:cs="Arial"/>
                <w:bCs/>
                <w:sz w:val="18"/>
                <w:szCs w:val="18"/>
              </w:rPr>
            </w:pPr>
          </w:p>
        </w:tc>
        <w:tc>
          <w:tcPr>
            <w:tcW w:w="1275" w:type="dxa"/>
            <w:tcBorders>
              <w:left w:val="single" w:sz="4" w:space="0" w:color="auto"/>
            </w:tcBorders>
            <w:vAlign w:val="center"/>
          </w:tcPr>
          <w:p w:rsidR="000F09AB" w:rsidRPr="00B02C62" w:rsidRDefault="000F09AB" w:rsidP="00E836B7">
            <w:pPr>
              <w:jc w:val="center"/>
              <w:rPr>
                <w:rFonts w:ascii="Montserrat" w:hAnsi="Montserrat" w:cs="Arial"/>
                <w:bCs/>
                <w:sz w:val="18"/>
                <w:szCs w:val="18"/>
              </w:rPr>
            </w:pPr>
            <w:r>
              <w:rPr>
                <w:rFonts w:ascii="Montserrat" w:hAnsi="Montserrat" w:cs="Arial"/>
                <w:bCs/>
                <w:sz w:val="18"/>
                <w:szCs w:val="18"/>
              </w:rPr>
              <w:t>IVA</w:t>
            </w:r>
          </w:p>
        </w:tc>
        <w:tc>
          <w:tcPr>
            <w:tcW w:w="1275" w:type="dxa"/>
            <w:vAlign w:val="center"/>
          </w:tcPr>
          <w:p w:rsidR="000F09AB" w:rsidRPr="00B02C62" w:rsidRDefault="000F09AB" w:rsidP="00E836B7">
            <w:pPr>
              <w:jc w:val="center"/>
              <w:rPr>
                <w:rFonts w:ascii="Montserrat" w:hAnsi="Montserrat" w:cs="Arial"/>
                <w:bCs/>
                <w:sz w:val="18"/>
                <w:szCs w:val="18"/>
              </w:rPr>
            </w:pPr>
          </w:p>
        </w:tc>
      </w:tr>
      <w:tr w:rsidR="000F09AB" w:rsidRPr="00BD73F8" w:rsidTr="00E836B7">
        <w:trPr>
          <w:trHeight w:val="50"/>
        </w:trPr>
        <w:tc>
          <w:tcPr>
            <w:tcW w:w="2376" w:type="dxa"/>
            <w:tcBorders>
              <w:top w:val="nil"/>
              <w:left w:val="nil"/>
              <w:bottom w:val="nil"/>
              <w:right w:val="nil"/>
            </w:tcBorders>
            <w:shd w:val="clear" w:color="auto" w:fill="auto"/>
            <w:vAlign w:val="center"/>
          </w:tcPr>
          <w:p w:rsidR="000F09AB" w:rsidRPr="00BD73F8" w:rsidRDefault="000F09AB" w:rsidP="00E836B7">
            <w:pPr>
              <w:jc w:val="center"/>
              <w:rPr>
                <w:rFonts w:ascii="Montserrat" w:hAnsi="Montserrat" w:cs="Arial"/>
                <w:bCs/>
                <w:sz w:val="18"/>
                <w:szCs w:val="18"/>
              </w:rPr>
            </w:pPr>
          </w:p>
        </w:tc>
        <w:tc>
          <w:tcPr>
            <w:tcW w:w="1560" w:type="dxa"/>
            <w:tcBorders>
              <w:top w:val="nil"/>
              <w:left w:val="nil"/>
              <w:bottom w:val="nil"/>
              <w:right w:val="nil"/>
            </w:tcBorders>
            <w:shd w:val="clear" w:color="auto" w:fill="auto"/>
            <w:vAlign w:val="center"/>
          </w:tcPr>
          <w:p w:rsidR="000F09AB" w:rsidRPr="00B02C62" w:rsidRDefault="000F09AB" w:rsidP="00E836B7">
            <w:pPr>
              <w:jc w:val="center"/>
              <w:rPr>
                <w:rFonts w:ascii="Montserrat" w:hAnsi="Montserrat" w:cs="Arial"/>
                <w:bCs/>
                <w:sz w:val="18"/>
                <w:szCs w:val="18"/>
              </w:rPr>
            </w:pPr>
          </w:p>
        </w:tc>
        <w:tc>
          <w:tcPr>
            <w:tcW w:w="1275" w:type="dxa"/>
            <w:tcBorders>
              <w:top w:val="nil"/>
              <w:left w:val="nil"/>
              <w:bottom w:val="nil"/>
              <w:right w:val="nil"/>
            </w:tcBorders>
            <w:shd w:val="clear" w:color="auto" w:fill="auto"/>
            <w:vAlign w:val="center"/>
          </w:tcPr>
          <w:p w:rsidR="000F09AB" w:rsidRPr="00B02C62" w:rsidRDefault="000F09AB" w:rsidP="00E836B7">
            <w:pPr>
              <w:jc w:val="center"/>
              <w:rPr>
                <w:rFonts w:ascii="Montserrat" w:hAnsi="Montserrat" w:cs="Arial"/>
                <w:bCs/>
                <w:sz w:val="18"/>
                <w:szCs w:val="18"/>
              </w:rPr>
            </w:pPr>
          </w:p>
        </w:tc>
        <w:tc>
          <w:tcPr>
            <w:tcW w:w="1275" w:type="dxa"/>
            <w:tcBorders>
              <w:top w:val="nil"/>
              <w:left w:val="nil"/>
              <w:bottom w:val="nil"/>
              <w:right w:val="single" w:sz="4" w:space="0" w:color="auto"/>
            </w:tcBorders>
            <w:vAlign w:val="center"/>
          </w:tcPr>
          <w:p w:rsidR="000F09AB" w:rsidRPr="00B02C62" w:rsidRDefault="000F09AB" w:rsidP="00E836B7">
            <w:pPr>
              <w:jc w:val="center"/>
              <w:rPr>
                <w:rFonts w:ascii="Montserrat" w:hAnsi="Montserrat" w:cs="Arial"/>
                <w:bCs/>
                <w:sz w:val="18"/>
                <w:szCs w:val="18"/>
              </w:rPr>
            </w:pPr>
          </w:p>
        </w:tc>
        <w:tc>
          <w:tcPr>
            <w:tcW w:w="1275" w:type="dxa"/>
            <w:tcBorders>
              <w:left w:val="single" w:sz="4" w:space="0" w:color="auto"/>
            </w:tcBorders>
            <w:vAlign w:val="center"/>
          </w:tcPr>
          <w:p w:rsidR="000F09AB" w:rsidRPr="00B02C62" w:rsidRDefault="000F09AB" w:rsidP="00E836B7">
            <w:pPr>
              <w:jc w:val="center"/>
              <w:rPr>
                <w:rFonts w:ascii="Montserrat" w:hAnsi="Montserrat" w:cs="Arial"/>
                <w:bCs/>
                <w:sz w:val="18"/>
                <w:szCs w:val="18"/>
              </w:rPr>
            </w:pPr>
            <w:r>
              <w:rPr>
                <w:rFonts w:ascii="Montserrat" w:hAnsi="Montserrat" w:cs="Arial"/>
                <w:bCs/>
                <w:sz w:val="18"/>
                <w:szCs w:val="18"/>
              </w:rPr>
              <w:t>TOTAL</w:t>
            </w:r>
          </w:p>
        </w:tc>
        <w:tc>
          <w:tcPr>
            <w:tcW w:w="1275" w:type="dxa"/>
            <w:vAlign w:val="center"/>
          </w:tcPr>
          <w:p w:rsidR="000F09AB" w:rsidRPr="00B02C62" w:rsidRDefault="000F09AB" w:rsidP="00E836B7">
            <w:pPr>
              <w:jc w:val="center"/>
              <w:rPr>
                <w:rFonts w:ascii="Montserrat" w:hAnsi="Montserrat" w:cs="Arial"/>
                <w:bCs/>
                <w:sz w:val="18"/>
                <w:szCs w:val="18"/>
              </w:rPr>
            </w:pPr>
          </w:p>
        </w:tc>
      </w:tr>
    </w:tbl>
    <w:p w:rsidR="000F09AB" w:rsidRPr="00BD73F8" w:rsidRDefault="000F09AB" w:rsidP="000F09AB">
      <w:pPr>
        <w:rPr>
          <w:rFonts w:ascii="Montserrat" w:hAnsi="Montserrat" w:cs="Arial"/>
          <w:bCs/>
          <w:sz w:val="18"/>
          <w:szCs w:val="18"/>
        </w:rPr>
      </w:pPr>
    </w:p>
    <w:p w:rsidR="000F09AB" w:rsidRPr="002143A6" w:rsidRDefault="000F09AB" w:rsidP="000F09AB">
      <w:pPr>
        <w:pStyle w:val="Ttulo5"/>
        <w:spacing w:before="0" w:after="0"/>
        <w:rPr>
          <w:rFonts w:ascii="Montserrat" w:hAnsi="Montserrat" w:cs="Arial"/>
          <w:b w:val="0"/>
          <w:sz w:val="16"/>
          <w:szCs w:val="16"/>
        </w:rPr>
      </w:pPr>
      <w:r w:rsidRPr="002143A6">
        <w:rPr>
          <w:rFonts w:ascii="Montserrat" w:hAnsi="Montserrat" w:cs="Arial"/>
          <w:sz w:val="16"/>
          <w:szCs w:val="16"/>
        </w:rPr>
        <w:t>DESCRIPCIÓN DEL SERVICIO</w:t>
      </w:r>
    </w:p>
    <w:p w:rsidR="000F09AB" w:rsidRPr="002143A6" w:rsidRDefault="000F09AB" w:rsidP="000F09AB">
      <w:pPr>
        <w:pStyle w:val="Textocomentario"/>
        <w:jc w:val="both"/>
        <w:rPr>
          <w:rFonts w:ascii="Montserrat" w:hAnsi="Montserrat"/>
          <w:sz w:val="16"/>
          <w:szCs w:val="16"/>
        </w:rPr>
      </w:pPr>
    </w:p>
    <w:p w:rsidR="000F09AB" w:rsidRPr="002143A6" w:rsidRDefault="000F09AB" w:rsidP="000F09AB">
      <w:pPr>
        <w:pStyle w:val="xl26"/>
        <w:overflowPunct w:val="0"/>
        <w:autoSpaceDE w:val="0"/>
        <w:autoSpaceDN w:val="0"/>
        <w:adjustRightInd w:val="0"/>
        <w:spacing w:before="0" w:after="0"/>
        <w:jc w:val="center"/>
        <w:textAlignment w:val="baseline"/>
        <w:rPr>
          <w:rFonts w:ascii="Montserrat" w:eastAsia="Times New Roman" w:hAnsi="Montserrat"/>
          <w:bCs/>
          <w:sz w:val="16"/>
          <w:szCs w:val="16"/>
          <w:lang w:val="es-ES_tradnl"/>
        </w:rPr>
      </w:pPr>
      <w:r w:rsidRPr="002143A6">
        <w:rPr>
          <w:rFonts w:ascii="Montserrat" w:eastAsia="Times New Roman" w:hAnsi="Montserrat"/>
          <w:bCs/>
          <w:sz w:val="16"/>
          <w:szCs w:val="16"/>
          <w:lang w:val="es-ES_tradnl"/>
        </w:rPr>
        <w:t>DOSIMETRO.- DISPOSITIVO BASICO PARA LA REALIZACIÓN DE LECTURA E INTERPRETACION CUANDO HA SIDO EXPUESTO A RADIACIONES</w:t>
      </w:r>
    </w:p>
    <w:p w:rsidR="000F09AB" w:rsidRPr="002143A6" w:rsidRDefault="000F09AB" w:rsidP="000F09AB">
      <w:pPr>
        <w:rPr>
          <w:rFonts w:ascii="Montserrat" w:hAnsi="Montserrat" w:cs="Arial"/>
          <w:sz w:val="16"/>
          <w:szCs w:val="16"/>
        </w:rPr>
      </w:pPr>
    </w:p>
    <w:p w:rsidR="000F09AB" w:rsidRPr="002143A6" w:rsidRDefault="000F09AB" w:rsidP="000F09AB">
      <w:pPr>
        <w:jc w:val="both"/>
        <w:rPr>
          <w:rFonts w:ascii="Montserrat" w:hAnsi="Montserrat" w:cs="Arial"/>
          <w:bCs/>
          <w:sz w:val="16"/>
          <w:szCs w:val="16"/>
        </w:rPr>
      </w:pPr>
      <w:r w:rsidRPr="002143A6">
        <w:rPr>
          <w:rFonts w:ascii="Montserrat" w:hAnsi="Montserrat" w:cs="Arial"/>
          <w:sz w:val="16"/>
          <w:szCs w:val="16"/>
        </w:rPr>
        <w:t xml:space="preserve">DOSIMETRÍA: </w:t>
      </w:r>
      <w:r w:rsidRPr="002143A6">
        <w:rPr>
          <w:rFonts w:ascii="Montserrat" w:hAnsi="Montserrat" w:cs="Arial"/>
          <w:bCs/>
          <w:sz w:val="16"/>
          <w:szCs w:val="16"/>
        </w:rPr>
        <w:t>EQUIPO BÁSICO PORTÁTIL PARA LA LECTURA DE DOSÍMETROS EN LA UNIDAD MEDICA DE ALTA ESPECIALIDAD CMN “MANUEL ÁVILA CAMACHO” HOSPITAL DE TRAUMATOLOGIA Y ORTOPEDIA DE PUEBLA.</w:t>
      </w:r>
    </w:p>
    <w:p w:rsidR="000F09AB" w:rsidRPr="002143A6" w:rsidRDefault="000F09AB" w:rsidP="000F09AB">
      <w:pPr>
        <w:pStyle w:val="Textocomentario"/>
        <w:jc w:val="both"/>
        <w:rPr>
          <w:rFonts w:ascii="Montserrat" w:hAnsi="Montserrat"/>
          <w:sz w:val="16"/>
          <w:szCs w:val="16"/>
        </w:rPr>
      </w:pPr>
    </w:p>
    <w:p w:rsidR="000F09AB" w:rsidRPr="002143A6" w:rsidRDefault="000F09AB" w:rsidP="000F09AB">
      <w:pPr>
        <w:pStyle w:val="Textocomentario"/>
        <w:jc w:val="both"/>
        <w:rPr>
          <w:rFonts w:ascii="Montserrat" w:hAnsi="Montserrat"/>
          <w:sz w:val="16"/>
          <w:szCs w:val="16"/>
        </w:rPr>
      </w:pPr>
      <w:r w:rsidRPr="002143A6">
        <w:rPr>
          <w:rFonts w:ascii="Montserrat" w:hAnsi="Montserrat"/>
          <w:sz w:val="16"/>
          <w:szCs w:val="16"/>
        </w:rPr>
        <w:t>I.1.- EL PRESTADOR DEL SERVICIO FACILITARA POR CADA USUARIO UN PAR DE DOSÍMETROS PARA SER INTERCAMBIADOS CADA 30 DÍAS, EN TANTO, AL PRIMERO LE TOMAN LA LECTURA Y SE DA LA INTERPRETACIÓN  DE LA EXPOSICIÓN A RADIACIONES, EL SEGUNDO DOSÍMETRO ESTARÁ NUEVAMENTE EN SERVICIO POR EL PERIODO DE LOS SIGUIENTES TREINTA DÍAS; POR LO QUE DE ESTA FORMA SE ESTARÁN ROTANDO. LAS VARIACIONES EN CUANTO AL NÚMERO DE DOSÍMETROS OBEDECERÁN BÁSICAMENTE POR EL PERSONAL DE NUEVO INGRESO, PERIODOS VACACIONALES, SUPLENCIAS O CAMBIOS DE CATEGORÍAS DEL PERSONAL USUARIO EN LAS ÁREAS DE EXPOSICIÓN RADIOACTIVA.</w:t>
      </w:r>
    </w:p>
    <w:p w:rsidR="000F09AB" w:rsidRPr="002143A6" w:rsidRDefault="000F09AB" w:rsidP="000F09AB">
      <w:pPr>
        <w:jc w:val="both"/>
        <w:rPr>
          <w:rFonts w:ascii="Montserrat" w:hAnsi="Montserrat" w:cs="Arial"/>
          <w:sz w:val="16"/>
          <w:szCs w:val="16"/>
        </w:rPr>
      </w:pPr>
    </w:p>
    <w:p w:rsidR="000F09AB" w:rsidRPr="002143A6" w:rsidRDefault="000F09AB" w:rsidP="000F09AB">
      <w:pPr>
        <w:jc w:val="both"/>
        <w:rPr>
          <w:rFonts w:ascii="Montserrat" w:hAnsi="Montserrat" w:cs="Arial"/>
          <w:bCs/>
          <w:sz w:val="16"/>
          <w:szCs w:val="16"/>
        </w:rPr>
      </w:pPr>
      <w:r w:rsidRPr="002143A6">
        <w:rPr>
          <w:rFonts w:ascii="Montserrat" w:hAnsi="Montserrat" w:cs="Arial"/>
          <w:sz w:val="16"/>
          <w:szCs w:val="16"/>
        </w:rPr>
        <w:t xml:space="preserve">I.2 LOS DOSÍMETROS SE CONCENTRARAN CON EL(LOS) ADMINISTRADORES DEL CONTRATO Y EL PRESTADOR DEL SERVICIO HARA EL CANJE DE LOS DOSIMETROS EN LA OFICINA DE SERVICIOS GENERALES DE LA UNIDAD MEDICA DE ALTA ESPECIALIDAD CMN “MANUEL AVILA CAMANCHO” HOSPITAL DE TRAUMATOLOGÍA Y ORTOPEDIA DE PUEBLA SITIO EN </w:t>
      </w:r>
      <w:r w:rsidRPr="002143A6">
        <w:rPr>
          <w:rFonts w:ascii="Montserrat" w:eastAsia="Arial Narrow" w:hAnsi="Montserrat" w:cs="Arial Narrow"/>
          <w:sz w:val="16"/>
          <w:szCs w:val="16"/>
        </w:rPr>
        <w:t>AVENIDA 6 PONIENTE Y DIAGONAL DEFENSORES DE LA REPUBLICA S/N "COL. AMOR", C.P.72140, PUEBLA, PUE.</w:t>
      </w:r>
    </w:p>
    <w:p w:rsidR="000F09AB" w:rsidRPr="002143A6" w:rsidRDefault="000F09AB" w:rsidP="000F09AB">
      <w:pPr>
        <w:jc w:val="both"/>
        <w:rPr>
          <w:rFonts w:ascii="Montserrat" w:hAnsi="Montserrat" w:cs="Arial"/>
          <w:sz w:val="16"/>
          <w:szCs w:val="16"/>
        </w:rPr>
      </w:pPr>
    </w:p>
    <w:p w:rsidR="000F09AB" w:rsidRPr="002143A6" w:rsidRDefault="000F09AB" w:rsidP="000F09AB">
      <w:pPr>
        <w:widowControl w:val="0"/>
        <w:tabs>
          <w:tab w:val="left" w:pos="543"/>
          <w:tab w:val="left" w:pos="1800"/>
        </w:tabs>
        <w:ind w:right="-62"/>
        <w:jc w:val="both"/>
        <w:rPr>
          <w:rFonts w:ascii="Montserrat" w:hAnsi="Montserrat" w:cs="Arial"/>
          <w:sz w:val="16"/>
          <w:szCs w:val="16"/>
        </w:rPr>
      </w:pPr>
      <w:r w:rsidRPr="002143A6">
        <w:rPr>
          <w:rFonts w:ascii="Montserrat" w:hAnsi="Montserrat" w:cs="Arial"/>
          <w:sz w:val="16"/>
          <w:szCs w:val="16"/>
        </w:rPr>
        <w:t>“EL PROVEEDOR” SE OBLIGA A INTERCAMBIAR CON UNA PERIODICIDAD DE 30 (TREINTA) DÍAS NATURALES LOS DOSÍMETROS A “EL INSTITUTO”, PARA TAL EFECTO UTILIZARÁ LA “CÉDULA DE CONTROL DE DOSÍMETROS”. EL CANJE SE HARÁ EL DÍA VIERNES DE LA PRIMERA SEMANA DE CADA MES Y/O AL PRIMER DÍA HÁBIL SIGUIENTE EN CASO DE SER FESTIVO.</w:t>
      </w:r>
    </w:p>
    <w:p w:rsidR="000F09AB" w:rsidRPr="002143A6" w:rsidRDefault="000F09AB" w:rsidP="000F09AB">
      <w:pPr>
        <w:tabs>
          <w:tab w:val="left" w:pos="543"/>
          <w:tab w:val="left" w:pos="1448"/>
        </w:tabs>
        <w:ind w:left="1448" w:right="-60" w:hanging="1448"/>
        <w:jc w:val="both"/>
        <w:rPr>
          <w:rFonts w:ascii="Montserrat" w:hAnsi="Montserrat" w:cs="Arial"/>
          <w:sz w:val="16"/>
          <w:szCs w:val="16"/>
        </w:rPr>
      </w:pPr>
    </w:p>
    <w:p w:rsidR="000F09AB" w:rsidRPr="002143A6" w:rsidRDefault="000F09AB" w:rsidP="000F09AB">
      <w:pPr>
        <w:jc w:val="both"/>
        <w:rPr>
          <w:rFonts w:ascii="Montserrat" w:hAnsi="Montserrat" w:cs="Arial"/>
          <w:sz w:val="16"/>
          <w:szCs w:val="16"/>
        </w:rPr>
      </w:pPr>
      <w:r w:rsidRPr="002143A6">
        <w:rPr>
          <w:rFonts w:ascii="Montserrat" w:hAnsi="Montserrat" w:cs="Arial"/>
          <w:sz w:val="16"/>
          <w:szCs w:val="16"/>
        </w:rPr>
        <w:t xml:space="preserve">PARA EL CASO DE LOS USUARIOS DE NUEVO INGRESO LA PRIMERA ENTREGA, LA REALIZARA EL PRESTADOR DEL SERVICIO ACTUALIZANDO SU REGISTRO “CÉDULA DE CONTROL DE DOSÍMETROS”. </w:t>
      </w:r>
    </w:p>
    <w:p w:rsidR="000F09AB" w:rsidRPr="002143A6" w:rsidRDefault="000F09AB" w:rsidP="000F09AB">
      <w:pPr>
        <w:jc w:val="both"/>
        <w:rPr>
          <w:rFonts w:ascii="Montserrat" w:hAnsi="Montserrat" w:cs="Arial"/>
          <w:sz w:val="16"/>
          <w:szCs w:val="16"/>
        </w:rPr>
      </w:pPr>
    </w:p>
    <w:p w:rsidR="002143A6" w:rsidRPr="002143A6" w:rsidRDefault="000F09AB" w:rsidP="002143A6">
      <w:pPr>
        <w:jc w:val="both"/>
        <w:rPr>
          <w:rFonts w:ascii="Montserrat" w:hAnsi="Montserrat" w:cs="Arial"/>
          <w:bCs/>
          <w:sz w:val="16"/>
          <w:szCs w:val="16"/>
        </w:rPr>
      </w:pPr>
      <w:r w:rsidRPr="002143A6">
        <w:rPr>
          <w:rFonts w:ascii="Montserrat" w:hAnsi="Montserrat" w:cs="Arial"/>
          <w:sz w:val="16"/>
          <w:szCs w:val="16"/>
        </w:rPr>
        <w:t>LA RECOLECCIÓN DE LOS DOSÍMETROS EXPUESTOS A RADIACIONES PARA SU LECTURA Y LA ENTREGA DEL OTRO PARA ENTRAR EN SERVICIO DE CAPTACIÓN DE RADIACIONES, LO</w:t>
      </w:r>
      <w:r w:rsidR="002143A6" w:rsidRPr="002143A6">
        <w:rPr>
          <w:rFonts w:ascii="Montserrat" w:hAnsi="Montserrat" w:cs="Arial"/>
          <w:sz w:val="16"/>
          <w:szCs w:val="16"/>
        </w:rPr>
        <w:t xml:space="preserve"> HARÁ DIRECTAMENTE EL PRESTADOR </w:t>
      </w:r>
      <w:r w:rsidR="002143A6" w:rsidRPr="002143A6">
        <w:rPr>
          <w:rFonts w:ascii="Montserrat" w:hAnsi="Montserrat" w:cs="Arial"/>
          <w:sz w:val="16"/>
          <w:szCs w:val="16"/>
        </w:rPr>
        <w:t xml:space="preserve">DEL SERVICIO DE LECTURA DE DOSÍMETROS DE LA UNIDAD, SE HARÁ DIRECTAMENTE EN LA UNIDAD MEDICA DE ALTA ESPECIALIDAD HOSPITAL DE TRAUMATOLOGÍA Y ORTOPEDIA UBICADO EN LA CALLE </w:t>
      </w:r>
      <w:r w:rsidR="002143A6" w:rsidRPr="002143A6">
        <w:rPr>
          <w:rFonts w:ascii="Montserrat" w:eastAsia="Arial Narrow" w:hAnsi="Montserrat" w:cs="Arial Narrow"/>
          <w:sz w:val="16"/>
          <w:szCs w:val="16"/>
        </w:rPr>
        <w:t>AVENIDA 6 PONIENTE Y DIAGONAL DEFENSORES DE LA REPUBLICA S/N "COL. AMOR", C.P.72140, PUEBLA, PUE.</w:t>
      </w:r>
    </w:p>
    <w:p w:rsidR="002143A6" w:rsidRPr="002143A6" w:rsidRDefault="002143A6" w:rsidP="002143A6">
      <w:pPr>
        <w:jc w:val="both"/>
        <w:rPr>
          <w:rFonts w:ascii="Montserrat" w:hAnsi="Montserrat"/>
          <w:sz w:val="16"/>
          <w:szCs w:val="16"/>
        </w:rPr>
      </w:pPr>
      <w:bookmarkStart w:id="3" w:name="_GoBack"/>
      <w:bookmarkEnd w:id="3"/>
      <w:r w:rsidRPr="002143A6">
        <w:rPr>
          <w:rFonts w:ascii="Montserrat" w:hAnsi="Montserrat" w:cs="Arial"/>
          <w:sz w:val="16"/>
          <w:szCs w:val="16"/>
        </w:rPr>
        <w:t>CADA DOSÍMETRO DEBERÁ ESTAR BASADO EN TECNOLOGIA OSL, QUE SE PUEDE DEFINIR COMO LUMINISCENCIA POR ESTIMULACION OPTICA Y ESTA FORMADO POR CUATRO CRISTALES DE OXIDO DE ALUMINIO, PARA UNA MAYOR SEGURIDAD EN LA CAPTACIÓN DE RADIACIONES A LA QUE SON EXPUESTOS LOS USUARIOS; ASÍ COMO TAMBIÉN PARA SU LECTURA.</w:t>
      </w:r>
    </w:p>
    <w:p w:rsidR="000F09AB" w:rsidRPr="002143A6" w:rsidRDefault="000F09AB" w:rsidP="000F09AB">
      <w:pPr>
        <w:jc w:val="both"/>
        <w:rPr>
          <w:rFonts w:ascii="Montserrat" w:hAnsi="Montserrat" w:cs="Arial"/>
          <w:sz w:val="14"/>
          <w:szCs w:val="14"/>
        </w:rPr>
        <w:sectPr w:rsidR="000F09AB" w:rsidRPr="002143A6" w:rsidSect="002E6994">
          <w:headerReference w:type="even" r:id="rId11"/>
          <w:headerReference w:type="default" r:id="rId12"/>
          <w:footerReference w:type="default" r:id="rId13"/>
          <w:footnotePr>
            <w:pos w:val="beneathText"/>
          </w:footnotePr>
          <w:pgSz w:w="12240" w:h="15840" w:code="1"/>
          <w:pgMar w:top="1803" w:right="902" w:bottom="851" w:left="907" w:header="709" w:footer="272" w:gutter="0"/>
          <w:cols w:space="720"/>
          <w:docGrid w:linePitch="360"/>
        </w:sectPr>
      </w:pPr>
    </w:p>
    <w:p w:rsidR="000F09AB" w:rsidRDefault="000F09AB" w:rsidP="000F09AB"/>
    <w:p w:rsidR="002D3FC4" w:rsidRDefault="002D3FC4" w:rsidP="000F09AB">
      <w:pPr>
        <w:jc w:val="right"/>
        <w:rPr>
          <w:rFonts w:ascii="Montserrat" w:hAnsi="Montserrat"/>
          <w:b/>
          <w:sz w:val="18"/>
          <w:szCs w:val="18"/>
        </w:rPr>
      </w:pPr>
    </w:p>
    <w:p w:rsidR="002D3FC4" w:rsidRDefault="002D3FC4" w:rsidP="000F09AB">
      <w:pPr>
        <w:jc w:val="right"/>
        <w:rPr>
          <w:rFonts w:ascii="Montserrat" w:hAnsi="Montserrat"/>
          <w:b/>
          <w:sz w:val="18"/>
          <w:szCs w:val="18"/>
        </w:rPr>
      </w:pPr>
    </w:p>
    <w:p w:rsidR="002D3FC4" w:rsidRDefault="002D3FC4" w:rsidP="000F09AB">
      <w:pPr>
        <w:jc w:val="right"/>
        <w:rPr>
          <w:rFonts w:ascii="Montserrat" w:hAnsi="Montserrat"/>
          <w:b/>
          <w:sz w:val="18"/>
          <w:szCs w:val="18"/>
        </w:rPr>
      </w:pPr>
    </w:p>
    <w:p w:rsidR="002D3FC4" w:rsidRDefault="002D3FC4" w:rsidP="000F09AB">
      <w:pPr>
        <w:jc w:val="right"/>
        <w:rPr>
          <w:rFonts w:ascii="Montserrat" w:hAnsi="Montserrat"/>
          <w:b/>
          <w:sz w:val="18"/>
          <w:szCs w:val="18"/>
        </w:rPr>
      </w:pPr>
    </w:p>
    <w:p w:rsidR="000F09AB" w:rsidRPr="00BD73F8" w:rsidRDefault="000F09AB" w:rsidP="000F09AB">
      <w:pPr>
        <w:jc w:val="right"/>
        <w:rPr>
          <w:rFonts w:ascii="Montserrat" w:hAnsi="Montserrat"/>
          <w:b/>
          <w:sz w:val="18"/>
          <w:szCs w:val="18"/>
        </w:rPr>
      </w:pPr>
      <w:r w:rsidRPr="00BD73F8">
        <w:rPr>
          <w:rFonts w:ascii="Montserrat" w:hAnsi="Montserrat"/>
          <w:b/>
          <w:sz w:val="18"/>
          <w:szCs w:val="18"/>
        </w:rPr>
        <w:t>ANEXO No. 2</w:t>
      </w:r>
    </w:p>
    <w:p w:rsidR="000F09AB" w:rsidRDefault="000F09AB" w:rsidP="000F09AB"/>
    <w:p w:rsidR="000F09AB" w:rsidRPr="00BD73F8" w:rsidRDefault="000F09AB" w:rsidP="000F09AB">
      <w:pPr>
        <w:jc w:val="center"/>
        <w:rPr>
          <w:rFonts w:ascii="Montserrat" w:hAnsi="Montserrat" w:cs="Arial"/>
          <w:sz w:val="18"/>
          <w:szCs w:val="18"/>
        </w:rPr>
      </w:pPr>
      <w:r w:rsidRPr="00BD73F8">
        <w:rPr>
          <w:rFonts w:ascii="Montserrat" w:hAnsi="Montserrat"/>
          <w:b/>
          <w:sz w:val="18"/>
          <w:szCs w:val="18"/>
        </w:rPr>
        <w:t>PROPUESTA TECNICA-ECONOMICA</w:t>
      </w:r>
    </w:p>
    <w:p w:rsidR="000F09AB" w:rsidRPr="00BD73F8" w:rsidRDefault="000F09AB" w:rsidP="000F09AB">
      <w:pPr>
        <w:jc w:val="center"/>
        <w:rPr>
          <w:rFonts w:ascii="Montserrat" w:hAnsi="Montserrat" w:cs="Arial"/>
          <w:sz w:val="18"/>
          <w:szCs w:val="18"/>
        </w:rPr>
      </w:pPr>
    </w:p>
    <w:p w:rsidR="000F09AB" w:rsidRPr="00966E98" w:rsidRDefault="000F09AB" w:rsidP="000F09AB">
      <w:pPr>
        <w:ind w:left="708"/>
        <w:rPr>
          <w:rFonts w:ascii="Montserrat" w:hAnsi="Montserrat" w:cs="Arial"/>
          <w:sz w:val="14"/>
          <w:szCs w:val="18"/>
        </w:rPr>
      </w:pPr>
      <w:r w:rsidRPr="00966E98">
        <w:rPr>
          <w:rFonts w:ascii="Montserrat" w:hAnsi="Montserrat" w:cs="Arial"/>
          <w:sz w:val="14"/>
          <w:szCs w:val="18"/>
        </w:rPr>
        <w:t>INSTITUTO MEXICANO DEL SEGURO SOCIAL</w:t>
      </w:r>
    </w:p>
    <w:p w:rsidR="000F09AB" w:rsidRPr="00966E98" w:rsidRDefault="000F09AB" w:rsidP="000F09AB">
      <w:pPr>
        <w:ind w:left="708"/>
        <w:rPr>
          <w:rFonts w:ascii="Montserrat" w:hAnsi="Montserrat" w:cs="Arial"/>
          <w:sz w:val="14"/>
          <w:szCs w:val="18"/>
        </w:rPr>
      </w:pPr>
      <w:r w:rsidRPr="00966E98">
        <w:rPr>
          <w:rFonts w:ascii="Montserrat" w:hAnsi="Montserrat" w:cs="Arial"/>
          <w:sz w:val="14"/>
          <w:szCs w:val="18"/>
        </w:rPr>
        <w:t>UMAE HOSPITAL DE TRAUMATOLOGÍA Y ORTOPEDIA</w:t>
      </w:r>
    </w:p>
    <w:p w:rsidR="000F09AB" w:rsidRPr="00966E98" w:rsidRDefault="000F09AB" w:rsidP="000F09AB">
      <w:pPr>
        <w:ind w:left="708"/>
        <w:rPr>
          <w:rFonts w:ascii="Montserrat" w:hAnsi="Montserrat" w:cs="Arial"/>
          <w:sz w:val="14"/>
          <w:szCs w:val="18"/>
        </w:rPr>
      </w:pPr>
      <w:r w:rsidRPr="00966E98">
        <w:rPr>
          <w:rFonts w:ascii="Montserrat" w:hAnsi="Montserrat" w:cs="Arial"/>
          <w:sz w:val="14"/>
          <w:szCs w:val="18"/>
        </w:rPr>
        <w:t>DEPARTAMENTO DE ABASTECIMIENTO</w:t>
      </w:r>
    </w:p>
    <w:p w:rsidR="000F09AB" w:rsidRPr="00966E98" w:rsidRDefault="000F09AB" w:rsidP="000F09AB">
      <w:pPr>
        <w:ind w:left="708"/>
        <w:rPr>
          <w:rFonts w:ascii="Montserrat" w:hAnsi="Montserrat" w:cs="Arial"/>
          <w:sz w:val="14"/>
          <w:szCs w:val="18"/>
        </w:rPr>
      </w:pPr>
      <w:r w:rsidRPr="00966E98">
        <w:rPr>
          <w:rFonts w:ascii="Montserrat" w:hAnsi="Montserrat" w:cs="Arial"/>
          <w:sz w:val="14"/>
          <w:szCs w:val="18"/>
        </w:rPr>
        <w:t>ADJUDICACIÓN DIRECTA</w:t>
      </w:r>
    </w:p>
    <w:p w:rsidR="000F09AB" w:rsidRPr="00966E98" w:rsidRDefault="000F09AB" w:rsidP="000F09AB">
      <w:pPr>
        <w:ind w:left="708"/>
        <w:jc w:val="center"/>
        <w:rPr>
          <w:rFonts w:ascii="Montserrat" w:hAnsi="Montserrat" w:cs="Arial"/>
          <w:sz w:val="14"/>
          <w:szCs w:val="18"/>
        </w:rPr>
      </w:pPr>
    </w:p>
    <w:tbl>
      <w:tblPr>
        <w:tblW w:w="14280" w:type="dxa"/>
        <w:tblInd w:w="708" w:type="dxa"/>
        <w:tblLook w:val="01E0" w:firstRow="1" w:lastRow="1" w:firstColumn="1" w:lastColumn="1" w:noHBand="0" w:noVBand="0"/>
      </w:tblPr>
      <w:tblGrid>
        <w:gridCol w:w="7140"/>
        <w:gridCol w:w="7140"/>
      </w:tblGrid>
      <w:tr w:rsidR="000F09AB" w:rsidRPr="00966E98" w:rsidTr="00E836B7">
        <w:tc>
          <w:tcPr>
            <w:tcW w:w="7140" w:type="dxa"/>
            <w:shd w:val="clear" w:color="auto" w:fill="auto"/>
          </w:tcPr>
          <w:p w:rsidR="000F09AB" w:rsidRPr="00966E98" w:rsidRDefault="000F09AB" w:rsidP="00E836B7">
            <w:pPr>
              <w:autoSpaceDE w:val="0"/>
              <w:autoSpaceDN w:val="0"/>
              <w:jc w:val="both"/>
              <w:rPr>
                <w:rFonts w:ascii="Montserrat" w:hAnsi="Montserrat" w:cs="Arial"/>
                <w:sz w:val="14"/>
                <w:szCs w:val="18"/>
              </w:rPr>
            </w:pPr>
            <w:r w:rsidRPr="00966E98">
              <w:rPr>
                <w:rFonts w:ascii="Montserrat" w:hAnsi="Montserrat" w:cs="Arial"/>
                <w:sz w:val="14"/>
                <w:szCs w:val="18"/>
              </w:rPr>
              <w:t>NOMBRE DEL LICITANTE:____________________________________</w:t>
            </w:r>
          </w:p>
          <w:p w:rsidR="000F09AB" w:rsidRPr="00966E98" w:rsidRDefault="000F09AB" w:rsidP="00E836B7">
            <w:pPr>
              <w:autoSpaceDE w:val="0"/>
              <w:autoSpaceDN w:val="0"/>
              <w:jc w:val="both"/>
              <w:rPr>
                <w:rFonts w:ascii="Montserrat" w:hAnsi="Montserrat" w:cs="Arial"/>
                <w:sz w:val="14"/>
                <w:szCs w:val="18"/>
              </w:rPr>
            </w:pPr>
          </w:p>
        </w:tc>
        <w:tc>
          <w:tcPr>
            <w:tcW w:w="7140" w:type="dxa"/>
            <w:shd w:val="clear" w:color="auto" w:fill="auto"/>
          </w:tcPr>
          <w:p w:rsidR="000F09AB" w:rsidRPr="00966E98" w:rsidRDefault="000F09AB" w:rsidP="00E836B7">
            <w:pPr>
              <w:autoSpaceDE w:val="0"/>
              <w:autoSpaceDN w:val="0"/>
              <w:jc w:val="both"/>
              <w:rPr>
                <w:rFonts w:ascii="Montserrat" w:hAnsi="Montserrat" w:cs="Arial"/>
                <w:sz w:val="14"/>
                <w:szCs w:val="18"/>
              </w:rPr>
            </w:pPr>
            <w:r w:rsidRPr="00966E98">
              <w:rPr>
                <w:rFonts w:ascii="Montserrat" w:hAnsi="Montserrat" w:cs="Arial"/>
                <w:sz w:val="14"/>
                <w:szCs w:val="18"/>
              </w:rPr>
              <w:t>FECHA DE PRESENTACION</w:t>
            </w:r>
          </w:p>
        </w:tc>
      </w:tr>
      <w:tr w:rsidR="000F09AB" w:rsidRPr="00966E98" w:rsidTr="00E836B7">
        <w:tc>
          <w:tcPr>
            <w:tcW w:w="7140" w:type="dxa"/>
            <w:shd w:val="clear" w:color="auto" w:fill="auto"/>
          </w:tcPr>
          <w:p w:rsidR="000F09AB" w:rsidRPr="00966E98" w:rsidRDefault="000F09AB" w:rsidP="00E836B7">
            <w:pPr>
              <w:numPr>
                <w:ilvl w:val="12"/>
                <w:numId w:val="0"/>
              </w:numPr>
              <w:tabs>
                <w:tab w:val="left" w:pos="9876"/>
                <w:tab w:val="left" w:pos="10596"/>
                <w:tab w:val="left" w:pos="11316"/>
                <w:tab w:val="left" w:pos="12036"/>
                <w:tab w:val="left" w:pos="12756"/>
                <w:tab w:val="left" w:pos="13476"/>
                <w:tab w:val="left" w:pos="14196"/>
                <w:tab w:val="left" w:pos="14916"/>
              </w:tabs>
              <w:autoSpaceDE w:val="0"/>
              <w:autoSpaceDN w:val="0"/>
              <w:ind w:right="113"/>
              <w:jc w:val="both"/>
              <w:rPr>
                <w:rFonts w:ascii="Montserrat" w:hAnsi="Montserrat" w:cs="Arial"/>
                <w:sz w:val="14"/>
                <w:szCs w:val="18"/>
              </w:rPr>
            </w:pPr>
            <w:r w:rsidRPr="00966E98">
              <w:rPr>
                <w:rFonts w:ascii="Montserrat" w:hAnsi="Montserrat" w:cs="Arial"/>
                <w:sz w:val="14"/>
                <w:szCs w:val="18"/>
              </w:rPr>
              <w:t>R.F.C.   _________________      FABRICANTE _______________ DISTRIBUIDOR___X___</w:t>
            </w:r>
          </w:p>
          <w:p w:rsidR="000F09AB" w:rsidRPr="00966E98" w:rsidRDefault="000F09AB" w:rsidP="00E836B7">
            <w:pPr>
              <w:numPr>
                <w:ilvl w:val="12"/>
                <w:numId w:val="0"/>
              </w:numPr>
              <w:tabs>
                <w:tab w:val="left" w:pos="9876"/>
                <w:tab w:val="left" w:pos="10596"/>
                <w:tab w:val="left" w:pos="11316"/>
                <w:tab w:val="left" w:pos="12036"/>
                <w:tab w:val="left" w:pos="12756"/>
                <w:tab w:val="left" w:pos="13476"/>
                <w:tab w:val="left" w:pos="14196"/>
                <w:tab w:val="left" w:pos="14916"/>
              </w:tabs>
              <w:autoSpaceDE w:val="0"/>
              <w:autoSpaceDN w:val="0"/>
              <w:ind w:right="113"/>
              <w:jc w:val="both"/>
              <w:rPr>
                <w:rFonts w:ascii="Montserrat" w:hAnsi="Montserrat" w:cs="Arial"/>
                <w:sz w:val="14"/>
                <w:szCs w:val="18"/>
                <w:u w:val="single"/>
              </w:rPr>
            </w:pPr>
            <w:r w:rsidRPr="00966E98">
              <w:rPr>
                <w:rFonts w:ascii="Montserrat" w:hAnsi="Montserrat" w:cs="Arial"/>
                <w:sz w:val="14"/>
                <w:szCs w:val="18"/>
              </w:rPr>
              <w:t xml:space="preserve">No. PROVEEDOR NACIONAL DEL IMSS   </w:t>
            </w:r>
            <w:r w:rsidRPr="00966E98">
              <w:rPr>
                <w:rFonts w:ascii="Montserrat" w:hAnsi="Montserrat" w:cs="Arial"/>
                <w:sz w:val="14"/>
                <w:szCs w:val="18"/>
                <w:u w:val="single"/>
              </w:rPr>
              <w:t xml:space="preserve">  _______________</w:t>
            </w:r>
          </w:p>
        </w:tc>
        <w:tc>
          <w:tcPr>
            <w:tcW w:w="7140" w:type="dxa"/>
            <w:shd w:val="clear" w:color="auto" w:fill="auto"/>
          </w:tcPr>
          <w:p w:rsidR="000F09AB" w:rsidRPr="00966E98" w:rsidRDefault="000F09AB" w:rsidP="00E836B7">
            <w:pPr>
              <w:numPr>
                <w:ilvl w:val="12"/>
                <w:numId w:val="0"/>
              </w:numPr>
              <w:tabs>
                <w:tab w:val="left" w:pos="9876"/>
                <w:tab w:val="left" w:pos="10596"/>
                <w:tab w:val="left" w:pos="11316"/>
                <w:tab w:val="left" w:pos="12036"/>
                <w:tab w:val="left" w:pos="12756"/>
                <w:tab w:val="left" w:pos="13476"/>
                <w:tab w:val="left" w:pos="14196"/>
                <w:tab w:val="left" w:pos="14916"/>
              </w:tabs>
              <w:autoSpaceDE w:val="0"/>
              <w:autoSpaceDN w:val="0"/>
              <w:ind w:left="170" w:right="113"/>
              <w:jc w:val="both"/>
              <w:rPr>
                <w:rFonts w:ascii="Montserrat" w:hAnsi="Montserrat" w:cs="Arial"/>
                <w:sz w:val="14"/>
                <w:szCs w:val="18"/>
              </w:rPr>
            </w:pPr>
            <w:r w:rsidRPr="00966E98">
              <w:rPr>
                <w:rFonts w:ascii="Montserrat" w:hAnsi="Montserrat" w:cs="Arial"/>
                <w:sz w:val="14"/>
                <w:szCs w:val="18"/>
              </w:rPr>
              <w:t>LUGAR DE ENTREGA:  RAYOS X</w:t>
            </w:r>
          </w:p>
          <w:p w:rsidR="000F09AB" w:rsidRPr="00966E98" w:rsidRDefault="000F09AB" w:rsidP="00E836B7">
            <w:pPr>
              <w:numPr>
                <w:ilvl w:val="12"/>
                <w:numId w:val="0"/>
              </w:numPr>
              <w:tabs>
                <w:tab w:val="left" w:pos="9876"/>
                <w:tab w:val="left" w:pos="10596"/>
                <w:tab w:val="left" w:pos="11316"/>
                <w:tab w:val="left" w:pos="12036"/>
                <w:tab w:val="left" w:pos="12756"/>
                <w:tab w:val="left" w:pos="13476"/>
                <w:tab w:val="left" w:pos="14196"/>
                <w:tab w:val="left" w:pos="14916"/>
              </w:tabs>
              <w:autoSpaceDE w:val="0"/>
              <w:autoSpaceDN w:val="0"/>
              <w:ind w:left="170" w:right="113"/>
              <w:jc w:val="both"/>
              <w:rPr>
                <w:rFonts w:ascii="Montserrat" w:hAnsi="Montserrat" w:cs="Arial"/>
                <w:sz w:val="14"/>
                <w:szCs w:val="18"/>
                <w:u w:val="single"/>
              </w:rPr>
            </w:pPr>
            <w:r w:rsidRPr="00966E98">
              <w:rPr>
                <w:rFonts w:ascii="Montserrat" w:hAnsi="Montserrat" w:cs="Arial"/>
                <w:sz w:val="14"/>
                <w:szCs w:val="18"/>
              </w:rPr>
              <w:t xml:space="preserve">PLAZO DE ENTREGAS  </w:t>
            </w:r>
          </w:p>
          <w:p w:rsidR="000F09AB" w:rsidRPr="00966E98" w:rsidRDefault="000F09AB" w:rsidP="00E836B7">
            <w:pPr>
              <w:numPr>
                <w:ilvl w:val="12"/>
                <w:numId w:val="0"/>
              </w:numPr>
              <w:tabs>
                <w:tab w:val="left" w:pos="9876"/>
                <w:tab w:val="left" w:pos="10596"/>
                <w:tab w:val="left" w:pos="11316"/>
                <w:tab w:val="left" w:pos="12036"/>
                <w:tab w:val="left" w:pos="12756"/>
                <w:tab w:val="left" w:pos="13476"/>
                <w:tab w:val="left" w:pos="14196"/>
                <w:tab w:val="left" w:pos="14916"/>
              </w:tabs>
              <w:autoSpaceDE w:val="0"/>
              <w:autoSpaceDN w:val="0"/>
              <w:ind w:left="170" w:right="113"/>
              <w:jc w:val="both"/>
              <w:rPr>
                <w:rFonts w:ascii="Montserrat" w:hAnsi="Montserrat" w:cs="Arial"/>
                <w:sz w:val="14"/>
                <w:szCs w:val="18"/>
              </w:rPr>
            </w:pPr>
          </w:p>
        </w:tc>
      </w:tr>
    </w:tbl>
    <w:p w:rsidR="000F09AB" w:rsidRPr="00966E98" w:rsidRDefault="000F09AB" w:rsidP="000F09AB">
      <w:pPr>
        <w:ind w:left="708"/>
        <w:jc w:val="center"/>
        <w:rPr>
          <w:rFonts w:ascii="Montserrat" w:hAnsi="Montserrat" w:cs="Arial"/>
          <w:sz w:val="14"/>
          <w:szCs w:val="18"/>
        </w:rPr>
      </w:pPr>
    </w:p>
    <w:tbl>
      <w:tblPr>
        <w:tblpPr w:leftFromText="141" w:rightFromText="141" w:vertAnchor="text" w:tblpXSpec="center" w:tblpY="1"/>
        <w:tblOverlap w:val="never"/>
        <w:tblW w:w="5000" w:type="pct"/>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1E0" w:firstRow="1" w:lastRow="1" w:firstColumn="1" w:lastColumn="1" w:noHBand="0" w:noVBand="0"/>
      </w:tblPr>
      <w:tblGrid>
        <w:gridCol w:w="516"/>
        <w:gridCol w:w="499"/>
        <w:gridCol w:w="501"/>
        <w:gridCol w:w="581"/>
        <w:gridCol w:w="400"/>
        <w:gridCol w:w="400"/>
        <w:gridCol w:w="2255"/>
        <w:gridCol w:w="1422"/>
        <w:gridCol w:w="935"/>
        <w:gridCol w:w="1056"/>
        <w:gridCol w:w="928"/>
        <w:gridCol w:w="1154"/>
      </w:tblGrid>
      <w:tr w:rsidR="000F09AB" w:rsidRPr="00966E98" w:rsidTr="00E836B7">
        <w:trPr>
          <w:trHeight w:val="556"/>
        </w:trPr>
        <w:tc>
          <w:tcPr>
            <w:tcW w:w="2419" w:type="pct"/>
            <w:gridSpan w:val="7"/>
            <w:tcBorders>
              <w:top w:val="single" w:sz="4" w:space="0" w:color="auto"/>
              <w:left w:val="single" w:sz="4" w:space="0" w:color="auto"/>
              <w:bottom w:val="single" w:sz="4" w:space="0" w:color="auto"/>
              <w:right w:val="single" w:sz="4" w:space="0" w:color="auto"/>
            </w:tcBorders>
            <w:shd w:val="pct10" w:color="auto" w:fill="auto"/>
            <w:vAlign w:val="center"/>
          </w:tcPr>
          <w:p w:rsidR="000F09AB" w:rsidRPr="00966E98" w:rsidRDefault="000F09AB" w:rsidP="00E836B7">
            <w:pPr>
              <w:pStyle w:val="Textoindependiente"/>
              <w:spacing w:after="0"/>
              <w:jc w:val="center"/>
              <w:rPr>
                <w:rFonts w:ascii="Montserrat" w:hAnsi="Montserrat" w:cs="Arial"/>
                <w:sz w:val="14"/>
                <w:szCs w:val="18"/>
              </w:rPr>
            </w:pPr>
            <w:r w:rsidRPr="00966E98">
              <w:rPr>
                <w:rFonts w:ascii="Montserrat" w:hAnsi="Montserrat" w:cs="Arial"/>
                <w:sz w:val="14"/>
                <w:szCs w:val="18"/>
              </w:rPr>
              <w:t>Descripción</w:t>
            </w:r>
          </w:p>
        </w:tc>
        <w:tc>
          <w:tcPr>
            <w:tcW w:w="668" w:type="pct"/>
            <w:tcBorders>
              <w:top w:val="single" w:sz="4" w:space="0" w:color="auto"/>
              <w:left w:val="single" w:sz="4" w:space="0" w:color="auto"/>
              <w:right w:val="single" w:sz="4" w:space="0" w:color="auto"/>
            </w:tcBorders>
            <w:shd w:val="pct10" w:color="auto" w:fill="auto"/>
            <w:vAlign w:val="center"/>
          </w:tcPr>
          <w:p w:rsidR="000F09AB" w:rsidRPr="00966E98" w:rsidRDefault="000F09AB" w:rsidP="00E836B7">
            <w:pPr>
              <w:pStyle w:val="Textoindependiente"/>
              <w:spacing w:after="0"/>
              <w:jc w:val="center"/>
              <w:rPr>
                <w:rFonts w:ascii="Montserrat" w:hAnsi="Montserrat" w:cs="Arial"/>
                <w:sz w:val="14"/>
                <w:szCs w:val="18"/>
              </w:rPr>
            </w:pPr>
            <w:r w:rsidRPr="00966E98">
              <w:rPr>
                <w:rFonts w:ascii="Montserrat" w:hAnsi="Montserrat" w:cs="Arial"/>
                <w:sz w:val="14"/>
                <w:szCs w:val="18"/>
              </w:rPr>
              <w:t>Presentación</w:t>
            </w:r>
          </w:p>
        </w:tc>
        <w:tc>
          <w:tcPr>
            <w:tcW w:w="439" w:type="pct"/>
            <w:tcBorders>
              <w:top w:val="single" w:sz="4" w:space="0" w:color="auto"/>
              <w:left w:val="single" w:sz="4" w:space="0" w:color="auto"/>
              <w:right w:val="single" w:sz="4" w:space="0" w:color="auto"/>
            </w:tcBorders>
            <w:shd w:val="pct10" w:color="auto" w:fill="auto"/>
            <w:vAlign w:val="center"/>
          </w:tcPr>
          <w:p w:rsidR="000F09AB" w:rsidRPr="00966E98" w:rsidRDefault="000F09AB" w:rsidP="00E836B7">
            <w:pPr>
              <w:pStyle w:val="Textoindependiente"/>
              <w:spacing w:after="0"/>
              <w:jc w:val="center"/>
              <w:rPr>
                <w:rFonts w:ascii="Montserrat" w:hAnsi="Montserrat" w:cs="Arial"/>
                <w:sz w:val="14"/>
                <w:szCs w:val="18"/>
              </w:rPr>
            </w:pPr>
            <w:r w:rsidRPr="00966E98">
              <w:rPr>
                <w:rFonts w:ascii="Montserrat" w:hAnsi="Montserrat" w:cs="Arial"/>
                <w:sz w:val="14"/>
                <w:szCs w:val="18"/>
              </w:rPr>
              <w:t>Marca</w:t>
            </w:r>
          </w:p>
        </w:tc>
        <w:tc>
          <w:tcPr>
            <w:tcW w:w="496" w:type="pct"/>
            <w:tcBorders>
              <w:top w:val="single" w:sz="4" w:space="0" w:color="auto"/>
              <w:left w:val="single" w:sz="4" w:space="0" w:color="auto"/>
              <w:right w:val="single" w:sz="4" w:space="0" w:color="auto"/>
            </w:tcBorders>
            <w:shd w:val="pct10" w:color="auto" w:fill="auto"/>
            <w:vAlign w:val="center"/>
          </w:tcPr>
          <w:p w:rsidR="000F09AB" w:rsidRPr="00966E98" w:rsidRDefault="000F09AB" w:rsidP="00E836B7">
            <w:pPr>
              <w:pStyle w:val="Textoindependiente"/>
              <w:spacing w:after="0"/>
              <w:jc w:val="center"/>
              <w:rPr>
                <w:rFonts w:ascii="Montserrat" w:hAnsi="Montserrat" w:cs="Arial"/>
                <w:sz w:val="14"/>
                <w:szCs w:val="18"/>
              </w:rPr>
            </w:pPr>
            <w:r w:rsidRPr="00966E98">
              <w:rPr>
                <w:rFonts w:ascii="Montserrat" w:hAnsi="Montserrat" w:cs="Arial"/>
                <w:sz w:val="14"/>
                <w:szCs w:val="18"/>
              </w:rPr>
              <w:t>Cantidad</w:t>
            </w:r>
          </w:p>
        </w:tc>
        <w:tc>
          <w:tcPr>
            <w:tcW w:w="436" w:type="pct"/>
            <w:tcBorders>
              <w:top w:val="single" w:sz="4" w:space="0" w:color="auto"/>
              <w:left w:val="single" w:sz="4" w:space="0" w:color="auto"/>
              <w:right w:val="single" w:sz="4" w:space="0" w:color="auto"/>
            </w:tcBorders>
            <w:shd w:val="pct10" w:color="auto" w:fill="auto"/>
            <w:vAlign w:val="center"/>
          </w:tcPr>
          <w:p w:rsidR="000F09AB" w:rsidRPr="00966E98" w:rsidRDefault="000F09AB" w:rsidP="00E836B7">
            <w:pPr>
              <w:pStyle w:val="Textoindependiente"/>
              <w:spacing w:after="0"/>
              <w:jc w:val="center"/>
              <w:rPr>
                <w:rFonts w:ascii="Montserrat" w:hAnsi="Montserrat" w:cs="Arial"/>
                <w:sz w:val="14"/>
                <w:szCs w:val="18"/>
              </w:rPr>
            </w:pPr>
            <w:r w:rsidRPr="00966E98">
              <w:rPr>
                <w:rFonts w:ascii="Montserrat" w:hAnsi="Montserrat" w:cs="Arial"/>
                <w:sz w:val="14"/>
                <w:szCs w:val="18"/>
              </w:rPr>
              <w:t>Precio  unitario</w:t>
            </w:r>
          </w:p>
        </w:tc>
        <w:tc>
          <w:tcPr>
            <w:tcW w:w="542" w:type="pct"/>
            <w:tcBorders>
              <w:top w:val="single" w:sz="4" w:space="0" w:color="auto"/>
              <w:left w:val="single" w:sz="4" w:space="0" w:color="auto"/>
              <w:right w:val="single" w:sz="4" w:space="0" w:color="auto"/>
            </w:tcBorders>
            <w:shd w:val="pct10" w:color="auto" w:fill="auto"/>
            <w:vAlign w:val="center"/>
          </w:tcPr>
          <w:p w:rsidR="000F09AB" w:rsidRPr="00966E98" w:rsidRDefault="000F09AB" w:rsidP="00E836B7">
            <w:pPr>
              <w:pStyle w:val="Textoindependiente"/>
              <w:spacing w:after="0"/>
              <w:jc w:val="center"/>
              <w:rPr>
                <w:rFonts w:ascii="Montserrat" w:hAnsi="Montserrat" w:cs="Arial"/>
                <w:sz w:val="14"/>
                <w:szCs w:val="18"/>
              </w:rPr>
            </w:pPr>
            <w:r w:rsidRPr="00966E98">
              <w:rPr>
                <w:rFonts w:ascii="Montserrat" w:hAnsi="Montserrat" w:cs="Arial"/>
                <w:sz w:val="14"/>
                <w:szCs w:val="18"/>
              </w:rPr>
              <w:t>Importe</w:t>
            </w:r>
          </w:p>
        </w:tc>
      </w:tr>
      <w:tr w:rsidR="000F09AB" w:rsidRPr="00966E98" w:rsidTr="00E836B7">
        <w:trPr>
          <w:trHeight w:val="77"/>
        </w:trPr>
        <w:tc>
          <w:tcPr>
            <w:tcW w:w="2419" w:type="pct"/>
            <w:gridSpan w:val="7"/>
            <w:tcBorders>
              <w:top w:val="single" w:sz="4" w:space="0" w:color="auto"/>
              <w:left w:val="single" w:sz="4" w:space="0" w:color="auto"/>
              <w:bottom w:val="single" w:sz="4" w:space="0" w:color="auto"/>
              <w:right w:val="single" w:sz="4" w:space="0" w:color="auto"/>
            </w:tcBorders>
            <w:vAlign w:val="center"/>
          </w:tcPr>
          <w:p w:rsidR="000F09AB" w:rsidRPr="00966E98" w:rsidRDefault="000F09AB" w:rsidP="00E836B7">
            <w:pPr>
              <w:jc w:val="both"/>
              <w:rPr>
                <w:rFonts w:ascii="Montserrat" w:hAnsi="Montserrat" w:cs="Arial"/>
                <w:sz w:val="14"/>
                <w:szCs w:val="18"/>
              </w:rPr>
            </w:pPr>
          </w:p>
        </w:tc>
        <w:tc>
          <w:tcPr>
            <w:tcW w:w="668" w:type="pct"/>
            <w:tcBorders>
              <w:top w:val="single" w:sz="4" w:space="0" w:color="auto"/>
              <w:left w:val="single" w:sz="4" w:space="0" w:color="auto"/>
              <w:bottom w:val="single" w:sz="4" w:space="0" w:color="auto"/>
              <w:right w:val="single" w:sz="4" w:space="0" w:color="auto"/>
            </w:tcBorders>
            <w:vAlign w:val="center"/>
          </w:tcPr>
          <w:p w:rsidR="000F09AB" w:rsidRPr="00966E98" w:rsidRDefault="000F09AB" w:rsidP="00E836B7">
            <w:pPr>
              <w:snapToGrid w:val="0"/>
              <w:jc w:val="center"/>
              <w:rPr>
                <w:rFonts w:ascii="Montserrat" w:hAnsi="Montserrat" w:cs="Arial"/>
                <w:sz w:val="14"/>
                <w:szCs w:val="18"/>
              </w:rPr>
            </w:pPr>
          </w:p>
        </w:tc>
        <w:tc>
          <w:tcPr>
            <w:tcW w:w="439" w:type="pct"/>
            <w:tcBorders>
              <w:top w:val="single" w:sz="4" w:space="0" w:color="auto"/>
              <w:left w:val="single" w:sz="4" w:space="0" w:color="auto"/>
              <w:bottom w:val="single" w:sz="4" w:space="0" w:color="auto"/>
              <w:right w:val="single" w:sz="4" w:space="0" w:color="auto"/>
            </w:tcBorders>
          </w:tcPr>
          <w:p w:rsidR="000F09AB" w:rsidRPr="00966E98" w:rsidRDefault="000F09AB" w:rsidP="00E836B7">
            <w:pPr>
              <w:jc w:val="center"/>
              <w:rPr>
                <w:rFonts w:ascii="Montserrat" w:hAnsi="Montserrat" w:cs="Arial"/>
                <w:sz w:val="14"/>
                <w:szCs w:val="18"/>
              </w:rPr>
            </w:pPr>
          </w:p>
        </w:tc>
        <w:tc>
          <w:tcPr>
            <w:tcW w:w="496" w:type="pct"/>
            <w:tcBorders>
              <w:top w:val="single" w:sz="4" w:space="0" w:color="auto"/>
              <w:left w:val="single" w:sz="4" w:space="0" w:color="auto"/>
              <w:bottom w:val="single" w:sz="4" w:space="0" w:color="auto"/>
              <w:right w:val="single" w:sz="4" w:space="0" w:color="auto"/>
            </w:tcBorders>
            <w:vAlign w:val="center"/>
          </w:tcPr>
          <w:p w:rsidR="000F09AB" w:rsidRPr="00966E98" w:rsidRDefault="000F09AB" w:rsidP="00E836B7">
            <w:pPr>
              <w:jc w:val="center"/>
              <w:rPr>
                <w:rFonts w:ascii="Montserrat" w:hAnsi="Montserrat" w:cs="Arial"/>
                <w:sz w:val="14"/>
                <w:szCs w:val="18"/>
              </w:rPr>
            </w:pPr>
          </w:p>
        </w:tc>
        <w:tc>
          <w:tcPr>
            <w:tcW w:w="436" w:type="pct"/>
            <w:tcBorders>
              <w:top w:val="single" w:sz="4" w:space="0" w:color="auto"/>
              <w:left w:val="single" w:sz="4" w:space="0" w:color="auto"/>
              <w:bottom w:val="single" w:sz="4" w:space="0" w:color="auto"/>
              <w:right w:val="single" w:sz="4" w:space="0" w:color="auto"/>
            </w:tcBorders>
            <w:vAlign w:val="center"/>
          </w:tcPr>
          <w:p w:rsidR="000F09AB" w:rsidRPr="00966E98" w:rsidRDefault="000F09AB" w:rsidP="00E836B7">
            <w:pPr>
              <w:pStyle w:val="Textoindependiente"/>
              <w:spacing w:after="0"/>
              <w:rPr>
                <w:rFonts w:ascii="Montserrat" w:hAnsi="Montserrat"/>
                <w:b/>
                <w:sz w:val="14"/>
                <w:szCs w:val="18"/>
              </w:rPr>
            </w:pPr>
          </w:p>
        </w:tc>
        <w:tc>
          <w:tcPr>
            <w:tcW w:w="542" w:type="pct"/>
            <w:tcBorders>
              <w:top w:val="single" w:sz="4" w:space="0" w:color="auto"/>
              <w:left w:val="single" w:sz="4" w:space="0" w:color="auto"/>
              <w:bottom w:val="single" w:sz="4" w:space="0" w:color="auto"/>
              <w:right w:val="single" w:sz="4" w:space="0" w:color="auto"/>
            </w:tcBorders>
            <w:vAlign w:val="center"/>
          </w:tcPr>
          <w:p w:rsidR="000F09AB" w:rsidRPr="00966E98" w:rsidRDefault="000F09AB" w:rsidP="00E836B7">
            <w:pPr>
              <w:pStyle w:val="Textoindependiente"/>
              <w:spacing w:after="0"/>
              <w:rPr>
                <w:rFonts w:ascii="Montserrat" w:hAnsi="Montserrat"/>
                <w:b/>
                <w:sz w:val="14"/>
                <w:szCs w:val="18"/>
              </w:rPr>
            </w:pPr>
          </w:p>
        </w:tc>
      </w:tr>
      <w:tr w:rsidR="000F09AB" w:rsidRPr="00966E98" w:rsidTr="00E836B7">
        <w:trPr>
          <w:trHeight w:val="258"/>
        </w:trPr>
        <w:tc>
          <w:tcPr>
            <w:tcW w:w="2419" w:type="pct"/>
            <w:gridSpan w:val="7"/>
            <w:tcBorders>
              <w:top w:val="single" w:sz="4" w:space="0" w:color="auto"/>
              <w:left w:val="single" w:sz="4" w:space="0" w:color="auto"/>
              <w:bottom w:val="single" w:sz="4" w:space="0" w:color="auto"/>
              <w:right w:val="single" w:sz="4" w:space="0" w:color="auto"/>
            </w:tcBorders>
            <w:vAlign w:val="center"/>
          </w:tcPr>
          <w:p w:rsidR="000F09AB" w:rsidRPr="00966E98" w:rsidRDefault="000F09AB" w:rsidP="00E836B7">
            <w:pPr>
              <w:jc w:val="both"/>
              <w:rPr>
                <w:rFonts w:ascii="Montserrat" w:hAnsi="Montserrat" w:cs="Arial"/>
                <w:sz w:val="14"/>
                <w:szCs w:val="18"/>
              </w:rPr>
            </w:pPr>
          </w:p>
        </w:tc>
        <w:tc>
          <w:tcPr>
            <w:tcW w:w="668" w:type="pct"/>
            <w:tcBorders>
              <w:top w:val="single" w:sz="4" w:space="0" w:color="auto"/>
              <w:left w:val="single" w:sz="4" w:space="0" w:color="auto"/>
              <w:bottom w:val="single" w:sz="4" w:space="0" w:color="auto"/>
              <w:right w:val="single" w:sz="4" w:space="0" w:color="auto"/>
            </w:tcBorders>
            <w:vAlign w:val="center"/>
          </w:tcPr>
          <w:p w:rsidR="000F09AB" w:rsidRPr="00966E98" w:rsidRDefault="000F09AB" w:rsidP="00E836B7">
            <w:pPr>
              <w:snapToGrid w:val="0"/>
              <w:jc w:val="center"/>
              <w:rPr>
                <w:rFonts w:ascii="Montserrat" w:hAnsi="Montserrat" w:cs="Arial"/>
                <w:sz w:val="14"/>
                <w:szCs w:val="18"/>
              </w:rPr>
            </w:pPr>
          </w:p>
        </w:tc>
        <w:tc>
          <w:tcPr>
            <w:tcW w:w="439" w:type="pct"/>
            <w:tcBorders>
              <w:top w:val="single" w:sz="4" w:space="0" w:color="auto"/>
              <w:left w:val="single" w:sz="4" w:space="0" w:color="auto"/>
              <w:bottom w:val="single" w:sz="4" w:space="0" w:color="auto"/>
              <w:right w:val="single" w:sz="4" w:space="0" w:color="auto"/>
            </w:tcBorders>
          </w:tcPr>
          <w:p w:rsidR="000F09AB" w:rsidRPr="00966E98" w:rsidRDefault="000F09AB" w:rsidP="00E836B7">
            <w:pPr>
              <w:jc w:val="center"/>
              <w:rPr>
                <w:rFonts w:ascii="Montserrat" w:hAnsi="Montserrat" w:cs="Arial"/>
                <w:sz w:val="14"/>
                <w:szCs w:val="18"/>
              </w:rPr>
            </w:pPr>
          </w:p>
        </w:tc>
        <w:tc>
          <w:tcPr>
            <w:tcW w:w="496" w:type="pct"/>
            <w:tcBorders>
              <w:top w:val="single" w:sz="4" w:space="0" w:color="auto"/>
              <w:left w:val="single" w:sz="4" w:space="0" w:color="auto"/>
              <w:bottom w:val="single" w:sz="4" w:space="0" w:color="auto"/>
              <w:right w:val="single" w:sz="4" w:space="0" w:color="auto"/>
            </w:tcBorders>
            <w:vAlign w:val="center"/>
          </w:tcPr>
          <w:p w:rsidR="000F09AB" w:rsidRPr="00966E98" w:rsidRDefault="000F09AB" w:rsidP="00E836B7">
            <w:pPr>
              <w:jc w:val="center"/>
              <w:rPr>
                <w:rFonts w:ascii="Montserrat" w:hAnsi="Montserrat" w:cs="Arial"/>
                <w:sz w:val="14"/>
                <w:szCs w:val="18"/>
              </w:rPr>
            </w:pPr>
          </w:p>
        </w:tc>
        <w:tc>
          <w:tcPr>
            <w:tcW w:w="436" w:type="pct"/>
            <w:tcBorders>
              <w:top w:val="single" w:sz="4" w:space="0" w:color="auto"/>
              <w:left w:val="single" w:sz="4" w:space="0" w:color="auto"/>
              <w:bottom w:val="single" w:sz="4" w:space="0" w:color="auto"/>
              <w:right w:val="single" w:sz="4" w:space="0" w:color="auto"/>
            </w:tcBorders>
            <w:vAlign w:val="center"/>
          </w:tcPr>
          <w:p w:rsidR="000F09AB" w:rsidRPr="00966E98" w:rsidRDefault="000F09AB" w:rsidP="00E836B7">
            <w:pPr>
              <w:pStyle w:val="Textoindependiente"/>
              <w:spacing w:after="0"/>
              <w:rPr>
                <w:rFonts w:ascii="Montserrat" w:hAnsi="Montserrat"/>
                <w:b/>
                <w:sz w:val="14"/>
                <w:szCs w:val="18"/>
              </w:rPr>
            </w:pPr>
          </w:p>
        </w:tc>
        <w:tc>
          <w:tcPr>
            <w:tcW w:w="542" w:type="pct"/>
            <w:tcBorders>
              <w:top w:val="single" w:sz="4" w:space="0" w:color="auto"/>
              <w:left w:val="single" w:sz="4" w:space="0" w:color="auto"/>
              <w:bottom w:val="single" w:sz="4" w:space="0" w:color="auto"/>
              <w:right w:val="single" w:sz="4" w:space="0" w:color="auto"/>
            </w:tcBorders>
            <w:vAlign w:val="center"/>
          </w:tcPr>
          <w:p w:rsidR="000F09AB" w:rsidRPr="00966E98" w:rsidRDefault="000F09AB" w:rsidP="00E836B7">
            <w:pPr>
              <w:pStyle w:val="Textoindependiente"/>
              <w:spacing w:after="0"/>
              <w:rPr>
                <w:rFonts w:ascii="Montserrat" w:hAnsi="Montserrat"/>
                <w:b/>
                <w:sz w:val="14"/>
                <w:szCs w:val="18"/>
              </w:rPr>
            </w:pPr>
          </w:p>
        </w:tc>
      </w:tr>
      <w:tr w:rsidR="000F09AB" w:rsidRPr="00966E98" w:rsidTr="00E836B7">
        <w:trPr>
          <w:trHeight w:val="258"/>
        </w:trPr>
        <w:tc>
          <w:tcPr>
            <w:tcW w:w="2419" w:type="pct"/>
            <w:gridSpan w:val="7"/>
            <w:tcBorders>
              <w:top w:val="single" w:sz="4" w:space="0" w:color="auto"/>
              <w:left w:val="single" w:sz="4" w:space="0" w:color="auto"/>
              <w:bottom w:val="single" w:sz="4" w:space="0" w:color="auto"/>
              <w:right w:val="single" w:sz="4" w:space="0" w:color="auto"/>
            </w:tcBorders>
            <w:vAlign w:val="center"/>
          </w:tcPr>
          <w:p w:rsidR="000F09AB" w:rsidRPr="00966E98" w:rsidRDefault="000F09AB" w:rsidP="00E836B7">
            <w:pPr>
              <w:jc w:val="both"/>
              <w:rPr>
                <w:rFonts w:ascii="Montserrat" w:hAnsi="Montserrat" w:cs="Arial"/>
                <w:sz w:val="14"/>
                <w:szCs w:val="18"/>
              </w:rPr>
            </w:pPr>
          </w:p>
        </w:tc>
        <w:tc>
          <w:tcPr>
            <w:tcW w:w="668" w:type="pct"/>
            <w:tcBorders>
              <w:top w:val="single" w:sz="4" w:space="0" w:color="auto"/>
              <w:left w:val="single" w:sz="4" w:space="0" w:color="auto"/>
              <w:bottom w:val="single" w:sz="4" w:space="0" w:color="auto"/>
              <w:right w:val="single" w:sz="4" w:space="0" w:color="auto"/>
            </w:tcBorders>
            <w:vAlign w:val="center"/>
          </w:tcPr>
          <w:p w:rsidR="000F09AB" w:rsidRPr="00966E98" w:rsidRDefault="000F09AB" w:rsidP="00E836B7">
            <w:pPr>
              <w:snapToGrid w:val="0"/>
              <w:jc w:val="center"/>
              <w:rPr>
                <w:rFonts w:ascii="Montserrat" w:hAnsi="Montserrat" w:cs="Arial"/>
                <w:sz w:val="14"/>
                <w:szCs w:val="18"/>
              </w:rPr>
            </w:pPr>
          </w:p>
        </w:tc>
        <w:tc>
          <w:tcPr>
            <w:tcW w:w="439" w:type="pct"/>
            <w:tcBorders>
              <w:top w:val="single" w:sz="4" w:space="0" w:color="auto"/>
              <w:left w:val="single" w:sz="4" w:space="0" w:color="auto"/>
              <w:bottom w:val="single" w:sz="4" w:space="0" w:color="auto"/>
              <w:right w:val="single" w:sz="4" w:space="0" w:color="auto"/>
            </w:tcBorders>
          </w:tcPr>
          <w:p w:rsidR="000F09AB" w:rsidRPr="00966E98" w:rsidRDefault="000F09AB" w:rsidP="00E836B7">
            <w:pPr>
              <w:jc w:val="center"/>
              <w:rPr>
                <w:rFonts w:ascii="Montserrat" w:hAnsi="Montserrat" w:cs="Arial"/>
                <w:sz w:val="14"/>
                <w:szCs w:val="18"/>
              </w:rPr>
            </w:pPr>
          </w:p>
        </w:tc>
        <w:tc>
          <w:tcPr>
            <w:tcW w:w="496" w:type="pct"/>
            <w:tcBorders>
              <w:top w:val="single" w:sz="4" w:space="0" w:color="auto"/>
              <w:left w:val="single" w:sz="4" w:space="0" w:color="auto"/>
              <w:bottom w:val="single" w:sz="4" w:space="0" w:color="auto"/>
              <w:right w:val="single" w:sz="4" w:space="0" w:color="auto"/>
            </w:tcBorders>
            <w:vAlign w:val="center"/>
          </w:tcPr>
          <w:p w:rsidR="000F09AB" w:rsidRPr="00966E98" w:rsidRDefault="000F09AB" w:rsidP="00E836B7">
            <w:pPr>
              <w:jc w:val="center"/>
              <w:rPr>
                <w:rFonts w:ascii="Montserrat" w:hAnsi="Montserrat" w:cs="Arial"/>
                <w:sz w:val="14"/>
                <w:szCs w:val="18"/>
              </w:rPr>
            </w:pPr>
          </w:p>
        </w:tc>
        <w:tc>
          <w:tcPr>
            <w:tcW w:w="436" w:type="pct"/>
            <w:tcBorders>
              <w:top w:val="single" w:sz="4" w:space="0" w:color="auto"/>
              <w:left w:val="single" w:sz="4" w:space="0" w:color="auto"/>
              <w:bottom w:val="single" w:sz="4" w:space="0" w:color="auto"/>
              <w:right w:val="single" w:sz="4" w:space="0" w:color="auto"/>
            </w:tcBorders>
            <w:vAlign w:val="center"/>
          </w:tcPr>
          <w:p w:rsidR="000F09AB" w:rsidRPr="00966E98" w:rsidRDefault="000F09AB" w:rsidP="00E836B7">
            <w:pPr>
              <w:pStyle w:val="Textoindependiente"/>
              <w:spacing w:after="0"/>
              <w:rPr>
                <w:rFonts w:ascii="Montserrat" w:hAnsi="Montserrat"/>
                <w:b/>
                <w:sz w:val="14"/>
                <w:szCs w:val="18"/>
              </w:rPr>
            </w:pPr>
          </w:p>
        </w:tc>
        <w:tc>
          <w:tcPr>
            <w:tcW w:w="542" w:type="pct"/>
            <w:tcBorders>
              <w:top w:val="single" w:sz="4" w:space="0" w:color="auto"/>
              <w:left w:val="single" w:sz="4" w:space="0" w:color="auto"/>
              <w:bottom w:val="single" w:sz="4" w:space="0" w:color="auto"/>
              <w:right w:val="single" w:sz="4" w:space="0" w:color="auto"/>
            </w:tcBorders>
            <w:vAlign w:val="center"/>
          </w:tcPr>
          <w:p w:rsidR="000F09AB" w:rsidRPr="00966E98" w:rsidRDefault="000F09AB" w:rsidP="00E836B7">
            <w:pPr>
              <w:pStyle w:val="Textoindependiente"/>
              <w:spacing w:after="0"/>
              <w:rPr>
                <w:rFonts w:ascii="Montserrat" w:hAnsi="Montserrat"/>
                <w:b/>
                <w:sz w:val="14"/>
                <w:szCs w:val="18"/>
              </w:rPr>
            </w:pPr>
          </w:p>
        </w:tc>
      </w:tr>
      <w:tr w:rsidR="000F09AB" w:rsidRPr="00966E98" w:rsidTr="00E836B7">
        <w:trPr>
          <w:trHeight w:val="258"/>
        </w:trPr>
        <w:tc>
          <w:tcPr>
            <w:tcW w:w="2419" w:type="pct"/>
            <w:gridSpan w:val="7"/>
            <w:tcBorders>
              <w:top w:val="single" w:sz="4" w:space="0" w:color="auto"/>
              <w:left w:val="single" w:sz="4" w:space="0" w:color="auto"/>
              <w:bottom w:val="single" w:sz="4" w:space="0" w:color="auto"/>
              <w:right w:val="single" w:sz="4" w:space="0" w:color="auto"/>
            </w:tcBorders>
            <w:vAlign w:val="center"/>
          </w:tcPr>
          <w:p w:rsidR="000F09AB" w:rsidRPr="00966E98" w:rsidRDefault="000F09AB" w:rsidP="00E836B7">
            <w:pPr>
              <w:jc w:val="both"/>
              <w:rPr>
                <w:rFonts w:ascii="Montserrat" w:hAnsi="Montserrat" w:cs="Arial"/>
                <w:sz w:val="14"/>
                <w:szCs w:val="18"/>
              </w:rPr>
            </w:pPr>
          </w:p>
        </w:tc>
        <w:tc>
          <w:tcPr>
            <w:tcW w:w="668" w:type="pct"/>
            <w:tcBorders>
              <w:top w:val="single" w:sz="4" w:space="0" w:color="auto"/>
              <w:left w:val="single" w:sz="4" w:space="0" w:color="auto"/>
              <w:bottom w:val="single" w:sz="4" w:space="0" w:color="auto"/>
              <w:right w:val="single" w:sz="4" w:space="0" w:color="auto"/>
            </w:tcBorders>
            <w:vAlign w:val="center"/>
          </w:tcPr>
          <w:p w:rsidR="000F09AB" w:rsidRPr="00966E98" w:rsidRDefault="000F09AB" w:rsidP="00E836B7">
            <w:pPr>
              <w:snapToGrid w:val="0"/>
              <w:jc w:val="center"/>
              <w:rPr>
                <w:rFonts w:ascii="Montserrat" w:hAnsi="Montserrat" w:cs="Arial"/>
                <w:sz w:val="14"/>
                <w:szCs w:val="18"/>
              </w:rPr>
            </w:pPr>
          </w:p>
        </w:tc>
        <w:tc>
          <w:tcPr>
            <w:tcW w:w="439" w:type="pct"/>
            <w:tcBorders>
              <w:top w:val="single" w:sz="4" w:space="0" w:color="auto"/>
              <w:left w:val="single" w:sz="4" w:space="0" w:color="auto"/>
              <w:bottom w:val="single" w:sz="4" w:space="0" w:color="auto"/>
              <w:right w:val="single" w:sz="4" w:space="0" w:color="auto"/>
            </w:tcBorders>
          </w:tcPr>
          <w:p w:rsidR="000F09AB" w:rsidRPr="00966E98" w:rsidRDefault="000F09AB" w:rsidP="00E836B7">
            <w:pPr>
              <w:jc w:val="center"/>
              <w:rPr>
                <w:rFonts w:ascii="Montserrat" w:hAnsi="Montserrat" w:cs="Arial"/>
                <w:sz w:val="14"/>
                <w:szCs w:val="18"/>
              </w:rPr>
            </w:pPr>
          </w:p>
        </w:tc>
        <w:tc>
          <w:tcPr>
            <w:tcW w:w="496" w:type="pct"/>
            <w:tcBorders>
              <w:top w:val="single" w:sz="4" w:space="0" w:color="auto"/>
              <w:left w:val="single" w:sz="4" w:space="0" w:color="auto"/>
              <w:bottom w:val="single" w:sz="4" w:space="0" w:color="auto"/>
              <w:right w:val="single" w:sz="4" w:space="0" w:color="auto"/>
            </w:tcBorders>
            <w:vAlign w:val="center"/>
          </w:tcPr>
          <w:p w:rsidR="000F09AB" w:rsidRPr="00966E98" w:rsidRDefault="000F09AB" w:rsidP="00E836B7">
            <w:pPr>
              <w:jc w:val="center"/>
              <w:rPr>
                <w:rFonts w:ascii="Montserrat" w:hAnsi="Montserrat" w:cs="Arial"/>
                <w:sz w:val="14"/>
                <w:szCs w:val="18"/>
              </w:rPr>
            </w:pPr>
          </w:p>
        </w:tc>
        <w:tc>
          <w:tcPr>
            <w:tcW w:w="436" w:type="pct"/>
            <w:tcBorders>
              <w:top w:val="single" w:sz="4" w:space="0" w:color="auto"/>
              <w:left w:val="single" w:sz="4" w:space="0" w:color="auto"/>
              <w:bottom w:val="single" w:sz="4" w:space="0" w:color="auto"/>
              <w:right w:val="single" w:sz="4" w:space="0" w:color="auto"/>
            </w:tcBorders>
            <w:vAlign w:val="center"/>
          </w:tcPr>
          <w:p w:rsidR="000F09AB" w:rsidRPr="00966E98" w:rsidRDefault="000F09AB" w:rsidP="00E836B7">
            <w:pPr>
              <w:pStyle w:val="Textoindependiente"/>
              <w:spacing w:after="0"/>
              <w:rPr>
                <w:rFonts w:ascii="Montserrat" w:hAnsi="Montserrat"/>
                <w:b/>
                <w:sz w:val="14"/>
                <w:szCs w:val="18"/>
              </w:rPr>
            </w:pPr>
          </w:p>
        </w:tc>
        <w:tc>
          <w:tcPr>
            <w:tcW w:w="542" w:type="pct"/>
            <w:tcBorders>
              <w:top w:val="single" w:sz="4" w:space="0" w:color="auto"/>
              <w:left w:val="single" w:sz="4" w:space="0" w:color="auto"/>
              <w:bottom w:val="single" w:sz="4" w:space="0" w:color="auto"/>
              <w:right w:val="single" w:sz="4" w:space="0" w:color="auto"/>
            </w:tcBorders>
            <w:vAlign w:val="center"/>
          </w:tcPr>
          <w:p w:rsidR="000F09AB" w:rsidRPr="00966E98" w:rsidRDefault="000F09AB" w:rsidP="00E836B7">
            <w:pPr>
              <w:pStyle w:val="Textoindependiente"/>
              <w:spacing w:after="0"/>
              <w:rPr>
                <w:rFonts w:ascii="Montserrat" w:hAnsi="Montserrat"/>
                <w:b/>
                <w:sz w:val="14"/>
                <w:szCs w:val="18"/>
              </w:rPr>
            </w:pPr>
          </w:p>
        </w:tc>
      </w:tr>
      <w:tr w:rsidR="000F09AB" w:rsidRPr="00966E98" w:rsidTr="00E836B7">
        <w:trPr>
          <w:trHeight w:val="258"/>
        </w:trPr>
        <w:tc>
          <w:tcPr>
            <w:tcW w:w="2419" w:type="pct"/>
            <w:gridSpan w:val="7"/>
            <w:tcBorders>
              <w:top w:val="single" w:sz="4" w:space="0" w:color="auto"/>
              <w:left w:val="single" w:sz="4" w:space="0" w:color="auto"/>
              <w:bottom w:val="single" w:sz="4" w:space="0" w:color="auto"/>
              <w:right w:val="single" w:sz="4" w:space="0" w:color="auto"/>
            </w:tcBorders>
            <w:vAlign w:val="center"/>
          </w:tcPr>
          <w:p w:rsidR="000F09AB" w:rsidRPr="00966E98" w:rsidRDefault="000F09AB" w:rsidP="00E836B7">
            <w:pPr>
              <w:jc w:val="both"/>
              <w:rPr>
                <w:rFonts w:ascii="Montserrat" w:hAnsi="Montserrat" w:cs="Arial"/>
                <w:sz w:val="14"/>
                <w:szCs w:val="18"/>
              </w:rPr>
            </w:pPr>
          </w:p>
        </w:tc>
        <w:tc>
          <w:tcPr>
            <w:tcW w:w="668" w:type="pct"/>
            <w:tcBorders>
              <w:top w:val="single" w:sz="4" w:space="0" w:color="auto"/>
              <w:left w:val="single" w:sz="4" w:space="0" w:color="auto"/>
              <w:bottom w:val="single" w:sz="4" w:space="0" w:color="auto"/>
              <w:right w:val="single" w:sz="4" w:space="0" w:color="auto"/>
            </w:tcBorders>
            <w:vAlign w:val="center"/>
          </w:tcPr>
          <w:p w:rsidR="000F09AB" w:rsidRPr="00966E98" w:rsidRDefault="000F09AB" w:rsidP="00E836B7">
            <w:pPr>
              <w:snapToGrid w:val="0"/>
              <w:jc w:val="center"/>
              <w:rPr>
                <w:rFonts w:ascii="Montserrat" w:hAnsi="Montserrat" w:cs="Arial"/>
                <w:sz w:val="14"/>
                <w:szCs w:val="18"/>
              </w:rPr>
            </w:pPr>
          </w:p>
        </w:tc>
        <w:tc>
          <w:tcPr>
            <w:tcW w:w="439" w:type="pct"/>
            <w:tcBorders>
              <w:top w:val="single" w:sz="4" w:space="0" w:color="auto"/>
              <w:left w:val="single" w:sz="4" w:space="0" w:color="auto"/>
              <w:bottom w:val="single" w:sz="4" w:space="0" w:color="auto"/>
              <w:right w:val="single" w:sz="4" w:space="0" w:color="auto"/>
            </w:tcBorders>
          </w:tcPr>
          <w:p w:rsidR="000F09AB" w:rsidRPr="00966E98" w:rsidRDefault="000F09AB" w:rsidP="00E836B7">
            <w:pPr>
              <w:jc w:val="center"/>
              <w:rPr>
                <w:rFonts w:ascii="Montserrat" w:hAnsi="Montserrat" w:cs="Arial"/>
                <w:sz w:val="14"/>
                <w:szCs w:val="18"/>
              </w:rPr>
            </w:pPr>
          </w:p>
        </w:tc>
        <w:tc>
          <w:tcPr>
            <w:tcW w:w="496" w:type="pct"/>
            <w:tcBorders>
              <w:top w:val="single" w:sz="4" w:space="0" w:color="auto"/>
              <w:left w:val="single" w:sz="4" w:space="0" w:color="auto"/>
              <w:bottom w:val="single" w:sz="4" w:space="0" w:color="auto"/>
              <w:right w:val="single" w:sz="4" w:space="0" w:color="auto"/>
            </w:tcBorders>
            <w:vAlign w:val="center"/>
          </w:tcPr>
          <w:p w:rsidR="000F09AB" w:rsidRPr="00966E98" w:rsidRDefault="000F09AB" w:rsidP="00E836B7">
            <w:pPr>
              <w:jc w:val="center"/>
              <w:rPr>
                <w:rFonts w:ascii="Montserrat" w:hAnsi="Montserrat" w:cs="Arial"/>
                <w:sz w:val="14"/>
                <w:szCs w:val="18"/>
              </w:rPr>
            </w:pPr>
          </w:p>
        </w:tc>
        <w:tc>
          <w:tcPr>
            <w:tcW w:w="436" w:type="pct"/>
            <w:tcBorders>
              <w:top w:val="single" w:sz="4" w:space="0" w:color="auto"/>
              <w:left w:val="single" w:sz="4" w:space="0" w:color="auto"/>
              <w:bottom w:val="single" w:sz="4" w:space="0" w:color="auto"/>
              <w:right w:val="single" w:sz="4" w:space="0" w:color="auto"/>
            </w:tcBorders>
            <w:vAlign w:val="center"/>
          </w:tcPr>
          <w:p w:rsidR="000F09AB" w:rsidRPr="00966E98" w:rsidRDefault="000F09AB" w:rsidP="00E836B7">
            <w:pPr>
              <w:pStyle w:val="Textoindependiente"/>
              <w:spacing w:after="0"/>
              <w:rPr>
                <w:rFonts w:ascii="Montserrat" w:hAnsi="Montserrat"/>
                <w:b/>
                <w:sz w:val="14"/>
                <w:szCs w:val="18"/>
              </w:rPr>
            </w:pPr>
          </w:p>
        </w:tc>
        <w:tc>
          <w:tcPr>
            <w:tcW w:w="542" w:type="pct"/>
            <w:tcBorders>
              <w:top w:val="single" w:sz="4" w:space="0" w:color="auto"/>
              <w:left w:val="single" w:sz="4" w:space="0" w:color="auto"/>
              <w:bottom w:val="single" w:sz="4" w:space="0" w:color="auto"/>
              <w:right w:val="single" w:sz="4" w:space="0" w:color="auto"/>
            </w:tcBorders>
            <w:vAlign w:val="center"/>
          </w:tcPr>
          <w:p w:rsidR="000F09AB" w:rsidRPr="00966E98" w:rsidRDefault="000F09AB" w:rsidP="00E836B7">
            <w:pPr>
              <w:pStyle w:val="Textoindependiente"/>
              <w:spacing w:after="0"/>
              <w:rPr>
                <w:rFonts w:ascii="Montserrat" w:hAnsi="Montserrat"/>
                <w:b/>
                <w:sz w:val="14"/>
                <w:szCs w:val="18"/>
              </w:rPr>
            </w:pPr>
          </w:p>
        </w:tc>
      </w:tr>
      <w:tr w:rsidR="000F09AB" w:rsidRPr="00966E98" w:rsidTr="00E836B7">
        <w:trPr>
          <w:trHeight w:val="258"/>
        </w:trPr>
        <w:tc>
          <w:tcPr>
            <w:tcW w:w="2419" w:type="pct"/>
            <w:gridSpan w:val="7"/>
            <w:tcBorders>
              <w:top w:val="single" w:sz="4" w:space="0" w:color="auto"/>
              <w:left w:val="single" w:sz="4" w:space="0" w:color="auto"/>
              <w:bottom w:val="single" w:sz="4" w:space="0" w:color="auto"/>
              <w:right w:val="single" w:sz="4" w:space="0" w:color="auto"/>
            </w:tcBorders>
            <w:vAlign w:val="center"/>
          </w:tcPr>
          <w:p w:rsidR="000F09AB" w:rsidRPr="00966E98" w:rsidRDefault="000F09AB" w:rsidP="00E836B7">
            <w:pPr>
              <w:jc w:val="both"/>
              <w:rPr>
                <w:rFonts w:ascii="Montserrat" w:hAnsi="Montserrat" w:cs="Arial"/>
                <w:sz w:val="14"/>
                <w:szCs w:val="18"/>
              </w:rPr>
            </w:pPr>
          </w:p>
        </w:tc>
        <w:tc>
          <w:tcPr>
            <w:tcW w:w="668" w:type="pct"/>
            <w:tcBorders>
              <w:top w:val="single" w:sz="4" w:space="0" w:color="auto"/>
              <w:left w:val="single" w:sz="4" w:space="0" w:color="auto"/>
              <w:bottom w:val="single" w:sz="4" w:space="0" w:color="auto"/>
              <w:right w:val="single" w:sz="4" w:space="0" w:color="auto"/>
            </w:tcBorders>
            <w:vAlign w:val="center"/>
          </w:tcPr>
          <w:p w:rsidR="000F09AB" w:rsidRPr="00966E98" w:rsidRDefault="000F09AB" w:rsidP="00E836B7">
            <w:pPr>
              <w:snapToGrid w:val="0"/>
              <w:jc w:val="center"/>
              <w:rPr>
                <w:rFonts w:ascii="Montserrat" w:hAnsi="Montserrat" w:cs="Arial"/>
                <w:sz w:val="14"/>
                <w:szCs w:val="18"/>
              </w:rPr>
            </w:pPr>
          </w:p>
        </w:tc>
        <w:tc>
          <w:tcPr>
            <w:tcW w:w="439" w:type="pct"/>
            <w:tcBorders>
              <w:top w:val="single" w:sz="4" w:space="0" w:color="auto"/>
              <w:left w:val="single" w:sz="4" w:space="0" w:color="auto"/>
              <w:bottom w:val="single" w:sz="4" w:space="0" w:color="auto"/>
              <w:right w:val="single" w:sz="4" w:space="0" w:color="auto"/>
            </w:tcBorders>
          </w:tcPr>
          <w:p w:rsidR="000F09AB" w:rsidRPr="00966E98" w:rsidRDefault="000F09AB" w:rsidP="00E836B7">
            <w:pPr>
              <w:jc w:val="center"/>
              <w:rPr>
                <w:rFonts w:ascii="Montserrat" w:hAnsi="Montserrat" w:cs="Arial"/>
                <w:sz w:val="14"/>
                <w:szCs w:val="18"/>
              </w:rPr>
            </w:pPr>
          </w:p>
        </w:tc>
        <w:tc>
          <w:tcPr>
            <w:tcW w:w="496" w:type="pct"/>
            <w:tcBorders>
              <w:top w:val="single" w:sz="4" w:space="0" w:color="auto"/>
              <w:left w:val="single" w:sz="4" w:space="0" w:color="auto"/>
              <w:bottom w:val="single" w:sz="4" w:space="0" w:color="auto"/>
              <w:right w:val="single" w:sz="4" w:space="0" w:color="auto"/>
            </w:tcBorders>
            <w:vAlign w:val="center"/>
          </w:tcPr>
          <w:p w:rsidR="000F09AB" w:rsidRPr="00966E98" w:rsidRDefault="000F09AB" w:rsidP="00E836B7">
            <w:pPr>
              <w:jc w:val="center"/>
              <w:rPr>
                <w:rFonts w:ascii="Montserrat" w:hAnsi="Montserrat" w:cs="Arial"/>
                <w:sz w:val="14"/>
                <w:szCs w:val="18"/>
              </w:rPr>
            </w:pPr>
          </w:p>
        </w:tc>
        <w:tc>
          <w:tcPr>
            <w:tcW w:w="436" w:type="pct"/>
            <w:tcBorders>
              <w:top w:val="single" w:sz="4" w:space="0" w:color="auto"/>
              <w:left w:val="single" w:sz="4" w:space="0" w:color="auto"/>
              <w:bottom w:val="single" w:sz="4" w:space="0" w:color="auto"/>
              <w:right w:val="single" w:sz="4" w:space="0" w:color="auto"/>
            </w:tcBorders>
            <w:vAlign w:val="center"/>
          </w:tcPr>
          <w:p w:rsidR="000F09AB" w:rsidRPr="00966E98" w:rsidRDefault="000F09AB" w:rsidP="00E836B7">
            <w:pPr>
              <w:pStyle w:val="Textoindependiente"/>
              <w:spacing w:after="0"/>
              <w:rPr>
                <w:rFonts w:ascii="Montserrat" w:hAnsi="Montserrat"/>
                <w:b/>
                <w:sz w:val="14"/>
                <w:szCs w:val="18"/>
              </w:rPr>
            </w:pPr>
          </w:p>
        </w:tc>
        <w:tc>
          <w:tcPr>
            <w:tcW w:w="542" w:type="pct"/>
            <w:tcBorders>
              <w:top w:val="single" w:sz="4" w:space="0" w:color="auto"/>
              <w:left w:val="single" w:sz="4" w:space="0" w:color="auto"/>
              <w:bottom w:val="single" w:sz="4" w:space="0" w:color="auto"/>
              <w:right w:val="single" w:sz="4" w:space="0" w:color="auto"/>
            </w:tcBorders>
            <w:vAlign w:val="center"/>
          </w:tcPr>
          <w:p w:rsidR="000F09AB" w:rsidRPr="00966E98" w:rsidRDefault="000F09AB" w:rsidP="00E836B7">
            <w:pPr>
              <w:pStyle w:val="Textoindependiente"/>
              <w:spacing w:after="0"/>
              <w:rPr>
                <w:rFonts w:ascii="Montserrat" w:hAnsi="Montserrat"/>
                <w:b/>
                <w:sz w:val="14"/>
                <w:szCs w:val="18"/>
              </w:rPr>
            </w:pPr>
          </w:p>
        </w:tc>
      </w:tr>
      <w:tr w:rsidR="000F09AB" w:rsidRPr="00966E98" w:rsidTr="00E836B7">
        <w:trPr>
          <w:trHeight w:val="258"/>
        </w:trPr>
        <w:tc>
          <w:tcPr>
            <w:tcW w:w="2419" w:type="pct"/>
            <w:gridSpan w:val="7"/>
            <w:tcBorders>
              <w:top w:val="single" w:sz="4" w:space="0" w:color="auto"/>
              <w:left w:val="single" w:sz="4" w:space="0" w:color="auto"/>
              <w:bottom w:val="single" w:sz="4" w:space="0" w:color="auto"/>
              <w:right w:val="single" w:sz="4" w:space="0" w:color="auto"/>
            </w:tcBorders>
            <w:vAlign w:val="center"/>
          </w:tcPr>
          <w:p w:rsidR="000F09AB" w:rsidRPr="00966E98" w:rsidRDefault="000F09AB" w:rsidP="00E836B7">
            <w:pPr>
              <w:jc w:val="both"/>
              <w:rPr>
                <w:rFonts w:ascii="Montserrat" w:hAnsi="Montserrat" w:cs="Arial"/>
                <w:sz w:val="14"/>
                <w:szCs w:val="18"/>
              </w:rPr>
            </w:pPr>
          </w:p>
        </w:tc>
        <w:tc>
          <w:tcPr>
            <w:tcW w:w="668" w:type="pct"/>
            <w:tcBorders>
              <w:top w:val="single" w:sz="4" w:space="0" w:color="auto"/>
              <w:left w:val="single" w:sz="4" w:space="0" w:color="auto"/>
              <w:bottom w:val="single" w:sz="4" w:space="0" w:color="auto"/>
              <w:right w:val="single" w:sz="4" w:space="0" w:color="auto"/>
            </w:tcBorders>
            <w:vAlign w:val="center"/>
          </w:tcPr>
          <w:p w:rsidR="000F09AB" w:rsidRPr="00966E98" w:rsidRDefault="000F09AB" w:rsidP="00E836B7">
            <w:pPr>
              <w:snapToGrid w:val="0"/>
              <w:jc w:val="center"/>
              <w:rPr>
                <w:rFonts w:ascii="Montserrat" w:hAnsi="Montserrat" w:cs="Arial"/>
                <w:sz w:val="14"/>
                <w:szCs w:val="18"/>
              </w:rPr>
            </w:pPr>
          </w:p>
        </w:tc>
        <w:tc>
          <w:tcPr>
            <w:tcW w:w="439" w:type="pct"/>
            <w:tcBorders>
              <w:top w:val="single" w:sz="4" w:space="0" w:color="auto"/>
              <w:left w:val="single" w:sz="4" w:space="0" w:color="auto"/>
              <w:bottom w:val="single" w:sz="4" w:space="0" w:color="auto"/>
              <w:right w:val="single" w:sz="4" w:space="0" w:color="auto"/>
            </w:tcBorders>
          </w:tcPr>
          <w:p w:rsidR="000F09AB" w:rsidRPr="00966E98" w:rsidRDefault="000F09AB" w:rsidP="00E836B7">
            <w:pPr>
              <w:jc w:val="center"/>
              <w:rPr>
                <w:rFonts w:ascii="Montserrat" w:hAnsi="Montserrat" w:cs="Arial"/>
                <w:sz w:val="14"/>
                <w:szCs w:val="18"/>
              </w:rPr>
            </w:pPr>
          </w:p>
        </w:tc>
        <w:tc>
          <w:tcPr>
            <w:tcW w:w="496" w:type="pct"/>
            <w:tcBorders>
              <w:top w:val="single" w:sz="4" w:space="0" w:color="auto"/>
              <w:left w:val="single" w:sz="4" w:space="0" w:color="auto"/>
              <w:bottom w:val="single" w:sz="4" w:space="0" w:color="auto"/>
              <w:right w:val="single" w:sz="4" w:space="0" w:color="auto"/>
            </w:tcBorders>
            <w:vAlign w:val="center"/>
          </w:tcPr>
          <w:p w:rsidR="000F09AB" w:rsidRPr="00966E98" w:rsidRDefault="000F09AB" w:rsidP="00E836B7">
            <w:pPr>
              <w:jc w:val="center"/>
              <w:rPr>
                <w:rFonts w:ascii="Montserrat" w:hAnsi="Montserrat" w:cs="Arial"/>
                <w:sz w:val="14"/>
                <w:szCs w:val="18"/>
              </w:rPr>
            </w:pPr>
          </w:p>
        </w:tc>
        <w:tc>
          <w:tcPr>
            <w:tcW w:w="436" w:type="pct"/>
            <w:tcBorders>
              <w:top w:val="single" w:sz="4" w:space="0" w:color="auto"/>
              <w:left w:val="single" w:sz="4" w:space="0" w:color="auto"/>
              <w:bottom w:val="single" w:sz="4" w:space="0" w:color="auto"/>
              <w:right w:val="single" w:sz="4" w:space="0" w:color="auto"/>
            </w:tcBorders>
            <w:vAlign w:val="center"/>
          </w:tcPr>
          <w:p w:rsidR="000F09AB" w:rsidRPr="00966E98" w:rsidRDefault="000F09AB" w:rsidP="00E836B7">
            <w:pPr>
              <w:pStyle w:val="Textoindependiente"/>
              <w:spacing w:after="0"/>
              <w:rPr>
                <w:rFonts w:ascii="Montserrat" w:hAnsi="Montserrat"/>
                <w:b/>
                <w:sz w:val="14"/>
                <w:szCs w:val="18"/>
              </w:rPr>
            </w:pPr>
          </w:p>
        </w:tc>
        <w:tc>
          <w:tcPr>
            <w:tcW w:w="542" w:type="pct"/>
            <w:tcBorders>
              <w:top w:val="single" w:sz="4" w:space="0" w:color="auto"/>
              <w:left w:val="single" w:sz="4" w:space="0" w:color="auto"/>
              <w:bottom w:val="single" w:sz="4" w:space="0" w:color="auto"/>
              <w:right w:val="single" w:sz="4" w:space="0" w:color="auto"/>
            </w:tcBorders>
            <w:vAlign w:val="center"/>
          </w:tcPr>
          <w:p w:rsidR="000F09AB" w:rsidRPr="00966E98" w:rsidRDefault="000F09AB" w:rsidP="00E836B7">
            <w:pPr>
              <w:pStyle w:val="Textoindependiente"/>
              <w:spacing w:after="0"/>
              <w:rPr>
                <w:rFonts w:ascii="Montserrat" w:hAnsi="Montserrat"/>
                <w:b/>
                <w:sz w:val="14"/>
                <w:szCs w:val="18"/>
              </w:rPr>
            </w:pPr>
          </w:p>
        </w:tc>
      </w:tr>
      <w:tr w:rsidR="000F09AB" w:rsidRPr="00966E98" w:rsidTr="00E836B7">
        <w:trPr>
          <w:trHeight w:val="258"/>
        </w:trPr>
        <w:tc>
          <w:tcPr>
            <w:tcW w:w="2419" w:type="pct"/>
            <w:gridSpan w:val="7"/>
            <w:tcBorders>
              <w:top w:val="single" w:sz="4" w:space="0" w:color="auto"/>
              <w:left w:val="single" w:sz="4" w:space="0" w:color="auto"/>
              <w:bottom w:val="single" w:sz="4" w:space="0" w:color="auto"/>
              <w:right w:val="single" w:sz="4" w:space="0" w:color="auto"/>
            </w:tcBorders>
            <w:vAlign w:val="center"/>
          </w:tcPr>
          <w:p w:rsidR="000F09AB" w:rsidRPr="00966E98" w:rsidRDefault="000F09AB" w:rsidP="00E836B7">
            <w:pPr>
              <w:jc w:val="both"/>
              <w:rPr>
                <w:rFonts w:ascii="Montserrat" w:hAnsi="Montserrat" w:cs="Arial"/>
                <w:sz w:val="14"/>
                <w:szCs w:val="18"/>
              </w:rPr>
            </w:pPr>
          </w:p>
        </w:tc>
        <w:tc>
          <w:tcPr>
            <w:tcW w:w="668" w:type="pct"/>
            <w:tcBorders>
              <w:top w:val="single" w:sz="4" w:space="0" w:color="auto"/>
              <w:left w:val="single" w:sz="4" w:space="0" w:color="auto"/>
              <w:bottom w:val="single" w:sz="4" w:space="0" w:color="auto"/>
              <w:right w:val="single" w:sz="4" w:space="0" w:color="auto"/>
            </w:tcBorders>
            <w:vAlign w:val="center"/>
          </w:tcPr>
          <w:p w:rsidR="000F09AB" w:rsidRPr="00966E98" w:rsidRDefault="000F09AB" w:rsidP="00E836B7">
            <w:pPr>
              <w:snapToGrid w:val="0"/>
              <w:jc w:val="center"/>
              <w:rPr>
                <w:rFonts w:ascii="Montserrat" w:hAnsi="Montserrat" w:cs="Arial"/>
                <w:sz w:val="14"/>
                <w:szCs w:val="18"/>
              </w:rPr>
            </w:pPr>
          </w:p>
        </w:tc>
        <w:tc>
          <w:tcPr>
            <w:tcW w:w="439" w:type="pct"/>
            <w:tcBorders>
              <w:top w:val="single" w:sz="4" w:space="0" w:color="auto"/>
              <w:left w:val="single" w:sz="4" w:space="0" w:color="auto"/>
              <w:bottom w:val="single" w:sz="4" w:space="0" w:color="auto"/>
              <w:right w:val="single" w:sz="4" w:space="0" w:color="auto"/>
            </w:tcBorders>
          </w:tcPr>
          <w:p w:rsidR="000F09AB" w:rsidRPr="00966E98" w:rsidRDefault="000F09AB" w:rsidP="00E836B7">
            <w:pPr>
              <w:jc w:val="center"/>
              <w:rPr>
                <w:rFonts w:ascii="Montserrat" w:hAnsi="Montserrat" w:cs="Arial"/>
                <w:sz w:val="14"/>
                <w:szCs w:val="18"/>
              </w:rPr>
            </w:pPr>
          </w:p>
        </w:tc>
        <w:tc>
          <w:tcPr>
            <w:tcW w:w="496" w:type="pct"/>
            <w:tcBorders>
              <w:top w:val="single" w:sz="4" w:space="0" w:color="auto"/>
              <w:left w:val="single" w:sz="4" w:space="0" w:color="auto"/>
              <w:bottom w:val="single" w:sz="4" w:space="0" w:color="auto"/>
              <w:right w:val="single" w:sz="4" w:space="0" w:color="auto"/>
            </w:tcBorders>
            <w:vAlign w:val="center"/>
          </w:tcPr>
          <w:p w:rsidR="000F09AB" w:rsidRPr="00966E98" w:rsidRDefault="000F09AB" w:rsidP="00E836B7">
            <w:pPr>
              <w:jc w:val="center"/>
              <w:rPr>
                <w:rFonts w:ascii="Montserrat" w:hAnsi="Montserrat" w:cs="Arial"/>
                <w:sz w:val="14"/>
                <w:szCs w:val="18"/>
              </w:rPr>
            </w:pPr>
          </w:p>
        </w:tc>
        <w:tc>
          <w:tcPr>
            <w:tcW w:w="436" w:type="pct"/>
            <w:tcBorders>
              <w:top w:val="single" w:sz="4" w:space="0" w:color="auto"/>
              <w:left w:val="single" w:sz="4" w:space="0" w:color="auto"/>
              <w:bottom w:val="single" w:sz="4" w:space="0" w:color="auto"/>
              <w:right w:val="single" w:sz="4" w:space="0" w:color="auto"/>
            </w:tcBorders>
            <w:vAlign w:val="center"/>
          </w:tcPr>
          <w:p w:rsidR="000F09AB" w:rsidRPr="00966E98" w:rsidRDefault="000F09AB" w:rsidP="00E836B7">
            <w:pPr>
              <w:pStyle w:val="Textoindependiente"/>
              <w:spacing w:after="0"/>
              <w:rPr>
                <w:rFonts w:ascii="Montserrat" w:hAnsi="Montserrat"/>
                <w:b/>
                <w:sz w:val="14"/>
                <w:szCs w:val="18"/>
              </w:rPr>
            </w:pPr>
          </w:p>
        </w:tc>
        <w:tc>
          <w:tcPr>
            <w:tcW w:w="542" w:type="pct"/>
            <w:tcBorders>
              <w:top w:val="single" w:sz="4" w:space="0" w:color="auto"/>
              <w:left w:val="single" w:sz="4" w:space="0" w:color="auto"/>
              <w:bottom w:val="single" w:sz="4" w:space="0" w:color="auto"/>
              <w:right w:val="single" w:sz="4" w:space="0" w:color="auto"/>
            </w:tcBorders>
            <w:vAlign w:val="center"/>
          </w:tcPr>
          <w:p w:rsidR="000F09AB" w:rsidRPr="00966E98" w:rsidRDefault="000F09AB" w:rsidP="00E836B7">
            <w:pPr>
              <w:pStyle w:val="Textoindependiente"/>
              <w:spacing w:after="0"/>
              <w:rPr>
                <w:rFonts w:ascii="Montserrat" w:hAnsi="Montserrat"/>
                <w:b/>
                <w:sz w:val="14"/>
                <w:szCs w:val="18"/>
              </w:rPr>
            </w:pPr>
          </w:p>
        </w:tc>
      </w:tr>
      <w:tr w:rsidR="000F09AB" w:rsidRPr="00966E98" w:rsidTr="00E836B7">
        <w:trPr>
          <w:trHeight w:val="258"/>
        </w:trPr>
        <w:tc>
          <w:tcPr>
            <w:tcW w:w="2419" w:type="pct"/>
            <w:gridSpan w:val="7"/>
            <w:tcBorders>
              <w:top w:val="single" w:sz="4" w:space="0" w:color="auto"/>
              <w:left w:val="single" w:sz="4" w:space="0" w:color="auto"/>
              <w:bottom w:val="single" w:sz="4" w:space="0" w:color="auto"/>
              <w:right w:val="single" w:sz="4" w:space="0" w:color="auto"/>
            </w:tcBorders>
            <w:vAlign w:val="center"/>
          </w:tcPr>
          <w:p w:rsidR="000F09AB" w:rsidRPr="00966E98" w:rsidRDefault="000F09AB" w:rsidP="00E836B7">
            <w:pPr>
              <w:jc w:val="both"/>
              <w:rPr>
                <w:rFonts w:ascii="Montserrat" w:hAnsi="Montserrat" w:cs="Arial"/>
                <w:sz w:val="14"/>
                <w:szCs w:val="18"/>
              </w:rPr>
            </w:pPr>
          </w:p>
        </w:tc>
        <w:tc>
          <w:tcPr>
            <w:tcW w:w="668" w:type="pct"/>
            <w:tcBorders>
              <w:top w:val="single" w:sz="4" w:space="0" w:color="auto"/>
              <w:left w:val="single" w:sz="4" w:space="0" w:color="auto"/>
              <w:bottom w:val="single" w:sz="4" w:space="0" w:color="auto"/>
              <w:right w:val="single" w:sz="4" w:space="0" w:color="auto"/>
            </w:tcBorders>
            <w:vAlign w:val="center"/>
          </w:tcPr>
          <w:p w:rsidR="000F09AB" w:rsidRPr="00966E98" w:rsidRDefault="000F09AB" w:rsidP="00E836B7">
            <w:pPr>
              <w:snapToGrid w:val="0"/>
              <w:jc w:val="center"/>
              <w:rPr>
                <w:rFonts w:ascii="Montserrat" w:hAnsi="Montserrat" w:cs="Arial"/>
                <w:sz w:val="14"/>
                <w:szCs w:val="18"/>
              </w:rPr>
            </w:pPr>
          </w:p>
        </w:tc>
        <w:tc>
          <w:tcPr>
            <w:tcW w:w="439" w:type="pct"/>
            <w:tcBorders>
              <w:top w:val="single" w:sz="4" w:space="0" w:color="auto"/>
              <w:left w:val="single" w:sz="4" w:space="0" w:color="auto"/>
              <w:bottom w:val="single" w:sz="4" w:space="0" w:color="auto"/>
              <w:right w:val="single" w:sz="4" w:space="0" w:color="auto"/>
            </w:tcBorders>
          </w:tcPr>
          <w:p w:rsidR="000F09AB" w:rsidRPr="00966E98" w:rsidRDefault="000F09AB" w:rsidP="00E836B7">
            <w:pPr>
              <w:jc w:val="center"/>
              <w:rPr>
                <w:rFonts w:ascii="Montserrat" w:hAnsi="Montserrat" w:cs="Arial"/>
                <w:sz w:val="14"/>
                <w:szCs w:val="18"/>
              </w:rPr>
            </w:pPr>
          </w:p>
        </w:tc>
        <w:tc>
          <w:tcPr>
            <w:tcW w:w="496" w:type="pct"/>
            <w:tcBorders>
              <w:top w:val="single" w:sz="4" w:space="0" w:color="auto"/>
              <w:left w:val="single" w:sz="4" w:space="0" w:color="auto"/>
              <w:bottom w:val="single" w:sz="4" w:space="0" w:color="auto"/>
              <w:right w:val="single" w:sz="4" w:space="0" w:color="auto"/>
            </w:tcBorders>
            <w:vAlign w:val="center"/>
          </w:tcPr>
          <w:p w:rsidR="000F09AB" w:rsidRPr="00966E98" w:rsidRDefault="000F09AB" w:rsidP="00E836B7">
            <w:pPr>
              <w:jc w:val="center"/>
              <w:rPr>
                <w:rFonts w:ascii="Montserrat" w:hAnsi="Montserrat" w:cs="Arial"/>
                <w:sz w:val="14"/>
                <w:szCs w:val="18"/>
              </w:rPr>
            </w:pPr>
          </w:p>
        </w:tc>
        <w:tc>
          <w:tcPr>
            <w:tcW w:w="436" w:type="pct"/>
            <w:tcBorders>
              <w:top w:val="single" w:sz="4" w:space="0" w:color="auto"/>
              <w:left w:val="single" w:sz="4" w:space="0" w:color="auto"/>
              <w:bottom w:val="single" w:sz="4" w:space="0" w:color="auto"/>
              <w:right w:val="single" w:sz="4" w:space="0" w:color="auto"/>
            </w:tcBorders>
            <w:vAlign w:val="center"/>
          </w:tcPr>
          <w:p w:rsidR="000F09AB" w:rsidRPr="00966E98" w:rsidRDefault="000F09AB" w:rsidP="00E836B7">
            <w:pPr>
              <w:pStyle w:val="Textoindependiente"/>
              <w:spacing w:after="0"/>
              <w:rPr>
                <w:rFonts w:ascii="Montserrat" w:hAnsi="Montserrat"/>
                <w:b/>
                <w:sz w:val="14"/>
                <w:szCs w:val="18"/>
              </w:rPr>
            </w:pPr>
          </w:p>
        </w:tc>
        <w:tc>
          <w:tcPr>
            <w:tcW w:w="542" w:type="pct"/>
            <w:tcBorders>
              <w:top w:val="single" w:sz="4" w:space="0" w:color="auto"/>
              <w:left w:val="single" w:sz="4" w:space="0" w:color="auto"/>
              <w:bottom w:val="single" w:sz="4" w:space="0" w:color="auto"/>
              <w:right w:val="single" w:sz="4" w:space="0" w:color="auto"/>
            </w:tcBorders>
            <w:vAlign w:val="center"/>
          </w:tcPr>
          <w:p w:rsidR="000F09AB" w:rsidRPr="00966E98" w:rsidRDefault="000F09AB" w:rsidP="00E836B7">
            <w:pPr>
              <w:pStyle w:val="Textoindependiente"/>
              <w:spacing w:after="0"/>
              <w:rPr>
                <w:rFonts w:ascii="Montserrat" w:hAnsi="Montserrat"/>
                <w:b/>
                <w:sz w:val="14"/>
                <w:szCs w:val="18"/>
              </w:rPr>
            </w:pPr>
          </w:p>
        </w:tc>
      </w:tr>
      <w:tr w:rsidR="000F09AB" w:rsidRPr="00966E98" w:rsidTr="00E836B7">
        <w:trPr>
          <w:trHeight w:val="258"/>
        </w:trPr>
        <w:tc>
          <w:tcPr>
            <w:tcW w:w="242" w:type="pct"/>
            <w:tcBorders>
              <w:top w:val="single" w:sz="4" w:space="0" w:color="auto"/>
              <w:left w:val="nil"/>
              <w:bottom w:val="nil"/>
              <w:right w:val="nil"/>
            </w:tcBorders>
            <w:vAlign w:val="center"/>
          </w:tcPr>
          <w:p w:rsidR="000F09AB" w:rsidRPr="00966E98" w:rsidRDefault="000F09AB" w:rsidP="00E836B7">
            <w:pPr>
              <w:jc w:val="center"/>
              <w:rPr>
                <w:rFonts w:ascii="Montserrat" w:hAnsi="Montserrat" w:cs="Arial"/>
                <w:b/>
                <w:bCs/>
                <w:sz w:val="14"/>
                <w:szCs w:val="18"/>
                <w:lang w:eastAsia="es-MX"/>
              </w:rPr>
            </w:pPr>
          </w:p>
        </w:tc>
        <w:tc>
          <w:tcPr>
            <w:tcW w:w="234" w:type="pct"/>
            <w:tcBorders>
              <w:top w:val="single" w:sz="4" w:space="0" w:color="auto"/>
              <w:left w:val="nil"/>
              <w:bottom w:val="nil"/>
              <w:right w:val="nil"/>
            </w:tcBorders>
            <w:vAlign w:val="center"/>
          </w:tcPr>
          <w:p w:rsidR="000F09AB" w:rsidRPr="00966E98" w:rsidRDefault="000F09AB" w:rsidP="00E836B7">
            <w:pPr>
              <w:jc w:val="center"/>
              <w:rPr>
                <w:rFonts w:ascii="Montserrat" w:hAnsi="Montserrat" w:cs="Arial"/>
                <w:sz w:val="14"/>
                <w:szCs w:val="18"/>
              </w:rPr>
            </w:pPr>
          </w:p>
        </w:tc>
        <w:tc>
          <w:tcPr>
            <w:tcW w:w="235" w:type="pct"/>
            <w:tcBorders>
              <w:top w:val="single" w:sz="4" w:space="0" w:color="auto"/>
              <w:left w:val="nil"/>
              <w:bottom w:val="nil"/>
              <w:right w:val="nil"/>
            </w:tcBorders>
            <w:vAlign w:val="center"/>
          </w:tcPr>
          <w:p w:rsidR="000F09AB" w:rsidRPr="00966E98" w:rsidRDefault="000F09AB" w:rsidP="00E836B7">
            <w:pPr>
              <w:jc w:val="center"/>
              <w:rPr>
                <w:rFonts w:ascii="Montserrat" w:hAnsi="Montserrat" w:cs="Arial"/>
                <w:sz w:val="14"/>
                <w:szCs w:val="18"/>
              </w:rPr>
            </w:pPr>
          </w:p>
        </w:tc>
        <w:tc>
          <w:tcPr>
            <w:tcW w:w="273" w:type="pct"/>
            <w:tcBorders>
              <w:top w:val="single" w:sz="4" w:space="0" w:color="auto"/>
              <w:left w:val="nil"/>
              <w:bottom w:val="nil"/>
              <w:right w:val="nil"/>
            </w:tcBorders>
            <w:vAlign w:val="center"/>
          </w:tcPr>
          <w:p w:rsidR="000F09AB" w:rsidRPr="00966E98" w:rsidRDefault="000F09AB" w:rsidP="00E836B7">
            <w:pPr>
              <w:jc w:val="center"/>
              <w:rPr>
                <w:rFonts w:ascii="Montserrat" w:hAnsi="Montserrat" w:cs="Arial"/>
                <w:sz w:val="14"/>
                <w:szCs w:val="18"/>
              </w:rPr>
            </w:pPr>
          </w:p>
        </w:tc>
        <w:tc>
          <w:tcPr>
            <w:tcW w:w="188" w:type="pct"/>
            <w:tcBorders>
              <w:top w:val="single" w:sz="4" w:space="0" w:color="auto"/>
              <w:left w:val="nil"/>
              <w:bottom w:val="nil"/>
              <w:right w:val="nil"/>
            </w:tcBorders>
            <w:vAlign w:val="center"/>
          </w:tcPr>
          <w:p w:rsidR="000F09AB" w:rsidRPr="00966E98" w:rsidRDefault="000F09AB" w:rsidP="00E836B7">
            <w:pPr>
              <w:jc w:val="center"/>
              <w:rPr>
                <w:rFonts w:ascii="Montserrat" w:hAnsi="Montserrat" w:cs="Arial"/>
                <w:sz w:val="14"/>
                <w:szCs w:val="18"/>
              </w:rPr>
            </w:pPr>
          </w:p>
        </w:tc>
        <w:tc>
          <w:tcPr>
            <w:tcW w:w="188" w:type="pct"/>
            <w:tcBorders>
              <w:top w:val="single" w:sz="4" w:space="0" w:color="auto"/>
              <w:left w:val="nil"/>
              <w:bottom w:val="nil"/>
              <w:right w:val="nil"/>
            </w:tcBorders>
            <w:vAlign w:val="center"/>
          </w:tcPr>
          <w:p w:rsidR="000F09AB" w:rsidRPr="00966E98" w:rsidRDefault="000F09AB" w:rsidP="00E836B7">
            <w:pPr>
              <w:jc w:val="center"/>
              <w:rPr>
                <w:rFonts w:ascii="Montserrat" w:hAnsi="Montserrat" w:cs="Arial"/>
                <w:sz w:val="14"/>
                <w:szCs w:val="18"/>
              </w:rPr>
            </w:pPr>
          </w:p>
        </w:tc>
        <w:tc>
          <w:tcPr>
            <w:tcW w:w="1059" w:type="pct"/>
            <w:tcBorders>
              <w:top w:val="single" w:sz="4" w:space="0" w:color="auto"/>
              <w:left w:val="nil"/>
              <w:bottom w:val="nil"/>
              <w:right w:val="nil"/>
            </w:tcBorders>
            <w:vAlign w:val="center"/>
          </w:tcPr>
          <w:p w:rsidR="000F09AB" w:rsidRPr="00966E98" w:rsidRDefault="000F09AB" w:rsidP="00E836B7">
            <w:pPr>
              <w:jc w:val="both"/>
              <w:rPr>
                <w:rFonts w:ascii="Montserrat" w:hAnsi="Montserrat" w:cs="Arial"/>
                <w:sz w:val="14"/>
                <w:szCs w:val="18"/>
              </w:rPr>
            </w:pPr>
          </w:p>
        </w:tc>
        <w:tc>
          <w:tcPr>
            <w:tcW w:w="668" w:type="pct"/>
            <w:tcBorders>
              <w:top w:val="single" w:sz="4" w:space="0" w:color="auto"/>
              <w:left w:val="nil"/>
              <w:bottom w:val="nil"/>
              <w:right w:val="nil"/>
            </w:tcBorders>
            <w:vAlign w:val="center"/>
          </w:tcPr>
          <w:p w:rsidR="000F09AB" w:rsidRPr="00966E98" w:rsidRDefault="000F09AB" w:rsidP="00E836B7">
            <w:pPr>
              <w:snapToGrid w:val="0"/>
              <w:jc w:val="center"/>
              <w:rPr>
                <w:rFonts w:ascii="Montserrat" w:hAnsi="Montserrat" w:cs="Arial"/>
                <w:sz w:val="14"/>
                <w:szCs w:val="18"/>
              </w:rPr>
            </w:pPr>
          </w:p>
        </w:tc>
        <w:tc>
          <w:tcPr>
            <w:tcW w:w="439" w:type="pct"/>
            <w:tcBorders>
              <w:top w:val="single" w:sz="4" w:space="0" w:color="auto"/>
              <w:left w:val="nil"/>
              <w:bottom w:val="nil"/>
              <w:right w:val="nil"/>
            </w:tcBorders>
          </w:tcPr>
          <w:p w:rsidR="000F09AB" w:rsidRPr="00966E98" w:rsidRDefault="000F09AB" w:rsidP="00E836B7">
            <w:pPr>
              <w:jc w:val="center"/>
              <w:rPr>
                <w:rFonts w:ascii="Montserrat" w:hAnsi="Montserrat" w:cs="Arial"/>
                <w:sz w:val="14"/>
                <w:szCs w:val="18"/>
              </w:rPr>
            </w:pPr>
          </w:p>
        </w:tc>
        <w:tc>
          <w:tcPr>
            <w:tcW w:w="496" w:type="pct"/>
            <w:tcBorders>
              <w:top w:val="single" w:sz="4" w:space="0" w:color="auto"/>
              <w:left w:val="nil"/>
              <w:bottom w:val="nil"/>
              <w:right w:val="nil"/>
            </w:tcBorders>
            <w:vAlign w:val="center"/>
          </w:tcPr>
          <w:p w:rsidR="000F09AB" w:rsidRPr="00966E98" w:rsidRDefault="000F09AB" w:rsidP="00E836B7">
            <w:pPr>
              <w:jc w:val="center"/>
              <w:rPr>
                <w:rFonts w:ascii="Montserrat" w:hAnsi="Montserrat" w:cs="Arial"/>
                <w:sz w:val="14"/>
                <w:szCs w:val="18"/>
              </w:rPr>
            </w:pPr>
          </w:p>
        </w:tc>
        <w:tc>
          <w:tcPr>
            <w:tcW w:w="436" w:type="pct"/>
            <w:tcBorders>
              <w:top w:val="single" w:sz="4" w:space="0" w:color="auto"/>
              <w:left w:val="nil"/>
              <w:bottom w:val="nil"/>
              <w:right w:val="single" w:sz="4" w:space="0" w:color="auto"/>
            </w:tcBorders>
            <w:vAlign w:val="center"/>
          </w:tcPr>
          <w:p w:rsidR="000F09AB" w:rsidRPr="00966E98" w:rsidRDefault="000F09AB" w:rsidP="00E836B7">
            <w:pPr>
              <w:pStyle w:val="Textoindependiente"/>
              <w:spacing w:after="0"/>
              <w:rPr>
                <w:rFonts w:ascii="Montserrat" w:hAnsi="Montserrat" w:cs="Arial"/>
                <w:sz w:val="14"/>
                <w:szCs w:val="18"/>
              </w:rPr>
            </w:pPr>
            <w:r w:rsidRPr="00966E98">
              <w:rPr>
                <w:rFonts w:ascii="Montserrat" w:hAnsi="Montserrat" w:cs="Arial"/>
                <w:sz w:val="14"/>
                <w:szCs w:val="18"/>
              </w:rPr>
              <w:t>TOTAL</w:t>
            </w:r>
          </w:p>
        </w:tc>
        <w:tc>
          <w:tcPr>
            <w:tcW w:w="542" w:type="pct"/>
            <w:tcBorders>
              <w:top w:val="single" w:sz="4" w:space="0" w:color="auto"/>
              <w:left w:val="single" w:sz="4" w:space="0" w:color="auto"/>
              <w:bottom w:val="single" w:sz="4" w:space="0" w:color="auto"/>
              <w:right w:val="single" w:sz="4" w:space="0" w:color="auto"/>
            </w:tcBorders>
            <w:vAlign w:val="center"/>
          </w:tcPr>
          <w:p w:rsidR="000F09AB" w:rsidRPr="00966E98" w:rsidRDefault="000F09AB" w:rsidP="00E836B7">
            <w:pPr>
              <w:pStyle w:val="Textoindependiente"/>
              <w:spacing w:after="0"/>
              <w:rPr>
                <w:rFonts w:ascii="Montserrat" w:hAnsi="Montserrat"/>
                <w:b/>
                <w:sz w:val="14"/>
                <w:szCs w:val="18"/>
              </w:rPr>
            </w:pPr>
          </w:p>
        </w:tc>
      </w:tr>
    </w:tbl>
    <w:p w:rsidR="000F09AB" w:rsidRPr="00966E98" w:rsidRDefault="000F09AB" w:rsidP="000F09AB">
      <w:pPr>
        <w:ind w:left="708"/>
        <w:jc w:val="center"/>
        <w:rPr>
          <w:rFonts w:ascii="Montserrat" w:hAnsi="Montserrat" w:cs="Arial"/>
          <w:sz w:val="14"/>
          <w:szCs w:val="18"/>
        </w:rPr>
      </w:pPr>
    </w:p>
    <w:p w:rsidR="000F09AB" w:rsidRPr="00966E98" w:rsidRDefault="000F09AB" w:rsidP="000F09AB">
      <w:pPr>
        <w:ind w:left="708"/>
        <w:jc w:val="center"/>
        <w:rPr>
          <w:rFonts w:ascii="Montserrat" w:hAnsi="Montserrat" w:cs="Arial"/>
          <w:sz w:val="14"/>
          <w:szCs w:val="18"/>
        </w:rPr>
      </w:pPr>
    </w:p>
    <w:p w:rsidR="000F09AB" w:rsidRPr="00966E98" w:rsidRDefault="000F09AB" w:rsidP="000F09AB">
      <w:pPr>
        <w:ind w:left="708"/>
        <w:rPr>
          <w:rFonts w:ascii="Montserrat" w:hAnsi="Montserrat" w:cs="Arial"/>
          <w:sz w:val="14"/>
          <w:szCs w:val="18"/>
        </w:rPr>
      </w:pPr>
    </w:p>
    <w:p w:rsidR="000F09AB" w:rsidRPr="00966E98" w:rsidRDefault="000F09AB" w:rsidP="000F09AB">
      <w:pPr>
        <w:ind w:left="708"/>
        <w:rPr>
          <w:rFonts w:ascii="Montserrat" w:hAnsi="Montserrat" w:cs="Arial"/>
          <w:sz w:val="14"/>
          <w:szCs w:val="18"/>
        </w:rPr>
      </w:pPr>
    </w:p>
    <w:p w:rsidR="000F09AB" w:rsidRPr="00966E98" w:rsidRDefault="000F09AB" w:rsidP="000F09AB">
      <w:pPr>
        <w:ind w:left="708"/>
        <w:rPr>
          <w:rFonts w:ascii="Montserrat" w:hAnsi="Montserrat" w:cs="Arial"/>
          <w:sz w:val="14"/>
          <w:szCs w:val="18"/>
        </w:rPr>
      </w:pPr>
    </w:p>
    <w:p w:rsidR="000F09AB" w:rsidRDefault="000F09AB" w:rsidP="000F09AB">
      <w:r w:rsidRPr="00966E98">
        <w:rPr>
          <w:rFonts w:ascii="Montserrat" w:hAnsi="Montserrat" w:cs="Arial"/>
          <w:sz w:val="14"/>
          <w:szCs w:val="18"/>
        </w:rPr>
        <w:t>NOMBRE</w:t>
      </w:r>
      <w:r>
        <w:rPr>
          <w:rFonts w:ascii="Montserrat" w:hAnsi="Montserrat" w:cs="Arial"/>
          <w:sz w:val="14"/>
          <w:szCs w:val="18"/>
        </w:rPr>
        <w:t xml:space="preserve"> Y FIRMA DEL REPRESENTANTE LEGA</w:t>
      </w:r>
      <w:r w:rsidR="002D3FC4">
        <w:rPr>
          <w:rFonts w:ascii="Montserrat" w:hAnsi="Montserrat" w:cs="Arial"/>
          <w:sz w:val="14"/>
          <w:szCs w:val="18"/>
        </w:rPr>
        <w:t>L</w:t>
      </w:r>
    </w:p>
    <w:p w:rsidR="000F09AB" w:rsidRDefault="000F09AB" w:rsidP="000F09AB"/>
    <w:p w:rsidR="000F09AB" w:rsidRDefault="000F09AB" w:rsidP="000F09AB"/>
    <w:p w:rsidR="000F09AB" w:rsidRDefault="000F09AB" w:rsidP="000F09AB"/>
    <w:p w:rsidR="000F09AB" w:rsidRDefault="000F09AB" w:rsidP="000F09AB"/>
    <w:p w:rsidR="000F09AB" w:rsidRDefault="000F09AB" w:rsidP="000F09AB"/>
    <w:p w:rsidR="000F09AB" w:rsidRDefault="000F09AB" w:rsidP="000F09AB"/>
    <w:p w:rsidR="000F09AB" w:rsidRDefault="000F09AB" w:rsidP="000F09AB"/>
    <w:p w:rsidR="000F09AB" w:rsidRDefault="000F09AB" w:rsidP="000F09AB"/>
    <w:p w:rsidR="000F09AB" w:rsidRDefault="000F09AB" w:rsidP="000F09AB"/>
    <w:p w:rsidR="000F09AB" w:rsidRDefault="000F09AB" w:rsidP="000F09AB"/>
    <w:p w:rsidR="000F09AB" w:rsidRDefault="000F09AB" w:rsidP="00207A4D">
      <w:pPr>
        <w:pStyle w:val="Ttulo"/>
        <w:jc w:val="right"/>
        <w:rPr>
          <w:rFonts w:ascii="Times New Roman" w:eastAsia="Times New Roman" w:hAnsi="Times New Roman" w:cs="Times New Roman"/>
          <w:color w:val="auto"/>
          <w:spacing w:val="0"/>
          <w:kern w:val="0"/>
          <w:sz w:val="24"/>
          <w:szCs w:val="20"/>
        </w:rPr>
      </w:pPr>
    </w:p>
    <w:p w:rsidR="000F09AB" w:rsidRDefault="000F09AB" w:rsidP="00207A4D">
      <w:pPr>
        <w:pStyle w:val="Ttulo"/>
        <w:jc w:val="right"/>
        <w:rPr>
          <w:rFonts w:ascii="Montserrat" w:hAnsi="Montserrat"/>
          <w:sz w:val="18"/>
          <w:szCs w:val="18"/>
        </w:rPr>
      </w:pPr>
    </w:p>
    <w:p w:rsidR="00207A4D" w:rsidRPr="00BD73F8" w:rsidRDefault="00207A4D" w:rsidP="00207A4D">
      <w:pPr>
        <w:pStyle w:val="Ttulo"/>
        <w:jc w:val="right"/>
        <w:rPr>
          <w:rFonts w:ascii="Montserrat" w:hAnsi="Montserrat"/>
          <w:sz w:val="18"/>
          <w:szCs w:val="18"/>
        </w:rPr>
      </w:pPr>
      <w:r w:rsidRPr="00BD73F8">
        <w:rPr>
          <w:rFonts w:ascii="Montserrat" w:hAnsi="Montserrat"/>
          <w:sz w:val="18"/>
          <w:szCs w:val="18"/>
        </w:rPr>
        <w:t>ANEXO No. 3</w:t>
      </w:r>
    </w:p>
    <w:p w:rsidR="00207A4D" w:rsidRPr="00BD73F8" w:rsidRDefault="00207A4D" w:rsidP="00207A4D">
      <w:pPr>
        <w:rPr>
          <w:rFonts w:ascii="Montserrat" w:hAnsi="Montserrat" w:cs="Arial"/>
          <w:sz w:val="18"/>
          <w:szCs w:val="18"/>
        </w:rPr>
      </w:pPr>
      <w:r w:rsidRPr="00BD73F8">
        <w:rPr>
          <w:rFonts w:ascii="Montserrat" w:hAnsi="Montserrat" w:cs="Arial"/>
          <w:sz w:val="18"/>
          <w:szCs w:val="18"/>
        </w:rPr>
        <w:t>INSTITUTO MEXICANO DEL SEGURO SOCIAL</w:t>
      </w:r>
    </w:p>
    <w:p w:rsidR="00207A4D" w:rsidRPr="00BD73F8" w:rsidRDefault="00207A4D" w:rsidP="00207A4D">
      <w:pPr>
        <w:pStyle w:val="Textoindependiente2"/>
        <w:spacing w:after="0"/>
        <w:rPr>
          <w:rFonts w:ascii="Montserrat" w:hAnsi="Montserrat" w:cs="Arial"/>
          <w:sz w:val="18"/>
          <w:szCs w:val="18"/>
        </w:rPr>
      </w:pPr>
      <w:r w:rsidRPr="00BD73F8">
        <w:rPr>
          <w:rFonts w:ascii="Montserrat" w:hAnsi="Montserrat" w:cs="Arial"/>
          <w:sz w:val="18"/>
          <w:szCs w:val="18"/>
        </w:rPr>
        <w:t>UMAE HOSPITAL DE TRAUMATOLOGÍA Y ORTOPEDIA</w:t>
      </w:r>
    </w:p>
    <w:p w:rsidR="00207A4D" w:rsidRPr="00BD73F8" w:rsidRDefault="00207A4D" w:rsidP="00207A4D">
      <w:pPr>
        <w:pStyle w:val="Textoindependiente2"/>
        <w:spacing w:after="0"/>
        <w:rPr>
          <w:rFonts w:ascii="Montserrat" w:hAnsi="Montserrat" w:cs="Arial"/>
          <w:sz w:val="18"/>
          <w:szCs w:val="18"/>
        </w:rPr>
      </w:pPr>
      <w:r w:rsidRPr="00BD73F8">
        <w:rPr>
          <w:rFonts w:ascii="Montserrat" w:hAnsi="Montserrat" w:cs="Arial"/>
          <w:sz w:val="18"/>
          <w:szCs w:val="18"/>
        </w:rPr>
        <w:t>CONVOCANTE</w:t>
      </w:r>
    </w:p>
    <w:p w:rsidR="00207A4D" w:rsidRPr="00BD73F8" w:rsidRDefault="00207A4D" w:rsidP="00207A4D">
      <w:pPr>
        <w:pStyle w:val="Textoindependiente2"/>
        <w:spacing w:after="0"/>
        <w:rPr>
          <w:rFonts w:ascii="Montserrat" w:hAnsi="Montserrat" w:cs="Arial"/>
          <w:sz w:val="18"/>
          <w:szCs w:val="18"/>
        </w:rPr>
      </w:pPr>
      <w:r>
        <w:rPr>
          <w:rFonts w:ascii="Montserrat" w:hAnsi="Montserrat" w:cs="Arial"/>
          <w:sz w:val="18"/>
          <w:szCs w:val="18"/>
        </w:rPr>
        <w:t xml:space="preserve">INVITACIÓN A CUANDO MENOS TRES PERSONAS </w:t>
      </w:r>
      <w:r w:rsidRPr="00BD73F8">
        <w:rPr>
          <w:rFonts w:ascii="Montserrat" w:hAnsi="Montserrat" w:cs="Arial"/>
          <w:sz w:val="18"/>
          <w:szCs w:val="18"/>
        </w:rPr>
        <w:t>No.</w:t>
      </w:r>
    </w:p>
    <w:p w:rsidR="00207A4D" w:rsidRPr="00BD73F8" w:rsidRDefault="00207A4D" w:rsidP="00207A4D">
      <w:pPr>
        <w:jc w:val="both"/>
        <w:rPr>
          <w:rFonts w:ascii="Montserrat" w:hAnsi="Montserrat" w:cs="Arial"/>
          <w:b/>
          <w:bCs/>
          <w:sz w:val="18"/>
          <w:szCs w:val="18"/>
        </w:rPr>
      </w:pPr>
    </w:p>
    <w:p w:rsidR="00207A4D" w:rsidRPr="00BD73F8" w:rsidRDefault="00207A4D" w:rsidP="00207A4D">
      <w:pPr>
        <w:jc w:val="both"/>
        <w:rPr>
          <w:rFonts w:ascii="Montserrat" w:hAnsi="Montserrat" w:cs="Arial"/>
          <w:b/>
          <w:bCs/>
          <w:sz w:val="18"/>
          <w:szCs w:val="18"/>
        </w:rPr>
      </w:pPr>
    </w:p>
    <w:p w:rsidR="00207A4D" w:rsidRPr="00BD73F8" w:rsidRDefault="00207A4D" w:rsidP="00207A4D">
      <w:pPr>
        <w:jc w:val="both"/>
        <w:rPr>
          <w:rFonts w:ascii="Montserrat" w:hAnsi="Montserrat" w:cs="Arial"/>
          <w:sz w:val="18"/>
          <w:szCs w:val="18"/>
        </w:rPr>
      </w:pPr>
      <w:r w:rsidRPr="00BD73F8">
        <w:rPr>
          <w:rFonts w:ascii="Montserrat" w:hAnsi="Montserrat" w:cs="Arial"/>
          <w:b/>
          <w:bCs/>
          <w:sz w:val="18"/>
          <w:szCs w:val="18"/>
        </w:rPr>
        <w:t>(__________</w:t>
      </w:r>
      <w:r w:rsidRPr="00BD73F8">
        <w:rPr>
          <w:rFonts w:ascii="Montserrat" w:hAnsi="Montserrat" w:cs="Arial"/>
          <w:b/>
          <w:bCs/>
          <w:sz w:val="18"/>
          <w:szCs w:val="18"/>
          <w:u w:val="single"/>
        </w:rPr>
        <w:t>NOMBRE</w:t>
      </w:r>
      <w:r w:rsidRPr="00BD73F8">
        <w:rPr>
          <w:rFonts w:ascii="Montserrat" w:hAnsi="Montserrat" w:cs="Arial"/>
          <w:b/>
          <w:bCs/>
          <w:sz w:val="18"/>
          <w:szCs w:val="18"/>
        </w:rPr>
        <w:t>_____________)</w:t>
      </w:r>
      <w:r w:rsidRPr="00BD73F8">
        <w:rPr>
          <w:rFonts w:ascii="Montserrat" w:hAnsi="Montserrat" w:cs="Arial"/>
          <w:sz w:val="18"/>
          <w:szCs w:val="18"/>
        </w:rPr>
        <w:t xml:space="preserve"> BAJO PROTESTA DE DECIR VERDAD, EN MI CARÁCTER DE REPRESENTANTE LEGAL DE LA EMPRESA ____________________________________, DECLARO LO SIGUIENTE:</w:t>
      </w:r>
    </w:p>
    <w:p w:rsidR="00207A4D" w:rsidRPr="00BD73F8" w:rsidRDefault="00207A4D" w:rsidP="00207A4D">
      <w:pPr>
        <w:jc w:val="both"/>
        <w:rPr>
          <w:rFonts w:ascii="Montserrat" w:hAnsi="Montserrat" w:cs="Arial"/>
          <w:sz w:val="18"/>
          <w:szCs w:val="18"/>
        </w:rPr>
      </w:pPr>
    </w:p>
    <w:p w:rsidR="00207A4D" w:rsidRPr="00BD73F8" w:rsidRDefault="00207A4D" w:rsidP="00207A4D">
      <w:pPr>
        <w:jc w:val="both"/>
        <w:rPr>
          <w:rFonts w:ascii="Montserrat" w:hAnsi="Montserrat" w:cs="Arial"/>
          <w:sz w:val="18"/>
          <w:szCs w:val="18"/>
        </w:rPr>
      </w:pPr>
    </w:p>
    <w:p w:rsidR="00207A4D" w:rsidRPr="00BD73F8" w:rsidRDefault="00207A4D" w:rsidP="00207A4D">
      <w:pPr>
        <w:ind w:left="714" w:hanging="357"/>
        <w:jc w:val="both"/>
        <w:rPr>
          <w:rFonts w:ascii="Montserrat" w:hAnsi="Montserrat" w:cs="Arial"/>
          <w:sz w:val="18"/>
          <w:szCs w:val="18"/>
        </w:rPr>
      </w:pPr>
      <w:r w:rsidRPr="00BD73F8">
        <w:rPr>
          <w:rFonts w:ascii="Montserrat" w:hAnsi="Montserrat" w:cs="Arial"/>
          <w:sz w:val="18"/>
          <w:szCs w:val="18"/>
        </w:rPr>
        <w:t>A.- CONOCER EL CONTENIDO DE LA LEY DE ADQUISICIONES, ARRENDAMIENTOS Y SERVICIOS DEL SECTOR PÚBLICO, SU REGLAMENTO, LOS  PRESENTES REQUISITOSY  SUS ANEXOS.</w:t>
      </w:r>
    </w:p>
    <w:p w:rsidR="00207A4D" w:rsidRPr="00BD73F8" w:rsidRDefault="00207A4D" w:rsidP="00207A4D">
      <w:pPr>
        <w:ind w:left="360"/>
        <w:jc w:val="both"/>
        <w:rPr>
          <w:rFonts w:ascii="Montserrat" w:hAnsi="Montserrat" w:cs="Arial"/>
          <w:sz w:val="18"/>
          <w:szCs w:val="18"/>
        </w:rPr>
      </w:pPr>
    </w:p>
    <w:p w:rsidR="00207A4D" w:rsidRPr="00BD73F8" w:rsidRDefault="00207A4D" w:rsidP="00207A4D">
      <w:pPr>
        <w:ind w:left="714" w:hanging="357"/>
        <w:jc w:val="both"/>
        <w:rPr>
          <w:rFonts w:ascii="Montserrat" w:hAnsi="Montserrat" w:cs="Arial"/>
          <w:sz w:val="18"/>
          <w:szCs w:val="18"/>
        </w:rPr>
      </w:pPr>
      <w:r w:rsidRPr="00BD73F8">
        <w:rPr>
          <w:rFonts w:ascii="Montserrat" w:hAnsi="Montserrat" w:cs="Arial"/>
          <w:sz w:val="18"/>
          <w:szCs w:val="18"/>
        </w:rPr>
        <w:t xml:space="preserve">B.- QUE MI REPRESENTADA NO SE ENCUENTRA EN NINGUNO DE LOS SUPUESTOS DEL ARTÍCULO </w:t>
      </w:r>
      <w:r w:rsidRPr="00BD73F8">
        <w:rPr>
          <w:rFonts w:ascii="Montserrat" w:hAnsi="Montserrat" w:cs="Arial"/>
          <w:b/>
          <w:sz w:val="18"/>
          <w:szCs w:val="18"/>
        </w:rPr>
        <w:t>50</w:t>
      </w:r>
      <w:r w:rsidRPr="00BD73F8">
        <w:rPr>
          <w:rFonts w:ascii="Montserrat" w:hAnsi="Montserrat" w:cs="Arial"/>
          <w:sz w:val="18"/>
          <w:szCs w:val="18"/>
        </w:rPr>
        <w:t xml:space="preserve"> DE LA LEY DE ADQUISICIONES, ARRENDAMIENTOS Y SERVICIOS DEL SECTOR PÚBLICO</w:t>
      </w:r>
      <w:r w:rsidRPr="00BD73F8">
        <w:rPr>
          <w:rFonts w:ascii="Montserrat" w:hAnsi="Montserrat" w:cs="Arial"/>
          <w:b/>
          <w:bCs/>
          <w:sz w:val="18"/>
          <w:szCs w:val="18"/>
        </w:rPr>
        <w:t>.</w:t>
      </w:r>
    </w:p>
    <w:p w:rsidR="00207A4D" w:rsidRPr="00BD73F8" w:rsidRDefault="00207A4D" w:rsidP="00207A4D">
      <w:pPr>
        <w:jc w:val="both"/>
        <w:rPr>
          <w:rFonts w:ascii="Montserrat" w:hAnsi="Montserrat" w:cs="Arial"/>
          <w:sz w:val="18"/>
          <w:szCs w:val="18"/>
        </w:rPr>
      </w:pPr>
    </w:p>
    <w:p w:rsidR="00207A4D" w:rsidRPr="00BD73F8" w:rsidRDefault="00207A4D" w:rsidP="00207A4D">
      <w:pPr>
        <w:ind w:left="714" w:hanging="357"/>
        <w:jc w:val="both"/>
        <w:rPr>
          <w:rFonts w:ascii="Montserrat" w:hAnsi="Montserrat" w:cs="Arial"/>
          <w:b/>
          <w:bCs/>
          <w:sz w:val="18"/>
          <w:szCs w:val="18"/>
        </w:rPr>
      </w:pPr>
      <w:r w:rsidRPr="00BD73F8">
        <w:rPr>
          <w:rFonts w:ascii="Montserrat" w:hAnsi="Montserrat" w:cs="Arial"/>
          <w:sz w:val="18"/>
          <w:szCs w:val="18"/>
        </w:rPr>
        <w:t>C.- QUE LOS BIENES QUE OFERTA MI REPRESENTADA, CUMPLEN CON LAS ESPECIFICACIONES SOLICITADAS EN EL ANEXO NUMERO UNO</w:t>
      </w:r>
      <w:r w:rsidRPr="00BD73F8">
        <w:rPr>
          <w:rFonts w:ascii="Montserrat" w:hAnsi="Montserrat" w:cs="Arial"/>
          <w:b/>
          <w:bCs/>
          <w:sz w:val="18"/>
          <w:szCs w:val="18"/>
        </w:rPr>
        <w:t>.</w:t>
      </w:r>
    </w:p>
    <w:p w:rsidR="00207A4D" w:rsidRPr="00BD73F8" w:rsidRDefault="00207A4D" w:rsidP="00207A4D">
      <w:pPr>
        <w:ind w:left="714" w:hanging="357"/>
        <w:jc w:val="both"/>
        <w:rPr>
          <w:rFonts w:ascii="Montserrat" w:hAnsi="Montserrat" w:cs="Arial"/>
          <w:b/>
          <w:bCs/>
          <w:sz w:val="18"/>
          <w:szCs w:val="18"/>
        </w:rPr>
      </w:pPr>
    </w:p>
    <w:p w:rsidR="00207A4D" w:rsidRPr="00BD73F8" w:rsidRDefault="00207A4D" w:rsidP="00207A4D">
      <w:pPr>
        <w:ind w:left="714" w:hanging="357"/>
        <w:jc w:val="both"/>
        <w:rPr>
          <w:rFonts w:ascii="Montserrat" w:hAnsi="Montserrat" w:cs="Arial"/>
          <w:bCs/>
          <w:sz w:val="18"/>
          <w:szCs w:val="18"/>
        </w:rPr>
      </w:pPr>
      <w:r w:rsidRPr="00BD73F8">
        <w:rPr>
          <w:rFonts w:ascii="Montserrat" w:hAnsi="Montserrat" w:cs="Arial"/>
          <w:bCs/>
          <w:sz w:val="18"/>
          <w:szCs w:val="18"/>
        </w:rPr>
        <w:t xml:space="preserve">D.- </w:t>
      </w:r>
      <w:r w:rsidRPr="00BD73F8">
        <w:rPr>
          <w:rFonts w:ascii="Montserrat" w:hAnsi="Montserrat" w:cs="Arial"/>
          <w:sz w:val="18"/>
          <w:szCs w:val="18"/>
        </w:rPr>
        <w:t>QUE LOS BIENES PROPUESTOS, ASÍ COMO LA EMPRESA NO SE ENCUENTRAN  SANCIONADOS O RECHAZADOS POR LA SECRETARIA DE SALUD Y POR LA SECRETARIA DE LA FUNCIÓN PÚBLICA.</w:t>
      </w:r>
    </w:p>
    <w:p w:rsidR="00207A4D" w:rsidRPr="00BD73F8" w:rsidRDefault="00207A4D" w:rsidP="00207A4D">
      <w:pPr>
        <w:ind w:left="714" w:hanging="357"/>
        <w:jc w:val="both"/>
        <w:rPr>
          <w:rFonts w:ascii="Montserrat" w:hAnsi="Montserrat" w:cs="Arial"/>
          <w:sz w:val="18"/>
          <w:szCs w:val="18"/>
        </w:rPr>
      </w:pPr>
    </w:p>
    <w:p w:rsidR="00207A4D" w:rsidRPr="00BD73F8" w:rsidRDefault="00207A4D" w:rsidP="00207A4D">
      <w:pPr>
        <w:ind w:left="714" w:hanging="357"/>
        <w:jc w:val="both"/>
        <w:rPr>
          <w:rFonts w:ascii="Montserrat" w:hAnsi="Montserrat" w:cs="Arial"/>
          <w:sz w:val="18"/>
          <w:szCs w:val="18"/>
        </w:rPr>
      </w:pPr>
    </w:p>
    <w:p w:rsidR="00207A4D" w:rsidRPr="00BD73F8" w:rsidRDefault="00207A4D" w:rsidP="00207A4D">
      <w:pPr>
        <w:jc w:val="both"/>
        <w:rPr>
          <w:rFonts w:ascii="Montserrat" w:hAnsi="Montserrat" w:cs="Arial"/>
          <w:sz w:val="18"/>
          <w:szCs w:val="18"/>
        </w:rPr>
      </w:pPr>
    </w:p>
    <w:p w:rsidR="00207A4D" w:rsidRPr="00BD73F8" w:rsidRDefault="00207A4D" w:rsidP="00207A4D">
      <w:pPr>
        <w:jc w:val="both"/>
        <w:rPr>
          <w:rFonts w:ascii="Montserrat" w:hAnsi="Montserrat" w:cs="Arial"/>
          <w:sz w:val="18"/>
          <w:szCs w:val="18"/>
        </w:rPr>
      </w:pPr>
    </w:p>
    <w:p w:rsidR="00207A4D" w:rsidRPr="00BD73F8" w:rsidRDefault="00207A4D" w:rsidP="00207A4D">
      <w:pPr>
        <w:pStyle w:val="Encabezado"/>
        <w:rPr>
          <w:rFonts w:ascii="Montserrat" w:hAnsi="Montserrat" w:cs="Arial"/>
          <w:sz w:val="18"/>
          <w:szCs w:val="18"/>
        </w:rPr>
      </w:pPr>
      <w:r w:rsidRPr="00BD73F8">
        <w:rPr>
          <w:rFonts w:ascii="Montserrat" w:hAnsi="Montserrat" w:cs="Arial"/>
          <w:sz w:val="18"/>
          <w:szCs w:val="18"/>
        </w:rPr>
        <w:t>LUGAR Y FECHA</w:t>
      </w:r>
    </w:p>
    <w:p w:rsidR="00207A4D" w:rsidRPr="00BD73F8" w:rsidRDefault="00207A4D" w:rsidP="00207A4D">
      <w:pPr>
        <w:jc w:val="both"/>
        <w:rPr>
          <w:rFonts w:ascii="Montserrat" w:hAnsi="Montserrat" w:cs="Arial"/>
          <w:sz w:val="18"/>
          <w:szCs w:val="18"/>
        </w:rPr>
      </w:pPr>
    </w:p>
    <w:p w:rsidR="00207A4D" w:rsidRPr="00BD73F8" w:rsidRDefault="00207A4D" w:rsidP="00207A4D">
      <w:pPr>
        <w:jc w:val="both"/>
        <w:rPr>
          <w:rFonts w:ascii="Montserrat" w:hAnsi="Montserrat" w:cs="Arial"/>
          <w:sz w:val="18"/>
          <w:szCs w:val="18"/>
        </w:rPr>
      </w:pPr>
    </w:p>
    <w:p w:rsidR="00207A4D" w:rsidRPr="00BD73F8" w:rsidRDefault="00207A4D" w:rsidP="00207A4D">
      <w:pPr>
        <w:pStyle w:val="Textoindependiente21"/>
        <w:jc w:val="center"/>
        <w:rPr>
          <w:rFonts w:ascii="Montserrat" w:hAnsi="Montserrat" w:cs="Arial"/>
          <w:sz w:val="18"/>
          <w:szCs w:val="18"/>
        </w:rPr>
      </w:pPr>
      <w:r w:rsidRPr="00BD73F8">
        <w:rPr>
          <w:rFonts w:ascii="Montserrat" w:hAnsi="Montserrat" w:cs="Arial"/>
          <w:sz w:val="18"/>
          <w:szCs w:val="18"/>
        </w:rPr>
        <w:t>____________________________________</w:t>
      </w:r>
    </w:p>
    <w:p w:rsidR="00207A4D" w:rsidRPr="00BD73F8" w:rsidRDefault="00207A4D" w:rsidP="00207A4D">
      <w:pPr>
        <w:jc w:val="center"/>
        <w:rPr>
          <w:rFonts w:ascii="Montserrat" w:hAnsi="Montserrat" w:cs="Arial"/>
          <w:b/>
          <w:bCs/>
          <w:sz w:val="18"/>
          <w:szCs w:val="18"/>
        </w:rPr>
      </w:pPr>
      <w:r w:rsidRPr="00BD73F8">
        <w:rPr>
          <w:rFonts w:ascii="Montserrat" w:hAnsi="Montserrat" w:cs="Arial"/>
          <w:b/>
          <w:bCs/>
          <w:sz w:val="18"/>
          <w:szCs w:val="18"/>
        </w:rPr>
        <w:t>(FIRMA REPRESENTANTE LEGAL)</w:t>
      </w:r>
    </w:p>
    <w:p w:rsidR="00207A4D" w:rsidRPr="00BD73F8" w:rsidRDefault="00207A4D" w:rsidP="00207A4D">
      <w:pPr>
        <w:numPr>
          <w:ilvl w:val="12"/>
          <w:numId w:val="0"/>
        </w:numPr>
        <w:ind w:right="16"/>
        <w:jc w:val="right"/>
        <w:rPr>
          <w:rFonts w:ascii="Montserrat" w:hAnsi="Montserrat" w:cs="Arial"/>
          <w:sz w:val="18"/>
          <w:szCs w:val="18"/>
        </w:rPr>
      </w:pPr>
    </w:p>
    <w:p w:rsidR="00207A4D" w:rsidRPr="00BD73F8" w:rsidRDefault="00207A4D" w:rsidP="00207A4D">
      <w:pPr>
        <w:numPr>
          <w:ilvl w:val="12"/>
          <w:numId w:val="0"/>
        </w:numPr>
        <w:tabs>
          <w:tab w:val="left" w:pos="10596"/>
          <w:tab w:val="left" w:pos="11316"/>
          <w:tab w:val="left" w:pos="12036"/>
          <w:tab w:val="left" w:pos="12756"/>
          <w:tab w:val="left" w:pos="13476"/>
          <w:tab w:val="left" w:pos="14196"/>
          <w:tab w:val="left" w:pos="14916"/>
        </w:tabs>
        <w:ind w:left="8789" w:right="1" w:hanging="8789"/>
        <w:jc w:val="right"/>
        <w:rPr>
          <w:rFonts w:ascii="Montserrat" w:hAnsi="Montserrat"/>
          <w:b/>
          <w:sz w:val="18"/>
          <w:szCs w:val="18"/>
        </w:rPr>
      </w:pPr>
    </w:p>
    <w:p w:rsidR="00207A4D" w:rsidRPr="00BD73F8" w:rsidRDefault="00207A4D" w:rsidP="00207A4D">
      <w:pPr>
        <w:rPr>
          <w:rFonts w:ascii="Montserrat" w:hAnsi="Montserrat"/>
          <w:sz w:val="18"/>
          <w:szCs w:val="18"/>
        </w:rPr>
      </w:pPr>
    </w:p>
    <w:p w:rsidR="00207A4D" w:rsidRPr="00BD73F8" w:rsidRDefault="00207A4D" w:rsidP="00207A4D">
      <w:pPr>
        <w:rPr>
          <w:rFonts w:ascii="Montserrat" w:hAnsi="Montserrat"/>
          <w:sz w:val="18"/>
          <w:szCs w:val="18"/>
        </w:rPr>
      </w:pPr>
    </w:p>
    <w:p w:rsidR="00207A4D" w:rsidRPr="00BD73F8" w:rsidRDefault="00207A4D" w:rsidP="00207A4D">
      <w:pPr>
        <w:rPr>
          <w:rFonts w:ascii="Montserrat" w:hAnsi="Montserrat"/>
          <w:sz w:val="18"/>
          <w:szCs w:val="18"/>
        </w:rPr>
      </w:pPr>
    </w:p>
    <w:p w:rsidR="00207A4D" w:rsidRPr="00BD73F8" w:rsidRDefault="00207A4D" w:rsidP="00207A4D">
      <w:pPr>
        <w:rPr>
          <w:rFonts w:ascii="Montserrat" w:hAnsi="Montserrat"/>
          <w:sz w:val="18"/>
          <w:szCs w:val="18"/>
        </w:rPr>
      </w:pPr>
    </w:p>
    <w:p w:rsidR="00207A4D" w:rsidRPr="00BD73F8" w:rsidRDefault="00207A4D" w:rsidP="00207A4D">
      <w:pPr>
        <w:rPr>
          <w:rFonts w:ascii="Montserrat" w:hAnsi="Montserrat"/>
          <w:sz w:val="18"/>
          <w:szCs w:val="18"/>
        </w:rPr>
      </w:pPr>
    </w:p>
    <w:p w:rsidR="00207A4D" w:rsidRPr="00BD73F8" w:rsidRDefault="00207A4D" w:rsidP="00207A4D">
      <w:pPr>
        <w:rPr>
          <w:rFonts w:ascii="Montserrat" w:hAnsi="Montserrat"/>
          <w:sz w:val="18"/>
          <w:szCs w:val="18"/>
        </w:rPr>
      </w:pPr>
    </w:p>
    <w:p w:rsidR="00207A4D" w:rsidRPr="00BD73F8" w:rsidRDefault="00207A4D" w:rsidP="00207A4D">
      <w:pPr>
        <w:rPr>
          <w:rFonts w:ascii="Montserrat" w:hAnsi="Montserrat"/>
          <w:sz w:val="18"/>
          <w:szCs w:val="18"/>
        </w:rPr>
      </w:pPr>
    </w:p>
    <w:p w:rsidR="00207A4D" w:rsidRPr="00BD73F8" w:rsidRDefault="00207A4D" w:rsidP="00207A4D">
      <w:pPr>
        <w:rPr>
          <w:rFonts w:ascii="Montserrat" w:hAnsi="Montserrat"/>
          <w:sz w:val="18"/>
          <w:szCs w:val="18"/>
        </w:rPr>
      </w:pPr>
    </w:p>
    <w:p w:rsidR="002D3FC4" w:rsidRDefault="002D3FC4" w:rsidP="00207A4D">
      <w:pPr>
        <w:numPr>
          <w:ilvl w:val="12"/>
          <w:numId w:val="0"/>
        </w:numPr>
        <w:tabs>
          <w:tab w:val="left" w:pos="10596"/>
          <w:tab w:val="left" w:pos="11316"/>
          <w:tab w:val="left" w:pos="12036"/>
          <w:tab w:val="left" w:pos="12756"/>
          <w:tab w:val="left" w:pos="13476"/>
          <w:tab w:val="left" w:pos="14196"/>
          <w:tab w:val="left" w:pos="14916"/>
        </w:tabs>
        <w:ind w:left="8789" w:right="1" w:hanging="8789"/>
        <w:jc w:val="center"/>
        <w:rPr>
          <w:rFonts w:ascii="Montserrat" w:hAnsi="Montserrat"/>
          <w:b/>
          <w:sz w:val="18"/>
          <w:szCs w:val="18"/>
        </w:rPr>
      </w:pPr>
    </w:p>
    <w:p w:rsidR="002D3FC4" w:rsidRDefault="002D3FC4" w:rsidP="00207A4D">
      <w:pPr>
        <w:numPr>
          <w:ilvl w:val="12"/>
          <w:numId w:val="0"/>
        </w:numPr>
        <w:tabs>
          <w:tab w:val="left" w:pos="10596"/>
          <w:tab w:val="left" w:pos="11316"/>
          <w:tab w:val="left" w:pos="12036"/>
          <w:tab w:val="left" w:pos="12756"/>
          <w:tab w:val="left" w:pos="13476"/>
          <w:tab w:val="left" w:pos="14196"/>
          <w:tab w:val="left" w:pos="14916"/>
        </w:tabs>
        <w:ind w:left="8789" w:right="1" w:hanging="8789"/>
        <w:jc w:val="center"/>
        <w:rPr>
          <w:rFonts w:ascii="Montserrat" w:hAnsi="Montserrat"/>
          <w:b/>
          <w:sz w:val="18"/>
          <w:szCs w:val="18"/>
        </w:rPr>
      </w:pPr>
    </w:p>
    <w:p w:rsidR="00207A4D" w:rsidRPr="00BD73F8" w:rsidRDefault="00207A4D" w:rsidP="00207A4D">
      <w:pPr>
        <w:numPr>
          <w:ilvl w:val="12"/>
          <w:numId w:val="0"/>
        </w:numPr>
        <w:tabs>
          <w:tab w:val="left" w:pos="10596"/>
          <w:tab w:val="left" w:pos="11316"/>
          <w:tab w:val="left" w:pos="12036"/>
          <w:tab w:val="left" w:pos="12756"/>
          <w:tab w:val="left" w:pos="13476"/>
          <w:tab w:val="left" w:pos="14196"/>
          <w:tab w:val="left" w:pos="14916"/>
        </w:tabs>
        <w:ind w:left="8789" w:right="1" w:hanging="8789"/>
        <w:jc w:val="center"/>
        <w:rPr>
          <w:rFonts w:ascii="Montserrat" w:hAnsi="Montserrat"/>
          <w:b/>
          <w:sz w:val="18"/>
          <w:szCs w:val="18"/>
        </w:rPr>
      </w:pPr>
      <w:r w:rsidRPr="00BD73F8">
        <w:rPr>
          <w:rFonts w:ascii="Montserrat" w:hAnsi="Montserrat"/>
          <w:b/>
          <w:sz w:val="18"/>
          <w:szCs w:val="18"/>
        </w:rPr>
        <w:t>ANEXO No. 4</w:t>
      </w:r>
    </w:p>
    <w:p w:rsidR="00207A4D" w:rsidRPr="00BD73F8" w:rsidRDefault="00207A4D" w:rsidP="00207A4D">
      <w:pPr>
        <w:numPr>
          <w:ilvl w:val="12"/>
          <w:numId w:val="0"/>
        </w:numPr>
        <w:tabs>
          <w:tab w:val="left" w:pos="10596"/>
          <w:tab w:val="left" w:pos="11316"/>
          <w:tab w:val="left" w:pos="12036"/>
          <w:tab w:val="left" w:pos="12756"/>
          <w:tab w:val="left" w:pos="13476"/>
          <w:tab w:val="left" w:pos="14196"/>
          <w:tab w:val="left" w:pos="14916"/>
        </w:tabs>
        <w:ind w:right="1"/>
        <w:jc w:val="center"/>
        <w:rPr>
          <w:rFonts w:ascii="Montserrat" w:hAnsi="Montserrat" w:cs="Arial"/>
          <w:b/>
          <w:sz w:val="18"/>
          <w:szCs w:val="18"/>
        </w:rPr>
      </w:pPr>
      <w:r w:rsidRPr="00BD73F8">
        <w:rPr>
          <w:rFonts w:ascii="Montserrat" w:hAnsi="Montserrat" w:cs="Arial"/>
          <w:b/>
          <w:sz w:val="18"/>
          <w:szCs w:val="18"/>
        </w:rPr>
        <w:t>ACREDITACION DE LICITANTE</w:t>
      </w:r>
    </w:p>
    <w:p w:rsidR="00207A4D" w:rsidRPr="00BD73F8" w:rsidRDefault="00207A4D" w:rsidP="00207A4D">
      <w:pPr>
        <w:jc w:val="both"/>
        <w:rPr>
          <w:rFonts w:ascii="Montserrat" w:hAnsi="Montserrat"/>
          <w:sz w:val="18"/>
          <w:szCs w:val="18"/>
          <w:u w:val="single"/>
        </w:rPr>
      </w:pPr>
    </w:p>
    <w:p w:rsidR="00207A4D" w:rsidRPr="00BD73F8" w:rsidRDefault="00207A4D" w:rsidP="00207A4D">
      <w:pPr>
        <w:jc w:val="both"/>
        <w:rPr>
          <w:rFonts w:ascii="Montserrat" w:hAnsi="Montserrat"/>
          <w:sz w:val="18"/>
          <w:szCs w:val="18"/>
          <w:u w:val="single"/>
        </w:rPr>
      </w:pPr>
      <w:r w:rsidRPr="00BD73F8">
        <w:rPr>
          <w:rFonts w:ascii="Montserrat" w:hAnsi="Montserrat"/>
          <w:sz w:val="18"/>
          <w:szCs w:val="18"/>
          <w:u w:val="single"/>
        </w:rPr>
        <w:t>_______</w:t>
      </w:r>
      <w:proofErr w:type="gramStart"/>
      <w:r w:rsidRPr="00BD73F8">
        <w:rPr>
          <w:rFonts w:ascii="Montserrat" w:hAnsi="Montserrat"/>
          <w:sz w:val="18"/>
          <w:szCs w:val="18"/>
          <w:u w:val="single"/>
        </w:rPr>
        <w:t>_(</w:t>
      </w:r>
      <w:proofErr w:type="gramEnd"/>
      <w:r w:rsidRPr="00BD73F8">
        <w:rPr>
          <w:rFonts w:ascii="Montserrat" w:hAnsi="Montserrat"/>
          <w:sz w:val="18"/>
          <w:szCs w:val="18"/>
          <w:u w:val="single"/>
        </w:rPr>
        <w:t>nombre)             ,</w:t>
      </w:r>
      <w:r w:rsidRPr="00BD73F8">
        <w:rPr>
          <w:rFonts w:ascii="Montserrat" w:hAnsi="Montserrat"/>
          <w:sz w:val="18"/>
          <w:szCs w:val="18"/>
        </w:rPr>
        <w:t xml:space="preserve"> manifiesto bajo protesta a decir verdad, que los datos aquí asentados son ciertos, así como que cuento con facultades suficientes para suscribir las proposiciones en la presente invitación a cuando menos tres personas, a nombre y representación de: </w:t>
      </w:r>
      <w:r w:rsidRPr="00BD73F8">
        <w:rPr>
          <w:rFonts w:ascii="Montserrat" w:hAnsi="Montserrat"/>
          <w:sz w:val="18"/>
          <w:szCs w:val="18"/>
          <w:u w:val="single"/>
        </w:rPr>
        <w:t>___(persona física o moral)___.</w:t>
      </w:r>
    </w:p>
    <w:p w:rsidR="00207A4D" w:rsidRPr="00BD73F8" w:rsidRDefault="00207A4D" w:rsidP="00207A4D">
      <w:pPr>
        <w:rPr>
          <w:rFonts w:ascii="Montserrat" w:hAnsi="Montserrat"/>
          <w:sz w:val="18"/>
          <w:szCs w:val="18"/>
        </w:rPr>
      </w:pPr>
      <w:r w:rsidRPr="00BD73F8">
        <w:rPr>
          <w:rFonts w:ascii="Montserrat" w:hAnsi="Montserrat"/>
          <w:sz w:val="18"/>
          <w:szCs w:val="18"/>
        </w:rPr>
        <w:t xml:space="preserve">No. de la  </w:t>
      </w:r>
      <w:r>
        <w:rPr>
          <w:rFonts w:ascii="Montserrat" w:hAnsi="Montserrat" w:cs="Arial"/>
          <w:sz w:val="18"/>
          <w:szCs w:val="18"/>
        </w:rPr>
        <w:t>INVITACIÓN A CUANDO MENOS TRES PERSONAS</w:t>
      </w:r>
      <w:r w:rsidRPr="00BD73F8">
        <w:rPr>
          <w:rFonts w:ascii="Montserrat" w:hAnsi="Montserrat"/>
          <w:sz w:val="18"/>
          <w:szCs w:val="18"/>
        </w:rPr>
        <w:t xml:space="preserve"> ______________________.</w:t>
      </w:r>
      <w:r w:rsidRPr="00BD73F8">
        <w:rPr>
          <w:rFonts w:ascii="Montserrat" w:hAnsi="Montserrat"/>
          <w:sz w:val="18"/>
          <w:szCs w:val="18"/>
        </w:rPr>
        <w:tab/>
      </w:r>
      <w:r w:rsidRPr="00BD73F8">
        <w:rPr>
          <w:rFonts w:ascii="Montserrat" w:hAnsi="Montserrat"/>
          <w:sz w:val="18"/>
          <w:szCs w:val="18"/>
        </w:rPr>
        <w:tab/>
      </w:r>
      <w:r w:rsidRPr="00BD73F8">
        <w:rPr>
          <w:rFonts w:ascii="Montserrat" w:hAnsi="Montserrat"/>
          <w:sz w:val="18"/>
          <w:szCs w:val="18"/>
        </w:rPr>
        <w:tab/>
        <w:t>No. De Proveedor</w:t>
      </w:r>
      <w:proofErr w:type="gramStart"/>
      <w:r w:rsidRPr="00BD73F8">
        <w:rPr>
          <w:rFonts w:ascii="Montserrat" w:hAnsi="Montserrat"/>
          <w:sz w:val="18"/>
          <w:szCs w:val="18"/>
        </w:rPr>
        <w:t>:_</w:t>
      </w:r>
      <w:proofErr w:type="gramEnd"/>
      <w:r w:rsidRPr="00BD73F8">
        <w:rPr>
          <w:rFonts w:ascii="Montserrat" w:hAnsi="Montserrat"/>
          <w:sz w:val="18"/>
          <w:szCs w:val="18"/>
        </w:rPr>
        <w:t>___________________________</w:t>
      </w:r>
    </w:p>
    <w:p w:rsidR="00207A4D" w:rsidRPr="00BD73F8" w:rsidRDefault="00207A4D" w:rsidP="00207A4D">
      <w:pPr>
        <w:rPr>
          <w:rFonts w:ascii="Montserrat" w:hAnsi="Montserrat"/>
          <w:sz w:val="18"/>
          <w:szCs w:val="18"/>
        </w:rPr>
      </w:pPr>
    </w:p>
    <w:tbl>
      <w:tblPr>
        <w:tblW w:w="0" w:type="auto"/>
        <w:jc w:val="center"/>
        <w:tblInd w:w="-542" w:type="dxa"/>
        <w:tblLayout w:type="fixed"/>
        <w:tblCellMar>
          <w:left w:w="70" w:type="dxa"/>
          <w:right w:w="70" w:type="dxa"/>
        </w:tblCellMar>
        <w:tblLook w:val="0000" w:firstRow="0" w:lastRow="0" w:firstColumn="0" w:lastColumn="0" w:noHBand="0" w:noVBand="0"/>
      </w:tblPr>
      <w:tblGrid>
        <w:gridCol w:w="9629"/>
      </w:tblGrid>
      <w:tr w:rsidR="00207A4D" w:rsidRPr="00BD73F8" w:rsidTr="00207A4D">
        <w:trPr>
          <w:jc w:val="center"/>
        </w:trPr>
        <w:tc>
          <w:tcPr>
            <w:tcW w:w="9629" w:type="dxa"/>
            <w:tcBorders>
              <w:top w:val="single" w:sz="6" w:space="0" w:color="auto"/>
              <w:left w:val="single" w:sz="6" w:space="0" w:color="auto"/>
              <w:bottom w:val="single" w:sz="6" w:space="0" w:color="auto"/>
              <w:right w:val="single" w:sz="6" w:space="0" w:color="auto"/>
            </w:tcBorders>
          </w:tcPr>
          <w:p w:rsidR="00207A4D" w:rsidRPr="00BD73F8" w:rsidRDefault="00207A4D" w:rsidP="00207A4D">
            <w:pPr>
              <w:rPr>
                <w:rFonts w:ascii="Montserrat" w:hAnsi="Montserrat"/>
                <w:sz w:val="18"/>
                <w:szCs w:val="18"/>
              </w:rPr>
            </w:pPr>
            <w:r w:rsidRPr="00BD73F8">
              <w:rPr>
                <w:rFonts w:ascii="Montserrat" w:hAnsi="Montserrat"/>
                <w:sz w:val="18"/>
                <w:szCs w:val="18"/>
              </w:rPr>
              <w:t>Registro Federal de Contribuyentes:</w:t>
            </w:r>
          </w:p>
          <w:p w:rsidR="00207A4D" w:rsidRPr="00BD73F8" w:rsidRDefault="00207A4D" w:rsidP="00207A4D">
            <w:pPr>
              <w:rPr>
                <w:rFonts w:ascii="Montserrat" w:hAnsi="Montserrat"/>
                <w:sz w:val="18"/>
                <w:szCs w:val="18"/>
              </w:rPr>
            </w:pPr>
          </w:p>
          <w:p w:rsidR="00207A4D" w:rsidRPr="00BD73F8" w:rsidRDefault="00207A4D" w:rsidP="00207A4D">
            <w:pPr>
              <w:rPr>
                <w:rFonts w:ascii="Montserrat" w:hAnsi="Montserrat"/>
                <w:sz w:val="18"/>
                <w:szCs w:val="18"/>
              </w:rPr>
            </w:pPr>
            <w:r w:rsidRPr="00BD73F8">
              <w:rPr>
                <w:rFonts w:ascii="Montserrat" w:hAnsi="Montserrat"/>
                <w:sz w:val="18"/>
                <w:szCs w:val="18"/>
              </w:rPr>
              <w:t>Domicilio:</w:t>
            </w:r>
          </w:p>
          <w:p w:rsidR="00207A4D" w:rsidRPr="00BD73F8" w:rsidRDefault="00207A4D" w:rsidP="00207A4D">
            <w:pPr>
              <w:rPr>
                <w:rFonts w:ascii="Montserrat" w:hAnsi="Montserrat"/>
                <w:sz w:val="18"/>
                <w:szCs w:val="18"/>
              </w:rPr>
            </w:pPr>
          </w:p>
          <w:p w:rsidR="00207A4D" w:rsidRPr="00BD73F8" w:rsidRDefault="00207A4D" w:rsidP="00207A4D">
            <w:pPr>
              <w:rPr>
                <w:rFonts w:ascii="Montserrat" w:hAnsi="Montserrat"/>
                <w:sz w:val="18"/>
                <w:szCs w:val="18"/>
              </w:rPr>
            </w:pPr>
            <w:r w:rsidRPr="00BD73F8">
              <w:rPr>
                <w:rFonts w:ascii="Montserrat" w:hAnsi="Montserrat"/>
                <w:sz w:val="18"/>
                <w:szCs w:val="18"/>
              </w:rPr>
              <w:t>Calle y número:</w:t>
            </w:r>
          </w:p>
          <w:p w:rsidR="00207A4D" w:rsidRPr="00BD73F8" w:rsidRDefault="00207A4D" w:rsidP="00207A4D">
            <w:pPr>
              <w:rPr>
                <w:rFonts w:ascii="Montserrat" w:hAnsi="Montserrat"/>
                <w:sz w:val="18"/>
                <w:szCs w:val="18"/>
              </w:rPr>
            </w:pPr>
          </w:p>
          <w:p w:rsidR="00207A4D" w:rsidRPr="00BD73F8" w:rsidRDefault="00207A4D" w:rsidP="00207A4D">
            <w:pPr>
              <w:pStyle w:val="Encabezado"/>
              <w:tabs>
                <w:tab w:val="left" w:pos="4536"/>
              </w:tabs>
              <w:rPr>
                <w:rFonts w:ascii="Montserrat" w:hAnsi="Montserrat"/>
                <w:sz w:val="18"/>
                <w:szCs w:val="18"/>
              </w:rPr>
            </w:pPr>
            <w:r w:rsidRPr="00BD73F8">
              <w:rPr>
                <w:rFonts w:ascii="Montserrat" w:hAnsi="Montserrat"/>
                <w:sz w:val="18"/>
                <w:szCs w:val="18"/>
              </w:rPr>
              <w:t>Colonia:                                                    Delegación o Municipio:</w:t>
            </w:r>
          </w:p>
          <w:p w:rsidR="00207A4D" w:rsidRPr="00BD73F8" w:rsidRDefault="00207A4D" w:rsidP="00207A4D">
            <w:pPr>
              <w:pStyle w:val="Encabezado"/>
              <w:tabs>
                <w:tab w:val="left" w:pos="4536"/>
              </w:tabs>
              <w:rPr>
                <w:rFonts w:ascii="Montserrat" w:hAnsi="Montserrat"/>
                <w:sz w:val="18"/>
                <w:szCs w:val="18"/>
              </w:rPr>
            </w:pPr>
          </w:p>
          <w:p w:rsidR="00207A4D" w:rsidRPr="00BD73F8" w:rsidRDefault="00207A4D" w:rsidP="00207A4D">
            <w:pPr>
              <w:pStyle w:val="Encabezado"/>
              <w:tabs>
                <w:tab w:val="left" w:pos="4536"/>
              </w:tabs>
              <w:rPr>
                <w:rFonts w:ascii="Montserrat" w:hAnsi="Montserrat"/>
                <w:sz w:val="18"/>
                <w:szCs w:val="18"/>
              </w:rPr>
            </w:pPr>
            <w:r w:rsidRPr="00BD73F8">
              <w:rPr>
                <w:rFonts w:ascii="Montserrat" w:hAnsi="Montserrat"/>
                <w:sz w:val="18"/>
                <w:szCs w:val="18"/>
              </w:rPr>
              <w:t>Código Postal:                                          Entidad federativa:</w:t>
            </w:r>
          </w:p>
          <w:p w:rsidR="00207A4D" w:rsidRPr="00BD73F8" w:rsidRDefault="00207A4D" w:rsidP="00207A4D">
            <w:pPr>
              <w:pStyle w:val="Encabezado"/>
              <w:tabs>
                <w:tab w:val="left" w:pos="4536"/>
              </w:tabs>
              <w:rPr>
                <w:rFonts w:ascii="Montserrat" w:hAnsi="Montserrat"/>
                <w:sz w:val="18"/>
                <w:szCs w:val="18"/>
              </w:rPr>
            </w:pPr>
          </w:p>
          <w:p w:rsidR="00207A4D" w:rsidRPr="00BD73F8" w:rsidRDefault="00207A4D" w:rsidP="00207A4D">
            <w:pPr>
              <w:pStyle w:val="Encabezado"/>
              <w:tabs>
                <w:tab w:val="left" w:pos="4536"/>
              </w:tabs>
              <w:rPr>
                <w:rFonts w:ascii="Montserrat" w:hAnsi="Montserrat"/>
                <w:sz w:val="18"/>
                <w:szCs w:val="18"/>
              </w:rPr>
            </w:pPr>
            <w:r w:rsidRPr="00BD73F8">
              <w:rPr>
                <w:rFonts w:ascii="Montserrat" w:hAnsi="Montserrat"/>
                <w:sz w:val="18"/>
                <w:szCs w:val="18"/>
              </w:rPr>
              <w:t>Teléfonos:                                                Fax:</w:t>
            </w:r>
          </w:p>
          <w:p w:rsidR="00207A4D" w:rsidRPr="00BD73F8" w:rsidRDefault="00207A4D" w:rsidP="00207A4D">
            <w:pPr>
              <w:pStyle w:val="Encabezado"/>
              <w:tabs>
                <w:tab w:val="left" w:pos="4536"/>
              </w:tabs>
              <w:rPr>
                <w:rFonts w:ascii="Montserrat" w:hAnsi="Montserrat"/>
                <w:sz w:val="18"/>
                <w:szCs w:val="18"/>
              </w:rPr>
            </w:pPr>
          </w:p>
          <w:p w:rsidR="00207A4D" w:rsidRPr="00BD73F8" w:rsidRDefault="00207A4D" w:rsidP="00207A4D">
            <w:pPr>
              <w:pStyle w:val="Encabezado"/>
              <w:tabs>
                <w:tab w:val="left" w:pos="4536"/>
              </w:tabs>
              <w:rPr>
                <w:rFonts w:ascii="Montserrat" w:hAnsi="Montserrat"/>
                <w:sz w:val="18"/>
                <w:szCs w:val="18"/>
              </w:rPr>
            </w:pPr>
            <w:r w:rsidRPr="00BD73F8">
              <w:rPr>
                <w:rFonts w:ascii="Montserrat" w:hAnsi="Montserrat"/>
                <w:sz w:val="18"/>
                <w:szCs w:val="18"/>
              </w:rPr>
              <w:t xml:space="preserve">Correo electrónico:                                                      No. Proveedor </w:t>
            </w:r>
          </w:p>
          <w:p w:rsidR="00207A4D" w:rsidRPr="00BD73F8" w:rsidRDefault="00207A4D" w:rsidP="00207A4D">
            <w:pPr>
              <w:pStyle w:val="Encabezado"/>
              <w:tabs>
                <w:tab w:val="left" w:pos="4536"/>
              </w:tabs>
              <w:rPr>
                <w:rFonts w:ascii="Montserrat" w:hAnsi="Montserrat"/>
                <w:sz w:val="18"/>
                <w:szCs w:val="18"/>
              </w:rPr>
            </w:pPr>
          </w:p>
          <w:p w:rsidR="00207A4D" w:rsidRPr="00BD73F8" w:rsidRDefault="00207A4D" w:rsidP="00207A4D">
            <w:pPr>
              <w:pStyle w:val="Encabezado"/>
              <w:tabs>
                <w:tab w:val="left" w:pos="4536"/>
              </w:tabs>
              <w:rPr>
                <w:rFonts w:ascii="Montserrat" w:hAnsi="Montserrat"/>
                <w:sz w:val="18"/>
                <w:szCs w:val="18"/>
              </w:rPr>
            </w:pPr>
            <w:r w:rsidRPr="00BD73F8">
              <w:rPr>
                <w:rFonts w:ascii="Montserrat" w:hAnsi="Montserrat"/>
                <w:sz w:val="18"/>
                <w:szCs w:val="18"/>
              </w:rPr>
              <w:t>No. de la escritura pública en la que consta su acta constitutiva:                          Fecha:</w:t>
            </w:r>
          </w:p>
          <w:p w:rsidR="00207A4D" w:rsidRPr="00BD73F8" w:rsidRDefault="00207A4D" w:rsidP="00207A4D">
            <w:pPr>
              <w:pStyle w:val="Encabezado"/>
              <w:tabs>
                <w:tab w:val="left" w:pos="4536"/>
              </w:tabs>
              <w:rPr>
                <w:rFonts w:ascii="Montserrat" w:hAnsi="Montserrat"/>
                <w:sz w:val="18"/>
                <w:szCs w:val="18"/>
              </w:rPr>
            </w:pPr>
            <w:r w:rsidRPr="00BD73F8">
              <w:rPr>
                <w:rFonts w:ascii="Montserrat" w:hAnsi="Montserrat"/>
                <w:sz w:val="18"/>
                <w:szCs w:val="18"/>
              </w:rPr>
              <w:t>Nombre, número y lugar del Notario Público ante el cual se protocolizó la misma:</w:t>
            </w:r>
          </w:p>
          <w:p w:rsidR="00207A4D" w:rsidRPr="00BD73F8" w:rsidRDefault="00207A4D" w:rsidP="00207A4D">
            <w:pPr>
              <w:pStyle w:val="Encabezado"/>
              <w:tabs>
                <w:tab w:val="left" w:pos="4536"/>
              </w:tabs>
              <w:rPr>
                <w:rFonts w:ascii="Montserrat" w:hAnsi="Montserrat"/>
                <w:sz w:val="18"/>
                <w:szCs w:val="18"/>
              </w:rPr>
            </w:pPr>
            <w:r w:rsidRPr="00BD73F8">
              <w:rPr>
                <w:rFonts w:ascii="Montserrat" w:hAnsi="Montserrat"/>
                <w:sz w:val="18"/>
                <w:szCs w:val="18"/>
              </w:rPr>
              <w:t>Relación de socios.-</w:t>
            </w:r>
          </w:p>
          <w:p w:rsidR="00207A4D" w:rsidRPr="00BD73F8" w:rsidRDefault="00207A4D" w:rsidP="00207A4D">
            <w:pPr>
              <w:pStyle w:val="Encabezado"/>
              <w:tabs>
                <w:tab w:val="left" w:pos="4536"/>
              </w:tabs>
              <w:rPr>
                <w:rFonts w:ascii="Montserrat" w:hAnsi="Montserrat"/>
                <w:sz w:val="18"/>
                <w:szCs w:val="18"/>
              </w:rPr>
            </w:pPr>
            <w:r w:rsidRPr="00BD73F8">
              <w:rPr>
                <w:rFonts w:ascii="Montserrat" w:hAnsi="Montserrat"/>
                <w:sz w:val="18"/>
                <w:szCs w:val="18"/>
              </w:rPr>
              <w:t>Apellido Paterno:                                    Apellido Materno:                           Nombre(s):</w:t>
            </w:r>
          </w:p>
          <w:p w:rsidR="00207A4D" w:rsidRPr="00BD73F8" w:rsidRDefault="00207A4D" w:rsidP="00207A4D">
            <w:pPr>
              <w:pStyle w:val="Encabezado"/>
              <w:tabs>
                <w:tab w:val="left" w:pos="4536"/>
              </w:tabs>
              <w:rPr>
                <w:rFonts w:ascii="Montserrat" w:hAnsi="Montserrat"/>
                <w:sz w:val="18"/>
                <w:szCs w:val="18"/>
              </w:rPr>
            </w:pPr>
          </w:p>
          <w:p w:rsidR="00207A4D" w:rsidRPr="00BD73F8" w:rsidRDefault="00207A4D" w:rsidP="00207A4D">
            <w:pPr>
              <w:pStyle w:val="Encabezado"/>
              <w:tabs>
                <w:tab w:val="left" w:pos="4536"/>
              </w:tabs>
              <w:rPr>
                <w:rFonts w:ascii="Montserrat" w:hAnsi="Montserrat"/>
                <w:sz w:val="18"/>
                <w:szCs w:val="18"/>
              </w:rPr>
            </w:pPr>
            <w:r w:rsidRPr="00BD73F8">
              <w:rPr>
                <w:rFonts w:ascii="Montserrat" w:hAnsi="Montserrat"/>
                <w:sz w:val="18"/>
                <w:szCs w:val="18"/>
              </w:rPr>
              <w:t>Descripción del objeto social:</w:t>
            </w:r>
          </w:p>
          <w:p w:rsidR="00207A4D" w:rsidRPr="00BD73F8" w:rsidRDefault="00207A4D" w:rsidP="00207A4D">
            <w:pPr>
              <w:pStyle w:val="Encabezado"/>
              <w:tabs>
                <w:tab w:val="left" w:pos="4536"/>
              </w:tabs>
              <w:rPr>
                <w:rFonts w:ascii="Montserrat" w:hAnsi="Montserrat"/>
                <w:sz w:val="18"/>
                <w:szCs w:val="18"/>
              </w:rPr>
            </w:pPr>
          </w:p>
          <w:p w:rsidR="00207A4D" w:rsidRPr="00BD73F8" w:rsidRDefault="00207A4D" w:rsidP="00207A4D">
            <w:pPr>
              <w:rPr>
                <w:rFonts w:ascii="Montserrat" w:hAnsi="Montserrat"/>
                <w:sz w:val="18"/>
                <w:szCs w:val="18"/>
              </w:rPr>
            </w:pPr>
            <w:r w:rsidRPr="00BD73F8">
              <w:rPr>
                <w:rFonts w:ascii="Montserrat" w:hAnsi="Montserrat"/>
                <w:sz w:val="18"/>
                <w:szCs w:val="18"/>
              </w:rPr>
              <w:t>Reformas al acta constitutiva:</w:t>
            </w:r>
          </w:p>
        </w:tc>
      </w:tr>
    </w:tbl>
    <w:p w:rsidR="00207A4D" w:rsidRPr="00BD73F8" w:rsidRDefault="00207A4D" w:rsidP="00207A4D">
      <w:pPr>
        <w:rPr>
          <w:rFonts w:ascii="Montserrat" w:hAnsi="Montserrat"/>
          <w:sz w:val="18"/>
          <w:szCs w:val="18"/>
        </w:rPr>
      </w:pPr>
    </w:p>
    <w:tbl>
      <w:tblPr>
        <w:tblW w:w="0" w:type="auto"/>
        <w:tblInd w:w="212" w:type="dxa"/>
        <w:tblLayout w:type="fixed"/>
        <w:tblCellMar>
          <w:left w:w="70" w:type="dxa"/>
          <w:right w:w="70" w:type="dxa"/>
        </w:tblCellMar>
        <w:tblLook w:val="0000" w:firstRow="0" w:lastRow="0" w:firstColumn="0" w:lastColumn="0" w:noHBand="0" w:noVBand="0"/>
      </w:tblPr>
      <w:tblGrid>
        <w:gridCol w:w="9639"/>
      </w:tblGrid>
      <w:tr w:rsidR="00207A4D" w:rsidRPr="00BD73F8" w:rsidTr="00207A4D">
        <w:tc>
          <w:tcPr>
            <w:tcW w:w="9639" w:type="dxa"/>
            <w:tcBorders>
              <w:top w:val="single" w:sz="6" w:space="0" w:color="auto"/>
              <w:left w:val="single" w:sz="6" w:space="0" w:color="auto"/>
              <w:bottom w:val="single" w:sz="6" w:space="0" w:color="auto"/>
              <w:right w:val="single" w:sz="6" w:space="0" w:color="auto"/>
            </w:tcBorders>
          </w:tcPr>
          <w:p w:rsidR="00207A4D" w:rsidRPr="00BD73F8" w:rsidRDefault="00207A4D" w:rsidP="00207A4D">
            <w:pPr>
              <w:rPr>
                <w:rFonts w:ascii="Montserrat" w:hAnsi="Montserrat"/>
                <w:sz w:val="18"/>
                <w:szCs w:val="18"/>
              </w:rPr>
            </w:pPr>
            <w:r w:rsidRPr="00BD73F8">
              <w:rPr>
                <w:rFonts w:ascii="Montserrat" w:hAnsi="Montserrat"/>
                <w:sz w:val="18"/>
                <w:szCs w:val="18"/>
              </w:rPr>
              <w:t>Nombre del apoderado o representante:</w:t>
            </w:r>
          </w:p>
          <w:p w:rsidR="00207A4D" w:rsidRPr="00BD73F8" w:rsidRDefault="00207A4D" w:rsidP="00207A4D">
            <w:pPr>
              <w:rPr>
                <w:rFonts w:ascii="Montserrat" w:hAnsi="Montserrat"/>
                <w:sz w:val="18"/>
                <w:szCs w:val="18"/>
              </w:rPr>
            </w:pPr>
          </w:p>
          <w:p w:rsidR="00207A4D" w:rsidRPr="00BD73F8" w:rsidRDefault="00207A4D" w:rsidP="00207A4D">
            <w:pPr>
              <w:rPr>
                <w:rFonts w:ascii="Montserrat" w:hAnsi="Montserrat"/>
                <w:sz w:val="18"/>
                <w:szCs w:val="18"/>
              </w:rPr>
            </w:pPr>
            <w:r w:rsidRPr="00BD73F8">
              <w:rPr>
                <w:rFonts w:ascii="Montserrat" w:hAnsi="Montserrat"/>
                <w:sz w:val="18"/>
                <w:szCs w:val="18"/>
              </w:rPr>
              <w:t>Datos del documento mediante el cual acredita su personalidad y facultades.-</w:t>
            </w:r>
          </w:p>
          <w:p w:rsidR="00207A4D" w:rsidRPr="00BD73F8" w:rsidRDefault="00207A4D" w:rsidP="00207A4D">
            <w:pPr>
              <w:rPr>
                <w:rFonts w:ascii="Montserrat" w:hAnsi="Montserrat"/>
                <w:sz w:val="18"/>
                <w:szCs w:val="18"/>
              </w:rPr>
            </w:pPr>
          </w:p>
          <w:p w:rsidR="00207A4D" w:rsidRPr="00BD73F8" w:rsidRDefault="00207A4D" w:rsidP="00207A4D">
            <w:pPr>
              <w:rPr>
                <w:rFonts w:ascii="Montserrat" w:hAnsi="Montserrat"/>
                <w:sz w:val="18"/>
                <w:szCs w:val="18"/>
              </w:rPr>
            </w:pPr>
            <w:r w:rsidRPr="00BD73F8">
              <w:rPr>
                <w:rFonts w:ascii="Montserrat" w:hAnsi="Montserrat"/>
                <w:sz w:val="18"/>
                <w:szCs w:val="18"/>
              </w:rPr>
              <w:t>Escritura pública número:                                           Fecha:</w:t>
            </w:r>
          </w:p>
          <w:p w:rsidR="00207A4D" w:rsidRPr="00BD73F8" w:rsidRDefault="00207A4D" w:rsidP="00207A4D">
            <w:pPr>
              <w:pStyle w:val="Piedepgina"/>
              <w:rPr>
                <w:rFonts w:ascii="Montserrat" w:hAnsi="Montserrat"/>
                <w:sz w:val="18"/>
                <w:szCs w:val="18"/>
              </w:rPr>
            </w:pPr>
          </w:p>
          <w:p w:rsidR="00207A4D" w:rsidRPr="00BD73F8" w:rsidRDefault="00207A4D" w:rsidP="00207A4D">
            <w:pPr>
              <w:pStyle w:val="Encabezado"/>
              <w:rPr>
                <w:rFonts w:ascii="Montserrat" w:hAnsi="Montserrat"/>
                <w:sz w:val="18"/>
                <w:szCs w:val="18"/>
              </w:rPr>
            </w:pPr>
            <w:r w:rsidRPr="00BD73F8">
              <w:rPr>
                <w:rFonts w:ascii="Montserrat" w:hAnsi="Montserrat"/>
                <w:sz w:val="18"/>
                <w:szCs w:val="18"/>
              </w:rPr>
              <w:t>Nombre, número y lugar del Notario Público ante el cual se protocolizó la misma:</w:t>
            </w:r>
          </w:p>
        </w:tc>
      </w:tr>
    </w:tbl>
    <w:p w:rsidR="00207A4D" w:rsidRPr="00BD73F8" w:rsidRDefault="00207A4D" w:rsidP="00207A4D">
      <w:pPr>
        <w:jc w:val="center"/>
        <w:rPr>
          <w:rFonts w:ascii="Montserrat" w:hAnsi="Montserrat"/>
          <w:sz w:val="18"/>
          <w:szCs w:val="18"/>
        </w:rPr>
      </w:pPr>
    </w:p>
    <w:p w:rsidR="00207A4D" w:rsidRPr="00BD73F8" w:rsidRDefault="00207A4D" w:rsidP="00207A4D">
      <w:pPr>
        <w:jc w:val="center"/>
        <w:rPr>
          <w:rFonts w:ascii="Montserrat" w:hAnsi="Montserrat"/>
          <w:sz w:val="18"/>
          <w:szCs w:val="18"/>
        </w:rPr>
      </w:pPr>
      <w:r w:rsidRPr="00BD73F8">
        <w:rPr>
          <w:rFonts w:ascii="Montserrat" w:hAnsi="Montserrat"/>
          <w:sz w:val="18"/>
          <w:szCs w:val="18"/>
        </w:rPr>
        <w:t>(Lugar y fecha)</w:t>
      </w:r>
    </w:p>
    <w:p w:rsidR="00207A4D" w:rsidRPr="00BD73F8" w:rsidRDefault="00207A4D" w:rsidP="00207A4D">
      <w:pPr>
        <w:jc w:val="center"/>
        <w:rPr>
          <w:rFonts w:ascii="Montserrat" w:hAnsi="Montserrat"/>
          <w:sz w:val="18"/>
          <w:szCs w:val="18"/>
        </w:rPr>
      </w:pPr>
      <w:r w:rsidRPr="00BD73F8">
        <w:rPr>
          <w:rFonts w:ascii="Montserrat" w:hAnsi="Montserrat"/>
          <w:sz w:val="18"/>
          <w:szCs w:val="18"/>
        </w:rPr>
        <w:t>Protesto lo necesario</w:t>
      </w:r>
    </w:p>
    <w:p w:rsidR="00207A4D" w:rsidRPr="00BD73F8" w:rsidRDefault="00207A4D" w:rsidP="00207A4D">
      <w:pPr>
        <w:jc w:val="center"/>
        <w:rPr>
          <w:rFonts w:ascii="Montserrat" w:hAnsi="Montserrat"/>
          <w:sz w:val="18"/>
          <w:szCs w:val="18"/>
        </w:rPr>
      </w:pPr>
      <w:r w:rsidRPr="00BD73F8">
        <w:rPr>
          <w:rFonts w:ascii="Montserrat" w:hAnsi="Montserrat"/>
          <w:sz w:val="18"/>
          <w:szCs w:val="18"/>
        </w:rPr>
        <w:t>Firma</w:t>
      </w:r>
    </w:p>
    <w:p w:rsidR="00207A4D" w:rsidRPr="00BD73F8" w:rsidRDefault="00207A4D" w:rsidP="00207A4D">
      <w:pPr>
        <w:numPr>
          <w:ilvl w:val="12"/>
          <w:numId w:val="0"/>
        </w:numPr>
        <w:tabs>
          <w:tab w:val="left" w:pos="10596"/>
          <w:tab w:val="left" w:pos="11316"/>
          <w:tab w:val="left" w:pos="12036"/>
          <w:tab w:val="left" w:pos="12756"/>
          <w:tab w:val="left" w:pos="13476"/>
          <w:tab w:val="left" w:pos="14196"/>
          <w:tab w:val="left" w:pos="14916"/>
        </w:tabs>
        <w:ind w:left="8789" w:right="1" w:hanging="8789"/>
        <w:jc w:val="right"/>
        <w:rPr>
          <w:rFonts w:ascii="Montserrat" w:hAnsi="Montserrat" w:cs="Arial"/>
          <w:sz w:val="18"/>
          <w:szCs w:val="18"/>
        </w:rPr>
      </w:pPr>
    </w:p>
    <w:p w:rsidR="00207A4D" w:rsidRPr="00BD73F8" w:rsidRDefault="00207A4D" w:rsidP="00207A4D">
      <w:pPr>
        <w:numPr>
          <w:ilvl w:val="12"/>
          <w:numId w:val="0"/>
        </w:numPr>
        <w:tabs>
          <w:tab w:val="left" w:pos="10596"/>
          <w:tab w:val="left" w:pos="11316"/>
          <w:tab w:val="left" w:pos="12036"/>
          <w:tab w:val="left" w:pos="12756"/>
          <w:tab w:val="left" w:pos="13476"/>
          <w:tab w:val="left" w:pos="14196"/>
          <w:tab w:val="left" w:pos="14916"/>
        </w:tabs>
        <w:ind w:left="8789" w:right="1" w:hanging="8789"/>
        <w:jc w:val="right"/>
        <w:rPr>
          <w:rFonts w:ascii="Montserrat" w:hAnsi="Montserrat"/>
          <w:b/>
          <w:sz w:val="18"/>
          <w:szCs w:val="18"/>
        </w:rPr>
      </w:pPr>
      <w:r w:rsidRPr="00BD73F8">
        <w:rPr>
          <w:rFonts w:ascii="Montserrat" w:hAnsi="Montserrat"/>
          <w:b/>
          <w:sz w:val="18"/>
          <w:szCs w:val="18"/>
        </w:rPr>
        <w:br w:type="page"/>
      </w:r>
      <w:r w:rsidRPr="00BD73F8">
        <w:rPr>
          <w:rFonts w:ascii="Montserrat" w:hAnsi="Montserrat"/>
          <w:b/>
          <w:sz w:val="18"/>
          <w:szCs w:val="18"/>
        </w:rPr>
        <w:lastRenderedPageBreak/>
        <w:t>ANEXO No. 5</w:t>
      </w:r>
    </w:p>
    <w:p w:rsidR="00207A4D" w:rsidRPr="00BD73F8" w:rsidRDefault="00207A4D" w:rsidP="00207A4D">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Montserrat" w:hAnsi="Montserrat"/>
          <w:sz w:val="18"/>
          <w:szCs w:val="18"/>
        </w:rPr>
      </w:pPr>
    </w:p>
    <w:p w:rsidR="00207A4D" w:rsidRPr="00BD73F8" w:rsidRDefault="00207A4D" w:rsidP="00207A4D">
      <w:pPr>
        <w:rPr>
          <w:rFonts w:ascii="Montserrat" w:hAnsi="Montserrat"/>
          <w:b/>
          <w:sz w:val="18"/>
          <w:szCs w:val="18"/>
        </w:rPr>
      </w:pPr>
    </w:p>
    <w:p w:rsidR="00207A4D" w:rsidRDefault="00207A4D" w:rsidP="00207A4D">
      <w:pPr>
        <w:pStyle w:val="Ttulo"/>
        <w:rPr>
          <w:rFonts w:ascii="Montserrat" w:hAnsi="Montserrat" w:cs="Arial"/>
          <w:sz w:val="18"/>
          <w:szCs w:val="18"/>
        </w:rPr>
      </w:pPr>
    </w:p>
    <w:p w:rsidR="00207A4D" w:rsidRDefault="00207A4D" w:rsidP="00207A4D">
      <w:pPr>
        <w:pStyle w:val="Ttulo"/>
        <w:rPr>
          <w:rFonts w:ascii="Montserrat" w:hAnsi="Montserrat" w:cs="Arial"/>
          <w:sz w:val="18"/>
          <w:szCs w:val="18"/>
        </w:rPr>
      </w:pPr>
    </w:p>
    <w:p w:rsidR="00207A4D" w:rsidRPr="00BD73F8" w:rsidRDefault="00207A4D" w:rsidP="002D3FC4">
      <w:pPr>
        <w:pStyle w:val="Ttulo"/>
        <w:rPr>
          <w:rFonts w:ascii="Montserrat" w:hAnsi="Montserrat" w:cs="Arial"/>
          <w:sz w:val="18"/>
          <w:szCs w:val="18"/>
        </w:rPr>
      </w:pPr>
      <w:r w:rsidRPr="00BD73F8">
        <w:rPr>
          <w:rFonts w:ascii="Montserrat" w:hAnsi="Montserrat" w:cs="Arial"/>
          <w:sz w:val="18"/>
          <w:szCs w:val="18"/>
        </w:rPr>
        <w:t>FORMATO PARA FI</w:t>
      </w:r>
      <w:r w:rsidR="002D3FC4">
        <w:rPr>
          <w:rFonts w:ascii="Montserrat" w:hAnsi="Montserrat" w:cs="Arial"/>
          <w:sz w:val="18"/>
          <w:szCs w:val="18"/>
        </w:rPr>
        <w:t>ANZA DE CUMPLIMIENTO DE CONTRATO</w:t>
      </w:r>
    </w:p>
    <w:p w:rsidR="00207A4D" w:rsidRPr="002D3FC4" w:rsidRDefault="00207A4D" w:rsidP="00207A4D">
      <w:pPr>
        <w:jc w:val="both"/>
        <w:rPr>
          <w:rFonts w:ascii="Montserrat" w:hAnsi="Montserrat" w:cs="Arial"/>
          <w:color w:val="000000"/>
          <w:sz w:val="16"/>
          <w:szCs w:val="16"/>
        </w:rPr>
      </w:pPr>
      <w:r w:rsidRPr="002D3FC4">
        <w:rPr>
          <w:rFonts w:ascii="Montserrat" w:hAnsi="Montserrat" w:cs="Arial"/>
          <w:b/>
          <w:color w:val="000000"/>
          <w:sz w:val="16"/>
          <w:szCs w:val="16"/>
        </w:rPr>
        <w:t>(NOMBRE DE LA AFIANZADORA)</w:t>
      </w:r>
      <w:r w:rsidRPr="002D3FC4">
        <w:rPr>
          <w:rFonts w:ascii="Montserrat" w:hAnsi="Montserrat" w:cs="Arial"/>
          <w:color w:val="000000"/>
          <w:sz w:val="16"/>
          <w:szCs w:val="16"/>
        </w:rPr>
        <w:t xml:space="preserve">, EN EJERCICIO DE LA AUTORIZACIÓN QUE LE OTORGÓ EL GOBIERNO FEDERAL, POR CONDUCTO DE LA SECRETARÍA DE HACIENDA Y CRÉDITO PÚBLICO, EN LOS TÉRMINOS DE LOS ARTÍCULOS 5° Y 6° DE LA Ley de Instituciones de Seguros y Fianzas, SE CONSTITUYE FIADORA POR LA SUMA DE: </w:t>
      </w:r>
      <w:r w:rsidRPr="002D3FC4">
        <w:rPr>
          <w:rFonts w:ascii="Montserrat" w:hAnsi="Montserrat" w:cs="Arial"/>
          <w:b/>
          <w:color w:val="000000"/>
          <w:sz w:val="16"/>
          <w:szCs w:val="16"/>
        </w:rPr>
        <w:t>(ANOTAR EL IMPORTE QUE PROCEDA DEPENDIENDO DEL PORCENTAJE AL CONTRATO SIN INCLUIR EL IVA.)</w:t>
      </w:r>
      <w:r w:rsidRPr="002D3FC4">
        <w:rPr>
          <w:rFonts w:ascii="Montserrat" w:hAnsi="Montserrat" w:cs="Arial"/>
          <w:color w:val="000000"/>
          <w:sz w:val="16"/>
          <w:szCs w:val="16"/>
        </w:rPr>
        <w:t>-----</w:t>
      </w:r>
    </w:p>
    <w:p w:rsidR="00207A4D" w:rsidRPr="002D3FC4" w:rsidRDefault="00207A4D" w:rsidP="00207A4D">
      <w:pPr>
        <w:jc w:val="both"/>
        <w:rPr>
          <w:rFonts w:ascii="Montserrat" w:hAnsi="Montserrat" w:cs="Arial"/>
          <w:sz w:val="16"/>
          <w:szCs w:val="16"/>
        </w:rPr>
      </w:pPr>
      <w:r w:rsidRPr="002D3FC4">
        <w:rPr>
          <w:rFonts w:ascii="Montserrat" w:hAnsi="Montserrat" w:cs="Arial"/>
          <w:sz w:val="16"/>
          <w:szCs w:val="16"/>
        </w:rPr>
        <w:t xml:space="preserve">ANTE: EL INSTITUTO MEXICANO DEL SEGURO SOCIAL, PARA GARANTIZAR POR </w:t>
      </w:r>
      <w:r w:rsidRPr="002D3FC4">
        <w:rPr>
          <w:rFonts w:ascii="Montserrat" w:hAnsi="Montserrat" w:cs="Arial"/>
          <w:sz w:val="16"/>
          <w:szCs w:val="16"/>
          <w:u w:val="single"/>
        </w:rPr>
        <w:t>(nombre o denominación social de la empresa).</w:t>
      </w:r>
      <w:r w:rsidRPr="002D3FC4">
        <w:rPr>
          <w:rFonts w:ascii="Montserrat" w:hAnsi="Montserrat" w:cs="Arial"/>
          <w:sz w:val="16"/>
          <w:szCs w:val="16"/>
        </w:rPr>
        <w:t xml:space="preserve">  CON DOMICILIO EN </w:t>
      </w:r>
      <w:r w:rsidRPr="002D3FC4">
        <w:rPr>
          <w:rFonts w:ascii="Montserrat" w:hAnsi="Montserrat" w:cs="Arial"/>
          <w:sz w:val="16"/>
          <w:szCs w:val="16"/>
          <w:u w:val="single"/>
        </w:rPr>
        <w:t>(domicilio de la empresa)</w:t>
      </w:r>
      <w:r w:rsidRPr="002D3FC4">
        <w:rPr>
          <w:rFonts w:ascii="Montserrat" w:hAnsi="Montserrat" w:cs="Arial"/>
          <w:sz w:val="16"/>
          <w:szCs w:val="16"/>
        </w:rPr>
        <w:t>, EL FIEL Y</w:t>
      </w:r>
      <w:r w:rsidRPr="002D3FC4">
        <w:rPr>
          <w:rFonts w:ascii="Montserrat" w:hAnsi="Montserrat" w:cs="Arial"/>
          <w:color w:val="FF9900"/>
          <w:sz w:val="16"/>
          <w:szCs w:val="16"/>
        </w:rPr>
        <w:t xml:space="preserve"> </w:t>
      </w:r>
      <w:r w:rsidRPr="002D3FC4">
        <w:rPr>
          <w:rFonts w:ascii="Montserrat" w:hAnsi="Montserrat" w:cs="Arial"/>
          <w:sz w:val="16"/>
          <w:szCs w:val="16"/>
        </w:rPr>
        <w:t xml:space="preserve">EXACTO CUMPLIMIENTO DE TODAS Y CADA UNA DE LAS OBLIGACIONES A SU CARGO, DERIVADAS DEL CONTRATO DE  </w:t>
      </w:r>
      <w:r w:rsidRPr="002D3FC4">
        <w:rPr>
          <w:rFonts w:ascii="Montserrat" w:hAnsi="Montserrat" w:cs="Arial"/>
          <w:sz w:val="16"/>
          <w:szCs w:val="16"/>
          <w:u w:val="single"/>
        </w:rPr>
        <w:t xml:space="preserve">(especificar </w:t>
      </w:r>
      <w:proofErr w:type="spellStart"/>
      <w:r w:rsidRPr="002D3FC4">
        <w:rPr>
          <w:rFonts w:ascii="Montserrat" w:hAnsi="Montserrat" w:cs="Arial"/>
          <w:sz w:val="16"/>
          <w:szCs w:val="16"/>
          <w:u w:val="single"/>
        </w:rPr>
        <w:t>que</w:t>
      </w:r>
      <w:proofErr w:type="spellEnd"/>
      <w:r w:rsidRPr="002D3FC4">
        <w:rPr>
          <w:rFonts w:ascii="Montserrat" w:hAnsi="Montserrat" w:cs="Arial"/>
          <w:sz w:val="16"/>
          <w:szCs w:val="16"/>
          <w:u w:val="single"/>
        </w:rPr>
        <w:t xml:space="preserve"> tipo de contrato, si es de adquisición, prestación de servicio, </w:t>
      </w:r>
      <w:proofErr w:type="spellStart"/>
      <w:r w:rsidRPr="002D3FC4">
        <w:rPr>
          <w:rFonts w:ascii="Montserrat" w:hAnsi="Montserrat" w:cs="Arial"/>
          <w:sz w:val="16"/>
          <w:szCs w:val="16"/>
          <w:u w:val="single"/>
        </w:rPr>
        <w:t>etc</w:t>
      </w:r>
      <w:proofErr w:type="spellEnd"/>
      <w:r w:rsidRPr="002D3FC4">
        <w:rPr>
          <w:rFonts w:ascii="Montserrat" w:hAnsi="Montserrat" w:cs="Arial"/>
          <w:sz w:val="16"/>
          <w:szCs w:val="16"/>
          <w:u w:val="single"/>
        </w:rPr>
        <w:t xml:space="preserve">) </w:t>
      </w:r>
      <w:r w:rsidRPr="002D3FC4">
        <w:rPr>
          <w:rFonts w:ascii="Montserrat" w:hAnsi="Montserrat" w:cs="Arial"/>
          <w:sz w:val="16"/>
          <w:szCs w:val="16"/>
        </w:rPr>
        <w:t xml:space="preserve"> NÚMERO </w:t>
      </w:r>
      <w:r w:rsidRPr="002D3FC4">
        <w:rPr>
          <w:rFonts w:ascii="Montserrat" w:hAnsi="Montserrat" w:cs="Arial"/>
          <w:sz w:val="16"/>
          <w:szCs w:val="16"/>
          <w:u w:val="single"/>
        </w:rPr>
        <w:t xml:space="preserve">(número de contrato) </w:t>
      </w:r>
      <w:r w:rsidRPr="002D3FC4">
        <w:rPr>
          <w:rFonts w:ascii="Montserrat" w:hAnsi="Montserrat" w:cs="Arial"/>
          <w:sz w:val="16"/>
          <w:szCs w:val="16"/>
        </w:rPr>
        <w:t xml:space="preserve"> DE FECHA </w:t>
      </w:r>
      <w:r w:rsidRPr="002D3FC4">
        <w:rPr>
          <w:rFonts w:ascii="Montserrat" w:hAnsi="Montserrat" w:cs="Arial"/>
          <w:sz w:val="16"/>
          <w:szCs w:val="16"/>
          <w:u w:val="single"/>
        </w:rPr>
        <w:t xml:space="preserve">(fecha de suscripción), </w:t>
      </w:r>
      <w:r w:rsidRPr="002D3FC4">
        <w:rPr>
          <w:rFonts w:ascii="Montserrat" w:hAnsi="Montserrat" w:cs="Arial"/>
          <w:sz w:val="16"/>
          <w:szCs w:val="16"/>
        </w:rPr>
        <w:t xml:space="preserve"> QUE SE ADJUDICÓ A DICHA EMPRESA CON MOTIVO DEL </w:t>
      </w:r>
      <w:r w:rsidRPr="002D3FC4">
        <w:rPr>
          <w:rFonts w:ascii="Montserrat" w:hAnsi="Montserrat" w:cs="Arial"/>
          <w:sz w:val="16"/>
          <w:szCs w:val="16"/>
          <w:u w:val="single"/>
        </w:rPr>
        <w:t xml:space="preserve">(especificar el procedimiento de contratación que se llevó a cabo, licitación pública, invitación a cuando menos tres personas, adjudicación directa, y en su caso, el número de ésta), </w:t>
      </w:r>
      <w:r w:rsidRPr="002D3FC4">
        <w:rPr>
          <w:rFonts w:ascii="Montserrat" w:hAnsi="Montserrat" w:cs="Arial"/>
          <w:sz w:val="16"/>
          <w:szCs w:val="16"/>
        </w:rPr>
        <w:t xml:space="preserve"> RELATIVO A </w:t>
      </w:r>
      <w:r w:rsidRPr="002D3FC4">
        <w:rPr>
          <w:rFonts w:ascii="Montserrat" w:hAnsi="Montserrat" w:cs="Arial"/>
          <w:sz w:val="16"/>
          <w:szCs w:val="16"/>
          <w:u w:val="single"/>
        </w:rPr>
        <w:t xml:space="preserve"> (objeto del contrato)</w:t>
      </w:r>
      <w:r w:rsidRPr="002D3FC4">
        <w:rPr>
          <w:rFonts w:ascii="Montserrat" w:hAnsi="Montserrat" w:cs="Arial"/>
          <w:sz w:val="16"/>
          <w:szCs w:val="16"/>
        </w:rPr>
        <w:t xml:space="preserve">;  LA PRESENTE FIANZA, </w:t>
      </w:r>
      <w:r w:rsidRPr="002D3FC4">
        <w:rPr>
          <w:rFonts w:ascii="Montserrat" w:hAnsi="Montserrat" w:cs="Arial"/>
          <w:b/>
          <w:sz w:val="16"/>
          <w:szCs w:val="16"/>
        </w:rPr>
        <w:t>TENDRÁ UNA VIGENCIA DE</w:t>
      </w:r>
      <w:r w:rsidRPr="002D3FC4">
        <w:rPr>
          <w:rFonts w:ascii="Montserrat" w:hAnsi="Montserrat" w:cs="Arial"/>
          <w:sz w:val="16"/>
          <w:szCs w:val="16"/>
        </w:rPr>
        <w:t xml:space="preserve"> </w:t>
      </w:r>
      <w:r w:rsidRPr="002D3FC4">
        <w:rPr>
          <w:rFonts w:ascii="Montserrat" w:hAnsi="Montserrat" w:cs="Arial"/>
          <w:b/>
          <w:sz w:val="16"/>
          <w:szCs w:val="16"/>
        </w:rPr>
        <w:t>(</w:t>
      </w:r>
      <w:r w:rsidRPr="002D3FC4">
        <w:rPr>
          <w:rFonts w:ascii="Montserrat" w:hAnsi="Montserrat" w:cs="Arial"/>
          <w:b/>
          <w:sz w:val="16"/>
          <w:szCs w:val="16"/>
          <w:u w:val="single"/>
        </w:rPr>
        <w:t>se deberá insertar el lapso de vigencia que se haya establecido en el contrato)</w:t>
      </w:r>
      <w:r w:rsidRPr="002D3FC4">
        <w:rPr>
          <w:rFonts w:ascii="Montserrat" w:hAnsi="Montserrat" w:cs="Arial"/>
          <w:sz w:val="16"/>
          <w:szCs w:val="16"/>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2D3FC4">
        <w:rPr>
          <w:rFonts w:ascii="Montserrat" w:hAnsi="Montserrat" w:cs="Arial"/>
          <w:sz w:val="16"/>
          <w:szCs w:val="16"/>
          <w:u w:val="single"/>
        </w:rPr>
        <w:t>(especificar la institución afianzadora que expide la garantía)</w:t>
      </w:r>
      <w:r w:rsidRPr="002D3FC4">
        <w:rPr>
          <w:rFonts w:ascii="Montserrat" w:hAnsi="Montserrat" w:cs="Arial"/>
          <w:sz w:val="16"/>
          <w:szCs w:val="16"/>
        </w:rPr>
        <w:t xml:space="preserve">, EXPRESAMENTE SE OBLIGA A PAGAR AL INSTITUTO LA CANTIDAD GARANTIZADA O LA PARTE PROPORCIONAL DE LA MISMA, POSTERIORMENTE A QUE SE LE HAYAN APLICADO AL </w:t>
      </w:r>
      <w:r w:rsidRPr="002D3FC4">
        <w:rPr>
          <w:rFonts w:ascii="Montserrat" w:hAnsi="Montserrat" w:cs="Arial"/>
          <w:sz w:val="16"/>
          <w:szCs w:val="16"/>
          <w:u w:val="single"/>
        </w:rPr>
        <w:t>(proveedor, prestador de servicio, etc.)</w:t>
      </w:r>
      <w:r w:rsidRPr="002D3FC4">
        <w:rPr>
          <w:rFonts w:ascii="Montserrat" w:hAnsi="Montserrat" w:cs="Arial"/>
          <w:sz w:val="16"/>
          <w:szCs w:val="16"/>
        </w:rPr>
        <w:t xml:space="preserve"> LA TOTALIDAD DE LAS PENAS CONVENCIONALES ESTABLECIDAS EN LA CLÁUSULA </w:t>
      </w:r>
      <w:r w:rsidRPr="002D3FC4">
        <w:rPr>
          <w:rFonts w:ascii="Montserrat" w:hAnsi="Montserrat" w:cs="Arial"/>
          <w:sz w:val="16"/>
          <w:szCs w:val="16"/>
          <w:u w:val="single"/>
        </w:rPr>
        <w:t>(número de cláusula del contrato en que se estipulen las penas convencionales que en su caso deba pagar el fiado)</w:t>
      </w:r>
      <w:r w:rsidRPr="002D3FC4">
        <w:rPr>
          <w:rFonts w:ascii="Montserrat" w:hAnsi="Montserrat" w:cs="Arial"/>
          <w:sz w:val="16"/>
          <w:szCs w:val="16"/>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2D3FC4">
        <w:rPr>
          <w:rFonts w:ascii="Montserrat" w:hAnsi="Montserrat" w:cs="Arial"/>
          <w:sz w:val="16"/>
          <w:szCs w:val="16"/>
          <w:u w:val="single"/>
        </w:rPr>
        <w:t>(especificar la institución afianzadora que expide la garantía)</w:t>
      </w:r>
      <w:r w:rsidRPr="002D3FC4">
        <w:rPr>
          <w:rFonts w:ascii="Montserrat" w:hAnsi="Montserrat" w:cs="Arial"/>
          <w:sz w:val="16"/>
          <w:szCs w:val="16"/>
        </w:rPr>
        <w:t xml:space="preserve">, EXPRESAMENTE CONSIENTE: </w:t>
      </w:r>
      <w:r w:rsidRPr="002D3FC4">
        <w:rPr>
          <w:rFonts w:ascii="Montserrat" w:hAnsi="Montserrat" w:cs="Arial"/>
          <w:b/>
          <w:bCs/>
          <w:sz w:val="16"/>
          <w:szCs w:val="16"/>
        </w:rPr>
        <w:t>A</w:t>
      </w:r>
      <w:r w:rsidRPr="002D3FC4">
        <w:rPr>
          <w:rFonts w:ascii="Montserrat" w:hAnsi="Montserrat" w:cs="Arial"/>
          <w:sz w:val="16"/>
          <w:szCs w:val="16"/>
        </w:rPr>
        <w:t xml:space="preserve">) QUE LA PRESENTE FIANZA SE OTORGA DE CONFORMIDAD CON LO ESTIPULADO EN EL CONTRATO ARRIBA INDICADO; </w:t>
      </w:r>
      <w:r w:rsidRPr="002D3FC4">
        <w:rPr>
          <w:rFonts w:ascii="Montserrat" w:hAnsi="Montserrat" w:cs="Arial"/>
          <w:b/>
          <w:bCs/>
          <w:sz w:val="16"/>
          <w:szCs w:val="16"/>
        </w:rPr>
        <w:t xml:space="preserve">B) </w:t>
      </w:r>
      <w:r w:rsidRPr="002D3FC4">
        <w:rPr>
          <w:rFonts w:ascii="Montserrat" w:hAnsi="Montserrat" w:cs="Arial"/>
          <w:sz w:val="16"/>
          <w:szCs w:val="16"/>
        </w:rPr>
        <w:t xml:space="preserve">QUE EN CASO DE INCUMPLIMIENTO POR PARTE DEL </w:t>
      </w:r>
      <w:r w:rsidRPr="002D3FC4">
        <w:rPr>
          <w:rFonts w:ascii="Montserrat" w:hAnsi="Montserrat" w:cs="Arial"/>
          <w:sz w:val="16"/>
          <w:szCs w:val="16"/>
          <w:u w:val="single"/>
        </w:rPr>
        <w:t>(proveedor, prestador de servicio, etc.)</w:t>
      </w:r>
      <w:r w:rsidRPr="002D3FC4">
        <w:rPr>
          <w:rFonts w:ascii="Montserrat" w:hAnsi="Montserrat" w:cs="Arial"/>
          <w:sz w:val="16"/>
          <w:szCs w:val="16"/>
        </w:rPr>
        <w:t xml:space="preserve">, A CUALQUIERA DE LAS OBLIGACIONES CONTENIDAS EN EL CONTRATO, EL INSTITUTO PODRÁ PRESENTAR RECLAMACIÓN DE LA MISMA DENTRO DEL PERIODO DE VIGENCIA ESTABLECIDO EN EL MISMO, E INCLUSO, DENTRO DEL PLAZO DE </w:t>
      </w:r>
      <w:r w:rsidRPr="002D3FC4">
        <w:rPr>
          <w:rFonts w:ascii="Montserrat" w:hAnsi="Montserrat" w:cs="Arial"/>
          <w:b/>
          <w:sz w:val="16"/>
          <w:szCs w:val="16"/>
        </w:rPr>
        <w:t>DIEZ MESES</w:t>
      </w:r>
      <w:r w:rsidRPr="002D3FC4">
        <w:rPr>
          <w:rFonts w:ascii="Montserrat" w:hAnsi="Montserrat" w:cs="Arial"/>
          <w:sz w:val="16"/>
          <w:szCs w:val="16"/>
        </w:rPr>
        <w:t xml:space="preserve">, CONTADOS A PARTIR DEL DÍA SIGUIENTE EN QUE CONCLUYA LA VIGENCIA DEL CONTRATO, O BIEN, A PARTIR DEL DÍA SIGUIENTE EN QUE EL INSTITUTO NOTIFIQUE POR ESCRITO AL </w:t>
      </w:r>
      <w:r w:rsidRPr="002D3FC4">
        <w:rPr>
          <w:rFonts w:ascii="Montserrat" w:hAnsi="Montserrat" w:cs="Arial"/>
          <w:sz w:val="16"/>
          <w:szCs w:val="16"/>
          <w:u w:val="single"/>
        </w:rPr>
        <w:t>(proveedor, prestador de servicio, etc.)</w:t>
      </w:r>
      <w:r w:rsidRPr="002D3FC4">
        <w:rPr>
          <w:rFonts w:ascii="Montserrat" w:hAnsi="Montserrat" w:cs="Arial"/>
          <w:sz w:val="16"/>
          <w:szCs w:val="16"/>
        </w:rPr>
        <w:t xml:space="preserve">, LA RESCISIÓN DEL INSTRUMENTO JURÍDICO; </w:t>
      </w:r>
      <w:r w:rsidRPr="002D3FC4">
        <w:rPr>
          <w:rFonts w:ascii="Montserrat" w:hAnsi="Montserrat" w:cs="Arial"/>
          <w:b/>
          <w:bCs/>
          <w:sz w:val="16"/>
          <w:szCs w:val="16"/>
        </w:rPr>
        <w:t xml:space="preserve">C) </w:t>
      </w:r>
      <w:r w:rsidRPr="002D3FC4">
        <w:rPr>
          <w:rFonts w:ascii="Montserrat" w:hAnsi="Montserrat" w:cs="Arial"/>
          <w:sz w:val="16"/>
          <w:szCs w:val="16"/>
        </w:rPr>
        <w:t xml:space="preserve">QUE PAGARÁ AL INSTITUTO LA CANTIDAD GARANTIZADA O LA PARTE PROPORCIONAL DE LA MISMA, POSTERIORMENTE A QUE SE LE HAYAN APLICADO AL </w:t>
      </w:r>
      <w:r w:rsidRPr="002D3FC4">
        <w:rPr>
          <w:rFonts w:ascii="Montserrat" w:hAnsi="Montserrat" w:cs="Arial"/>
          <w:sz w:val="16"/>
          <w:szCs w:val="16"/>
          <w:u w:val="single"/>
        </w:rPr>
        <w:t>(proveedor, prestador de servicio, etc.)</w:t>
      </w:r>
      <w:r w:rsidRPr="002D3FC4">
        <w:rPr>
          <w:rFonts w:ascii="Montserrat" w:hAnsi="Montserrat" w:cs="Arial"/>
          <w:sz w:val="16"/>
          <w:szCs w:val="16"/>
        </w:rPr>
        <w:t xml:space="preserve"> LA TOTALIDAD DE LAS PENAS CONVENCIONALES ESTABLECIDAS EN LA CLÁUSULA </w:t>
      </w:r>
      <w:r w:rsidRPr="002D3FC4">
        <w:rPr>
          <w:rFonts w:ascii="Montserrat" w:hAnsi="Montserrat" w:cs="Arial"/>
          <w:sz w:val="16"/>
          <w:szCs w:val="16"/>
          <w:u w:val="single"/>
        </w:rPr>
        <w:t>(número de cláusula del contrato en que se estipulen las penas convencionales que en su caso deba pagar el fiado)</w:t>
      </w:r>
      <w:r w:rsidRPr="002D3FC4">
        <w:rPr>
          <w:rFonts w:ascii="Montserrat" w:hAnsi="Montserrat" w:cs="Arial"/>
          <w:sz w:val="16"/>
          <w:szCs w:val="16"/>
        </w:rPr>
        <w:t xml:space="preserve"> DEL CONTRATO DE REFERENCIA, MISMAS QUE NO PODRÁN SER SUPERIORES A LA SUMA QUE SE AFIANZA Y/O POR CUALQUIER OTRO INCUMPLIMIENTO EN QUE INCURRA EL FIADO; </w:t>
      </w:r>
      <w:r w:rsidRPr="002D3FC4">
        <w:rPr>
          <w:rFonts w:ascii="Montserrat" w:hAnsi="Montserrat" w:cs="Arial"/>
          <w:b/>
          <w:bCs/>
          <w:sz w:val="16"/>
          <w:szCs w:val="16"/>
        </w:rPr>
        <w:t xml:space="preserve">D) </w:t>
      </w:r>
      <w:r w:rsidRPr="002D3FC4">
        <w:rPr>
          <w:rFonts w:ascii="Montserrat" w:hAnsi="Montserrat" w:cs="Arial"/>
          <w:sz w:val="16"/>
          <w:szCs w:val="16"/>
        </w:rPr>
        <w:t xml:space="preserve">QUE LA FIANZA SOLO PODRÁ SER CANCELADA A SOLICITUD  EXPRESA Y PREVIA AUTORIZACIÓN POR ESCRITO DEL INSTITUTO MEXICANO DEL SEGURO SOCIAL; </w:t>
      </w:r>
      <w:r w:rsidRPr="002D3FC4">
        <w:rPr>
          <w:rFonts w:ascii="Montserrat" w:hAnsi="Montserrat" w:cs="Arial"/>
          <w:b/>
          <w:bCs/>
          <w:sz w:val="16"/>
          <w:szCs w:val="16"/>
        </w:rPr>
        <w:t xml:space="preserve">E) </w:t>
      </w:r>
      <w:r w:rsidRPr="002D3FC4">
        <w:rPr>
          <w:rFonts w:ascii="Montserrat" w:hAnsi="Montserrat" w:cs="Arial"/>
          <w:sz w:val="16"/>
          <w:szCs w:val="16"/>
        </w:rPr>
        <w:t xml:space="preserve"> QUE DA SU CONSENTIMIENTO AL INSTITUTO EN LO REFERENTE AL ARTÍCULO 119 DE LA LEY FEDERAL DE INSTITUCIONES DE FIANZAS PARA  EL CUMPLIMIENTO DE LAS OBLIGACIONES QUE SE AFIANZAN; </w:t>
      </w:r>
      <w:r w:rsidRPr="002D3FC4">
        <w:rPr>
          <w:rFonts w:ascii="Montserrat" w:hAnsi="Montserrat" w:cs="Arial"/>
          <w:b/>
          <w:bCs/>
          <w:sz w:val="16"/>
          <w:szCs w:val="16"/>
        </w:rPr>
        <w:t xml:space="preserve">F) </w:t>
      </w:r>
      <w:r w:rsidRPr="002D3FC4">
        <w:rPr>
          <w:rFonts w:ascii="Montserrat" w:hAnsi="Montserrat" w:cs="Arial"/>
          <w:sz w:val="16"/>
          <w:szCs w:val="16"/>
        </w:rPr>
        <w:t xml:space="preserve">QUE </w:t>
      </w:r>
      <w:r w:rsidRPr="002D3FC4">
        <w:rPr>
          <w:rFonts w:ascii="Montserrat" w:hAnsi="Montserrat" w:cs="Arial"/>
          <w:caps/>
          <w:sz w:val="16"/>
          <w:szCs w:val="16"/>
        </w:rPr>
        <w:t>si es prorrogado el plazo establecido para EL CUMPLIMIENTO DEL CONTRATO, o exista espera, la vigencia de esta fianza quedarÁ AUTOMÁTICAMENTE prorrogada en concordancia con dicha prÓrroga o espera;</w:t>
      </w:r>
      <w:r w:rsidRPr="002D3FC4">
        <w:rPr>
          <w:rFonts w:ascii="Montserrat" w:hAnsi="Montserrat" w:cs="Arial"/>
          <w:b/>
          <w:caps/>
          <w:sz w:val="16"/>
          <w:szCs w:val="16"/>
        </w:rPr>
        <w:t xml:space="preserve"> G) </w:t>
      </w:r>
      <w:r w:rsidRPr="002D3FC4">
        <w:rPr>
          <w:rFonts w:ascii="Montserrat" w:hAnsi="Montserrat" w:cs="Arial"/>
          <w:sz w:val="16"/>
          <w:szCs w:val="16"/>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2D3FC4">
        <w:rPr>
          <w:rFonts w:ascii="Montserrat" w:hAnsi="Montserrat" w:cs="Arial"/>
          <w:sz w:val="16"/>
          <w:szCs w:val="16"/>
          <w:u w:val="single"/>
        </w:rPr>
        <w:t>(especificar la institución afianzadora que expide la garantía)</w:t>
      </w:r>
      <w:r w:rsidRPr="002D3FC4">
        <w:rPr>
          <w:rFonts w:ascii="Montserrat" w:hAnsi="Montserrat" w:cs="Arial"/>
          <w:sz w:val="16"/>
          <w:szCs w:val="16"/>
        </w:rPr>
        <w:t>, ADMITE EXPRESAMENTE SOMETERSE INDISTINTAMENTE, Y A ELECCIÓN DEL BENEFICIARIO, A CUALESQUIERA DE LOS PROCEDIMIENTOS LEGALES ESTABLECIDOS EN LOS ARTÍCULOS  93 Y/O 94 DE LA LEY FEDERAL DE INSTITUCIONES DE FIANZAS EN VIGOR O, EN SU CASO, A TRAVÉS DEL PROCEDIMIENTO QUE ESTABLECE EL ARTÍCULO 63 DE LA LEY DE PROTECCIÓN Y DEFENSA AL USUARIO DE SERVICIOS FINANCIEROS VIGENTE. FIN DE TEXTO.</w:t>
      </w:r>
    </w:p>
    <w:p w:rsidR="00207A4D" w:rsidRPr="00BD73F8" w:rsidRDefault="00207A4D" w:rsidP="00207A4D">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Montserrat" w:hAnsi="Montserrat" w:cs="Arial"/>
          <w:sz w:val="18"/>
          <w:szCs w:val="18"/>
        </w:rPr>
      </w:pPr>
    </w:p>
    <w:p w:rsidR="00207A4D" w:rsidRDefault="00207A4D" w:rsidP="00207A4D">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Montserrat" w:hAnsi="Montserrat" w:cs="Arial"/>
          <w:sz w:val="18"/>
          <w:szCs w:val="18"/>
        </w:rPr>
      </w:pPr>
    </w:p>
    <w:p w:rsidR="00207A4D" w:rsidRDefault="00207A4D" w:rsidP="00207A4D">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Montserrat" w:hAnsi="Montserrat" w:cs="Arial"/>
          <w:sz w:val="18"/>
          <w:szCs w:val="18"/>
        </w:rPr>
      </w:pPr>
    </w:p>
    <w:p w:rsidR="00207A4D" w:rsidRDefault="00207A4D" w:rsidP="002D3FC4">
      <w:pPr>
        <w:numPr>
          <w:ilvl w:val="12"/>
          <w:numId w:val="0"/>
        </w:numPr>
        <w:tabs>
          <w:tab w:val="left" w:pos="9876"/>
          <w:tab w:val="left" w:pos="10596"/>
          <w:tab w:val="left" w:pos="11316"/>
          <w:tab w:val="left" w:pos="12036"/>
          <w:tab w:val="left" w:pos="12756"/>
          <w:tab w:val="left" w:pos="13476"/>
          <w:tab w:val="left" w:pos="14196"/>
          <w:tab w:val="left" w:pos="14916"/>
        </w:tabs>
        <w:ind w:right="16"/>
        <w:rPr>
          <w:rFonts w:ascii="Montserrat" w:hAnsi="Montserrat" w:cs="Arial"/>
          <w:sz w:val="18"/>
          <w:szCs w:val="18"/>
        </w:rPr>
      </w:pPr>
    </w:p>
    <w:p w:rsidR="00207A4D" w:rsidRDefault="00207A4D" w:rsidP="00207A4D">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Montserrat" w:hAnsi="Montserrat" w:cs="Arial"/>
          <w:sz w:val="18"/>
          <w:szCs w:val="18"/>
        </w:rPr>
      </w:pPr>
    </w:p>
    <w:p w:rsidR="00207A4D" w:rsidRDefault="00207A4D" w:rsidP="00207A4D">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Montserrat" w:hAnsi="Montserrat" w:cs="Arial"/>
          <w:sz w:val="18"/>
          <w:szCs w:val="18"/>
        </w:rPr>
      </w:pPr>
    </w:p>
    <w:p w:rsidR="00207A4D" w:rsidRPr="00BD73F8" w:rsidRDefault="00207A4D" w:rsidP="00207A4D">
      <w:pPr>
        <w:numPr>
          <w:ilvl w:val="12"/>
          <w:numId w:val="0"/>
        </w:numPr>
        <w:tabs>
          <w:tab w:val="left" w:pos="10596"/>
          <w:tab w:val="left" w:pos="11316"/>
          <w:tab w:val="left" w:pos="12036"/>
          <w:tab w:val="left" w:pos="12756"/>
          <w:tab w:val="left" w:pos="13476"/>
          <w:tab w:val="left" w:pos="14196"/>
          <w:tab w:val="left" w:pos="14916"/>
        </w:tabs>
        <w:ind w:left="8789" w:right="1" w:hanging="8789"/>
        <w:jc w:val="right"/>
        <w:rPr>
          <w:rFonts w:ascii="Montserrat" w:hAnsi="Montserrat"/>
          <w:b/>
          <w:sz w:val="18"/>
          <w:szCs w:val="18"/>
        </w:rPr>
      </w:pPr>
      <w:r w:rsidRPr="00BD73F8">
        <w:rPr>
          <w:rFonts w:ascii="Montserrat" w:hAnsi="Montserrat"/>
          <w:b/>
          <w:sz w:val="18"/>
          <w:szCs w:val="18"/>
        </w:rPr>
        <w:t>ANEXO No. 6</w:t>
      </w:r>
    </w:p>
    <w:p w:rsidR="00207A4D" w:rsidRDefault="00207A4D" w:rsidP="00207A4D">
      <w:pPr>
        <w:rPr>
          <w:rFonts w:ascii="Montserrat" w:hAnsi="Montserrat"/>
          <w:b/>
          <w:sz w:val="18"/>
          <w:szCs w:val="18"/>
        </w:rPr>
      </w:pPr>
    </w:p>
    <w:p w:rsidR="00207A4D" w:rsidRDefault="00207A4D" w:rsidP="00207A4D">
      <w:pPr>
        <w:rPr>
          <w:rFonts w:ascii="Montserrat" w:hAnsi="Montserrat"/>
          <w:b/>
          <w:sz w:val="18"/>
          <w:szCs w:val="18"/>
        </w:rPr>
      </w:pPr>
    </w:p>
    <w:p w:rsidR="00207A4D" w:rsidRDefault="00207A4D" w:rsidP="00207A4D">
      <w:pPr>
        <w:rPr>
          <w:rFonts w:ascii="Montserrat" w:hAnsi="Montserrat"/>
          <w:b/>
          <w:sz w:val="18"/>
          <w:szCs w:val="18"/>
        </w:rPr>
      </w:pPr>
    </w:p>
    <w:p w:rsidR="00207A4D" w:rsidRDefault="00207A4D" w:rsidP="00207A4D">
      <w:pPr>
        <w:rPr>
          <w:rFonts w:ascii="Montserrat" w:hAnsi="Montserrat"/>
          <w:b/>
          <w:sz w:val="18"/>
          <w:szCs w:val="18"/>
        </w:rPr>
      </w:pPr>
    </w:p>
    <w:p w:rsidR="00207A4D" w:rsidRPr="00BD73F8" w:rsidRDefault="00207A4D" w:rsidP="00207A4D">
      <w:pPr>
        <w:rPr>
          <w:rFonts w:ascii="Montserrat" w:hAnsi="Montserrat"/>
          <w:b/>
          <w:sz w:val="18"/>
          <w:szCs w:val="18"/>
        </w:rPr>
      </w:pPr>
    </w:p>
    <w:p w:rsidR="00207A4D" w:rsidRPr="00BD73F8" w:rsidRDefault="00207A4D" w:rsidP="00207A4D">
      <w:pPr>
        <w:jc w:val="both"/>
        <w:rPr>
          <w:rFonts w:ascii="Montserrat" w:hAnsi="Montserrat"/>
          <w:sz w:val="18"/>
          <w:szCs w:val="18"/>
        </w:rPr>
      </w:pPr>
      <w:r w:rsidRPr="00BD73F8">
        <w:rPr>
          <w:rFonts w:ascii="Montserrat" w:hAnsi="Montserrat"/>
          <w:sz w:val="18"/>
          <w:szCs w:val="18"/>
        </w:rPr>
        <w:t>INSTITUTO MEXICANO DEL SEGURO SOCIAL</w:t>
      </w:r>
    </w:p>
    <w:p w:rsidR="00207A4D" w:rsidRPr="00BD73F8" w:rsidRDefault="00207A4D" w:rsidP="00207A4D">
      <w:pPr>
        <w:jc w:val="both"/>
        <w:rPr>
          <w:rFonts w:ascii="Montserrat" w:hAnsi="Montserrat"/>
          <w:sz w:val="18"/>
          <w:szCs w:val="18"/>
        </w:rPr>
      </w:pPr>
      <w:r w:rsidRPr="00BD73F8">
        <w:rPr>
          <w:rFonts w:ascii="Montserrat" w:hAnsi="Montserrat"/>
          <w:sz w:val="18"/>
          <w:szCs w:val="18"/>
        </w:rPr>
        <w:t>UMAE HOSPITAL DE TRAUMATOLOGÍA Y ORTOPEDIA PUEBLA</w:t>
      </w:r>
    </w:p>
    <w:p w:rsidR="00207A4D" w:rsidRPr="00BD73F8" w:rsidRDefault="00207A4D" w:rsidP="00207A4D">
      <w:pPr>
        <w:jc w:val="both"/>
        <w:rPr>
          <w:rFonts w:ascii="Montserrat" w:hAnsi="Montserrat"/>
          <w:sz w:val="18"/>
          <w:szCs w:val="18"/>
        </w:rPr>
      </w:pPr>
      <w:r w:rsidRPr="00BD73F8">
        <w:rPr>
          <w:rFonts w:ascii="Montserrat" w:hAnsi="Montserrat"/>
          <w:sz w:val="18"/>
          <w:szCs w:val="18"/>
        </w:rPr>
        <w:t>CONVOCANTE</w:t>
      </w:r>
    </w:p>
    <w:p w:rsidR="00207A4D" w:rsidRPr="00BD73F8" w:rsidRDefault="00207A4D" w:rsidP="00207A4D">
      <w:pPr>
        <w:jc w:val="both"/>
        <w:rPr>
          <w:rFonts w:ascii="Montserrat" w:hAnsi="Montserrat"/>
          <w:b/>
          <w:bCs/>
          <w:sz w:val="18"/>
          <w:szCs w:val="18"/>
        </w:rPr>
      </w:pPr>
    </w:p>
    <w:p w:rsidR="00207A4D" w:rsidRPr="00BD73F8" w:rsidRDefault="00207A4D" w:rsidP="00207A4D">
      <w:pPr>
        <w:jc w:val="both"/>
        <w:rPr>
          <w:rFonts w:ascii="Montserrat" w:hAnsi="Montserrat"/>
          <w:b/>
          <w:bCs/>
          <w:sz w:val="18"/>
          <w:szCs w:val="18"/>
        </w:rPr>
      </w:pPr>
    </w:p>
    <w:p w:rsidR="00207A4D" w:rsidRPr="00BD73F8" w:rsidRDefault="00207A4D" w:rsidP="00207A4D">
      <w:pPr>
        <w:jc w:val="both"/>
        <w:rPr>
          <w:rFonts w:ascii="Montserrat" w:hAnsi="Montserrat"/>
          <w:b/>
          <w:bCs/>
          <w:sz w:val="18"/>
          <w:szCs w:val="18"/>
        </w:rPr>
      </w:pPr>
      <w:r>
        <w:rPr>
          <w:rFonts w:ascii="Montserrat" w:hAnsi="Montserrat" w:cs="Arial"/>
          <w:sz w:val="18"/>
          <w:szCs w:val="18"/>
        </w:rPr>
        <w:t>INVITACIÓN A CUANDO MENOS TRES PERSONAS</w:t>
      </w:r>
      <w:r w:rsidRPr="00BD73F8">
        <w:rPr>
          <w:rFonts w:ascii="Montserrat" w:hAnsi="Montserrat"/>
          <w:b/>
          <w:bCs/>
          <w:sz w:val="18"/>
          <w:szCs w:val="18"/>
        </w:rPr>
        <w:t xml:space="preserve"> No. _________________</w:t>
      </w:r>
    </w:p>
    <w:p w:rsidR="00207A4D" w:rsidRPr="00BD73F8" w:rsidRDefault="00207A4D" w:rsidP="00207A4D">
      <w:pPr>
        <w:jc w:val="both"/>
        <w:rPr>
          <w:rFonts w:ascii="Montserrat" w:hAnsi="Montserrat"/>
          <w:b/>
          <w:bCs/>
          <w:sz w:val="18"/>
          <w:szCs w:val="18"/>
        </w:rPr>
      </w:pPr>
    </w:p>
    <w:p w:rsidR="00207A4D" w:rsidRPr="00BD73F8" w:rsidRDefault="00207A4D" w:rsidP="00207A4D">
      <w:pPr>
        <w:jc w:val="both"/>
        <w:rPr>
          <w:rFonts w:ascii="Montserrat" w:hAnsi="Montserrat"/>
          <w:sz w:val="18"/>
          <w:szCs w:val="18"/>
        </w:rPr>
      </w:pPr>
    </w:p>
    <w:p w:rsidR="00207A4D" w:rsidRPr="00BD73F8" w:rsidRDefault="00207A4D" w:rsidP="00207A4D">
      <w:pPr>
        <w:jc w:val="right"/>
        <w:rPr>
          <w:rFonts w:ascii="Montserrat" w:hAnsi="Montserrat" w:cs="Arial"/>
          <w:sz w:val="18"/>
          <w:szCs w:val="18"/>
          <w:lang w:val="es-ES_tradnl"/>
        </w:rPr>
      </w:pPr>
      <w:r w:rsidRPr="00BD73F8">
        <w:rPr>
          <w:rFonts w:ascii="Montserrat" w:hAnsi="Montserrat" w:cs="Arial"/>
          <w:sz w:val="18"/>
          <w:szCs w:val="18"/>
          <w:lang w:val="es-ES_tradnl"/>
        </w:rPr>
        <w:t>____________de _________de____________________</w:t>
      </w:r>
    </w:p>
    <w:p w:rsidR="00207A4D" w:rsidRPr="00BD73F8" w:rsidRDefault="00207A4D" w:rsidP="00207A4D">
      <w:pPr>
        <w:jc w:val="right"/>
        <w:rPr>
          <w:rFonts w:ascii="Montserrat" w:hAnsi="Montserrat" w:cs="Arial"/>
          <w:sz w:val="18"/>
          <w:szCs w:val="18"/>
          <w:lang w:val="es-ES_tradnl"/>
        </w:rPr>
      </w:pPr>
    </w:p>
    <w:p w:rsidR="00207A4D" w:rsidRPr="00BD73F8" w:rsidRDefault="00207A4D" w:rsidP="00207A4D">
      <w:pPr>
        <w:jc w:val="right"/>
        <w:rPr>
          <w:rFonts w:ascii="Montserrat" w:hAnsi="Montserrat" w:cs="Arial"/>
          <w:sz w:val="18"/>
          <w:szCs w:val="18"/>
          <w:lang w:val="es-ES_tradnl"/>
        </w:rPr>
      </w:pPr>
    </w:p>
    <w:p w:rsidR="00207A4D" w:rsidRPr="00BD73F8" w:rsidRDefault="00207A4D" w:rsidP="00207A4D">
      <w:pPr>
        <w:rPr>
          <w:rFonts w:ascii="Montserrat" w:hAnsi="Montserrat" w:cs="Arial"/>
          <w:sz w:val="18"/>
          <w:szCs w:val="18"/>
          <w:lang w:val="es-ES_tradnl"/>
        </w:rPr>
      </w:pPr>
      <w:r w:rsidRPr="00BD73F8">
        <w:rPr>
          <w:rFonts w:ascii="Montserrat" w:hAnsi="Montserrat" w:cs="Arial"/>
          <w:sz w:val="18"/>
          <w:szCs w:val="18"/>
          <w:lang w:val="es-ES_tradnl"/>
        </w:rPr>
        <w:t>DA</w:t>
      </w:r>
    </w:p>
    <w:p w:rsidR="00207A4D" w:rsidRPr="00BD73F8" w:rsidRDefault="00207A4D" w:rsidP="00207A4D">
      <w:pPr>
        <w:rPr>
          <w:rFonts w:ascii="Montserrat" w:hAnsi="Montserrat" w:cs="Arial"/>
          <w:sz w:val="18"/>
          <w:szCs w:val="18"/>
          <w:lang w:val="es-ES_tradnl"/>
        </w:rPr>
      </w:pPr>
      <w:r w:rsidRPr="00BD73F8">
        <w:rPr>
          <w:rFonts w:ascii="Montserrat" w:hAnsi="Montserrat" w:cs="Arial"/>
          <w:sz w:val="18"/>
          <w:szCs w:val="18"/>
          <w:lang w:val="es-ES_tradnl"/>
        </w:rPr>
        <w:t>_________________________</w:t>
      </w:r>
    </w:p>
    <w:p w:rsidR="00207A4D" w:rsidRPr="00BD73F8" w:rsidRDefault="00207A4D" w:rsidP="00207A4D">
      <w:pPr>
        <w:rPr>
          <w:rFonts w:ascii="Montserrat" w:hAnsi="Montserrat" w:cs="Arial"/>
          <w:sz w:val="18"/>
          <w:szCs w:val="18"/>
          <w:lang w:val="es-ES_tradnl"/>
        </w:rPr>
      </w:pPr>
      <w:r w:rsidRPr="00BD73F8">
        <w:rPr>
          <w:rFonts w:ascii="Montserrat" w:hAnsi="Montserrat" w:cs="Arial"/>
          <w:sz w:val="18"/>
          <w:szCs w:val="18"/>
          <w:lang w:val="es-ES_tradnl"/>
        </w:rPr>
        <w:t xml:space="preserve">P r e s e n t </w:t>
      </w:r>
      <w:proofErr w:type="gramStart"/>
      <w:r w:rsidRPr="00BD73F8">
        <w:rPr>
          <w:rFonts w:ascii="Montserrat" w:hAnsi="Montserrat" w:cs="Arial"/>
          <w:sz w:val="18"/>
          <w:szCs w:val="18"/>
          <w:lang w:val="es-ES_tradnl"/>
        </w:rPr>
        <w:t>e .</w:t>
      </w:r>
      <w:proofErr w:type="gramEnd"/>
    </w:p>
    <w:p w:rsidR="00207A4D" w:rsidRPr="00BD73F8" w:rsidRDefault="00207A4D" w:rsidP="00207A4D">
      <w:pPr>
        <w:jc w:val="both"/>
        <w:rPr>
          <w:rFonts w:ascii="Montserrat" w:hAnsi="Montserrat" w:cs="Arial"/>
          <w:sz w:val="18"/>
          <w:szCs w:val="18"/>
          <w:lang w:val="es-ES_tradnl"/>
        </w:rPr>
      </w:pPr>
    </w:p>
    <w:p w:rsidR="00207A4D" w:rsidRPr="00BD73F8" w:rsidRDefault="00207A4D" w:rsidP="00207A4D">
      <w:pPr>
        <w:jc w:val="both"/>
        <w:rPr>
          <w:rFonts w:ascii="Montserrat" w:hAnsi="Montserrat" w:cs="Arial"/>
          <w:sz w:val="18"/>
          <w:szCs w:val="18"/>
        </w:rPr>
      </w:pPr>
      <w:r w:rsidRPr="00BD73F8">
        <w:rPr>
          <w:rFonts w:ascii="Montserrat" w:hAnsi="Montserrat" w:cs="Arial"/>
          <w:sz w:val="18"/>
          <w:szCs w:val="18"/>
          <w:lang w:val="es-ES_tradnl"/>
        </w:rPr>
        <w:t>En mi carácter de representante legal de __________________________________, declaro bajo protesta de decir verdad que</w:t>
      </w:r>
      <w:r w:rsidRPr="00BD73F8">
        <w:rPr>
          <w:rFonts w:ascii="Montserrat" w:hAnsi="Montserrat" w:cs="Arial"/>
          <w:sz w:val="18"/>
          <w:szCs w:val="18"/>
        </w:rPr>
        <w:t xml:space="preserve"> mi representada se obliga a responder por los daños y/o perjuicios que pudiera causar al  Instituto y/o a terceros, si con motivo de la entrega de los bienes adquiridos se violan derechos de autor, de patentes y/o marcas u otro derechos de propiedad industrial o intelectual </w:t>
      </w:r>
      <w:r w:rsidRPr="00BD73F8">
        <w:rPr>
          <w:rFonts w:ascii="Montserrat" w:hAnsi="Montserrat" w:cs="Arial"/>
          <w:bCs/>
          <w:sz w:val="18"/>
          <w:szCs w:val="18"/>
        </w:rPr>
        <w:t xml:space="preserve"> a nivel Nacional o Internacional</w:t>
      </w:r>
      <w:r w:rsidRPr="00BD73F8">
        <w:rPr>
          <w:rFonts w:ascii="Montserrat" w:hAnsi="Montserrat" w:cs="Arial"/>
          <w:sz w:val="18"/>
          <w:szCs w:val="18"/>
        </w:rPr>
        <w:t>.</w:t>
      </w:r>
    </w:p>
    <w:p w:rsidR="00207A4D" w:rsidRPr="00BD73F8" w:rsidRDefault="00207A4D" w:rsidP="00207A4D">
      <w:pPr>
        <w:numPr>
          <w:ilvl w:val="12"/>
          <w:numId w:val="0"/>
        </w:numPr>
        <w:jc w:val="both"/>
        <w:rPr>
          <w:rFonts w:ascii="Montserrat" w:hAnsi="Montserrat" w:cs="Arial"/>
          <w:sz w:val="18"/>
          <w:szCs w:val="18"/>
        </w:rPr>
      </w:pPr>
    </w:p>
    <w:p w:rsidR="00207A4D" w:rsidRPr="00BD73F8" w:rsidRDefault="00207A4D" w:rsidP="00207A4D">
      <w:pPr>
        <w:numPr>
          <w:ilvl w:val="12"/>
          <w:numId w:val="0"/>
        </w:numPr>
        <w:jc w:val="both"/>
        <w:rPr>
          <w:rFonts w:ascii="Montserrat" w:hAnsi="Montserrat" w:cs="Arial"/>
          <w:sz w:val="18"/>
          <w:szCs w:val="18"/>
        </w:rPr>
      </w:pPr>
      <w:r w:rsidRPr="00BD73F8">
        <w:rPr>
          <w:rFonts w:ascii="Montserrat" w:hAnsi="Montserrat" w:cs="Arial"/>
          <w:sz w:val="18"/>
          <w:szCs w:val="18"/>
        </w:rPr>
        <w:t>Por lo anterior, manifiesto en este acto bajo protesta de decir verdad, que no se encuentra en ninguno de los supuestos de infracción a la Ley Federal de Derechos de Autor, ni a la Ley de la Propiedad Industrial.</w:t>
      </w:r>
    </w:p>
    <w:p w:rsidR="00207A4D" w:rsidRPr="00BD73F8" w:rsidRDefault="00207A4D" w:rsidP="00207A4D">
      <w:pPr>
        <w:numPr>
          <w:ilvl w:val="12"/>
          <w:numId w:val="0"/>
        </w:numPr>
        <w:jc w:val="both"/>
        <w:rPr>
          <w:rFonts w:ascii="Montserrat" w:hAnsi="Montserrat" w:cs="Arial"/>
          <w:sz w:val="18"/>
          <w:szCs w:val="18"/>
        </w:rPr>
      </w:pPr>
    </w:p>
    <w:p w:rsidR="00207A4D" w:rsidRPr="00BD73F8" w:rsidRDefault="00207A4D" w:rsidP="00207A4D">
      <w:pPr>
        <w:jc w:val="both"/>
        <w:rPr>
          <w:rFonts w:ascii="Montserrat" w:hAnsi="Montserrat" w:cs="Arial"/>
          <w:sz w:val="18"/>
          <w:szCs w:val="18"/>
        </w:rPr>
      </w:pPr>
      <w:r w:rsidRPr="00BD73F8">
        <w:rPr>
          <w:rFonts w:ascii="Montserrat" w:hAnsi="Montserrat" w:cs="Arial"/>
          <w:sz w:val="18"/>
          <w:szCs w:val="18"/>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w:t>
      </w:r>
      <w:r w:rsidRPr="00BD73F8">
        <w:rPr>
          <w:rFonts w:ascii="Montserrat" w:hAnsi="Montserrat" w:cs="Arial"/>
          <w:bCs/>
          <w:sz w:val="18"/>
          <w:szCs w:val="18"/>
        </w:rPr>
        <w:t xml:space="preserve"> responsabilidad de carácter civil, mercantil, penal o administrativa que, en su caso, se ocasione</w:t>
      </w:r>
      <w:r w:rsidRPr="00BD73F8">
        <w:rPr>
          <w:rFonts w:ascii="Montserrat" w:hAnsi="Montserrat" w:cs="Arial"/>
          <w:b/>
          <w:sz w:val="18"/>
          <w:szCs w:val="18"/>
        </w:rPr>
        <w:t>.</w:t>
      </w:r>
    </w:p>
    <w:p w:rsidR="00207A4D" w:rsidRPr="00BD73F8" w:rsidRDefault="00207A4D" w:rsidP="00207A4D">
      <w:pPr>
        <w:jc w:val="both"/>
        <w:rPr>
          <w:rFonts w:ascii="Montserrat" w:hAnsi="Montserrat" w:cs="Arial"/>
          <w:sz w:val="18"/>
          <w:szCs w:val="18"/>
          <w:lang w:val="es-ES_tradnl"/>
        </w:rPr>
      </w:pPr>
    </w:p>
    <w:p w:rsidR="00207A4D" w:rsidRPr="00BD73F8" w:rsidRDefault="00207A4D" w:rsidP="00207A4D">
      <w:pPr>
        <w:jc w:val="both"/>
        <w:rPr>
          <w:rFonts w:ascii="Montserrat" w:hAnsi="Montserrat" w:cs="Arial"/>
          <w:sz w:val="18"/>
          <w:szCs w:val="18"/>
          <w:lang w:val="es-ES_tradnl"/>
        </w:rPr>
      </w:pPr>
    </w:p>
    <w:p w:rsidR="00207A4D" w:rsidRPr="00BD73F8" w:rsidRDefault="00207A4D" w:rsidP="00207A4D">
      <w:pPr>
        <w:jc w:val="both"/>
        <w:rPr>
          <w:rFonts w:ascii="Montserrat" w:hAnsi="Montserrat" w:cs="Arial"/>
          <w:sz w:val="18"/>
          <w:szCs w:val="18"/>
          <w:lang w:val="es-ES_tradnl"/>
        </w:rPr>
      </w:pPr>
      <w:r w:rsidRPr="00BD73F8">
        <w:rPr>
          <w:rFonts w:ascii="Montserrat" w:hAnsi="Montserrat" w:cs="Arial"/>
          <w:sz w:val="18"/>
          <w:szCs w:val="18"/>
          <w:lang w:val="es-ES_tradnl"/>
        </w:rPr>
        <w:t xml:space="preserve">A T E N T A M E N T E </w:t>
      </w:r>
    </w:p>
    <w:p w:rsidR="00207A4D" w:rsidRPr="00BD73F8" w:rsidRDefault="00207A4D" w:rsidP="00207A4D">
      <w:pPr>
        <w:jc w:val="both"/>
        <w:rPr>
          <w:rFonts w:ascii="Montserrat" w:hAnsi="Montserrat" w:cs="Arial"/>
          <w:sz w:val="18"/>
          <w:szCs w:val="18"/>
          <w:lang w:val="es-ES_tradnl"/>
        </w:rPr>
      </w:pPr>
    </w:p>
    <w:p w:rsidR="00207A4D" w:rsidRPr="00BD73F8" w:rsidRDefault="00207A4D" w:rsidP="00207A4D">
      <w:pPr>
        <w:jc w:val="both"/>
        <w:rPr>
          <w:rFonts w:ascii="Montserrat" w:hAnsi="Montserrat" w:cs="Arial"/>
          <w:sz w:val="18"/>
          <w:szCs w:val="18"/>
          <w:lang w:val="es-ES_tradnl"/>
        </w:rPr>
      </w:pPr>
    </w:p>
    <w:tbl>
      <w:tblPr>
        <w:tblW w:w="0" w:type="auto"/>
        <w:tblInd w:w="108" w:type="dxa"/>
        <w:tblLook w:val="01E0" w:firstRow="1" w:lastRow="1" w:firstColumn="1" w:lastColumn="1" w:noHBand="0" w:noVBand="0"/>
      </w:tblPr>
      <w:tblGrid>
        <w:gridCol w:w="4744"/>
      </w:tblGrid>
      <w:tr w:rsidR="00207A4D" w:rsidRPr="00BD73F8" w:rsidTr="00207A4D">
        <w:tc>
          <w:tcPr>
            <w:tcW w:w="4744" w:type="dxa"/>
            <w:shd w:val="clear" w:color="auto" w:fill="auto"/>
          </w:tcPr>
          <w:p w:rsidR="00207A4D" w:rsidRPr="00BD73F8" w:rsidRDefault="00207A4D" w:rsidP="00207A4D">
            <w:pPr>
              <w:jc w:val="both"/>
              <w:rPr>
                <w:rFonts w:ascii="Montserrat" w:hAnsi="Montserrat" w:cs="Arial"/>
                <w:sz w:val="18"/>
                <w:szCs w:val="18"/>
              </w:rPr>
            </w:pPr>
            <w:r w:rsidRPr="00BD73F8">
              <w:rPr>
                <w:rFonts w:ascii="Montserrat" w:hAnsi="Montserrat" w:cs="Arial"/>
                <w:sz w:val="18"/>
                <w:szCs w:val="18"/>
              </w:rPr>
              <w:t>Nombre y Firma</w:t>
            </w:r>
          </w:p>
          <w:p w:rsidR="00207A4D" w:rsidRPr="00BD73F8" w:rsidRDefault="00207A4D" w:rsidP="00207A4D">
            <w:pPr>
              <w:jc w:val="both"/>
              <w:rPr>
                <w:rFonts w:ascii="Montserrat" w:hAnsi="Montserrat" w:cs="Arial"/>
                <w:sz w:val="18"/>
                <w:szCs w:val="18"/>
              </w:rPr>
            </w:pPr>
            <w:r w:rsidRPr="00BD73F8">
              <w:rPr>
                <w:rFonts w:ascii="Montserrat" w:hAnsi="Montserrat" w:cs="Arial"/>
                <w:sz w:val="18"/>
                <w:szCs w:val="18"/>
              </w:rPr>
              <w:t>Representante Legal</w:t>
            </w:r>
          </w:p>
        </w:tc>
      </w:tr>
      <w:tr w:rsidR="00207A4D" w:rsidRPr="00BD73F8" w:rsidTr="00207A4D">
        <w:tc>
          <w:tcPr>
            <w:tcW w:w="4744" w:type="dxa"/>
            <w:shd w:val="clear" w:color="auto" w:fill="auto"/>
          </w:tcPr>
          <w:p w:rsidR="00207A4D" w:rsidRPr="00BD73F8" w:rsidRDefault="00207A4D" w:rsidP="00207A4D">
            <w:pPr>
              <w:jc w:val="both"/>
              <w:rPr>
                <w:rFonts w:ascii="Montserrat" w:hAnsi="Montserrat" w:cs="Arial"/>
                <w:sz w:val="18"/>
                <w:szCs w:val="18"/>
              </w:rPr>
            </w:pPr>
          </w:p>
        </w:tc>
      </w:tr>
    </w:tbl>
    <w:p w:rsidR="00207A4D" w:rsidRPr="00BD73F8" w:rsidRDefault="00207A4D" w:rsidP="00207A4D">
      <w:pPr>
        <w:numPr>
          <w:ilvl w:val="12"/>
          <w:numId w:val="0"/>
        </w:numPr>
        <w:tabs>
          <w:tab w:val="left" w:pos="10596"/>
          <w:tab w:val="left" w:pos="11316"/>
          <w:tab w:val="left" w:pos="12036"/>
          <w:tab w:val="left" w:pos="12756"/>
          <w:tab w:val="left" w:pos="13476"/>
          <w:tab w:val="left" w:pos="14196"/>
          <w:tab w:val="left" w:pos="14916"/>
        </w:tabs>
        <w:ind w:right="1"/>
        <w:rPr>
          <w:rFonts w:ascii="Montserrat" w:hAnsi="Montserrat"/>
          <w:b/>
          <w:sz w:val="18"/>
          <w:szCs w:val="18"/>
        </w:rPr>
      </w:pPr>
    </w:p>
    <w:p w:rsidR="00207A4D" w:rsidRPr="00BD73F8" w:rsidRDefault="00207A4D" w:rsidP="00207A4D">
      <w:pPr>
        <w:numPr>
          <w:ilvl w:val="12"/>
          <w:numId w:val="0"/>
        </w:numPr>
        <w:tabs>
          <w:tab w:val="left" w:pos="10596"/>
          <w:tab w:val="left" w:pos="11316"/>
          <w:tab w:val="left" w:pos="12036"/>
          <w:tab w:val="left" w:pos="12756"/>
          <w:tab w:val="left" w:pos="13476"/>
          <w:tab w:val="left" w:pos="14196"/>
          <w:tab w:val="left" w:pos="14916"/>
        </w:tabs>
        <w:ind w:right="1"/>
        <w:rPr>
          <w:rFonts w:ascii="Montserrat" w:hAnsi="Montserrat"/>
          <w:b/>
          <w:sz w:val="18"/>
          <w:szCs w:val="18"/>
        </w:rPr>
      </w:pPr>
    </w:p>
    <w:p w:rsidR="00207A4D" w:rsidRPr="00BD73F8" w:rsidRDefault="00207A4D" w:rsidP="00207A4D">
      <w:pPr>
        <w:numPr>
          <w:ilvl w:val="12"/>
          <w:numId w:val="0"/>
        </w:numPr>
        <w:tabs>
          <w:tab w:val="left" w:pos="10596"/>
          <w:tab w:val="left" w:pos="11316"/>
          <w:tab w:val="left" w:pos="12036"/>
          <w:tab w:val="left" w:pos="12756"/>
          <w:tab w:val="left" w:pos="13476"/>
          <w:tab w:val="left" w:pos="14196"/>
          <w:tab w:val="left" w:pos="14916"/>
        </w:tabs>
        <w:ind w:right="1"/>
        <w:rPr>
          <w:rFonts w:ascii="Montserrat" w:hAnsi="Montserrat"/>
          <w:b/>
          <w:sz w:val="18"/>
          <w:szCs w:val="18"/>
        </w:rPr>
      </w:pPr>
    </w:p>
    <w:p w:rsidR="00207A4D" w:rsidRPr="00BD73F8" w:rsidRDefault="00207A4D" w:rsidP="00207A4D">
      <w:pPr>
        <w:numPr>
          <w:ilvl w:val="12"/>
          <w:numId w:val="0"/>
        </w:numPr>
        <w:tabs>
          <w:tab w:val="left" w:pos="10596"/>
          <w:tab w:val="left" w:pos="11316"/>
          <w:tab w:val="left" w:pos="12036"/>
          <w:tab w:val="left" w:pos="12756"/>
          <w:tab w:val="left" w:pos="13476"/>
          <w:tab w:val="left" w:pos="14196"/>
          <w:tab w:val="left" w:pos="14916"/>
        </w:tabs>
        <w:ind w:right="1"/>
        <w:rPr>
          <w:rFonts w:ascii="Montserrat" w:hAnsi="Montserrat"/>
          <w:b/>
          <w:sz w:val="18"/>
          <w:szCs w:val="18"/>
        </w:rPr>
      </w:pPr>
    </w:p>
    <w:p w:rsidR="00207A4D" w:rsidRPr="00BD73F8" w:rsidRDefault="00207A4D" w:rsidP="00207A4D">
      <w:pPr>
        <w:numPr>
          <w:ilvl w:val="12"/>
          <w:numId w:val="0"/>
        </w:numPr>
        <w:tabs>
          <w:tab w:val="left" w:pos="10596"/>
          <w:tab w:val="left" w:pos="11316"/>
          <w:tab w:val="left" w:pos="12036"/>
          <w:tab w:val="left" w:pos="12756"/>
          <w:tab w:val="left" w:pos="13476"/>
          <w:tab w:val="left" w:pos="14196"/>
          <w:tab w:val="left" w:pos="14916"/>
        </w:tabs>
        <w:ind w:right="1"/>
        <w:rPr>
          <w:rFonts w:ascii="Montserrat" w:hAnsi="Montserrat"/>
          <w:b/>
          <w:sz w:val="18"/>
          <w:szCs w:val="18"/>
        </w:rPr>
      </w:pPr>
    </w:p>
    <w:p w:rsidR="00207A4D" w:rsidRPr="00BD73F8" w:rsidRDefault="00207A4D" w:rsidP="00207A4D">
      <w:pPr>
        <w:numPr>
          <w:ilvl w:val="12"/>
          <w:numId w:val="0"/>
        </w:numPr>
        <w:tabs>
          <w:tab w:val="left" w:pos="10596"/>
          <w:tab w:val="left" w:pos="11316"/>
          <w:tab w:val="left" w:pos="12036"/>
          <w:tab w:val="left" w:pos="12756"/>
          <w:tab w:val="left" w:pos="13476"/>
          <w:tab w:val="left" w:pos="14196"/>
          <w:tab w:val="left" w:pos="14916"/>
        </w:tabs>
        <w:ind w:right="1"/>
        <w:rPr>
          <w:rFonts w:ascii="Montserrat" w:hAnsi="Montserrat"/>
          <w:b/>
          <w:sz w:val="18"/>
          <w:szCs w:val="18"/>
        </w:rPr>
      </w:pPr>
    </w:p>
    <w:p w:rsidR="00207A4D" w:rsidRPr="00BD73F8" w:rsidRDefault="00207A4D" w:rsidP="00207A4D">
      <w:pPr>
        <w:numPr>
          <w:ilvl w:val="12"/>
          <w:numId w:val="0"/>
        </w:numPr>
        <w:tabs>
          <w:tab w:val="left" w:pos="10596"/>
          <w:tab w:val="left" w:pos="11316"/>
          <w:tab w:val="left" w:pos="12036"/>
          <w:tab w:val="left" w:pos="12756"/>
          <w:tab w:val="left" w:pos="13476"/>
          <w:tab w:val="left" w:pos="14196"/>
          <w:tab w:val="left" w:pos="14916"/>
        </w:tabs>
        <w:ind w:right="1"/>
        <w:rPr>
          <w:rFonts w:ascii="Montserrat" w:hAnsi="Montserrat"/>
          <w:b/>
          <w:sz w:val="18"/>
          <w:szCs w:val="18"/>
        </w:rPr>
      </w:pPr>
    </w:p>
    <w:p w:rsidR="00207A4D" w:rsidRPr="00BD73F8" w:rsidRDefault="00207A4D" w:rsidP="00207A4D">
      <w:pPr>
        <w:numPr>
          <w:ilvl w:val="12"/>
          <w:numId w:val="0"/>
        </w:numPr>
        <w:tabs>
          <w:tab w:val="left" w:pos="10596"/>
          <w:tab w:val="left" w:pos="11316"/>
          <w:tab w:val="left" w:pos="12036"/>
          <w:tab w:val="left" w:pos="12756"/>
          <w:tab w:val="left" w:pos="13476"/>
          <w:tab w:val="left" w:pos="14196"/>
          <w:tab w:val="left" w:pos="14916"/>
        </w:tabs>
        <w:ind w:left="8789" w:right="1" w:hanging="8789"/>
        <w:jc w:val="right"/>
        <w:rPr>
          <w:rFonts w:ascii="Montserrat" w:hAnsi="Montserrat"/>
          <w:b/>
          <w:sz w:val="18"/>
          <w:szCs w:val="18"/>
        </w:rPr>
      </w:pPr>
      <w:r w:rsidRPr="00BD73F8">
        <w:rPr>
          <w:rFonts w:ascii="Montserrat" w:hAnsi="Montserrat"/>
          <w:b/>
          <w:sz w:val="18"/>
          <w:szCs w:val="18"/>
        </w:rPr>
        <w:t>ANEXO No. 7</w:t>
      </w:r>
    </w:p>
    <w:p w:rsidR="00207A4D" w:rsidRPr="00BD73F8" w:rsidRDefault="00207A4D" w:rsidP="00207A4D">
      <w:pPr>
        <w:rPr>
          <w:rFonts w:ascii="Montserrat" w:hAnsi="Montserrat" w:cs="Arial"/>
          <w:sz w:val="18"/>
          <w:szCs w:val="18"/>
        </w:rPr>
      </w:pPr>
    </w:p>
    <w:p w:rsidR="00207A4D" w:rsidRPr="00BD73F8" w:rsidRDefault="00207A4D" w:rsidP="00207A4D">
      <w:pPr>
        <w:widowControl w:val="0"/>
        <w:pBdr>
          <w:top w:val="single" w:sz="4" w:space="1" w:color="000000"/>
          <w:left w:val="single" w:sz="4" w:space="4" w:color="000000"/>
          <w:bottom w:val="single" w:sz="4" w:space="1" w:color="000000"/>
          <w:right w:val="single" w:sz="4" w:space="4" w:color="000000"/>
        </w:pBdr>
        <w:autoSpaceDE w:val="0"/>
        <w:jc w:val="both"/>
        <w:rPr>
          <w:rFonts w:ascii="Montserrat" w:hAnsi="Montserrat" w:cs="Arial"/>
          <w:b/>
          <w:sz w:val="18"/>
          <w:szCs w:val="18"/>
        </w:rPr>
      </w:pPr>
      <w:r w:rsidRPr="00BD73F8">
        <w:rPr>
          <w:rFonts w:ascii="Montserrat" w:hAnsi="Montserrat" w:cs="Arial"/>
          <w:b/>
          <w:sz w:val="18"/>
          <w:szCs w:val="18"/>
        </w:rPr>
        <w:t>FORMATO PARA LA MANIFESTACIÓN QUE DEBERÁN PRESENTAR LAS MICRO, PEQUEÑAS y MEDIANAS EMPRESAS, QUE PARTICIPEN CON TAL CARÁCTER EN LOS PROCEDIMIENTOS DE CONTRATACIÓN, PARA DAR CUMPLIMIENTO A LO DISPUESTO EN EL ARTICULO 34 DEL REGLAMENTO DE LA LEY.</w:t>
      </w:r>
    </w:p>
    <w:p w:rsidR="00207A4D" w:rsidRPr="00BD73F8" w:rsidRDefault="00207A4D" w:rsidP="00207A4D">
      <w:pPr>
        <w:widowControl w:val="0"/>
        <w:autoSpaceDE w:val="0"/>
        <w:jc w:val="both"/>
        <w:rPr>
          <w:rFonts w:ascii="Montserrat" w:hAnsi="Montserrat" w:cs="Arial"/>
          <w:b/>
          <w:sz w:val="18"/>
          <w:szCs w:val="18"/>
        </w:rPr>
      </w:pPr>
    </w:p>
    <w:p w:rsidR="00207A4D" w:rsidRPr="00BD73F8" w:rsidRDefault="00207A4D" w:rsidP="00207A4D">
      <w:pPr>
        <w:widowControl w:val="0"/>
        <w:autoSpaceDE w:val="0"/>
        <w:jc w:val="right"/>
        <w:rPr>
          <w:rFonts w:ascii="Montserrat" w:hAnsi="Montserrat" w:cs="Arial"/>
          <w:sz w:val="18"/>
          <w:szCs w:val="18"/>
        </w:rPr>
      </w:pPr>
      <w:r w:rsidRPr="00BD73F8">
        <w:rPr>
          <w:rFonts w:ascii="Montserrat" w:hAnsi="Montserrat" w:cs="Arial"/>
          <w:sz w:val="18"/>
          <w:szCs w:val="18"/>
        </w:rPr>
        <w:t>______</w:t>
      </w:r>
      <w:proofErr w:type="spellStart"/>
      <w:r w:rsidRPr="00BD73F8">
        <w:rPr>
          <w:rFonts w:ascii="Montserrat" w:hAnsi="Montserrat" w:cs="Arial"/>
          <w:sz w:val="18"/>
          <w:szCs w:val="18"/>
        </w:rPr>
        <w:t>de___________de</w:t>
      </w:r>
      <w:proofErr w:type="spellEnd"/>
      <w:r w:rsidRPr="00BD73F8">
        <w:rPr>
          <w:rFonts w:ascii="Montserrat" w:hAnsi="Montserrat" w:cs="Arial"/>
          <w:sz w:val="18"/>
          <w:szCs w:val="18"/>
        </w:rPr>
        <w:t>_____________</w:t>
      </w:r>
    </w:p>
    <w:p w:rsidR="00207A4D" w:rsidRPr="00BD73F8" w:rsidRDefault="00207A4D" w:rsidP="00207A4D">
      <w:pPr>
        <w:widowControl w:val="0"/>
        <w:autoSpaceDE w:val="0"/>
        <w:jc w:val="both"/>
        <w:rPr>
          <w:rFonts w:ascii="Montserrat" w:hAnsi="Montserrat" w:cs="Arial"/>
          <w:sz w:val="18"/>
          <w:szCs w:val="18"/>
        </w:rPr>
      </w:pPr>
    </w:p>
    <w:p w:rsidR="00207A4D" w:rsidRPr="00BD73F8" w:rsidRDefault="00207A4D" w:rsidP="00207A4D">
      <w:pPr>
        <w:jc w:val="both"/>
        <w:rPr>
          <w:rFonts w:ascii="Montserrat" w:hAnsi="Montserrat" w:cs="Arial"/>
          <w:b/>
          <w:sz w:val="18"/>
          <w:szCs w:val="18"/>
        </w:rPr>
      </w:pPr>
      <w:r w:rsidRPr="00BD73F8">
        <w:rPr>
          <w:rFonts w:ascii="Montserrat" w:hAnsi="Montserrat" w:cs="Arial"/>
          <w:b/>
          <w:sz w:val="18"/>
          <w:szCs w:val="18"/>
        </w:rPr>
        <w:t>INSTITUTO MEXICANO DEL SEGURO SOCIAL</w:t>
      </w:r>
    </w:p>
    <w:p w:rsidR="00207A4D" w:rsidRPr="00BD73F8" w:rsidRDefault="00207A4D" w:rsidP="00207A4D">
      <w:pPr>
        <w:jc w:val="both"/>
        <w:rPr>
          <w:rFonts w:ascii="Montserrat" w:hAnsi="Montserrat" w:cs="Arial"/>
          <w:b/>
          <w:sz w:val="18"/>
          <w:szCs w:val="18"/>
        </w:rPr>
      </w:pPr>
      <w:r w:rsidRPr="00BD73F8">
        <w:rPr>
          <w:rFonts w:ascii="Montserrat" w:hAnsi="Montserrat" w:cs="Arial"/>
          <w:b/>
          <w:sz w:val="18"/>
          <w:szCs w:val="18"/>
        </w:rPr>
        <w:t>UMAE HOSPITAL DE TRAUMATOLOGÍA Y ORTOPEDIA</w:t>
      </w:r>
    </w:p>
    <w:p w:rsidR="00207A4D" w:rsidRPr="00BD73F8" w:rsidRDefault="00207A4D" w:rsidP="00207A4D">
      <w:pPr>
        <w:jc w:val="both"/>
        <w:rPr>
          <w:rFonts w:ascii="Montserrat" w:hAnsi="Montserrat" w:cs="Arial"/>
          <w:b/>
          <w:sz w:val="18"/>
          <w:szCs w:val="18"/>
        </w:rPr>
      </w:pPr>
      <w:r w:rsidRPr="00BD73F8">
        <w:rPr>
          <w:rFonts w:ascii="Montserrat" w:hAnsi="Montserrat" w:cs="Arial"/>
          <w:b/>
          <w:sz w:val="18"/>
          <w:szCs w:val="18"/>
        </w:rPr>
        <w:t>DIRECCION ADMINISTRATIVA</w:t>
      </w:r>
    </w:p>
    <w:p w:rsidR="00207A4D" w:rsidRPr="00BD73F8" w:rsidRDefault="00207A4D" w:rsidP="00207A4D">
      <w:pPr>
        <w:jc w:val="both"/>
        <w:rPr>
          <w:rFonts w:ascii="Montserrat" w:hAnsi="Montserrat" w:cs="Arial"/>
          <w:sz w:val="18"/>
          <w:szCs w:val="18"/>
        </w:rPr>
      </w:pPr>
      <w:r w:rsidRPr="00BD73F8">
        <w:rPr>
          <w:rFonts w:ascii="Montserrat" w:hAnsi="Montserrat" w:cs="Arial"/>
          <w:b/>
          <w:sz w:val="18"/>
          <w:szCs w:val="18"/>
        </w:rPr>
        <w:t>DEPARTAMENTO DE ABASTECIMIENTO</w:t>
      </w:r>
    </w:p>
    <w:p w:rsidR="00207A4D" w:rsidRPr="00BD73F8" w:rsidRDefault="00207A4D" w:rsidP="00207A4D">
      <w:pPr>
        <w:widowControl w:val="0"/>
        <w:autoSpaceDE w:val="0"/>
        <w:jc w:val="both"/>
        <w:outlineLvl w:val="0"/>
        <w:rPr>
          <w:rFonts w:ascii="Montserrat" w:hAnsi="Montserrat" w:cs="Arial"/>
          <w:b/>
          <w:sz w:val="18"/>
          <w:szCs w:val="18"/>
          <w:lang w:val="pt-BR"/>
        </w:rPr>
      </w:pPr>
    </w:p>
    <w:p w:rsidR="00207A4D" w:rsidRPr="00BD73F8" w:rsidRDefault="00207A4D" w:rsidP="00207A4D">
      <w:pPr>
        <w:widowControl w:val="0"/>
        <w:autoSpaceDE w:val="0"/>
        <w:jc w:val="both"/>
        <w:outlineLvl w:val="0"/>
        <w:rPr>
          <w:rFonts w:ascii="Montserrat" w:hAnsi="Montserrat" w:cs="Arial"/>
          <w:b/>
          <w:sz w:val="18"/>
          <w:szCs w:val="18"/>
          <w:lang w:val="pt-BR"/>
        </w:rPr>
      </w:pPr>
    </w:p>
    <w:p w:rsidR="00207A4D" w:rsidRPr="00BD73F8" w:rsidRDefault="00207A4D" w:rsidP="00207A4D">
      <w:pPr>
        <w:widowControl w:val="0"/>
        <w:autoSpaceDE w:val="0"/>
        <w:jc w:val="both"/>
        <w:outlineLvl w:val="0"/>
        <w:rPr>
          <w:rFonts w:ascii="Montserrat" w:hAnsi="Montserrat" w:cs="Arial"/>
          <w:b/>
          <w:sz w:val="18"/>
          <w:szCs w:val="18"/>
          <w:lang w:val="pt-BR"/>
        </w:rPr>
      </w:pPr>
    </w:p>
    <w:p w:rsidR="00207A4D" w:rsidRPr="00BD73F8" w:rsidRDefault="00207A4D" w:rsidP="00207A4D">
      <w:pPr>
        <w:widowControl w:val="0"/>
        <w:autoSpaceDE w:val="0"/>
        <w:jc w:val="both"/>
        <w:outlineLvl w:val="0"/>
        <w:rPr>
          <w:rFonts w:ascii="Montserrat" w:hAnsi="Montserrat" w:cs="Arial"/>
          <w:sz w:val="18"/>
          <w:szCs w:val="18"/>
          <w:lang w:val="pt-BR"/>
        </w:rPr>
      </w:pPr>
      <w:r w:rsidRPr="00BD73F8">
        <w:rPr>
          <w:rFonts w:ascii="Montserrat" w:hAnsi="Montserrat" w:cs="Arial"/>
          <w:b/>
          <w:sz w:val="18"/>
          <w:szCs w:val="18"/>
          <w:lang w:val="pt-BR"/>
        </w:rPr>
        <w:t>P R E S E N T E.</w:t>
      </w:r>
    </w:p>
    <w:p w:rsidR="00207A4D" w:rsidRPr="00BD73F8" w:rsidRDefault="00207A4D" w:rsidP="00207A4D">
      <w:pPr>
        <w:widowControl w:val="0"/>
        <w:autoSpaceDE w:val="0"/>
        <w:jc w:val="both"/>
        <w:rPr>
          <w:rFonts w:ascii="Montserrat" w:hAnsi="Montserrat" w:cs="Arial"/>
          <w:sz w:val="18"/>
          <w:szCs w:val="18"/>
          <w:lang w:val="pt-BR"/>
        </w:rPr>
      </w:pPr>
    </w:p>
    <w:p w:rsidR="00207A4D" w:rsidRPr="00BD73F8" w:rsidRDefault="00207A4D" w:rsidP="00207A4D">
      <w:pPr>
        <w:widowControl w:val="0"/>
        <w:autoSpaceDE w:val="0"/>
        <w:jc w:val="both"/>
        <w:rPr>
          <w:rFonts w:ascii="Montserrat" w:hAnsi="Montserrat" w:cs="Arial"/>
          <w:sz w:val="18"/>
          <w:szCs w:val="18"/>
          <w:lang w:val="pt-BR"/>
        </w:rPr>
      </w:pPr>
    </w:p>
    <w:p w:rsidR="00207A4D" w:rsidRPr="00BD73F8" w:rsidRDefault="00207A4D" w:rsidP="00207A4D">
      <w:pPr>
        <w:widowControl w:val="0"/>
        <w:autoSpaceDE w:val="0"/>
        <w:jc w:val="both"/>
        <w:rPr>
          <w:rFonts w:ascii="Montserrat" w:hAnsi="Montserrat" w:cs="Arial"/>
          <w:sz w:val="18"/>
          <w:szCs w:val="18"/>
        </w:rPr>
      </w:pPr>
      <w:r w:rsidRPr="00BD73F8">
        <w:rPr>
          <w:rFonts w:ascii="Montserrat" w:hAnsi="Montserrat" w:cs="Arial"/>
          <w:sz w:val="18"/>
          <w:szCs w:val="18"/>
        </w:rPr>
        <w:t xml:space="preserve">Me refiero al procedimiento ________________No. __________________en el que mi representada. </w:t>
      </w:r>
      <w:proofErr w:type="gramStart"/>
      <w:r w:rsidRPr="00BD73F8">
        <w:rPr>
          <w:rFonts w:ascii="Montserrat" w:hAnsi="Montserrat" w:cs="Arial"/>
          <w:sz w:val="18"/>
          <w:szCs w:val="18"/>
        </w:rPr>
        <w:t>la</w:t>
      </w:r>
      <w:proofErr w:type="gramEnd"/>
      <w:r w:rsidRPr="00BD73F8">
        <w:rPr>
          <w:rFonts w:ascii="Montserrat" w:hAnsi="Montserrat" w:cs="Arial"/>
          <w:sz w:val="18"/>
          <w:szCs w:val="18"/>
        </w:rPr>
        <w:t xml:space="preserve"> empresa _______________________ participa a través de la propuesta que se contiene en el presente sobre.</w:t>
      </w:r>
    </w:p>
    <w:p w:rsidR="00207A4D" w:rsidRPr="00BD73F8" w:rsidRDefault="00207A4D" w:rsidP="00207A4D">
      <w:pPr>
        <w:widowControl w:val="0"/>
        <w:autoSpaceDE w:val="0"/>
        <w:jc w:val="both"/>
        <w:rPr>
          <w:rFonts w:ascii="Montserrat" w:hAnsi="Montserrat" w:cs="Arial"/>
          <w:sz w:val="18"/>
          <w:szCs w:val="18"/>
        </w:rPr>
      </w:pPr>
    </w:p>
    <w:p w:rsidR="00207A4D" w:rsidRPr="00BD73F8" w:rsidRDefault="00207A4D" w:rsidP="00207A4D">
      <w:pPr>
        <w:widowControl w:val="0"/>
        <w:autoSpaceDE w:val="0"/>
        <w:jc w:val="both"/>
        <w:rPr>
          <w:rFonts w:ascii="Montserrat" w:hAnsi="Montserrat" w:cs="Arial"/>
          <w:sz w:val="18"/>
          <w:szCs w:val="18"/>
        </w:rPr>
      </w:pPr>
      <w:r w:rsidRPr="00BD73F8">
        <w:rPr>
          <w:rFonts w:ascii="Montserrat" w:hAnsi="Montserrat" w:cs="Arial"/>
          <w:sz w:val="18"/>
          <w:szCs w:val="18"/>
        </w:rPr>
        <w:t xml:space="preserve">Sobre el particular y en los términos de lo previsto en el artículo 34 del Reglamento de la Ley de Adquisiciones, Arrendamientos y Servicios del Sector Público, relativo a la participación de las micro, pequeñas y medianas empresas en los procedimientos de adquisición y arrendamiento de bienes muebles así como la contratación de servicios que realicen las dependencias y entidades de la Administración Pública Federal, declaro bajo protesta decir verdad, que mi representada pertenece al sector </w:t>
      </w:r>
      <w:r w:rsidRPr="00BD73F8">
        <w:rPr>
          <w:rFonts w:ascii="Montserrat" w:hAnsi="Montserrat" w:cs="Arial"/>
          <w:sz w:val="18"/>
          <w:szCs w:val="18"/>
          <w:u w:val="single"/>
        </w:rPr>
        <w:t xml:space="preserve">_  (anotar comercio, industria o servicios)  </w:t>
      </w:r>
      <w:r w:rsidRPr="00BD73F8">
        <w:rPr>
          <w:rFonts w:ascii="Montserrat" w:hAnsi="Montserrat" w:cs="Arial"/>
          <w:sz w:val="18"/>
          <w:szCs w:val="18"/>
        </w:rPr>
        <w:t xml:space="preserve">_ y su estratificación es </w:t>
      </w:r>
      <w:r w:rsidRPr="00BD73F8">
        <w:rPr>
          <w:rFonts w:ascii="Montserrat" w:hAnsi="Montserrat" w:cs="Arial"/>
          <w:sz w:val="18"/>
          <w:szCs w:val="18"/>
          <w:u w:val="single"/>
        </w:rPr>
        <w:t>_  (anotar micro, pequeña o mediana empresa _</w:t>
      </w:r>
      <w:r w:rsidRPr="00BD73F8">
        <w:rPr>
          <w:rFonts w:ascii="Montserrat" w:hAnsi="Montserrat" w:cs="Arial"/>
          <w:sz w:val="18"/>
          <w:szCs w:val="18"/>
        </w:rPr>
        <w:t>.</w:t>
      </w:r>
    </w:p>
    <w:p w:rsidR="00207A4D" w:rsidRPr="00BD73F8" w:rsidRDefault="00207A4D" w:rsidP="00207A4D">
      <w:pPr>
        <w:widowControl w:val="0"/>
        <w:autoSpaceDE w:val="0"/>
        <w:jc w:val="both"/>
        <w:rPr>
          <w:rFonts w:ascii="Montserrat" w:hAnsi="Montserrat" w:cs="Arial"/>
          <w:sz w:val="18"/>
          <w:szCs w:val="18"/>
        </w:rPr>
      </w:pPr>
    </w:p>
    <w:p w:rsidR="00207A4D" w:rsidRPr="00BD73F8" w:rsidRDefault="00207A4D" w:rsidP="00207A4D">
      <w:pPr>
        <w:widowControl w:val="0"/>
        <w:autoSpaceDE w:val="0"/>
        <w:jc w:val="both"/>
        <w:rPr>
          <w:rFonts w:ascii="Montserrat" w:hAnsi="Montserrat" w:cs="Arial"/>
          <w:sz w:val="18"/>
          <w:szCs w:val="18"/>
        </w:rPr>
      </w:pPr>
      <w:r w:rsidRPr="00BD73F8">
        <w:rPr>
          <w:rFonts w:ascii="Montserrat" w:hAnsi="Montserrat" w:cs="Arial"/>
          <w:sz w:val="18"/>
          <w:szCs w:val="18"/>
        </w:rPr>
        <w:t>Asimismo, manifiesto, bajo protesta de decir verdad, que el Registro Federal de Contribuyentes de mi representada es: ___________</w:t>
      </w:r>
    </w:p>
    <w:p w:rsidR="00207A4D" w:rsidRPr="00BD73F8" w:rsidRDefault="00207A4D" w:rsidP="00207A4D">
      <w:pPr>
        <w:widowControl w:val="0"/>
        <w:autoSpaceDE w:val="0"/>
        <w:ind w:firstLine="3816"/>
        <w:rPr>
          <w:rFonts w:ascii="Montserrat" w:hAnsi="Montserrat" w:cs="Arial"/>
          <w:sz w:val="18"/>
          <w:szCs w:val="18"/>
        </w:rPr>
      </w:pPr>
    </w:p>
    <w:p w:rsidR="00207A4D" w:rsidRPr="00BD73F8" w:rsidRDefault="00207A4D" w:rsidP="00207A4D">
      <w:pPr>
        <w:widowControl w:val="0"/>
        <w:autoSpaceDE w:val="0"/>
        <w:ind w:firstLine="4111"/>
        <w:outlineLvl w:val="0"/>
        <w:rPr>
          <w:rFonts w:ascii="Montserrat" w:hAnsi="Montserrat" w:cs="Arial"/>
          <w:b/>
          <w:sz w:val="18"/>
          <w:szCs w:val="18"/>
        </w:rPr>
      </w:pPr>
    </w:p>
    <w:p w:rsidR="00207A4D" w:rsidRPr="00BD73F8" w:rsidRDefault="00207A4D" w:rsidP="00207A4D">
      <w:pPr>
        <w:widowControl w:val="0"/>
        <w:autoSpaceDE w:val="0"/>
        <w:ind w:firstLine="4111"/>
        <w:outlineLvl w:val="0"/>
        <w:rPr>
          <w:rFonts w:ascii="Montserrat" w:hAnsi="Montserrat" w:cs="Arial"/>
          <w:b/>
          <w:sz w:val="18"/>
          <w:szCs w:val="18"/>
        </w:rPr>
      </w:pPr>
    </w:p>
    <w:p w:rsidR="00207A4D" w:rsidRPr="00BD73F8" w:rsidRDefault="00207A4D" w:rsidP="00207A4D">
      <w:pPr>
        <w:widowControl w:val="0"/>
        <w:autoSpaceDE w:val="0"/>
        <w:ind w:firstLine="4111"/>
        <w:outlineLvl w:val="0"/>
        <w:rPr>
          <w:rFonts w:ascii="Montserrat" w:hAnsi="Montserrat" w:cs="Arial"/>
          <w:b/>
          <w:sz w:val="18"/>
          <w:szCs w:val="18"/>
        </w:rPr>
      </w:pPr>
      <w:r w:rsidRPr="00BD73F8">
        <w:rPr>
          <w:rFonts w:ascii="Montserrat" w:hAnsi="Montserrat" w:cs="Arial"/>
          <w:b/>
          <w:sz w:val="18"/>
          <w:szCs w:val="18"/>
        </w:rPr>
        <w:t>ATENTAMENTE</w:t>
      </w:r>
    </w:p>
    <w:p w:rsidR="00207A4D" w:rsidRPr="00BD73F8" w:rsidRDefault="00207A4D" w:rsidP="00207A4D">
      <w:pPr>
        <w:jc w:val="center"/>
        <w:rPr>
          <w:rFonts w:ascii="Montserrat" w:hAnsi="Montserrat"/>
          <w:b/>
          <w:sz w:val="18"/>
          <w:szCs w:val="18"/>
        </w:rPr>
      </w:pPr>
    </w:p>
    <w:p w:rsidR="00207A4D" w:rsidRPr="00BD73F8" w:rsidRDefault="00207A4D" w:rsidP="00207A4D">
      <w:pPr>
        <w:jc w:val="center"/>
        <w:rPr>
          <w:rFonts w:ascii="Montserrat" w:hAnsi="Montserrat"/>
          <w:b/>
          <w:sz w:val="18"/>
          <w:szCs w:val="18"/>
        </w:rPr>
      </w:pPr>
    </w:p>
    <w:p w:rsidR="00207A4D" w:rsidRPr="00BD73F8" w:rsidRDefault="00207A4D" w:rsidP="00207A4D">
      <w:pPr>
        <w:jc w:val="center"/>
        <w:rPr>
          <w:rFonts w:ascii="Montserrat" w:hAnsi="Montserrat"/>
          <w:b/>
          <w:sz w:val="18"/>
          <w:szCs w:val="18"/>
        </w:rPr>
      </w:pPr>
      <w:r w:rsidRPr="00BD73F8">
        <w:rPr>
          <w:rFonts w:ascii="Montserrat" w:hAnsi="Montserrat"/>
          <w:b/>
          <w:sz w:val="18"/>
          <w:szCs w:val="18"/>
        </w:rPr>
        <w:t>_____________________________________________</w:t>
      </w:r>
    </w:p>
    <w:p w:rsidR="00207A4D" w:rsidRPr="00BD73F8" w:rsidRDefault="00207A4D" w:rsidP="00207A4D">
      <w:pPr>
        <w:jc w:val="center"/>
        <w:outlineLvl w:val="0"/>
        <w:rPr>
          <w:rFonts w:ascii="Montserrat" w:hAnsi="Montserrat"/>
          <w:b/>
          <w:sz w:val="18"/>
          <w:szCs w:val="18"/>
        </w:rPr>
      </w:pPr>
      <w:r w:rsidRPr="00BD73F8">
        <w:rPr>
          <w:rFonts w:ascii="Montserrat" w:hAnsi="Montserrat"/>
          <w:b/>
          <w:sz w:val="18"/>
          <w:szCs w:val="18"/>
        </w:rPr>
        <w:t>NOMBRE Y FIRMA DEL REPRESENTANTE LEGAL</w:t>
      </w:r>
    </w:p>
    <w:p w:rsidR="00207A4D" w:rsidRPr="00BD73F8" w:rsidRDefault="00207A4D" w:rsidP="00207A4D">
      <w:pPr>
        <w:rPr>
          <w:rFonts w:ascii="Montserrat" w:hAnsi="Montserrat" w:cs="Arial"/>
          <w:b/>
          <w:sz w:val="18"/>
          <w:szCs w:val="18"/>
        </w:rPr>
      </w:pPr>
    </w:p>
    <w:p w:rsidR="00207A4D" w:rsidRPr="00BD73F8" w:rsidRDefault="00207A4D" w:rsidP="00207A4D">
      <w:pPr>
        <w:widowControl w:val="0"/>
        <w:autoSpaceDE w:val="0"/>
        <w:jc w:val="both"/>
        <w:rPr>
          <w:rFonts w:ascii="Montserrat" w:hAnsi="Montserrat" w:cs="Arial"/>
          <w:b/>
          <w:sz w:val="18"/>
          <w:szCs w:val="18"/>
        </w:rPr>
      </w:pPr>
    </w:p>
    <w:p w:rsidR="00207A4D" w:rsidRPr="00BD73F8" w:rsidRDefault="00207A4D" w:rsidP="00207A4D">
      <w:pPr>
        <w:widowControl w:val="0"/>
        <w:autoSpaceDE w:val="0"/>
        <w:jc w:val="both"/>
        <w:rPr>
          <w:rFonts w:ascii="Montserrat" w:hAnsi="Montserrat" w:cs="Arial"/>
          <w:b/>
          <w:sz w:val="18"/>
          <w:szCs w:val="18"/>
        </w:rPr>
      </w:pPr>
    </w:p>
    <w:p w:rsidR="00207A4D" w:rsidRPr="00BD73F8" w:rsidRDefault="00207A4D" w:rsidP="00207A4D">
      <w:pPr>
        <w:widowControl w:val="0"/>
        <w:autoSpaceDE w:val="0"/>
        <w:jc w:val="both"/>
        <w:rPr>
          <w:rFonts w:ascii="Montserrat" w:hAnsi="Montserrat" w:cs="Arial"/>
          <w:b/>
          <w:sz w:val="18"/>
          <w:szCs w:val="18"/>
        </w:rPr>
      </w:pPr>
    </w:p>
    <w:p w:rsidR="00207A4D" w:rsidRPr="00BD73F8" w:rsidRDefault="00207A4D" w:rsidP="00207A4D">
      <w:pPr>
        <w:rPr>
          <w:rFonts w:ascii="Montserrat" w:hAnsi="Montserrat" w:cs="Arial"/>
          <w:b/>
          <w:sz w:val="18"/>
          <w:szCs w:val="18"/>
        </w:rPr>
      </w:pPr>
      <w:r w:rsidRPr="00BD73F8">
        <w:rPr>
          <w:rFonts w:ascii="Montserrat" w:hAnsi="Montserrat" w:cs="Arial"/>
          <w:b/>
          <w:sz w:val="18"/>
          <w:szCs w:val="18"/>
        </w:rPr>
        <w:br w:type="page"/>
      </w:r>
    </w:p>
    <w:p w:rsidR="002D3FC4" w:rsidRDefault="002D3FC4" w:rsidP="00207A4D">
      <w:pPr>
        <w:jc w:val="right"/>
        <w:rPr>
          <w:rFonts w:ascii="Montserrat" w:hAnsi="Montserrat"/>
          <w:b/>
          <w:sz w:val="18"/>
          <w:szCs w:val="18"/>
        </w:rPr>
      </w:pPr>
    </w:p>
    <w:p w:rsidR="002D3FC4" w:rsidRDefault="002D3FC4" w:rsidP="00207A4D">
      <w:pPr>
        <w:jc w:val="right"/>
        <w:rPr>
          <w:rFonts w:ascii="Montserrat" w:hAnsi="Montserrat"/>
          <w:b/>
          <w:sz w:val="18"/>
          <w:szCs w:val="18"/>
        </w:rPr>
      </w:pPr>
    </w:p>
    <w:p w:rsidR="002D3FC4" w:rsidRDefault="002D3FC4" w:rsidP="00207A4D">
      <w:pPr>
        <w:jc w:val="right"/>
        <w:rPr>
          <w:rFonts w:ascii="Montserrat" w:hAnsi="Montserrat"/>
          <w:b/>
          <w:sz w:val="18"/>
          <w:szCs w:val="18"/>
        </w:rPr>
      </w:pPr>
    </w:p>
    <w:p w:rsidR="002D3FC4" w:rsidRDefault="002D3FC4" w:rsidP="00207A4D">
      <w:pPr>
        <w:jc w:val="right"/>
        <w:rPr>
          <w:rFonts w:ascii="Montserrat" w:hAnsi="Montserrat"/>
          <w:b/>
          <w:sz w:val="18"/>
          <w:szCs w:val="18"/>
        </w:rPr>
      </w:pPr>
    </w:p>
    <w:p w:rsidR="00207A4D" w:rsidRPr="00BD73F8" w:rsidRDefault="00207A4D" w:rsidP="00207A4D">
      <w:pPr>
        <w:jc w:val="right"/>
        <w:rPr>
          <w:rFonts w:ascii="Montserrat" w:hAnsi="Montserrat"/>
          <w:b/>
          <w:sz w:val="18"/>
          <w:szCs w:val="18"/>
        </w:rPr>
      </w:pPr>
      <w:r w:rsidRPr="00BD73F8">
        <w:rPr>
          <w:rFonts w:ascii="Montserrat" w:hAnsi="Montserrat"/>
          <w:b/>
          <w:sz w:val="18"/>
          <w:szCs w:val="18"/>
        </w:rPr>
        <w:t>ANEXO No. 8</w:t>
      </w:r>
    </w:p>
    <w:p w:rsidR="00207A4D" w:rsidRPr="00BD73F8" w:rsidRDefault="00207A4D" w:rsidP="00207A4D">
      <w:pPr>
        <w:keepNext/>
        <w:autoSpaceDE w:val="0"/>
        <w:autoSpaceDN w:val="0"/>
        <w:jc w:val="center"/>
        <w:outlineLvl w:val="1"/>
        <w:rPr>
          <w:rFonts w:ascii="Montserrat" w:hAnsi="Montserrat" w:cs="Arial"/>
          <w:b/>
          <w:bCs/>
          <w:color w:val="000000"/>
          <w:sz w:val="18"/>
          <w:szCs w:val="18"/>
          <w:lang w:val="es-ES_tradnl"/>
        </w:rPr>
      </w:pPr>
      <w:r w:rsidRPr="00BD73F8">
        <w:rPr>
          <w:rFonts w:ascii="Montserrat" w:hAnsi="Montserrat" w:cs="Arial"/>
          <w:b/>
          <w:bCs/>
          <w:color w:val="000000"/>
          <w:sz w:val="18"/>
          <w:szCs w:val="18"/>
          <w:lang w:val="es-ES_tradnl"/>
        </w:rPr>
        <w:t>INFORMACION RESERVADA Y CONFIDENCIAL</w:t>
      </w:r>
    </w:p>
    <w:p w:rsidR="00207A4D" w:rsidRPr="00BD73F8" w:rsidRDefault="00207A4D" w:rsidP="00207A4D">
      <w:pPr>
        <w:rPr>
          <w:rFonts w:ascii="Montserrat" w:hAnsi="Montserrat" w:cs="Arial"/>
          <w:sz w:val="18"/>
          <w:szCs w:val="18"/>
        </w:rPr>
      </w:pPr>
    </w:p>
    <w:p w:rsidR="00207A4D" w:rsidRPr="00BD73F8" w:rsidRDefault="00207A4D" w:rsidP="00207A4D">
      <w:pPr>
        <w:jc w:val="center"/>
        <w:rPr>
          <w:rFonts w:ascii="Montserrat" w:hAnsi="Montserrat" w:cs="Arial"/>
          <w:sz w:val="18"/>
          <w:szCs w:val="18"/>
        </w:rPr>
      </w:pPr>
      <w:r w:rsidRPr="00BD73F8">
        <w:rPr>
          <w:rFonts w:ascii="Montserrat" w:hAnsi="Montserrat" w:cs="Arial"/>
          <w:sz w:val="18"/>
          <w:szCs w:val="18"/>
        </w:rPr>
        <w:t>EN PAPEL MEMBRETADO DEL PROVEEDOR.</w:t>
      </w:r>
    </w:p>
    <w:tbl>
      <w:tblPr>
        <w:tblW w:w="9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97"/>
      </w:tblGrid>
      <w:tr w:rsidR="00207A4D" w:rsidRPr="00BD73F8" w:rsidTr="00207A4D">
        <w:trPr>
          <w:trHeight w:val="5916"/>
          <w:jc w:val="center"/>
        </w:trPr>
        <w:tc>
          <w:tcPr>
            <w:tcW w:w="9397" w:type="dxa"/>
          </w:tcPr>
          <w:p w:rsidR="00207A4D" w:rsidRPr="00BD73F8" w:rsidRDefault="00207A4D" w:rsidP="00207A4D">
            <w:pPr>
              <w:ind w:left="257" w:right="150"/>
              <w:rPr>
                <w:rFonts w:ascii="Montserrat" w:hAnsi="Montserrat" w:cs="Arial"/>
                <w:sz w:val="18"/>
                <w:szCs w:val="18"/>
              </w:rPr>
            </w:pPr>
          </w:p>
          <w:p w:rsidR="00207A4D" w:rsidRPr="00BD73F8" w:rsidRDefault="00207A4D" w:rsidP="00207A4D">
            <w:pPr>
              <w:ind w:left="142" w:right="193"/>
              <w:jc w:val="right"/>
              <w:rPr>
                <w:rFonts w:ascii="Montserrat" w:hAnsi="Montserrat" w:cs="Arial"/>
                <w:sz w:val="18"/>
                <w:szCs w:val="18"/>
              </w:rPr>
            </w:pPr>
            <w:r w:rsidRPr="00BD73F8">
              <w:rPr>
                <w:rFonts w:ascii="Montserrat" w:hAnsi="Montserrat" w:cs="Arial"/>
                <w:sz w:val="18"/>
                <w:szCs w:val="18"/>
              </w:rPr>
              <w:t>México, D.F., a _____ de ___________________ del 20__.</w:t>
            </w:r>
          </w:p>
          <w:p w:rsidR="00207A4D" w:rsidRPr="00BD73F8" w:rsidRDefault="00207A4D" w:rsidP="00207A4D">
            <w:pPr>
              <w:ind w:left="142" w:right="193"/>
              <w:rPr>
                <w:rFonts w:ascii="Montserrat" w:hAnsi="Montserrat" w:cs="Arial"/>
                <w:sz w:val="18"/>
                <w:szCs w:val="18"/>
              </w:rPr>
            </w:pPr>
          </w:p>
          <w:p w:rsidR="00207A4D" w:rsidRPr="00BD73F8" w:rsidRDefault="00207A4D" w:rsidP="00207A4D">
            <w:pPr>
              <w:jc w:val="both"/>
              <w:rPr>
                <w:rFonts w:ascii="Montserrat" w:hAnsi="Montserrat" w:cs="Arial"/>
                <w:b/>
                <w:sz w:val="18"/>
                <w:szCs w:val="18"/>
              </w:rPr>
            </w:pPr>
            <w:r w:rsidRPr="00BD73F8">
              <w:rPr>
                <w:rFonts w:ascii="Montserrat" w:hAnsi="Montserrat" w:cs="Arial"/>
                <w:b/>
                <w:sz w:val="18"/>
                <w:szCs w:val="18"/>
              </w:rPr>
              <w:t>INSTITUTO MEXICANO DEL SEGURO SOCIAL</w:t>
            </w:r>
          </w:p>
          <w:p w:rsidR="00207A4D" w:rsidRPr="00BD73F8" w:rsidRDefault="00207A4D" w:rsidP="00207A4D">
            <w:pPr>
              <w:jc w:val="both"/>
              <w:rPr>
                <w:rFonts w:ascii="Montserrat" w:hAnsi="Montserrat" w:cs="Arial"/>
                <w:b/>
                <w:sz w:val="18"/>
                <w:szCs w:val="18"/>
              </w:rPr>
            </w:pPr>
            <w:r w:rsidRPr="00BD73F8">
              <w:rPr>
                <w:rFonts w:ascii="Montserrat" w:hAnsi="Montserrat" w:cs="Arial"/>
                <w:b/>
                <w:sz w:val="18"/>
                <w:szCs w:val="18"/>
              </w:rPr>
              <w:t>UMAE HOSPITAL DE TRAUMATOLOGÍA Y ORTOPEDIA</w:t>
            </w:r>
          </w:p>
          <w:p w:rsidR="00207A4D" w:rsidRPr="00BD73F8" w:rsidRDefault="00207A4D" w:rsidP="00207A4D">
            <w:pPr>
              <w:jc w:val="both"/>
              <w:rPr>
                <w:rFonts w:ascii="Montserrat" w:hAnsi="Montserrat" w:cs="Arial"/>
                <w:b/>
                <w:sz w:val="18"/>
                <w:szCs w:val="18"/>
              </w:rPr>
            </w:pPr>
            <w:r w:rsidRPr="00BD73F8">
              <w:rPr>
                <w:rFonts w:ascii="Montserrat" w:hAnsi="Montserrat" w:cs="Arial"/>
                <w:b/>
                <w:sz w:val="18"/>
                <w:szCs w:val="18"/>
              </w:rPr>
              <w:t>DIRECCION ADMINISTRATIVA</w:t>
            </w:r>
          </w:p>
          <w:p w:rsidR="00207A4D" w:rsidRPr="00BD73F8" w:rsidRDefault="00207A4D" w:rsidP="00207A4D">
            <w:pPr>
              <w:jc w:val="both"/>
              <w:rPr>
                <w:rFonts w:ascii="Montserrat" w:hAnsi="Montserrat" w:cs="Arial"/>
                <w:b/>
                <w:sz w:val="18"/>
                <w:szCs w:val="18"/>
              </w:rPr>
            </w:pPr>
            <w:r w:rsidRPr="00BD73F8">
              <w:rPr>
                <w:rFonts w:ascii="Montserrat" w:hAnsi="Montserrat" w:cs="Arial"/>
                <w:b/>
                <w:sz w:val="18"/>
                <w:szCs w:val="18"/>
              </w:rPr>
              <w:t>DEPARTAMENTO DE ABASTECIMIENTO</w:t>
            </w:r>
          </w:p>
          <w:p w:rsidR="00207A4D" w:rsidRPr="00BD73F8" w:rsidRDefault="00207A4D" w:rsidP="00207A4D">
            <w:pPr>
              <w:jc w:val="both"/>
              <w:rPr>
                <w:rFonts w:ascii="Montserrat" w:hAnsi="Montserrat" w:cs="Arial"/>
                <w:b/>
                <w:sz w:val="18"/>
                <w:szCs w:val="18"/>
              </w:rPr>
            </w:pPr>
          </w:p>
          <w:p w:rsidR="00207A4D" w:rsidRPr="00BD73F8" w:rsidRDefault="00207A4D" w:rsidP="00207A4D">
            <w:pPr>
              <w:jc w:val="both"/>
              <w:rPr>
                <w:rFonts w:ascii="Montserrat" w:hAnsi="Montserrat" w:cs="Arial"/>
                <w:sz w:val="18"/>
                <w:szCs w:val="18"/>
              </w:rPr>
            </w:pPr>
            <w:r>
              <w:rPr>
                <w:rFonts w:ascii="Montserrat" w:hAnsi="Montserrat" w:cs="Arial"/>
                <w:sz w:val="18"/>
                <w:szCs w:val="18"/>
              </w:rPr>
              <w:t>INVITACIÓN A CUANDO MENOS TRES PERSONAS No. IA-050GYR091-E160-2022</w:t>
            </w:r>
          </w:p>
          <w:p w:rsidR="00207A4D" w:rsidRPr="00BD73F8" w:rsidRDefault="00207A4D" w:rsidP="00207A4D">
            <w:pPr>
              <w:keepLines/>
              <w:ind w:left="142" w:right="193"/>
              <w:jc w:val="both"/>
              <w:rPr>
                <w:rFonts w:ascii="Montserrat" w:hAnsi="Montserrat" w:cs="Arial"/>
                <w:b/>
                <w:sz w:val="18"/>
                <w:szCs w:val="18"/>
              </w:rPr>
            </w:pPr>
          </w:p>
          <w:p w:rsidR="00207A4D" w:rsidRPr="00BD73F8" w:rsidRDefault="00207A4D" w:rsidP="00207A4D">
            <w:pPr>
              <w:ind w:left="142" w:right="193"/>
              <w:rPr>
                <w:rFonts w:ascii="Montserrat" w:hAnsi="Montserrat" w:cs="Arial"/>
                <w:b/>
                <w:spacing w:val="100"/>
                <w:sz w:val="18"/>
                <w:szCs w:val="18"/>
              </w:rPr>
            </w:pPr>
            <w:r w:rsidRPr="00BD73F8">
              <w:rPr>
                <w:rFonts w:ascii="Montserrat" w:hAnsi="Montserrat" w:cs="Arial"/>
                <w:b/>
                <w:spacing w:val="100"/>
                <w:sz w:val="18"/>
                <w:szCs w:val="18"/>
              </w:rPr>
              <w:t>Presente.</w:t>
            </w:r>
          </w:p>
          <w:p w:rsidR="00207A4D" w:rsidRPr="00BD73F8" w:rsidRDefault="00207A4D" w:rsidP="00207A4D">
            <w:pPr>
              <w:ind w:left="69"/>
              <w:rPr>
                <w:rFonts w:ascii="Montserrat" w:hAnsi="Montserrat" w:cs="Arial"/>
                <w:sz w:val="18"/>
                <w:szCs w:val="18"/>
              </w:rPr>
            </w:pPr>
          </w:p>
          <w:p w:rsidR="00207A4D" w:rsidRPr="00BD73F8" w:rsidRDefault="00207A4D" w:rsidP="00207A4D">
            <w:pPr>
              <w:jc w:val="both"/>
              <w:rPr>
                <w:rFonts w:ascii="Montserrat" w:hAnsi="Montserrat" w:cs="Arial"/>
                <w:sz w:val="18"/>
                <w:szCs w:val="18"/>
              </w:rPr>
            </w:pPr>
            <w:r w:rsidRPr="00BD73F8">
              <w:rPr>
                <w:rFonts w:ascii="Montserrat" w:hAnsi="Montserrat" w:cs="Arial"/>
                <w:sz w:val="18"/>
                <w:szCs w:val="18"/>
                <w:u w:val="single"/>
              </w:rPr>
              <w:t xml:space="preserve">             (Nombre)     </w:t>
            </w:r>
            <w:r w:rsidRPr="00BD73F8">
              <w:rPr>
                <w:rFonts w:ascii="Montserrat" w:hAnsi="Montserrat" w:cs="Arial"/>
                <w:sz w:val="18"/>
                <w:szCs w:val="18"/>
              </w:rPr>
              <w:t xml:space="preserve">, en mi carácter de _________________________, de la empresa denominada </w:t>
            </w:r>
            <w:r w:rsidRPr="00BD73F8">
              <w:rPr>
                <w:rFonts w:ascii="Montserrat" w:hAnsi="Montserrat" w:cs="Arial"/>
                <w:sz w:val="18"/>
                <w:szCs w:val="18"/>
                <w:u w:val="single"/>
              </w:rPr>
              <w:t>(nombre, denominación o razón social de quien otorga el poder)</w:t>
            </w:r>
            <w:r w:rsidRPr="00BD73F8">
              <w:rPr>
                <w:rFonts w:ascii="Montserrat" w:hAnsi="Montserrat" w:cs="Arial"/>
                <w:sz w:val="18"/>
                <w:szCs w:val="18"/>
              </w:rPr>
              <w:t xml:space="preserve"> indico por medio de la presente que los documentos contenidos en mi Propuesta y proporcionada a la Convocante.</w:t>
            </w:r>
          </w:p>
          <w:p w:rsidR="00207A4D" w:rsidRPr="00BD73F8" w:rsidRDefault="00207A4D" w:rsidP="00207A4D">
            <w:pPr>
              <w:jc w:val="both"/>
              <w:rPr>
                <w:rFonts w:ascii="Montserrat" w:hAnsi="Montserrat" w:cs="Arial"/>
                <w:b/>
                <w:sz w:val="18"/>
                <w:szCs w:val="18"/>
              </w:rPr>
            </w:pPr>
          </w:p>
          <w:p w:rsidR="00207A4D" w:rsidRPr="00BD73F8" w:rsidRDefault="00207A4D" w:rsidP="00207A4D">
            <w:pPr>
              <w:jc w:val="both"/>
              <w:rPr>
                <w:rFonts w:ascii="Montserrat" w:hAnsi="Montserrat" w:cs="Arial"/>
                <w:sz w:val="18"/>
                <w:szCs w:val="18"/>
              </w:rPr>
            </w:pPr>
            <w:r w:rsidRPr="00BD73F8">
              <w:rPr>
                <w:rFonts w:ascii="Montserrat" w:hAnsi="Montserrat" w:cs="Arial"/>
                <w:sz w:val="18"/>
                <w:szCs w:val="18"/>
              </w:rPr>
              <w:t>Se informa que para los efectos establecidos en los artículos 18 fracciones y 19 de la Ley Federal de Transparencia y Acceso a la información Pública Gubernamental, y los correlativos de su Reglamento y de los Lineamientos Generales para la Clasificación y Desclasificación de la Información de las Dependencias y Entidades de la Administración Pública Federal de la Ley Federal de Transparencia y Acceso a la Información Pública Gubernamental, la siguiente documentación es de naturaleza confidencial:</w:t>
            </w:r>
          </w:p>
          <w:p w:rsidR="00207A4D" w:rsidRPr="00BD73F8" w:rsidRDefault="00207A4D" w:rsidP="00207A4D">
            <w:pPr>
              <w:jc w:val="center"/>
              <w:rPr>
                <w:rFonts w:ascii="Montserrat" w:hAnsi="Montserrat" w:cs="Arial"/>
                <w:sz w:val="18"/>
                <w:szCs w:val="18"/>
              </w:rPr>
            </w:pPr>
            <w:r w:rsidRPr="00BD73F8">
              <w:rPr>
                <w:rFonts w:ascii="Montserrat" w:hAnsi="Montserrat" w:cs="Arial"/>
                <w:sz w:val="18"/>
                <w:szCs w:val="18"/>
              </w:rPr>
              <w:t>______________________________________________.</w:t>
            </w:r>
          </w:p>
          <w:p w:rsidR="00207A4D" w:rsidRPr="00BD73F8" w:rsidRDefault="00207A4D" w:rsidP="00207A4D">
            <w:pPr>
              <w:jc w:val="center"/>
              <w:rPr>
                <w:rFonts w:ascii="Montserrat" w:hAnsi="Montserrat" w:cs="Arial"/>
                <w:sz w:val="18"/>
                <w:szCs w:val="18"/>
              </w:rPr>
            </w:pPr>
            <w:r w:rsidRPr="00BD73F8">
              <w:rPr>
                <w:rFonts w:ascii="Montserrat" w:hAnsi="Montserrat" w:cs="Arial"/>
                <w:sz w:val="18"/>
                <w:szCs w:val="18"/>
              </w:rPr>
              <w:t>______________________________________________.</w:t>
            </w:r>
          </w:p>
          <w:p w:rsidR="00207A4D" w:rsidRPr="00BD73F8" w:rsidRDefault="00207A4D" w:rsidP="00207A4D">
            <w:pPr>
              <w:jc w:val="center"/>
              <w:rPr>
                <w:rFonts w:ascii="Montserrat" w:hAnsi="Montserrat" w:cs="Arial"/>
                <w:sz w:val="18"/>
                <w:szCs w:val="18"/>
              </w:rPr>
            </w:pPr>
            <w:r w:rsidRPr="00BD73F8">
              <w:rPr>
                <w:rFonts w:ascii="Montserrat" w:hAnsi="Montserrat" w:cs="Arial"/>
                <w:sz w:val="18"/>
                <w:szCs w:val="18"/>
              </w:rPr>
              <w:t>______________________________________________.</w:t>
            </w:r>
          </w:p>
          <w:p w:rsidR="00207A4D" w:rsidRPr="00BD73F8" w:rsidRDefault="00207A4D" w:rsidP="00207A4D">
            <w:pPr>
              <w:rPr>
                <w:rFonts w:ascii="Montserrat" w:hAnsi="Montserrat"/>
                <w:b/>
                <w:sz w:val="18"/>
                <w:szCs w:val="18"/>
              </w:rPr>
            </w:pPr>
          </w:p>
          <w:p w:rsidR="00207A4D" w:rsidRPr="00BD73F8" w:rsidRDefault="00207A4D" w:rsidP="00207A4D">
            <w:pPr>
              <w:autoSpaceDE w:val="0"/>
              <w:autoSpaceDN w:val="0"/>
              <w:adjustRightInd w:val="0"/>
              <w:jc w:val="both"/>
              <w:rPr>
                <w:rFonts w:ascii="Montserrat" w:hAnsi="Montserrat" w:cs="Arial"/>
                <w:b/>
                <w:bCs/>
                <w:sz w:val="18"/>
                <w:szCs w:val="18"/>
              </w:rPr>
            </w:pPr>
            <w:r w:rsidRPr="00BD73F8">
              <w:rPr>
                <w:rFonts w:ascii="Montserrat" w:hAnsi="Montserrat" w:cs="Arial"/>
                <w:b/>
                <w:bCs/>
                <w:sz w:val="18"/>
                <w:szCs w:val="18"/>
              </w:rPr>
              <w:t>(EN CASO DE QUE SE CONSIDERE QUE NINGUN DOCUMENTO DE LOS QUE SE ENTREGAN EN LA PROPOSICIÓN ES DE NATURALEZA CONFIDENCIAL DEBERA SEÑALARSE LA REDACCIÓN SIGUIENTE.)</w:t>
            </w:r>
          </w:p>
          <w:p w:rsidR="00207A4D" w:rsidRPr="00BD73F8" w:rsidRDefault="00207A4D" w:rsidP="00207A4D">
            <w:pPr>
              <w:rPr>
                <w:rFonts w:ascii="Montserrat" w:hAnsi="Montserrat"/>
                <w:b/>
                <w:sz w:val="18"/>
                <w:szCs w:val="18"/>
              </w:rPr>
            </w:pPr>
          </w:p>
          <w:p w:rsidR="00207A4D" w:rsidRPr="00BD73F8" w:rsidRDefault="00207A4D" w:rsidP="00207A4D">
            <w:pPr>
              <w:jc w:val="both"/>
              <w:rPr>
                <w:rFonts w:ascii="Montserrat" w:hAnsi="Montserrat" w:cs="Arial"/>
                <w:b/>
                <w:sz w:val="18"/>
                <w:szCs w:val="18"/>
              </w:rPr>
            </w:pPr>
            <w:r w:rsidRPr="00BD73F8">
              <w:rPr>
                <w:rFonts w:ascii="Montserrat" w:hAnsi="Montserrat" w:cs="Arial"/>
                <w:sz w:val="18"/>
                <w:szCs w:val="18"/>
              </w:rPr>
              <w:t xml:space="preserve">Se informa que </w:t>
            </w:r>
            <w:r w:rsidRPr="00BD73F8">
              <w:rPr>
                <w:rFonts w:ascii="Montserrat" w:hAnsi="Montserrat" w:cs="Arial"/>
                <w:b/>
                <w:sz w:val="18"/>
                <w:szCs w:val="18"/>
              </w:rPr>
              <w:t xml:space="preserve">ninguno de los documentos que se entregan en nuestra proposición es de naturaleza confidencial </w:t>
            </w:r>
            <w:r w:rsidRPr="00BD73F8">
              <w:rPr>
                <w:rFonts w:ascii="Montserrat" w:hAnsi="Montserrat" w:cs="Arial"/>
                <w:sz w:val="18"/>
                <w:szCs w:val="18"/>
              </w:rPr>
              <w:t>para los efectos de la</w:t>
            </w:r>
            <w:r w:rsidRPr="00BD73F8">
              <w:rPr>
                <w:rFonts w:ascii="Montserrat" w:hAnsi="Montserrat" w:cs="Arial"/>
                <w:b/>
                <w:sz w:val="18"/>
                <w:szCs w:val="18"/>
              </w:rPr>
              <w:t xml:space="preserve"> </w:t>
            </w:r>
            <w:r w:rsidRPr="00BD73F8">
              <w:rPr>
                <w:rFonts w:ascii="Montserrat" w:hAnsi="Montserrat" w:cs="Arial"/>
                <w:sz w:val="18"/>
                <w:szCs w:val="18"/>
              </w:rPr>
              <w:t>Ley Federal de Transparencia y Acceso a la Información Pública Gubernamental.</w:t>
            </w:r>
          </w:p>
          <w:p w:rsidR="00207A4D" w:rsidRPr="00BD73F8" w:rsidRDefault="00207A4D" w:rsidP="00207A4D">
            <w:pPr>
              <w:ind w:left="257" w:right="150"/>
              <w:rPr>
                <w:rFonts w:ascii="Montserrat" w:hAnsi="Montserrat" w:cs="Arial"/>
                <w:sz w:val="18"/>
                <w:szCs w:val="18"/>
              </w:rPr>
            </w:pPr>
          </w:p>
          <w:p w:rsidR="00207A4D" w:rsidRPr="00BD73F8" w:rsidRDefault="00207A4D" w:rsidP="00207A4D">
            <w:pPr>
              <w:ind w:left="257" w:right="150"/>
              <w:rPr>
                <w:rFonts w:ascii="Montserrat" w:hAnsi="Montserrat" w:cs="Arial"/>
                <w:sz w:val="18"/>
                <w:szCs w:val="18"/>
              </w:rPr>
            </w:pPr>
          </w:p>
          <w:p w:rsidR="00207A4D" w:rsidRPr="00BD73F8" w:rsidRDefault="00207A4D" w:rsidP="00207A4D">
            <w:pPr>
              <w:ind w:right="193"/>
              <w:rPr>
                <w:rFonts w:ascii="Montserrat" w:hAnsi="Montserrat" w:cs="Arial"/>
                <w:sz w:val="18"/>
                <w:szCs w:val="18"/>
              </w:rPr>
            </w:pPr>
            <w:r w:rsidRPr="00BD73F8">
              <w:rPr>
                <w:rFonts w:ascii="Montserrat" w:hAnsi="Montserrat" w:cs="Arial"/>
                <w:b/>
                <w:bCs/>
                <w:sz w:val="18"/>
                <w:szCs w:val="18"/>
              </w:rPr>
              <w:t>(UTILIZAR UNICAMENTE EL PÁRRAFO QUE CORRESPONDA)</w:t>
            </w:r>
          </w:p>
          <w:p w:rsidR="00207A4D" w:rsidRPr="00BD73F8" w:rsidRDefault="00207A4D" w:rsidP="00207A4D">
            <w:pPr>
              <w:spacing w:line="360" w:lineRule="auto"/>
              <w:ind w:left="142" w:right="193"/>
              <w:jc w:val="center"/>
              <w:rPr>
                <w:rFonts w:ascii="Montserrat" w:hAnsi="Montserrat" w:cs="Arial"/>
                <w:sz w:val="18"/>
                <w:szCs w:val="18"/>
              </w:rPr>
            </w:pPr>
            <w:r w:rsidRPr="00BD73F8">
              <w:rPr>
                <w:rFonts w:ascii="Montserrat" w:hAnsi="Montserrat" w:cs="Arial"/>
                <w:sz w:val="18"/>
                <w:szCs w:val="18"/>
              </w:rPr>
              <w:t>_______________________________________________</w:t>
            </w:r>
          </w:p>
          <w:p w:rsidR="00207A4D" w:rsidRPr="00BD73F8" w:rsidRDefault="00207A4D" w:rsidP="00207A4D">
            <w:pPr>
              <w:ind w:left="257" w:right="150"/>
              <w:jc w:val="center"/>
              <w:rPr>
                <w:rFonts w:ascii="Montserrat" w:hAnsi="Montserrat" w:cs="Arial"/>
                <w:sz w:val="18"/>
                <w:szCs w:val="18"/>
              </w:rPr>
            </w:pPr>
            <w:r w:rsidRPr="00BD73F8">
              <w:rPr>
                <w:rFonts w:ascii="Montserrat" w:hAnsi="Montserrat" w:cs="Arial"/>
                <w:b/>
                <w:sz w:val="18"/>
                <w:szCs w:val="18"/>
              </w:rPr>
              <w:t>NOMBRE Y FIRMA DEL REPRSENTANTE LEGAL</w:t>
            </w:r>
          </w:p>
        </w:tc>
      </w:tr>
    </w:tbl>
    <w:p w:rsidR="00207A4D" w:rsidRPr="00BD73F8" w:rsidRDefault="00207A4D" w:rsidP="00207A4D">
      <w:pPr>
        <w:widowControl w:val="0"/>
        <w:autoSpaceDE w:val="0"/>
        <w:jc w:val="both"/>
        <w:rPr>
          <w:rFonts w:ascii="Montserrat" w:hAnsi="Montserrat" w:cs="Arial"/>
          <w:b/>
          <w:sz w:val="18"/>
          <w:szCs w:val="18"/>
        </w:rPr>
      </w:pPr>
    </w:p>
    <w:p w:rsidR="00207A4D" w:rsidRPr="00BD73F8" w:rsidRDefault="00207A4D" w:rsidP="00207A4D">
      <w:pPr>
        <w:rPr>
          <w:rFonts w:ascii="Montserrat" w:hAnsi="Montserrat"/>
          <w:sz w:val="18"/>
          <w:szCs w:val="18"/>
        </w:rPr>
      </w:pPr>
    </w:p>
    <w:p w:rsidR="00207A4D" w:rsidRDefault="00207A4D" w:rsidP="00207A4D">
      <w:pPr>
        <w:rPr>
          <w:rFonts w:ascii="Montserrat" w:eastAsiaTheme="majorEastAsia" w:hAnsi="Montserrat" w:cs="Arial"/>
          <w:color w:val="000000" w:themeColor="text1"/>
          <w:sz w:val="18"/>
          <w:szCs w:val="18"/>
        </w:rPr>
      </w:pPr>
    </w:p>
    <w:p w:rsidR="002D3FC4" w:rsidRDefault="002D3FC4" w:rsidP="00207A4D">
      <w:pPr>
        <w:jc w:val="right"/>
        <w:rPr>
          <w:rFonts w:ascii="Montserrat" w:hAnsi="Montserrat"/>
          <w:b/>
          <w:sz w:val="18"/>
          <w:szCs w:val="18"/>
        </w:rPr>
      </w:pPr>
    </w:p>
    <w:p w:rsidR="002D3FC4" w:rsidRDefault="002D3FC4" w:rsidP="00207A4D">
      <w:pPr>
        <w:jc w:val="right"/>
        <w:rPr>
          <w:rFonts w:ascii="Montserrat" w:hAnsi="Montserrat"/>
          <w:b/>
          <w:sz w:val="18"/>
          <w:szCs w:val="18"/>
        </w:rPr>
      </w:pPr>
    </w:p>
    <w:p w:rsidR="002D3FC4" w:rsidRDefault="002D3FC4" w:rsidP="00207A4D">
      <w:pPr>
        <w:jc w:val="right"/>
        <w:rPr>
          <w:rFonts w:ascii="Montserrat" w:hAnsi="Montserrat"/>
          <w:b/>
          <w:sz w:val="18"/>
          <w:szCs w:val="18"/>
        </w:rPr>
      </w:pPr>
    </w:p>
    <w:p w:rsidR="00207A4D" w:rsidRPr="00BD73F8" w:rsidRDefault="00207A4D" w:rsidP="00207A4D">
      <w:pPr>
        <w:jc w:val="right"/>
        <w:rPr>
          <w:rFonts w:ascii="Montserrat" w:hAnsi="Montserrat"/>
          <w:b/>
          <w:sz w:val="18"/>
          <w:szCs w:val="18"/>
        </w:rPr>
      </w:pPr>
      <w:r>
        <w:rPr>
          <w:rFonts w:ascii="Montserrat" w:hAnsi="Montserrat"/>
          <w:b/>
          <w:sz w:val="18"/>
          <w:szCs w:val="18"/>
        </w:rPr>
        <w:t>ANEXO No. 10</w:t>
      </w:r>
    </w:p>
    <w:p w:rsidR="00207A4D" w:rsidRPr="00BD73F8" w:rsidRDefault="00207A4D" w:rsidP="00207A4D">
      <w:pPr>
        <w:keepNext/>
        <w:autoSpaceDE w:val="0"/>
        <w:autoSpaceDN w:val="0"/>
        <w:jc w:val="center"/>
        <w:outlineLvl w:val="1"/>
        <w:rPr>
          <w:rFonts w:ascii="Montserrat" w:hAnsi="Montserrat" w:cs="Arial"/>
          <w:b/>
          <w:bCs/>
          <w:color w:val="000000"/>
          <w:sz w:val="18"/>
          <w:szCs w:val="18"/>
          <w:lang w:val="es-ES_tradnl"/>
        </w:rPr>
      </w:pPr>
      <w:r>
        <w:rPr>
          <w:rFonts w:ascii="Montserrat" w:hAnsi="Montserrat" w:cs="Arial"/>
          <w:b/>
          <w:bCs/>
          <w:color w:val="000000"/>
          <w:sz w:val="18"/>
          <w:szCs w:val="18"/>
          <w:lang w:val="es-ES_tradnl"/>
        </w:rPr>
        <w:t>CÉDULA DE CONTROL DE DOSÍMETROS</w:t>
      </w:r>
    </w:p>
    <w:p w:rsidR="004E0DF4" w:rsidRDefault="004E0DF4" w:rsidP="00207A4D">
      <w:pPr>
        <w:tabs>
          <w:tab w:val="left" w:pos="927"/>
        </w:tabs>
        <w:rPr>
          <w:lang w:val="es-ES_tradnl"/>
        </w:rPr>
      </w:pPr>
    </w:p>
    <w:p w:rsidR="00207A4D" w:rsidRDefault="00207A4D" w:rsidP="00207A4D">
      <w:pPr>
        <w:tabs>
          <w:tab w:val="left" w:pos="927"/>
        </w:tabs>
        <w:rPr>
          <w:lang w:val="es-ES_tradnl"/>
        </w:rPr>
      </w:pPr>
    </w:p>
    <w:p w:rsidR="00207A4D" w:rsidRPr="00207A4D" w:rsidRDefault="00207A4D" w:rsidP="00207A4D">
      <w:pPr>
        <w:tabs>
          <w:tab w:val="left" w:pos="927"/>
        </w:tabs>
        <w:rPr>
          <w:lang w:val="es-ES_tradnl"/>
        </w:rPr>
      </w:pPr>
      <w:r>
        <w:rPr>
          <w:noProof/>
          <w:lang w:eastAsia="es-MX"/>
        </w:rPr>
        <w:drawing>
          <wp:inline distT="0" distB="0" distL="0" distR="0" wp14:anchorId="13853A50" wp14:editId="791AD112">
            <wp:extent cx="6193237" cy="276563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648" t="31291" r="31912" b="15958"/>
                    <a:stretch/>
                  </pic:blipFill>
                  <pic:spPr bwMode="auto">
                    <a:xfrm>
                      <a:off x="0" y="0"/>
                      <a:ext cx="6206308" cy="2771476"/>
                    </a:xfrm>
                    <a:prstGeom prst="rect">
                      <a:avLst/>
                    </a:prstGeom>
                    <a:ln>
                      <a:noFill/>
                    </a:ln>
                    <a:extLst>
                      <a:ext uri="{53640926-AAD7-44D8-BBD7-CCE9431645EC}">
                        <a14:shadowObscured xmlns:a14="http://schemas.microsoft.com/office/drawing/2010/main"/>
                      </a:ext>
                    </a:extLst>
                  </pic:spPr>
                </pic:pic>
              </a:graphicData>
            </a:graphic>
          </wp:inline>
        </w:drawing>
      </w:r>
    </w:p>
    <w:sectPr w:rsidR="00207A4D" w:rsidRPr="00207A4D" w:rsidSect="002D3FC4">
      <w:footnotePr>
        <w:pos w:val="beneathText"/>
      </w:footnotePr>
      <w:pgSz w:w="12240" w:h="15840" w:code="1"/>
      <w:pgMar w:top="1803" w:right="902" w:bottom="851" w:left="907" w:header="709" w:footer="27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2BF7" w:rsidRDefault="004B2BF7">
      <w:r>
        <w:separator/>
      </w:r>
    </w:p>
  </w:endnote>
  <w:endnote w:type="continuationSeparator" w:id="0">
    <w:p w:rsidR="004B2BF7" w:rsidRDefault="004B2B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Helvetica">
    <w:panose1 w:val="020B0504020202030204"/>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Palatino">
    <w:panose1 w:val="02040602050305020304"/>
    <w:charset w:val="00"/>
    <w:family w:val="roman"/>
    <w:pitch w:val="variable"/>
    <w:sig w:usb0="00000007" w:usb1="00000000" w:usb2="00000000" w:usb3="00000000" w:csb0="00000093" w:csb1="00000000"/>
  </w:font>
  <w:font w:name="Montserrat">
    <w:panose1 w:val="00000000000000000000"/>
    <w:charset w:val="00"/>
    <w:family w:val="auto"/>
    <w:pitch w:val="variable"/>
    <w:sig w:usb0="A00002FF" w:usb1="4000207B" w:usb2="00000000" w:usb3="00000000" w:csb0="00000197" w:csb1="00000000"/>
  </w:font>
  <w:font w:name="BatangChe">
    <w:panose1 w:val="02030609000101010101"/>
    <w:charset w:val="81"/>
    <w:family w:val="modern"/>
    <w:pitch w:val="fixed"/>
    <w:sig w:usb0="B00002AF" w:usb1="69D77CFB" w:usb2="00000030" w:usb3="00000000" w:csb0="0008009F" w:csb1="00000000"/>
  </w:font>
  <w:font w:name="Montserrat Medium">
    <w:panose1 w:val="00000000000000000000"/>
    <w:charset w:val="00"/>
    <w:family w:val="auto"/>
    <w:pitch w:val="variable"/>
    <w:sig w:usb0="A00002FF" w:usb1="4000207B"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A4D" w:rsidRDefault="00207A4D">
    <w:pPr>
      <w:pStyle w:val="Piedepgina"/>
      <w:jc w:val="right"/>
    </w:pPr>
    <w:r>
      <w:t xml:space="preserve">Página </w:t>
    </w:r>
    <w:r>
      <w:rPr>
        <w:b/>
        <w:bCs/>
        <w:szCs w:val="24"/>
      </w:rPr>
      <w:fldChar w:fldCharType="begin"/>
    </w:r>
    <w:r>
      <w:rPr>
        <w:b/>
        <w:bCs/>
      </w:rPr>
      <w:instrText>PAGE</w:instrText>
    </w:r>
    <w:r>
      <w:rPr>
        <w:b/>
        <w:bCs/>
        <w:szCs w:val="24"/>
      </w:rPr>
      <w:fldChar w:fldCharType="separate"/>
    </w:r>
    <w:r w:rsidR="00B920FF">
      <w:rPr>
        <w:b/>
        <w:bCs/>
        <w:noProof/>
      </w:rPr>
      <w:t>31</w:t>
    </w:r>
    <w:r>
      <w:rPr>
        <w:b/>
        <w:bCs/>
        <w:szCs w:val="24"/>
      </w:rPr>
      <w:fldChar w:fldCharType="end"/>
    </w:r>
    <w:r>
      <w:t xml:space="preserve"> de </w:t>
    </w:r>
    <w:r>
      <w:rPr>
        <w:b/>
        <w:bCs/>
        <w:szCs w:val="24"/>
      </w:rPr>
      <w:fldChar w:fldCharType="begin"/>
    </w:r>
    <w:r>
      <w:rPr>
        <w:b/>
        <w:bCs/>
      </w:rPr>
      <w:instrText>NUMPAGES</w:instrText>
    </w:r>
    <w:r>
      <w:rPr>
        <w:b/>
        <w:bCs/>
        <w:szCs w:val="24"/>
      </w:rPr>
      <w:fldChar w:fldCharType="separate"/>
    </w:r>
    <w:r w:rsidR="00B920FF">
      <w:rPr>
        <w:b/>
        <w:bCs/>
        <w:noProof/>
      </w:rPr>
      <w:t>31</w:t>
    </w:r>
    <w:r>
      <w:rPr>
        <w:b/>
        <w:bCs/>
        <w:szCs w:val="24"/>
      </w:rPr>
      <w:fldChar w:fldCharType="end"/>
    </w:r>
  </w:p>
  <w:p w:rsidR="00207A4D" w:rsidRDefault="00207A4D">
    <w:r>
      <w:rPr>
        <w:noProof/>
        <w:lang w:val="es-MX" w:eastAsia="es-MX"/>
      </w:rPr>
      <w:drawing>
        <wp:inline distT="0" distB="0" distL="0" distR="0" wp14:anchorId="5FA443AD" wp14:editId="3BC52D7F">
          <wp:extent cx="6624955" cy="993526"/>
          <wp:effectExtent l="0" t="0" r="444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6624955" cy="993526"/>
                  </a:xfrm>
                  <a:prstGeom prst="rect">
                    <a:avLst/>
                  </a:prstGeom>
                </pic:spPr>
              </pic:pic>
            </a:graphicData>
          </a:graphic>
        </wp:inline>
      </w:drawing>
    </w:r>
  </w:p>
  <w:p w:rsidR="00207A4D" w:rsidRDefault="00207A4D"/>
  <w:p w:rsidR="00207A4D" w:rsidRDefault="00207A4D"/>
  <w:p w:rsidR="00207A4D" w:rsidRDefault="00207A4D"/>
  <w:p w:rsidR="00207A4D" w:rsidRDefault="00207A4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2BF7" w:rsidRDefault="004B2BF7">
      <w:r>
        <w:separator/>
      </w:r>
    </w:p>
  </w:footnote>
  <w:footnote w:type="continuationSeparator" w:id="0">
    <w:p w:rsidR="004B2BF7" w:rsidRDefault="004B2B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A4D" w:rsidRDefault="00207A4D">
    <w:pPr>
      <w:pStyle w:val="Encabezado"/>
    </w:pPr>
  </w:p>
  <w:p w:rsidR="00207A4D" w:rsidRDefault="00207A4D"/>
  <w:p w:rsidR="00207A4D" w:rsidRDefault="00207A4D"/>
  <w:p w:rsidR="00207A4D" w:rsidRDefault="00207A4D"/>
  <w:p w:rsidR="00207A4D" w:rsidRDefault="00207A4D"/>
  <w:p w:rsidR="00207A4D" w:rsidRDefault="00207A4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A4D" w:rsidRDefault="00207A4D" w:rsidP="00A8342D">
    <w:pPr>
      <w:pStyle w:val="Encabezado"/>
    </w:pPr>
    <w:r>
      <w:rPr>
        <w:noProof/>
        <w:lang w:val="es-MX" w:eastAsia="es-MX"/>
      </w:rPr>
      <mc:AlternateContent>
        <mc:Choice Requires="wps">
          <w:drawing>
            <wp:anchor distT="0" distB="0" distL="114300" distR="114300" simplePos="0" relativeHeight="251661312" behindDoc="0" locked="0" layoutInCell="1" allowOverlap="1" wp14:anchorId="775050B7" wp14:editId="5F358047">
              <wp:simplePos x="0" y="0"/>
              <wp:positionH relativeFrom="column">
                <wp:posOffset>3009900</wp:posOffset>
              </wp:positionH>
              <wp:positionV relativeFrom="paragraph">
                <wp:posOffset>2540</wp:posOffset>
              </wp:positionV>
              <wp:extent cx="3605530" cy="1240155"/>
              <wp:effectExtent l="0" t="0" r="13970" b="17145"/>
              <wp:wrapSquare wrapText="bothSides"/>
              <wp:docPr id="6" name="Text Box 2"/>
              <wp:cNvGraphicFramePr/>
              <a:graphic xmlns:a="http://schemas.openxmlformats.org/drawingml/2006/main">
                <a:graphicData uri="http://schemas.microsoft.com/office/word/2010/wordprocessingShape">
                  <wps:wsp>
                    <wps:cNvSpPr txBox="1"/>
                    <wps:spPr>
                      <a:xfrm>
                        <a:off x="0" y="0"/>
                        <a:ext cx="3605530" cy="12401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207A4D" w:rsidRPr="001A79A2" w:rsidRDefault="00207A4D" w:rsidP="00DE4E6A">
                          <w:pPr>
                            <w:jc w:val="right"/>
                            <w:rPr>
                              <w:rFonts w:ascii="Montserrat Medium" w:hAnsi="Montserrat Medium"/>
                              <w:sz w:val="14"/>
                              <w:szCs w:val="14"/>
                            </w:rPr>
                          </w:pPr>
                          <w:r w:rsidRPr="001A79A2">
                            <w:rPr>
                              <w:rFonts w:ascii="Montserrat Medium" w:hAnsi="Montserrat Medium"/>
                              <w:sz w:val="14"/>
                              <w:szCs w:val="14"/>
                            </w:rPr>
                            <w:t>UNIDAD  MEDICA  DE  ALTA   ESPECIALIDAD</w:t>
                          </w:r>
                        </w:p>
                        <w:p w:rsidR="00207A4D" w:rsidRPr="001A79A2" w:rsidRDefault="00207A4D" w:rsidP="00DE4E6A">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207A4D" w:rsidRPr="001A79A2" w:rsidRDefault="00207A4D" w:rsidP="00DE4E6A">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207A4D" w:rsidRDefault="00207A4D" w:rsidP="00DE4E6A">
                          <w:pPr>
                            <w:jc w:val="right"/>
                            <w:rPr>
                              <w:rFonts w:ascii="Montserrat Medium" w:hAnsi="Montserrat Medium"/>
                              <w:sz w:val="14"/>
                              <w:szCs w:val="14"/>
                            </w:rPr>
                          </w:pPr>
                          <w:r w:rsidRPr="001A79A2">
                            <w:rPr>
                              <w:rFonts w:ascii="Montserrat Medium" w:hAnsi="Montserrat Medium"/>
                              <w:sz w:val="14"/>
                              <w:szCs w:val="14"/>
                            </w:rPr>
                            <w:t>Dirección Administrativa</w:t>
                          </w:r>
                        </w:p>
                        <w:p w:rsidR="00207A4D" w:rsidRPr="00810F52" w:rsidRDefault="00207A4D" w:rsidP="00DE4E6A">
                          <w:pPr>
                            <w:ind w:right="50"/>
                            <w:jc w:val="right"/>
                            <w:rPr>
                              <w:rFonts w:ascii="Montserrat Medium" w:hAnsi="Montserrat Medium"/>
                              <w:b/>
                              <w:sz w:val="14"/>
                              <w:szCs w:val="14"/>
                            </w:rPr>
                          </w:pPr>
                          <w:r w:rsidRPr="00810F52">
                            <w:rPr>
                              <w:rFonts w:ascii="Montserrat Medium" w:hAnsi="Montserrat Medium"/>
                              <w:b/>
                              <w:sz w:val="14"/>
                              <w:szCs w:val="14"/>
                            </w:rPr>
                            <w:t>CONVOCATORIA</w:t>
                          </w:r>
                        </w:p>
                        <w:p w:rsidR="00207A4D" w:rsidRDefault="00207A4D" w:rsidP="00DE4E6A">
                          <w:pPr>
                            <w:ind w:right="50"/>
                            <w:jc w:val="right"/>
                            <w:rPr>
                              <w:rFonts w:ascii="Montserrat Medium" w:hAnsi="Montserrat Medium"/>
                              <w:b/>
                              <w:sz w:val="14"/>
                              <w:szCs w:val="14"/>
                            </w:rPr>
                          </w:pPr>
                          <w:r>
                            <w:rPr>
                              <w:rFonts w:ascii="Montserrat Medium" w:hAnsi="Montserrat Medium"/>
                              <w:b/>
                              <w:sz w:val="14"/>
                              <w:szCs w:val="14"/>
                            </w:rPr>
                            <w:t>ADJUDICACIÓN DIRECTA</w:t>
                          </w:r>
                        </w:p>
                        <w:p w:rsidR="008D06BE" w:rsidRDefault="008D06BE" w:rsidP="00DE4E6A">
                          <w:pPr>
                            <w:ind w:right="50"/>
                            <w:jc w:val="right"/>
                            <w:rPr>
                              <w:rFonts w:ascii="Montserrat Medium" w:hAnsi="Montserrat Medium"/>
                              <w:b/>
                              <w:sz w:val="14"/>
                              <w:szCs w:val="14"/>
                            </w:rPr>
                          </w:pPr>
                          <w:r w:rsidRPr="008D06BE">
                            <w:rPr>
                              <w:rFonts w:ascii="Montserrat Medium" w:hAnsi="Montserrat Medium"/>
                              <w:b/>
                              <w:sz w:val="14"/>
                              <w:szCs w:val="14"/>
                            </w:rPr>
                            <w:t>AA-50-GYR-050GYR091-N-85-2023</w:t>
                          </w:r>
                        </w:p>
                        <w:p w:rsidR="00207A4D" w:rsidRDefault="00207A4D" w:rsidP="00DE4E6A">
                          <w:pPr>
                            <w:ind w:right="50"/>
                            <w:jc w:val="right"/>
                            <w:rPr>
                              <w:rFonts w:ascii="Montserrat Medium" w:hAnsi="Montserrat Medium"/>
                              <w:b/>
                              <w:sz w:val="14"/>
                              <w:szCs w:val="14"/>
                            </w:rPr>
                          </w:pPr>
                          <w:r>
                            <w:rPr>
                              <w:rFonts w:ascii="Montserrat Medium" w:hAnsi="Montserrat Medium"/>
                              <w:b/>
                              <w:sz w:val="14"/>
                              <w:szCs w:val="14"/>
                            </w:rPr>
                            <w:t xml:space="preserve">EXPEDIENTE </w:t>
                          </w:r>
                          <w:r w:rsidRPr="003613A8">
                            <w:rPr>
                              <w:rFonts w:ascii="Montserrat Medium" w:hAnsi="Montserrat Medium"/>
                              <w:b/>
                              <w:sz w:val="14"/>
                              <w:szCs w:val="14"/>
                            </w:rPr>
                            <w:t>E-2023-00080645</w:t>
                          </w:r>
                        </w:p>
                        <w:p w:rsidR="00207A4D" w:rsidRDefault="00207A4D" w:rsidP="00DE4E6A">
                          <w:pPr>
                            <w:ind w:right="50"/>
                            <w:jc w:val="right"/>
                            <w:rPr>
                              <w:rFonts w:ascii="Montserrat Medium" w:hAnsi="Montserrat Medium"/>
                              <w:b/>
                              <w:sz w:val="14"/>
                              <w:szCs w:val="14"/>
                            </w:rPr>
                          </w:pPr>
                          <w:r>
                            <w:rPr>
                              <w:rFonts w:ascii="Montserrat Medium" w:hAnsi="Montserrat Medium"/>
                              <w:b/>
                              <w:sz w:val="14"/>
                              <w:szCs w:val="14"/>
                            </w:rPr>
                            <w:t>SERVICIO DE LECTURA DE DOSIMETROS</w:t>
                          </w:r>
                        </w:p>
                        <w:p w:rsidR="00207A4D" w:rsidRPr="00810F52" w:rsidRDefault="00207A4D" w:rsidP="00661471">
                          <w:pPr>
                            <w:ind w:right="50"/>
                            <w:jc w:val="right"/>
                            <w:rPr>
                              <w:rFonts w:ascii="Montserrat Medium" w:hAnsi="Montserrat Medium"/>
                              <w:b/>
                              <w:sz w:val="14"/>
                              <w:szCs w:val="14"/>
                            </w:rPr>
                          </w:pPr>
                          <w:r>
                            <w:rPr>
                              <w:rFonts w:ascii="Montserrat Medium" w:hAnsi="Montserrat Medium"/>
                              <w:b/>
                              <w:sz w:val="14"/>
                              <w:szCs w:val="14"/>
                            </w:rPr>
                            <w:t>SEPTIEMBRE  - DICIEMBRE 2023</w:t>
                          </w:r>
                          <w:r w:rsidRPr="00810F52">
                            <w:rPr>
                              <w:rFonts w:ascii="Montserrat Medium" w:hAnsi="Montserrat Medium"/>
                              <w:b/>
                              <w:sz w:val="14"/>
                              <w:szCs w:val="14"/>
                            </w:rPr>
                            <w:t xml:space="preserve"> </w:t>
                          </w:r>
                        </w:p>
                        <w:p w:rsidR="00207A4D" w:rsidRDefault="00207A4D" w:rsidP="00661471">
                          <w:pPr>
                            <w:ind w:right="50"/>
                            <w:rPr>
                              <w:rFonts w:ascii="Montserrat Medium" w:hAnsi="Montserrat Medium"/>
                              <w:b/>
                              <w:sz w:val="14"/>
                              <w:szCs w:val="14"/>
                            </w:rPr>
                          </w:pPr>
                        </w:p>
                        <w:p w:rsidR="00207A4D" w:rsidRPr="005F169D" w:rsidRDefault="00207A4D" w:rsidP="00DE4E6A">
                          <w:pPr>
                            <w:jc w:val="right"/>
                            <w:rPr>
                              <w:rFonts w:ascii="Montserrat Medium" w:hAnsi="Montserrat Medium"/>
                              <w:sz w:val="16"/>
                              <w:szCs w:val="14"/>
                            </w:rPr>
                          </w:pPr>
                        </w:p>
                        <w:p w:rsidR="00207A4D" w:rsidRPr="0069293C" w:rsidRDefault="00207A4D" w:rsidP="00E800FA">
                          <w:pPr>
                            <w:jc w:val="right"/>
                            <w:rPr>
                              <w:rFonts w:ascii="Montserrat Medium" w:hAnsi="Montserrat Medium"/>
                              <w:b/>
                              <w:bCs/>
                              <w:sz w:val="14"/>
                              <w:szCs w:val="14"/>
                              <w:lang w:val="es-MX"/>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7pt;margin-top:.2pt;width:283.9pt;height:9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" filled="f" stroked="f">
              <v:textbox inset="0,0,0,0">
                <w:txbxContent>
                  <w:p w:rsidR="00207A4D" w:rsidRPr="001A79A2" w:rsidRDefault="00207A4D" w:rsidP="00DE4E6A">
                    <w:pPr>
                      <w:jc w:val="right"/>
                      <w:rPr>
                        <w:rFonts w:ascii="Montserrat Medium" w:hAnsi="Montserrat Medium"/>
                        <w:sz w:val="14"/>
                        <w:szCs w:val="14"/>
                      </w:rPr>
                    </w:pPr>
                    <w:r w:rsidRPr="001A79A2">
                      <w:rPr>
                        <w:rFonts w:ascii="Montserrat Medium" w:hAnsi="Montserrat Medium"/>
                        <w:sz w:val="14"/>
                        <w:szCs w:val="14"/>
                      </w:rPr>
                      <w:t>UNIDAD  MEDICA  DE  ALTA   ESPECIALIDAD</w:t>
                    </w:r>
                  </w:p>
                  <w:p w:rsidR="00207A4D" w:rsidRPr="001A79A2" w:rsidRDefault="00207A4D" w:rsidP="00DE4E6A">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207A4D" w:rsidRPr="001A79A2" w:rsidRDefault="00207A4D" w:rsidP="00DE4E6A">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207A4D" w:rsidRDefault="00207A4D" w:rsidP="00DE4E6A">
                    <w:pPr>
                      <w:jc w:val="right"/>
                      <w:rPr>
                        <w:rFonts w:ascii="Montserrat Medium" w:hAnsi="Montserrat Medium"/>
                        <w:sz w:val="14"/>
                        <w:szCs w:val="14"/>
                      </w:rPr>
                    </w:pPr>
                    <w:r w:rsidRPr="001A79A2">
                      <w:rPr>
                        <w:rFonts w:ascii="Montserrat Medium" w:hAnsi="Montserrat Medium"/>
                        <w:sz w:val="14"/>
                        <w:szCs w:val="14"/>
                      </w:rPr>
                      <w:t>Dirección Administrativa</w:t>
                    </w:r>
                  </w:p>
                  <w:p w:rsidR="00207A4D" w:rsidRPr="00810F52" w:rsidRDefault="00207A4D" w:rsidP="00DE4E6A">
                    <w:pPr>
                      <w:ind w:right="50"/>
                      <w:jc w:val="right"/>
                      <w:rPr>
                        <w:rFonts w:ascii="Montserrat Medium" w:hAnsi="Montserrat Medium"/>
                        <w:b/>
                        <w:sz w:val="14"/>
                        <w:szCs w:val="14"/>
                      </w:rPr>
                    </w:pPr>
                    <w:r w:rsidRPr="00810F52">
                      <w:rPr>
                        <w:rFonts w:ascii="Montserrat Medium" w:hAnsi="Montserrat Medium"/>
                        <w:b/>
                        <w:sz w:val="14"/>
                        <w:szCs w:val="14"/>
                      </w:rPr>
                      <w:t>CONVOCATORIA</w:t>
                    </w:r>
                  </w:p>
                  <w:p w:rsidR="00207A4D" w:rsidRDefault="00207A4D" w:rsidP="00DE4E6A">
                    <w:pPr>
                      <w:ind w:right="50"/>
                      <w:jc w:val="right"/>
                      <w:rPr>
                        <w:rFonts w:ascii="Montserrat Medium" w:hAnsi="Montserrat Medium"/>
                        <w:b/>
                        <w:sz w:val="14"/>
                        <w:szCs w:val="14"/>
                      </w:rPr>
                    </w:pPr>
                    <w:r>
                      <w:rPr>
                        <w:rFonts w:ascii="Montserrat Medium" w:hAnsi="Montserrat Medium"/>
                        <w:b/>
                        <w:sz w:val="14"/>
                        <w:szCs w:val="14"/>
                      </w:rPr>
                      <w:t>ADJUDICACIÓN DIRECTA</w:t>
                    </w:r>
                  </w:p>
                  <w:p w:rsidR="008D06BE" w:rsidRDefault="008D06BE" w:rsidP="00DE4E6A">
                    <w:pPr>
                      <w:ind w:right="50"/>
                      <w:jc w:val="right"/>
                      <w:rPr>
                        <w:rFonts w:ascii="Montserrat Medium" w:hAnsi="Montserrat Medium"/>
                        <w:b/>
                        <w:sz w:val="14"/>
                        <w:szCs w:val="14"/>
                      </w:rPr>
                    </w:pPr>
                    <w:r w:rsidRPr="008D06BE">
                      <w:rPr>
                        <w:rFonts w:ascii="Montserrat Medium" w:hAnsi="Montserrat Medium"/>
                        <w:b/>
                        <w:sz w:val="14"/>
                        <w:szCs w:val="14"/>
                      </w:rPr>
                      <w:t>AA-50-GYR-050GYR091-N-85-2023</w:t>
                    </w:r>
                  </w:p>
                  <w:p w:rsidR="00207A4D" w:rsidRDefault="00207A4D" w:rsidP="00DE4E6A">
                    <w:pPr>
                      <w:ind w:right="50"/>
                      <w:jc w:val="right"/>
                      <w:rPr>
                        <w:rFonts w:ascii="Montserrat Medium" w:hAnsi="Montserrat Medium"/>
                        <w:b/>
                        <w:sz w:val="14"/>
                        <w:szCs w:val="14"/>
                      </w:rPr>
                    </w:pPr>
                    <w:r>
                      <w:rPr>
                        <w:rFonts w:ascii="Montserrat Medium" w:hAnsi="Montserrat Medium"/>
                        <w:b/>
                        <w:sz w:val="14"/>
                        <w:szCs w:val="14"/>
                      </w:rPr>
                      <w:t xml:space="preserve">EXPEDIENTE </w:t>
                    </w:r>
                    <w:r w:rsidRPr="003613A8">
                      <w:rPr>
                        <w:rFonts w:ascii="Montserrat Medium" w:hAnsi="Montserrat Medium"/>
                        <w:b/>
                        <w:sz w:val="14"/>
                        <w:szCs w:val="14"/>
                      </w:rPr>
                      <w:t>E-2023-00080645</w:t>
                    </w:r>
                  </w:p>
                  <w:p w:rsidR="00207A4D" w:rsidRDefault="00207A4D" w:rsidP="00DE4E6A">
                    <w:pPr>
                      <w:ind w:right="50"/>
                      <w:jc w:val="right"/>
                      <w:rPr>
                        <w:rFonts w:ascii="Montserrat Medium" w:hAnsi="Montserrat Medium"/>
                        <w:b/>
                        <w:sz w:val="14"/>
                        <w:szCs w:val="14"/>
                      </w:rPr>
                    </w:pPr>
                    <w:r>
                      <w:rPr>
                        <w:rFonts w:ascii="Montserrat Medium" w:hAnsi="Montserrat Medium"/>
                        <w:b/>
                        <w:sz w:val="14"/>
                        <w:szCs w:val="14"/>
                      </w:rPr>
                      <w:t>SERVICIO DE LECTURA DE DOSIMETROS</w:t>
                    </w:r>
                  </w:p>
                  <w:p w:rsidR="00207A4D" w:rsidRPr="00810F52" w:rsidRDefault="00207A4D" w:rsidP="00661471">
                    <w:pPr>
                      <w:ind w:right="50"/>
                      <w:jc w:val="right"/>
                      <w:rPr>
                        <w:rFonts w:ascii="Montserrat Medium" w:hAnsi="Montserrat Medium"/>
                        <w:b/>
                        <w:sz w:val="14"/>
                        <w:szCs w:val="14"/>
                      </w:rPr>
                    </w:pPr>
                    <w:r>
                      <w:rPr>
                        <w:rFonts w:ascii="Montserrat Medium" w:hAnsi="Montserrat Medium"/>
                        <w:b/>
                        <w:sz w:val="14"/>
                        <w:szCs w:val="14"/>
                      </w:rPr>
                      <w:t>SEPTIEMBRE  - DICIEMBRE 2023</w:t>
                    </w:r>
                    <w:r w:rsidRPr="00810F52">
                      <w:rPr>
                        <w:rFonts w:ascii="Montserrat Medium" w:hAnsi="Montserrat Medium"/>
                        <w:b/>
                        <w:sz w:val="14"/>
                        <w:szCs w:val="14"/>
                      </w:rPr>
                      <w:t xml:space="preserve"> </w:t>
                    </w:r>
                  </w:p>
                  <w:p w:rsidR="00207A4D" w:rsidRDefault="00207A4D" w:rsidP="00661471">
                    <w:pPr>
                      <w:ind w:right="50"/>
                      <w:rPr>
                        <w:rFonts w:ascii="Montserrat Medium" w:hAnsi="Montserrat Medium"/>
                        <w:b/>
                        <w:sz w:val="14"/>
                        <w:szCs w:val="14"/>
                      </w:rPr>
                    </w:pPr>
                  </w:p>
                  <w:p w:rsidR="00207A4D" w:rsidRPr="005F169D" w:rsidRDefault="00207A4D" w:rsidP="00DE4E6A">
                    <w:pPr>
                      <w:jc w:val="right"/>
                      <w:rPr>
                        <w:rFonts w:ascii="Montserrat Medium" w:hAnsi="Montserrat Medium"/>
                        <w:sz w:val="16"/>
                        <w:szCs w:val="14"/>
                      </w:rPr>
                    </w:pPr>
                  </w:p>
                  <w:p w:rsidR="00207A4D" w:rsidRPr="0069293C" w:rsidRDefault="00207A4D" w:rsidP="00E800FA">
                    <w:pPr>
                      <w:jc w:val="right"/>
                      <w:rPr>
                        <w:rFonts w:ascii="Montserrat Medium" w:hAnsi="Montserrat Medium"/>
                        <w:b/>
                        <w:bCs/>
                        <w:sz w:val="14"/>
                        <w:szCs w:val="14"/>
                        <w:lang w:val="es-MX"/>
                      </w:rPr>
                    </w:pPr>
                  </w:p>
                </w:txbxContent>
              </v:textbox>
              <w10:wrap type="square"/>
            </v:shape>
          </w:pict>
        </mc:Fallback>
      </mc:AlternateContent>
    </w:r>
    <w:r>
      <w:rPr>
        <w:noProof/>
        <w:lang w:val="es-MX" w:eastAsia="es-MX"/>
      </w:rPr>
      <w:drawing>
        <wp:anchor distT="0" distB="0" distL="114300" distR="114300" simplePos="0" relativeHeight="251659264" behindDoc="0" locked="0" layoutInCell="1" allowOverlap="1" wp14:anchorId="2287111E" wp14:editId="32A85FE6">
          <wp:simplePos x="0" y="0"/>
          <wp:positionH relativeFrom="column">
            <wp:posOffset>-178435</wp:posOffset>
          </wp:positionH>
          <wp:positionV relativeFrom="paragraph">
            <wp:posOffset>39370</wp:posOffset>
          </wp:positionV>
          <wp:extent cx="2687320" cy="82677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rcRect l="2817" r="2817"/>
                  <a:stretch>
                    <a:fillRect/>
                  </a:stretch>
                </pic:blipFill>
                <pic:spPr bwMode="auto">
                  <a:xfrm>
                    <a:off x="0" y="0"/>
                    <a:ext cx="2687320" cy="826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7A4D" w:rsidRDefault="00207A4D"/>
  <w:p w:rsidR="00207A4D" w:rsidRDefault="00207A4D"/>
  <w:p w:rsidR="00207A4D" w:rsidRDefault="00207A4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121E7698"/>
    <w:lvl w:ilvl="0">
      <w:start w:val="1"/>
      <w:numFmt w:val="bullet"/>
      <w:pStyle w:val="Listaconvietas5"/>
      <w:lvlText w:val=""/>
      <w:lvlJc w:val="left"/>
      <w:pPr>
        <w:tabs>
          <w:tab w:val="num" w:pos="1492"/>
        </w:tabs>
        <w:ind w:left="1492" w:hanging="360"/>
      </w:pPr>
      <w:rPr>
        <w:rFonts w:ascii="Symbol" w:hAnsi="Symbol" w:hint="default"/>
      </w:rPr>
    </w:lvl>
  </w:abstractNum>
  <w:abstractNum w:abstractNumId="1">
    <w:nsid w:val="FFFFFF81"/>
    <w:multiLevelType w:val="singleLevel"/>
    <w:tmpl w:val="3FB8C412"/>
    <w:lvl w:ilvl="0">
      <w:start w:val="1"/>
      <w:numFmt w:val="bullet"/>
      <w:pStyle w:val="Listaconvietas4"/>
      <w:lvlText w:val=""/>
      <w:lvlJc w:val="left"/>
      <w:pPr>
        <w:tabs>
          <w:tab w:val="num" w:pos="1209"/>
        </w:tabs>
        <w:ind w:left="1209" w:hanging="360"/>
      </w:pPr>
      <w:rPr>
        <w:rFonts w:ascii="Symbol" w:hAnsi="Symbol" w:hint="default"/>
      </w:rPr>
    </w:lvl>
  </w:abstractNum>
  <w:abstractNum w:abstractNumId="2">
    <w:nsid w:val="FFFFFF82"/>
    <w:multiLevelType w:val="singleLevel"/>
    <w:tmpl w:val="695455E2"/>
    <w:lvl w:ilvl="0">
      <w:start w:val="1"/>
      <w:numFmt w:val="bullet"/>
      <w:pStyle w:val="Listaconvietas3"/>
      <w:lvlText w:val=""/>
      <w:lvlJc w:val="left"/>
      <w:pPr>
        <w:tabs>
          <w:tab w:val="num" w:pos="926"/>
        </w:tabs>
        <w:ind w:left="926" w:hanging="360"/>
      </w:pPr>
      <w:rPr>
        <w:rFonts w:ascii="Symbol" w:hAnsi="Symbol" w:hint="default"/>
      </w:rPr>
    </w:lvl>
  </w:abstractNum>
  <w:abstractNum w:abstractNumId="3">
    <w:nsid w:val="FFFFFF83"/>
    <w:multiLevelType w:val="singleLevel"/>
    <w:tmpl w:val="E9E44EF0"/>
    <w:lvl w:ilvl="0">
      <w:start w:val="1"/>
      <w:numFmt w:val="bullet"/>
      <w:pStyle w:val="Listaconvietas2"/>
      <w:lvlText w:val=""/>
      <w:lvlJc w:val="left"/>
      <w:pPr>
        <w:tabs>
          <w:tab w:val="num" w:pos="643"/>
        </w:tabs>
        <w:ind w:left="643" w:hanging="360"/>
      </w:pPr>
      <w:rPr>
        <w:rFonts w:ascii="Symbol" w:hAnsi="Symbol" w:hint="default"/>
      </w:rPr>
    </w:lvl>
  </w:abstractNum>
  <w:abstractNum w:abstractNumId="4">
    <w:nsid w:val="FFFFFF89"/>
    <w:multiLevelType w:val="singleLevel"/>
    <w:tmpl w:val="8CAC3DFA"/>
    <w:lvl w:ilvl="0">
      <w:start w:val="1"/>
      <w:numFmt w:val="bullet"/>
      <w:pStyle w:val="Listaconvietas"/>
      <w:lvlText w:val=""/>
      <w:lvlJc w:val="left"/>
      <w:pPr>
        <w:tabs>
          <w:tab w:val="num" w:pos="360"/>
        </w:tabs>
        <w:ind w:left="360" w:hanging="360"/>
      </w:pPr>
      <w:rPr>
        <w:rFonts w:ascii="Symbol" w:hAnsi="Symbol" w:hint="default"/>
      </w:rPr>
    </w:lvl>
  </w:abstractNum>
  <w:abstractNum w:abstractNumId="5">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6">
    <w:nsid w:val="00000002"/>
    <w:multiLevelType w:val="multilevel"/>
    <w:tmpl w:val="00000002"/>
    <w:name w:val="WW8Num2"/>
    <w:lvl w:ilvl="0">
      <w:start w:val="1"/>
      <w:numFmt w:val="lowerLetter"/>
      <w:lvlText w:val="%1)"/>
      <w:lvlJc w:val="left"/>
      <w:pPr>
        <w:tabs>
          <w:tab w:val="num" w:pos="420"/>
        </w:tabs>
        <w:ind w:left="420" w:hanging="420"/>
      </w:pPr>
      <w:rPr>
        <w:rFonts w:ascii="Arial" w:hAnsi="Arial"/>
        <w:b/>
        <w:i w:val="0"/>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7">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9">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1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1">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12">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13">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14">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5">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6">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7">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8">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9">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20">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21">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22">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23">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4">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5">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4265"/>
        </w:tabs>
        <w:ind w:left="4265"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6">
    <w:nsid w:val="00000017"/>
    <w:multiLevelType w:val="singleLevel"/>
    <w:tmpl w:val="00000017"/>
    <w:name w:val="WW8Num25"/>
    <w:lvl w:ilvl="0">
      <w:start w:val="1"/>
      <w:numFmt w:val="upperRoman"/>
      <w:lvlText w:val="%1."/>
      <w:lvlJc w:val="left"/>
      <w:pPr>
        <w:tabs>
          <w:tab w:val="num" w:pos="1146"/>
        </w:tabs>
        <w:ind w:left="1146" w:hanging="720"/>
      </w:pPr>
      <w:rPr>
        <w:rFonts w:ascii="Wingdings" w:hAnsi="Wingdings"/>
      </w:rPr>
    </w:lvl>
  </w:abstractNum>
  <w:abstractNum w:abstractNumId="27">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8">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9">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30">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31">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32">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33">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34">
    <w:nsid w:val="00000021"/>
    <w:multiLevelType w:val="singleLevel"/>
    <w:tmpl w:val="ED882BD8"/>
    <w:name w:val="WW8Num40"/>
    <w:lvl w:ilvl="0">
      <w:start w:val="2"/>
      <w:numFmt w:val="lowerLetter"/>
      <w:lvlText w:val="%1)"/>
      <w:lvlJc w:val="left"/>
      <w:pPr>
        <w:tabs>
          <w:tab w:val="num" w:pos="1008"/>
        </w:tabs>
        <w:ind w:left="1008" w:hanging="360"/>
      </w:pPr>
      <w:rPr>
        <w:rFonts w:cs="Times New Roman"/>
        <w:b/>
        <w:i w:val="0"/>
      </w:rPr>
    </w:lvl>
  </w:abstractNum>
  <w:abstractNum w:abstractNumId="35">
    <w:nsid w:val="00000022"/>
    <w:multiLevelType w:val="multilevel"/>
    <w:tmpl w:val="15C8142E"/>
    <w:name w:val="WW8Num42"/>
    <w:lvl w:ilvl="0">
      <w:start w:val="8"/>
      <w:numFmt w:val="decimal"/>
      <w:lvlText w:val="%1."/>
      <w:lvlJc w:val="left"/>
      <w:pPr>
        <w:tabs>
          <w:tab w:val="num" w:pos="375"/>
        </w:tabs>
        <w:ind w:left="375" w:hanging="375"/>
      </w:pPr>
    </w:lvl>
    <w:lvl w:ilvl="1">
      <w:start w:val="1"/>
      <w:numFmt w:val="lowerLetter"/>
      <w:lvlText w:val="%2)"/>
      <w:lvlJc w:val="left"/>
      <w:pPr>
        <w:tabs>
          <w:tab w:val="num" w:pos="502"/>
        </w:tabs>
        <w:ind w:left="502"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6">
    <w:nsid w:val="00000023"/>
    <w:multiLevelType w:val="multilevel"/>
    <w:tmpl w:val="30E2BFB0"/>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lowerLetter"/>
      <w:lvlText w:val="%3)"/>
      <w:lvlJc w:val="lef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7">
    <w:nsid w:val="00000024"/>
    <w:multiLevelType w:val="singleLevel"/>
    <w:tmpl w:val="6A081F28"/>
    <w:name w:val="WW8Num47"/>
    <w:lvl w:ilvl="0">
      <w:start w:val="5"/>
      <w:numFmt w:val="upperLetter"/>
      <w:lvlText w:val="%1)"/>
      <w:lvlJc w:val="left"/>
      <w:pPr>
        <w:tabs>
          <w:tab w:val="num" w:pos="720"/>
        </w:tabs>
        <w:ind w:left="720" w:hanging="360"/>
      </w:pPr>
    </w:lvl>
  </w:abstractNum>
  <w:abstractNum w:abstractNumId="38">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9">
    <w:nsid w:val="0000002B"/>
    <w:multiLevelType w:val="singleLevel"/>
    <w:tmpl w:val="0000002B"/>
    <w:name w:val="WW8Num44"/>
    <w:lvl w:ilvl="0">
      <w:start w:val="1"/>
      <w:numFmt w:val="bullet"/>
      <w:lvlText w:val=""/>
      <w:lvlJc w:val="left"/>
      <w:pPr>
        <w:tabs>
          <w:tab w:val="num" w:pos="720"/>
        </w:tabs>
        <w:ind w:left="720" w:hanging="360"/>
      </w:pPr>
      <w:rPr>
        <w:rFonts w:ascii="Symbol" w:hAnsi="Symbol"/>
      </w:rPr>
    </w:lvl>
  </w:abstractNum>
  <w:abstractNum w:abstractNumId="40">
    <w:nsid w:val="0277366B"/>
    <w:multiLevelType w:val="hybridMultilevel"/>
    <w:tmpl w:val="21BEDFF6"/>
    <w:lvl w:ilvl="0" w:tplc="6F7438A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23244A6F"/>
    <w:multiLevelType w:val="singleLevel"/>
    <w:tmpl w:val="F53A4B16"/>
    <w:lvl w:ilvl="0">
      <w:start w:val="1"/>
      <w:numFmt w:val="upperLetter"/>
      <w:lvlText w:val="%1)"/>
      <w:lvlJc w:val="left"/>
      <w:pPr>
        <w:tabs>
          <w:tab w:val="num" w:pos="360"/>
        </w:tabs>
        <w:ind w:left="360" w:hanging="360"/>
      </w:pPr>
      <w:rPr>
        <w:rFonts w:hint="default"/>
        <w:b/>
      </w:rPr>
    </w:lvl>
  </w:abstractNum>
  <w:abstractNum w:abstractNumId="42">
    <w:nsid w:val="2E361164"/>
    <w:multiLevelType w:val="hybridMultilevel"/>
    <w:tmpl w:val="DFBA77B8"/>
    <w:name w:val="WW8Num1422"/>
    <w:lvl w:ilvl="0" w:tplc="7D907846">
      <w:start w:val="1"/>
      <w:numFmt w:val="decimal"/>
      <w:lvlText w:val="%1."/>
      <w:lvlJc w:val="left"/>
      <w:pPr>
        <w:tabs>
          <w:tab w:val="num" w:pos="720"/>
        </w:tabs>
        <w:ind w:left="720" w:hanging="360"/>
      </w:pPr>
      <w:rPr>
        <w:rFonts w:cs="Times New Roman"/>
        <w:b/>
        <w:bCs/>
      </w:rPr>
    </w:lvl>
    <w:lvl w:ilvl="1" w:tplc="0C0A0003">
      <w:start w:val="1"/>
      <w:numFmt w:val="bullet"/>
      <w:lvlText w:val=""/>
      <w:lvlJc w:val="left"/>
      <w:pPr>
        <w:tabs>
          <w:tab w:val="num" w:pos="1440"/>
        </w:tabs>
        <w:ind w:left="1440" w:hanging="360"/>
      </w:pPr>
      <w:rPr>
        <w:rFonts w:ascii="Symbol" w:hAnsi="Symbol" w:hint="default"/>
      </w:rPr>
    </w:lvl>
    <w:lvl w:ilvl="2" w:tplc="0C0A0005">
      <w:start w:val="1"/>
      <w:numFmt w:val="lowerRoman"/>
      <w:lvlText w:val="%3."/>
      <w:lvlJc w:val="right"/>
      <w:pPr>
        <w:tabs>
          <w:tab w:val="num" w:pos="2160"/>
        </w:tabs>
        <w:ind w:left="2160" w:hanging="18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lowerLetter"/>
      <w:lvlText w:val="%5."/>
      <w:lvlJc w:val="left"/>
      <w:pPr>
        <w:tabs>
          <w:tab w:val="num" w:pos="3600"/>
        </w:tabs>
        <w:ind w:left="3600" w:hanging="360"/>
      </w:pPr>
      <w:rPr>
        <w:rFonts w:cs="Times New Roman"/>
      </w:rPr>
    </w:lvl>
    <w:lvl w:ilvl="5" w:tplc="0C0A0005">
      <w:start w:val="1"/>
      <w:numFmt w:val="lowerRoman"/>
      <w:lvlText w:val="%6."/>
      <w:lvlJc w:val="right"/>
      <w:pPr>
        <w:tabs>
          <w:tab w:val="num" w:pos="4320"/>
        </w:tabs>
        <w:ind w:left="4320" w:hanging="18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lowerLetter"/>
      <w:lvlText w:val="%8."/>
      <w:lvlJc w:val="left"/>
      <w:pPr>
        <w:tabs>
          <w:tab w:val="num" w:pos="5760"/>
        </w:tabs>
        <w:ind w:left="5760" w:hanging="360"/>
      </w:pPr>
      <w:rPr>
        <w:rFonts w:cs="Times New Roman"/>
      </w:rPr>
    </w:lvl>
    <w:lvl w:ilvl="8" w:tplc="0C0A0005">
      <w:start w:val="1"/>
      <w:numFmt w:val="lowerRoman"/>
      <w:lvlText w:val="%9."/>
      <w:lvlJc w:val="right"/>
      <w:pPr>
        <w:tabs>
          <w:tab w:val="num" w:pos="6480"/>
        </w:tabs>
        <w:ind w:left="6480" w:hanging="180"/>
      </w:pPr>
      <w:rPr>
        <w:rFonts w:cs="Times New Roman"/>
      </w:rPr>
    </w:lvl>
  </w:abstractNum>
  <w:abstractNum w:abstractNumId="43">
    <w:nsid w:val="2FBC0709"/>
    <w:multiLevelType w:val="hybridMultilevel"/>
    <w:tmpl w:val="2B1E7882"/>
    <w:styleLink w:val="1115"/>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44">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5">
    <w:nsid w:val="408451CD"/>
    <w:multiLevelType w:val="hybridMultilevel"/>
    <w:tmpl w:val="28001242"/>
    <w:lvl w:ilvl="0" w:tplc="2676041C">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45840AA1"/>
    <w:multiLevelType w:val="hybridMultilevel"/>
    <w:tmpl w:val="6BBC74B8"/>
    <w:lvl w:ilvl="0" w:tplc="6D06E19E">
      <w:start w:val="1"/>
      <w:numFmt w:val="lowerLetter"/>
      <w:lvlText w:val="%1."/>
      <w:lvlJc w:val="right"/>
      <w:pPr>
        <w:tabs>
          <w:tab w:val="num" w:pos="180"/>
        </w:tabs>
        <w:ind w:left="180" w:hanging="180"/>
      </w:pPr>
      <w:rPr>
        <w:rFonts w:hint="default"/>
        <w:strike w:val="0"/>
        <w:dstrike w:val="0"/>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7">
    <w:nsid w:val="51BA1FEB"/>
    <w:multiLevelType w:val="hybridMultilevel"/>
    <w:tmpl w:val="44B8B616"/>
    <w:name w:val="WW8Num822"/>
    <w:lvl w:ilvl="0" w:tplc="080A0001">
      <w:start w:val="1"/>
      <w:numFmt w:val="bullet"/>
      <w:lvlText w:val=""/>
      <w:lvlJc w:val="left"/>
      <w:pPr>
        <w:ind w:left="1713" w:hanging="360"/>
      </w:pPr>
      <w:rPr>
        <w:rFonts w:ascii="Symbol" w:hAnsi="Symbol" w:hint="default"/>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48">
    <w:nsid w:val="585612EE"/>
    <w:multiLevelType w:val="hybridMultilevel"/>
    <w:tmpl w:val="F7147B7A"/>
    <w:lvl w:ilvl="0" w:tplc="0C0A0013">
      <w:start w:val="1"/>
      <w:numFmt w:val="upperRoman"/>
      <w:lvlText w:val="%1."/>
      <w:lvlJc w:val="right"/>
      <w:pPr>
        <w:tabs>
          <w:tab w:val="num" w:pos="552"/>
        </w:tabs>
        <w:ind w:left="552" w:hanging="180"/>
      </w:pPr>
    </w:lvl>
    <w:lvl w:ilvl="1" w:tplc="0C0A0019" w:tentative="1">
      <w:start w:val="1"/>
      <w:numFmt w:val="lowerLetter"/>
      <w:lvlText w:val="%2."/>
      <w:lvlJc w:val="left"/>
      <w:pPr>
        <w:tabs>
          <w:tab w:val="num" w:pos="1452"/>
        </w:tabs>
        <w:ind w:left="1452" w:hanging="360"/>
      </w:pPr>
    </w:lvl>
    <w:lvl w:ilvl="2" w:tplc="0C0A001B" w:tentative="1">
      <w:start w:val="1"/>
      <w:numFmt w:val="lowerRoman"/>
      <w:lvlText w:val="%3."/>
      <w:lvlJc w:val="right"/>
      <w:pPr>
        <w:tabs>
          <w:tab w:val="num" w:pos="2172"/>
        </w:tabs>
        <w:ind w:left="2172" w:hanging="180"/>
      </w:pPr>
    </w:lvl>
    <w:lvl w:ilvl="3" w:tplc="0C0A000F" w:tentative="1">
      <w:start w:val="1"/>
      <w:numFmt w:val="decimal"/>
      <w:lvlText w:val="%4."/>
      <w:lvlJc w:val="left"/>
      <w:pPr>
        <w:tabs>
          <w:tab w:val="num" w:pos="2892"/>
        </w:tabs>
        <w:ind w:left="2892" w:hanging="360"/>
      </w:pPr>
    </w:lvl>
    <w:lvl w:ilvl="4" w:tplc="0C0A0019" w:tentative="1">
      <w:start w:val="1"/>
      <w:numFmt w:val="lowerLetter"/>
      <w:lvlText w:val="%5."/>
      <w:lvlJc w:val="left"/>
      <w:pPr>
        <w:tabs>
          <w:tab w:val="num" w:pos="3612"/>
        </w:tabs>
        <w:ind w:left="3612" w:hanging="360"/>
      </w:pPr>
    </w:lvl>
    <w:lvl w:ilvl="5" w:tplc="0C0A001B" w:tentative="1">
      <w:start w:val="1"/>
      <w:numFmt w:val="lowerRoman"/>
      <w:lvlText w:val="%6."/>
      <w:lvlJc w:val="right"/>
      <w:pPr>
        <w:tabs>
          <w:tab w:val="num" w:pos="4332"/>
        </w:tabs>
        <w:ind w:left="4332" w:hanging="180"/>
      </w:pPr>
    </w:lvl>
    <w:lvl w:ilvl="6" w:tplc="0C0A000F" w:tentative="1">
      <w:start w:val="1"/>
      <w:numFmt w:val="decimal"/>
      <w:lvlText w:val="%7."/>
      <w:lvlJc w:val="left"/>
      <w:pPr>
        <w:tabs>
          <w:tab w:val="num" w:pos="5052"/>
        </w:tabs>
        <w:ind w:left="5052" w:hanging="360"/>
      </w:pPr>
    </w:lvl>
    <w:lvl w:ilvl="7" w:tplc="0C0A0019" w:tentative="1">
      <w:start w:val="1"/>
      <w:numFmt w:val="lowerLetter"/>
      <w:lvlText w:val="%8."/>
      <w:lvlJc w:val="left"/>
      <w:pPr>
        <w:tabs>
          <w:tab w:val="num" w:pos="5772"/>
        </w:tabs>
        <w:ind w:left="5772" w:hanging="360"/>
      </w:pPr>
    </w:lvl>
    <w:lvl w:ilvl="8" w:tplc="0C0A001B" w:tentative="1">
      <w:start w:val="1"/>
      <w:numFmt w:val="lowerRoman"/>
      <w:lvlText w:val="%9."/>
      <w:lvlJc w:val="right"/>
      <w:pPr>
        <w:tabs>
          <w:tab w:val="num" w:pos="6492"/>
        </w:tabs>
        <w:ind w:left="6492" w:hanging="180"/>
      </w:pPr>
    </w:lvl>
  </w:abstractNum>
  <w:abstractNum w:abstractNumId="49">
    <w:nsid w:val="58B27F74"/>
    <w:multiLevelType w:val="hybridMultilevel"/>
    <w:tmpl w:val="5BBCAC4A"/>
    <w:lvl w:ilvl="0" w:tplc="5538BF1E">
      <w:start w:val="1"/>
      <w:numFmt w:val="lowerLetter"/>
      <w:lvlText w:val="%1)"/>
      <w:lvlJc w:val="left"/>
      <w:pPr>
        <w:ind w:left="369" w:hanging="360"/>
      </w:pPr>
      <w:rPr>
        <w:rFonts w:hint="default"/>
        <w:b/>
      </w:rPr>
    </w:lvl>
    <w:lvl w:ilvl="1" w:tplc="080A0019" w:tentative="1">
      <w:start w:val="1"/>
      <w:numFmt w:val="lowerLetter"/>
      <w:lvlText w:val="%2."/>
      <w:lvlJc w:val="left"/>
      <w:pPr>
        <w:ind w:left="1089" w:hanging="360"/>
      </w:pPr>
    </w:lvl>
    <w:lvl w:ilvl="2" w:tplc="080A001B" w:tentative="1">
      <w:start w:val="1"/>
      <w:numFmt w:val="lowerRoman"/>
      <w:lvlText w:val="%3."/>
      <w:lvlJc w:val="right"/>
      <w:pPr>
        <w:ind w:left="1809" w:hanging="180"/>
      </w:pPr>
    </w:lvl>
    <w:lvl w:ilvl="3" w:tplc="080A000F" w:tentative="1">
      <w:start w:val="1"/>
      <w:numFmt w:val="decimal"/>
      <w:lvlText w:val="%4."/>
      <w:lvlJc w:val="left"/>
      <w:pPr>
        <w:ind w:left="2529" w:hanging="360"/>
      </w:pPr>
    </w:lvl>
    <w:lvl w:ilvl="4" w:tplc="080A0019" w:tentative="1">
      <w:start w:val="1"/>
      <w:numFmt w:val="lowerLetter"/>
      <w:lvlText w:val="%5."/>
      <w:lvlJc w:val="left"/>
      <w:pPr>
        <w:ind w:left="3249" w:hanging="360"/>
      </w:pPr>
    </w:lvl>
    <w:lvl w:ilvl="5" w:tplc="080A001B" w:tentative="1">
      <w:start w:val="1"/>
      <w:numFmt w:val="lowerRoman"/>
      <w:lvlText w:val="%6."/>
      <w:lvlJc w:val="right"/>
      <w:pPr>
        <w:ind w:left="3969" w:hanging="180"/>
      </w:pPr>
    </w:lvl>
    <w:lvl w:ilvl="6" w:tplc="080A000F" w:tentative="1">
      <w:start w:val="1"/>
      <w:numFmt w:val="decimal"/>
      <w:lvlText w:val="%7."/>
      <w:lvlJc w:val="left"/>
      <w:pPr>
        <w:ind w:left="4689" w:hanging="360"/>
      </w:pPr>
    </w:lvl>
    <w:lvl w:ilvl="7" w:tplc="080A0019" w:tentative="1">
      <w:start w:val="1"/>
      <w:numFmt w:val="lowerLetter"/>
      <w:lvlText w:val="%8."/>
      <w:lvlJc w:val="left"/>
      <w:pPr>
        <w:ind w:left="5409" w:hanging="360"/>
      </w:pPr>
    </w:lvl>
    <w:lvl w:ilvl="8" w:tplc="080A001B" w:tentative="1">
      <w:start w:val="1"/>
      <w:numFmt w:val="lowerRoman"/>
      <w:lvlText w:val="%9."/>
      <w:lvlJc w:val="right"/>
      <w:pPr>
        <w:ind w:left="6129" w:hanging="180"/>
      </w:pPr>
    </w:lvl>
  </w:abstractNum>
  <w:abstractNum w:abstractNumId="50">
    <w:nsid w:val="59D921F9"/>
    <w:multiLevelType w:val="hybridMultilevel"/>
    <w:tmpl w:val="987C46A2"/>
    <w:lvl w:ilvl="0" w:tplc="A6CA220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62BD3CED"/>
    <w:multiLevelType w:val="hybridMultilevel"/>
    <w:tmpl w:val="322AF33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726B3387"/>
    <w:multiLevelType w:val="hybridMultilevel"/>
    <w:tmpl w:val="08AAE1E4"/>
    <w:lvl w:ilvl="0" w:tplc="75B89C1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7A061440"/>
    <w:multiLevelType w:val="hybridMultilevel"/>
    <w:tmpl w:val="E9340F90"/>
    <w:name w:val="WW8Num182"/>
    <w:lvl w:ilvl="0" w:tplc="C03A243E">
      <w:start w:val="1"/>
      <w:numFmt w:val="upperLetter"/>
      <w:lvlText w:val="%1."/>
      <w:lvlJc w:val="left"/>
      <w:pPr>
        <w:tabs>
          <w:tab w:val="num" w:pos="383"/>
        </w:tabs>
        <w:ind w:left="383"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4">
    <w:nsid w:val="7B373F1D"/>
    <w:multiLevelType w:val="multilevel"/>
    <w:tmpl w:val="0C0A001D"/>
    <w:name w:val="WW8Num18422"/>
    <w:styleLink w:val="11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5"/>
  </w:num>
  <w:num w:numId="2">
    <w:abstractNumId w:val="43"/>
  </w:num>
  <w:num w:numId="3">
    <w:abstractNumId w:val="4"/>
  </w:num>
  <w:num w:numId="4">
    <w:abstractNumId w:val="3"/>
  </w:num>
  <w:num w:numId="5">
    <w:abstractNumId w:val="2"/>
  </w:num>
  <w:num w:numId="6">
    <w:abstractNumId w:val="1"/>
  </w:num>
  <w:num w:numId="7">
    <w:abstractNumId w:val="0"/>
  </w:num>
  <w:num w:numId="8">
    <w:abstractNumId w:val="54"/>
  </w:num>
  <w:num w:numId="9">
    <w:abstractNumId w:val="41"/>
    <w:lvlOverride w:ilvl="0">
      <w:startOverride w:val="1"/>
    </w:lvlOverride>
  </w:num>
  <w:num w:numId="1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6"/>
  </w:num>
  <w:num w:numId="14">
    <w:abstractNumId w:val="51"/>
  </w:num>
  <w:num w:numId="15">
    <w:abstractNumId w:val="15"/>
  </w:num>
  <w:num w:numId="16">
    <w:abstractNumId w:val="45"/>
  </w:num>
  <w:num w:numId="17">
    <w:abstractNumId w:val="50"/>
  </w:num>
  <w:num w:numId="18">
    <w:abstractNumId w:val="40"/>
  </w:num>
  <w:num w:numId="19">
    <w:abstractNumId w:val="52"/>
  </w:num>
  <w:num w:numId="20">
    <w:abstractNumId w:val="4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02A7"/>
    <w:rsid w:val="00006AA3"/>
    <w:rsid w:val="00006F7A"/>
    <w:rsid w:val="0000726F"/>
    <w:rsid w:val="00010A57"/>
    <w:rsid w:val="0001278A"/>
    <w:rsid w:val="00013E24"/>
    <w:rsid w:val="00014D2A"/>
    <w:rsid w:val="00014E5D"/>
    <w:rsid w:val="000179AA"/>
    <w:rsid w:val="0002079B"/>
    <w:rsid w:val="000239A9"/>
    <w:rsid w:val="00023C60"/>
    <w:rsid w:val="00024758"/>
    <w:rsid w:val="000251CB"/>
    <w:rsid w:val="000260CB"/>
    <w:rsid w:val="00026148"/>
    <w:rsid w:val="00026526"/>
    <w:rsid w:val="00026764"/>
    <w:rsid w:val="000269C0"/>
    <w:rsid w:val="00026B8C"/>
    <w:rsid w:val="00027849"/>
    <w:rsid w:val="000278E0"/>
    <w:rsid w:val="00027ADD"/>
    <w:rsid w:val="0003099D"/>
    <w:rsid w:val="00030C6E"/>
    <w:rsid w:val="00031A1F"/>
    <w:rsid w:val="00031AC7"/>
    <w:rsid w:val="00031B4B"/>
    <w:rsid w:val="00035621"/>
    <w:rsid w:val="00036672"/>
    <w:rsid w:val="00037A79"/>
    <w:rsid w:val="0004378F"/>
    <w:rsid w:val="00044B97"/>
    <w:rsid w:val="000470EE"/>
    <w:rsid w:val="0004715B"/>
    <w:rsid w:val="00047706"/>
    <w:rsid w:val="00050050"/>
    <w:rsid w:val="000509FE"/>
    <w:rsid w:val="000513EF"/>
    <w:rsid w:val="000529ED"/>
    <w:rsid w:val="00055784"/>
    <w:rsid w:val="000557E3"/>
    <w:rsid w:val="00055B07"/>
    <w:rsid w:val="00055D5E"/>
    <w:rsid w:val="00055D9D"/>
    <w:rsid w:val="00055EE6"/>
    <w:rsid w:val="00057312"/>
    <w:rsid w:val="00060361"/>
    <w:rsid w:val="0006233A"/>
    <w:rsid w:val="00070D96"/>
    <w:rsid w:val="000713DF"/>
    <w:rsid w:val="00074138"/>
    <w:rsid w:val="000758DA"/>
    <w:rsid w:val="000763A5"/>
    <w:rsid w:val="00076913"/>
    <w:rsid w:val="000773A5"/>
    <w:rsid w:val="00080637"/>
    <w:rsid w:val="00080D04"/>
    <w:rsid w:val="0008319F"/>
    <w:rsid w:val="000906BB"/>
    <w:rsid w:val="0009099C"/>
    <w:rsid w:val="000912F1"/>
    <w:rsid w:val="0009307C"/>
    <w:rsid w:val="000953C2"/>
    <w:rsid w:val="00097065"/>
    <w:rsid w:val="000A079A"/>
    <w:rsid w:val="000A0B1E"/>
    <w:rsid w:val="000A1ECA"/>
    <w:rsid w:val="000A28EF"/>
    <w:rsid w:val="000A3BC2"/>
    <w:rsid w:val="000A4C1E"/>
    <w:rsid w:val="000A6A4A"/>
    <w:rsid w:val="000B22E5"/>
    <w:rsid w:val="000B2AE6"/>
    <w:rsid w:val="000B64A9"/>
    <w:rsid w:val="000C29AE"/>
    <w:rsid w:val="000D0090"/>
    <w:rsid w:val="000D0825"/>
    <w:rsid w:val="000D101F"/>
    <w:rsid w:val="000D1C1D"/>
    <w:rsid w:val="000D1E8E"/>
    <w:rsid w:val="000D250B"/>
    <w:rsid w:val="000D6CEA"/>
    <w:rsid w:val="000E0C11"/>
    <w:rsid w:val="000E0ECD"/>
    <w:rsid w:val="000E2BCA"/>
    <w:rsid w:val="000E3113"/>
    <w:rsid w:val="000E390E"/>
    <w:rsid w:val="000E4169"/>
    <w:rsid w:val="000E6B37"/>
    <w:rsid w:val="000E72F7"/>
    <w:rsid w:val="000F09AB"/>
    <w:rsid w:val="000F0D68"/>
    <w:rsid w:val="000F1985"/>
    <w:rsid w:val="000F1E60"/>
    <w:rsid w:val="000F2D49"/>
    <w:rsid w:val="000F3726"/>
    <w:rsid w:val="000F48AD"/>
    <w:rsid w:val="000F6BF4"/>
    <w:rsid w:val="001013AF"/>
    <w:rsid w:val="001016A0"/>
    <w:rsid w:val="00104EB8"/>
    <w:rsid w:val="00105E1B"/>
    <w:rsid w:val="00106FA9"/>
    <w:rsid w:val="001074F5"/>
    <w:rsid w:val="00110FF3"/>
    <w:rsid w:val="001110AF"/>
    <w:rsid w:val="00112281"/>
    <w:rsid w:val="00114067"/>
    <w:rsid w:val="001142E1"/>
    <w:rsid w:val="00114A2A"/>
    <w:rsid w:val="001152C0"/>
    <w:rsid w:val="001158FD"/>
    <w:rsid w:val="00115B00"/>
    <w:rsid w:val="00115BFB"/>
    <w:rsid w:val="001161F3"/>
    <w:rsid w:val="001222F6"/>
    <w:rsid w:val="0012370D"/>
    <w:rsid w:val="00126B23"/>
    <w:rsid w:val="00132983"/>
    <w:rsid w:val="00133F34"/>
    <w:rsid w:val="00136AFE"/>
    <w:rsid w:val="00137707"/>
    <w:rsid w:val="00141854"/>
    <w:rsid w:val="0014335F"/>
    <w:rsid w:val="00143BA7"/>
    <w:rsid w:val="00145FE9"/>
    <w:rsid w:val="001473B5"/>
    <w:rsid w:val="00151DA0"/>
    <w:rsid w:val="0015698A"/>
    <w:rsid w:val="001579D0"/>
    <w:rsid w:val="00157BA4"/>
    <w:rsid w:val="001601B7"/>
    <w:rsid w:val="0016219C"/>
    <w:rsid w:val="00162404"/>
    <w:rsid w:val="00162CD0"/>
    <w:rsid w:val="001647F2"/>
    <w:rsid w:val="00164EE7"/>
    <w:rsid w:val="00166510"/>
    <w:rsid w:val="00167553"/>
    <w:rsid w:val="00172062"/>
    <w:rsid w:val="00173052"/>
    <w:rsid w:val="00176010"/>
    <w:rsid w:val="00180A16"/>
    <w:rsid w:val="00180BCF"/>
    <w:rsid w:val="001817C0"/>
    <w:rsid w:val="00181852"/>
    <w:rsid w:val="00182924"/>
    <w:rsid w:val="0018440D"/>
    <w:rsid w:val="00192DD6"/>
    <w:rsid w:val="001933ED"/>
    <w:rsid w:val="00193945"/>
    <w:rsid w:val="00194188"/>
    <w:rsid w:val="001942BC"/>
    <w:rsid w:val="00197CF3"/>
    <w:rsid w:val="001A059E"/>
    <w:rsid w:val="001A2EE4"/>
    <w:rsid w:val="001A35D8"/>
    <w:rsid w:val="001A3B21"/>
    <w:rsid w:val="001A4788"/>
    <w:rsid w:val="001A6501"/>
    <w:rsid w:val="001B0724"/>
    <w:rsid w:val="001B2F01"/>
    <w:rsid w:val="001B2FF9"/>
    <w:rsid w:val="001B4FF2"/>
    <w:rsid w:val="001B7D8F"/>
    <w:rsid w:val="001C1CEC"/>
    <w:rsid w:val="001C20AB"/>
    <w:rsid w:val="001C49E8"/>
    <w:rsid w:val="001C4E56"/>
    <w:rsid w:val="001C546F"/>
    <w:rsid w:val="001C5DBF"/>
    <w:rsid w:val="001D1155"/>
    <w:rsid w:val="001D1314"/>
    <w:rsid w:val="001D64B8"/>
    <w:rsid w:val="001E2029"/>
    <w:rsid w:val="001E220C"/>
    <w:rsid w:val="001E2354"/>
    <w:rsid w:val="001E2F11"/>
    <w:rsid w:val="001E3DF1"/>
    <w:rsid w:val="001E66D4"/>
    <w:rsid w:val="001F0D59"/>
    <w:rsid w:val="001F255D"/>
    <w:rsid w:val="001F2572"/>
    <w:rsid w:val="001F2C37"/>
    <w:rsid w:val="001F3F16"/>
    <w:rsid w:val="001F4652"/>
    <w:rsid w:val="001F4BB4"/>
    <w:rsid w:val="001F5DA2"/>
    <w:rsid w:val="0020682A"/>
    <w:rsid w:val="00207A4D"/>
    <w:rsid w:val="002101C4"/>
    <w:rsid w:val="002143A6"/>
    <w:rsid w:val="002200CE"/>
    <w:rsid w:val="00220E99"/>
    <w:rsid w:val="0022115B"/>
    <w:rsid w:val="00223084"/>
    <w:rsid w:val="00223743"/>
    <w:rsid w:val="002250A3"/>
    <w:rsid w:val="0023269B"/>
    <w:rsid w:val="00232BAF"/>
    <w:rsid w:val="00232BEF"/>
    <w:rsid w:val="00232D78"/>
    <w:rsid w:val="0023377A"/>
    <w:rsid w:val="00234D10"/>
    <w:rsid w:val="00234FAF"/>
    <w:rsid w:val="002350F5"/>
    <w:rsid w:val="00241569"/>
    <w:rsid w:val="00241874"/>
    <w:rsid w:val="00241CA2"/>
    <w:rsid w:val="00242466"/>
    <w:rsid w:val="00243E88"/>
    <w:rsid w:val="00244042"/>
    <w:rsid w:val="00244635"/>
    <w:rsid w:val="002448CC"/>
    <w:rsid w:val="002450FA"/>
    <w:rsid w:val="00245752"/>
    <w:rsid w:val="00245EEF"/>
    <w:rsid w:val="00247B47"/>
    <w:rsid w:val="002526D0"/>
    <w:rsid w:val="0025382D"/>
    <w:rsid w:val="00253E14"/>
    <w:rsid w:val="00256795"/>
    <w:rsid w:val="00263EDA"/>
    <w:rsid w:val="002648E7"/>
    <w:rsid w:val="00272BEE"/>
    <w:rsid w:val="0027531E"/>
    <w:rsid w:val="002756C9"/>
    <w:rsid w:val="00275A99"/>
    <w:rsid w:val="00275EA2"/>
    <w:rsid w:val="00276725"/>
    <w:rsid w:val="00277684"/>
    <w:rsid w:val="00281AE2"/>
    <w:rsid w:val="002841A4"/>
    <w:rsid w:val="00284269"/>
    <w:rsid w:val="00284681"/>
    <w:rsid w:val="00284B0F"/>
    <w:rsid w:val="002859F6"/>
    <w:rsid w:val="00285FF9"/>
    <w:rsid w:val="00286BBC"/>
    <w:rsid w:val="00291E74"/>
    <w:rsid w:val="00292BCA"/>
    <w:rsid w:val="00293B6F"/>
    <w:rsid w:val="00293D6D"/>
    <w:rsid w:val="0029482F"/>
    <w:rsid w:val="00294B4F"/>
    <w:rsid w:val="002A1C15"/>
    <w:rsid w:val="002A1CD4"/>
    <w:rsid w:val="002A22A9"/>
    <w:rsid w:val="002A2549"/>
    <w:rsid w:val="002A263B"/>
    <w:rsid w:val="002A2BD5"/>
    <w:rsid w:val="002A2F40"/>
    <w:rsid w:val="002B03D3"/>
    <w:rsid w:val="002B4BAD"/>
    <w:rsid w:val="002B7A14"/>
    <w:rsid w:val="002B7A7C"/>
    <w:rsid w:val="002B7D5E"/>
    <w:rsid w:val="002C3877"/>
    <w:rsid w:val="002C4523"/>
    <w:rsid w:val="002C4845"/>
    <w:rsid w:val="002C49DC"/>
    <w:rsid w:val="002C5217"/>
    <w:rsid w:val="002C6338"/>
    <w:rsid w:val="002D1178"/>
    <w:rsid w:val="002D12CB"/>
    <w:rsid w:val="002D20E3"/>
    <w:rsid w:val="002D3FC4"/>
    <w:rsid w:val="002D4F8F"/>
    <w:rsid w:val="002D59D1"/>
    <w:rsid w:val="002D68CE"/>
    <w:rsid w:val="002D7E18"/>
    <w:rsid w:val="002D7F29"/>
    <w:rsid w:val="002D7FFA"/>
    <w:rsid w:val="002E339A"/>
    <w:rsid w:val="002E3C0F"/>
    <w:rsid w:val="002E48E7"/>
    <w:rsid w:val="002E51D5"/>
    <w:rsid w:val="002E5DA2"/>
    <w:rsid w:val="002E6994"/>
    <w:rsid w:val="002E77B6"/>
    <w:rsid w:val="002F3E18"/>
    <w:rsid w:val="002F4670"/>
    <w:rsid w:val="002F5C97"/>
    <w:rsid w:val="002F70B3"/>
    <w:rsid w:val="002F741E"/>
    <w:rsid w:val="0030030F"/>
    <w:rsid w:val="00304B9E"/>
    <w:rsid w:val="00304BDD"/>
    <w:rsid w:val="0030559F"/>
    <w:rsid w:val="003100C9"/>
    <w:rsid w:val="00310C9A"/>
    <w:rsid w:val="00311C05"/>
    <w:rsid w:val="0031239C"/>
    <w:rsid w:val="003166EA"/>
    <w:rsid w:val="00320549"/>
    <w:rsid w:val="0032329B"/>
    <w:rsid w:val="00325A49"/>
    <w:rsid w:val="003268D6"/>
    <w:rsid w:val="00327029"/>
    <w:rsid w:val="003275A4"/>
    <w:rsid w:val="0032760E"/>
    <w:rsid w:val="00330858"/>
    <w:rsid w:val="00330D08"/>
    <w:rsid w:val="00330FF6"/>
    <w:rsid w:val="003336FF"/>
    <w:rsid w:val="0033388A"/>
    <w:rsid w:val="00333D3D"/>
    <w:rsid w:val="00335588"/>
    <w:rsid w:val="00335991"/>
    <w:rsid w:val="00336A3E"/>
    <w:rsid w:val="0034258D"/>
    <w:rsid w:val="00344424"/>
    <w:rsid w:val="00347CA2"/>
    <w:rsid w:val="00350A38"/>
    <w:rsid w:val="00350E6C"/>
    <w:rsid w:val="00352AB3"/>
    <w:rsid w:val="003549DB"/>
    <w:rsid w:val="00356414"/>
    <w:rsid w:val="0035726C"/>
    <w:rsid w:val="00357D1D"/>
    <w:rsid w:val="00360912"/>
    <w:rsid w:val="003613A8"/>
    <w:rsid w:val="00362783"/>
    <w:rsid w:val="00362DE8"/>
    <w:rsid w:val="00363305"/>
    <w:rsid w:val="00363989"/>
    <w:rsid w:val="00365A48"/>
    <w:rsid w:val="00365EF8"/>
    <w:rsid w:val="003661F3"/>
    <w:rsid w:val="00367ECC"/>
    <w:rsid w:val="00367ED1"/>
    <w:rsid w:val="00370732"/>
    <w:rsid w:val="003738E4"/>
    <w:rsid w:val="00376ADD"/>
    <w:rsid w:val="00376D47"/>
    <w:rsid w:val="0038002C"/>
    <w:rsid w:val="0038027B"/>
    <w:rsid w:val="00382F70"/>
    <w:rsid w:val="00383EF0"/>
    <w:rsid w:val="003845A4"/>
    <w:rsid w:val="00386031"/>
    <w:rsid w:val="003867FA"/>
    <w:rsid w:val="00387079"/>
    <w:rsid w:val="003909B3"/>
    <w:rsid w:val="003934A2"/>
    <w:rsid w:val="00396069"/>
    <w:rsid w:val="00396D2A"/>
    <w:rsid w:val="0039739A"/>
    <w:rsid w:val="003A03B5"/>
    <w:rsid w:val="003A247E"/>
    <w:rsid w:val="003A3B3B"/>
    <w:rsid w:val="003A5C50"/>
    <w:rsid w:val="003A68E2"/>
    <w:rsid w:val="003A6D01"/>
    <w:rsid w:val="003A732D"/>
    <w:rsid w:val="003B025D"/>
    <w:rsid w:val="003B22E1"/>
    <w:rsid w:val="003B28D9"/>
    <w:rsid w:val="003B3D61"/>
    <w:rsid w:val="003B3DE2"/>
    <w:rsid w:val="003B4261"/>
    <w:rsid w:val="003B440B"/>
    <w:rsid w:val="003B50AE"/>
    <w:rsid w:val="003B68CF"/>
    <w:rsid w:val="003C047F"/>
    <w:rsid w:val="003C08F0"/>
    <w:rsid w:val="003C23C4"/>
    <w:rsid w:val="003C2E91"/>
    <w:rsid w:val="003C3EDE"/>
    <w:rsid w:val="003C4BBA"/>
    <w:rsid w:val="003C5710"/>
    <w:rsid w:val="003C6B80"/>
    <w:rsid w:val="003C7127"/>
    <w:rsid w:val="003D28C1"/>
    <w:rsid w:val="003D2E5A"/>
    <w:rsid w:val="003D4F4E"/>
    <w:rsid w:val="003D7710"/>
    <w:rsid w:val="003E1349"/>
    <w:rsid w:val="003E280E"/>
    <w:rsid w:val="003E5055"/>
    <w:rsid w:val="003E7547"/>
    <w:rsid w:val="003E7CBC"/>
    <w:rsid w:val="003F0502"/>
    <w:rsid w:val="003F13EC"/>
    <w:rsid w:val="003F3222"/>
    <w:rsid w:val="003F58B7"/>
    <w:rsid w:val="003F5A66"/>
    <w:rsid w:val="003F7CBE"/>
    <w:rsid w:val="004004D9"/>
    <w:rsid w:val="00400FAE"/>
    <w:rsid w:val="0040101A"/>
    <w:rsid w:val="0040169E"/>
    <w:rsid w:val="00401F2B"/>
    <w:rsid w:val="004031E9"/>
    <w:rsid w:val="00404BA2"/>
    <w:rsid w:val="00407F61"/>
    <w:rsid w:val="00410BF7"/>
    <w:rsid w:val="004128F0"/>
    <w:rsid w:val="00412E06"/>
    <w:rsid w:val="004139C7"/>
    <w:rsid w:val="00417412"/>
    <w:rsid w:val="00420055"/>
    <w:rsid w:val="004218EB"/>
    <w:rsid w:val="00422347"/>
    <w:rsid w:val="004223A6"/>
    <w:rsid w:val="00425148"/>
    <w:rsid w:val="00426672"/>
    <w:rsid w:val="00426CF5"/>
    <w:rsid w:val="00430E84"/>
    <w:rsid w:val="00430F7A"/>
    <w:rsid w:val="0043100F"/>
    <w:rsid w:val="00431C8D"/>
    <w:rsid w:val="0043554D"/>
    <w:rsid w:val="00442791"/>
    <w:rsid w:val="00442F46"/>
    <w:rsid w:val="00442F9C"/>
    <w:rsid w:val="00443939"/>
    <w:rsid w:val="00444DC1"/>
    <w:rsid w:val="0044557D"/>
    <w:rsid w:val="0044559B"/>
    <w:rsid w:val="00445882"/>
    <w:rsid w:val="00446A32"/>
    <w:rsid w:val="00446C8D"/>
    <w:rsid w:val="00446CD7"/>
    <w:rsid w:val="0044726C"/>
    <w:rsid w:val="004521C9"/>
    <w:rsid w:val="00452584"/>
    <w:rsid w:val="004525AE"/>
    <w:rsid w:val="004543C2"/>
    <w:rsid w:val="00454995"/>
    <w:rsid w:val="004562B6"/>
    <w:rsid w:val="004607A9"/>
    <w:rsid w:val="00461E3B"/>
    <w:rsid w:val="004627D7"/>
    <w:rsid w:val="00462882"/>
    <w:rsid w:val="00463BCD"/>
    <w:rsid w:val="00465069"/>
    <w:rsid w:val="0046581B"/>
    <w:rsid w:val="00466A19"/>
    <w:rsid w:val="00466A9F"/>
    <w:rsid w:val="004712F0"/>
    <w:rsid w:val="00471F39"/>
    <w:rsid w:val="00472013"/>
    <w:rsid w:val="00472C68"/>
    <w:rsid w:val="00475897"/>
    <w:rsid w:val="0048015C"/>
    <w:rsid w:val="00481899"/>
    <w:rsid w:val="0048252E"/>
    <w:rsid w:val="00483569"/>
    <w:rsid w:val="004841EF"/>
    <w:rsid w:val="00485F3D"/>
    <w:rsid w:val="004860E2"/>
    <w:rsid w:val="00486BA3"/>
    <w:rsid w:val="00491932"/>
    <w:rsid w:val="004919E7"/>
    <w:rsid w:val="00493659"/>
    <w:rsid w:val="0049463A"/>
    <w:rsid w:val="004946C7"/>
    <w:rsid w:val="004953B0"/>
    <w:rsid w:val="00496549"/>
    <w:rsid w:val="004977AC"/>
    <w:rsid w:val="004A0C1B"/>
    <w:rsid w:val="004A0D44"/>
    <w:rsid w:val="004A1238"/>
    <w:rsid w:val="004A319B"/>
    <w:rsid w:val="004A561B"/>
    <w:rsid w:val="004A6B83"/>
    <w:rsid w:val="004B09D7"/>
    <w:rsid w:val="004B2BF7"/>
    <w:rsid w:val="004B2F68"/>
    <w:rsid w:val="004B7A15"/>
    <w:rsid w:val="004B7C4E"/>
    <w:rsid w:val="004C0503"/>
    <w:rsid w:val="004C09C2"/>
    <w:rsid w:val="004C0B32"/>
    <w:rsid w:val="004C21D8"/>
    <w:rsid w:val="004C25E1"/>
    <w:rsid w:val="004C4D74"/>
    <w:rsid w:val="004C552D"/>
    <w:rsid w:val="004C6730"/>
    <w:rsid w:val="004C6AFD"/>
    <w:rsid w:val="004C6FD4"/>
    <w:rsid w:val="004C74C6"/>
    <w:rsid w:val="004D24B8"/>
    <w:rsid w:val="004D2E4F"/>
    <w:rsid w:val="004D3BB7"/>
    <w:rsid w:val="004D4430"/>
    <w:rsid w:val="004D49A0"/>
    <w:rsid w:val="004E0DF4"/>
    <w:rsid w:val="004E1384"/>
    <w:rsid w:val="004E19B5"/>
    <w:rsid w:val="004E1F70"/>
    <w:rsid w:val="004E2BC7"/>
    <w:rsid w:val="004E315D"/>
    <w:rsid w:val="004E438B"/>
    <w:rsid w:val="004E5039"/>
    <w:rsid w:val="004E672B"/>
    <w:rsid w:val="004E6751"/>
    <w:rsid w:val="004F2F42"/>
    <w:rsid w:val="004F4F29"/>
    <w:rsid w:val="004F6B17"/>
    <w:rsid w:val="00503001"/>
    <w:rsid w:val="0050312D"/>
    <w:rsid w:val="0050464A"/>
    <w:rsid w:val="005053FF"/>
    <w:rsid w:val="00505893"/>
    <w:rsid w:val="00507E14"/>
    <w:rsid w:val="00510494"/>
    <w:rsid w:val="005161BF"/>
    <w:rsid w:val="00520173"/>
    <w:rsid w:val="005206FA"/>
    <w:rsid w:val="0052073A"/>
    <w:rsid w:val="00521A7B"/>
    <w:rsid w:val="0052383E"/>
    <w:rsid w:val="005249D3"/>
    <w:rsid w:val="00525224"/>
    <w:rsid w:val="0052672C"/>
    <w:rsid w:val="005301F8"/>
    <w:rsid w:val="005312FA"/>
    <w:rsid w:val="00533E1F"/>
    <w:rsid w:val="005355EC"/>
    <w:rsid w:val="005362D9"/>
    <w:rsid w:val="005364D5"/>
    <w:rsid w:val="0054736F"/>
    <w:rsid w:val="005476E8"/>
    <w:rsid w:val="00551B57"/>
    <w:rsid w:val="0055299B"/>
    <w:rsid w:val="005534A3"/>
    <w:rsid w:val="005538A9"/>
    <w:rsid w:val="00553B4E"/>
    <w:rsid w:val="0055447E"/>
    <w:rsid w:val="00556135"/>
    <w:rsid w:val="00556B28"/>
    <w:rsid w:val="00560805"/>
    <w:rsid w:val="0056159C"/>
    <w:rsid w:val="00562DC2"/>
    <w:rsid w:val="00564149"/>
    <w:rsid w:val="0057017B"/>
    <w:rsid w:val="005733C9"/>
    <w:rsid w:val="00573D34"/>
    <w:rsid w:val="00574905"/>
    <w:rsid w:val="00575973"/>
    <w:rsid w:val="00576A58"/>
    <w:rsid w:val="00576A9A"/>
    <w:rsid w:val="00577089"/>
    <w:rsid w:val="00581900"/>
    <w:rsid w:val="00582E5C"/>
    <w:rsid w:val="0058304F"/>
    <w:rsid w:val="005849AE"/>
    <w:rsid w:val="00590167"/>
    <w:rsid w:val="00590985"/>
    <w:rsid w:val="00591893"/>
    <w:rsid w:val="00592B85"/>
    <w:rsid w:val="005946A7"/>
    <w:rsid w:val="00594F7F"/>
    <w:rsid w:val="005955E3"/>
    <w:rsid w:val="005960EB"/>
    <w:rsid w:val="00597F3C"/>
    <w:rsid w:val="005A076D"/>
    <w:rsid w:val="005A1167"/>
    <w:rsid w:val="005A22D0"/>
    <w:rsid w:val="005A323F"/>
    <w:rsid w:val="005A3764"/>
    <w:rsid w:val="005A37E7"/>
    <w:rsid w:val="005A4AB1"/>
    <w:rsid w:val="005B212D"/>
    <w:rsid w:val="005B268D"/>
    <w:rsid w:val="005B3D20"/>
    <w:rsid w:val="005B58F7"/>
    <w:rsid w:val="005B77CE"/>
    <w:rsid w:val="005C4474"/>
    <w:rsid w:val="005C590F"/>
    <w:rsid w:val="005C601E"/>
    <w:rsid w:val="005C7F19"/>
    <w:rsid w:val="005D164A"/>
    <w:rsid w:val="005D2168"/>
    <w:rsid w:val="005D2D6A"/>
    <w:rsid w:val="005D72BF"/>
    <w:rsid w:val="005D7EA4"/>
    <w:rsid w:val="005E0D06"/>
    <w:rsid w:val="005E1DD4"/>
    <w:rsid w:val="005E219E"/>
    <w:rsid w:val="005E28D8"/>
    <w:rsid w:val="005E693D"/>
    <w:rsid w:val="005E7470"/>
    <w:rsid w:val="005E78B8"/>
    <w:rsid w:val="005F1FD8"/>
    <w:rsid w:val="005F2713"/>
    <w:rsid w:val="005F295F"/>
    <w:rsid w:val="005F2C84"/>
    <w:rsid w:val="005F6249"/>
    <w:rsid w:val="005F6CB5"/>
    <w:rsid w:val="005F7116"/>
    <w:rsid w:val="00600E89"/>
    <w:rsid w:val="006017D0"/>
    <w:rsid w:val="00605353"/>
    <w:rsid w:val="0060798D"/>
    <w:rsid w:val="00610F8C"/>
    <w:rsid w:val="006127B6"/>
    <w:rsid w:val="006141E2"/>
    <w:rsid w:val="00617253"/>
    <w:rsid w:val="0061787A"/>
    <w:rsid w:val="006229A5"/>
    <w:rsid w:val="00626097"/>
    <w:rsid w:val="00626440"/>
    <w:rsid w:val="006275F6"/>
    <w:rsid w:val="00632852"/>
    <w:rsid w:val="00634780"/>
    <w:rsid w:val="00636D28"/>
    <w:rsid w:val="00636FC6"/>
    <w:rsid w:val="006374B2"/>
    <w:rsid w:val="00640D42"/>
    <w:rsid w:val="0064166D"/>
    <w:rsid w:val="00641F3A"/>
    <w:rsid w:val="00645A90"/>
    <w:rsid w:val="0065197D"/>
    <w:rsid w:val="0065658E"/>
    <w:rsid w:val="00661471"/>
    <w:rsid w:val="00666FFC"/>
    <w:rsid w:val="00667797"/>
    <w:rsid w:val="006703F9"/>
    <w:rsid w:val="00671930"/>
    <w:rsid w:val="00672ABD"/>
    <w:rsid w:val="00672F8F"/>
    <w:rsid w:val="00673EEF"/>
    <w:rsid w:val="00675E76"/>
    <w:rsid w:val="00677B71"/>
    <w:rsid w:val="00677FD8"/>
    <w:rsid w:val="00682E5F"/>
    <w:rsid w:val="006830E7"/>
    <w:rsid w:val="006832B8"/>
    <w:rsid w:val="00683C97"/>
    <w:rsid w:val="006854F5"/>
    <w:rsid w:val="00685F85"/>
    <w:rsid w:val="0068629F"/>
    <w:rsid w:val="00686FEC"/>
    <w:rsid w:val="006930E2"/>
    <w:rsid w:val="00697298"/>
    <w:rsid w:val="006A2698"/>
    <w:rsid w:val="006A2F35"/>
    <w:rsid w:val="006A3433"/>
    <w:rsid w:val="006A37FC"/>
    <w:rsid w:val="006A4D1A"/>
    <w:rsid w:val="006A4FD2"/>
    <w:rsid w:val="006A730F"/>
    <w:rsid w:val="006A75B4"/>
    <w:rsid w:val="006B1324"/>
    <w:rsid w:val="006B2809"/>
    <w:rsid w:val="006B2FB1"/>
    <w:rsid w:val="006B502C"/>
    <w:rsid w:val="006B59C7"/>
    <w:rsid w:val="006B5EA8"/>
    <w:rsid w:val="006B6025"/>
    <w:rsid w:val="006C0692"/>
    <w:rsid w:val="006C3779"/>
    <w:rsid w:val="006C3873"/>
    <w:rsid w:val="006C3E1E"/>
    <w:rsid w:val="006C3EB1"/>
    <w:rsid w:val="006C6B66"/>
    <w:rsid w:val="006C6E2D"/>
    <w:rsid w:val="006C75E4"/>
    <w:rsid w:val="006D092F"/>
    <w:rsid w:val="006D3335"/>
    <w:rsid w:val="006D7352"/>
    <w:rsid w:val="006E1CFE"/>
    <w:rsid w:val="006E1F8A"/>
    <w:rsid w:val="006E3AC3"/>
    <w:rsid w:val="006E4AF2"/>
    <w:rsid w:val="006E5BFF"/>
    <w:rsid w:val="006F633E"/>
    <w:rsid w:val="006F6D77"/>
    <w:rsid w:val="006F6F28"/>
    <w:rsid w:val="006F7BB6"/>
    <w:rsid w:val="00700F0D"/>
    <w:rsid w:val="00701630"/>
    <w:rsid w:val="00703E73"/>
    <w:rsid w:val="00711A99"/>
    <w:rsid w:val="00711B42"/>
    <w:rsid w:val="00712AA4"/>
    <w:rsid w:val="007136C9"/>
    <w:rsid w:val="007139BD"/>
    <w:rsid w:val="0071475A"/>
    <w:rsid w:val="00716359"/>
    <w:rsid w:val="00720736"/>
    <w:rsid w:val="00720A15"/>
    <w:rsid w:val="00720A27"/>
    <w:rsid w:val="00720F09"/>
    <w:rsid w:val="00721814"/>
    <w:rsid w:val="00724DED"/>
    <w:rsid w:val="00727010"/>
    <w:rsid w:val="00730206"/>
    <w:rsid w:val="007322B5"/>
    <w:rsid w:val="00733996"/>
    <w:rsid w:val="007344C3"/>
    <w:rsid w:val="007370FA"/>
    <w:rsid w:val="00737F48"/>
    <w:rsid w:val="007420C7"/>
    <w:rsid w:val="0074249C"/>
    <w:rsid w:val="007424CA"/>
    <w:rsid w:val="0074253B"/>
    <w:rsid w:val="00742AA1"/>
    <w:rsid w:val="00742FAF"/>
    <w:rsid w:val="007430C6"/>
    <w:rsid w:val="0074322E"/>
    <w:rsid w:val="00743AF3"/>
    <w:rsid w:val="00745BB7"/>
    <w:rsid w:val="00745EF5"/>
    <w:rsid w:val="00752AB8"/>
    <w:rsid w:val="00753A55"/>
    <w:rsid w:val="00756C84"/>
    <w:rsid w:val="007573EC"/>
    <w:rsid w:val="007643FB"/>
    <w:rsid w:val="00771BA9"/>
    <w:rsid w:val="00774265"/>
    <w:rsid w:val="007743C2"/>
    <w:rsid w:val="00774DAA"/>
    <w:rsid w:val="007772E9"/>
    <w:rsid w:val="007854C8"/>
    <w:rsid w:val="00785BD9"/>
    <w:rsid w:val="00791B03"/>
    <w:rsid w:val="0079303A"/>
    <w:rsid w:val="00794F17"/>
    <w:rsid w:val="007A33C3"/>
    <w:rsid w:val="007A4C80"/>
    <w:rsid w:val="007B0134"/>
    <w:rsid w:val="007C02F8"/>
    <w:rsid w:val="007C0B29"/>
    <w:rsid w:val="007C0B3A"/>
    <w:rsid w:val="007C1E4A"/>
    <w:rsid w:val="007C2217"/>
    <w:rsid w:val="007C4038"/>
    <w:rsid w:val="007C5768"/>
    <w:rsid w:val="007C63C4"/>
    <w:rsid w:val="007C7127"/>
    <w:rsid w:val="007C72FF"/>
    <w:rsid w:val="007D0B25"/>
    <w:rsid w:val="007D17D7"/>
    <w:rsid w:val="007D2A48"/>
    <w:rsid w:val="007D6E06"/>
    <w:rsid w:val="007D7763"/>
    <w:rsid w:val="007D786D"/>
    <w:rsid w:val="007D7938"/>
    <w:rsid w:val="007D7F01"/>
    <w:rsid w:val="007E09CB"/>
    <w:rsid w:val="007E31F2"/>
    <w:rsid w:val="007E4125"/>
    <w:rsid w:val="007E4420"/>
    <w:rsid w:val="007E5135"/>
    <w:rsid w:val="007E5B16"/>
    <w:rsid w:val="007E5E62"/>
    <w:rsid w:val="007E690B"/>
    <w:rsid w:val="007F036F"/>
    <w:rsid w:val="007F0DD6"/>
    <w:rsid w:val="007F10CC"/>
    <w:rsid w:val="007F1762"/>
    <w:rsid w:val="007F1EE3"/>
    <w:rsid w:val="007F7177"/>
    <w:rsid w:val="00801636"/>
    <w:rsid w:val="00802493"/>
    <w:rsid w:val="008026D3"/>
    <w:rsid w:val="00803AF0"/>
    <w:rsid w:val="008040F8"/>
    <w:rsid w:val="00807B85"/>
    <w:rsid w:val="0081216E"/>
    <w:rsid w:val="00813402"/>
    <w:rsid w:val="00816155"/>
    <w:rsid w:val="00816386"/>
    <w:rsid w:val="008220E4"/>
    <w:rsid w:val="00823EF8"/>
    <w:rsid w:val="00825139"/>
    <w:rsid w:val="00825671"/>
    <w:rsid w:val="008257AE"/>
    <w:rsid w:val="008257D2"/>
    <w:rsid w:val="00825A0D"/>
    <w:rsid w:val="00826044"/>
    <w:rsid w:val="00830A92"/>
    <w:rsid w:val="00831FFE"/>
    <w:rsid w:val="0083370F"/>
    <w:rsid w:val="00834C5F"/>
    <w:rsid w:val="00835E2B"/>
    <w:rsid w:val="008401EB"/>
    <w:rsid w:val="00841D82"/>
    <w:rsid w:val="00842555"/>
    <w:rsid w:val="008463AB"/>
    <w:rsid w:val="00846461"/>
    <w:rsid w:val="008476F8"/>
    <w:rsid w:val="00847E83"/>
    <w:rsid w:val="00851CB1"/>
    <w:rsid w:val="00851EBA"/>
    <w:rsid w:val="0085283A"/>
    <w:rsid w:val="00853D3A"/>
    <w:rsid w:val="008547E7"/>
    <w:rsid w:val="00854EDE"/>
    <w:rsid w:val="00862379"/>
    <w:rsid w:val="008654E8"/>
    <w:rsid w:val="00872747"/>
    <w:rsid w:val="008734DD"/>
    <w:rsid w:val="008740E8"/>
    <w:rsid w:val="00874306"/>
    <w:rsid w:val="008768C3"/>
    <w:rsid w:val="00876B23"/>
    <w:rsid w:val="00882700"/>
    <w:rsid w:val="00883696"/>
    <w:rsid w:val="00884E82"/>
    <w:rsid w:val="00884F3E"/>
    <w:rsid w:val="00885134"/>
    <w:rsid w:val="00885AF6"/>
    <w:rsid w:val="008903B0"/>
    <w:rsid w:val="00890DF5"/>
    <w:rsid w:val="008910AF"/>
    <w:rsid w:val="0089208D"/>
    <w:rsid w:val="00892D7A"/>
    <w:rsid w:val="00893386"/>
    <w:rsid w:val="00893AA6"/>
    <w:rsid w:val="008958D2"/>
    <w:rsid w:val="008A1534"/>
    <w:rsid w:val="008A2E5F"/>
    <w:rsid w:val="008A5294"/>
    <w:rsid w:val="008A6008"/>
    <w:rsid w:val="008A6DB4"/>
    <w:rsid w:val="008A7DAF"/>
    <w:rsid w:val="008B0135"/>
    <w:rsid w:val="008B0B48"/>
    <w:rsid w:val="008B42FF"/>
    <w:rsid w:val="008B5C22"/>
    <w:rsid w:val="008B6AA9"/>
    <w:rsid w:val="008B7045"/>
    <w:rsid w:val="008B793C"/>
    <w:rsid w:val="008C18B1"/>
    <w:rsid w:val="008C1A66"/>
    <w:rsid w:val="008C718D"/>
    <w:rsid w:val="008D06BE"/>
    <w:rsid w:val="008D2F46"/>
    <w:rsid w:val="008D4D62"/>
    <w:rsid w:val="008D4E35"/>
    <w:rsid w:val="008D73AC"/>
    <w:rsid w:val="008D7CAD"/>
    <w:rsid w:val="008E03FD"/>
    <w:rsid w:val="008E25A3"/>
    <w:rsid w:val="008E61DE"/>
    <w:rsid w:val="008E70C9"/>
    <w:rsid w:val="008E77F4"/>
    <w:rsid w:val="008E78B1"/>
    <w:rsid w:val="008F1337"/>
    <w:rsid w:val="00901917"/>
    <w:rsid w:val="00903F98"/>
    <w:rsid w:val="00904981"/>
    <w:rsid w:val="00910D9A"/>
    <w:rsid w:val="009122EB"/>
    <w:rsid w:val="00912866"/>
    <w:rsid w:val="00915DA9"/>
    <w:rsid w:val="00915F60"/>
    <w:rsid w:val="0091672D"/>
    <w:rsid w:val="00917381"/>
    <w:rsid w:val="0091742D"/>
    <w:rsid w:val="0092118D"/>
    <w:rsid w:val="00921C27"/>
    <w:rsid w:val="0092498B"/>
    <w:rsid w:val="00924F47"/>
    <w:rsid w:val="009278C0"/>
    <w:rsid w:val="00927D2B"/>
    <w:rsid w:val="0093163B"/>
    <w:rsid w:val="0093297D"/>
    <w:rsid w:val="00933BE3"/>
    <w:rsid w:val="00934001"/>
    <w:rsid w:val="0093403B"/>
    <w:rsid w:val="009353C0"/>
    <w:rsid w:val="0093743A"/>
    <w:rsid w:val="009376D5"/>
    <w:rsid w:val="00940B8F"/>
    <w:rsid w:val="00943AE8"/>
    <w:rsid w:val="0094480D"/>
    <w:rsid w:val="009461D6"/>
    <w:rsid w:val="0094665C"/>
    <w:rsid w:val="009477A2"/>
    <w:rsid w:val="00950529"/>
    <w:rsid w:val="009538A9"/>
    <w:rsid w:val="0096137F"/>
    <w:rsid w:val="0096229A"/>
    <w:rsid w:val="0096242B"/>
    <w:rsid w:val="00962754"/>
    <w:rsid w:val="0096530A"/>
    <w:rsid w:val="00974731"/>
    <w:rsid w:val="00975292"/>
    <w:rsid w:val="00975C2E"/>
    <w:rsid w:val="00975D91"/>
    <w:rsid w:val="00975DC8"/>
    <w:rsid w:val="009778AA"/>
    <w:rsid w:val="00982D2B"/>
    <w:rsid w:val="00983F21"/>
    <w:rsid w:val="00984BCF"/>
    <w:rsid w:val="00985FD3"/>
    <w:rsid w:val="00986900"/>
    <w:rsid w:val="009877D3"/>
    <w:rsid w:val="00990A57"/>
    <w:rsid w:val="0099130A"/>
    <w:rsid w:val="009937CF"/>
    <w:rsid w:val="0099540E"/>
    <w:rsid w:val="00995543"/>
    <w:rsid w:val="00997855"/>
    <w:rsid w:val="009A1589"/>
    <w:rsid w:val="009A4BB7"/>
    <w:rsid w:val="009A5477"/>
    <w:rsid w:val="009A62E7"/>
    <w:rsid w:val="009A673C"/>
    <w:rsid w:val="009B213B"/>
    <w:rsid w:val="009B282A"/>
    <w:rsid w:val="009B2878"/>
    <w:rsid w:val="009B31C9"/>
    <w:rsid w:val="009B40D4"/>
    <w:rsid w:val="009B4DE7"/>
    <w:rsid w:val="009B5794"/>
    <w:rsid w:val="009B5BF6"/>
    <w:rsid w:val="009C0607"/>
    <w:rsid w:val="009C1241"/>
    <w:rsid w:val="009C1D0D"/>
    <w:rsid w:val="009C1D22"/>
    <w:rsid w:val="009C2413"/>
    <w:rsid w:val="009C3794"/>
    <w:rsid w:val="009C6589"/>
    <w:rsid w:val="009C7C4F"/>
    <w:rsid w:val="009D1133"/>
    <w:rsid w:val="009D2E8B"/>
    <w:rsid w:val="009D6A21"/>
    <w:rsid w:val="009E0765"/>
    <w:rsid w:val="009E0CA3"/>
    <w:rsid w:val="009E3068"/>
    <w:rsid w:val="009E3787"/>
    <w:rsid w:val="009E484C"/>
    <w:rsid w:val="009E5AB0"/>
    <w:rsid w:val="009F0218"/>
    <w:rsid w:val="009F4A94"/>
    <w:rsid w:val="009F7164"/>
    <w:rsid w:val="009F7CB7"/>
    <w:rsid w:val="00A037F1"/>
    <w:rsid w:val="00A03C15"/>
    <w:rsid w:val="00A03C73"/>
    <w:rsid w:val="00A05487"/>
    <w:rsid w:val="00A05D15"/>
    <w:rsid w:val="00A0622B"/>
    <w:rsid w:val="00A06A1F"/>
    <w:rsid w:val="00A07C8B"/>
    <w:rsid w:val="00A11A32"/>
    <w:rsid w:val="00A12417"/>
    <w:rsid w:val="00A14EF5"/>
    <w:rsid w:val="00A16203"/>
    <w:rsid w:val="00A21705"/>
    <w:rsid w:val="00A21CD2"/>
    <w:rsid w:val="00A24D37"/>
    <w:rsid w:val="00A25127"/>
    <w:rsid w:val="00A25799"/>
    <w:rsid w:val="00A25BDA"/>
    <w:rsid w:val="00A315BE"/>
    <w:rsid w:val="00A325FE"/>
    <w:rsid w:val="00A34C6F"/>
    <w:rsid w:val="00A35CE4"/>
    <w:rsid w:val="00A41EA8"/>
    <w:rsid w:val="00A42751"/>
    <w:rsid w:val="00A430E2"/>
    <w:rsid w:val="00A4429B"/>
    <w:rsid w:val="00A4435E"/>
    <w:rsid w:val="00A46A14"/>
    <w:rsid w:val="00A477AD"/>
    <w:rsid w:val="00A511AB"/>
    <w:rsid w:val="00A51DBA"/>
    <w:rsid w:val="00A521C8"/>
    <w:rsid w:val="00A52BFF"/>
    <w:rsid w:val="00A533AF"/>
    <w:rsid w:val="00A540F3"/>
    <w:rsid w:val="00A5555D"/>
    <w:rsid w:val="00A60FBF"/>
    <w:rsid w:val="00A65BF5"/>
    <w:rsid w:val="00A65DCA"/>
    <w:rsid w:val="00A675CC"/>
    <w:rsid w:val="00A80579"/>
    <w:rsid w:val="00A8342D"/>
    <w:rsid w:val="00A84EC8"/>
    <w:rsid w:val="00A8506F"/>
    <w:rsid w:val="00A853FD"/>
    <w:rsid w:val="00A863A3"/>
    <w:rsid w:val="00A8694C"/>
    <w:rsid w:val="00A8725B"/>
    <w:rsid w:val="00A876CC"/>
    <w:rsid w:val="00A906A5"/>
    <w:rsid w:val="00A909E0"/>
    <w:rsid w:val="00A90D71"/>
    <w:rsid w:val="00A91DE0"/>
    <w:rsid w:val="00A930C0"/>
    <w:rsid w:val="00A93863"/>
    <w:rsid w:val="00A944D5"/>
    <w:rsid w:val="00A957DE"/>
    <w:rsid w:val="00A96812"/>
    <w:rsid w:val="00A96E87"/>
    <w:rsid w:val="00AA0BF0"/>
    <w:rsid w:val="00AA1823"/>
    <w:rsid w:val="00AA30D8"/>
    <w:rsid w:val="00AA4183"/>
    <w:rsid w:val="00AA428E"/>
    <w:rsid w:val="00AA4377"/>
    <w:rsid w:val="00AA5BFB"/>
    <w:rsid w:val="00AA7148"/>
    <w:rsid w:val="00AB00E8"/>
    <w:rsid w:val="00AB0561"/>
    <w:rsid w:val="00AB10D1"/>
    <w:rsid w:val="00AB2729"/>
    <w:rsid w:val="00AB275E"/>
    <w:rsid w:val="00AB2BA7"/>
    <w:rsid w:val="00AB39CC"/>
    <w:rsid w:val="00AB6A4A"/>
    <w:rsid w:val="00AB7B5A"/>
    <w:rsid w:val="00AC31ED"/>
    <w:rsid w:val="00AC330F"/>
    <w:rsid w:val="00AD0F1F"/>
    <w:rsid w:val="00AD4C45"/>
    <w:rsid w:val="00AD684C"/>
    <w:rsid w:val="00AD7609"/>
    <w:rsid w:val="00AD7D20"/>
    <w:rsid w:val="00AE1729"/>
    <w:rsid w:val="00AE27E6"/>
    <w:rsid w:val="00AE590D"/>
    <w:rsid w:val="00AE5B4A"/>
    <w:rsid w:val="00AE5D89"/>
    <w:rsid w:val="00AE6D25"/>
    <w:rsid w:val="00AF10F6"/>
    <w:rsid w:val="00AF1457"/>
    <w:rsid w:val="00AF3E34"/>
    <w:rsid w:val="00AF7439"/>
    <w:rsid w:val="00B02E5D"/>
    <w:rsid w:val="00B061D5"/>
    <w:rsid w:val="00B064EE"/>
    <w:rsid w:val="00B066C1"/>
    <w:rsid w:val="00B067D5"/>
    <w:rsid w:val="00B06835"/>
    <w:rsid w:val="00B078D2"/>
    <w:rsid w:val="00B116EE"/>
    <w:rsid w:val="00B11BF3"/>
    <w:rsid w:val="00B12F78"/>
    <w:rsid w:val="00B147F8"/>
    <w:rsid w:val="00B149E8"/>
    <w:rsid w:val="00B153A5"/>
    <w:rsid w:val="00B154B5"/>
    <w:rsid w:val="00B17689"/>
    <w:rsid w:val="00B17D41"/>
    <w:rsid w:val="00B216B0"/>
    <w:rsid w:val="00B2186A"/>
    <w:rsid w:val="00B24190"/>
    <w:rsid w:val="00B248AA"/>
    <w:rsid w:val="00B302E0"/>
    <w:rsid w:val="00B31BC4"/>
    <w:rsid w:val="00B326F1"/>
    <w:rsid w:val="00B33241"/>
    <w:rsid w:val="00B415F6"/>
    <w:rsid w:val="00B41C95"/>
    <w:rsid w:val="00B41D15"/>
    <w:rsid w:val="00B4277F"/>
    <w:rsid w:val="00B4386F"/>
    <w:rsid w:val="00B43BEB"/>
    <w:rsid w:val="00B44E58"/>
    <w:rsid w:val="00B45B8B"/>
    <w:rsid w:val="00B5162B"/>
    <w:rsid w:val="00B51941"/>
    <w:rsid w:val="00B54073"/>
    <w:rsid w:val="00B55172"/>
    <w:rsid w:val="00B56787"/>
    <w:rsid w:val="00B57108"/>
    <w:rsid w:val="00B57774"/>
    <w:rsid w:val="00B579B1"/>
    <w:rsid w:val="00B70334"/>
    <w:rsid w:val="00B72AF5"/>
    <w:rsid w:val="00B738C0"/>
    <w:rsid w:val="00B745D2"/>
    <w:rsid w:val="00B77693"/>
    <w:rsid w:val="00B80C3A"/>
    <w:rsid w:val="00B82DA5"/>
    <w:rsid w:val="00B832A7"/>
    <w:rsid w:val="00B843E4"/>
    <w:rsid w:val="00B86C0F"/>
    <w:rsid w:val="00B90CE4"/>
    <w:rsid w:val="00B920FF"/>
    <w:rsid w:val="00B9252F"/>
    <w:rsid w:val="00B9343D"/>
    <w:rsid w:val="00B93AE2"/>
    <w:rsid w:val="00B954A5"/>
    <w:rsid w:val="00B955C4"/>
    <w:rsid w:val="00B96192"/>
    <w:rsid w:val="00B97BB0"/>
    <w:rsid w:val="00B97E34"/>
    <w:rsid w:val="00BA03C3"/>
    <w:rsid w:val="00BA2B79"/>
    <w:rsid w:val="00BA4BB8"/>
    <w:rsid w:val="00BA7297"/>
    <w:rsid w:val="00BB1046"/>
    <w:rsid w:val="00BB238A"/>
    <w:rsid w:val="00BB238B"/>
    <w:rsid w:val="00BB3BE0"/>
    <w:rsid w:val="00BB3FED"/>
    <w:rsid w:val="00BB4AB5"/>
    <w:rsid w:val="00BB5805"/>
    <w:rsid w:val="00BB63D5"/>
    <w:rsid w:val="00BB6F3E"/>
    <w:rsid w:val="00BB7225"/>
    <w:rsid w:val="00BC1CE7"/>
    <w:rsid w:val="00BC1D9C"/>
    <w:rsid w:val="00BC235E"/>
    <w:rsid w:val="00BC33FB"/>
    <w:rsid w:val="00BC3D30"/>
    <w:rsid w:val="00BC3F5B"/>
    <w:rsid w:val="00BC49F4"/>
    <w:rsid w:val="00BC53A3"/>
    <w:rsid w:val="00BC6855"/>
    <w:rsid w:val="00BC6B77"/>
    <w:rsid w:val="00BC70B7"/>
    <w:rsid w:val="00BD0410"/>
    <w:rsid w:val="00BD0F88"/>
    <w:rsid w:val="00BD11F6"/>
    <w:rsid w:val="00BD15E7"/>
    <w:rsid w:val="00BD5290"/>
    <w:rsid w:val="00BD6071"/>
    <w:rsid w:val="00BD7E64"/>
    <w:rsid w:val="00BE0B42"/>
    <w:rsid w:val="00BE2B97"/>
    <w:rsid w:val="00BE2DB0"/>
    <w:rsid w:val="00BE6BF2"/>
    <w:rsid w:val="00BE6FCA"/>
    <w:rsid w:val="00BE71CF"/>
    <w:rsid w:val="00BE7845"/>
    <w:rsid w:val="00BE7C52"/>
    <w:rsid w:val="00BE7D08"/>
    <w:rsid w:val="00BF00C2"/>
    <w:rsid w:val="00BF16BF"/>
    <w:rsid w:val="00BF3758"/>
    <w:rsid w:val="00BF3E55"/>
    <w:rsid w:val="00BF57E9"/>
    <w:rsid w:val="00BF6A8B"/>
    <w:rsid w:val="00BF7201"/>
    <w:rsid w:val="00C04E34"/>
    <w:rsid w:val="00C0521F"/>
    <w:rsid w:val="00C10D28"/>
    <w:rsid w:val="00C13706"/>
    <w:rsid w:val="00C13BC2"/>
    <w:rsid w:val="00C14240"/>
    <w:rsid w:val="00C1462F"/>
    <w:rsid w:val="00C15E04"/>
    <w:rsid w:val="00C209C8"/>
    <w:rsid w:val="00C21FB7"/>
    <w:rsid w:val="00C228DD"/>
    <w:rsid w:val="00C2444F"/>
    <w:rsid w:val="00C2489F"/>
    <w:rsid w:val="00C24A33"/>
    <w:rsid w:val="00C25AAB"/>
    <w:rsid w:val="00C262F1"/>
    <w:rsid w:val="00C27FB7"/>
    <w:rsid w:val="00C32293"/>
    <w:rsid w:val="00C332CE"/>
    <w:rsid w:val="00C339BB"/>
    <w:rsid w:val="00C34711"/>
    <w:rsid w:val="00C35551"/>
    <w:rsid w:val="00C35AB4"/>
    <w:rsid w:val="00C374DC"/>
    <w:rsid w:val="00C42160"/>
    <w:rsid w:val="00C42458"/>
    <w:rsid w:val="00C45E3D"/>
    <w:rsid w:val="00C46B58"/>
    <w:rsid w:val="00C4744C"/>
    <w:rsid w:val="00C47D47"/>
    <w:rsid w:val="00C51B0E"/>
    <w:rsid w:val="00C57133"/>
    <w:rsid w:val="00C63A96"/>
    <w:rsid w:val="00C65D03"/>
    <w:rsid w:val="00C7018D"/>
    <w:rsid w:val="00C71118"/>
    <w:rsid w:val="00C713FD"/>
    <w:rsid w:val="00C71F55"/>
    <w:rsid w:val="00C72D20"/>
    <w:rsid w:val="00C753B1"/>
    <w:rsid w:val="00C75614"/>
    <w:rsid w:val="00C80D2D"/>
    <w:rsid w:val="00C8417E"/>
    <w:rsid w:val="00C87AE2"/>
    <w:rsid w:val="00C91BC2"/>
    <w:rsid w:val="00C94197"/>
    <w:rsid w:val="00C94579"/>
    <w:rsid w:val="00CA29DB"/>
    <w:rsid w:val="00CA6ABD"/>
    <w:rsid w:val="00CA6DE3"/>
    <w:rsid w:val="00CB00FF"/>
    <w:rsid w:val="00CB3F16"/>
    <w:rsid w:val="00CB4976"/>
    <w:rsid w:val="00CB4C66"/>
    <w:rsid w:val="00CB7197"/>
    <w:rsid w:val="00CC05CB"/>
    <w:rsid w:val="00CC0E80"/>
    <w:rsid w:val="00CC136F"/>
    <w:rsid w:val="00CC30CC"/>
    <w:rsid w:val="00CC447C"/>
    <w:rsid w:val="00CC5D40"/>
    <w:rsid w:val="00CC70CE"/>
    <w:rsid w:val="00CC781D"/>
    <w:rsid w:val="00CD1A13"/>
    <w:rsid w:val="00CD3290"/>
    <w:rsid w:val="00CD37E8"/>
    <w:rsid w:val="00CD4212"/>
    <w:rsid w:val="00CD438C"/>
    <w:rsid w:val="00CD507B"/>
    <w:rsid w:val="00CD582A"/>
    <w:rsid w:val="00CD7363"/>
    <w:rsid w:val="00CE095E"/>
    <w:rsid w:val="00CE167E"/>
    <w:rsid w:val="00CE189A"/>
    <w:rsid w:val="00CE47C0"/>
    <w:rsid w:val="00CE61C2"/>
    <w:rsid w:val="00CE716F"/>
    <w:rsid w:val="00CF0A09"/>
    <w:rsid w:val="00CF6817"/>
    <w:rsid w:val="00CF795F"/>
    <w:rsid w:val="00D0094D"/>
    <w:rsid w:val="00D00BCC"/>
    <w:rsid w:val="00D031DC"/>
    <w:rsid w:val="00D0383F"/>
    <w:rsid w:val="00D048DA"/>
    <w:rsid w:val="00D06772"/>
    <w:rsid w:val="00D071A9"/>
    <w:rsid w:val="00D079EC"/>
    <w:rsid w:val="00D103FA"/>
    <w:rsid w:val="00D11906"/>
    <w:rsid w:val="00D11C46"/>
    <w:rsid w:val="00D11F34"/>
    <w:rsid w:val="00D1432E"/>
    <w:rsid w:val="00D15CA8"/>
    <w:rsid w:val="00D17FBD"/>
    <w:rsid w:val="00D21005"/>
    <w:rsid w:val="00D21077"/>
    <w:rsid w:val="00D21504"/>
    <w:rsid w:val="00D21E56"/>
    <w:rsid w:val="00D22310"/>
    <w:rsid w:val="00D224DB"/>
    <w:rsid w:val="00D22711"/>
    <w:rsid w:val="00D240BC"/>
    <w:rsid w:val="00D24117"/>
    <w:rsid w:val="00D24603"/>
    <w:rsid w:val="00D2492B"/>
    <w:rsid w:val="00D25AFE"/>
    <w:rsid w:val="00D2638A"/>
    <w:rsid w:val="00D2792E"/>
    <w:rsid w:val="00D27D0B"/>
    <w:rsid w:val="00D27D42"/>
    <w:rsid w:val="00D300EA"/>
    <w:rsid w:val="00D33D10"/>
    <w:rsid w:val="00D34150"/>
    <w:rsid w:val="00D34166"/>
    <w:rsid w:val="00D375C4"/>
    <w:rsid w:val="00D377EE"/>
    <w:rsid w:val="00D37E26"/>
    <w:rsid w:val="00D43BC7"/>
    <w:rsid w:val="00D4583C"/>
    <w:rsid w:val="00D4698E"/>
    <w:rsid w:val="00D47DDF"/>
    <w:rsid w:val="00D51CD8"/>
    <w:rsid w:val="00D61248"/>
    <w:rsid w:val="00D61626"/>
    <w:rsid w:val="00D62169"/>
    <w:rsid w:val="00D63391"/>
    <w:rsid w:val="00D663AF"/>
    <w:rsid w:val="00D66B57"/>
    <w:rsid w:val="00D66F69"/>
    <w:rsid w:val="00D67E53"/>
    <w:rsid w:val="00D706A9"/>
    <w:rsid w:val="00D7116A"/>
    <w:rsid w:val="00D71E38"/>
    <w:rsid w:val="00D72C50"/>
    <w:rsid w:val="00D74ADC"/>
    <w:rsid w:val="00D76C02"/>
    <w:rsid w:val="00D80303"/>
    <w:rsid w:val="00D825D5"/>
    <w:rsid w:val="00D827A1"/>
    <w:rsid w:val="00D86C8B"/>
    <w:rsid w:val="00D916BB"/>
    <w:rsid w:val="00D931C9"/>
    <w:rsid w:val="00D9320A"/>
    <w:rsid w:val="00D9363D"/>
    <w:rsid w:val="00D94DCF"/>
    <w:rsid w:val="00D95D0B"/>
    <w:rsid w:val="00D97D88"/>
    <w:rsid w:val="00DA18D3"/>
    <w:rsid w:val="00DA204F"/>
    <w:rsid w:val="00DA280F"/>
    <w:rsid w:val="00DA548D"/>
    <w:rsid w:val="00DB1D9E"/>
    <w:rsid w:val="00DB2710"/>
    <w:rsid w:val="00DB291C"/>
    <w:rsid w:val="00DB7423"/>
    <w:rsid w:val="00DC0665"/>
    <w:rsid w:val="00DC0B53"/>
    <w:rsid w:val="00DC2B17"/>
    <w:rsid w:val="00DC3586"/>
    <w:rsid w:val="00DC35CE"/>
    <w:rsid w:val="00DC3F8D"/>
    <w:rsid w:val="00DC627A"/>
    <w:rsid w:val="00DC72D3"/>
    <w:rsid w:val="00DC79FE"/>
    <w:rsid w:val="00DD048A"/>
    <w:rsid w:val="00DD089C"/>
    <w:rsid w:val="00DD0D00"/>
    <w:rsid w:val="00DD5116"/>
    <w:rsid w:val="00DD5C0A"/>
    <w:rsid w:val="00DD6243"/>
    <w:rsid w:val="00DD6362"/>
    <w:rsid w:val="00DD660E"/>
    <w:rsid w:val="00DD7142"/>
    <w:rsid w:val="00DD7256"/>
    <w:rsid w:val="00DD7EF1"/>
    <w:rsid w:val="00DE2169"/>
    <w:rsid w:val="00DE3DB7"/>
    <w:rsid w:val="00DE4A9A"/>
    <w:rsid w:val="00DE4E6A"/>
    <w:rsid w:val="00DE5AD4"/>
    <w:rsid w:val="00DE6B51"/>
    <w:rsid w:val="00DE7E80"/>
    <w:rsid w:val="00DF181C"/>
    <w:rsid w:val="00DF3DD5"/>
    <w:rsid w:val="00DF40FE"/>
    <w:rsid w:val="00DF6A69"/>
    <w:rsid w:val="00E00F5D"/>
    <w:rsid w:val="00E04FAB"/>
    <w:rsid w:val="00E05E5C"/>
    <w:rsid w:val="00E06F74"/>
    <w:rsid w:val="00E10A5E"/>
    <w:rsid w:val="00E11893"/>
    <w:rsid w:val="00E11CF1"/>
    <w:rsid w:val="00E12076"/>
    <w:rsid w:val="00E145B5"/>
    <w:rsid w:val="00E1503B"/>
    <w:rsid w:val="00E15BD9"/>
    <w:rsid w:val="00E16DF7"/>
    <w:rsid w:val="00E20956"/>
    <w:rsid w:val="00E214A0"/>
    <w:rsid w:val="00E22330"/>
    <w:rsid w:val="00E235A9"/>
    <w:rsid w:val="00E246F8"/>
    <w:rsid w:val="00E255A5"/>
    <w:rsid w:val="00E25B9B"/>
    <w:rsid w:val="00E27BB6"/>
    <w:rsid w:val="00E27D1A"/>
    <w:rsid w:val="00E3023D"/>
    <w:rsid w:val="00E302D7"/>
    <w:rsid w:val="00E31DD7"/>
    <w:rsid w:val="00E323B8"/>
    <w:rsid w:val="00E32B28"/>
    <w:rsid w:val="00E33B18"/>
    <w:rsid w:val="00E34ECF"/>
    <w:rsid w:val="00E40272"/>
    <w:rsid w:val="00E40AD3"/>
    <w:rsid w:val="00E40BE6"/>
    <w:rsid w:val="00E41F73"/>
    <w:rsid w:val="00E44A39"/>
    <w:rsid w:val="00E45D62"/>
    <w:rsid w:val="00E45EA9"/>
    <w:rsid w:val="00E45EB6"/>
    <w:rsid w:val="00E46F67"/>
    <w:rsid w:val="00E5534D"/>
    <w:rsid w:val="00E56CDA"/>
    <w:rsid w:val="00E575AF"/>
    <w:rsid w:val="00E57A5A"/>
    <w:rsid w:val="00E57C90"/>
    <w:rsid w:val="00E609B1"/>
    <w:rsid w:val="00E60ABF"/>
    <w:rsid w:val="00E60DA3"/>
    <w:rsid w:val="00E61D1B"/>
    <w:rsid w:val="00E65EC4"/>
    <w:rsid w:val="00E66067"/>
    <w:rsid w:val="00E6631C"/>
    <w:rsid w:val="00E70044"/>
    <w:rsid w:val="00E72C8F"/>
    <w:rsid w:val="00E73073"/>
    <w:rsid w:val="00E73FAA"/>
    <w:rsid w:val="00E770AD"/>
    <w:rsid w:val="00E800FA"/>
    <w:rsid w:val="00E824D6"/>
    <w:rsid w:val="00E83FCF"/>
    <w:rsid w:val="00E86EAD"/>
    <w:rsid w:val="00E87497"/>
    <w:rsid w:val="00E910EB"/>
    <w:rsid w:val="00E9216E"/>
    <w:rsid w:val="00E9244A"/>
    <w:rsid w:val="00E94136"/>
    <w:rsid w:val="00E9419F"/>
    <w:rsid w:val="00E944F9"/>
    <w:rsid w:val="00EA2E43"/>
    <w:rsid w:val="00EA364C"/>
    <w:rsid w:val="00EB1897"/>
    <w:rsid w:val="00EB40CC"/>
    <w:rsid w:val="00EB5147"/>
    <w:rsid w:val="00EC3A18"/>
    <w:rsid w:val="00EC6656"/>
    <w:rsid w:val="00ED1454"/>
    <w:rsid w:val="00ED23B6"/>
    <w:rsid w:val="00ED4AF2"/>
    <w:rsid w:val="00ED6A5F"/>
    <w:rsid w:val="00EE03DE"/>
    <w:rsid w:val="00EE0512"/>
    <w:rsid w:val="00EE101B"/>
    <w:rsid w:val="00EE2142"/>
    <w:rsid w:val="00EE23D8"/>
    <w:rsid w:val="00EE342D"/>
    <w:rsid w:val="00EE5A23"/>
    <w:rsid w:val="00EE6133"/>
    <w:rsid w:val="00EE6FFD"/>
    <w:rsid w:val="00EE71A2"/>
    <w:rsid w:val="00EF0B90"/>
    <w:rsid w:val="00EF1967"/>
    <w:rsid w:val="00EF2BD8"/>
    <w:rsid w:val="00EF4B3E"/>
    <w:rsid w:val="00EF5110"/>
    <w:rsid w:val="00EF61AE"/>
    <w:rsid w:val="00EF6A72"/>
    <w:rsid w:val="00EF7973"/>
    <w:rsid w:val="00F010A9"/>
    <w:rsid w:val="00F013C0"/>
    <w:rsid w:val="00F01603"/>
    <w:rsid w:val="00F029AB"/>
    <w:rsid w:val="00F02ACF"/>
    <w:rsid w:val="00F03C7C"/>
    <w:rsid w:val="00F03E5C"/>
    <w:rsid w:val="00F06325"/>
    <w:rsid w:val="00F06CA1"/>
    <w:rsid w:val="00F0701E"/>
    <w:rsid w:val="00F109BF"/>
    <w:rsid w:val="00F10DA8"/>
    <w:rsid w:val="00F120EC"/>
    <w:rsid w:val="00F129DE"/>
    <w:rsid w:val="00F15DB9"/>
    <w:rsid w:val="00F2098C"/>
    <w:rsid w:val="00F24A16"/>
    <w:rsid w:val="00F24ADD"/>
    <w:rsid w:val="00F250BF"/>
    <w:rsid w:val="00F3069B"/>
    <w:rsid w:val="00F315FB"/>
    <w:rsid w:val="00F31FA4"/>
    <w:rsid w:val="00F34A6C"/>
    <w:rsid w:val="00F37952"/>
    <w:rsid w:val="00F40090"/>
    <w:rsid w:val="00F41999"/>
    <w:rsid w:val="00F4227F"/>
    <w:rsid w:val="00F42691"/>
    <w:rsid w:val="00F42F3F"/>
    <w:rsid w:val="00F446CA"/>
    <w:rsid w:val="00F4591C"/>
    <w:rsid w:val="00F4639D"/>
    <w:rsid w:val="00F4697A"/>
    <w:rsid w:val="00F477CC"/>
    <w:rsid w:val="00F512BB"/>
    <w:rsid w:val="00F515C0"/>
    <w:rsid w:val="00F53715"/>
    <w:rsid w:val="00F5406D"/>
    <w:rsid w:val="00F55A2A"/>
    <w:rsid w:val="00F56D50"/>
    <w:rsid w:val="00F61A52"/>
    <w:rsid w:val="00F65372"/>
    <w:rsid w:val="00F658B5"/>
    <w:rsid w:val="00F6673D"/>
    <w:rsid w:val="00F73E50"/>
    <w:rsid w:val="00F82C36"/>
    <w:rsid w:val="00F837A2"/>
    <w:rsid w:val="00F84263"/>
    <w:rsid w:val="00F85729"/>
    <w:rsid w:val="00F90E30"/>
    <w:rsid w:val="00F92689"/>
    <w:rsid w:val="00F933C1"/>
    <w:rsid w:val="00F94973"/>
    <w:rsid w:val="00F97444"/>
    <w:rsid w:val="00FA139B"/>
    <w:rsid w:val="00FA17B5"/>
    <w:rsid w:val="00FA4C9A"/>
    <w:rsid w:val="00FA4ECF"/>
    <w:rsid w:val="00FA51F9"/>
    <w:rsid w:val="00FA5602"/>
    <w:rsid w:val="00FA6A39"/>
    <w:rsid w:val="00FB0665"/>
    <w:rsid w:val="00FB16C1"/>
    <w:rsid w:val="00FB2F50"/>
    <w:rsid w:val="00FB3972"/>
    <w:rsid w:val="00FB5A23"/>
    <w:rsid w:val="00FB6787"/>
    <w:rsid w:val="00FB72E2"/>
    <w:rsid w:val="00FC2915"/>
    <w:rsid w:val="00FC35C2"/>
    <w:rsid w:val="00FC40AE"/>
    <w:rsid w:val="00FD21F6"/>
    <w:rsid w:val="00FD264A"/>
    <w:rsid w:val="00FD2903"/>
    <w:rsid w:val="00FD33FE"/>
    <w:rsid w:val="00FD368B"/>
    <w:rsid w:val="00FE10C6"/>
    <w:rsid w:val="00FE136D"/>
    <w:rsid w:val="00FE3124"/>
    <w:rsid w:val="00FE353E"/>
    <w:rsid w:val="00FE4FAF"/>
    <w:rsid w:val="00FE513B"/>
    <w:rsid w:val="00FE5811"/>
    <w:rsid w:val="00FE61BE"/>
    <w:rsid w:val="00FE781A"/>
    <w:rsid w:val="00FF13AB"/>
    <w:rsid w:val="00FF196F"/>
    <w:rsid w:val="00FF2B27"/>
    <w:rsid w:val="00FF414C"/>
    <w:rsid w:val="00FF51B8"/>
    <w:rsid w:val="00FF54E7"/>
    <w:rsid w:val="00FF5E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uiPriority="9"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uiPriority="99"/>
    <w:lsdException w:name="Strong" w:semiHidden="0" w:uiPriority="22" w:qFormat="1"/>
    <w:lsdException w:name="Emphasis" w:semiHidden="0" w:qFormat="1"/>
    <w:lsdException w:name="Document Map" w:unhideWhenUsed="1"/>
    <w:lsdException w:name="Plain Text" w:uiPriority="99"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67"/>
    <w:lsdException w:name="No Spacing" w:semiHidden="0" w:qFormat="1"/>
    <w:lsdException w:name="Light Shading" w:semiHidden="0" w:uiPriority="69"/>
    <w:lsdException w:name="Light List" w:semiHidden="0" w:uiPriority="70"/>
    <w:lsdException w:name="Light Grid" w:semiHidden="0" w:uiPriority="71"/>
    <w:lsdException w:name="Medium Shading 1" w:semiHidden="0" w:uiPriority="72"/>
    <w:lsdException w:name="Medium Shading 2" w:semiHidden="0" w:uiPriority="73"/>
    <w:lsdException w:name="Medium List 1" w:semiHidden="0" w:uiPriority="60"/>
    <w:lsdException w:name="Medium List 2" w:semiHidden="0" w:uiPriority="61"/>
    <w:lsdException w:name="Medium Grid 1" w:semiHidden="0" w:uiPriority="62"/>
    <w:lsdException w:name="Medium Grid 2" w:semiHidden="0" w:uiPriority="63"/>
    <w:lsdException w:name="Medium Grid 3" w:semiHidden="0" w:uiPriority="64"/>
    <w:lsdException w:name="Dark List" w:semiHidden="0" w:uiPriority="65"/>
    <w:lsdException w:name="Colorful Shading" w:semiHidden="0" w:uiPriority="99"/>
    <w:lsdException w:name="Colorful List" w:semiHidden="0" w:uiPriority="34" w:qFormat="1"/>
    <w:lsdException w:name="Colorful Grid" w:semiHidden="0" w:uiPriority="29" w:qFormat="1"/>
    <w:lsdException w:name="Light Shading Accent 1" w:semiHidden="0" w:uiPriority="30" w:qFormat="1"/>
    <w:lsdException w:name="Light List Accent 1" w:semiHidden="0" w:uiPriority="66"/>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uiPriority="99"/>
    <w:lsdException w:name="List Paragraph" w:semiHidden="0" w:uiPriority="34" w:qFormat="1"/>
    <w:lsdException w:name="Quote" w:semiHidden="0" w:uiPriority="73"/>
    <w:lsdException w:name="Intense Quote" w:semiHidden="0" w:uiPriority="60"/>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Shading Accent 1" w:semiHidden="0" w:uiPriority="66"/>
    <w:lsdException w:name="Colorful List Accent 1" w:semiHidden="0" w:uiPriority="67"/>
    <w:lsdException w:name="Colorful Grid Accent 1" w:semiHidden="0" w:uiPriority="68"/>
    <w:lsdException w:name="Light Shading Accent 2" w:semiHidden="0" w:uiPriority="69"/>
    <w:lsdException w:name="Light List Accent 2" w:semiHidden="0" w:uiPriority="70"/>
    <w:lsdException w:name="Light Grid Accent 2" w:semiHidden="0" w:uiPriority="71"/>
    <w:lsdException w:name="Medium Shading 1 Accent 2" w:semiHidden="0" w:uiPriority="72"/>
    <w:lsdException w:name="Medium Shading 2 Accent 2" w:semiHidden="0" w:uiPriority="73"/>
    <w:lsdException w:name="Medium List 1 Accent 2" w:semiHidden="0" w:uiPriority="60"/>
    <w:lsdException w:name="Medium List 2 Accent 2" w:semiHidden="0" w:uiPriority="61"/>
    <w:lsdException w:name="Medium Grid 1 Accent 2" w:semiHidden="0" w:uiPriority="62"/>
    <w:lsdException w:name="Medium Grid 2 Accent 2" w:semiHidden="0" w:uiPriority="63"/>
    <w:lsdException w:name="Medium Grid 3 Accent 2" w:semiHidden="0" w:uiPriority="64"/>
    <w:lsdException w:name="Dark List Accent 2" w:semiHidden="0" w:uiPriority="65"/>
    <w:lsdException w:name="Colorful Shading Accent 2" w:semiHidden="0" w:uiPriority="66"/>
    <w:lsdException w:name="Colorful List Accent 2" w:semiHidden="0" w:uiPriority="67"/>
    <w:lsdException w:name="Colorful Grid Accent 2" w:semiHidden="0" w:uiPriority="68"/>
    <w:lsdException w:name="Light Shading Accent 3" w:semiHidden="0" w:uiPriority="69"/>
    <w:lsdException w:name="Light List Accent 3" w:semiHidden="0" w:uiPriority="70"/>
    <w:lsdException w:name="Light Grid Accent 3" w:semiHidden="0" w:uiPriority="71"/>
    <w:lsdException w:name="Medium Shading 1 Accent 3" w:semiHidden="0" w:uiPriority="72"/>
    <w:lsdException w:name="Medium Shading 2 Accent 3" w:semiHidden="0" w:uiPriority="73"/>
    <w:lsdException w:name="Medium List 1 Accent 3" w:semiHidden="0" w:uiPriority="60"/>
    <w:lsdException w:name="Medium List 2 Accent 3" w:semiHidden="0" w:uiPriority="61"/>
    <w:lsdException w:name="Medium Grid 1 Accent 3" w:semiHidden="0" w:uiPriority="62"/>
    <w:lsdException w:name="Medium Grid 2 Accent 3" w:semiHidden="0" w:uiPriority="63"/>
    <w:lsdException w:name="Medium Grid 3 Accent 3" w:semiHidden="0" w:uiPriority="64"/>
    <w:lsdException w:name="Dark List Accent 3" w:semiHidden="0" w:uiPriority="65"/>
    <w:lsdException w:name="Colorful Shading Accent 3" w:semiHidden="0" w:uiPriority="66"/>
    <w:lsdException w:name="Colorful List Accent 3" w:semiHidden="0" w:uiPriority="67"/>
    <w:lsdException w:name="Colorful Grid Accent 3" w:semiHidden="0" w:uiPriority="68"/>
    <w:lsdException w:name="Light Shading Accent 4" w:semiHidden="0" w:uiPriority="69"/>
    <w:lsdException w:name="Light List Accent 4" w:semiHidden="0" w:uiPriority="70"/>
    <w:lsdException w:name="Light Grid Accent 4" w:semiHidden="0" w:uiPriority="71"/>
    <w:lsdException w:name="Medium Shading 1 Accent 4" w:semiHidden="0" w:uiPriority="72"/>
    <w:lsdException w:name="Medium Shading 2 Accent 4" w:semiHidden="0" w:uiPriority="73"/>
    <w:lsdException w:name="Medium List 1 Accent 4" w:semiHidden="0" w:uiPriority="60"/>
    <w:lsdException w:name="Medium List 2 Accent 4" w:semiHidden="0" w:uiPriority="61"/>
    <w:lsdException w:name="Medium Grid 1 Accent 4" w:semiHidden="0" w:uiPriority="62"/>
    <w:lsdException w:name="Medium Grid 2 Accent 4" w:semiHidden="0" w:uiPriority="63"/>
    <w:lsdException w:name="Medium Grid 3 Accent 4" w:semiHidden="0" w:uiPriority="64"/>
    <w:lsdException w:name="Dark List Accent 4" w:semiHidden="0" w:uiPriority="65"/>
    <w:lsdException w:name="Colorful Shading Accent 4" w:semiHidden="0" w:uiPriority="66"/>
    <w:lsdException w:name="Colorful List Accent 4" w:semiHidden="0" w:uiPriority="67"/>
    <w:lsdException w:name="Colorful Grid Accent 4" w:semiHidden="0" w:uiPriority="68"/>
    <w:lsdException w:name="Light Shading Accent 5" w:semiHidden="0" w:uiPriority="69"/>
    <w:lsdException w:name="Light List Accent 5" w:semiHidden="0" w:uiPriority="70"/>
    <w:lsdException w:name="Light Grid Accent 5" w:semiHidden="0" w:uiPriority="71"/>
    <w:lsdException w:name="Medium Shading 1 Accent 5" w:semiHidden="0" w:uiPriority="72"/>
    <w:lsdException w:name="Medium Shading 2 Accent 5" w:semiHidden="0" w:uiPriority="73"/>
    <w:lsdException w:name="Medium List 1 Accent 5" w:semiHidden="0" w:uiPriority="60"/>
    <w:lsdException w:name="Medium List 2 Accent 5" w:semiHidden="0" w:uiPriority="61"/>
    <w:lsdException w:name="Medium Grid 1 Accent 5" w:semiHidden="0" w:uiPriority="62"/>
    <w:lsdException w:name="Medium Grid 2 Accent 5" w:semiHidden="0" w:uiPriority="63"/>
    <w:lsdException w:name="Medium Grid 3 Accent 5" w:semiHidden="0" w:uiPriority="64"/>
    <w:lsdException w:name="Dark List Accent 5" w:semiHidden="0" w:uiPriority="65"/>
    <w:lsdException w:name="Colorful Shading Accent 5" w:semiHidden="0" w:uiPriority="66"/>
    <w:lsdException w:name="Colorful List Accent 5" w:semiHidden="0" w:uiPriority="67"/>
    <w:lsdException w:name="Colorful Grid Accent 5" w:semiHidden="0" w:uiPriority="68"/>
    <w:lsdException w:name="Light Shading Accent 6" w:semiHidden="0" w:uiPriority="69"/>
    <w:lsdException w:name="Light List Accent 6" w:semiHidden="0" w:uiPriority="70"/>
    <w:lsdException w:name="Light Grid Accent 6" w:semiHidden="0" w:uiPriority="71"/>
    <w:lsdException w:name="Medium Shading 1 Accent 6" w:semiHidden="0" w:uiPriority="72"/>
    <w:lsdException w:name="Medium Shading 2 Accent 6" w:semiHidden="0" w:uiPriority="73"/>
    <w:lsdException w:name="Medium List 1 Accent 6" w:semiHidden="0" w:uiPriority="19" w:qFormat="1"/>
    <w:lsdException w:name="Medium List 2 Accent 6" w:semiHidden="0" w:uiPriority="21" w:qFormat="1"/>
    <w:lsdException w:name="Medium Grid 1 Accent 6" w:semiHidden="0" w:uiPriority="31" w:qFormat="1"/>
    <w:lsdException w:name="Medium Grid 2 Accent 6" w:semiHidden="0" w:uiPriority="32" w:qFormat="1"/>
    <w:lsdException w:name="Medium Grid 3 Accent 6" w:semiHidden="0" w:uiPriority="33" w:qFormat="1"/>
    <w:lsdException w:name="Dark List Accent 6" w:semiHidden="0" w:uiPriority="37"/>
    <w:lsdException w:name="Colorful Shading Accent 6" w:semiHidden="0" w:uiPriority="39" w:qFormat="1"/>
    <w:lsdException w:name="Colorful List Accent 6" w:semiHidden="0" w:uiPriority="41"/>
    <w:lsdException w:name="Colorful Grid Accent 6" w:semiHidden="0" w:uiPriority="42"/>
    <w:lsdException w:name="Subtle Emphasis" w:semiHidden="0" w:uiPriority="43"/>
    <w:lsdException w:name="Intense Emphasis" w:semiHidden="0" w:uiPriority="44"/>
    <w:lsdException w:name="Subtle Reference" w:semiHidden="0" w:uiPriority="45"/>
    <w:lsdException w:name="Intense Reference" w:semiHidden="0" w:uiPriority="40"/>
    <w:lsdException w:name="Book Title" w:semiHidden="0" w:uiPriority="46"/>
    <w:lsdException w:name="Bibliography" w:uiPriority="47" w:unhideWhenUsed="1"/>
    <w:lsdException w:name="TOC Heading" w:uiPriority="48" w:unhideWhenUsed="1"/>
  </w:latentStyles>
  <w:style w:type="paragraph" w:default="1" w:styleId="Normal">
    <w:name w:val="Normal"/>
    <w:qFormat/>
    <w:rsid w:val="004C6FD4"/>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rsid w:val="000B64A9"/>
    <w:pPr>
      <w:keepNext/>
      <w:numPr>
        <w:numId w:val="1"/>
      </w:numPr>
      <w:spacing w:before="240" w:after="60"/>
      <w:outlineLvl w:val="0"/>
    </w:pPr>
    <w:rPr>
      <w:rFonts w:ascii="Arial" w:hAnsi="Arial"/>
      <w:b/>
      <w:bCs/>
      <w:kern w:val="1"/>
      <w:sz w:val="32"/>
      <w:szCs w:val="32"/>
    </w:rPr>
  </w:style>
  <w:style w:type="paragraph" w:styleId="Ttulo2">
    <w:name w:val="heading 2"/>
    <w:aliases w:val="h2"/>
    <w:basedOn w:val="Normal"/>
    <w:next w:val="Normal"/>
    <w:link w:val="Ttulo2Car"/>
    <w:qFormat/>
    <w:rsid w:val="000B64A9"/>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uiPriority w:val="9"/>
    <w:qFormat/>
    <w:rsid w:val="000B64A9"/>
    <w:pPr>
      <w:keepNext/>
      <w:numPr>
        <w:ilvl w:val="2"/>
        <w:numId w:val="1"/>
      </w:numPr>
      <w:spacing w:before="240" w:after="60"/>
      <w:outlineLvl w:val="2"/>
    </w:pPr>
    <w:rPr>
      <w:rFonts w:ascii="Arial" w:hAnsi="Arial"/>
      <w:b/>
      <w:bCs/>
      <w:sz w:val="26"/>
      <w:szCs w:val="26"/>
    </w:rPr>
  </w:style>
  <w:style w:type="paragraph" w:styleId="Ttulo4">
    <w:name w:val="heading 4"/>
    <w:basedOn w:val="Normal"/>
    <w:next w:val="Normal"/>
    <w:link w:val="Ttulo4Car"/>
    <w:qFormat/>
    <w:rsid w:val="000B64A9"/>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0B64A9"/>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0B64A9"/>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0B64A9"/>
    <w:pPr>
      <w:numPr>
        <w:ilvl w:val="6"/>
        <w:numId w:val="1"/>
      </w:numPr>
      <w:spacing w:before="240" w:after="60"/>
      <w:outlineLvl w:val="6"/>
    </w:pPr>
    <w:rPr>
      <w:szCs w:val="24"/>
    </w:rPr>
  </w:style>
  <w:style w:type="paragraph" w:styleId="Ttulo8">
    <w:name w:val="heading 8"/>
    <w:basedOn w:val="Normal"/>
    <w:next w:val="Normal"/>
    <w:link w:val="Ttulo8Car"/>
    <w:qFormat/>
    <w:rsid w:val="000B64A9"/>
    <w:pPr>
      <w:numPr>
        <w:ilvl w:val="7"/>
        <w:numId w:val="1"/>
      </w:numPr>
      <w:tabs>
        <w:tab w:val="left" w:pos="0"/>
      </w:tabs>
      <w:spacing w:before="240" w:after="60"/>
      <w:outlineLvl w:val="7"/>
    </w:pPr>
    <w:rPr>
      <w:rFonts w:ascii="Arial" w:hAnsi="Arial"/>
      <w:i/>
      <w:sz w:val="20"/>
      <w:lang w:val="es-ES_tradnl"/>
    </w:rPr>
  </w:style>
  <w:style w:type="paragraph" w:styleId="Ttulo9">
    <w:name w:val="heading 9"/>
    <w:basedOn w:val="Normal"/>
    <w:next w:val="Normal"/>
    <w:link w:val="Ttulo9Car"/>
    <w:qFormat/>
    <w:rsid w:val="000B64A9"/>
    <w:pPr>
      <w:numPr>
        <w:ilvl w:val="8"/>
        <w:numId w:val="1"/>
      </w:num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D74ADC"/>
    <w:rPr>
      <w:b/>
      <w:bCs/>
      <w:sz w:val="28"/>
      <w:szCs w:val="28"/>
      <w:lang w:val="es-ES" w:eastAsia="ar-SA"/>
    </w:rPr>
  </w:style>
  <w:style w:type="character" w:customStyle="1" w:styleId="WW8Num2z0">
    <w:name w:val="WW8Num2z0"/>
    <w:rsid w:val="000B64A9"/>
    <w:rPr>
      <w:rFonts w:ascii="Arial" w:hAnsi="Arial"/>
      <w:b/>
      <w:i w:val="0"/>
      <w:sz w:val="24"/>
      <w:szCs w:val="24"/>
    </w:rPr>
  </w:style>
  <w:style w:type="character" w:customStyle="1" w:styleId="WW8Num3z1">
    <w:name w:val="WW8Num3z1"/>
    <w:rsid w:val="000B64A9"/>
    <w:rPr>
      <w:b w:val="0"/>
    </w:rPr>
  </w:style>
  <w:style w:type="character" w:customStyle="1" w:styleId="WW8Num5z0">
    <w:name w:val="WW8Num5z0"/>
    <w:rsid w:val="000B64A9"/>
    <w:rPr>
      <w:rFonts w:ascii="Symbol" w:hAnsi="Symbol"/>
    </w:rPr>
  </w:style>
  <w:style w:type="character" w:customStyle="1" w:styleId="WW8Num6z0">
    <w:name w:val="WW8Num6z0"/>
    <w:rsid w:val="000B64A9"/>
    <w:rPr>
      <w:rFonts w:ascii="Symbol" w:hAnsi="Symbol"/>
    </w:rPr>
  </w:style>
  <w:style w:type="character" w:customStyle="1" w:styleId="WW8Num7z0">
    <w:name w:val="WW8Num7z0"/>
    <w:rsid w:val="000B64A9"/>
    <w:rPr>
      <w:b/>
    </w:rPr>
  </w:style>
  <w:style w:type="character" w:customStyle="1" w:styleId="WW8Num8z0">
    <w:name w:val="WW8Num8z0"/>
    <w:rsid w:val="000B64A9"/>
    <w:rPr>
      <w:rFonts w:ascii="Wingdings" w:hAnsi="Wingdings"/>
    </w:rPr>
  </w:style>
  <w:style w:type="character" w:customStyle="1" w:styleId="WW8Num9z0">
    <w:name w:val="WW8Num9z0"/>
    <w:rsid w:val="000B64A9"/>
    <w:rPr>
      <w:b/>
    </w:rPr>
  </w:style>
  <w:style w:type="character" w:customStyle="1" w:styleId="WW8Num10z0">
    <w:name w:val="WW8Num10z0"/>
    <w:rsid w:val="000B64A9"/>
    <w:rPr>
      <w:rFonts w:ascii="Symbol" w:hAnsi="Symbol"/>
    </w:rPr>
  </w:style>
  <w:style w:type="character" w:customStyle="1" w:styleId="WW8Num12z0">
    <w:name w:val="WW8Num12z0"/>
    <w:rsid w:val="000B64A9"/>
    <w:rPr>
      <w:rFonts w:ascii="Symbol" w:hAnsi="Symbol"/>
    </w:rPr>
  </w:style>
  <w:style w:type="character" w:customStyle="1" w:styleId="WW8Num13z0">
    <w:name w:val="WW8Num13z0"/>
    <w:rsid w:val="000B64A9"/>
    <w:rPr>
      <w:rFonts w:ascii="Symbol" w:hAnsi="Symbol"/>
    </w:rPr>
  </w:style>
  <w:style w:type="character" w:customStyle="1" w:styleId="WW8Num14z0">
    <w:name w:val="WW8Num14z0"/>
    <w:rsid w:val="000B64A9"/>
    <w:rPr>
      <w:b w:val="0"/>
      <w:i w:val="0"/>
    </w:rPr>
  </w:style>
  <w:style w:type="character" w:customStyle="1" w:styleId="WW8Num15z0">
    <w:name w:val="WW8Num15z0"/>
    <w:rsid w:val="000B64A9"/>
    <w:rPr>
      <w:rFonts w:ascii="Symbol" w:hAnsi="Symbol"/>
    </w:rPr>
  </w:style>
  <w:style w:type="character" w:customStyle="1" w:styleId="WW8Num16z0">
    <w:name w:val="WW8Num16z0"/>
    <w:rsid w:val="000B64A9"/>
    <w:rPr>
      <w:b w:val="0"/>
    </w:rPr>
  </w:style>
  <w:style w:type="character" w:customStyle="1" w:styleId="WW8Num17z0">
    <w:name w:val="WW8Num17z0"/>
    <w:rsid w:val="000B64A9"/>
    <w:rPr>
      <w:rFonts w:ascii="Symbol" w:hAnsi="Symbol"/>
    </w:rPr>
  </w:style>
  <w:style w:type="character" w:customStyle="1" w:styleId="WW8Num18z0">
    <w:name w:val="WW8Num18z0"/>
    <w:rsid w:val="000B64A9"/>
    <w:rPr>
      <w:rFonts w:ascii="Symbol" w:hAnsi="Symbol"/>
    </w:rPr>
  </w:style>
  <w:style w:type="character" w:customStyle="1" w:styleId="WW8Num20z0">
    <w:name w:val="WW8Num20z0"/>
    <w:rsid w:val="000B64A9"/>
    <w:rPr>
      <w:rFonts w:ascii="Symbol" w:hAnsi="Symbol"/>
    </w:rPr>
  </w:style>
  <w:style w:type="character" w:customStyle="1" w:styleId="WW8Num21z0">
    <w:name w:val="WW8Num21z0"/>
    <w:rsid w:val="000B64A9"/>
    <w:rPr>
      <w:rFonts w:ascii="Wingdings" w:hAnsi="Wingdings"/>
    </w:rPr>
  </w:style>
  <w:style w:type="character" w:customStyle="1" w:styleId="WW8Num22z0">
    <w:name w:val="WW8Num22z0"/>
    <w:rsid w:val="000B64A9"/>
    <w:rPr>
      <w:b/>
    </w:rPr>
  </w:style>
  <w:style w:type="character" w:customStyle="1" w:styleId="WW8Num24z0">
    <w:name w:val="WW8Num24z0"/>
    <w:rsid w:val="000B64A9"/>
    <w:rPr>
      <w:rFonts w:ascii="Symbol" w:hAnsi="Symbol"/>
    </w:rPr>
  </w:style>
  <w:style w:type="character" w:customStyle="1" w:styleId="WW8Num25z0">
    <w:name w:val="WW8Num25z0"/>
    <w:rsid w:val="000B64A9"/>
    <w:rPr>
      <w:rFonts w:ascii="Wingdings" w:hAnsi="Wingdings"/>
    </w:rPr>
  </w:style>
  <w:style w:type="character" w:customStyle="1" w:styleId="Absatz-Standardschriftart">
    <w:name w:val="Absatz-Standardschriftart"/>
    <w:rsid w:val="000B64A9"/>
  </w:style>
  <w:style w:type="character" w:customStyle="1" w:styleId="WW8Num1z0">
    <w:name w:val="WW8Num1z0"/>
    <w:rsid w:val="000B64A9"/>
    <w:rPr>
      <w:rFonts w:ascii="Arial" w:hAnsi="Arial"/>
      <w:b/>
      <w:i w:val="0"/>
      <w:sz w:val="24"/>
      <w:szCs w:val="24"/>
    </w:rPr>
  </w:style>
  <w:style w:type="character" w:customStyle="1" w:styleId="WW8Num2z1">
    <w:name w:val="WW8Num2z1"/>
    <w:rsid w:val="000B64A9"/>
    <w:rPr>
      <w:b w:val="0"/>
    </w:rPr>
  </w:style>
  <w:style w:type="character" w:customStyle="1" w:styleId="WW8Num4z0">
    <w:name w:val="WW8Num4z0"/>
    <w:rsid w:val="000B64A9"/>
    <w:rPr>
      <w:b w:val="0"/>
    </w:rPr>
  </w:style>
  <w:style w:type="character" w:customStyle="1" w:styleId="WW8Num4z1">
    <w:name w:val="WW8Num4z1"/>
    <w:rsid w:val="000B64A9"/>
    <w:rPr>
      <w:rFonts w:ascii="Courier New" w:hAnsi="Courier New" w:cs="Courier New"/>
    </w:rPr>
  </w:style>
  <w:style w:type="character" w:customStyle="1" w:styleId="WW8Num4z2">
    <w:name w:val="WW8Num4z2"/>
    <w:rsid w:val="000B64A9"/>
    <w:rPr>
      <w:rFonts w:ascii="Wingdings" w:hAnsi="Wingdings"/>
    </w:rPr>
  </w:style>
  <w:style w:type="character" w:customStyle="1" w:styleId="WW8Num4z3">
    <w:name w:val="WW8Num4z3"/>
    <w:rsid w:val="000B64A9"/>
    <w:rPr>
      <w:rFonts w:ascii="Symbol" w:hAnsi="Symbol"/>
    </w:rPr>
  </w:style>
  <w:style w:type="character" w:customStyle="1" w:styleId="WW8Num5z1">
    <w:name w:val="WW8Num5z1"/>
    <w:rsid w:val="000B64A9"/>
    <w:rPr>
      <w:rFonts w:ascii="Courier New" w:hAnsi="Courier New" w:cs="Courier New"/>
    </w:rPr>
  </w:style>
  <w:style w:type="character" w:customStyle="1" w:styleId="WW8Num5z2">
    <w:name w:val="WW8Num5z2"/>
    <w:rsid w:val="000B64A9"/>
    <w:rPr>
      <w:rFonts w:ascii="Wingdings" w:hAnsi="Wingdings"/>
    </w:rPr>
  </w:style>
  <w:style w:type="character" w:customStyle="1" w:styleId="WW8Num6z1">
    <w:name w:val="WW8Num6z1"/>
    <w:rsid w:val="000B64A9"/>
    <w:rPr>
      <w:rFonts w:ascii="Courier New" w:hAnsi="Courier New" w:cs="Courier New"/>
    </w:rPr>
  </w:style>
  <w:style w:type="character" w:customStyle="1" w:styleId="WW8Num6z2">
    <w:name w:val="WW8Num6z2"/>
    <w:rsid w:val="000B64A9"/>
    <w:rPr>
      <w:rFonts w:ascii="Wingdings" w:hAnsi="Wingdings"/>
    </w:rPr>
  </w:style>
  <w:style w:type="character" w:customStyle="1" w:styleId="WW8Num8z1">
    <w:name w:val="WW8Num8z1"/>
    <w:rsid w:val="000B64A9"/>
    <w:rPr>
      <w:rFonts w:ascii="Courier New" w:hAnsi="Courier New" w:cs="Courier New"/>
    </w:rPr>
  </w:style>
  <w:style w:type="character" w:customStyle="1" w:styleId="WW8Num8z3">
    <w:name w:val="WW8Num8z3"/>
    <w:rsid w:val="000B64A9"/>
    <w:rPr>
      <w:rFonts w:ascii="Symbol" w:hAnsi="Symbol"/>
    </w:rPr>
  </w:style>
  <w:style w:type="character" w:customStyle="1" w:styleId="WW8Num10z1">
    <w:name w:val="WW8Num10z1"/>
    <w:rsid w:val="000B64A9"/>
    <w:rPr>
      <w:rFonts w:ascii="Courier New" w:hAnsi="Courier New" w:cs="Courier New"/>
    </w:rPr>
  </w:style>
  <w:style w:type="character" w:customStyle="1" w:styleId="WW8Num10z2">
    <w:name w:val="WW8Num10z2"/>
    <w:rsid w:val="000B64A9"/>
    <w:rPr>
      <w:rFonts w:ascii="Wingdings" w:hAnsi="Wingdings"/>
    </w:rPr>
  </w:style>
  <w:style w:type="character" w:customStyle="1" w:styleId="WW8Num11z0">
    <w:name w:val="WW8Num11z0"/>
    <w:rsid w:val="000B64A9"/>
    <w:rPr>
      <w:b/>
    </w:rPr>
  </w:style>
  <w:style w:type="character" w:customStyle="1" w:styleId="WW8Num12z1">
    <w:name w:val="WW8Num12z1"/>
    <w:rsid w:val="000B64A9"/>
    <w:rPr>
      <w:rFonts w:ascii="Courier New" w:hAnsi="Courier New" w:cs="Courier New"/>
    </w:rPr>
  </w:style>
  <w:style w:type="character" w:customStyle="1" w:styleId="WW8Num12z2">
    <w:name w:val="WW8Num12z2"/>
    <w:rsid w:val="000B64A9"/>
    <w:rPr>
      <w:rFonts w:ascii="Wingdings" w:hAnsi="Wingdings"/>
    </w:rPr>
  </w:style>
  <w:style w:type="character" w:customStyle="1" w:styleId="WW8Num15z1">
    <w:name w:val="WW8Num15z1"/>
    <w:rsid w:val="000B64A9"/>
    <w:rPr>
      <w:rFonts w:ascii="Courier New" w:hAnsi="Courier New" w:cs="Courier New"/>
    </w:rPr>
  </w:style>
  <w:style w:type="character" w:customStyle="1" w:styleId="WW8Num15z2">
    <w:name w:val="WW8Num15z2"/>
    <w:rsid w:val="000B64A9"/>
    <w:rPr>
      <w:rFonts w:ascii="Wingdings" w:hAnsi="Wingdings"/>
    </w:rPr>
  </w:style>
  <w:style w:type="character" w:customStyle="1" w:styleId="WW8Num17z1">
    <w:name w:val="WW8Num17z1"/>
    <w:rsid w:val="000B64A9"/>
    <w:rPr>
      <w:rFonts w:ascii="Courier New" w:hAnsi="Courier New" w:cs="Courier New"/>
    </w:rPr>
  </w:style>
  <w:style w:type="character" w:customStyle="1" w:styleId="WW8Num17z2">
    <w:name w:val="WW8Num17z2"/>
    <w:rsid w:val="000B64A9"/>
    <w:rPr>
      <w:rFonts w:ascii="Wingdings" w:hAnsi="Wingdings"/>
    </w:rPr>
  </w:style>
  <w:style w:type="character" w:customStyle="1" w:styleId="WW8Num18z1">
    <w:name w:val="WW8Num18z1"/>
    <w:rsid w:val="000B64A9"/>
    <w:rPr>
      <w:rFonts w:ascii="Courier New" w:hAnsi="Courier New" w:cs="Courier New"/>
    </w:rPr>
  </w:style>
  <w:style w:type="character" w:customStyle="1" w:styleId="WW8Num18z2">
    <w:name w:val="WW8Num18z2"/>
    <w:rsid w:val="000B64A9"/>
    <w:rPr>
      <w:rFonts w:ascii="Wingdings" w:hAnsi="Wingdings"/>
    </w:rPr>
  </w:style>
  <w:style w:type="character" w:customStyle="1" w:styleId="WW8Num19z0">
    <w:name w:val="WW8Num19z0"/>
    <w:rsid w:val="000B64A9"/>
    <w:rPr>
      <w:rFonts w:ascii="Symbol" w:hAnsi="Symbol"/>
    </w:rPr>
  </w:style>
  <w:style w:type="character" w:customStyle="1" w:styleId="WW8Num19z1">
    <w:name w:val="WW8Num19z1"/>
    <w:rsid w:val="000B64A9"/>
    <w:rPr>
      <w:rFonts w:ascii="Courier New" w:hAnsi="Courier New" w:cs="Courier New"/>
    </w:rPr>
  </w:style>
  <w:style w:type="character" w:customStyle="1" w:styleId="WW8Num19z2">
    <w:name w:val="WW8Num19z2"/>
    <w:rsid w:val="000B64A9"/>
    <w:rPr>
      <w:rFonts w:ascii="Wingdings" w:hAnsi="Wingdings"/>
    </w:rPr>
  </w:style>
  <w:style w:type="character" w:customStyle="1" w:styleId="WW8Num20z1">
    <w:name w:val="WW8Num20z1"/>
    <w:rsid w:val="000B64A9"/>
    <w:rPr>
      <w:rFonts w:ascii="Courier New" w:hAnsi="Courier New" w:cs="Courier New"/>
    </w:rPr>
  </w:style>
  <w:style w:type="character" w:customStyle="1" w:styleId="WW8Num20z2">
    <w:name w:val="WW8Num20z2"/>
    <w:rsid w:val="000B64A9"/>
    <w:rPr>
      <w:rFonts w:ascii="Wingdings" w:hAnsi="Wingdings"/>
    </w:rPr>
  </w:style>
  <w:style w:type="character" w:customStyle="1" w:styleId="WW8Num23z1">
    <w:name w:val="WW8Num23z1"/>
    <w:rsid w:val="000B64A9"/>
    <w:rPr>
      <w:b/>
    </w:rPr>
  </w:style>
  <w:style w:type="character" w:customStyle="1" w:styleId="WW8Num24z1">
    <w:name w:val="WW8Num24z1"/>
    <w:rsid w:val="000B64A9"/>
    <w:rPr>
      <w:rFonts w:ascii="Courier New" w:hAnsi="Courier New" w:cs="Courier New"/>
    </w:rPr>
  </w:style>
  <w:style w:type="character" w:customStyle="1" w:styleId="WW8Num24z2">
    <w:name w:val="WW8Num24z2"/>
    <w:rsid w:val="000B64A9"/>
    <w:rPr>
      <w:rFonts w:ascii="Wingdings" w:hAnsi="Wingdings"/>
    </w:rPr>
  </w:style>
  <w:style w:type="character" w:customStyle="1" w:styleId="WW8Num25z1">
    <w:name w:val="WW8Num25z1"/>
    <w:rsid w:val="000B64A9"/>
    <w:rPr>
      <w:rFonts w:ascii="Courier New" w:hAnsi="Courier New" w:cs="Courier New"/>
    </w:rPr>
  </w:style>
  <w:style w:type="character" w:customStyle="1" w:styleId="WW8Num25z3">
    <w:name w:val="WW8Num25z3"/>
    <w:rsid w:val="000B64A9"/>
    <w:rPr>
      <w:rFonts w:ascii="Symbol" w:hAnsi="Symbol"/>
    </w:rPr>
  </w:style>
  <w:style w:type="character" w:customStyle="1" w:styleId="WW8Num26z0">
    <w:name w:val="WW8Num26z0"/>
    <w:rsid w:val="000B64A9"/>
    <w:rPr>
      <w:rFonts w:ascii="Symbol" w:hAnsi="Symbol"/>
    </w:rPr>
  </w:style>
  <w:style w:type="character" w:customStyle="1" w:styleId="WW8Num26z1">
    <w:name w:val="WW8Num26z1"/>
    <w:rsid w:val="000B64A9"/>
    <w:rPr>
      <w:rFonts w:ascii="Courier New" w:hAnsi="Courier New" w:cs="Courier New"/>
    </w:rPr>
  </w:style>
  <w:style w:type="character" w:customStyle="1" w:styleId="WW8Num26z2">
    <w:name w:val="WW8Num26z2"/>
    <w:rsid w:val="000B64A9"/>
    <w:rPr>
      <w:rFonts w:ascii="Wingdings" w:hAnsi="Wingdings"/>
    </w:rPr>
  </w:style>
  <w:style w:type="character" w:customStyle="1" w:styleId="WW8Num28z0">
    <w:name w:val="WW8Num28z0"/>
    <w:rsid w:val="000B64A9"/>
    <w:rPr>
      <w:b/>
    </w:rPr>
  </w:style>
  <w:style w:type="character" w:customStyle="1" w:styleId="WW8Num29z0">
    <w:name w:val="WW8Num29z0"/>
    <w:rsid w:val="000B64A9"/>
    <w:rPr>
      <w:b/>
    </w:rPr>
  </w:style>
  <w:style w:type="character" w:customStyle="1" w:styleId="Fuentedeprrafopredeter1">
    <w:name w:val="Fuente de párrafo predeter.1"/>
    <w:rsid w:val="000B64A9"/>
  </w:style>
  <w:style w:type="character" w:styleId="Hipervnculo">
    <w:name w:val="Hyperlink"/>
    <w:aliases w:val="Hipervínculo1,Hipervínculo11,Hipervínculo12,Hipervínculo13,Hipervínculo14,Hipervínculo15"/>
    <w:uiPriority w:val="99"/>
    <w:rsid w:val="000B64A9"/>
    <w:rPr>
      <w:color w:val="0000FF"/>
      <w:u w:val="single"/>
    </w:rPr>
  </w:style>
  <w:style w:type="character" w:customStyle="1" w:styleId="DeltaViewInsertion">
    <w:name w:val="DeltaView Insertion"/>
    <w:rsid w:val="000B64A9"/>
    <w:rPr>
      <w:color w:val="0000FF"/>
      <w:spacing w:val="0"/>
      <w:u w:val="double"/>
    </w:rPr>
  </w:style>
  <w:style w:type="character" w:styleId="Nmerodepgina">
    <w:name w:val="page number"/>
    <w:basedOn w:val="Fuentedeprrafopredeter1"/>
    <w:rsid w:val="000B64A9"/>
  </w:style>
  <w:style w:type="character" w:styleId="Textoennegrita">
    <w:name w:val="Strong"/>
    <w:uiPriority w:val="22"/>
    <w:qFormat/>
    <w:rsid w:val="000B64A9"/>
    <w:rPr>
      <w:b/>
      <w:bCs/>
    </w:rPr>
  </w:style>
  <w:style w:type="character" w:customStyle="1" w:styleId="Carcterdenumeracin">
    <w:name w:val="Carácter de numeración"/>
    <w:rsid w:val="000B64A9"/>
  </w:style>
  <w:style w:type="paragraph" w:customStyle="1" w:styleId="Encabezado3">
    <w:name w:val="Encabezado3"/>
    <w:basedOn w:val="Normal"/>
    <w:next w:val="Textoindependiente"/>
    <w:rsid w:val="000B64A9"/>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0B64A9"/>
    <w:pPr>
      <w:spacing w:after="120"/>
    </w:pPr>
  </w:style>
  <w:style w:type="paragraph" w:styleId="Lista">
    <w:name w:val="List"/>
    <w:basedOn w:val="Textoindependiente"/>
    <w:rsid w:val="000B64A9"/>
    <w:rPr>
      <w:rFonts w:cs="Tahoma"/>
    </w:rPr>
  </w:style>
  <w:style w:type="paragraph" w:customStyle="1" w:styleId="Etiqueta">
    <w:name w:val="Etiqueta"/>
    <w:basedOn w:val="Normal"/>
    <w:rsid w:val="000B64A9"/>
    <w:pPr>
      <w:suppressLineNumbers/>
      <w:spacing w:before="120" w:after="120"/>
    </w:pPr>
    <w:rPr>
      <w:i/>
    </w:rPr>
  </w:style>
  <w:style w:type="paragraph" w:customStyle="1" w:styleId="ndice">
    <w:name w:val="Índice"/>
    <w:basedOn w:val="Normal"/>
    <w:rsid w:val="000B64A9"/>
    <w:pPr>
      <w:suppressLineNumbers/>
    </w:pPr>
  </w:style>
  <w:style w:type="paragraph" w:styleId="Piedepgina">
    <w:name w:val="footer"/>
    <w:basedOn w:val="Normal"/>
    <w:link w:val="PiedepginaCar"/>
    <w:rsid w:val="000B64A9"/>
    <w:pPr>
      <w:tabs>
        <w:tab w:val="center" w:pos="4252"/>
        <w:tab w:val="right" w:pos="8504"/>
      </w:tabs>
    </w:pPr>
  </w:style>
  <w:style w:type="character" w:customStyle="1" w:styleId="PiedepginaCar">
    <w:name w:val="Pie de página Car"/>
    <w:link w:val="Piedepgina"/>
    <w:rsid w:val="003B22E1"/>
    <w:rPr>
      <w:sz w:val="24"/>
      <w:lang w:val="es-ES" w:eastAsia="ar-SA"/>
    </w:rPr>
  </w:style>
  <w:style w:type="paragraph" w:styleId="Encabezado">
    <w:name w:val="header"/>
    <w:aliases w:val="ITT i,LetterHeader,Cover Page,encabezado,En-tête SQ,ContentsHeader,aria,*Header"/>
    <w:basedOn w:val="Normal"/>
    <w:link w:val="EncabezadoCar"/>
    <w:rsid w:val="000B64A9"/>
    <w:pPr>
      <w:tabs>
        <w:tab w:val="center" w:pos="4419"/>
        <w:tab w:val="right" w:pos="8838"/>
      </w:tabs>
    </w:pPr>
    <w:rPr>
      <w:rFonts w:ascii="Arial" w:hAnsi="Arial"/>
      <w:sz w:val="20"/>
      <w:lang w:val="es-ES_tradnl"/>
    </w:rPr>
  </w:style>
  <w:style w:type="paragraph" w:customStyle="1" w:styleId="Encabezado2">
    <w:name w:val="Encabezado2"/>
    <w:basedOn w:val="Normal"/>
    <w:next w:val="Textonormal"/>
    <w:rsid w:val="000B64A9"/>
    <w:pPr>
      <w:keepNext/>
      <w:spacing w:before="240" w:after="120"/>
    </w:pPr>
    <w:rPr>
      <w:rFonts w:ascii="Arial" w:hAnsi="Arial" w:cs="Arial"/>
      <w:sz w:val="28"/>
    </w:rPr>
  </w:style>
  <w:style w:type="paragraph" w:customStyle="1" w:styleId="Textonormal">
    <w:name w:val="Texto normal"/>
    <w:basedOn w:val="Normal"/>
    <w:rsid w:val="000B64A9"/>
    <w:pPr>
      <w:spacing w:after="120"/>
    </w:pPr>
  </w:style>
  <w:style w:type="paragraph" w:customStyle="1" w:styleId="Lista21">
    <w:name w:val="Lista 21"/>
    <w:basedOn w:val="Textonormal"/>
    <w:rsid w:val="000B64A9"/>
  </w:style>
  <w:style w:type="paragraph" w:customStyle="1" w:styleId="Encabezado1">
    <w:name w:val="Encabezado1"/>
    <w:basedOn w:val="Normal"/>
    <w:next w:val="Textonormal"/>
    <w:rsid w:val="000B64A9"/>
    <w:pPr>
      <w:keepNext/>
      <w:spacing w:before="240" w:after="120"/>
    </w:pPr>
    <w:rPr>
      <w:rFonts w:ascii="Arial" w:hAnsi="Arial" w:cs="Arial"/>
      <w:sz w:val="28"/>
    </w:rPr>
  </w:style>
  <w:style w:type="paragraph" w:customStyle="1" w:styleId="Puesto1">
    <w:name w:val="Puesto1"/>
    <w:basedOn w:val="Normal"/>
    <w:next w:val="Subttulo"/>
    <w:link w:val="PuestoCar"/>
    <w:qFormat/>
    <w:rsid w:val="000B64A9"/>
    <w:pPr>
      <w:jc w:val="center"/>
    </w:pPr>
    <w:rPr>
      <w:b/>
      <w:sz w:val="28"/>
    </w:rPr>
  </w:style>
  <w:style w:type="paragraph" w:styleId="Subttulo">
    <w:name w:val="Subtitle"/>
    <w:basedOn w:val="Encabezado1"/>
    <w:next w:val="Textonormal"/>
    <w:link w:val="SubttuloCar"/>
    <w:qFormat/>
    <w:rsid w:val="000B64A9"/>
    <w:pPr>
      <w:jc w:val="center"/>
    </w:pPr>
    <w:rPr>
      <w:rFonts w:cs="Times New Roman"/>
      <w:i/>
    </w:rPr>
  </w:style>
  <w:style w:type="paragraph" w:customStyle="1" w:styleId="Textodeglobo1">
    <w:name w:val="Texto de globo1"/>
    <w:basedOn w:val="Normal"/>
    <w:rsid w:val="000B64A9"/>
    <w:rPr>
      <w:rFonts w:ascii="Tahoma" w:hAnsi="Tahoma" w:cs="Tahoma"/>
      <w:sz w:val="16"/>
    </w:rPr>
  </w:style>
  <w:style w:type="paragraph" w:customStyle="1" w:styleId="Contenidodelatabla">
    <w:name w:val="Contenido de la tabla"/>
    <w:basedOn w:val="Normal"/>
    <w:rsid w:val="000B64A9"/>
    <w:pPr>
      <w:suppressLineNumbers/>
    </w:pPr>
  </w:style>
  <w:style w:type="paragraph" w:customStyle="1" w:styleId="Encabezadodelatabla">
    <w:name w:val="Encabezado de la tabla"/>
    <w:basedOn w:val="Contenidodelatabla"/>
    <w:rsid w:val="000B64A9"/>
    <w:pPr>
      <w:jc w:val="center"/>
    </w:pPr>
    <w:rPr>
      <w:b/>
    </w:rPr>
  </w:style>
  <w:style w:type="paragraph" w:customStyle="1" w:styleId="Sangra3detindependiente1">
    <w:name w:val="Sangría 3 de t. independiente1"/>
    <w:basedOn w:val="Normal"/>
    <w:rsid w:val="000B64A9"/>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0B64A9"/>
    <w:pPr>
      <w:spacing w:after="120"/>
      <w:ind w:left="283"/>
    </w:pPr>
  </w:style>
  <w:style w:type="paragraph" w:customStyle="1" w:styleId="Sangra2detdecuerpo1">
    <w:name w:val="Sangría 2 de t. de cuerpo1"/>
    <w:basedOn w:val="Normal"/>
    <w:rsid w:val="000B64A9"/>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0B64A9"/>
    <w:pPr>
      <w:spacing w:after="101" w:line="216" w:lineRule="exact"/>
      <w:ind w:firstLine="288"/>
      <w:jc w:val="both"/>
    </w:pPr>
    <w:rPr>
      <w:rFonts w:ascii="Arial" w:hAnsi="Arial"/>
      <w:sz w:val="18"/>
      <w:lang w:val="es-MX"/>
    </w:rPr>
  </w:style>
  <w:style w:type="paragraph" w:customStyle="1" w:styleId="ROMANOS">
    <w:name w:val="ROMANOS"/>
    <w:basedOn w:val="Normal"/>
    <w:link w:val="ROMANOSCar"/>
    <w:rsid w:val="000B64A9"/>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
    <w:name w:val="Sangría 2 de t. independiente1"/>
    <w:basedOn w:val="Normal"/>
    <w:rsid w:val="000B64A9"/>
    <w:pPr>
      <w:spacing w:after="120" w:line="480" w:lineRule="auto"/>
      <w:ind w:left="283"/>
    </w:pPr>
    <w:rPr>
      <w:szCs w:val="24"/>
    </w:rPr>
  </w:style>
  <w:style w:type="paragraph" w:customStyle="1" w:styleId="Textodecuerpo21">
    <w:name w:val="Texto de cuerpo 21"/>
    <w:basedOn w:val="Normal"/>
    <w:rsid w:val="000B64A9"/>
    <w:pPr>
      <w:widowControl w:val="0"/>
      <w:overflowPunct w:val="0"/>
      <w:autoSpaceDE w:val="0"/>
      <w:jc w:val="both"/>
      <w:textAlignment w:val="baseline"/>
    </w:pPr>
    <w:rPr>
      <w:rFonts w:ascii="Arial" w:hAnsi="Arial"/>
      <w:sz w:val="20"/>
    </w:rPr>
  </w:style>
  <w:style w:type="paragraph" w:customStyle="1" w:styleId="Textoindependiente21">
    <w:name w:val="Texto independiente 21"/>
    <w:aliases w:val="Sangría de t. independiente,Body Text 2"/>
    <w:basedOn w:val="Normal"/>
    <w:rsid w:val="000B64A9"/>
    <w:pPr>
      <w:spacing w:after="120" w:line="480" w:lineRule="auto"/>
    </w:pPr>
  </w:style>
  <w:style w:type="paragraph" w:customStyle="1" w:styleId="Textoindependiente31">
    <w:name w:val="Texto independiente 31"/>
    <w:basedOn w:val="Normal"/>
    <w:rsid w:val="000B64A9"/>
    <w:pPr>
      <w:autoSpaceDE w:val="0"/>
      <w:jc w:val="both"/>
    </w:pPr>
    <w:rPr>
      <w:rFonts w:ascii="Arial" w:hAnsi="Arial" w:cs="Arial"/>
      <w:sz w:val="20"/>
      <w:lang w:val="es-ES_tradnl"/>
    </w:rPr>
  </w:style>
  <w:style w:type="paragraph" w:customStyle="1" w:styleId="ACUERDO">
    <w:name w:val="ACUERDO"/>
    <w:basedOn w:val="Normal"/>
    <w:rsid w:val="000B64A9"/>
    <w:pPr>
      <w:widowControl w:val="0"/>
      <w:jc w:val="both"/>
    </w:pPr>
    <w:rPr>
      <w:rFonts w:ascii="Arial" w:hAnsi="Arial"/>
      <w:b/>
      <w:sz w:val="28"/>
      <w:lang w:val="en-US"/>
    </w:rPr>
  </w:style>
  <w:style w:type="paragraph" w:customStyle="1" w:styleId="Textodecuerpo31">
    <w:name w:val="Texto de cuerpo 31"/>
    <w:basedOn w:val="Normal"/>
    <w:rsid w:val="000B64A9"/>
    <w:pPr>
      <w:overflowPunct w:val="0"/>
      <w:autoSpaceDE w:val="0"/>
      <w:jc w:val="both"/>
      <w:textAlignment w:val="baseline"/>
    </w:pPr>
  </w:style>
  <w:style w:type="paragraph" w:styleId="NormalWeb">
    <w:name w:val="Normal (Web)"/>
    <w:basedOn w:val="Normal"/>
    <w:rsid w:val="000B64A9"/>
    <w:pPr>
      <w:spacing w:before="100" w:after="100"/>
    </w:pPr>
    <w:rPr>
      <w:rFonts w:ascii="Arial Unicode MS" w:eastAsia="Arial Unicode MS" w:hAnsi="Arial Unicode MS" w:cs="Arial Unicode MS"/>
      <w:szCs w:val="24"/>
    </w:rPr>
  </w:style>
  <w:style w:type="paragraph" w:customStyle="1" w:styleId="xl25">
    <w:name w:val="xl25"/>
    <w:basedOn w:val="Normal"/>
    <w:rsid w:val="000B64A9"/>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0B64A9"/>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0B64A9"/>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0B64A9"/>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0B64A9"/>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0B64A9"/>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0B64A9"/>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0B64A9"/>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0B64A9"/>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0B64A9"/>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0B64A9"/>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0B64A9"/>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0B64A9"/>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0B64A9"/>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0B64A9"/>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0B64A9"/>
    <w:pPr>
      <w:spacing w:before="100" w:after="100"/>
      <w:textAlignment w:val="center"/>
    </w:pPr>
    <w:rPr>
      <w:rFonts w:ascii="Arial" w:eastAsia="Arial Unicode MS" w:hAnsi="Arial" w:cs="Arial"/>
      <w:sz w:val="14"/>
      <w:szCs w:val="14"/>
    </w:rPr>
  </w:style>
  <w:style w:type="paragraph" w:customStyle="1" w:styleId="xl57">
    <w:name w:val="xl57"/>
    <w:basedOn w:val="Normal"/>
    <w:rsid w:val="000B64A9"/>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0B64A9"/>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0B64A9"/>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0B64A9"/>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0B64A9"/>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0B64A9"/>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0B64A9"/>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0B64A9"/>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0B64A9"/>
    <w:pPr>
      <w:spacing w:before="100" w:after="100"/>
      <w:jc w:val="center"/>
    </w:pPr>
    <w:rPr>
      <w:rFonts w:ascii="Arial" w:eastAsia="Arial Unicode MS" w:hAnsi="Arial" w:cs="Arial"/>
      <w:b/>
      <w:bCs/>
      <w:sz w:val="22"/>
      <w:szCs w:val="22"/>
    </w:rPr>
  </w:style>
  <w:style w:type="paragraph" w:customStyle="1" w:styleId="xl68">
    <w:name w:val="xl68"/>
    <w:basedOn w:val="Normal"/>
    <w:rsid w:val="000B64A9"/>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0B64A9"/>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0B64A9"/>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0B64A9"/>
    <w:pPr>
      <w:spacing w:before="100" w:after="100"/>
      <w:textAlignment w:val="center"/>
    </w:pPr>
    <w:rPr>
      <w:rFonts w:ascii="Arial" w:eastAsia="Arial Unicode MS" w:hAnsi="Arial" w:cs="Arial"/>
      <w:sz w:val="14"/>
      <w:szCs w:val="14"/>
    </w:rPr>
  </w:style>
  <w:style w:type="paragraph" w:customStyle="1" w:styleId="xl80">
    <w:name w:val="xl80"/>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0B64A9"/>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0B64A9"/>
    <w:pPr>
      <w:spacing w:before="100" w:after="100"/>
      <w:jc w:val="center"/>
    </w:pPr>
    <w:rPr>
      <w:rFonts w:ascii="Arial" w:eastAsia="Arial Unicode MS" w:hAnsi="Arial" w:cs="Arial"/>
      <w:b/>
      <w:bCs/>
      <w:sz w:val="22"/>
      <w:szCs w:val="22"/>
    </w:rPr>
  </w:style>
  <w:style w:type="paragraph" w:customStyle="1" w:styleId="xl83">
    <w:name w:val="xl83"/>
    <w:basedOn w:val="Normal"/>
    <w:rsid w:val="000B64A9"/>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0B64A9"/>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0B64A9"/>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0B64A9"/>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0B64A9"/>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0B64A9"/>
    <w:pPr>
      <w:spacing w:after="101" w:line="216" w:lineRule="atLeast"/>
      <w:ind w:firstLine="288"/>
      <w:jc w:val="both"/>
    </w:pPr>
    <w:rPr>
      <w:rFonts w:ascii="Arial" w:hAnsi="Arial"/>
      <w:sz w:val="18"/>
      <w:lang w:val="es-ES_tradnl"/>
    </w:rPr>
  </w:style>
  <w:style w:type="paragraph" w:customStyle="1" w:styleId="ANOTACION">
    <w:name w:val="ANOTACION"/>
    <w:basedOn w:val="Normal"/>
    <w:rsid w:val="000B64A9"/>
    <w:pPr>
      <w:autoSpaceDE w:val="0"/>
      <w:spacing w:after="101" w:line="216" w:lineRule="atLeast"/>
      <w:jc w:val="center"/>
    </w:pPr>
    <w:rPr>
      <w:rFonts w:ascii="Arial" w:hAnsi="Arial"/>
      <w:b/>
      <w:sz w:val="18"/>
      <w:lang w:val="es-ES_tradnl"/>
    </w:rPr>
  </w:style>
  <w:style w:type="paragraph" w:customStyle="1" w:styleId="Texto0">
    <w:name w:val="Texto"/>
    <w:basedOn w:val="Normal"/>
    <w:rsid w:val="000B64A9"/>
    <w:pPr>
      <w:spacing w:after="101" w:line="216" w:lineRule="exact"/>
      <w:ind w:firstLine="288"/>
      <w:jc w:val="both"/>
    </w:pPr>
    <w:rPr>
      <w:rFonts w:ascii="Arial" w:hAnsi="Arial"/>
      <w:sz w:val="18"/>
      <w:lang w:val="es-MX"/>
    </w:rPr>
  </w:style>
  <w:style w:type="paragraph" w:customStyle="1" w:styleId="Car">
    <w:name w:val="Car"/>
    <w:basedOn w:val="Normal"/>
    <w:rsid w:val="000B64A9"/>
    <w:pPr>
      <w:spacing w:before="60" w:after="160" w:line="240" w:lineRule="exact"/>
    </w:pPr>
    <w:rPr>
      <w:rFonts w:ascii="Verdana" w:hAnsi="Verdana"/>
      <w:color w:val="FF00FF"/>
      <w:sz w:val="20"/>
      <w:lang w:val="en-US"/>
    </w:rPr>
  </w:style>
  <w:style w:type="paragraph" w:customStyle="1" w:styleId="CarCarCarCar">
    <w:name w:val="Car Car Car Car"/>
    <w:basedOn w:val="Normal"/>
    <w:rsid w:val="000B64A9"/>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0B64A9"/>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0B64A9"/>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0B64A9"/>
    <w:rPr>
      <w:sz w:val="20"/>
    </w:rPr>
  </w:style>
  <w:style w:type="paragraph" w:customStyle="1" w:styleId="CarCarCarCarCarCarCar">
    <w:name w:val="Car Car Car Car Car Car Car"/>
    <w:basedOn w:val="Normal"/>
    <w:rsid w:val="000B64A9"/>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0B64A9"/>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0B64A9"/>
    <w:rPr>
      <w:rFonts w:ascii="Courier New" w:hAnsi="Courier New" w:cs="Courier New"/>
      <w:sz w:val="20"/>
    </w:rPr>
  </w:style>
  <w:style w:type="paragraph" w:customStyle="1" w:styleId="Contenidodelmarco">
    <w:name w:val="Contenido del marco"/>
    <w:basedOn w:val="Textoindependiente"/>
    <w:rsid w:val="000B64A9"/>
  </w:style>
  <w:style w:type="table" w:styleId="Tablaconcuadrcula">
    <w:name w:val="Table Grid"/>
    <w:basedOn w:val="Tablanormal"/>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Textoindependiente22">
    <w:name w:val="Texto independiente 22"/>
    <w:basedOn w:val="Normal"/>
    <w:uiPriority w:val="99"/>
    <w:rsid w:val="00BA2B79"/>
    <w:pPr>
      <w:spacing w:after="120" w:line="480" w:lineRule="auto"/>
    </w:pPr>
  </w:style>
  <w:style w:type="paragraph" w:customStyle="1" w:styleId="INCISO">
    <w:name w:val="INCISO"/>
    <w:basedOn w:val="Normal"/>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rsid w:val="00E15BD9"/>
    <w:rPr>
      <w:rFonts w:ascii="Tahoma" w:hAnsi="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rsid w:val="0079303A"/>
    <w:pPr>
      <w:spacing w:after="120" w:line="480" w:lineRule="auto"/>
    </w:p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TítuloB,4 Párrafo de lista,Figuras,b1"/>
    <w:basedOn w:val="Normal"/>
    <w:link w:val="PrrafodelistaCar"/>
    <w:uiPriority w:val="34"/>
    <w:qFormat/>
    <w:rsid w:val="003B22E1"/>
    <w:pPr>
      <w:ind w:left="708"/>
    </w:pPr>
  </w:style>
  <w:style w:type="paragraph" w:customStyle="1" w:styleId="bodytextindent3">
    <w:name w:val="bodytextindent3"/>
    <w:basedOn w:val="Normal"/>
    <w:rsid w:val="00AA7148"/>
    <w:pPr>
      <w:suppressAutoHyphens w:val="0"/>
      <w:overflowPunct w:val="0"/>
      <w:ind w:left="284"/>
      <w:jc w:val="both"/>
    </w:pPr>
    <w:rPr>
      <w:rFonts w:ascii="Helvetica" w:eastAsia="Arial Unicode MS" w:hAnsi="Helvetica" w:cs="Helvetica"/>
      <w:color w:val="000000"/>
      <w:sz w:val="22"/>
      <w:szCs w:val="22"/>
      <w:lang w:eastAsia="es-ES"/>
    </w:rPr>
  </w:style>
  <w:style w:type="paragraph" w:customStyle="1" w:styleId="bodytext2">
    <w:name w:val="bodytext2"/>
    <w:basedOn w:val="Normal"/>
    <w:rsid w:val="00AA7148"/>
    <w:pPr>
      <w:suppressAutoHyphens w:val="0"/>
      <w:overflowPunct w:val="0"/>
      <w:jc w:val="both"/>
    </w:pPr>
    <w:rPr>
      <w:rFonts w:ascii="Arial" w:eastAsia="Arial Unicode MS" w:hAnsi="Arial" w:cs="Arial"/>
      <w:sz w:val="20"/>
      <w:lang w:eastAsia="es-ES"/>
    </w:rPr>
  </w:style>
  <w:style w:type="paragraph" w:customStyle="1" w:styleId="BodyText22">
    <w:name w:val="Body Text 22"/>
    <w:basedOn w:val="Normal"/>
    <w:rsid w:val="007E5E62"/>
    <w:pPr>
      <w:widowControl w:val="0"/>
      <w:pBdr>
        <w:top w:val="single" w:sz="4" w:space="2" w:color="000000"/>
        <w:left w:val="single" w:sz="4" w:space="1" w:color="000000"/>
        <w:bottom w:val="single" w:sz="4" w:space="1" w:color="000000"/>
        <w:right w:val="single" w:sz="4" w:space="1" w:color="000000"/>
      </w:pBdr>
      <w:overflowPunct w:val="0"/>
      <w:autoSpaceDE w:val="0"/>
      <w:spacing w:line="360" w:lineRule="auto"/>
      <w:ind w:right="51"/>
      <w:textAlignment w:val="baseline"/>
    </w:pPr>
    <w:rPr>
      <w:rFonts w:ascii="Arial" w:hAnsi="Arial"/>
      <w:sz w:val="22"/>
      <w:lang w:val="es-MX"/>
    </w:rPr>
  </w:style>
  <w:style w:type="paragraph" w:customStyle="1" w:styleId="Default">
    <w:name w:val="Default"/>
    <w:rsid w:val="001016A0"/>
    <w:pPr>
      <w:autoSpaceDE w:val="0"/>
      <w:autoSpaceDN w:val="0"/>
      <w:adjustRightInd w:val="0"/>
    </w:pPr>
    <w:rPr>
      <w:rFonts w:ascii="Tahoma" w:hAnsi="Tahoma" w:cs="Tahoma"/>
      <w:color w:val="000000"/>
      <w:sz w:val="24"/>
      <w:szCs w:val="24"/>
    </w:rPr>
  </w:style>
  <w:style w:type="paragraph" w:customStyle="1" w:styleId="ecxmsonormal">
    <w:name w:val="ecxmsonormal"/>
    <w:basedOn w:val="Normal"/>
    <w:rsid w:val="00B11BF3"/>
    <w:pPr>
      <w:suppressAutoHyphens w:val="0"/>
      <w:spacing w:after="324"/>
    </w:pPr>
    <w:rPr>
      <w:szCs w:val="24"/>
      <w:lang w:val="es-MX" w:eastAsia="es-MX"/>
    </w:rPr>
  </w:style>
  <w:style w:type="paragraph" w:styleId="Revisin">
    <w:name w:val="Revision"/>
    <w:hidden/>
    <w:uiPriority w:val="99"/>
    <w:semiHidden/>
    <w:rsid w:val="009D2E8B"/>
    <w:rPr>
      <w:sz w:val="24"/>
      <w:lang w:val="es-ES" w:eastAsia="ar-SA"/>
    </w:rPr>
  </w:style>
  <w:style w:type="character" w:styleId="Hipervnculovisitado">
    <w:name w:val="FollowedHyperlink"/>
    <w:uiPriority w:val="99"/>
    <w:unhideWhenUsed/>
    <w:rsid w:val="00FC35C2"/>
    <w:rPr>
      <w:color w:val="800080"/>
      <w:u w:val="single"/>
    </w:rPr>
  </w:style>
  <w:style w:type="paragraph" w:customStyle="1" w:styleId="TableParagraph">
    <w:name w:val="Table Paragraph"/>
    <w:basedOn w:val="Normal"/>
    <w:uiPriority w:val="1"/>
    <w:qFormat/>
    <w:rsid w:val="00F06CA1"/>
    <w:pPr>
      <w:widowControl w:val="0"/>
      <w:suppressAutoHyphens w:val="0"/>
      <w:autoSpaceDE w:val="0"/>
      <w:autoSpaceDN w:val="0"/>
    </w:pPr>
    <w:rPr>
      <w:rFonts w:ascii="Arial" w:eastAsia="Arial" w:hAnsi="Arial" w:cs="Arial"/>
      <w:sz w:val="22"/>
      <w:szCs w:val="22"/>
      <w:lang w:val="en-US" w:eastAsia="en-US"/>
    </w:rPr>
  </w:style>
  <w:style w:type="character" w:customStyle="1" w:styleId="ROMANOSCar">
    <w:name w:val="ROMANOS Car"/>
    <w:link w:val="ROMANOS"/>
    <w:locked/>
    <w:rsid w:val="00D66F69"/>
    <w:rPr>
      <w:rFonts w:ascii="Arial" w:hAnsi="Arial"/>
      <w:sz w:val="18"/>
      <w:lang w:val="es-ES_tradnl" w:eastAsia="ar-SA"/>
    </w:rPr>
  </w:style>
  <w:style w:type="paragraph" w:styleId="Sinespaciado">
    <w:name w:val="No Spacing"/>
    <w:link w:val="SinespaciadoCar"/>
    <w:qFormat/>
    <w:rsid w:val="00D22310"/>
    <w:rPr>
      <w:rFonts w:ascii="Calibri" w:eastAsia="Calibri" w:hAnsi="Calibri"/>
      <w:sz w:val="22"/>
      <w:szCs w:val="22"/>
      <w:lang w:eastAsia="en-US"/>
    </w:rPr>
  </w:style>
  <w:style w:type="paragraph" w:customStyle="1" w:styleId="Textoindependiente32">
    <w:name w:val="Texto independiente 32"/>
    <w:basedOn w:val="Normal"/>
    <w:rsid w:val="00320549"/>
    <w:pPr>
      <w:suppressAutoHyphens w:val="0"/>
      <w:autoSpaceDE w:val="0"/>
      <w:jc w:val="both"/>
    </w:pPr>
    <w:rPr>
      <w:rFonts w:ascii="Arial" w:hAnsi="Arial" w:cs="Arial"/>
      <w:sz w:val="20"/>
      <w:lang w:val="es-ES_tradnl"/>
    </w:rPr>
  </w:style>
  <w:style w:type="paragraph" w:customStyle="1" w:styleId="BalloonText1">
    <w:name w:val="Balloon Text1"/>
    <w:basedOn w:val="Normal"/>
    <w:rsid w:val="00320549"/>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rsid w:val="00320549"/>
    <w:pPr>
      <w:keepLines/>
      <w:suppressAutoHyphens w:val="0"/>
      <w:spacing w:after="80"/>
      <w:jc w:val="both"/>
    </w:pPr>
    <w:rPr>
      <w:rFonts w:ascii="Arial" w:hAnsi="Arial"/>
      <w:sz w:val="18"/>
      <w:lang w:eastAsia="es-ES"/>
    </w:rPr>
  </w:style>
  <w:style w:type="character" w:customStyle="1" w:styleId="TextonotapieCar">
    <w:name w:val="Texto nota pie Car"/>
    <w:link w:val="Textonotapie"/>
    <w:rsid w:val="00320549"/>
    <w:rPr>
      <w:rFonts w:ascii="Arial" w:hAnsi="Arial"/>
      <w:sz w:val="18"/>
      <w:lang w:eastAsia="es-ES"/>
    </w:rPr>
  </w:style>
  <w:style w:type="numbering" w:customStyle="1" w:styleId="1115">
    <w:name w:val="1.1.15"/>
    <w:rsid w:val="00320549"/>
    <w:pPr>
      <w:numPr>
        <w:numId w:val="2"/>
      </w:numPr>
    </w:pPr>
  </w:style>
  <w:style w:type="character" w:customStyle="1" w:styleId="SangradetextonormalCar">
    <w:name w:val="Sangría de texto normal Car"/>
    <w:link w:val="Sangradetextonormal"/>
    <w:locked/>
    <w:rsid w:val="00320549"/>
    <w:rPr>
      <w:sz w:val="24"/>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34"/>
    <w:locked/>
    <w:rsid w:val="00320549"/>
    <w:rPr>
      <w:sz w:val="24"/>
      <w:lang w:val="es-ES" w:eastAsia="ar-SA"/>
    </w:rPr>
  </w:style>
  <w:style w:type="character" w:customStyle="1" w:styleId="SinespaciadoCar">
    <w:name w:val="Sin espaciado Car"/>
    <w:link w:val="Sinespaciado"/>
    <w:uiPriority w:val="1"/>
    <w:rsid w:val="00050050"/>
    <w:rPr>
      <w:rFonts w:ascii="Calibri" w:eastAsia="Calibri" w:hAnsi="Calibri"/>
      <w:sz w:val="22"/>
      <w:szCs w:val="22"/>
      <w:lang w:eastAsia="en-US" w:bidi="ar-SA"/>
    </w:rPr>
  </w:style>
  <w:style w:type="character" w:customStyle="1" w:styleId="PuestoCar">
    <w:name w:val="Puesto Car"/>
    <w:link w:val="Puesto1"/>
    <w:rsid w:val="006C3E1E"/>
    <w:rPr>
      <w:b/>
      <w:sz w:val="28"/>
      <w:lang w:val="es-ES" w:eastAsia="ar-SA"/>
    </w:rPr>
  </w:style>
  <w:style w:type="paragraph" w:customStyle="1" w:styleId="Sangra2detindependiente3">
    <w:name w:val="Sangría 2 de t. independiente3"/>
    <w:basedOn w:val="Normal"/>
    <w:rsid w:val="006C3E1E"/>
    <w:pPr>
      <w:suppressAutoHyphens w:val="0"/>
      <w:spacing w:after="120" w:line="480" w:lineRule="auto"/>
      <w:ind w:left="283"/>
    </w:pPr>
    <w:rPr>
      <w:rFonts w:ascii="Arial" w:hAnsi="Arial" w:cs="Arial"/>
      <w:sz w:val="20"/>
      <w:szCs w:val="24"/>
      <w:lang w:val="es-MX"/>
    </w:rPr>
  </w:style>
  <w:style w:type="character" w:customStyle="1" w:styleId="TextoindependienteCar">
    <w:name w:val="Texto independiente Car"/>
    <w:link w:val="Textoindependiente"/>
    <w:rsid w:val="00E41F73"/>
    <w:rPr>
      <w:sz w:val="24"/>
      <w:lang w:val="es-ES" w:eastAsia="ar-SA"/>
    </w:rPr>
  </w:style>
  <w:style w:type="character" w:customStyle="1" w:styleId="hps">
    <w:name w:val="hps"/>
    <w:rsid w:val="00CD4212"/>
  </w:style>
  <w:style w:type="paragraph" w:customStyle="1" w:styleId="Prrafodelista1">
    <w:name w:val="Párrafo de lista1"/>
    <w:basedOn w:val="Normal"/>
    <w:rsid w:val="00CD4212"/>
    <w:pPr>
      <w:suppressAutoHyphens w:val="0"/>
      <w:spacing w:before="120"/>
      <w:ind w:left="720"/>
      <w:jc w:val="both"/>
    </w:pPr>
    <w:rPr>
      <w:rFonts w:ascii="Verdana" w:hAnsi="Verdana" w:cs="Verdana"/>
      <w:sz w:val="20"/>
      <w:lang w:val="en-US" w:eastAsia="es-ES"/>
    </w:rPr>
  </w:style>
  <w:style w:type="paragraph" w:customStyle="1" w:styleId="CM69">
    <w:name w:val="CM69"/>
    <w:basedOn w:val="Default"/>
    <w:next w:val="Default"/>
    <w:uiPriority w:val="99"/>
    <w:rsid w:val="00CD4212"/>
    <w:pPr>
      <w:widowControl w:val="0"/>
    </w:pPr>
    <w:rPr>
      <w:rFonts w:ascii="Arial" w:eastAsia="Calibri" w:hAnsi="Arial" w:cs="Times New Roman"/>
      <w:color w:val="auto"/>
      <w:lang w:val="es-ES" w:eastAsia="es-ES"/>
    </w:rPr>
  </w:style>
  <w:style w:type="paragraph" w:customStyle="1" w:styleId="CM81">
    <w:name w:val="CM81"/>
    <w:basedOn w:val="Default"/>
    <w:next w:val="Default"/>
    <w:uiPriority w:val="99"/>
    <w:rsid w:val="00CD4212"/>
    <w:pPr>
      <w:widowControl w:val="0"/>
    </w:pPr>
    <w:rPr>
      <w:rFonts w:ascii="Arial" w:eastAsia="Calibri" w:hAnsi="Arial" w:cs="Times New Roman"/>
      <w:color w:val="auto"/>
      <w:lang w:val="es-ES" w:eastAsia="es-ES"/>
    </w:rPr>
  </w:style>
  <w:style w:type="table" w:customStyle="1" w:styleId="Tablaconcuadrcula1">
    <w:name w:val="Tabla con cuadrícula1"/>
    <w:basedOn w:val="Tablanormal"/>
    <w:next w:val="Tablaconcuadrcula"/>
    <w:uiPriority w:val="59"/>
    <w:rsid w:val="00807B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comentario">
    <w:name w:val="annotation text"/>
    <w:basedOn w:val="Normal"/>
    <w:link w:val="TextocomentarioCar"/>
    <w:unhideWhenUsed/>
    <w:rsid w:val="000509FE"/>
    <w:pPr>
      <w:suppressAutoHyphens w:val="0"/>
    </w:pPr>
    <w:rPr>
      <w:noProof/>
      <w:sz w:val="20"/>
      <w:lang w:eastAsia="es-ES"/>
    </w:rPr>
  </w:style>
  <w:style w:type="character" w:customStyle="1" w:styleId="TextocomentarioCar">
    <w:name w:val="Texto comentario Car"/>
    <w:link w:val="Textocomentario"/>
    <w:rsid w:val="000509FE"/>
    <w:rPr>
      <w:noProof/>
      <w:lang w:val="es-ES" w:eastAsia="es-ES"/>
    </w:rPr>
  </w:style>
  <w:style w:type="paragraph" w:customStyle="1" w:styleId="Sangra3detindependiente2">
    <w:name w:val="Sangría 3 de t. independiente2"/>
    <w:basedOn w:val="Normal"/>
    <w:rsid w:val="000509FE"/>
    <w:pPr>
      <w:autoSpaceDE w:val="0"/>
      <w:ind w:left="284" w:hanging="284"/>
      <w:jc w:val="both"/>
    </w:pPr>
    <w:rPr>
      <w:rFonts w:ascii="Arial" w:hAnsi="Arial" w:cs="Arial"/>
      <w:noProof/>
      <w:sz w:val="20"/>
    </w:rPr>
  </w:style>
  <w:style w:type="character" w:styleId="Refdecomentario">
    <w:name w:val="annotation reference"/>
    <w:unhideWhenUsed/>
    <w:rsid w:val="00667797"/>
    <w:rPr>
      <w:sz w:val="16"/>
      <w:szCs w:val="16"/>
    </w:rPr>
  </w:style>
  <w:style w:type="paragraph" w:customStyle="1" w:styleId="BodyTextIndent21">
    <w:name w:val="Body Text Indent 21"/>
    <w:basedOn w:val="Normal"/>
    <w:rsid w:val="00027ADD"/>
    <w:pPr>
      <w:overflowPunct w:val="0"/>
      <w:autoSpaceDE w:val="0"/>
      <w:spacing w:before="100"/>
      <w:ind w:left="1985"/>
      <w:jc w:val="both"/>
      <w:textAlignment w:val="baseline"/>
    </w:pPr>
    <w:rPr>
      <w:rFonts w:ascii="Arial" w:hAnsi="Arial" w:cs="Arial"/>
      <w:sz w:val="22"/>
      <w:szCs w:val="22"/>
    </w:rPr>
  </w:style>
  <w:style w:type="paragraph" w:customStyle="1" w:styleId="BodyText21">
    <w:name w:val="Body Text 21"/>
    <w:basedOn w:val="Normal"/>
    <w:rsid w:val="00027ADD"/>
    <w:pPr>
      <w:widowControl w:val="0"/>
      <w:overflowPunct w:val="0"/>
      <w:autoSpaceDE w:val="0"/>
      <w:jc w:val="both"/>
      <w:textAlignment w:val="baseline"/>
    </w:pPr>
    <w:rPr>
      <w:rFonts w:ascii="Arial" w:hAnsi="Arial" w:cs="Arial"/>
      <w:sz w:val="20"/>
    </w:rPr>
  </w:style>
  <w:style w:type="paragraph" w:customStyle="1" w:styleId="Sangra2detindependiente2">
    <w:name w:val="Sangría 2 de t. independiente2"/>
    <w:basedOn w:val="Normal"/>
    <w:uiPriority w:val="99"/>
    <w:rsid w:val="00027ADD"/>
    <w:pPr>
      <w:overflowPunct w:val="0"/>
      <w:autoSpaceDE w:val="0"/>
      <w:spacing w:before="100"/>
      <w:ind w:left="1985"/>
      <w:jc w:val="both"/>
      <w:textAlignment w:val="baseline"/>
    </w:pPr>
    <w:rPr>
      <w:rFonts w:ascii="Arial" w:hAnsi="Arial"/>
      <w:sz w:val="22"/>
    </w:rPr>
  </w:style>
  <w:style w:type="character" w:customStyle="1" w:styleId="Ttulo1Car">
    <w:name w:val="Título 1 Car"/>
    <w:aliases w:val="Headline Car,H1 Car,h1 Car,II+ Car,I Car,Document Header1 Car,Chapter Car,heading 1 Car,Titulo 1 Car,Section Heading Car,Part Car"/>
    <w:link w:val="Ttulo1"/>
    <w:locked/>
    <w:rsid w:val="001C49E8"/>
    <w:rPr>
      <w:rFonts w:ascii="Arial" w:hAnsi="Arial"/>
      <w:b/>
      <w:bCs/>
      <w:kern w:val="1"/>
      <w:sz w:val="32"/>
      <w:szCs w:val="32"/>
      <w:lang w:val="es-ES" w:eastAsia="ar-SA"/>
    </w:rPr>
  </w:style>
  <w:style w:type="character" w:customStyle="1" w:styleId="Ttulo2Car">
    <w:name w:val="Título 2 Car"/>
    <w:aliases w:val="h2 Car"/>
    <w:link w:val="Ttulo2"/>
    <w:locked/>
    <w:rsid w:val="001C49E8"/>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uiPriority w:val="9"/>
    <w:locked/>
    <w:rsid w:val="001C49E8"/>
    <w:rPr>
      <w:rFonts w:ascii="Arial" w:hAnsi="Arial"/>
      <w:b/>
      <w:bCs/>
      <w:sz w:val="26"/>
      <w:szCs w:val="26"/>
      <w:lang w:val="es-ES" w:eastAsia="ar-SA"/>
    </w:rPr>
  </w:style>
  <w:style w:type="character" w:customStyle="1" w:styleId="Ttulo5Car">
    <w:name w:val="Título 5 Car"/>
    <w:link w:val="Ttulo5"/>
    <w:locked/>
    <w:rsid w:val="001C49E8"/>
    <w:rPr>
      <w:b/>
      <w:bCs/>
      <w:i/>
      <w:iCs/>
      <w:sz w:val="26"/>
      <w:szCs w:val="26"/>
      <w:lang w:val="es-ES" w:eastAsia="ar-SA"/>
    </w:rPr>
  </w:style>
  <w:style w:type="character" w:customStyle="1" w:styleId="Ttulo6Car">
    <w:name w:val="Título 6 Car"/>
    <w:link w:val="Ttulo6"/>
    <w:locked/>
    <w:rsid w:val="001C49E8"/>
    <w:rPr>
      <w:b/>
      <w:bCs/>
      <w:sz w:val="22"/>
      <w:szCs w:val="22"/>
      <w:lang w:val="es-ES" w:eastAsia="ar-SA"/>
    </w:rPr>
  </w:style>
  <w:style w:type="character" w:customStyle="1" w:styleId="Ttulo7Car">
    <w:name w:val="Título 7 Car"/>
    <w:link w:val="Ttulo7"/>
    <w:locked/>
    <w:rsid w:val="001C49E8"/>
    <w:rPr>
      <w:sz w:val="24"/>
      <w:szCs w:val="24"/>
      <w:lang w:val="es-ES" w:eastAsia="ar-SA"/>
    </w:rPr>
  </w:style>
  <w:style w:type="character" w:customStyle="1" w:styleId="Ttulo8Car">
    <w:name w:val="Título 8 Car"/>
    <w:link w:val="Ttulo8"/>
    <w:locked/>
    <w:rsid w:val="001C49E8"/>
    <w:rPr>
      <w:rFonts w:ascii="Arial" w:hAnsi="Arial"/>
      <w:i/>
      <w:lang w:val="es-ES_tradnl" w:eastAsia="ar-SA"/>
    </w:rPr>
  </w:style>
  <w:style w:type="character" w:customStyle="1" w:styleId="Ttulo9Car">
    <w:name w:val="Título 9 Car"/>
    <w:link w:val="Ttulo9"/>
    <w:locked/>
    <w:rsid w:val="001C49E8"/>
    <w:rPr>
      <w:rFonts w:ascii="Arial" w:hAnsi="Arial"/>
      <w:sz w:val="22"/>
      <w:szCs w:val="22"/>
      <w:lang w:val="es-ES" w:eastAsia="ar-SA"/>
    </w:rPr>
  </w:style>
  <w:style w:type="character" w:customStyle="1" w:styleId="EncabezadoCar">
    <w:name w:val="Encabezado Car"/>
    <w:aliases w:val="ITT i Car,LetterHeader Car,Cover Page Car,encabezado Car,En-tête SQ Car,ContentsHeader Car,aria Car,*Header Car"/>
    <w:link w:val="Encabezado"/>
    <w:uiPriority w:val="99"/>
    <w:locked/>
    <w:rsid w:val="001C49E8"/>
    <w:rPr>
      <w:rFonts w:ascii="Arial" w:hAnsi="Arial" w:cs="Arial"/>
      <w:lang w:val="es-ES_tradnl" w:eastAsia="ar-SA"/>
    </w:rPr>
  </w:style>
  <w:style w:type="character" w:customStyle="1" w:styleId="TtuloCar">
    <w:name w:val="Título Car"/>
    <w:locked/>
    <w:rsid w:val="001C49E8"/>
    <w:rPr>
      <w:rFonts w:ascii="Cambria" w:hAnsi="Cambria" w:cs="Times New Roman"/>
      <w:b/>
      <w:bCs/>
      <w:kern w:val="28"/>
      <w:sz w:val="32"/>
      <w:szCs w:val="32"/>
      <w:lang w:val="es-ES" w:eastAsia="ar-SA" w:bidi="ar-SA"/>
    </w:rPr>
  </w:style>
  <w:style w:type="character" w:customStyle="1" w:styleId="SubttuloCar">
    <w:name w:val="Subtítulo Car"/>
    <w:link w:val="Subttulo"/>
    <w:locked/>
    <w:rsid w:val="001C49E8"/>
    <w:rPr>
      <w:rFonts w:ascii="Arial" w:hAnsi="Arial" w:cs="Arial"/>
      <w:i/>
      <w:sz w:val="28"/>
      <w:lang w:val="es-ES" w:eastAsia="ar-SA"/>
    </w:rPr>
  </w:style>
  <w:style w:type="paragraph" w:customStyle="1" w:styleId="BodyText31">
    <w:name w:val="Body Text 31"/>
    <w:basedOn w:val="Normal"/>
    <w:rsid w:val="001C49E8"/>
    <w:pPr>
      <w:overflowPunct w:val="0"/>
      <w:autoSpaceDE w:val="0"/>
      <w:jc w:val="both"/>
      <w:textAlignment w:val="baseline"/>
    </w:pPr>
    <w:rPr>
      <w:szCs w:val="24"/>
    </w:rPr>
  </w:style>
  <w:style w:type="character" w:customStyle="1" w:styleId="Sangra3detindependienteCar">
    <w:name w:val="Sangría 3 de t. independiente Car"/>
    <w:link w:val="Sangra3detindependiente"/>
    <w:locked/>
    <w:rsid w:val="001C49E8"/>
    <w:rPr>
      <w:sz w:val="16"/>
      <w:szCs w:val="16"/>
      <w:lang w:val="es-ES" w:eastAsia="ar-SA"/>
    </w:rPr>
  </w:style>
  <w:style w:type="paragraph" w:styleId="Sangra2detindependiente">
    <w:name w:val="Body Text Indent 2"/>
    <w:basedOn w:val="Normal"/>
    <w:link w:val="Sangra2detindependienteCar"/>
    <w:rsid w:val="001C49E8"/>
    <w:pPr>
      <w:suppressAutoHyphens w:val="0"/>
      <w:spacing w:after="120" w:line="480" w:lineRule="auto"/>
      <w:ind w:left="283"/>
    </w:pPr>
    <w:rPr>
      <w:szCs w:val="24"/>
    </w:rPr>
  </w:style>
  <w:style w:type="character" w:customStyle="1" w:styleId="Sangra2detindependienteCar">
    <w:name w:val="Sangría 2 de t. independiente Car"/>
    <w:link w:val="Sangra2detindependiente"/>
    <w:rsid w:val="001C49E8"/>
    <w:rPr>
      <w:sz w:val="24"/>
      <w:szCs w:val="24"/>
      <w:lang w:val="es-ES" w:eastAsia="ar-SA"/>
    </w:rPr>
  </w:style>
  <w:style w:type="paragraph" w:styleId="Textodebloque">
    <w:name w:val="Block Text"/>
    <w:basedOn w:val="Normal"/>
    <w:rsid w:val="001C49E8"/>
    <w:pPr>
      <w:tabs>
        <w:tab w:val="left" w:pos="-284"/>
        <w:tab w:val="left" w:pos="1985"/>
        <w:tab w:val="left" w:pos="9498"/>
      </w:tabs>
      <w:suppressAutoHyphens w:val="0"/>
      <w:overflowPunct w:val="0"/>
      <w:autoSpaceDE w:val="0"/>
      <w:autoSpaceDN w:val="0"/>
      <w:adjustRightInd w:val="0"/>
      <w:ind w:left="601" w:right="-25" w:hanging="601"/>
      <w:jc w:val="both"/>
      <w:textAlignment w:val="baseline"/>
    </w:pPr>
    <w:rPr>
      <w:rFonts w:ascii="Arial" w:hAnsi="Arial" w:cs="Arial"/>
      <w:sz w:val="22"/>
      <w:szCs w:val="22"/>
      <w:lang w:val="es-MX" w:eastAsia="es-ES"/>
    </w:rPr>
  </w:style>
  <w:style w:type="paragraph" w:styleId="Textoindependiente3">
    <w:name w:val="Body Text 3"/>
    <w:basedOn w:val="Normal"/>
    <w:link w:val="Textoindependiente3Car"/>
    <w:rsid w:val="001C49E8"/>
    <w:pPr>
      <w:spacing w:after="120"/>
    </w:pPr>
    <w:rPr>
      <w:sz w:val="16"/>
      <w:szCs w:val="16"/>
    </w:rPr>
  </w:style>
  <w:style w:type="character" w:customStyle="1" w:styleId="Textoindependiente3Car">
    <w:name w:val="Texto independiente 3 Car"/>
    <w:link w:val="Textoindependiente3"/>
    <w:rsid w:val="001C49E8"/>
    <w:rPr>
      <w:sz w:val="16"/>
      <w:szCs w:val="16"/>
      <w:lang w:val="es-ES" w:eastAsia="ar-SA"/>
    </w:rPr>
  </w:style>
  <w:style w:type="paragraph" w:customStyle="1" w:styleId="BodyTextIndent31">
    <w:name w:val="Body Text Indent 31"/>
    <w:basedOn w:val="Normal"/>
    <w:rsid w:val="001C49E8"/>
    <w:pPr>
      <w:widowControl w:val="0"/>
      <w:suppressAutoHyphens w:val="0"/>
      <w:ind w:left="1420" w:hanging="851"/>
      <w:jc w:val="both"/>
    </w:pPr>
    <w:rPr>
      <w:sz w:val="22"/>
      <w:szCs w:val="22"/>
      <w:lang w:val="es-ES_tradnl" w:eastAsia="es-ES"/>
    </w:rPr>
  </w:style>
  <w:style w:type="character" w:customStyle="1" w:styleId="Textoindependiente2Car">
    <w:name w:val="Texto independiente 2 Car"/>
    <w:link w:val="Textoindependiente2"/>
    <w:locked/>
    <w:rsid w:val="001C49E8"/>
    <w:rPr>
      <w:sz w:val="24"/>
      <w:lang w:val="es-ES" w:eastAsia="ar-SA"/>
    </w:rPr>
  </w:style>
  <w:style w:type="character" w:customStyle="1" w:styleId="TextodegloboCar">
    <w:name w:val="Texto de globo Car"/>
    <w:link w:val="Textodeglobo"/>
    <w:locked/>
    <w:rsid w:val="001C49E8"/>
    <w:rPr>
      <w:rFonts w:ascii="Tahoma" w:hAnsi="Tahoma" w:cs="Tahoma"/>
      <w:sz w:val="16"/>
      <w:szCs w:val="16"/>
      <w:lang w:val="es-ES" w:eastAsia="ar-SA"/>
    </w:rPr>
  </w:style>
  <w:style w:type="paragraph" w:styleId="Asuntodelcomentario">
    <w:name w:val="annotation subject"/>
    <w:basedOn w:val="Textocomentario"/>
    <w:next w:val="Textocomentario"/>
    <w:link w:val="AsuntodelcomentarioCar"/>
    <w:rsid w:val="001C49E8"/>
    <w:rPr>
      <w:b/>
      <w:bCs/>
      <w:lang w:eastAsia="ar-SA"/>
    </w:rPr>
  </w:style>
  <w:style w:type="character" w:customStyle="1" w:styleId="AsuntodelcomentarioCar">
    <w:name w:val="Asunto del comentario Car"/>
    <w:link w:val="Asuntodelcomentario"/>
    <w:rsid w:val="001C49E8"/>
    <w:rPr>
      <w:b/>
      <w:bCs/>
      <w:noProof/>
      <w:lang w:val="es-ES" w:eastAsia="ar-SA"/>
    </w:rPr>
  </w:style>
  <w:style w:type="paragraph" w:styleId="Epgrafe">
    <w:name w:val="caption"/>
    <w:basedOn w:val="Normal"/>
    <w:next w:val="Normal"/>
    <w:qFormat/>
    <w:rsid w:val="001C49E8"/>
    <w:pPr>
      <w:suppressAutoHyphens w:val="0"/>
      <w:overflowPunct w:val="0"/>
      <w:autoSpaceDE w:val="0"/>
      <w:autoSpaceDN w:val="0"/>
      <w:adjustRightInd w:val="0"/>
      <w:jc w:val="center"/>
      <w:textAlignment w:val="baseline"/>
    </w:pPr>
    <w:rPr>
      <w:rFonts w:ascii="Arial" w:hAnsi="Arial" w:cs="Arial"/>
      <w:b/>
      <w:bCs/>
      <w:sz w:val="20"/>
      <w:lang w:val="es-ES_tradnl" w:eastAsia="es-ES"/>
    </w:rPr>
  </w:style>
  <w:style w:type="paragraph" w:styleId="Textosinformato">
    <w:name w:val="Plain Text"/>
    <w:basedOn w:val="Normal"/>
    <w:link w:val="TextosinformatoCar"/>
    <w:uiPriority w:val="99"/>
    <w:rsid w:val="001C49E8"/>
    <w:pPr>
      <w:suppressAutoHyphens w:val="0"/>
    </w:pPr>
    <w:rPr>
      <w:rFonts w:ascii="Courier New" w:hAnsi="Courier New"/>
      <w:sz w:val="20"/>
      <w:lang w:eastAsia="es-ES"/>
    </w:rPr>
  </w:style>
  <w:style w:type="character" w:customStyle="1" w:styleId="TextosinformatoCar">
    <w:name w:val="Texto sin formato Car"/>
    <w:link w:val="Textosinformato"/>
    <w:uiPriority w:val="99"/>
    <w:rsid w:val="001C49E8"/>
    <w:rPr>
      <w:rFonts w:ascii="Courier New" w:hAnsi="Courier New"/>
      <w:lang w:val="es-ES" w:eastAsia="es-ES"/>
    </w:rPr>
  </w:style>
  <w:style w:type="paragraph" w:styleId="Mapadeldocumento">
    <w:name w:val="Document Map"/>
    <w:basedOn w:val="Normal"/>
    <w:link w:val="MapadeldocumentoCar"/>
    <w:rsid w:val="001C49E8"/>
    <w:pPr>
      <w:shd w:val="clear" w:color="auto" w:fill="000080"/>
      <w:suppressAutoHyphens w:val="0"/>
    </w:pPr>
    <w:rPr>
      <w:sz w:val="2"/>
    </w:rPr>
  </w:style>
  <w:style w:type="character" w:customStyle="1" w:styleId="MapadeldocumentoCar">
    <w:name w:val="Mapa del documento Car"/>
    <w:link w:val="Mapadeldocumento"/>
    <w:rsid w:val="001C49E8"/>
    <w:rPr>
      <w:sz w:val="2"/>
      <w:shd w:val="clear" w:color="auto" w:fill="000080"/>
      <w:lang w:val="es-ES" w:eastAsia="ar-SA"/>
    </w:rPr>
  </w:style>
  <w:style w:type="paragraph" w:customStyle="1" w:styleId="CarCarCarCarCarCarCarCarCarCarCarCarCar">
    <w:name w:val="Car Car Car Car Car Car Car Car Car Car Car Car Car"/>
    <w:basedOn w:val="Normal"/>
    <w:rsid w:val="001C49E8"/>
    <w:pPr>
      <w:suppressAutoHyphens w:val="0"/>
      <w:spacing w:after="160" w:line="240" w:lineRule="exact"/>
    </w:pPr>
    <w:rPr>
      <w:rFonts w:ascii="Tahoma" w:hAnsi="Tahoma" w:cs="Tahoma"/>
      <w:sz w:val="20"/>
      <w:lang w:val="en-US" w:eastAsia="en-US"/>
    </w:rPr>
  </w:style>
  <w:style w:type="paragraph" w:customStyle="1" w:styleId="1">
    <w:name w:val="1"/>
    <w:basedOn w:val="Normal"/>
    <w:next w:val="Sangradetextonormal"/>
    <w:rsid w:val="001C49E8"/>
    <w:pPr>
      <w:suppressAutoHyphens w:val="0"/>
      <w:autoSpaceDE w:val="0"/>
      <w:autoSpaceDN w:val="0"/>
      <w:jc w:val="both"/>
    </w:pPr>
    <w:rPr>
      <w:rFonts w:ascii="Arial Narrow" w:hAnsi="Arial Narrow" w:cs="Arial Narrow"/>
      <w:sz w:val="22"/>
      <w:szCs w:val="22"/>
      <w:lang w:val="es-ES_tradnl" w:eastAsia="es-ES"/>
    </w:rPr>
  </w:style>
  <w:style w:type="paragraph" w:customStyle="1" w:styleId="PlainText1">
    <w:name w:val="Plain Text1"/>
    <w:basedOn w:val="Normal"/>
    <w:rsid w:val="001C49E8"/>
    <w:pPr>
      <w:suppressAutoHyphens w:val="0"/>
      <w:overflowPunct w:val="0"/>
      <w:autoSpaceDE w:val="0"/>
      <w:autoSpaceDN w:val="0"/>
      <w:adjustRightInd w:val="0"/>
      <w:textAlignment w:val="baseline"/>
    </w:pPr>
    <w:rPr>
      <w:rFonts w:ascii="Courier New" w:hAnsi="Courier New" w:cs="Courier New"/>
      <w:sz w:val="20"/>
      <w:lang w:eastAsia="es-ES"/>
    </w:rPr>
  </w:style>
  <w:style w:type="paragraph" w:customStyle="1" w:styleId="Car1">
    <w:name w:val="Car1"/>
    <w:basedOn w:val="Normal"/>
    <w:rsid w:val="001C49E8"/>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1C49E8"/>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1CarCarCarCar">
    <w:name w:val="Car Car Car Car Car Car Car Car Car Car Car Car Car Car Car Car Car Car Car Car Car1 Car Car Car Car"/>
    <w:basedOn w:val="Normal"/>
    <w:rsid w:val="001C49E8"/>
    <w:pPr>
      <w:suppressAutoHyphens w:val="0"/>
      <w:spacing w:after="160" w:line="240" w:lineRule="exact"/>
    </w:pPr>
    <w:rPr>
      <w:rFonts w:ascii="Tahoma" w:hAnsi="Tahoma"/>
      <w:sz w:val="20"/>
      <w:lang w:val="en-US" w:eastAsia="en-US"/>
    </w:rPr>
  </w:style>
  <w:style w:type="character" w:customStyle="1" w:styleId="EncabezadoCar1">
    <w:name w:val="Encabezado Car1"/>
    <w:rsid w:val="001C49E8"/>
    <w:rPr>
      <w:rFonts w:ascii="Arial" w:eastAsia="Times New Roman" w:hAnsi="Arial" w:cs="Arial"/>
      <w:sz w:val="20"/>
      <w:szCs w:val="20"/>
      <w:lang w:val="es-ES_tradnl" w:eastAsia="ar-SA"/>
    </w:rPr>
  </w:style>
  <w:style w:type="paragraph" w:customStyle="1" w:styleId="Sangra2detindependiente21">
    <w:name w:val="Sangría 2 de t. independiente21"/>
    <w:basedOn w:val="Normal"/>
    <w:rsid w:val="001C49E8"/>
    <w:pPr>
      <w:overflowPunct w:val="0"/>
      <w:autoSpaceDE w:val="0"/>
      <w:spacing w:before="100"/>
      <w:ind w:left="1985"/>
      <w:jc w:val="both"/>
      <w:textAlignment w:val="baseline"/>
    </w:pPr>
    <w:rPr>
      <w:rFonts w:ascii="Arial" w:hAnsi="Arial"/>
      <w:sz w:val="22"/>
    </w:rPr>
  </w:style>
  <w:style w:type="paragraph" w:styleId="Listaconvietas">
    <w:name w:val="List Bullet"/>
    <w:basedOn w:val="Normal"/>
    <w:rsid w:val="001C49E8"/>
    <w:pPr>
      <w:numPr>
        <w:numId w:val="3"/>
      </w:numPr>
      <w:contextualSpacing/>
    </w:pPr>
    <w:rPr>
      <w:szCs w:val="24"/>
    </w:rPr>
  </w:style>
  <w:style w:type="paragraph" w:styleId="Textoindependienteprimerasangra2">
    <w:name w:val="Body Text First Indent 2"/>
    <w:basedOn w:val="Sangradetextonormal"/>
    <w:link w:val="Textoindependienteprimerasangra2Car"/>
    <w:rsid w:val="001C49E8"/>
    <w:pPr>
      <w:spacing w:after="0"/>
      <w:ind w:left="360" w:firstLine="360"/>
    </w:pPr>
    <w:rPr>
      <w:szCs w:val="24"/>
    </w:rPr>
  </w:style>
  <w:style w:type="character" w:customStyle="1" w:styleId="Textoindependienteprimerasangra2Car">
    <w:name w:val="Texto independiente primera sangría 2 Car"/>
    <w:link w:val="Textoindependienteprimerasangra2"/>
    <w:rsid w:val="001C49E8"/>
    <w:rPr>
      <w:sz w:val="24"/>
      <w:szCs w:val="24"/>
      <w:lang w:val="es-ES" w:eastAsia="ar-SA"/>
    </w:rPr>
  </w:style>
  <w:style w:type="paragraph" w:customStyle="1" w:styleId="Cuadrculamedia1-nfasis22">
    <w:name w:val="Cuadrícula media 1 - Énfasis 22"/>
    <w:basedOn w:val="Normal"/>
    <w:uiPriority w:val="99"/>
    <w:qFormat/>
    <w:rsid w:val="00C94197"/>
    <w:pPr>
      <w:suppressAutoHyphens w:val="0"/>
      <w:ind w:left="708"/>
    </w:pPr>
    <w:rPr>
      <w:rFonts w:eastAsiaTheme="minorHAnsi"/>
      <w:szCs w:val="24"/>
      <w:lang w:val="es-MX"/>
    </w:rPr>
  </w:style>
  <w:style w:type="paragraph" w:customStyle="1" w:styleId="Textoindependiente23">
    <w:name w:val="Texto independiente 23"/>
    <w:basedOn w:val="Normal"/>
    <w:rsid w:val="00F42F3F"/>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F42F3F"/>
    <w:pPr>
      <w:suppressAutoHyphens w:val="0"/>
      <w:spacing w:after="160" w:line="240" w:lineRule="exact"/>
    </w:pPr>
    <w:rPr>
      <w:rFonts w:ascii="Tahoma" w:hAnsi="Tahoma"/>
      <w:sz w:val="20"/>
      <w:lang w:val="en-US" w:eastAsia="en-US"/>
    </w:rPr>
  </w:style>
  <w:style w:type="paragraph" w:customStyle="1" w:styleId="CharCharCarCarCharCharCarCarCharCharCarCarCharChar0">
    <w:name w:val="Char Char Car Car Char Char Car Car Char Char Car Car Char Char"/>
    <w:basedOn w:val="Normal"/>
    <w:rsid w:val="00F42F3F"/>
    <w:pPr>
      <w:suppressAutoHyphens w:val="0"/>
      <w:spacing w:before="60" w:after="160" w:line="240" w:lineRule="exact"/>
    </w:pPr>
    <w:rPr>
      <w:rFonts w:ascii="Verdana" w:hAnsi="Verdana"/>
      <w:color w:val="FF00FF"/>
      <w:sz w:val="20"/>
      <w:lang w:val="en-US" w:eastAsia="en-US"/>
    </w:rPr>
  </w:style>
  <w:style w:type="paragraph" w:customStyle="1" w:styleId="Car0">
    <w:name w:val="Car"/>
    <w:basedOn w:val="Normal"/>
    <w:rsid w:val="00F42F3F"/>
    <w:pPr>
      <w:suppressAutoHyphens w:val="0"/>
      <w:spacing w:before="60" w:after="160" w:line="240" w:lineRule="exact"/>
    </w:pPr>
    <w:rPr>
      <w:rFonts w:ascii="Verdana" w:hAnsi="Verdana"/>
      <w:color w:val="FF00FF"/>
      <w:sz w:val="20"/>
      <w:lang w:val="en-US" w:eastAsia="en-US"/>
    </w:rPr>
  </w:style>
  <w:style w:type="paragraph" w:customStyle="1" w:styleId="Textodebloque1">
    <w:name w:val="Texto de bloque1"/>
    <w:basedOn w:val="Normal"/>
    <w:rsid w:val="00F42F3F"/>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bodytext210">
    <w:name w:val="bodytext21"/>
    <w:basedOn w:val="Normal"/>
    <w:rsid w:val="00F42F3F"/>
    <w:pPr>
      <w:ind w:left="426" w:hanging="426"/>
      <w:jc w:val="both"/>
    </w:pPr>
    <w:rPr>
      <w:rFonts w:ascii="Arial" w:hAnsi="Arial" w:cs="Arial"/>
      <w:szCs w:val="24"/>
    </w:rPr>
  </w:style>
  <w:style w:type="paragraph" w:customStyle="1" w:styleId="BodyTextIndent23">
    <w:name w:val="Body Text Indent 23"/>
    <w:basedOn w:val="Normal"/>
    <w:rsid w:val="00F42F3F"/>
    <w:pPr>
      <w:widowControl w:val="0"/>
      <w:tabs>
        <w:tab w:val="left" w:pos="284"/>
      </w:tabs>
      <w:suppressAutoHyphens w:val="0"/>
      <w:ind w:left="284" w:hanging="284"/>
      <w:jc w:val="both"/>
    </w:pPr>
    <w:rPr>
      <w:rFonts w:ascii="Arial" w:hAnsi="Arial"/>
      <w:lang w:val="es-ES_tradnl" w:eastAsia="es-ES"/>
    </w:rPr>
  </w:style>
  <w:style w:type="character" w:customStyle="1" w:styleId="FontStyle15">
    <w:name w:val="Font Style15"/>
    <w:uiPriority w:val="99"/>
    <w:rsid w:val="00F42F3F"/>
    <w:rPr>
      <w:rFonts w:ascii="Arial" w:hAnsi="Arial" w:cs="Arial"/>
      <w:sz w:val="20"/>
      <w:szCs w:val="20"/>
    </w:rPr>
  </w:style>
  <w:style w:type="character" w:customStyle="1" w:styleId="FontStyle19">
    <w:name w:val="Font Style19"/>
    <w:uiPriority w:val="99"/>
    <w:rsid w:val="00F42F3F"/>
    <w:rPr>
      <w:rFonts w:ascii="Arial" w:hAnsi="Arial" w:cs="Arial"/>
      <w:b/>
      <w:bCs/>
      <w:sz w:val="20"/>
      <w:szCs w:val="20"/>
    </w:rPr>
  </w:style>
  <w:style w:type="paragraph" w:customStyle="1" w:styleId="Style3">
    <w:name w:val="Style3"/>
    <w:basedOn w:val="Normal"/>
    <w:uiPriority w:val="99"/>
    <w:rsid w:val="00F42F3F"/>
    <w:pPr>
      <w:widowControl w:val="0"/>
      <w:suppressAutoHyphens w:val="0"/>
      <w:autoSpaceDE w:val="0"/>
      <w:autoSpaceDN w:val="0"/>
      <w:adjustRightInd w:val="0"/>
      <w:spacing w:line="240" w:lineRule="exact"/>
      <w:jc w:val="both"/>
    </w:pPr>
    <w:rPr>
      <w:rFonts w:ascii="Arial" w:hAnsi="Arial" w:cs="Arial"/>
      <w:szCs w:val="24"/>
      <w:lang w:val="es-MX" w:eastAsia="es-MX"/>
    </w:rPr>
  </w:style>
  <w:style w:type="character" w:customStyle="1" w:styleId="FontStyle17">
    <w:name w:val="Font Style17"/>
    <w:uiPriority w:val="99"/>
    <w:rsid w:val="00F42F3F"/>
    <w:rPr>
      <w:rFonts w:ascii="Arial" w:hAnsi="Arial" w:cs="Arial"/>
      <w:sz w:val="20"/>
      <w:szCs w:val="20"/>
    </w:rPr>
  </w:style>
  <w:style w:type="paragraph" w:customStyle="1" w:styleId="Style1">
    <w:name w:val="Style1"/>
    <w:basedOn w:val="Normal"/>
    <w:uiPriority w:val="99"/>
    <w:rsid w:val="00F42F3F"/>
    <w:pPr>
      <w:widowControl w:val="0"/>
      <w:suppressAutoHyphens w:val="0"/>
      <w:autoSpaceDE w:val="0"/>
      <w:autoSpaceDN w:val="0"/>
      <w:adjustRightInd w:val="0"/>
      <w:spacing w:line="230" w:lineRule="exact"/>
      <w:ind w:hanging="557"/>
      <w:jc w:val="both"/>
    </w:pPr>
    <w:rPr>
      <w:rFonts w:ascii="Arial" w:hAnsi="Arial" w:cs="Arial"/>
      <w:szCs w:val="24"/>
      <w:lang w:val="es-MX" w:eastAsia="es-MX"/>
    </w:rPr>
  </w:style>
  <w:style w:type="character" w:customStyle="1" w:styleId="FontStyle53">
    <w:name w:val="Font Style53"/>
    <w:uiPriority w:val="99"/>
    <w:rsid w:val="00F42F3F"/>
    <w:rPr>
      <w:rFonts w:ascii="Arial" w:hAnsi="Arial" w:cs="Arial" w:hint="default"/>
      <w:b/>
      <w:bCs/>
      <w:sz w:val="18"/>
      <w:szCs w:val="18"/>
    </w:rPr>
  </w:style>
  <w:style w:type="paragraph" w:customStyle="1" w:styleId="MMNotes">
    <w:name w:val="MM Notes"/>
    <w:basedOn w:val="Textoindependiente"/>
    <w:link w:val="MMNotesCar"/>
    <w:rsid w:val="00F42F3F"/>
    <w:pPr>
      <w:suppressAutoHyphens w:val="0"/>
      <w:spacing w:line="259" w:lineRule="auto"/>
    </w:pPr>
    <w:rPr>
      <w:rFonts w:ascii="Calibri" w:eastAsia="Calibri" w:hAnsi="Calibri"/>
      <w:sz w:val="22"/>
      <w:szCs w:val="22"/>
      <w:lang w:eastAsia="en-US"/>
    </w:rPr>
  </w:style>
  <w:style w:type="character" w:customStyle="1" w:styleId="MMNotesCar">
    <w:name w:val="MM Notes Car"/>
    <w:link w:val="MMNotes"/>
    <w:rsid w:val="00F42F3F"/>
    <w:rPr>
      <w:rFonts w:ascii="Calibri" w:eastAsia="Calibri" w:hAnsi="Calibri"/>
      <w:sz w:val="22"/>
      <w:szCs w:val="22"/>
      <w:lang w:val="es-ES" w:eastAsia="en-US"/>
    </w:rPr>
  </w:style>
  <w:style w:type="paragraph" w:customStyle="1" w:styleId="listparagraph">
    <w:name w:val="listparagraph"/>
    <w:basedOn w:val="Normal"/>
    <w:rsid w:val="00F42F3F"/>
    <w:pPr>
      <w:suppressAutoHyphens w:val="0"/>
      <w:ind w:left="708"/>
    </w:pPr>
    <w:rPr>
      <w:sz w:val="20"/>
      <w:lang w:eastAsia="es-ES"/>
    </w:rPr>
  </w:style>
  <w:style w:type="paragraph" w:customStyle="1" w:styleId="Prrafodelista2">
    <w:name w:val="Párrafo de lista2"/>
    <w:basedOn w:val="Normal"/>
    <w:link w:val="ListParagraphChar"/>
    <w:rsid w:val="00F42F3F"/>
    <w:pPr>
      <w:ind w:left="708"/>
    </w:pPr>
    <w:rPr>
      <w:lang w:val="x-none"/>
    </w:rPr>
  </w:style>
  <w:style w:type="character" w:customStyle="1" w:styleId="ListParagraphChar">
    <w:name w:val="List Paragraph Char"/>
    <w:aliases w:val="lp1 Char,Lista vistosa - Énfasis 11 Char,List Paragraph11 Char,Bullet List Char,FooterText Char,numbered Char,Paragraphe de liste1 Char,Bulletr List Paragraph Char,列出段落 Char,列出段落1 Char,Scitum normal Char,Listas Char"/>
    <w:link w:val="Prrafodelista2"/>
    <w:locked/>
    <w:rsid w:val="00F42F3F"/>
    <w:rPr>
      <w:sz w:val="24"/>
      <w:lang w:val="x-none" w:eastAsia="ar-SA"/>
    </w:rPr>
  </w:style>
  <w:style w:type="paragraph" w:customStyle="1" w:styleId="Textodebloque2">
    <w:name w:val="Texto de bloque2"/>
    <w:basedOn w:val="Normal"/>
    <w:rsid w:val="00F42F3F"/>
    <w:pPr>
      <w:ind w:left="540" w:right="1100"/>
      <w:jc w:val="center"/>
    </w:pPr>
    <w:rPr>
      <w:rFonts w:ascii="Arial" w:hAnsi="Arial"/>
      <w:bCs/>
      <w:sz w:val="32"/>
      <w:szCs w:val="24"/>
    </w:rPr>
  </w:style>
  <w:style w:type="paragraph" w:customStyle="1" w:styleId="Sinespaciado1">
    <w:name w:val="Sin espaciado1"/>
    <w:link w:val="NoSpacingChar"/>
    <w:rsid w:val="00F42F3F"/>
    <w:rPr>
      <w:rFonts w:ascii="Calibri" w:hAnsi="Calibri"/>
      <w:sz w:val="22"/>
      <w:szCs w:val="22"/>
      <w:lang w:eastAsia="en-US"/>
    </w:rPr>
  </w:style>
  <w:style w:type="character" w:customStyle="1" w:styleId="NoSpacingChar">
    <w:name w:val="No Spacing Char"/>
    <w:link w:val="Sinespaciado1"/>
    <w:locked/>
    <w:rsid w:val="00F42F3F"/>
    <w:rPr>
      <w:rFonts w:ascii="Calibri" w:hAnsi="Calibri"/>
      <w:sz w:val="22"/>
      <w:szCs w:val="22"/>
      <w:lang w:eastAsia="en-US"/>
    </w:rPr>
  </w:style>
  <w:style w:type="character" w:customStyle="1" w:styleId="FontStyle50">
    <w:name w:val="Font Style50"/>
    <w:uiPriority w:val="99"/>
    <w:rsid w:val="00F42F3F"/>
    <w:rPr>
      <w:rFonts w:ascii="Arial" w:hAnsi="Arial"/>
      <w:sz w:val="18"/>
    </w:rPr>
  </w:style>
  <w:style w:type="paragraph" w:customStyle="1" w:styleId="xl90">
    <w:name w:val="xl90"/>
    <w:basedOn w:val="Normal"/>
    <w:rsid w:val="00F42F3F"/>
    <w:pPr>
      <w:suppressAutoHyphens w:val="0"/>
      <w:spacing w:before="100" w:beforeAutospacing="1" w:after="100" w:afterAutospacing="1"/>
      <w:jc w:val="center"/>
      <w:textAlignment w:val="center"/>
    </w:pPr>
    <w:rPr>
      <w:szCs w:val="24"/>
      <w:lang w:val="es-MX" w:eastAsia="es-MX"/>
    </w:rPr>
  </w:style>
  <w:style w:type="paragraph" w:customStyle="1" w:styleId="xl91">
    <w:name w:val="xl91"/>
    <w:basedOn w:val="Normal"/>
    <w:rsid w:val="00F42F3F"/>
    <w:pPr>
      <w:shd w:val="clear" w:color="000000" w:fill="FFFFFF"/>
      <w:suppressAutoHyphens w:val="0"/>
      <w:spacing w:before="100" w:beforeAutospacing="1" w:after="100" w:afterAutospacing="1"/>
      <w:jc w:val="center"/>
      <w:textAlignment w:val="center"/>
    </w:pPr>
    <w:rPr>
      <w:sz w:val="16"/>
      <w:szCs w:val="16"/>
      <w:lang w:val="es-MX" w:eastAsia="es-MX"/>
    </w:rPr>
  </w:style>
  <w:style w:type="paragraph" w:customStyle="1" w:styleId="xl92">
    <w:name w:val="xl92"/>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B0F0"/>
      <w:szCs w:val="24"/>
      <w:lang w:val="es-MX" w:eastAsia="es-MX"/>
    </w:rPr>
  </w:style>
  <w:style w:type="paragraph" w:customStyle="1" w:styleId="xl93">
    <w:name w:val="xl93"/>
    <w:basedOn w:val="Normal"/>
    <w:rsid w:val="00F42F3F"/>
    <w:pPr>
      <w:pBdr>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94">
    <w:name w:val="xl94"/>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95">
    <w:name w:val="xl95"/>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B0F0"/>
      <w:szCs w:val="24"/>
      <w:lang w:val="es-MX" w:eastAsia="es-MX"/>
    </w:rPr>
  </w:style>
  <w:style w:type="paragraph" w:customStyle="1" w:styleId="xl96">
    <w:name w:val="xl96"/>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5B9BD5"/>
      <w:szCs w:val="24"/>
      <w:lang w:val="es-MX" w:eastAsia="es-MX"/>
    </w:rPr>
  </w:style>
  <w:style w:type="paragraph" w:customStyle="1" w:styleId="xl97">
    <w:name w:val="xl97"/>
    <w:basedOn w:val="Normal"/>
    <w:rsid w:val="00F42F3F"/>
    <w:pPr>
      <w:pBdr>
        <w:top w:val="single" w:sz="4" w:space="0" w:color="FFFFFF"/>
        <w:bottom w:val="single" w:sz="4" w:space="0" w:color="FFFFFF"/>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98">
    <w:name w:val="xl98"/>
    <w:basedOn w:val="Normal"/>
    <w:rsid w:val="00F42F3F"/>
    <w:pPr>
      <w:pBdr>
        <w:top w:val="single" w:sz="4" w:space="0" w:color="000000"/>
        <w:left w:val="single" w:sz="4" w:space="0" w:color="FFFFFF"/>
        <w:bottom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99">
    <w:name w:val="xl99"/>
    <w:basedOn w:val="Normal"/>
    <w:rsid w:val="00F42F3F"/>
    <w:pPr>
      <w:pBdr>
        <w:top w:val="single" w:sz="4" w:space="0" w:color="000000"/>
        <w:bottom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0">
    <w:name w:val="xl100"/>
    <w:basedOn w:val="Normal"/>
    <w:rsid w:val="00F42F3F"/>
    <w:pPr>
      <w:pBdr>
        <w:top w:val="single" w:sz="4" w:space="0" w:color="000000"/>
        <w:left w:val="single" w:sz="4" w:space="0" w:color="FFFFFF"/>
        <w:bottom w:val="single" w:sz="4" w:space="0" w:color="auto"/>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1">
    <w:name w:val="xl101"/>
    <w:basedOn w:val="Normal"/>
    <w:rsid w:val="00F42F3F"/>
    <w:pPr>
      <w:pBdr>
        <w:top w:val="single" w:sz="4" w:space="0" w:color="FFFFFF"/>
        <w:left w:val="single" w:sz="4" w:space="0" w:color="FFFFFF"/>
        <w:bottom w:val="single" w:sz="4" w:space="0" w:color="FFFFFF"/>
        <w:right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2">
    <w:name w:val="xl102"/>
    <w:basedOn w:val="Normal"/>
    <w:rsid w:val="00F42F3F"/>
    <w:pPr>
      <w:pBdr>
        <w:top w:val="single" w:sz="4" w:space="0" w:color="FFFFFF"/>
        <w:left w:val="single" w:sz="4" w:space="0" w:color="FFFFFF"/>
        <w:bottom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3">
    <w:name w:val="xl103"/>
    <w:basedOn w:val="Normal"/>
    <w:rsid w:val="00F42F3F"/>
    <w:pPr>
      <w:pBdr>
        <w:top w:val="single" w:sz="4" w:space="0" w:color="FFFFFF"/>
        <w:bottom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4">
    <w:name w:val="xl104"/>
    <w:basedOn w:val="Normal"/>
    <w:rsid w:val="00F42F3F"/>
    <w:pPr>
      <w:pBdr>
        <w:top w:val="single" w:sz="4" w:space="0" w:color="FFFFFF"/>
        <w:bottom w:val="single" w:sz="4" w:space="0" w:color="FFFFFF"/>
        <w:right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5">
    <w:name w:val="xl105"/>
    <w:basedOn w:val="Normal"/>
    <w:rsid w:val="00F42F3F"/>
    <w:pPr>
      <w:pBdr>
        <w:top w:val="single" w:sz="4" w:space="0" w:color="FFFFFF"/>
        <w:lef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6">
    <w:name w:val="xl106"/>
    <w:basedOn w:val="Normal"/>
    <w:rsid w:val="00F42F3F"/>
    <w:pPr>
      <w:pBdr>
        <w:top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7">
    <w:name w:val="xl107"/>
    <w:basedOn w:val="Normal"/>
    <w:rsid w:val="00F42F3F"/>
    <w:pPr>
      <w:pBdr>
        <w:top w:val="single" w:sz="4" w:space="0" w:color="FFFFFF"/>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9">
    <w:name w:val="xl109"/>
    <w:basedOn w:val="Normal"/>
    <w:rsid w:val="00F42F3F"/>
    <w:pPr>
      <w:suppressAutoHyphens w:val="0"/>
      <w:spacing w:before="100" w:beforeAutospacing="1" w:after="100" w:afterAutospacing="1"/>
      <w:jc w:val="center"/>
      <w:textAlignment w:val="center"/>
    </w:pPr>
    <w:rPr>
      <w:szCs w:val="24"/>
      <w:lang w:val="es-MX" w:eastAsia="es-MX"/>
    </w:rPr>
  </w:style>
  <w:style w:type="paragraph" w:customStyle="1" w:styleId="xl110">
    <w:name w:val="xl110"/>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styleId="Lista3">
    <w:name w:val="List 3"/>
    <w:basedOn w:val="Normal"/>
    <w:unhideWhenUsed/>
    <w:rsid w:val="00060361"/>
    <w:pPr>
      <w:ind w:left="849" w:hanging="283"/>
      <w:contextualSpacing/>
    </w:pPr>
  </w:style>
  <w:style w:type="paragraph" w:styleId="Lista4">
    <w:name w:val="List 4"/>
    <w:basedOn w:val="Normal"/>
    <w:unhideWhenUsed/>
    <w:rsid w:val="00060361"/>
    <w:pPr>
      <w:ind w:left="1132" w:hanging="283"/>
      <w:contextualSpacing/>
    </w:pPr>
  </w:style>
  <w:style w:type="paragraph" w:styleId="Lista5">
    <w:name w:val="List 5"/>
    <w:basedOn w:val="Normal"/>
    <w:unhideWhenUsed/>
    <w:rsid w:val="00060361"/>
    <w:pPr>
      <w:ind w:left="1415" w:hanging="283"/>
      <w:contextualSpacing/>
    </w:pPr>
  </w:style>
  <w:style w:type="paragraph" w:styleId="Encabezadodemensaje">
    <w:name w:val="Message Header"/>
    <w:basedOn w:val="Normal"/>
    <w:link w:val="EncabezadodemensajeCar"/>
    <w:unhideWhenUsed/>
    <w:rsid w:val="0006036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EncabezadodemensajeCar">
    <w:name w:val="Encabezado de mensaje Car"/>
    <w:basedOn w:val="Fuentedeprrafopredeter"/>
    <w:link w:val="Encabezadodemensaje"/>
    <w:rsid w:val="00060361"/>
    <w:rPr>
      <w:rFonts w:asciiTheme="majorHAnsi" w:eastAsiaTheme="majorEastAsia" w:hAnsiTheme="majorHAnsi" w:cstheme="majorBidi"/>
      <w:sz w:val="24"/>
      <w:szCs w:val="24"/>
      <w:shd w:val="pct20" w:color="auto" w:fill="auto"/>
      <w:lang w:val="es-ES" w:eastAsia="ar-SA"/>
    </w:rPr>
  </w:style>
  <w:style w:type="paragraph" w:styleId="Listaconvietas2">
    <w:name w:val="List Bullet 2"/>
    <w:basedOn w:val="Normal"/>
    <w:unhideWhenUsed/>
    <w:rsid w:val="00060361"/>
    <w:pPr>
      <w:numPr>
        <w:numId w:val="4"/>
      </w:numPr>
      <w:contextualSpacing/>
    </w:pPr>
  </w:style>
  <w:style w:type="paragraph" w:styleId="Listaconvietas3">
    <w:name w:val="List Bullet 3"/>
    <w:basedOn w:val="Normal"/>
    <w:unhideWhenUsed/>
    <w:rsid w:val="00060361"/>
    <w:pPr>
      <w:numPr>
        <w:numId w:val="5"/>
      </w:numPr>
      <w:contextualSpacing/>
    </w:pPr>
  </w:style>
  <w:style w:type="paragraph" w:styleId="Listaconvietas4">
    <w:name w:val="List Bullet 4"/>
    <w:basedOn w:val="Normal"/>
    <w:unhideWhenUsed/>
    <w:rsid w:val="00060361"/>
    <w:pPr>
      <w:numPr>
        <w:numId w:val="6"/>
      </w:numPr>
      <w:contextualSpacing/>
    </w:pPr>
  </w:style>
  <w:style w:type="paragraph" w:styleId="Listaconvietas5">
    <w:name w:val="List Bullet 5"/>
    <w:basedOn w:val="Normal"/>
    <w:unhideWhenUsed/>
    <w:rsid w:val="00060361"/>
    <w:pPr>
      <w:numPr>
        <w:numId w:val="7"/>
      </w:numPr>
      <w:contextualSpacing/>
    </w:pPr>
  </w:style>
  <w:style w:type="paragraph" w:styleId="Ttulo">
    <w:name w:val="Title"/>
    <w:basedOn w:val="Normal"/>
    <w:next w:val="Normal"/>
    <w:link w:val="TtuloCar1"/>
    <w:qFormat/>
    <w:rsid w:val="0006036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basedOn w:val="Fuentedeprrafopredeter"/>
    <w:link w:val="Ttulo"/>
    <w:rsid w:val="00060361"/>
    <w:rPr>
      <w:rFonts w:asciiTheme="majorHAnsi" w:eastAsiaTheme="majorEastAsia" w:hAnsiTheme="majorHAnsi" w:cstheme="majorBidi"/>
      <w:color w:val="17365D" w:themeColor="text2" w:themeShade="BF"/>
      <w:spacing w:val="5"/>
      <w:kern w:val="28"/>
      <w:sz w:val="52"/>
      <w:szCs w:val="52"/>
      <w:lang w:val="es-ES" w:eastAsia="ar-SA"/>
    </w:rPr>
  </w:style>
  <w:style w:type="paragraph" w:styleId="Textoindependienteprimerasangra">
    <w:name w:val="Body Text First Indent"/>
    <w:basedOn w:val="Textoindependiente"/>
    <w:link w:val="TextoindependienteprimerasangraCar"/>
    <w:unhideWhenUsed/>
    <w:rsid w:val="00060361"/>
    <w:pPr>
      <w:spacing w:after="0"/>
      <w:ind w:firstLine="360"/>
    </w:pPr>
  </w:style>
  <w:style w:type="character" w:customStyle="1" w:styleId="TextoindependienteprimerasangraCar">
    <w:name w:val="Texto independiente primera sangría Car"/>
    <w:basedOn w:val="TextoindependienteCar"/>
    <w:link w:val="Textoindependienteprimerasangra"/>
    <w:rsid w:val="00060361"/>
    <w:rPr>
      <w:sz w:val="24"/>
      <w:lang w:val="es-ES" w:eastAsia="ar-SA"/>
    </w:rPr>
  </w:style>
  <w:style w:type="paragraph" w:customStyle="1" w:styleId="Textoindependiente24">
    <w:name w:val="Texto independiente 24"/>
    <w:basedOn w:val="Normal"/>
    <w:rsid w:val="00060361"/>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Textodebloque3">
    <w:name w:val="Texto de bloque3"/>
    <w:basedOn w:val="Normal"/>
    <w:rsid w:val="00060361"/>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Prrafodelista3">
    <w:name w:val="Párrafo de lista3"/>
    <w:basedOn w:val="Normal"/>
    <w:rsid w:val="00060361"/>
    <w:pPr>
      <w:ind w:left="708"/>
    </w:pPr>
    <w:rPr>
      <w:lang w:val="x-none"/>
    </w:rPr>
  </w:style>
  <w:style w:type="paragraph" w:customStyle="1" w:styleId="Sinespaciado2">
    <w:name w:val="Sin espaciado2"/>
    <w:rsid w:val="00060361"/>
    <w:rPr>
      <w:rFonts w:ascii="Calibri" w:hAnsi="Calibri"/>
      <w:sz w:val="22"/>
      <w:szCs w:val="22"/>
      <w:lang w:eastAsia="en-US"/>
    </w:rPr>
  </w:style>
  <w:style w:type="numbering" w:customStyle="1" w:styleId="Sinlista1">
    <w:name w:val="Sin lista1"/>
    <w:next w:val="Sinlista"/>
    <w:uiPriority w:val="99"/>
    <w:semiHidden/>
    <w:unhideWhenUsed/>
    <w:rsid w:val="003A5C50"/>
  </w:style>
  <w:style w:type="character" w:customStyle="1" w:styleId="st1">
    <w:name w:val="st1"/>
    <w:basedOn w:val="Fuentedeprrafopredeter"/>
    <w:rsid w:val="005F6249"/>
    <w:rPr>
      <w:rFonts w:cs="Times New Roman"/>
    </w:rPr>
  </w:style>
  <w:style w:type="paragraph" w:customStyle="1" w:styleId="xl509">
    <w:name w:val="xl509"/>
    <w:basedOn w:val="Normal"/>
    <w:rsid w:val="00E33B18"/>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top"/>
    </w:pPr>
    <w:rPr>
      <w:rFonts w:ascii="Arial" w:hAnsi="Arial" w:cs="Arial"/>
      <w:b/>
      <w:bCs/>
      <w:color w:val="000000"/>
      <w:sz w:val="20"/>
      <w:lang w:val="es-MX" w:eastAsia="es-MX"/>
    </w:rPr>
  </w:style>
  <w:style w:type="paragraph" w:customStyle="1" w:styleId="Puesto">
    <w:name w:val="Puesto"/>
    <w:basedOn w:val="Normal"/>
    <w:next w:val="Subttulo"/>
    <w:qFormat/>
    <w:rsid w:val="00AD7609"/>
    <w:pPr>
      <w:jc w:val="center"/>
    </w:pPr>
    <w:rPr>
      <w:b/>
      <w:sz w:val="28"/>
    </w:rPr>
  </w:style>
  <w:style w:type="character" w:styleId="nfasis">
    <w:name w:val="Emphasis"/>
    <w:qFormat/>
    <w:rsid w:val="002E6994"/>
    <w:rPr>
      <w:rFonts w:cs="Times New Roman"/>
      <w:i/>
      <w:iCs/>
    </w:rPr>
  </w:style>
  <w:style w:type="numbering" w:customStyle="1" w:styleId="1113">
    <w:name w:val="1.1.13"/>
    <w:rsid w:val="002E6994"/>
    <w:pPr>
      <w:numPr>
        <w:numId w:val="8"/>
      </w:numPr>
    </w:pPr>
  </w:style>
  <w:style w:type="character" w:customStyle="1" w:styleId="A2">
    <w:name w:val="A2"/>
    <w:uiPriority w:val="99"/>
    <w:rsid w:val="00207A4D"/>
    <w:rPr>
      <w:rFonts w:cs="Palatino"/>
      <w:b/>
      <w:bCs/>
      <w:color w:val="000000"/>
      <w:sz w:val="28"/>
      <w:szCs w:val="28"/>
    </w:rPr>
  </w:style>
  <w:style w:type="paragraph" w:customStyle="1" w:styleId="Arial">
    <w:name w:val="Arial"/>
    <w:basedOn w:val="Normal"/>
    <w:rsid w:val="00207A4D"/>
    <w:pPr>
      <w:suppressAutoHyphens w:val="0"/>
      <w:jc w:val="center"/>
    </w:pPr>
    <w:rPr>
      <w:rFonts w:ascii="Arial" w:eastAsia="Calibri" w:hAnsi="Arial"/>
      <w:snapToGrid w:val="0"/>
      <w:sz w:val="20"/>
      <w:lang w:val="es-ES_tradnl" w:eastAsia="es-ES"/>
    </w:rPr>
  </w:style>
  <w:style w:type="paragraph" w:customStyle="1" w:styleId="bodytextindent2">
    <w:name w:val="bodytextindent2"/>
    <w:basedOn w:val="Normal"/>
    <w:rsid w:val="00207A4D"/>
    <w:pPr>
      <w:suppressAutoHyphens w:val="0"/>
      <w:overflowPunct w:val="0"/>
      <w:spacing w:before="100"/>
      <w:ind w:left="1985"/>
      <w:jc w:val="both"/>
    </w:pPr>
    <w:rPr>
      <w:rFonts w:ascii="Arial" w:eastAsia="Arial Unicode MS" w:hAnsi="Arial" w:cs="Arial"/>
      <w:sz w:val="22"/>
      <w:szCs w:val="22"/>
      <w:lang w:eastAsia="es-ES"/>
    </w:rPr>
  </w:style>
  <w:style w:type="paragraph" w:customStyle="1" w:styleId="IncisoParr">
    <w:name w:val="IncisoParr"/>
    <w:basedOn w:val="Normal"/>
    <w:rsid w:val="00207A4D"/>
    <w:pPr>
      <w:widowControl w:val="0"/>
      <w:suppressAutoHyphens w:val="0"/>
      <w:overflowPunct w:val="0"/>
      <w:autoSpaceDE w:val="0"/>
      <w:autoSpaceDN w:val="0"/>
      <w:adjustRightInd w:val="0"/>
      <w:spacing w:after="200"/>
      <w:ind w:left="992"/>
      <w:jc w:val="both"/>
      <w:textAlignment w:val="baseline"/>
    </w:pPr>
    <w:rPr>
      <w:rFonts w:ascii="Arial" w:hAnsi="Arial"/>
      <w:sz w:val="22"/>
      <w:lang w:val="es-ES_tradnl" w:eastAsia="es-ES"/>
    </w:rPr>
  </w:style>
  <w:style w:type="paragraph" w:customStyle="1" w:styleId="Faccin">
    <w:name w:val="Facción"/>
    <w:basedOn w:val="Normal"/>
    <w:rsid w:val="00207A4D"/>
    <w:pPr>
      <w:keepLines/>
      <w:suppressAutoHyphens w:val="0"/>
      <w:spacing w:after="200"/>
      <w:ind w:left="993" w:hanging="709"/>
      <w:jc w:val="both"/>
    </w:pPr>
    <w:rPr>
      <w:rFonts w:ascii="Arial" w:hAnsi="Arial"/>
      <w:noProof/>
      <w:lang w:val="es-ES_tradnl" w:eastAsia="es-ES"/>
    </w:rPr>
  </w:style>
  <w:style w:type="character" w:customStyle="1" w:styleId="BodyText2Char">
    <w:name w:val="Body Text 2 Char"/>
    <w:locked/>
    <w:rsid w:val="00207A4D"/>
    <w:rPr>
      <w:rFonts w:ascii="Times New Roman" w:hAnsi="Times New Roman" w:cs="Times New Roman"/>
      <w:sz w:val="24"/>
      <w:szCs w:val="24"/>
      <w:lang w:val="es-ES" w:eastAsia="es-ES"/>
    </w:rPr>
  </w:style>
  <w:style w:type="character" w:customStyle="1" w:styleId="Bodytext">
    <w:name w:val="Body text_"/>
    <w:link w:val="Bodytext1"/>
    <w:locked/>
    <w:rsid w:val="00207A4D"/>
    <w:rPr>
      <w:rFonts w:ascii="Arial" w:hAnsi="Arial"/>
      <w:spacing w:val="10"/>
      <w:sz w:val="23"/>
      <w:szCs w:val="23"/>
      <w:shd w:val="clear" w:color="auto" w:fill="FFFFFF"/>
    </w:rPr>
  </w:style>
  <w:style w:type="paragraph" w:customStyle="1" w:styleId="Bodytext1">
    <w:name w:val="Body text1"/>
    <w:basedOn w:val="Normal"/>
    <w:link w:val="Bodytext"/>
    <w:rsid w:val="00207A4D"/>
    <w:pPr>
      <w:widowControl w:val="0"/>
      <w:shd w:val="clear" w:color="auto" w:fill="FFFFFF"/>
      <w:suppressAutoHyphens w:val="0"/>
      <w:spacing w:before="840" w:after="420" w:line="288" w:lineRule="exact"/>
      <w:ind w:hanging="380"/>
      <w:jc w:val="both"/>
    </w:pPr>
    <w:rPr>
      <w:rFonts w:ascii="Arial" w:hAnsi="Arial"/>
      <w:spacing w:val="10"/>
      <w:sz w:val="23"/>
      <w:szCs w:val="23"/>
      <w:lang w:val="es-MX" w:eastAsia="es-MX"/>
    </w:rPr>
  </w:style>
  <w:style w:type="character" w:customStyle="1" w:styleId="Heading2">
    <w:name w:val="Heading #2_"/>
    <w:link w:val="Heading20"/>
    <w:locked/>
    <w:rsid w:val="00207A4D"/>
    <w:rPr>
      <w:rFonts w:ascii="Arial" w:hAnsi="Arial"/>
      <w:sz w:val="28"/>
      <w:szCs w:val="28"/>
      <w:shd w:val="clear" w:color="auto" w:fill="FFFFFF"/>
    </w:rPr>
  </w:style>
  <w:style w:type="paragraph" w:customStyle="1" w:styleId="Heading20">
    <w:name w:val="Heading #2"/>
    <w:basedOn w:val="Normal"/>
    <w:link w:val="Heading2"/>
    <w:rsid w:val="00207A4D"/>
    <w:pPr>
      <w:widowControl w:val="0"/>
      <w:shd w:val="clear" w:color="auto" w:fill="FFFFFF"/>
      <w:suppressAutoHyphens w:val="0"/>
      <w:spacing w:before="240" w:line="298" w:lineRule="exact"/>
      <w:ind w:hanging="320"/>
      <w:outlineLvl w:val="1"/>
    </w:pPr>
    <w:rPr>
      <w:rFonts w:ascii="Arial" w:hAnsi="Arial"/>
      <w:sz w:val="28"/>
      <w:szCs w:val="28"/>
      <w:lang w:val="es-MX" w:eastAsia="es-MX"/>
    </w:rPr>
  </w:style>
  <w:style w:type="paragraph" w:customStyle="1" w:styleId="BlockText1">
    <w:name w:val="Block Text1"/>
    <w:basedOn w:val="Normal"/>
    <w:rsid w:val="00207A4D"/>
    <w:pPr>
      <w:tabs>
        <w:tab w:val="left" w:pos="-284"/>
        <w:tab w:val="left" w:pos="1134"/>
        <w:tab w:val="left" w:pos="1494"/>
      </w:tabs>
      <w:suppressAutoHyphens w:val="0"/>
      <w:spacing w:before="40"/>
      <w:ind w:left="1134" w:right="51"/>
      <w:jc w:val="both"/>
    </w:pPr>
    <w:rPr>
      <w:rFonts w:ascii="Arial" w:hAnsi="Arial"/>
      <w:lang w:val="es-ES_tradnl" w:eastAsia="es-ES"/>
    </w:rPr>
  </w:style>
  <w:style w:type="paragraph" w:customStyle="1" w:styleId="Sangra2detindependiente4">
    <w:name w:val="Sangría 2 de t. independiente4"/>
    <w:basedOn w:val="Normal"/>
    <w:rsid w:val="00207A4D"/>
    <w:pPr>
      <w:suppressAutoHyphens w:val="0"/>
      <w:overflowPunct w:val="0"/>
      <w:autoSpaceDE w:val="0"/>
      <w:autoSpaceDN w:val="0"/>
      <w:adjustRightInd w:val="0"/>
      <w:spacing w:before="100"/>
      <w:ind w:left="1985"/>
      <w:jc w:val="both"/>
      <w:textAlignment w:val="baseline"/>
    </w:pPr>
    <w:rPr>
      <w:rFonts w:ascii="Arial" w:eastAsia="Calibri" w:hAnsi="Arial"/>
      <w:sz w:val="22"/>
      <w:lang w:val="es-MX" w:eastAsia="es-MX"/>
    </w:rPr>
  </w:style>
  <w:style w:type="paragraph" w:customStyle="1" w:styleId="Sangra2detindependiente5">
    <w:name w:val="Sangría 2 de t. independiente5"/>
    <w:basedOn w:val="Normal"/>
    <w:rsid w:val="00207A4D"/>
    <w:pPr>
      <w:suppressAutoHyphens w:val="0"/>
      <w:overflowPunct w:val="0"/>
      <w:autoSpaceDE w:val="0"/>
      <w:autoSpaceDN w:val="0"/>
      <w:adjustRightInd w:val="0"/>
      <w:spacing w:before="100"/>
      <w:ind w:left="1985"/>
      <w:jc w:val="both"/>
      <w:textAlignment w:val="baseline"/>
    </w:pPr>
    <w:rPr>
      <w:rFonts w:ascii="Arial" w:eastAsia="Calibri" w:hAnsi="Arial"/>
      <w:sz w:val="22"/>
      <w:lang w:val="es-MX" w:eastAsia="es-MX"/>
    </w:rPr>
  </w:style>
  <w:style w:type="paragraph" w:customStyle="1" w:styleId="Sangra2detindependiente6">
    <w:name w:val="Sangría 2 de t. independiente6"/>
    <w:basedOn w:val="Normal"/>
    <w:rsid w:val="00207A4D"/>
    <w:pPr>
      <w:suppressAutoHyphens w:val="0"/>
      <w:overflowPunct w:val="0"/>
      <w:autoSpaceDE w:val="0"/>
      <w:autoSpaceDN w:val="0"/>
      <w:adjustRightInd w:val="0"/>
      <w:spacing w:before="100"/>
      <w:ind w:left="1985"/>
      <w:jc w:val="both"/>
      <w:textAlignment w:val="baseline"/>
    </w:pPr>
    <w:rPr>
      <w:rFonts w:ascii="Arial" w:eastAsia="Calibri" w:hAnsi="Arial"/>
      <w:sz w:val="22"/>
      <w:lang w:val="es-MX" w:eastAsia="es-MX"/>
    </w:rPr>
  </w:style>
  <w:style w:type="paragraph" w:customStyle="1" w:styleId="xl108">
    <w:name w:val="xl108"/>
    <w:basedOn w:val="Normal"/>
    <w:rsid w:val="00207A4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111">
    <w:name w:val="xl111"/>
    <w:basedOn w:val="Normal"/>
    <w:rsid w:val="00207A4D"/>
    <w:pPr>
      <w:pBdr>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112">
    <w:name w:val="xl112"/>
    <w:basedOn w:val="Normal"/>
    <w:rsid w:val="00207A4D"/>
    <w:pPr>
      <w:pBdr>
        <w:left w:val="single" w:sz="4" w:space="0" w:color="auto"/>
        <w:bottom w:val="single" w:sz="4" w:space="0" w:color="auto"/>
        <w:right w:val="single" w:sz="4" w:space="0" w:color="auto"/>
      </w:pBdr>
      <w:suppressAutoHyphens w:val="0"/>
      <w:spacing w:before="100" w:beforeAutospacing="1" w:after="100" w:afterAutospacing="1"/>
      <w:jc w:val="center"/>
    </w:pPr>
    <w:rPr>
      <w:szCs w:val="24"/>
      <w:lang w:val="es-MX" w:eastAsia="es-MX"/>
    </w:rPr>
  </w:style>
  <w:style w:type="paragraph" w:customStyle="1" w:styleId="xl113">
    <w:name w:val="xl113"/>
    <w:basedOn w:val="Normal"/>
    <w:rsid w:val="00207A4D"/>
    <w:pPr>
      <w:suppressAutoHyphens w:val="0"/>
      <w:spacing w:before="100" w:beforeAutospacing="1" w:after="100" w:afterAutospacing="1"/>
      <w:jc w:val="center"/>
      <w:textAlignment w:val="center"/>
    </w:pPr>
    <w:rPr>
      <w:b/>
      <w:bCs/>
      <w:color w:val="FFFFFF"/>
      <w:szCs w:val="24"/>
      <w:lang w:val="es-MX" w:eastAsia="es-MX"/>
    </w:rPr>
  </w:style>
  <w:style w:type="paragraph" w:customStyle="1" w:styleId="xl114">
    <w:name w:val="xl114"/>
    <w:basedOn w:val="Normal"/>
    <w:rsid w:val="00207A4D"/>
    <w:pPr>
      <w:suppressAutoHyphens w:val="0"/>
      <w:spacing w:before="100" w:beforeAutospacing="1" w:after="100" w:afterAutospacing="1"/>
      <w:jc w:val="center"/>
      <w:textAlignment w:val="center"/>
    </w:pPr>
    <w:rPr>
      <w:b/>
      <w:bCs/>
      <w:szCs w:val="24"/>
      <w:lang w:val="es-MX" w:eastAsia="es-MX"/>
    </w:rPr>
  </w:style>
  <w:style w:type="paragraph" w:customStyle="1" w:styleId="xl115">
    <w:name w:val="xl115"/>
    <w:basedOn w:val="Normal"/>
    <w:rsid w:val="00207A4D"/>
    <w:pPr>
      <w:pBdr>
        <w:top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Sangra2detindependiente7">
    <w:name w:val="Sangría 2 de t. independiente7"/>
    <w:basedOn w:val="Normal"/>
    <w:rsid w:val="00207A4D"/>
    <w:pPr>
      <w:suppressAutoHyphens w:val="0"/>
      <w:overflowPunct w:val="0"/>
      <w:autoSpaceDE w:val="0"/>
      <w:autoSpaceDN w:val="0"/>
      <w:adjustRightInd w:val="0"/>
      <w:spacing w:before="100"/>
      <w:ind w:left="1985"/>
      <w:jc w:val="both"/>
      <w:textAlignment w:val="baseline"/>
    </w:pPr>
    <w:rPr>
      <w:rFonts w:ascii="Arial" w:eastAsia="Calibri" w:hAnsi="Arial"/>
      <w:sz w:val="22"/>
      <w:lang w:val="es-MX" w:eastAsia="es-MX"/>
    </w:rPr>
  </w:style>
  <w:style w:type="character" w:customStyle="1" w:styleId="CarCar8">
    <w:name w:val="Car Car8"/>
    <w:rsid w:val="00207A4D"/>
    <w:rPr>
      <w:sz w:val="24"/>
      <w:szCs w:val="24"/>
      <w:lang w:val="es-MX" w:eastAsia="es-ES" w:bidi="ar-SA"/>
    </w:rPr>
  </w:style>
  <w:style w:type="character" w:customStyle="1" w:styleId="CarCar1">
    <w:name w:val="Car Car1"/>
    <w:locked/>
    <w:rsid w:val="00207A4D"/>
    <w:rPr>
      <w:sz w:val="24"/>
      <w:szCs w:val="24"/>
      <w:lang w:val="es-MX" w:eastAsia="es-ES" w:bidi="ar-SA"/>
    </w:rPr>
  </w:style>
  <w:style w:type="paragraph" w:customStyle="1" w:styleId="CarCarCarCarCar">
    <w:name w:val="Car Car Car Car Car"/>
    <w:basedOn w:val="Normal"/>
    <w:rsid w:val="00207A4D"/>
    <w:pPr>
      <w:suppressAutoHyphens w:val="0"/>
      <w:spacing w:after="160" w:line="240" w:lineRule="exact"/>
    </w:pPr>
    <w:rPr>
      <w:rFonts w:ascii="Tahoma" w:hAnsi="Tahoma"/>
      <w:sz w:val="20"/>
      <w:lang w:val="en-US" w:eastAsia="en-US"/>
    </w:rPr>
  </w:style>
  <w:style w:type="paragraph" w:customStyle="1" w:styleId="font5">
    <w:name w:val="font5"/>
    <w:basedOn w:val="Normal"/>
    <w:rsid w:val="00207A4D"/>
    <w:pPr>
      <w:suppressAutoHyphens w:val="0"/>
      <w:spacing w:before="100" w:beforeAutospacing="1" w:after="100" w:afterAutospacing="1"/>
    </w:pPr>
    <w:rPr>
      <w:rFonts w:ascii="Arial" w:hAnsi="Arial" w:cs="Arial"/>
      <w:color w:val="000000"/>
      <w:sz w:val="20"/>
      <w:lang w:val="es-MX" w:eastAsia="es-MX"/>
    </w:rPr>
  </w:style>
  <w:style w:type="character" w:customStyle="1" w:styleId="CarCar4">
    <w:name w:val="Car Car4"/>
    <w:locked/>
    <w:rsid w:val="00207A4D"/>
    <w:rPr>
      <w:rFonts w:eastAsia="Calibri"/>
      <w:sz w:val="24"/>
      <w:szCs w:val="24"/>
      <w:lang w:val="es-MX" w:eastAsia="es-ES" w:bidi="ar-SA"/>
    </w:rPr>
  </w:style>
  <w:style w:type="paragraph" w:customStyle="1" w:styleId="Sangra2detindependiente8">
    <w:name w:val="Sangría 2 de t. independiente8"/>
    <w:basedOn w:val="Normal"/>
    <w:rsid w:val="00207A4D"/>
    <w:pPr>
      <w:suppressAutoHyphens w:val="0"/>
      <w:overflowPunct w:val="0"/>
      <w:autoSpaceDE w:val="0"/>
      <w:autoSpaceDN w:val="0"/>
      <w:adjustRightInd w:val="0"/>
      <w:spacing w:before="100"/>
      <w:ind w:left="1985"/>
      <w:jc w:val="both"/>
      <w:textAlignment w:val="baseline"/>
    </w:pPr>
    <w:rPr>
      <w:rFonts w:ascii="Arial" w:eastAsia="Calibri" w:hAnsi="Arial"/>
      <w:sz w:val="22"/>
      <w:lang w:val="es-MX" w:eastAsia="es-MX"/>
    </w:rPr>
  </w:style>
  <w:style w:type="paragraph" w:customStyle="1" w:styleId="Textoindependiente33">
    <w:name w:val="Texto independiente 33"/>
    <w:basedOn w:val="Normal"/>
    <w:rsid w:val="00207A4D"/>
    <w:pPr>
      <w:suppressAutoHyphens w:val="0"/>
      <w:overflowPunct w:val="0"/>
      <w:autoSpaceDE w:val="0"/>
      <w:autoSpaceDN w:val="0"/>
      <w:adjustRightInd w:val="0"/>
      <w:jc w:val="both"/>
      <w:textAlignment w:val="baseline"/>
    </w:pPr>
    <w:rPr>
      <w:rFonts w:eastAsia="Calibri"/>
      <w:lang w:val="es-MX" w:eastAsia="es-ES"/>
    </w:rPr>
  </w:style>
  <w:style w:type="paragraph" w:customStyle="1" w:styleId="Sangra2detindependiente9">
    <w:name w:val="Sangría 2 de t. independiente9"/>
    <w:basedOn w:val="Normal"/>
    <w:rsid w:val="00207A4D"/>
    <w:pPr>
      <w:suppressAutoHyphens w:val="0"/>
      <w:overflowPunct w:val="0"/>
      <w:autoSpaceDE w:val="0"/>
      <w:autoSpaceDN w:val="0"/>
      <w:adjustRightInd w:val="0"/>
      <w:spacing w:before="100"/>
      <w:ind w:left="1985"/>
      <w:jc w:val="both"/>
      <w:textAlignment w:val="baseline"/>
    </w:pPr>
    <w:rPr>
      <w:rFonts w:ascii="Arial" w:eastAsia="Calibri" w:hAnsi="Arial"/>
      <w:sz w:val="22"/>
      <w:lang w:val="es-MX" w:eastAsia="es-MX"/>
    </w:rPr>
  </w:style>
  <w:style w:type="paragraph" w:customStyle="1" w:styleId="Textoindependiente34">
    <w:name w:val="Texto independiente 34"/>
    <w:basedOn w:val="Normal"/>
    <w:rsid w:val="00207A4D"/>
    <w:pPr>
      <w:suppressAutoHyphens w:val="0"/>
      <w:overflowPunct w:val="0"/>
      <w:autoSpaceDE w:val="0"/>
      <w:autoSpaceDN w:val="0"/>
      <w:adjustRightInd w:val="0"/>
      <w:jc w:val="both"/>
      <w:textAlignment w:val="baseline"/>
    </w:pPr>
    <w:rPr>
      <w:rFonts w:eastAsia="Calibri"/>
      <w:lang w:val="es-MX" w:eastAsia="es-ES"/>
    </w:rPr>
  </w:style>
  <w:style w:type="paragraph" w:customStyle="1" w:styleId="Sangra2detindependiente10">
    <w:name w:val="Sangría 2 de t. independiente10"/>
    <w:basedOn w:val="Normal"/>
    <w:rsid w:val="00207A4D"/>
    <w:pPr>
      <w:suppressAutoHyphens w:val="0"/>
      <w:overflowPunct w:val="0"/>
      <w:autoSpaceDE w:val="0"/>
      <w:autoSpaceDN w:val="0"/>
      <w:adjustRightInd w:val="0"/>
      <w:spacing w:before="100"/>
      <w:ind w:left="1985"/>
      <w:jc w:val="both"/>
    </w:pPr>
    <w:rPr>
      <w:rFonts w:ascii="Arial" w:eastAsia="Calibri" w:hAnsi="Arial"/>
      <w:sz w:val="22"/>
      <w:lang w:val="es-MX" w:eastAsia="es-MX"/>
    </w:rPr>
  </w:style>
  <w:style w:type="paragraph" w:customStyle="1" w:styleId="Textoindependiente35">
    <w:name w:val="Texto independiente 35"/>
    <w:basedOn w:val="Normal"/>
    <w:rsid w:val="00207A4D"/>
    <w:pPr>
      <w:suppressAutoHyphens w:val="0"/>
      <w:overflowPunct w:val="0"/>
      <w:autoSpaceDE w:val="0"/>
      <w:autoSpaceDN w:val="0"/>
      <w:adjustRightInd w:val="0"/>
      <w:jc w:val="both"/>
    </w:pPr>
    <w:rPr>
      <w:rFonts w:eastAsia="Calibri"/>
      <w:lang w:val="es-MX" w:eastAsia="es-ES"/>
    </w:rPr>
  </w:style>
  <w:style w:type="paragraph" w:customStyle="1" w:styleId="Sangra2detindependiente11">
    <w:name w:val="Sangría 2 de t. independiente11"/>
    <w:basedOn w:val="Normal"/>
    <w:rsid w:val="00207A4D"/>
    <w:pPr>
      <w:suppressAutoHyphens w:val="0"/>
      <w:overflowPunct w:val="0"/>
      <w:autoSpaceDE w:val="0"/>
      <w:autoSpaceDN w:val="0"/>
      <w:adjustRightInd w:val="0"/>
      <w:spacing w:before="100"/>
      <w:ind w:left="1985"/>
      <w:jc w:val="both"/>
      <w:textAlignment w:val="baseline"/>
    </w:pPr>
    <w:rPr>
      <w:rFonts w:ascii="Arial" w:eastAsia="Calibri" w:hAnsi="Arial"/>
      <w:sz w:val="22"/>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uiPriority="9"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uiPriority="99"/>
    <w:lsdException w:name="Strong" w:semiHidden="0" w:uiPriority="22" w:qFormat="1"/>
    <w:lsdException w:name="Emphasis" w:semiHidden="0" w:qFormat="1"/>
    <w:lsdException w:name="Document Map" w:unhideWhenUsed="1"/>
    <w:lsdException w:name="Plain Text" w:uiPriority="99"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67"/>
    <w:lsdException w:name="No Spacing" w:semiHidden="0" w:qFormat="1"/>
    <w:lsdException w:name="Light Shading" w:semiHidden="0" w:uiPriority="69"/>
    <w:lsdException w:name="Light List" w:semiHidden="0" w:uiPriority="70"/>
    <w:lsdException w:name="Light Grid" w:semiHidden="0" w:uiPriority="71"/>
    <w:lsdException w:name="Medium Shading 1" w:semiHidden="0" w:uiPriority="72"/>
    <w:lsdException w:name="Medium Shading 2" w:semiHidden="0" w:uiPriority="73"/>
    <w:lsdException w:name="Medium List 1" w:semiHidden="0" w:uiPriority="60"/>
    <w:lsdException w:name="Medium List 2" w:semiHidden="0" w:uiPriority="61"/>
    <w:lsdException w:name="Medium Grid 1" w:semiHidden="0" w:uiPriority="62"/>
    <w:lsdException w:name="Medium Grid 2" w:semiHidden="0" w:uiPriority="63"/>
    <w:lsdException w:name="Medium Grid 3" w:semiHidden="0" w:uiPriority="64"/>
    <w:lsdException w:name="Dark List" w:semiHidden="0" w:uiPriority="65"/>
    <w:lsdException w:name="Colorful Shading" w:semiHidden="0" w:uiPriority="99"/>
    <w:lsdException w:name="Colorful List" w:semiHidden="0" w:uiPriority="34" w:qFormat="1"/>
    <w:lsdException w:name="Colorful Grid" w:semiHidden="0" w:uiPriority="29" w:qFormat="1"/>
    <w:lsdException w:name="Light Shading Accent 1" w:semiHidden="0" w:uiPriority="30" w:qFormat="1"/>
    <w:lsdException w:name="Light List Accent 1" w:semiHidden="0" w:uiPriority="66"/>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uiPriority="99"/>
    <w:lsdException w:name="List Paragraph" w:semiHidden="0" w:uiPriority="34" w:qFormat="1"/>
    <w:lsdException w:name="Quote" w:semiHidden="0" w:uiPriority="73"/>
    <w:lsdException w:name="Intense Quote" w:semiHidden="0" w:uiPriority="60"/>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Shading Accent 1" w:semiHidden="0" w:uiPriority="66"/>
    <w:lsdException w:name="Colorful List Accent 1" w:semiHidden="0" w:uiPriority="67"/>
    <w:lsdException w:name="Colorful Grid Accent 1" w:semiHidden="0" w:uiPriority="68"/>
    <w:lsdException w:name="Light Shading Accent 2" w:semiHidden="0" w:uiPriority="69"/>
    <w:lsdException w:name="Light List Accent 2" w:semiHidden="0" w:uiPriority="70"/>
    <w:lsdException w:name="Light Grid Accent 2" w:semiHidden="0" w:uiPriority="71"/>
    <w:lsdException w:name="Medium Shading 1 Accent 2" w:semiHidden="0" w:uiPriority="72"/>
    <w:lsdException w:name="Medium Shading 2 Accent 2" w:semiHidden="0" w:uiPriority="73"/>
    <w:lsdException w:name="Medium List 1 Accent 2" w:semiHidden="0" w:uiPriority="60"/>
    <w:lsdException w:name="Medium List 2 Accent 2" w:semiHidden="0" w:uiPriority="61"/>
    <w:lsdException w:name="Medium Grid 1 Accent 2" w:semiHidden="0" w:uiPriority="62"/>
    <w:lsdException w:name="Medium Grid 2 Accent 2" w:semiHidden="0" w:uiPriority="63"/>
    <w:lsdException w:name="Medium Grid 3 Accent 2" w:semiHidden="0" w:uiPriority="64"/>
    <w:lsdException w:name="Dark List Accent 2" w:semiHidden="0" w:uiPriority="65"/>
    <w:lsdException w:name="Colorful Shading Accent 2" w:semiHidden="0" w:uiPriority="66"/>
    <w:lsdException w:name="Colorful List Accent 2" w:semiHidden="0" w:uiPriority="67"/>
    <w:lsdException w:name="Colorful Grid Accent 2" w:semiHidden="0" w:uiPriority="68"/>
    <w:lsdException w:name="Light Shading Accent 3" w:semiHidden="0" w:uiPriority="69"/>
    <w:lsdException w:name="Light List Accent 3" w:semiHidden="0" w:uiPriority="70"/>
    <w:lsdException w:name="Light Grid Accent 3" w:semiHidden="0" w:uiPriority="71"/>
    <w:lsdException w:name="Medium Shading 1 Accent 3" w:semiHidden="0" w:uiPriority="72"/>
    <w:lsdException w:name="Medium Shading 2 Accent 3" w:semiHidden="0" w:uiPriority="73"/>
    <w:lsdException w:name="Medium List 1 Accent 3" w:semiHidden="0" w:uiPriority="60"/>
    <w:lsdException w:name="Medium List 2 Accent 3" w:semiHidden="0" w:uiPriority="61"/>
    <w:lsdException w:name="Medium Grid 1 Accent 3" w:semiHidden="0" w:uiPriority="62"/>
    <w:lsdException w:name="Medium Grid 2 Accent 3" w:semiHidden="0" w:uiPriority="63"/>
    <w:lsdException w:name="Medium Grid 3 Accent 3" w:semiHidden="0" w:uiPriority="64"/>
    <w:lsdException w:name="Dark List Accent 3" w:semiHidden="0" w:uiPriority="65"/>
    <w:lsdException w:name="Colorful Shading Accent 3" w:semiHidden="0" w:uiPriority="66"/>
    <w:lsdException w:name="Colorful List Accent 3" w:semiHidden="0" w:uiPriority="67"/>
    <w:lsdException w:name="Colorful Grid Accent 3" w:semiHidden="0" w:uiPriority="68"/>
    <w:lsdException w:name="Light Shading Accent 4" w:semiHidden="0" w:uiPriority="69"/>
    <w:lsdException w:name="Light List Accent 4" w:semiHidden="0" w:uiPriority="70"/>
    <w:lsdException w:name="Light Grid Accent 4" w:semiHidden="0" w:uiPriority="71"/>
    <w:lsdException w:name="Medium Shading 1 Accent 4" w:semiHidden="0" w:uiPriority="72"/>
    <w:lsdException w:name="Medium Shading 2 Accent 4" w:semiHidden="0" w:uiPriority="73"/>
    <w:lsdException w:name="Medium List 1 Accent 4" w:semiHidden="0" w:uiPriority="60"/>
    <w:lsdException w:name="Medium List 2 Accent 4" w:semiHidden="0" w:uiPriority="61"/>
    <w:lsdException w:name="Medium Grid 1 Accent 4" w:semiHidden="0" w:uiPriority="62"/>
    <w:lsdException w:name="Medium Grid 2 Accent 4" w:semiHidden="0" w:uiPriority="63"/>
    <w:lsdException w:name="Medium Grid 3 Accent 4" w:semiHidden="0" w:uiPriority="64"/>
    <w:lsdException w:name="Dark List Accent 4" w:semiHidden="0" w:uiPriority="65"/>
    <w:lsdException w:name="Colorful Shading Accent 4" w:semiHidden="0" w:uiPriority="66"/>
    <w:lsdException w:name="Colorful List Accent 4" w:semiHidden="0" w:uiPriority="67"/>
    <w:lsdException w:name="Colorful Grid Accent 4" w:semiHidden="0" w:uiPriority="68"/>
    <w:lsdException w:name="Light Shading Accent 5" w:semiHidden="0" w:uiPriority="69"/>
    <w:lsdException w:name="Light List Accent 5" w:semiHidden="0" w:uiPriority="70"/>
    <w:lsdException w:name="Light Grid Accent 5" w:semiHidden="0" w:uiPriority="71"/>
    <w:lsdException w:name="Medium Shading 1 Accent 5" w:semiHidden="0" w:uiPriority="72"/>
    <w:lsdException w:name="Medium Shading 2 Accent 5" w:semiHidden="0" w:uiPriority="73"/>
    <w:lsdException w:name="Medium List 1 Accent 5" w:semiHidden="0" w:uiPriority="60"/>
    <w:lsdException w:name="Medium List 2 Accent 5" w:semiHidden="0" w:uiPriority="61"/>
    <w:lsdException w:name="Medium Grid 1 Accent 5" w:semiHidden="0" w:uiPriority="62"/>
    <w:lsdException w:name="Medium Grid 2 Accent 5" w:semiHidden="0" w:uiPriority="63"/>
    <w:lsdException w:name="Medium Grid 3 Accent 5" w:semiHidden="0" w:uiPriority="64"/>
    <w:lsdException w:name="Dark List Accent 5" w:semiHidden="0" w:uiPriority="65"/>
    <w:lsdException w:name="Colorful Shading Accent 5" w:semiHidden="0" w:uiPriority="66"/>
    <w:lsdException w:name="Colorful List Accent 5" w:semiHidden="0" w:uiPriority="67"/>
    <w:lsdException w:name="Colorful Grid Accent 5" w:semiHidden="0" w:uiPriority="68"/>
    <w:lsdException w:name="Light Shading Accent 6" w:semiHidden="0" w:uiPriority="69"/>
    <w:lsdException w:name="Light List Accent 6" w:semiHidden="0" w:uiPriority="70"/>
    <w:lsdException w:name="Light Grid Accent 6" w:semiHidden="0" w:uiPriority="71"/>
    <w:lsdException w:name="Medium Shading 1 Accent 6" w:semiHidden="0" w:uiPriority="72"/>
    <w:lsdException w:name="Medium Shading 2 Accent 6" w:semiHidden="0" w:uiPriority="73"/>
    <w:lsdException w:name="Medium List 1 Accent 6" w:semiHidden="0" w:uiPriority="19" w:qFormat="1"/>
    <w:lsdException w:name="Medium List 2 Accent 6" w:semiHidden="0" w:uiPriority="21" w:qFormat="1"/>
    <w:lsdException w:name="Medium Grid 1 Accent 6" w:semiHidden="0" w:uiPriority="31" w:qFormat="1"/>
    <w:lsdException w:name="Medium Grid 2 Accent 6" w:semiHidden="0" w:uiPriority="32" w:qFormat="1"/>
    <w:lsdException w:name="Medium Grid 3 Accent 6" w:semiHidden="0" w:uiPriority="33" w:qFormat="1"/>
    <w:lsdException w:name="Dark List Accent 6" w:semiHidden="0" w:uiPriority="37"/>
    <w:lsdException w:name="Colorful Shading Accent 6" w:semiHidden="0" w:uiPriority="39" w:qFormat="1"/>
    <w:lsdException w:name="Colorful List Accent 6" w:semiHidden="0" w:uiPriority="41"/>
    <w:lsdException w:name="Colorful Grid Accent 6" w:semiHidden="0" w:uiPriority="42"/>
    <w:lsdException w:name="Subtle Emphasis" w:semiHidden="0" w:uiPriority="43"/>
    <w:lsdException w:name="Intense Emphasis" w:semiHidden="0" w:uiPriority="44"/>
    <w:lsdException w:name="Subtle Reference" w:semiHidden="0" w:uiPriority="45"/>
    <w:lsdException w:name="Intense Reference" w:semiHidden="0" w:uiPriority="40"/>
    <w:lsdException w:name="Book Title" w:semiHidden="0" w:uiPriority="46"/>
    <w:lsdException w:name="Bibliography" w:uiPriority="47" w:unhideWhenUsed="1"/>
    <w:lsdException w:name="TOC Heading" w:uiPriority="48" w:unhideWhenUsed="1"/>
  </w:latentStyles>
  <w:style w:type="paragraph" w:default="1" w:styleId="Normal">
    <w:name w:val="Normal"/>
    <w:qFormat/>
    <w:rsid w:val="004C6FD4"/>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rsid w:val="000B64A9"/>
    <w:pPr>
      <w:keepNext/>
      <w:numPr>
        <w:numId w:val="1"/>
      </w:numPr>
      <w:spacing w:before="240" w:after="60"/>
      <w:outlineLvl w:val="0"/>
    </w:pPr>
    <w:rPr>
      <w:rFonts w:ascii="Arial" w:hAnsi="Arial"/>
      <w:b/>
      <w:bCs/>
      <w:kern w:val="1"/>
      <w:sz w:val="32"/>
      <w:szCs w:val="32"/>
    </w:rPr>
  </w:style>
  <w:style w:type="paragraph" w:styleId="Ttulo2">
    <w:name w:val="heading 2"/>
    <w:aliases w:val="h2"/>
    <w:basedOn w:val="Normal"/>
    <w:next w:val="Normal"/>
    <w:link w:val="Ttulo2Car"/>
    <w:qFormat/>
    <w:rsid w:val="000B64A9"/>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uiPriority w:val="9"/>
    <w:qFormat/>
    <w:rsid w:val="000B64A9"/>
    <w:pPr>
      <w:keepNext/>
      <w:numPr>
        <w:ilvl w:val="2"/>
        <w:numId w:val="1"/>
      </w:numPr>
      <w:spacing w:before="240" w:after="60"/>
      <w:outlineLvl w:val="2"/>
    </w:pPr>
    <w:rPr>
      <w:rFonts w:ascii="Arial" w:hAnsi="Arial"/>
      <w:b/>
      <w:bCs/>
      <w:sz w:val="26"/>
      <w:szCs w:val="26"/>
    </w:rPr>
  </w:style>
  <w:style w:type="paragraph" w:styleId="Ttulo4">
    <w:name w:val="heading 4"/>
    <w:basedOn w:val="Normal"/>
    <w:next w:val="Normal"/>
    <w:link w:val="Ttulo4Car"/>
    <w:qFormat/>
    <w:rsid w:val="000B64A9"/>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0B64A9"/>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0B64A9"/>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0B64A9"/>
    <w:pPr>
      <w:numPr>
        <w:ilvl w:val="6"/>
        <w:numId w:val="1"/>
      </w:numPr>
      <w:spacing w:before="240" w:after="60"/>
      <w:outlineLvl w:val="6"/>
    </w:pPr>
    <w:rPr>
      <w:szCs w:val="24"/>
    </w:rPr>
  </w:style>
  <w:style w:type="paragraph" w:styleId="Ttulo8">
    <w:name w:val="heading 8"/>
    <w:basedOn w:val="Normal"/>
    <w:next w:val="Normal"/>
    <w:link w:val="Ttulo8Car"/>
    <w:qFormat/>
    <w:rsid w:val="000B64A9"/>
    <w:pPr>
      <w:numPr>
        <w:ilvl w:val="7"/>
        <w:numId w:val="1"/>
      </w:numPr>
      <w:tabs>
        <w:tab w:val="left" w:pos="0"/>
      </w:tabs>
      <w:spacing w:before="240" w:after="60"/>
      <w:outlineLvl w:val="7"/>
    </w:pPr>
    <w:rPr>
      <w:rFonts w:ascii="Arial" w:hAnsi="Arial"/>
      <w:i/>
      <w:sz w:val="20"/>
      <w:lang w:val="es-ES_tradnl"/>
    </w:rPr>
  </w:style>
  <w:style w:type="paragraph" w:styleId="Ttulo9">
    <w:name w:val="heading 9"/>
    <w:basedOn w:val="Normal"/>
    <w:next w:val="Normal"/>
    <w:link w:val="Ttulo9Car"/>
    <w:qFormat/>
    <w:rsid w:val="000B64A9"/>
    <w:pPr>
      <w:numPr>
        <w:ilvl w:val="8"/>
        <w:numId w:val="1"/>
      </w:num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D74ADC"/>
    <w:rPr>
      <w:b/>
      <w:bCs/>
      <w:sz w:val="28"/>
      <w:szCs w:val="28"/>
      <w:lang w:val="es-ES" w:eastAsia="ar-SA"/>
    </w:rPr>
  </w:style>
  <w:style w:type="character" w:customStyle="1" w:styleId="WW8Num2z0">
    <w:name w:val="WW8Num2z0"/>
    <w:rsid w:val="000B64A9"/>
    <w:rPr>
      <w:rFonts w:ascii="Arial" w:hAnsi="Arial"/>
      <w:b/>
      <w:i w:val="0"/>
      <w:sz w:val="24"/>
      <w:szCs w:val="24"/>
    </w:rPr>
  </w:style>
  <w:style w:type="character" w:customStyle="1" w:styleId="WW8Num3z1">
    <w:name w:val="WW8Num3z1"/>
    <w:rsid w:val="000B64A9"/>
    <w:rPr>
      <w:b w:val="0"/>
    </w:rPr>
  </w:style>
  <w:style w:type="character" w:customStyle="1" w:styleId="WW8Num5z0">
    <w:name w:val="WW8Num5z0"/>
    <w:rsid w:val="000B64A9"/>
    <w:rPr>
      <w:rFonts w:ascii="Symbol" w:hAnsi="Symbol"/>
    </w:rPr>
  </w:style>
  <w:style w:type="character" w:customStyle="1" w:styleId="WW8Num6z0">
    <w:name w:val="WW8Num6z0"/>
    <w:rsid w:val="000B64A9"/>
    <w:rPr>
      <w:rFonts w:ascii="Symbol" w:hAnsi="Symbol"/>
    </w:rPr>
  </w:style>
  <w:style w:type="character" w:customStyle="1" w:styleId="WW8Num7z0">
    <w:name w:val="WW8Num7z0"/>
    <w:rsid w:val="000B64A9"/>
    <w:rPr>
      <w:b/>
    </w:rPr>
  </w:style>
  <w:style w:type="character" w:customStyle="1" w:styleId="WW8Num8z0">
    <w:name w:val="WW8Num8z0"/>
    <w:rsid w:val="000B64A9"/>
    <w:rPr>
      <w:rFonts w:ascii="Wingdings" w:hAnsi="Wingdings"/>
    </w:rPr>
  </w:style>
  <w:style w:type="character" w:customStyle="1" w:styleId="WW8Num9z0">
    <w:name w:val="WW8Num9z0"/>
    <w:rsid w:val="000B64A9"/>
    <w:rPr>
      <w:b/>
    </w:rPr>
  </w:style>
  <w:style w:type="character" w:customStyle="1" w:styleId="WW8Num10z0">
    <w:name w:val="WW8Num10z0"/>
    <w:rsid w:val="000B64A9"/>
    <w:rPr>
      <w:rFonts w:ascii="Symbol" w:hAnsi="Symbol"/>
    </w:rPr>
  </w:style>
  <w:style w:type="character" w:customStyle="1" w:styleId="WW8Num12z0">
    <w:name w:val="WW8Num12z0"/>
    <w:rsid w:val="000B64A9"/>
    <w:rPr>
      <w:rFonts w:ascii="Symbol" w:hAnsi="Symbol"/>
    </w:rPr>
  </w:style>
  <w:style w:type="character" w:customStyle="1" w:styleId="WW8Num13z0">
    <w:name w:val="WW8Num13z0"/>
    <w:rsid w:val="000B64A9"/>
    <w:rPr>
      <w:rFonts w:ascii="Symbol" w:hAnsi="Symbol"/>
    </w:rPr>
  </w:style>
  <w:style w:type="character" w:customStyle="1" w:styleId="WW8Num14z0">
    <w:name w:val="WW8Num14z0"/>
    <w:rsid w:val="000B64A9"/>
    <w:rPr>
      <w:b w:val="0"/>
      <w:i w:val="0"/>
    </w:rPr>
  </w:style>
  <w:style w:type="character" w:customStyle="1" w:styleId="WW8Num15z0">
    <w:name w:val="WW8Num15z0"/>
    <w:rsid w:val="000B64A9"/>
    <w:rPr>
      <w:rFonts w:ascii="Symbol" w:hAnsi="Symbol"/>
    </w:rPr>
  </w:style>
  <w:style w:type="character" w:customStyle="1" w:styleId="WW8Num16z0">
    <w:name w:val="WW8Num16z0"/>
    <w:rsid w:val="000B64A9"/>
    <w:rPr>
      <w:b w:val="0"/>
    </w:rPr>
  </w:style>
  <w:style w:type="character" w:customStyle="1" w:styleId="WW8Num17z0">
    <w:name w:val="WW8Num17z0"/>
    <w:rsid w:val="000B64A9"/>
    <w:rPr>
      <w:rFonts w:ascii="Symbol" w:hAnsi="Symbol"/>
    </w:rPr>
  </w:style>
  <w:style w:type="character" w:customStyle="1" w:styleId="WW8Num18z0">
    <w:name w:val="WW8Num18z0"/>
    <w:rsid w:val="000B64A9"/>
    <w:rPr>
      <w:rFonts w:ascii="Symbol" w:hAnsi="Symbol"/>
    </w:rPr>
  </w:style>
  <w:style w:type="character" w:customStyle="1" w:styleId="WW8Num20z0">
    <w:name w:val="WW8Num20z0"/>
    <w:rsid w:val="000B64A9"/>
    <w:rPr>
      <w:rFonts w:ascii="Symbol" w:hAnsi="Symbol"/>
    </w:rPr>
  </w:style>
  <w:style w:type="character" w:customStyle="1" w:styleId="WW8Num21z0">
    <w:name w:val="WW8Num21z0"/>
    <w:rsid w:val="000B64A9"/>
    <w:rPr>
      <w:rFonts w:ascii="Wingdings" w:hAnsi="Wingdings"/>
    </w:rPr>
  </w:style>
  <w:style w:type="character" w:customStyle="1" w:styleId="WW8Num22z0">
    <w:name w:val="WW8Num22z0"/>
    <w:rsid w:val="000B64A9"/>
    <w:rPr>
      <w:b/>
    </w:rPr>
  </w:style>
  <w:style w:type="character" w:customStyle="1" w:styleId="WW8Num24z0">
    <w:name w:val="WW8Num24z0"/>
    <w:rsid w:val="000B64A9"/>
    <w:rPr>
      <w:rFonts w:ascii="Symbol" w:hAnsi="Symbol"/>
    </w:rPr>
  </w:style>
  <w:style w:type="character" w:customStyle="1" w:styleId="WW8Num25z0">
    <w:name w:val="WW8Num25z0"/>
    <w:rsid w:val="000B64A9"/>
    <w:rPr>
      <w:rFonts w:ascii="Wingdings" w:hAnsi="Wingdings"/>
    </w:rPr>
  </w:style>
  <w:style w:type="character" w:customStyle="1" w:styleId="Absatz-Standardschriftart">
    <w:name w:val="Absatz-Standardschriftart"/>
    <w:rsid w:val="000B64A9"/>
  </w:style>
  <w:style w:type="character" w:customStyle="1" w:styleId="WW8Num1z0">
    <w:name w:val="WW8Num1z0"/>
    <w:rsid w:val="000B64A9"/>
    <w:rPr>
      <w:rFonts w:ascii="Arial" w:hAnsi="Arial"/>
      <w:b/>
      <w:i w:val="0"/>
      <w:sz w:val="24"/>
      <w:szCs w:val="24"/>
    </w:rPr>
  </w:style>
  <w:style w:type="character" w:customStyle="1" w:styleId="WW8Num2z1">
    <w:name w:val="WW8Num2z1"/>
    <w:rsid w:val="000B64A9"/>
    <w:rPr>
      <w:b w:val="0"/>
    </w:rPr>
  </w:style>
  <w:style w:type="character" w:customStyle="1" w:styleId="WW8Num4z0">
    <w:name w:val="WW8Num4z0"/>
    <w:rsid w:val="000B64A9"/>
    <w:rPr>
      <w:b w:val="0"/>
    </w:rPr>
  </w:style>
  <w:style w:type="character" w:customStyle="1" w:styleId="WW8Num4z1">
    <w:name w:val="WW8Num4z1"/>
    <w:rsid w:val="000B64A9"/>
    <w:rPr>
      <w:rFonts w:ascii="Courier New" w:hAnsi="Courier New" w:cs="Courier New"/>
    </w:rPr>
  </w:style>
  <w:style w:type="character" w:customStyle="1" w:styleId="WW8Num4z2">
    <w:name w:val="WW8Num4z2"/>
    <w:rsid w:val="000B64A9"/>
    <w:rPr>
      <w:rFonts w:ascii="Wingdings" w:hAnsi="Wingdings"/>
    </w:rPr>
  </w:style>
  <w:style w:type="character" w:customStyle="1" w:styleId="WW8Num4z3">
    <w:name w:val="WW8Num4z3"/>
    <w:rsid w:val="000B64A9"/>
    <w:rPr>
      <w:rFonts w:ascii="Symbol" w:hAnsi="Symbol"/>
    </w:rPr>
  </w:style>
  <w:style w:type="character" w:customStyle="1" w:styleId="WW8Num5z1">
    <w:name w:val="WW8Num5z1"/>
    <w:rsid w:val="000B64A9"/>
    <w:rPr>
      <w:rFonts w:ascii="Courier New" w:hAnsi="Courier New" w:cs="Courier New"/>
    </w:rPr>
  </w:style>
  <w:style w:type="character" w:customStyle="1" w:styleId="WW8Num5z2">
    <w:name w:val="WW8Num5z2"/>
    <w:rsid w:val="000B64A9"/>
    <w:rPr>
      <w:rFonts w:ascii="Wingdings" w:hAnsi="Wingdings"/>
    </w:rPr>
  </w:style>
  <w:style w:type="character" w:customStyle="1" w:styleId="WW8Num6z1">
    <w:name w:val="WW8Num6z1"/>
    <w:rsid w:val="000B64A9"/>
    <w:rPr>
      <w:rFonts w:ascii="Courier New" w:hAnsi="Courier New" w:cs="Courier New"/>
    </w:rPr>
  </w:style>
  <w:style w:type="character" w:customStyle="1" w:styleId="WW8Num6z2">
    <w:name w:val="WW8Num6z2"/>
    <w:rsid w:val="000B64A9"/>
    <w:rPr>
      <w:rFonts w:ascii="Wingdings" w:hAnsi="Wingdings"/>
    </w:rPr>
  </w:style>
  <w:style w:type="character" w:customStyle="1" w:styleId="WW8Num8z1">
    <w:name w:val="WW8Num8z1"/>
    <w:rsid w:val="000B64A9"/>
    <w:rPr>
      <w:rFonts w:ascii="Courier New" w:hAnsi="Courier New" w:cs="Courier New"/>
    </w:rPr>
  </w:style>
  <w:style w:type="character" w:customStyle="1" w:styleId="WW8Num8z3">
    <w:name w:val="WW8Num8z3"/>
    <w:rsid w:val="000B64A9"/>
    <w:rPr>
      <w:rFonts w:ascii="Symbol" w:hAnsi="Symbol"/>
    </w:rPr>
  </w:style>
  <w:style w:type="character" w:customStyle="1" w:styleId="WW8Num10z1">
    <w:name w:val="WW8Num10z1"/>
    <w:rsid w:val="000B64A9"/>
    <w:rPr>
      <w:rFonts w:ascii="Courier New" w:hAnsi="Courier New" w:cs="Courier New"/>
    </w:rPr>
  </w:style>
  <w:style w:type="character" w:customStyle="1" w:styleId="WW8Num10z2">
    <w:name w:val="WW8Num10z2"/>
    <w:rsid w:val="000B64A9"/>
    <w:rPr>
      <w:rFonts w:ascii="Wingdings" w:hAnsi="Wingdings"/>
    </w:rPr>
  </w:style>
  <w:style w:type="character" w:customStyle="1" w:styleId="WW8Num11z0">
    <w:name w:val="WW8Num11z0"/>
    <w:rsid w:val="000B64A9"/>
    <w:rPr>
      <w:b/>
    </w:rPr>
  </w:style>
  <w:style w:type="character" w:customStyle="1" w:styleId="WW8Num12z1">
    <w:name w:val="WW8Num12z1"/>
    <w:rsid w:val="000B64A9"/>
    <w:rPr>
      <w:rFonts w:ascii="Courier New" w:hAnsi="Courier New" w:cs="Courier New"/>
    </w:rPr>
  </w:style>
  <w:style w:type="character" w:customStyle="1" w:styleId="WW8Num12z2">
    <w:name w:val="WW8Num12z2"/>
    <w:rsid w:val="000B64A9"/>
    <w:rPr>
      <w:rFonts w:ascii="Wingdings" w:hAnsi="Wingdings"/>
    </w:rPr>
  </w:style>
  <w:style w:type="character" w:customStyle="1" w:styleId="WW8Num15z1">
    <w:name w:val="WW8Num15z1"/>
    <w:rsid w:val="000B64A9"/>
    <w:rPr>
      <w:rFonts w:ascii="Courier New" w:hAnsi="Courier New" w:cs="Courier New"/>
    </w:rPr>
  </w:style>
  <w:style w:type="character" w:customStyle="1" w:styleId="WW8Num15z2">
    <w:name w:val="WW8Num15z2"/>
    <w:rsid w:val="000B64A9"/>
    <w:rPr>
      <w:rFonts w:ascii="Wingdings" w:hAnsi="Wingdings"/>
    </w:rPr>
  </w:style>
  <w:style w:type="character" w:customStyle="1" w:styleId="WW8Num17z1">
    <w:name w:val="WW8Num17z1"/>
    <w:rsid w:val="000B64A9"/>
    <w:rPr>
      <w:rFonts w:ascii="Courier New" w:hAnsi="Courier New" w:cs="Courier New"/>
    </w:rPr>
  </w:style>
  <w:style w:type="character" w:customStyle="1" w:styleId="WW8Num17z2">
    <w:name w:val="WW8Num17z2"/>
    <w:rsid w:val="000B64A9"/>
    <w:rPr>
      <w:rFonts w:ascii="Wingdings" w:hAnsi="Wingdings"/>
    </w:rPr>
  </w:style>
  <w:style w:type="character" w:customStyle="1" w:styleId="WW8Num18z1">
    <w:name w:val="WW8Num18z1"/>
    <w:rsid w:val="000B64A9"/>
    <w:rPr>
      <w:rFonts w:ascii="Courier New" w:hAnsi="Courier New" w:cs="Courier New"/>
    </w:rPr>
  </w:style>
  <w:style w:type="character" w:customStyle="1" w:styleId="WW8Num18z2">
    <w:name w:val="WW8Num18z2"/>
    <w:rsid w:val="000B64A9"/>
    <w:rPr>
      <w:rFonts w:ascii="Wingdings" w:hAnsi="Wingdings"/>
    </w:rPr>
  </w:style>
  <w:style w:type="character" w:customStyle="1" w:styleId="WW8Num19z0">
    <w:name w:val="WW8Num19z0"/>
    <w:rsid w:val="000B64A9"/>
    <w:rPr>
      <w:rFonts w:ascii="Symbol" w:hAnsi="Symbol"/>
    </w:rPr>
  </w:style>
  <w:style w:type="character" w:customStyle="1" w:styleId="WW8Num19z1">
    <w:name w:val="WW8Num19z1"/>
    <w:rsid w:val="000B64A9"/>
    <w:rPr>
      <w:rFonts w:ascii="Courier New" w:hAnsi="Courier New" w:cs="Courier New"/>
    </w:rPr>
  </w:style>
  <w:style w:type="character" w:customStyle="1" w:styleId="WW8Num19z2">
    <w:name w:val="WW8Num19z2"/>
    <w:rsid w:val="000B64A9"/>
    <w:rPr>
      <w:rFonts w:ascii="Wingdings" w:hAnsi="Wingdings"/>
    </w:rPr>
  </w:style>
  <w:style w:type="character" w:customStyle="1" w:styleId="WW8Num20z1">
    <w:name w:val="WW8Num20z1"/>
    <w:rsid w:val="000B64A9"/>
    <w:rPr>
      <w:rFonts w:ascii="Courier New" w:hAnsi="Courier New" w:cs="Courier New"/>
    </w:rPr>
  </w:style>
  <w:style w:type="character" w:customStyle="1" w:styleId="WW8Num20z2">
    <w:name w:val="WW8Num20z2"/>
    <w:rsid w:val="000B64A9"/>
    <w:rPr>
      <w:rFonts w:ascii="Wingdings" w:hAnsi="Wingdings"/>
    </w:rPr>
  </w:style>
  <w:style w:type="character" w:customStyle="1" w:styleId="WW8Num23z1">
    <w:name w:val="WW8Num23z1"/>
    <w:rsid w:val="000B64A9"/>
    <w:rPr>
      <w:b/>
    </w:rPr>
  </w:style>
  <w:style w:type="character" w:customStyle="1" w:styleId="WW8Num24z1">
    <w:name w:val="WW8Num24z1"/>
    <w:rsid w:val="000B64A9"/>
    <w:rPr>
      <w:rFonts w:ascii="Courier New" w:hAnsi="Courier New" w:cs="Courier New"/>
    </w:rPr>
  </w:style>
  <w:style w:type="character" w:customStyle="1" w:styleId="WW8Num24z2">
    <w:name w:val="WW8Num24z2"/>
    <w:rsid w:val="000B64A9"/>
    <w:rPr>
      <w:rFonts w:ascii="Wingdings" w:hAnsi="Wingdings"/>
    </w:rPr>
  </w:style>
  <w:style w:type="character" w:customStyle="1" w:styleId="WW8Num25z1">
    <w:name w:val="WW8Num25z1"/>
    <w:rsid w:val="000B64A9"/>
    <w:rPr>
      <w:rFonts w:ascii="Courier New" w:hAnsi="Courier New" w:cs="Courier New"/>
    </w:rPr>
  </w:style>
  <w:style w:type="character" w:customStyle="1" w:styleId="WW8Num25z3">
    <w:name w:val="WW8Num25z3"/>
    <w:rsid w:val="000B64A9"/>
    <w:rPr>
      <w:rFonts w:ascii="Symbol" w:hAnsi="Symbol"/>
    </w:rPr>
  </w:style>
  <w:style w:type="character" w:customStyle="1" w:styleId="WW8Num26z0">
    <w:name w:val="WW8Num26z0"/>
    <w:rsid w:val="000B64A9"/>
    <w:rPr>
      <w:rFonts w:ascii="Symbol" w:hAnsi="Symbol"/>
    </w:rPr>
  </w:style>
  <w:style w:type="character" w:customStyle="1" w:styleId="WW8Num26z1">
    <w:name w:val="WW8Num26z1"/>
    <w:rsid w:val="000B64A9"/>
    <w:rPr>
      <w:rFonts w:ascii="Courier New" w:hAnsi="Courier New" w:cs="Courier New"/>
    </w:rPr>
  </w:style>
  <w:style w:type="character" w:customStyle="1" w:styleId="WW8Num26z2">
    <w:name w:val="WW8Num26z2"/>
    <w:rsid w:val="000B64A9"/>
    <w:rPr>
      <w:rFonts w:ascii="Wingdings" w:hAnsi="Wingdings"/>
    </w:rPr>
  </w:style>
  <w:style w:type="character" w:customStyle="1" w:styleId="WW8Num28z0">
    <w:name w:val="WW8Num28z0"/>
    <w:rsid w:val="000B64A9"/>
    <w:rPr>
      <w:b/>
    </w:rPr>
  </w:style>
  <w:style w:type="character" w:customStyle="1" w:styleId="WW8Num29z0">
    <w:name w:val="WW8Num29z0"/>
    <w:rsid w:val="000B64A9"/>
    <w:rPr>
      <w:b/>
    </w:rPr>
  </w:style>
  <w:style w:type="character" w:customStyle="1" w:styleId="Fuentedeprrafopredeter1">
    <w:name w:val="Fuente de párrafo predeter.1"/>
    <w:rsid w:val="000B64A9"/>
  </w:style>
  <w:style w:type="character" w:styleId="Hipervnculo">
    <w:name w:val="Hyperlink"/>
    <w:aliases w:val="Hipervínculo1,Hipervínculo11,Hipervínculo12,Hipervínculo13,Hipervínculo14,Hipervínculo15"/>
    <w:uiPriority w:val="99"/>
    <w:rsid w:val="000B64A9"/>
    <w:rPr>
      <w:color w:val="0000FF"/>
      <w:u w:val="single"/>
    </w:rPr>
  </w:style>
  <w:style w:type="character" w:customStyle="1" w:styleId="DeltaViewInsertion">
    <w:name w:val="DeltaView Insertion"/>
    <w:rsid w:val="000B64A9"/>
    <w:rPr>
      <w:color w:val="0000FF"/>
      <w:spacing w:val="0"/>
      <w:u w:val="double"/>
    </w:rPr>
  </w:style>
  <w:style w:type="character" w:styleId="Nmerodepgina">
    <w:name w:val="page number"/>
    <w:basedOn w:val="Fuentedeprrafopredeter1"/>
    <w:rsid w:val="000B64A9"/>
  </w:style>
  <w:style w:type="character" w:styleId="Textoennegrita">
    <w:name w:val="Strong"/>
    <w:uiPriority w:val="22"/>
    <w:qFormat/>
    <w:rsid w:val="000B64A9"/>
    <w:rPr>
      <w:b/>
      <w:bCs/>
    </w:rPr>
  </w:style>
  <w:style w:type="character" w:customStyle="1" w:styleId="Carcterdenumeracin">
    <w:name w:val="Carácter de numeración"/>
    <w:rsid w:val="000B64A9"/>
  </w:style>
  <w:style w:type="paragraph" w:customStyle="1" w:styleId="Encabezado3">
    <w:name w:val="Encabezado3"/>
    <w:basedOn w:val="Normal"/>
    <w:next w:val="Textoindependiente"/>
    <w:rsid w:val="000B64A9"/>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0B64A9"/>
    <w:pPr>
      <w:spacing w:after="120"/>
    </w:pPr>
  </w:style>
  <w:style w:type="paragraph" w:styleId="Lista">
    <w:name w:val="List"/>
    <w:basedOn w:val="Textoindependiente"/>
    <w:rsid w:val="000B64A9"/>
    <w:rPr>
      <w:rFonts w:cs="Tahoma"/>
    </w:rPr>
  </w:style>
  <w:style w:type="paragraph" w:customStyle="1" w:styleId="Etiqueta">
    <w:name w:val="Etiqueta"/>
    <w:basedOn w:val="Normal"/>
    <w:rsid w:val="000B64A9"/>
    <w:pPr>
      <w:suppressLineNumbers/>
      <w:spacing w:before="120" w:after="120"/>
    </w:pPr>
    <w:rPr>
      <w:i/>
    </w:rPr>
  </w:style>
  <w:style w:type="paragraph" w:customStyle="1" w:styleId="ndice">
    <w:name w:val="Índice"/>
    <w:basedOn w:val="Normal"/>
    <w:rsid w:val="000B64A9"/>
    <w:pPr>
      <w:suppressLineNumbers/>
    </w:pPr>
  </w:style>
  <w:style w:type="paragraph" w:styleId="Piedepgina">
    <w:name w:val="footer"/>
    <w:basedOn w:val="Normal"/>
    <w:link w:val="PiedepginaCar"/>
    <w:rsid w:val="000B64A9"/>
    <w:pPr>
      <w:tabs>
        <w:tab w:val="center" w:pos="4252"/>
        <w:tab w:val="right" w:pos="8504"/>
      </w:tabs>
    </w:pPr>
  </w:style>
  <w:style w:type="character" w:customStyle="1" w:styleId="PiedepginaCar">
    <w:name w:val="Pie de página Car"/>
    <w:link w:val="Piedepgina"/>
    <w:rsid w:val="003B22E1"/>
    <w:rPr>
      <w:sz w:val="24"/>
      <w:lang w:val="es-ES" w:eastAsia="ar-SA"/>
    </w:rPr>
  </w:style>
  <w:style w:type="paragraph" w:styleId="Encabezado">
    <w:name w:val="header"/>
    <w:aliases w:val="ITT i,LetterHeader,Cover Page,encabezado,En-tête SQ,ContentsHeader,aria,*Header"/>
    <w:basedOn w:val="Normal"/>
    <w:link w:val="EncabezadoCar"/>
    <w:rsid w:val="000B64A9"/>
    <w:pPr>
      <w:tabs>
        <w:tab w:val="center" w:pos="4419"/>
        <w:tab w:val="right" w:pos="8838"/>
      </w:tabs>
    </w:pPr>
    <w:rPr>
      <w:rFonts w:ascii="Arial" w:hAnsi="Arial"/>
      <w:sz w:val="20"/>
      <w:lang w:val="es-ES_tradnl"/>
    </w:rPr>
  </w:style>
  <w:style w:type="paragraph" w:customStyle="1" w:styleId="Encabezado2">
    <w:name w:val="Encabezado2"/>
    <w:basedOn w:val="Normal"/>
    <w:next w:val="Textonormal"/>
    <w:rsid w:val="000B64A9"/>
    <w:pPr>
      <w:keepNext/>
      <w:spacing w:before="240" w:after="120"/>
    </w:pPr>
    <w:rPr>
      <w:rFonts w:ascii="Arial" w:hAnsi="Arial" w:cs="Arial"/>
      <w:sz w:val="28"/>
    </w:rPr>
  </w:style>
  <w:style w:type="paragraph" w:customStyle="1" w:styleId="Textonormal">
    <w:name w:val="Texto normal"/>
    <w:basedOn w:val="Normal"/>
    <w:rsid w:val="000B64A9"/>
    <w:pPr>
      <w:spacing w:after="120"/>
    </w:pPr>
  </w:style>
  <w:style w:type="paragraph" w:customStyle="1" w:styleId="Lista21">
    <w:name w:val="Lista 21"/>
    <w:basedOn w:val="Textonormal"/>
    <w:rsid w:val="000B64A9"/>
  </w:style>
  <w:style w:type="paragraph" w:customStyle="1" w:styleId="Encabezado1">
    <w:name w:val="Encabezado1"/>
    <w:basedOn w:val="Normal"/>
    <w:next w:val="Textonormal"/>
    <w:rsid w:val="000B64A9"/>
    <w:pPr>
      <w:keepNext/>
      <w:spacing w:before="240" w:after="120"/>
    </w:pPr>
    <w:rPr>
      <w:rFonts w:ascii="Arial" w:hAnsi="Arial" w:cs="Arial"/>
      <w:sz w:val="28"/>
    </w:rPr>
  </w:style>
  <w:style w:type="paragraph" w:customStyle="1" w:styleId="Puesto1">
    <w:name w:val="Puesto1"/>
    <w:basedOn w:val="Normal"/>
    <w:next w:val="Subttulo"/>
    <w:link w:val="PuestoCar"/>
    <w:qFormat/>
    <w:rsid w:val="000B64A9"/>
    <w:pPr>
      <w:jc w:val="center"/>
    </w:pPr>
    <w:rPr>
      <w:b/>
      <w:sz w:val="28"/>
    </w:rPr>
  </w:style>
  <w:style w:type="paragraph" w:styleId="Subttulo">
    <w:name w:val="Subtitle"/>
    <w:basedOn w:val="Encabezado1"/>
    <w:next w:val="Textonormal"/>
    <w:link w:val="SubttuloCar"/>
    <w:qFormat/>
    <w:rsid w:val="000B64A9"/>
    <w:pPr>
      <w:jc w:val="center"/>
    </w:pPr>
    <w:rPr>
      <w:rFonts w:cs="Times New Roman"/>
      <w:i/>
    </w:rPr>
  </w:style>
  <w:style w:type="paragraph" w:customStyle="1" w:styleId="Textodeglobo1">
    <w:name w:val="Texto de globo1"/>
    <w:basedOn w:val="Normal"/>
    <w:rsid w:val="000B64A9"/>
    <w:rPr>
      <w:rFonts w:ascii="Tahoma" w:hAnsi="Tahoma" w:cs="Tahoma"/>
      <w:sz w:val="16"/>
    </w:rPr>
  </w:style>
  <w:style w:type="paragraph" w:customStyle="1" w:styleId="Contenidodelatabla">
    <w:name w:val="Contenido de la tabla"/>
    <w:basedOn w:val="Normal"/>
    <w:rsid w:val="000B64A9"/>
    <w:pPr>
      <w:suppressLineNumbers/>
    </w:pPr>
  </w:style>
  <w:style w:type="paragraph" w:customStyle="1" w:styleId="Encabezadodelatabla">
    <w:name w:val="Encabezado de la tabla"/>
    <w:basedOn w:val="Contenidodelatabla"/>
    <w:rsid w:val="000B64A9"/>
    <w:pPr>
      <w:jc w:val="center"/>
    </w:pPr>
    <w:rPr>
      <w:b/>
    </w:rPr>
  </w:style>
  <w:style w:type="paragraph" w:customStyle="1" w:styleId="Sangra3detindependiente1">
    <w:name w:val="Sangría 3 de t. independiente1"/>
    <w:basedOn w:val="Normal"/>
    <w:rsid w:val="000B64A9"/>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0B64A9"/>
    <w:pPr>
      <w:spacing w:after="120"/>
      <w:ind w:left="283"/>
    </w:pPr>
  </w:style>
  <w:style w:type="paragraph" w:customStyle="1" w:styleId="Sangra2detdecuerpo1">
    <w:name w:val="Sangría 2 de t. de cuerpo1"/>
    <w:basedOn w:val="Normal"/>
    <w:rsid w:val="000B64A9"/>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0B64A9"/>
    <w:pPr>
      <w:spacing w:after="101" w:line="216" w:lineRule="exact"/>
      <w:ind w:firstLine="288"/>
      <w:jc w:val="both"/>
    </w:pPr>
    <w:rPr>
      <w:rFonts w:ascii="Arial" w:hAnsi="Arial"/>
      <w:sz w:val="18"/>
      <w:lang w:val="es-MX"/>
    </w:rPr>
  </w:style>
  <w:style w:type="paragraph" w:customStyle="1" w:styleId="ROMANOS">
    <w:name w:val="ROMANOS"/>
    <w:basedOn w:val="Normal"/>
    <w:link w:val="ROMANOSCar"/>
    <w:rsid w:val="000B64A9"/>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
    <w:name w:val="Sangría 2 de t. independiente1"/>
    <w:basedOn w:val="Normal"/>
    <w:rsid w:val="000B64A9"/>
    <w:pPr>
      <w:spacing w:after="120" w:line="480" w:lineRule="auto"/>
      <w:ind w:left="283"/>
    </w:pPr>
    <w:rPr>
      <w:szCs w:val="24"/>
    </w:rPr>
  </w:style>
  <w:style w:type="paragraph" w:customStyle="1" w:styleId="Textodecuerpo21">
    <w:name w:val="Texto de cuerpo 21"/>
    <w:basedOn w:val="Normal"/>
    <w:rsid w:val="000B64A9"/>
    <w:pPr>
      <w:widowControl w:val="0"/>
      <w:overflowPunct w:val="0"/>
      <w:autoSpaceDE w:val="0"/>
      <w:jc w:val="both"/>
      <w:textAlignment w:val="baseline"/>
    </w:pPr>
    <w:rPr>
      <w:rFonts w:ascii="Arial" w:hAnsi="Arial"/>
      <w:sz w:val="20"/>
    </w:rPr>
  </w:style>
  <w:style w:type="paragraph" w:customStyle="1" w:styleId="Textoindependiente21">
    <w:name w:val="Texto independiente 21"/>
    <w:aliases w:val="Sangría de t. independiente,Body Text 2"/>
    <w:basedOn w:val="Normal"/>
    <w:rsid w:val="000B64A9"/>
    <w:pPr>
      <w:spacing w:after="120" w:line="480" w:lineRule="auto"/>
    </w:pPr>
  </w:style>
  <w:style w:type="paragraph" w:customStyle="1" w:styleId="Textoindependiente31">
    <w:name w:val="Texto independiente 31"/>
    <w:basedOn w:val="Normal"/>
    <w:rsid w:val="000B64A9"/>
    <w:pPr>
      <w:autoSpaceDE w:val="0"/>
      <w:jc w:val="both"/>
    </w:pPr>
    <w:rPr>
      <w:rFonts w:ascii="Arial" w:hAnsi="Arial" w:cs="Arial"/>
      <w:sz w:val="20"/>
      <w:lang w:val="es-ES_tradnl"/>
    </w:rPr>
  </w:style>
  <w:style w:type="paragraph" w:customStyle="1" w:styleId="ACUERDO">
    <w:name w:val="ACUERDO"/>
    <w:basedOn w:val="Normal"/>
    <w:rsid w:val="000B64A9"/>
    <w:pPr>
      <w:widowControl w:val="0"/>
      <w:jc w:val="both"/>
    </w:pPr>
    <w:rPr>
      <w:rFonts w:ascii="Arial" w:hAnsi="Arial"/>
      <w:b/>
      <w:sz w:val="28"/>
      <w:lang w:val="en-US"/>
    </w:rPr>
  </w:style>
  <w:style w:type="paragraph" w:customStyle="1" w:styleId="Textodecuerpo31">
    <w:name w:val="Texto de cuerpo 31"/>
    <w:basedOn w:val="Normal"/>
    <w:rsid w:val="000B64A9"/>
    <w:pPr>
      <w:overflowPunct w:val="0"/>
      <w:autoSpaceDE w:val="0"/>
      <w:jc w:val="both"/>
      <w:textAlignment w:val="baseline"/>
    </w:pPr>
  </w:style>
  <w:style w:type="paragraph" w:styleId="NormalWeb">
    <w:name w:val="Normal (Web)"/>
    <w:basedOn w:val="Normal"/>
    <w:rsid w:val="000B64A9"/>
    <w:pPr>
      <w:spacing w:before="100" w:after="100"/>
    </w:pPr>
    <w:rPr>
      <w:rFonts w:ascii="Arial Unicode MS" w:eastAsia="Arial Unicode MS" w:hAnsi="Arial Unicode MS" w:cs="Arial Unicode MS"/>
      <w:szCs w:val="24"/>
    </w:rPr>
  </w:style>
  <w:style w:type="paragraph" w:customStyle="1" w:styleId="xl25">
    <w:name w:val="xl25"/>
    <w:basedOn w:val="Normal"/>
    <w:rsid w:val="000B64A9"/>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0B64A9"/>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0B64A9"/>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0B64A9"/>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0B64A9"/>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0B64A9"/>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0B64A9"/>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0B64A9"/>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0B64A9"/>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0B64A9"/>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0B64A9"/>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0B64A9"/>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0B64A9"/>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0B64A9"/>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0B64A9"/>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0B64A9"/>
    <w:pPr>
      <w:spacing w:before="100" w:after="100"/>
      <w:textAlignment w:val="center"/>
    </w:pPr>
    <w:rPr>
      <w:rFonts w:ascii="Arial" w:eastAsia="Arial Unicode MS" w:hAnsi="Arial" w:cs="Arial"/>
      <w:sz w:val="14"/>
      <w:szCs w:val="14"/>
    </w:rPr>
  </w:style>
  <w:style w:type="paragraph" w:customStyle="1" w:styleId="xl57">
    <w:name w:val="xl57"/>
    <w:basedOn w:val="Normal"/>
    <w:rsid w:val="000B64A9"/>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0B64A9"/>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0B64A9"/>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0B64A9"/>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0B64A9"/>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0B64A9"/>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0B64A9"/>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0B64A9"/>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0B64A9"/>
    <w:pPr>
      <w:spacing w:before="100" w:after="100"/>
      <w:jc w:val="center"/>
    </w:pPr>
    <w:rPr>
      <w:rFonts w:ascii="Arial" w:eastAsia="Arial Unicode MS" w:hAnsi="Arial" w:cs="Arial"/>
      <w:b/>
      <w:bCs/>
      <w:sz w:val="22"/>
      <w:szCs w:val="22"/>
    </w:rPr>
  </w:style>
  <w:style w:type="paragraph" w:customStyle="1" w:styleId="xl68">
    <w:name w:val="xl68"/>
    <w:basedOn w:val="Normal"/>
    <w:rsid w:val="000B64A9"/>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0B64A9"/>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0B64A9"/>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0B64A9"/>
    <w:pPr>
      <w:spacing w:before="100" w:after="100"/>
      <w:textAlignment w:val="center"/>
    </w:pPr>
    <w:rPr>
      <w:rFonts w:ascii="Arial" w:eastAsia="Arial Unicode MS" w:hAnsi="Arial" w:cs="Arial"/>
      <w:sz w:val="14"/>
      <w:szCs w:val="14"/>
    </w:rPr>
  </w:style>
  <w:style w:type="paragraph" w:customStyle="1" w:styleId="xl80">
    <w:name w:val="xl80"/>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0B64A9"/>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0B64A9"/>
    <w:pPr>
      <w:spacing w:before="100" w:after="100"/>
      <w:jc w:val="center"/>
    </w:pPr>
    <w:rPr>
      <w:rFonts w:ascii="Arial" w:eastAsia="Arial Unicode MS" w:hAnsi="Arial" w:cs="Arial"/>
      <w:b/>
      <w:bCs/>
      <w:sz w:val="22"/>
      <w:szCs w:val="22"/>
    </w:rPr>
  </w:style>
  <w:style w:type="paragraph" w:customStyle="1" w:styleId="xl83">
    <w:name w:val="xl83"/>
    <w:basedOn w:val="Normal"/>
    <w:rsid w:val="000B64A9"/>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0B64A9"/>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0B64A9"/>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0B64A9"/>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0B64A9"/>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0B64A9"/>
    <w:pPr>
      <w:spacing w:after="101" w:line="216" w:lineRule="atLeast"/>
      <w:ind w:firstLine="288"/>
      <w:jc w:val="both"/>
    </w:pPr>
    <w:rPr>
      <w:rFonts w:ascii="Arial" w:hAnsi="Arial"/>
      <w:sz w:val="18"/>
      <w:lang w:val="es-ES_tradnl"/>
    </w:rPr>
  </w:style>
  <w:style w:type="paragraph" w:customStyle="1" w:styleId="ANOTACION">
    <w:name w:val="ANOTACION"/>
    <w:basedOn w:val="Normal"/>
    <w:rsid w:val="000B64A9"/>
    <w:pPr>
      <w:autoSpaceDE w:val="0"/>
      <w:spacing w:after="101" w:line="216" w:lineRule="atLeast"/>
      <w:jc w:val="center"/>
    </w:pPr>
    <w:rPr>
      <w:rFonts w:ascii="Arial" w:hAnsi="Arial"/>
      <w:b/>
      <w:sz w:val="18"/>
      <w:lang w:val="es-ES_tradnl"/>
    </w:rPr>
  </w:style>
  <w:style w:type="paragraph" w:customStyle="1" w:styleId="Texto0">
    <w:name w:val="Texto"/>
    <w:basedOn w:val="Normal"/>
    <w:rsid w:val="000B64A9"/>
    <w:pPr>
      <w:spacing w:after="101" w:line="216" w:lineRule="exact"/>
      <w:ind w:firstLine="288"/>
      <w:jc w:val="both"/>
    </w:pPr>
    <w:rPr>
      <w:rFonts w:ascii="Arial" w:hAnsi="Arial"/>
      <w:sz w:val="18"/>
      <w:lang w:val="es-MX"/>
    </w:rPr>
  </w:style>
  <w:style w:type="paragraph" w:customStyle="1" w:styleId="Car">
    <w:name w:val="Car"/>
    <w:basedOn w:val="Normal"/>
    <w:rsid w:val="000B64A9"/>
    <w:pPr>
      <w:spacing w:before="60" w:after="160" w:line="240" w:lineRule="exact"/>
    </w:pPr>
    <w:rPr>
      <w:rFonts w:ascii="Verdana" w:hAnsi="Verdana"/>
      <w:color w:val="FF00FF"/>
      <w:sz w:val="20"/>
      <w:lang w:val="en-US"/>
    </w:rPr>
  </w:style>
  <w:style w:type="paragraph" w:customStyle="1" w:styleId="CarCarCarCar">
    <w:name w:val="Car Car Car Car"/>
    <w:basedOn w:val="Normal"/>
    <w:rsid w:val="000B64A9"/>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0B64A9"/>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0B64A9"/>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0B64A9"/>
    <w:rPr>
      <w:sz w:val="20"/>
    </w:rPr>
  </w:style>
  <w:style w:type="paragraph" w:customStyle="1" w:styleId="CarCarCarCarCarCarCar">
    <w:name w:val="Car Car Car Car Car Car Car"/>
    <w:basedOn w:val="Normal"/>
    <w:rsid w:val="000B64A9"/>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0B64A9"/>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0B64A9"/>
    <w:rPr>
      <w:rFonts w:ascii="Courier New" w:hAnsi="Courier New" w:cs="Courier New"/>
      <w:sz w:val="20"/>
    </w:rPr>
  </w:style>
  <w:style w:type="paragraph" w:customStyle="1" w:styleId="Contenidodelmarco">
    <w:name w:val="Contenido del marco"/>
    <w:basedOn w:val="Textoindependiente"/>
    <w:rsid w:val="000B64A9"/>
  </w:style>
  <w:style w:type="table" w:styleId="Tablaconcuadrcula">
    <w:name w:val="Table Grid"/>
    <w:basedOn w:val="Tablanormal"/>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Textoindependiente22">
    <w:name w:val="Texto independiente 22"/>
    <w:basedOn w:val="Normal"/>
    <w:uiPriority w:val="99"/>
    <w:rsid w:val="00BA2B79"/>
    <w:pPr>
      <w:spacing w:after="120" w:line="480" w:lineRule="auto"/>
    </w:pPr>
  </w:style>
  <w:style w:type="paragraph" w:customStyle="1" w:styleId="INCISO">
    <w:name w:val="INCISO"/>
    <w:basedOn w:val="Normal"/>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rsid w:val="00E15BD9"/>
    <w:rPr>
      <w:rFonts w:ascii="Tahoma" w:hAnsi="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rsid w:val="0079303A"/>
    <w:pPr>
      <w:spacing w:after="120" w:line="480" w:lineRule="auto"/>
    </w:p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TítuloB,4 Párrafo de lista,Figuras,b1"/>
    <w:basedOn w:val="Normal"/>
    <w:link w:val="PrrafodelistaCar"/>
    <w:uiPriority w:val="34"/>
    <w:qFormat/>
    <w:rsid w:val="003B22E1"/>
    <w:pPr>
      <w:ind w:left="708"/>
    </w:pPr>
  </w:style>
  <w:style w:type="paragraph" w:customStyle="1" w:styleId="bodytextindent3">
    <w:name w:val="bodytextindent3"/>
    <w:basedOn w:val="Normal"/>
    <w:rsid w:val="00AA7148"/>
    <w:pPr>
      <w:suppressAutoHyphens w:val="0"/>
      <w:overflowPunct w:val="0"/>
      <w:ind w:left="284"/>
      <w:jc w:val="both"/>
    </w:pPr>
    <w:rPr>
      <w:rFonts w:ascii="Helvetica" w:eastAsia="Arial Unicode MS" w:hAnsi="Helvetica" w:cs="Helvetica"/>
      <w:color w:val="000000"/>
      <w:sz w:val="22"/>
      <w:szCs w:val="22"/>
      <w:lang w:eastAsia="es-ES"/>
    </w:rPr>
  </w:style>
  <w:style w:type="paragraph" w:customStyle="1" w:styleId="bodytext2">
    <w:name w:val="bodytext2"/>
    <w:basedOn w:val="Normal"/>
    <w:rsid w:val="00AA7148"/>
    <w:pPr>
      <w:suppressAutoHyphens w:val="0"/>
      <w:overflowPunct w:val="0"/>
      <w:jc w:val="both"/>
    </w:pPr>
    <w:rPr>
      <w:rFonts w:ascii="Arial" w:eastAsia="Arial Unicode MS" w:hAnsi="Arial" w:cs="Arial"/>
      <w:sz w:val="20"/>
      <w:lang w:eastAsia="es-ES"/>
    </w:rPr>
  </w:style>
  <w:style w:type="paragraph" w:customStyle="1" w:styleId="BodyText22">
    <w:name w:val="Body Text 22"/>
    <w:basedOn w:val="Normal"/>
    <w:rsid w:val="007E5E62"/>
    <w:pPr>
      <w:widowControl w:val="0"/>
      <w:pBdr>
        <w:top w:val="single" w:sz="4" w:space="2" w:color="000000"/>
        <w:left w:val="single" w:sz="4" w:space="1" w:color="000000"/>
        <w:bottom w:val="single" w:sz="4" w:space="1" w:color="000000"/>
        <w:right w:val="single" w:sz="4" w:space="1" w:color="000000"/>
      </w:pBdr>
      <w:overflowPunct w:val="0"/>
      <w:autoSpaceDE w:val="0"/>
      <w:spacing w:line="360" w:lineRule="auto"/>
      <w:ind w:right="51"/>
      <w:textAlignment w:val="baseline"/>
    </w:pPr>
    <w:rPr>
      <w:rFonts w:ascii="Arial" w:hAnsi="Arial"/>
      <w:sz w:val="22"/>
      <w:lang w:val="es-MX"/>
    </w:rPr>
  </w:style>
  <w:style w:type="paragraph" w:customStyle="1" w:styleId="Default">
    <w:name w:val="Default"/>
    <w:rsid w:val="001016A0"/>
    <w:pPr>
      <w:autoSpaceDE w:val="0"/>
      <w:autoSpaceDN w:val="0"/>
      <w:adjustRightInd w:val="0"/>
    </w:pPr>
    <w:rPr>
      <w:rFonts w:ascii="Tahoma" w:hAnsi="Tahoma" w:cs="Tahoma"/>
      <w:color w:val="000000"/>
      <w:sz w:val="24"/>
      <w:szCs w:val="24"/>
    </w:rPr>
  </w:style>
  <w:style w:type="paragraph" w:customStyle="1" w:styleId="ecxmsonormal">
    <w:name w:val="ecxmsonormal"/>
    <w:basedOn w:val="Normal"/>
    <w:rsid w:val="00B11BF3"/>
    <w:pPr>
      <w:suppressAutoHyphens w:val="0"/>
      <w:spacing w:after="324"/>
    </w:pPr>
    <w:rPr>
      <w:szCs w:val="24"/>
      <w:lang w:val="es-MX" w:eastAsia="es-MX"/>
    </w:rPr>
  </w:style>
  <w:style w:type="paragraph" w:styleId="Revisin">
    <w:name w:val="Revision"/>
    <w:hidden/>
    <w:uiPriority w:val="99"/>
    <w:semiHidden/>
    <w:rsid w:val="009D2E8B"/>
    <w:rPr>
      <w:sz w:val="24"/>
      <w:lang w:val="es-ES" w:eastAsia="ar-SA"/>
    </w:rPr>
  </w:style>
  <w:style w:type="character" w:styleId="Hipervnculovisitado">
    <w:name w:val="FollowedHyperlink"/>
    <w:uiPriority w:val="99"/>
    <w:unhideWhenUsed/>
    <w:rsid w:val="00FC35C2"/>
    <w:rPr>
      <w:color w:val="800080"/>
      <w:u w:val="single"/>
    </w:rPr>
  </w:style>
  <w:style w:type="paragraph" w:customStyle="1" w:styleId="TableParagraph">
    <w:name w:val="Table Paragraph"/>
    <w:basedOn w:val="Normal"/>
    <w:uiPriority w:val="1"/>
    <w:qFormat/>
    <w:rsid w:val="00F06CA1"/>
    <w:pPr>
      <w:widowControl w:val="0"/>
      <w:suppressAutoHyphens w:val="0"/>
      <w:autoSpaceDE w:val="0"/>
      <w:autoSpaceDN w:val="0"/>
    </w:pPr>
    <w:rPr>
      <w:rFonts w:ascii="Arial" w:eastAsia="Arial" w:hAnsi="Arial" w:cs="Arial"/>
      <w:sz w:val="22"/>
      <w:szCs w:val="22"/>
      <w:lang w:val="en-US" w:eastAsia="en-US"/>
    </w:rPr>
  </w:style>
  <w:style w:type="character" w:customStyle="1" w:styleId="ROMANOSCar">
    <w:name w:val="ROMANOS Car"/>
    <w:link w:val="ROMANOS"/>
    <w:locked/>
    <w:rsid w:val="00D66F69"/>
    <w:rPr>
      <w:rFonts w:ascii="Arial" w:hAnsi="Arial"/>
      <w:sz w:val="18"/>
      <w:lang w:val="es-ES_tradnl" w:eastAsia="ar-SA"/>
    </w:rPr>
  </w:style>
  <w:style w:type="paragraph" w:styleId="Sinespaciado">
    <w:name w:val="No Spacing"/>
    <w:link w:val="SinespaciadoCar"/>
    <w:qFormat/>
    <w:rsid w:val="00D22310"/>
    <w:rPr>
      <w:rFonts w:ascii="Calibri" w:eastAsia="Calibri" w:hAnsi="Calibri"/>
      <w:sz w:val="22"/>
      <w:szCs w:val="22"/>
      <w:lang w:eastAsia="en-US"/>
    </w:rPr>
  </w:style>
  <w:style w:type="paragraph" w:customStyle="1" w:styleId="Textoindependiente32">
    <w:name w:val="Texto independiente 32"/>
    <w:basedOn w:val="Normal"/>
    <w:rsid w:val="00320549"/>
    <w:pPr>
      <w:suppressAutoHyphens w:val="0"/>
      <w:autoSpaceDE w:val="0"/>
      <w:jc w:val="both"/>
    </w:pPr>
    <w:rPr>
      <w:rFonts w:ascii="Arial" w:hAnsi="Arial" w:cs="Arial"/>
      <w:sz w:val="20"/>
      <w:lang w:val="es-ES_tradnl"/>
    </w:rPr>
  </w:style>
  <w:style w:type="paragraph" w:customStyle="1" w:styleId="BalloonText1">
    <w:name w:val="Balloon Text1"/>
    <w:basedOn w:val="Normal"/>
    <w:rsid w:val="00320549"/>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rsid w:val="00320549"/>
    <w:pPr>
      <w:keepLines/>
      <w:suppressAutoHyphens w:val="0"/>
      <w:spacing w:after="80"/>
      <w:jc w:val="both"/>
    </w:pPr>
    <w:rPr>
      <w:rFonts w:ascii="Arial" w:hAnsi="Arial"/>
      <w:sz w:val="18"/>
      <w:lang w:eastAsia="es-ES"/>
    </w:rPr>
  </w:style>
  <w:style w:type="character" w:customStyle="1" w:styleId="TextonotapieCar">
    <w:name w:val="Texto nota pie Car"/>
    <w:link w:val="Textonotapie"/>
    <w:rsid w:val="00320549"/>
    <w:rPr>
      <w:rFonts w:ascii="Arial" w:hAnsi="Arial"/>
      <w:sz w:val="18"/>
      <w:lang w:eastAsia="es-ES"/>
    </w:rPr>
  </w:style>
  <w:style w:type="numbering" w:customStyle="1" w:styleId="1115">
    <w:name w:val="1.1.15"/>
    <w:rsid w:val="00320549"/>
    <w:pPr>
      <w:numPr>
        <w:numId w:val="2"/>
      </w:numPr>
    </w:pPr>
  </w:style>
  <w:style w:type="character" w:customStyle="1" w:styleId="SangradetextonormalCar">
    <w:name w:val="Sangría de texto normal Car"/>
    <w:link w:val="Sangradetextonormal"/>
    <w:locked/>
    <w:rsid w:val="00320549"/>
    <w:rPr>
      <w:sz w:val="24"/>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34"/>
    <w:locked/>
    <w:rsid w:val="00320549"/>
    <w:rPr>
      <w:sz w:val="24"/>
      <w:lang w:val="es-ES" w:eastAsia="ar-SA"/>
    </w:rPr>
  </w:style>
  <w:style w:type="character" w:customStyle="1" w:styleId="SinespaciadoCar">
    <w:name w:val="Sin espaciado Car"/>
    <w:link w:val="Sinespaciado"/>
    <w:uiPriority w:val="1"/>
    <w:rsid w:val="00050050"/>
    <w:rPr>
      <w:rFonts w:ascii="Calibri" w:eastAsia="Calibri" w:hAnsi="Calibri"/>
      <w:sz w:val="22"/>
      <w:szCs w:val="22"/>
      <w:lang w:eastAsia="en-US" w:bidi="ar-SA"/>
    </w:rPr>
  </w:style>
  <w:style w:type="character" w:customStyle="1" w:styleId="PuestoCar">
    <w:name w:val="Puesto Car"/>
    <w:link w:val="Puesto1"/>
    <w:rsid w:val="006C3E1E"/>
    <w:rPr>
      <w:b/>
      <w:sz w:val="28"/>
      <w:lang w:val="es-ES" w:eastAsia="ar-SA"/>
    </w:rPr>
  </w:style>
  <w:style w:type="paragraph" w:customStyle="1" w:styleId="Sangra2detindependiente3">
    <w:name w:val="Sangría 2 de t. independiente3"/>
    <w:basedOn w:val="Normal"/>
    <w:rsid w:val="006C3E1E"/>
    <w:pPr>
      <w:suppressAutoHyphens w:val="0"/>
      <w:spacing w:after="120" w:line="480" w:lineRule="auto"/>
      <w:ind w:left="283"/>
    </w:pPr>
    <w:rPr>
      <w:rFonts w:ascii="Arial" w:hAnsi="Arial" w:cs="Arial"/>
      <w:sz w:val="20"/>
      <w:szCs w:val="24"/>
      <w:lang w:val="es-MX"/>
    </w:rPr>
  </w:style>
  <w:style w:type="character" w:customStyle="1" w:styleId="TextoindependienteCar">
    <w:name w:val="Texto independiente Car"/>
    <w:link w:val="Textoindependiente"/>
    <w:rsid w:val="00E41F73"/>
    <w:rPr>
      <w:sz w:val="24"/>
      <w:lang w:val="es-ES" w:eastAsia="ar-SA"/>
    </w:rPr>
  </w:style>
  <w:style w:type="character" w:customStyle="1" w:styleId="hps">
    <w:name w:val="hps"/>
    <w:rsid w:val="00CD4212"/>
  </w:style>
  <w:style w:type="paragraph" w:customStyle="1" w:styleId="Prrafodelista1">
    <w:name w:val="Párrafo de lista1"/>
    <w:basedOn w:val="Normal"/>
    <w:rsid w:val="00CD4212"/>
    <w:pPr>
      <w:suppressAutoHyphens w:val="0"/>
      <w:spacing w:before="120"/>
      <w:ind w:left="720"/>
      <w:jc w:val="both"/>
    </w:pPr>
    <w:rPr>
      <w:rFonts w:ascii="Verdana" w:hAnsi="Verdana" w:cs="Verdana"/>
      <w:sz w:val="20"/>
      <w:lang w:val="en-US" w:eastAsia="es-ES"/>
    </w:rPr>
  </w:style>
  <w:style w:type="paragraph" w:customStyle="1" w:styleId="CM69">
    <w:name w:val="CM69"/>
    <w:basedOn w:val="Default"/>
    <w:next w:val="Default"/>
    <w:uiPriority w:val="99"/>
    <w:rsid w:val="00CD4212"/>
    <w:pPr>
      <w:widowControl w:val="0"/>
    </w:pPr>
    <w:rPr>
      <w:rFonts w:ascii="Arial" w:eastAsia="Calibri" w:hAnsi="Arial" w:cs="Times New Roman"/>
      <w:color w:val="auto"/>
      <w:lang w:val="es-ES" w:eastAsia="es-ES"/>
    </w:rPr>
  </w:style>
  <w:style w:type="paragraph" w:customStyle="1" w:styleId="CM81">
    <w:name w:val="CM81"/>
    <w:basedOn w:val="Default"/>
    <w:next w:val="Default"/>
    <w:uiPriority w:val="99"/>
    <w:rsid w:val="00CD4212"/>
    <w:pPr>
      <w:widowControl w:val="0"/>
    </w:pPr>
    <w:rPr>
      <w:rFonts w:ascii="Arial" w:eastAsia="Calibri" w:hAnsi="Arial" w:cs="Times New Roman"/>
      <w:color w:val="auto"/>
      <w:lang w:val="es-ES" w:eastAsia="es-ES"/>
    </w:rPr>
  </w:style>
  <w:style w:type="table" w:customStyle="1" w:styleId="Tablaconcuadrcula1">
    <w:name w:val="Tabla con cuadrícula1"/>
    <w:basedOn w:val="Tablanormal"/>
    <w:next w:val="Tablaconcuadrcula"/>
    <w:uiPriority w:val="59"/>
    <w:rsid w:val="00807B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comentario">
    <w:name w:val="annotation text"/>
    <w:basedOn w:val="Normal"/>
    <w:link w:val="TextocomentarioCar"/>
    <w:unhideWhenUsed/>
    <w:rsid w:val="000509FE"/>
    <w:pPr>
      <w:suppressAutoHyphens w:val="0"/>
    </w:pPr>
    <w:rPr>
      <w:noProof/>
      <w:sz w:val="20"/>
      <w:lang w:eastAsia="es-ES"/>
    </w:rPr>
  </w:style>
  <w:style w:type="character" w:customStyle="1" w:styleId="TextocomentarioCar">
    <w:name w:val="Texto comentario Car"/>
    <w:link w:val="Textocomentario"/>
    <w:rsid w:val="000509FE"/>
    <w:rPr>
      <w:noProof/>
      <w:lang w:val="es-ES" w:eastAsia="es-ES"/>
    </w:rPr>
  </w:style>
  <w:style w:type="paragraph" w:customStyle="1" w:styleId="Sangra3detindependiente2">
    <w:name w:val="Sangría 3 de t. independiente2"/>
    <w:basedOn w:val="Normal"/>
    <w:rsid w:val="000509FE"/>
    <w:pPr>
      <w:autoSpaceDE w:val="0"/>
      <w:ind w:left="284" w:hanging="284"/>
      <w:jc w:val="both"/>
    </w:pPr>
    <w:rPr>
      <w:rFonts w:ascii="Arial" w:hAnsi="Arial" w:cs="Arial"/>
      <w:noProof/>
      <w:sz w:val="20"/>
    </w:rPr>
  </w:style>
  <w:style w:type="character" w:styleId="Refdecomentario">
    <w:name w:val="annotation reference"/>
    <w:unhideWhenUsed/>
    <w:rsid w:val="00667797"/>
    <w:rPr>
      <w:sz w:val="16"/>
      <w:szCs w:val="16"/>
    </w:rPr>
  </w:style>
  <w:style w:type="paragraph" w:customStyle="1" w:styleId="BodyTextIndent21">
    <w:name w:val="Body Text Indent 21"/>
    <w:basedOn w:val="Normal"/>
    <w:rsid w:val="00027ADD"/>
    <w:pPr>
      <w:overflowPunct w:val="0"/>
      <w:autoSpaceDE w:val="0"/>
      <w:spacing w:before="100"/>
      <w:ind w:left="1985"/>
      <w:jc w:val="both"/>
      <w:textAlignment w:val="baseline"/>
    </w:pPr>
    <w:rPr>
      <w:rFonts w:ascii="Arial" w:hAnsi="Arial" w:cs="Arial"/>
      <w:sz w:val="22"/>
      <w:szCs w:val="22"/>
    </w:rPr>
  </w:style>
  <w:style w:type="paragraph" w:customStyle="1" w:styleId="BodyText21">
    <w:name w:val="Body Text 21"/>
    <w:basedOn w:val="Normal"/>
    <w:rsid w:val="00027ADD"/>
    <w:pPr>
      <w:widowControl w:val="0"/>
      <w:overflowPunct w:val="0"/>
      <w:autoSpaceDE w:val="0"/>
      <w:jc w:val="both"/>
      <w:textAlignment w:val="baseline"/>
    </w:pPr>
    <w:rPr>
      <w:rFonts w:ascii="Arial" w:hAnsi="Arial" w:cs="Arial"/>
      <w:sz w:val="20"/>
    </w:rPr>
  </w:style>
  <w:style w:type="paragraph" w:customStyle="1" w:styleId="Sangra2detindependiente2">
    <w:name w:val="Sangría 2 de t. independiente2"/>
    <w:basedOn w:val="Normal"/>
    <w:uiPriority w:val="99"/>
    <w:rsid w:val="00027ADD"/>
    <w:pPr>
      <w:overflowPunct w:val="0"/>
      <w:autoSpaceDE w:val="0"/>
      <w:spacing w:before="100"/>
      <w:ind w:left="1985"/>
      <w:jc w:val="both"/>
      <w:textAlignment w:val="baseline"/>
    </w:pPr>
    <w:rPr>
      <w:rFonts w:ascii="Arial" w:hAnsi="Arial"/>
      <w:sz w:val="22"/>
    </w:rPr>
  </w:style>
  <w:style w:type="character" w:customStyle="1" w:styleId="Ttulo1Car">
    <w:name w:val="Título 1 Car"/>
    <w:aliases w:val="Headline Car,H1 Car,h1 Car,II+ Car,I Car,Document Header1 Car,Chapter Car,heading 1 Car,Titulo 1 Car,Section Heading Car,Part Car"/>
    <w:link w:val="Ttulo1"/>
    <w:locked/>
    <w:rsid w:val="001C49E8"/>
    <w:rPr>
      <w:rFonts w:ascii="Arial" w:hAnsi="Arial"/>
      <w:b/>
      <w:bCs/>
      <w:kern w:val="1"/>
      <w:sz w:val="32"/>
      <w:szCs w:val="32"/>
      <w:lang w:val="es-ES" w:eastAsia="ar-SA"/>
    </w:rPr>
  </w:style>
  <w:style w:type="character" w:customStyle="1" w:styleId="Ttulo2Car">
    <w:name w:val="Título 2 Car"/>
    <w:aliases w:val="h2 Car"/>
    <w:link w:val="Ttulo2"/>
    <w:locked/>
    <w:rsid w:val="001C49E8"/>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uiPriority w:val="9"/>
    <w:locked/>
    <w:rsid w:val="001C49E8"/>
    <w:rPr>
      <w:rFonts w:ascii="Arial" w:hAnsi="Arial"/>
      <w:b/>
      <w:bCs/>
      <w:sz w:val="26"/>
      <w:szCs w:val="26"/>
      <w:lang w:val="es-ES" w:eastAsia="ar-SA"/>
    </w:rPr>
  </w:style>
  <w:style w:type="character" w:customStyle="1" w:styleId="Ttulo5Car">
    <w:name w:val="Título 5 Car"/>
    <w:link w:val="Ttulo5"/>
    <w:locked/>
    <w:rsid w:val="001C49E8"/>
    <w:rPr>
      <w:b/>
      <w:bCs/>
      <w:i/>
      <w:iCs/>
      <w:sz w:val="26"/>
      <w:szCs w:val="26"/>
      <w:lang w:val="es-ES" w:eastAsia="ar-SA"/>
    </w:rPr>
  </w:style>
  <w:style w:type="character" w:customStyle="1" w:styleId="Ttulo6Car">
    <w:name w:val="Título 6 Car"/>
    <w:link w:val="Ttulo6"/>
    <w:locked/>
    <w:rsid w:val="001C49E8"/>
    <w:rPr>
      <w:b/>
      <w:bCs/>
      <w:sz w:val="22"/>
      <w:szCs w:val="22"/>
      <w:lang w:val="es-ES" w:eastAsia="ar-SA"/>
    </w:rPr>
  </w:style>
  <w:style w:type="character" w:customStyle="1" w:styleId="Ttulo7Car">
    <w:name w:val="Título 7 Car"/>
    <w:link w:val="Ttulo7"/>
    <w:locked/>
    <w:rsid w:val="001C49E8"/>
    <w:rPr>
      <w:sz w:val="24"/>
      <w:szCs w:val="24"/>
      <w:lang w:val="es-ES" w:eastAsia="ar-SA"/>
    </w:rPr>
  </w:style>
  <w:style w:type="character" w:customStyle="1" w:styleId="Ttulo8Car">
    <w:name w:val="Título 8 Car"/>
    <w:link w:val="Ttulo8"/>
    <w:locked/>
    <w:rsid w:val="001C49E8"/>
    <w:rPr>
      <w:rFonts w:ascii="Arial" w:hAnsi="Arial"/>
      <w:i/>
      <w:lang w:val="es-ES_tradnl" w:eastAsia="ar-SA"/>
    </w:rPr>
  </w:style>
  <w:style w:type="character" w:customStyle="1" w:styleId="Ttulo9Car">
    <w:name w:val="Título 9 Car"/>
    <w:link w:val="Ttulo9"/>
    <w:locked/>
    <w:rsid w:val="001C49E8"/>
    <w:rPr>
      <w:rFonts w:ascii="Arial" w:hAnsi="Arial"/>
      <w:sz w:val="22"/>
      <w:szCs w:val="22"/>
      <w:lang w:val="es-ES" w:eastAsia="ar-SA"/>
    </w:rPr>
  </w:style>
  <w:style w:type="character" w:customStyle="1" w:styleId="EncabezadoCar">
    <w:name w:val="Encabezado Car"/>
    <w:aliases w:val="ITT i Car,LetterHeader Car,Cover Page Car,encabezado Car,En-tête SQ Car,ContentsHeader Car,aria Car,*Header Car"/>
    <w:link w:val="Encabezado"/>
    <w:uiPriority w:val="99"/>
    <w:locked/>
    <w:rsid w:val="001C49E8"/>
    <w:rPr>
      <w:rFonts w:ascii="Arial" w:hAnsi="Arial" w:cs="Arial"/>
      <w:lang w:val="es-ES_tradnl" w:eastAsia="ar-SA"/>
    </w:rPr>
  </w:style>
  <w:style w:type="character" w:customStyle="1" w:styleId="TtuloCar">
    <w:name w:val="Título Car"/>
    <w:locked/>
    <w:rsid w:val="001C49E8"/>
    <w:rPr>
      <w:rFonts w:ascii="Cambria" w:hAnsi="Cambria" w:cs="Times New Roman"/>
      <w:b/>
      <w:bCs/>
      <w:kern w:val="28"/>
      <w:sz w:val="32"/>
      <w:szCs w:val="32"/>
      <w:lang w:val="es-ES" w:eastAsia="ar-SA" w:bidi="ar-SA"/>
    </w:rPr>
  </w:style>
  <w:style w:type="character" w:customStyle="1" w:styleId="SubttuloCar">
    <w:name w:val="Subtítulo Car"/>
    <w:link w:val="Subttulo"/>
    <w:locked/>
    <w:rsid w:val="001C49E8"/>
    <w:rPr>
      <w:rFonts w:ascii="Arial" w:hAnsi="Arial" w:cs="Arial"/>
      <w:i/>
      <w:sz w:val="28"/>
      <w:lang w:val="es-ES" w:eastAsia="ar-SA"/>
    </w:rPr>
  </w:style>
  <w:style w:type="paragraph" w:customStyle="1" w:styleId="BodyText31">
    <w:name w:val="Body Text 31"/>
    <w:basedOn w:val="Normal"/>
    <w:rsid w:val="001C49E8"/>
    <w:pPr>
      <w:overflowPunct w:val="0"/>
      <w:autoSpaceDE w:val="0"/>
      <w:jc w:val="both"/>
      <w:textAlignment w:val="baseline"/>
    </w:pPr>
    <w:rPr>
      <w:szCs w:val="24"/>
    </w:rPr>
  </w:style>
  <w:style w:type="character" w:customStyle="1" w:styleId="Sangra3detindependienteCar">
    <w:name w:val="Sangría 3 de t. independiente Car"/>
    <w:link w:val="Sangra3detindependiente"/>
    <w:locked/>
    <w:rsid w:val="001C49E8"/>
    <w:rPr>
      <w:sz w:val="16"/>
      <w:szCs w:val="16"/>
      <w:lang w:val="es-ES" w:eastAsia="ar-SA"/>
    </w:rPr>
  </w:style>
  <w:style w:type="paragraph" w:styleId="Sangra2detindependiente">
    <w:name w:val="Body Text Indent 2"/>
    <w:basedOn w:val="Normal"/>
    <w:link w:val="Sangra2detindependienteCar"/>
    <w:rsid w:val="001C49E8"/>
    <w:pPr>
      <w:suppressAutoHyphens w:val="0"/>
      <w:spacing w:after="120" w:line="480" w:lineRule="auto"/>
      <w:ind w:left="283"/>
    </w:pPr>
    <w:rPr>
      <w:szCs w:val="24"/>
    </w:rPr>
  </w:style>
  <w:style w:type="character" w:customStyle="1" w:styleId="Sangra2detindependienteCar">
    <w:name w:val="Sangría 2 de t. independiente Car"/>
    <w:link w:val="Sangra2detindependiente"/>
    <w:rsid w:val="001C49E8"/>
    <w:rPr>
      <w:sz w:val="24"/>
      <w:szCs w:val="24"/>
      <w:lang w:val="es-ES" w:eastAsia="ar-SA"/>
    </w:rPr>
  </w:style>
  <w:style w:type="paragraph" w:styleId="Textodebloque">
    <w:name w:val="Block Text"/>
    <w:basedOn w:val="Normal"/>
    <w:rsid w:val="001C49E8"/>
    <w:pPr>
      <w:tabs>
        <w:tab w:val="left" w:pos="-284"/>
        <w:tab w:val="left" w:pos="1985"/>
        <w:tab w:val="left" w:pos="9498"/>
      </w:tabs>
      <w:suppressAutoHyphens w:val="0"/>
      <w:overflowPunct w:val="0"/>
      <w:autoSpaceDE w:val="0"/>
      <w:autoSpaceDN w:val="0"/>
      <w:adjustRightInd w:val="0"/>
      <w:ind w:left="601" w:right="-25" w:hanging="601"/>
      <w:jc w:val="both"/>
      <w:textAlignment w:val="baseline"/>
    </w:pPr>
    <w:rPr>
      <w:rFonts w:ascii="Arial" w:hAnsi="Arial" w:cs="Arial"/>
      <w:sz w:val="22"/>
      <w:szCs w:val="22"/>
      <w:lang w:val="es-MX" w:eastAsia="es-ES"/>
    </w:rPr>
  </w:style>
  <w:style w:type="paragraph" w:styleId="Textoindependiente3">
    <w:name w:val="Body Text 3"/>
    <w:basedOn w:val="Normal"/>
    <w:link w:val="Textoindependiente3Car"/>
    <w:rsid w:val="001C49E8"/>
    <w:pPr>
      <w:spacing w:after="120"/>
    </w:pPr>
    <w:rPr>
      <w:sz w:val="16"/>
      <w:szCs w:val="16"/>
    </w:rPr>
  </w:style>
  <w:style w:type="character" w:customStyle="1" w:styleId="Textoindependiente3Car">
    <w:name w:val="Texto independiente 3 Car"/>
    <w:link w:val="Textoindependiente3"/>
    <w:rsid w:val="001C49E8"/>
    <w:rPr>
      <w:sz w:val="16"/>
      <w:szCs w:val="16"/>
      <w:lang w:val="es-ES" w:eastAsia="ar-SA"/>
    </w:rPr>
  </w:style>
  <w:style w:type="paragraph" w:customStyle="1" w:styleId="BodyTextIndent31">
    <w:name w:val="Body Text Indent 31"/>
    <w:basedOn w:val="Normal"/>
    <w:rsid w:val="001C49E8"/>
    <w:pPr>
      <w:widowControl w:val="0"/>
      <w:suppressAutoHyphens w:val="0"/>
      <w:ind w:left="1420" w:hanging="851"/>
      <w:jc w:val="both"/>
    </w:pPr>
    <w:rPr>
      <w:sz w:val="22"/>
      <w:szCs w:val="22"/>
      <w:lang w:val="es-ES_tradnl" w:eastAsia="es-ES"/>
    </w:rPr>
  </w:style>
  <w:style w:type="character" w:customStyle="1" w:styleId="Textoindependiente2Car">
    <w:name w:val="Texto independiente 2 Car"/>
    <w:link w:val="Textoindependiente2"/>
    <w:locked/>
    <w:rsid w:val="001C49E8"/>
    <w:rPr>
      <w:sz w:val="24"/>
      <w:lang w:val="es-ES" w:eastAsia="ar-SA"/>
    </w:rPr>
  </w:style>
  <w:style w:type="character" w:customStyle="1" w:styleId="TextodegloboCar">
    <w:name w:val="Texto de globo Car"/>
    <w:link w:val="Textodeglobo"/>
    <w:locked/>
    <w:rsid w:val="001C49E8"/>
    <w:rPr>
      <w:rFonts w:ascii="Tahoma" w:hAnsi="Tahoma" w:cs="Tahoma"/>
      <w:sz w:val="16"/>
      <w:szCs w:val="16"/>
      <w:lang w:val="es-ES" w:eastAsia="ar-SA"/>
    </w:rPr>
  </w:style>
  <w:style w:type="paragraph" w:styleId="Asuntodelcomentario">
    <w:name w:val="annotation subject"/>
    <w:basedOn w:val="Textocomentario"/>
    <w:next w:val="Textocomentario"/>
    <w:link w:val="AsuntodelcomentarioCar"/>
    <w:rsid w:val="001C49E8"/>
    <w:rPr>
      <w:b/>
      <w:bCs/>
      <w:lang w:eastAsia="ar-SA"/>
    </w:rPr>
  </w:style>
  <w:style w:type="character" w:customStyle="1" w:styleId="AsuntodelcomentarioCar">
    <w:name w:val="Asunto del comentario Car"/>
    <w:link w:val="Asuntodelcomentario"/>
    <w:rsid w:val="001C49E8"/>
    <w:rPr>
      <w:b/>
      <w:bCs/>
      <w:noProof/>
      <w:lang w:val="es-ES" w:eastAsia="ar-SA"/>
    </w:rPr>
  </w:style>
  <w:style w:type="paragraph" w:styleId="Epgrafe">
    <w:name w:val="caption"/>
    <w:basedOn w:val="Normal"/>
    <w:next w:val="Normal"/>
    <w:qFormat/>
    <w:rsid w:val="001C49E8"/>
    <w:pPr>
      <w:suppressAutoHyphens w:val="0"/>
      <w:overflowPunct w:val="0"/>
      <w:autoSpaceDE w:val="0"/>
      <w:autoSpaceDN w:val="0"/>
      <w:adjustRightInd w:val="0"/>
      <w:jc w:val="center"/>
      <w:textAlignment w:val="baseline"/>
    </w:pPr>
    <w:rPr>
      <w:rFonts w:ascii="Arial" w:hAnsi="Arial" w:cs="Arial"/>
      <w:b/>
      <w:bCs/>
      <w:sz w:val="20"/>
      <w:lang w:val="es-ES_tradnl" w:eastAsia="es-ES"/>
    </w:rPr>
  </w:style>
  <w:style w:type="paragraph" w:styleId="Textosinformato">
    <w:name w:val="Plain Text"/>
    <w:basedOn w:val="Normal"/>
    <w:link w:val="TextosinformatoCar"/>
    <w:uiPriority w:val="99"/>
    <w:rsid w:val="001C49E8"/>
    <w:pPr>
      <w:suppressAutoHyphens w:val="0"/>
    </w:pPr>
    <w:rPr>
      <w:rFonts w:ascii="Courier New" w:hAnsi="Courier New"/>
      <w:sz w:val="20"/>
      <w:lang w:eastAsia="es-ES"/>
    </w:rPr>
  </w:style>
  <w:style w:type="character" w:customStyle="1" w:styleId="TextosinformatoCar">
    <w:name w:val="Texto sin formato Car"/>
    <w:link w:val="Textosinformato"/>
    <w:uiPriority w:val="99"/>
    <w:rsid w:val="001C49E8"/>
    <w:rPr>
      <w:rFonts w:ascii="Courier New" w:hAnsi="Courier New"/>
      <w:lang w:val="es-ES" w:eastAsia="es-ES"/>
    </w:rPr>
  </w:style>
  <w:style w:type="paragraph" w:styleId="Mapadeldocumento">
    <w:name w:val="Document Map"/>
    <w:basedOn w:val="Normal"/>
    <w:link w:val="MapadeldocumentoCar"/>
    <w:rsid w:val="001C49E8"/>
    <w:pPr>
      <w:shd w:val="clear" w:color="auto" w:fill="000080"/>
      <w:suppressAutoHyphens w:val="0"/>
    </w:pPr>
    <w:rPr>
      <w:sz w:val="2"/>
    </w:rPr>
  </w:style>
  <w:style w:type="character" w:customStyle="1" w:styleId="MapadeldocumentoCar">
    <w:name w:val="Mapa del documento Car"/>
    <w:link w:val="Mapadeldocumento"/>
    <w:rsid w:val="001C49E8"/>
    <w:rPr>
      <w:sz w:val="2"/>
      <w:shd w:val="clear" w:color="auto" w:fill="000080"/>
      <w:lang w:val="es-ES" w:eastAsia="ar-SA"/>
    </w:rPr>
  </w:style>
  <w:style w:type="paragraph" w:customStyle="1" w:styleId="CarCarCarCarCarCarCarCarCarCarCarCarCar">
    <w:name w:val="Car Car Car Car Car Car Car Car Car Car Car Car Car"/>
    <w:basedOn w:val="Normal"/>
    <w:rsid w:val="001C49E8"/>
    <w:pPr>
      <w:suppressAutoHyphens w:val="0"/>
      <w:spacing w:after="160" w:line="240" w:lineRule="exact"/>
    </w:pPr>
    <w:rPr>
      <w:rFonts w:ascii="Tahoma" w:hAnsi="Tahoma" w:cs="Tahoma"/>
      <w:sz w:val="20"/>
      <w:lang w:val="en-US" w:eastAsia="en-US"/>
    </w:rPr>
  </w:style>
  <w:style w:type="paragraph" w:customStyle="1" w:styleId="1">
    <w:name w:val="1"/>
    <w:basedOn w:val="Normal"/>
    <w:next w:val="Sangradetextonormal"/>
    <w:rsid w:val="001C49E8"/>
    <w:pPr>
      <w:suppressAutoHyphens w:val="0"/>
      <w:autoSpaceDE w:val="0"/>
      <w:autoSpaceDN w:val="0"/>
      <w:jc w:val="both"/>
    </w:pPr>
    <w:rPr>
      <w:rFonts w:ascii="Arial Narrow" w:hAnsi="Arial Narrow" w:cs="Arial Narrow"/>
      <w:sz w:val="22"/>
      <w:szCs w:val="22"/>
      <w:lang w:val="es-ES_tradnl" w:eastAsia="es-ES"/>
    </w:rPr>
  </w:style>
  <w:style w:type="paragraph" w:customStyle="1" w:styleId="PlainText1">
    <w:name w:val="Plain Text1"/>
    <w:basedOn w:val="Normal"/>
    <w:rsid w:val="001C49E8"/>
    <w:pPr>
      <w:suppressAutoHyphens w:val="0"/>
      <w:overflowPunct w:val="0"/>
      <w:autoSpaceDE w:val="0"/>
      <w:autoSpaceDN w:val="0"/>
      <w:adjustRightInd w:val="0"/>
      <w:textAlignment w:val="baseline"/>
    </w:pPr>
    <w:rPr>
      <w:rFonts w:ascii="Courier New" w:hAnsi="Courier New" w:cs="Courier New"/>
      <w:sz w:val="20"/>
      <w:lang w:eastAsia="es-ES"/>
    </w:rPr>
  </w:style>
  <w:style w:type="paragraph" w:customStyle="1" w:styleId="Car1">
    <w:name w:val="Car1"/>
    <w:basedOn w:val="Normal"/>
    <w:rsid w:val="001C49E8"/>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1C49E8"/>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1CarCarCarCar">
    <w:name w:val="Car Car Car Car Car Car Car Car Car Car Car Car Car Car Car Car Car Car Car Car Car1 Car Car Car Car"/>
    <w:basedOn w:val="Normal"/>
    <w:rsid w:val="001C49E8"/>
    <w:pPr>
      <w:suppressAutoHyphens w:val="0"/>
      <w:spacing w:after="160" w:line="240" w:lineRule="exact"/>
    </w:pPr>
    <w:rPr>
      <w:rFonts w:ascii="Tahoma" w:hAnsi="Tahoma"/>
      <w:sz w:val="20"/>
      <w:lang w:val="en-US" w:eastAsia="en-US"/>
    </w:rPr>
  </w:style>
  <w:style w:type="character" w:customStyle="1" w:styleId="EncabezadoCar1">
    <w:name w:val="Encabezado Car1"/>
    <w:rsid w:val="001C49E8"/>
    <w:rPr>
      <w:rFonts w:ascii="Arial" w:eastAsia="Times New Roman" w:hAnsi="Arial" w:cs="Arial"/>
      <w:sz w:val="20"/>
      <w:szCs w:val="20"/>
      <w:lang w:val="es-ES_tradnl" w:eastAsia="ar-SA"/>
    </w:rPr>
  </w:style>
  <w:style w:type="paragraph" w:customStyle="1" w:styleId="Sangra2detindependiente21">
    <w:name w:val="Sangría 2 de t. independiente21"/>
    <w:basedOn w:val="Normal"/>
    <w:rsid w:val="001C49E8"/>
    <w:pPr>
      <w:overflowPunct w:val="0"/>
      <w:autoSpaceDE w:val="0"/>
      <w:spacing w:before="100"/>
      <w:ind w:left="1985"/>
      <w:jc w:val="both"/>
      <w:textAlignment w:val="baseline"/>
    </w:pPr>
    <w:rPr>
      <w:rFonts w:ascii="Arial" w:hAnsi="Arial"/>
      <w:sz w:val="22"/>
    </w:rPr>
  </w:style>
  <w:style w:type="paragraph" w:styleId="Listaconvietas">
    <w:name w:val="List Bullet"/>
    <w:basedOn w:val="Normal"/>
    <w:rsid w:val="001C49E8"/>
    <w:pPr>
      <w:numPr>
        <w:numId w:val="3"/>
      </w:numPr>
      <w:contextualSpacing/>
    </w:pPr>
    <w:rPr>
      <w:szCs w:val="24"/>
    </w:rPr>
  </w:style>
  <w:style w:type="paragraph" w:styleId="Textoindependienteprimerasangra2">
    <w:name w:val="Body Text First Indent 2"/>
    <w:basedOn w:val="Sangradetextonormal"/>
    <w:link w:val="Textoindependienteprimerasangra2Car"/>
    <w:rsid w:val="001C49E8"/>
    <w:pPr>
      <w:spacing w:after="0"/>
      <w:ind w:left="360" w:firstLine="360"/>
    </w:pPr>
    <w:rPr>
      <w:szCs w:val="24"/>
    </w:rPr>
  </w:style>
  <w:style w:type="character" w:customStyle="1" w:styleId="Textoindependienteprimerasangra2Car">
    <w:name w:val="Texto independiente primera sangría 2 Car"/>
    <w:link w:val="Textoindependienteprimerasangra2"/>
    <w:rsid w:val="001C49E8"/>
    <w:rPr>
      <w:sz w:val="24"/>
      <w:szCs w:val="24"/>
      <w:lang w:val="es-ES" w:eastAsia="ar-SA"/>
    </w:rPr>
  </w:style>
  <w:style w:type="paragraph" w:customStyle="1" w:styleId="Cuadrculamedia1-nfasis22">
    <w:name w:val="Cuadrícula media 1 - Énfasis 22"/>
    <w:basedOn w:val="Normal"/>
    <w:uiPriority w:val="99"/>
    <w:qFormat/>
    <w:rsid w:val="00C94197"/>
    <w:pPr>
      <w:suppressAutoHyphens w:val="0"/>
      <w:ind w:left="708"/>
    </w:pPr>
    <w:rPr>
      <w:rFonts w:eastAsiaTheme="minorHAnsi"/>
      <w:szCs w:val="24"/>
      <w:lang w:val="es-MX"/>
    </w:rPr>
  </w:style>
  <w:style w:type="paragraph" w:customStyle="1" w:styleId="Textoindependiente23">
    <w:name w:val="Texto independiente 23"/>
    <w:basedOn w:val="Normal"/>
    <w:rsid w:val="00F42F3F"/>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F42F3F"/>
    <w:pPr>
      <w:suppressAutoHyphens w:val="0"/>
      <w:spacing w:after="160" w:line="240" w:lineRule="exact"/>
    </w:pPr>
    <w:rPr>
      <w:rFonts w:ascii="Tahoma" w:hAnsi="Tahoma"/>
      <w:sz w:val="20"/>
      <w:lang w:val="en-US" w:eastAsia="en-US"/>
    </w:rPr>
  </w:style>
  <w:style w:type="paragraph" w:customStyle="1" w:styleId="CharCharCarCarCharCharCarCarCharCharCarCarCharChar0">
    <w:name w:val="Char Char Car Car Char Char Car Car Char Char Car Car Char Char"/>
    <w:basedOn w:val="Normal"/>
    <w:rsid w:val="00F42F3F"/>
    <w:pPr>
      <w:suppressAutoHyphens w:val="0"/>
      <w:spacing w:before="60" w:after="160" w:line="240" w:lineRule="exact"/>
    </w:pPr>
    <w:rPr>
      <w:rFonts w:ascii="Verdana" w:hAnsi="Verdana"/>
      <w:color w:val="FF00FF"/>
      <w:sz w:val="20"/>
      <w:lang w:val="en-US" w:eastAsia="en-US"/>
    </w:rPr>
  </w:style>
  <w:style w:type="paragraph" w:customStyle="1" w:styleId="Car0">
    <w:name w:val="Car"/>
    <w:basedOn w:val="Normal"/>
    <w:rsid w:val="00F42F3F"/>
    <w:pPr>
      <w:suppressAutoHyphens w:val="0"/>
      <w:spacing w:before="60" w:after="160" w:line="240" w:lineRule="exact"/>
    </w:pPr>
    <w:rPr>
      <w:rFonts w:ascii="Verdana" w:hAnsi="Verdana"/>
      <w:color w:val="FF00FF"/>
      <w:sz w:val="20"/>
      <w:lang w:val="en-US" w:eastAsia="en-US"/>
    </w:rPr>
  </w:style>
  <w:style w:type="paragraph" w:customStyle="1" w:styleId="Textodebloque1">
    <w:name w:val="Texto de bloque1"/>
    <w:basedOn w:val="Normal"/>
    <w:rsid w:val="00F42F3F"/>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bodytext210">
    <w:name w:val="bodytext21"/>
    <w:basedOn w:val="Normal"/>
    <w:rsid w:val="00F42F3F"/>
    <w:pPr>
      <w:ind w:left="426" w:hanging="426"/>
      <w:jc w:val="both"/>
    </w:pPr>
    <w:rPr>
      <w:rFonts w:ascii="Arial" w:hAnsi="Arial" w:cs="Arial"/>
      <w:szCs w:val="24"/>
    </w:rPr>
  </w:style>
  <w:style w:type="paragraph" w:customStyle="1" w:styleId="BodyTextIndent23">
    <w:name w:val="Body Text Indent 23"/>
    <w:basedOn w:val="Normal"/>
    <w:rsid w:val="00F42F3F"/>
    <w:pPr>
      <w:widowControl w:val="0"/>
      <w:tabs>
        <w:tab w:val="left" w:pos="284"/>
      </w:tabs>
      <w:suppressAutoHyphens w:val="0"/>
      <w:ind w:left="284" w:hanging="284"/>
      <w:jc w:val="both"/>
    </w:pPr>
    <w:rPr>
      <w:rFonts w:ascii="Arial" w:hAnsi="Arial"/>
      <w:lang w:val="es-ES_tradnl" w:eastAsia="es-ES"/>
    </w:rPr>
  </w:style>
  <w:style w:type="character" w:customStyle="1" w:styleId="FontStyle15">
    <w:name w:val="Font Style15"/>
    <w:uiPriority w:val="99"/>
    <w:rsid w:val="00F42F3F"/>
    <w:rPr>
      <w:rFonts w:ascii="Arial" w:hAnsi="Arial" w:cs="Arial"/>
      <w:sz w:val="20"/>
      <w:szCs w:val="20"/>
    </w:rPr>
  </w:style>
  <w:style w:type="character" w:customStyle="1" w:styleId="FontStyle19">
    <w:name w:val="Font Style19"/>
    <w:uiPriority w:val="99"/>
    <w:rsid w:val="00F42F3F"/>
    <w:rPr>
      <w:rFonts w:ascii="Arial" w:hAnsi="Arial" w:cs="Arial"/>
      <w:b/>
      <w:bCs/>
      <w:sz w:val="20"/>
      <w:szCs w:val="20"/>
    </w:rPr>
  </w:style>
  <w:style w:type="paragraph" w:customStyle="1" w:styleId="Style3">
    <w:name w:val="Style3"/>
    <w:basedOn w:val="Normal"/>
    <w:uiPriority w:val="99"/>
    <w:rsid w:val="00F42F3F"/>
    <w:pPr>
      <w:widowControl w:val="0"/>
      <w:suppressAutoHyphens w:val="0"/>
      <w:autoSpaceDE w:val="0"/>
      <w:autoSpaceDN w:val="0"/>
      <w:adjustRightInd w:val="0"/>
      <w:spacing w:line="240" w:lineRule="exact"/>
      <w:jc w:val="both"/>
    </w:pPr>
    <w:rPr>
      <w:rFonts w:ascii="Arial" w:hAnsi="Arial" w:cs="Arial"/>
      <w:szCs w:val="24"/>
      <w:lang w:val="es-MX" w:eastAsia="es-MX"/>
    </w:rPr>
  </w:style>
  <w:style w:type="character" w:customStyle="1" w:styleId="FontStyle17">
    <w:name w:val="Font Style17"/>
    <w:uiPriority w:val="99"/>
    <w:rsid w:val="00F42F3F"/>
    <w:rPr>
      <w:rFonts w:ascii="Arial" w:hAnsi="Arial" w:cs="Arial"/>
      <w:sz w:val="20"/>
      <w:szCs w:val="20"/>
    </w:rPr>
  </w:style>
  <w:style w:type="paragraph" w:customStyle="1" w:styleId="Style1">
    <w:name w:val="Style1"/>
    <w:basedOn w:val="Normal"/>
    <w:uiPriority w:val="99"/>
    <w:rsid w:val="00F42F3F"/>
    <w:pPr>
      <w:widowControl w:val="0"/>
      <w:suppressAutoHyphens w:val="0"/>
      <w:autoSpaceDE w:val="0"/>
      <w:autoSpaceDN w:val="0"/>
      <w:adjustRightInd w:val="0"/>
      <w:spacing w:line="230" w:lineRule="exact"/>
      <w:ind w:hanging="557"/>
      <w:jc w:val="both"/>
    </w:pPr>
    <w:rPr>
      <w:rFonts w:ascii="Arial" w:hAnsi="Arial" w:cs="Arial"/>
      <w:szCs w:val="24"/>
      <w:lang w:val="es-MX" w:eastAsia="es-MX"/>
    </w:rPr>
  </w:style>
  <w:style w:type="character" w:customStyle="1" w:styleId="FontStyle53">
    <w:name w:val="Font Style53"/>
    <w:uiPriority w:val="99"/>
    <w:rsid w:val="00F42F3F"/>
    <w:rPr>
      <w:rFonts w:ascii="Arial" w:hAnsi="Arial" w:cs="Arial" w:hint="default"/>
      <w:b/>
      <w:bCs/>
      <w:sz w:val="18"/>
      <w:szCs w:val="18"/>
    </w:rPr>
  </w:style>
  <w:style w:type="paragraph" w:customStyle="1" w:styleId="MMNotes">
    <w:name w:val="MM Notes"/>
    <w:basedOn w:val="Textoindependiente"/>
    <w:link w:val="MMNotesCar"/>
    <w:rsid w:val="00F42F3F"/>
    <w:pPr>
      <w:suppressAutoHyphens w:val="0"/>
      <w:spacing w:line="259" w:lineRule="auto"/>
    </w:pPr>
    <w:rPr>
      <w:rFonts w:ascii="Calibri" w:eastAsia="Calibri" w:hAnsi="Calibri"/>
      <w:sz w:val="22"/>
      <w:szCs w:val="22"/>
      <w:lang w:eastAsia="en-US"/>
    </w:rPr>
  </w:style>
  <w:style w:type="character" w:customStyle="1" w:styleId="MMNotesCar">
    <w:name w:val="MM Notes Car"/>
    <w:link w:val="MMNotes"/>
    <w:rsid w:val="00F42F3F"/>
    <w:rPr>
      <w:rFonts w:ascii="Calibri" w:eastAsia="Calibri" w:hAnsi="Calibri"/>
      <w:sz w:val="22"/>
      <w:szCs w:val="22"/>
      <w:lang w:val="es-ES" w:eastAsia="en-US"/>
    </w:rPr>
  </w:style>
  <w:style w:type="paragraph" w:customStyle="1" w:styleId="listparagraph">
    <w:name w:val="listparagraph"/>
    <w:basedOn w:val="Normal"/>
    <w:rsid w:val="00F42F3F"/>
    <w:pPr>
      <w:suppressAutoHyphens w:val="0"/>
      <w:ind w:left="708"/>
    </w:pPr>
    <w:rPr>
      <w:sz w:val="20"/>
      <w:lang w:eastAsia="es-ES"/>
    </w:rPr>
  </w:style>
  <w:style w:type="paragraph" w:customStyle="1" w:styleId="Prrafodelista2">
    <w:name w:val="Párrafo de lista2"/>
    <w:basedOn w:val="Normal"/>
    <w:link w:val="ListParagraphChar"/>
    <w:rsid w:val="00F42F3F"/>
    <w:pPr>
      <w:ind w:left="708"/>
    </w:pPr>
    <w:rPr>
      <w:lang w:val="x-none"/>
    </w:rPr>
  </w:style>
  <w:style w:type="character" w:customStyle="1" w:styleId="ListParagraphChar">
    <w:name w:val="List Paragraph Char"/>
    <w:aliases w:val="lp1 Char,Lista vistosa - Énfasis 11 Char,List Paragraph11 Char,Bullet List Char,FooterText Char,numbered Char,Paragraphe de liste1 Char,Bulletr List Paragraph Char,列出段落 Char,列出段落1 Char,Scitum normal Char,Listas Char"/>
    <w:link w:val="Prrafodelista2"/>
    <w:locked/>
    <w:rsid w:val="00F42F3F"/>
    <w:rPr>
      <w:sz w:val="24"/>
      <w:lang w:val="x-none" w:eastAsia="ar-SA"/>
    </w:rPr>
  </w:style>
  <w:style w:type="paragraph" w:customStyle="1" w:styleId="Textodebloque2">
    <w:name w:val="Texto de bloque2"/>
    <w:basedOn w:val="Normal"/>
    <w:rsid w:val="00F42F3F"/>
    <w:pPr>
      <w:ind w:left="540" w:right="1100"/>
      <w:jc w:val="center"/>
    </w:pPr>
    <w:rPr>
      <w:rFonts w:ascii="Arial" w:hAnsi="Arial"/>
      <w:bCs/>
      <w:sz w:val="32"/>
      <w:szCs w:val="24"/>
    </w:rPr>
  </w:style>
  <w:style w:type="paragraph" w:customStyle="1" w:styleId="Sinespaciado1">
    <w:name w:val="Sin espaciado1"/>
    <w:link w:val="NoSpacingChar"/>
    <w:rsid w:val="00F42F3F"/>
    <w:rPr>
      <w:rFonts w:ascii="Calibri" w:hAnsi="Calibri"/>
      <w:sz w:val="22"/>
      <w:szCs w:val="22"/>
      <w:lang w:eastAsia="en-US"/>
    </w:rPr>
  </w:style>
  <w:style w:type="character" w:customStyle="1" w:styleId="NoSpacingChar">
    <w:name w:val="No Spacing Char"/>
    <w:link w:val="Sinespaciado1"/>
    <w:locked/>
    <w:rsid w:val="00F42F3F"/>
    <w:rPr>
      <w:rFonts w:ascii="Calibri" w:hAnsi="Calibri"/>
      <w:sz w:val="22"/>
      <w:szCs w:val="22"/>
      <w:lang w:eastAsia="en-US"/>
    </w:rPr>
  </w:style>
  <w:style w:type="character" w:customStyle="1" w:styleId="FontStyle50">
    <w:name w:val="Font Style50"/>
    <w:uiPriority w:val="99"/>
    <w:rsid w:val="00F42F3F"/>
    <w:rPr>
      <w:rFonts w:ascii="Arial" w:hAnsi="Arial"/>
      <w:sz w:val="18"/>
    </w:rPr>
  </w:style>
  <w:style w:type="paragraph" w:customStyle="1" w:styleId="xl90">
    <w:name w:val="xl90"/>
    <w:basedOn w:val="Normal"/>
    <w:rsid w:val="00F42F3F"/>
    <w:pPr>
      <w:suppressAutoHyphens w:val="0"/>
      <w:spacing w:before="100" w:beforeAutospacing="1" w:after="100" w:afterAutospacing="1"/>
      <w:jc w:val="center"/>
      <w:textAlignment w:val="center"/>
    </w:pPr>
    <w:rPr>
      <w:szCs w:val="24"/>
      <w:lang w:val="es-MX" w:eastAsia="es-MX"/>
    </w:rPr>
  </w:style>
  <w:style w:type="paragraph" w:customStyle="1" w:styleId="xl91">
    <w:name w:val="xl91"/>
    <w:basedOn w:val="Normal"/>
    <w:rsid w:val="00F42F3F"/>
    <w:pPr>
      <w:shd w:val="clear" w:color="000000" w:fill="FFFFFF"/>
      <w:suppressAutoHyphens w:val="0"/>
      <w:spacing w:before="100" w:beforeAutospacing="1" w:after="100" w:afterAutospacing="1"/>
      <w:jc w:val="center"/>
      <w:textAlignment w:val="center"/>
    </w:pPr>
    <w:rPr>
      <w:sz w:val="16"/>
      <w:szCs w:val="16"/>
      <w:lang w:val="es-MX" w:eastAsia="es-MX"/>
    </w:rPr>
  </w:style>
  <w:style w:type="paragraph" w:customStyle="1" w:styleId="xl92">
    <w:name w:val="xl92"/>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B0F0"/>
      <w:szCs w:val="24"/>
      <w:lang w:val="es-MX" w:eastAsia="es-MX"/>
    </w:rPr>
  </w:style>
  <w:style w:type="paragraph" w:customStyle="1" w:styleId="xl93">
    <w:name w:val="xl93"/>
    <w:basedOn w:val="Normal"/>
    <w:rsid w:val="00F42F3F"/>
    <w:pPr>
      <w:pBdr>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94">
    <w:name w:val="xl94"/>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95">
    <w:name w:val="xl95"/>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B0F0"/>
      <w:szCs w:val="24"/>
      <w:lang w:val="es-MX" w:eastAsia="es-MX"/>
    </w:rPr>
  </w:style>
  <w:style w:type="paragraph" w:customStyle="1" w:styleId="xl96">
    <w:name w:val="xl96"/>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5B9BD5"/>
      <w:szCs w:val="24"/>
      <w:lang w:val="es-MX" w:eastAsia="es-MX"/>
    </w:rPr>
  </w:style>
  <w:style w:type="paragraph" w:customStyle="1" w:styleId="xl97">
    <w:name w:val="xl97"/>
    <w:basedOn w:val="Normal"/>
    <w:rsid w:val="00F42F3F"/>
    <w:pPr>
      <w:pBdr>
        <w:top w:val="single" w:sz="4" w:space="0" w:color="FFFFFF"/>
        <w:bottom w:val="single" w:sz="4" w:space="0" w:color="FFFFFF"/>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98">
    <w:name w:val="xl98"/>
    <w:basedOn w:val="Normal"/>
    <w:rsid w:val="00F42F3F"/>
    <w:pPr>
      <w:pBdr>
        <w:top w:val="single" w:sz="4" w:space="0" w:color="000000"/>
        <w:left w:val="single" w:sz="4" w:space="0" w:color="FFFFFF"/>
        <w:bottom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99">
    <w:name w:val="xl99"/>
    <w:basedOn w:val="Normal"/>
    <w:rsid w:val="00F42F3F"/>
    <w:pPr>
      <w:pBdr>
        <w:top w:val="single" w:sz="4" w:space="0" w:color="000000"/>
        <w:bottom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0">
    <w:name w:val="xl100"/>
    <w:basedOn w:val="Normal"/>
    <w:rsid w:val="00F42F3F"/>
    <w:pPr>
      <w:pBdr>
        <w:top w:val="single" w:sz="4" w:space="0" w:color="000000"/>
        <w:left w:val="single" w:sz="4" w:space="0" w:color="FFFFFF"/>
        <w:bottom w:val="single" w:sz="4" w:space="0" w:color="auto"/>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1">
    <w:name w:val="xl101"/>
    <w:basedOn w:val="Normal"/>
    <w:rsid w:val="00F42F3F"/>
    <w:pPr>
      <w:pBdr>
        <w:top w:val="single" w:sz="4" w:space="0" w:color="FFFFFF"/>
        <w:left w:val="single" w:sz="4" w:space="0" w:color="FFFFFF"/>
        <w:bottom w:val="single" w:sz="4" w:space="0" w:color="FFFFFF"/>
        <w:right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2">
    <w:name w:val="xl102"/>
    <w:basedOn w:val="Normal"/>
    <w:rsid w:val="00F42F3F"/>
    <w:pPr>
      <w:pBdr>
        <w:top w:val="single" w:sz="4" w:space="0" w:color="FFFFFF"/>
        <w:left w:val="single" w:sz="4" w:space="0" w:color="FFFFFF"/>
        <w:bottom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3">
    <w:name w:val="xl103"/>
    <w:basedOn w:val="Normal"/>
    <w:rsid w:val="00F42F3F"/>
    <w:pPr>
      <w:pBdr>
        <w:top w:val="single" w:sz="4" w:space="0" w:color="FFFFFF"/>
        <w:bottom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4">
    <w:name w:val="xl104"/>
    <w:basedOn w:val="Normal"/>
    <w:rsid w:val="00F42F3F"/>
    <w:pPr>
      <w:pBdr>
        <w:top w:val="single" w:sz="4" w:space="0" w:color="FFFFFF"/>
        <w:bottom w:val="single" w:sz="4" w:space="0" w:color="FFFFFF"/>
        <w:right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5">
    <w:name w:val="xl105"/>
    <w:basedOn w:val="Normal"/>
    <w:rsid w:val="00F42F3F"/>
    <w:pPr>
      <w:pBdr>
        <w:top w:val="single" w:sz="4" w:space="0" w:color="FFFFFF"/>
        <w:lef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6">
    <w:name w:val="xl106"/>
    <w:basedOn w:val="Normal"/>
    <w:rsid w:val="00F42F3F"/>
    <w:pPr>
      <w:pBdr>
        <w:top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7">
    <w:name w:val="xl107"/>
    <w:basedOn w:val="Normal"/>
    <w:rsid w:val="00F42F3F"/>
    <w:pPr>
      <w:pBdr>
        <w:top w:val="single" w:sz="4" w:space="0" w:color="FFFFFF"/>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9">
    <w:name w:val="xl109"/>
    <w:basedOn w:val="Normal"/>
    <w:rsid w:val="00F42F3F"/>
    <w:pPr>
      <w:suppressAutoHyphens w:val="0"/>
      <w:spacing w:before="100" w:beforeAutospacing="1" w:after="100" w:afterAutospacing="1"/>
      <w:jc w:val="center"/>
      <w:textAlignment w:val="center"/>
    </w:pPr>
    <w:rPr>
      <w:szCs w:val="24"/>
      <w:lang w:val="es-MX" w:eastAsia="es-MX"/>
    </w:rPr>
  </w:style>
  <w:style w:type="paragraph" w:customStyle="1" w:styleId="xl110">
    <w:name w:val="xl110"/>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styleId="Lista3">
    <w:name w:val="List 3"/>
    <w:basedOn w:val="Normal"/>
    <w:unhideWhenUsed/>
    <w:rsid w:val="00060361"/>
    <w:pPr>
      <w:ind w:left="849" w:hanging="283"/>
      <w:contextualSpacing/>
    </w:pPr>
  </w:style>
  <w:style w:type="paragraph" w:styleId="Lista4">
    <w:name w:val="List 4"/>
    <w:basedOn w:val="Normal"/>
    <w:unhideWhenUsed/>
    <w:rsid w:val="00060361"/>
    <w:pPr>
      <w:ind w:left="1132" w:hanging="283"/>
      <w:contextualSpacing/>
    </w:pPr>
  </w:style>
  <w:style w:type="paragraph" w:styleId="Lista5">
    <w:name w:val="List 5"/>
    <w:basedOn w:val="Normal"/>
    <w:unhideWhenUsed/>
    <w:rsid w:val="00060361"/>
    <w:pPr>
      <w:ind w:left="1415" w:hanging="283"/>
      <w:contextualSpacing/>
    </w:pPr>
  </w:style>
  <w:style w:type="paragraph" w:styleId="Encabezadodemensaje">
    <w:name w:val="Message Header"/>
    <w:basedOn w:val="Normal"/>
    <w:link w:val="EncabezadodemensajeCar"/>
    <w:unhideWhenUsed/>
    <w:rsid w:val="0006036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EncabezadodemensajeCar">
    <w:name w:val="Encabezado de mensaje Car"/>
    <w:basedOn w:val="Fuentedeprrafopredeter"/>
    <w:link w:val="Encabezadodemensaje"/>
    <w:rsid w:val="00060361"/>
    <w:rPr>
      <w:rFonts w:asciiTheme="majorHAnsi" w:eastAsiaTheme="majorEastAsia" w:hAnsiTheme="majorHAnsi" w:cstheme="majorBidi"/>
      <w:sz w:val="24"/>
      <w:szCs w:val="24"/>
      <w:shd w:val="pct20" w:color="auto" w:fill="auto"/>
      <w:lang w:val="es-ES" w:eastAsia="ar-SA"/>
    </w:rPr>
  </w:style>
  <w:style w:type="paragraph" w:styleId="Listaconvietas2">
    <w:name w:val="List Bullet 2"/>
    <w:basedOn w:val="Normal"/>
    <w:unhideWhenUsed/>
    <w:rsid w:val="00060361"/>
    <w:pPr>
      <w:numPr>
        <w:numId w:val="4"/>
      </w:numPr>
      <w:contextualSpacing/>
    </w:pPr>
  </w:style>
  <w:style w:type="paragraph" w:styleId="Listaconvietas3">
    <w:name w:val="List Bullet 3"/>
    <w:basedOn w:val="Normal"/>
    <w:unhideWhenUsed/>
    <w:rsid w:val="00060361"/>
    <w:pPr>
      <w:numPr>
        <w:numId w:val="5"/>
      </w:numPr>
      <w:contextualSpacing/>
    </w:pPr>
  </w:style>
  <w:style w:type="paragraph" w:styleId="Listaconvietas4">
    <w:name w:val="List Bullet 4"/>
    <w:basedOn w:val="Normal"/>
    <w:unhideWhenUsed/>
    <w:rsid w:val="00060361"/>
    <w:pPr>
      <w:numPr>
        <w:numId w:val="6"/>
      </w:numPr>
      <w:contextualSpacing/>
    </w:pPr>
  </w:style>
  <w:style w:type="paragraph" w:styleId="Listaconvietas5">
    <w:name w:val="List Bullet 5"/>
    <w:basedOn w:val="Normal"/>
    <w:unhideWhenUsed/>
    <w:rsid w:val="00060361"/>
    <w:pPr>
      <w:numPr>
        <w:numId w:val="7"/>
      </w:numPr>
      <w:contextualSpacing/>
    </w:pPr>
  </w:style>
  <w:style w:type="paragraph" w:styleId="Ttulo">
    <w:name w:val="Title"/>
    <w:basedOn w:val="Normal"/>
    <w:next w:val="Normal"/>
    <w:link w:val="TtuloCar1"/>
    <w:qFormat/>
    <w:rsid w:val="0006036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basedOn w:val="Fuentedeprrafopredeter"/>
    <w:link w:val="Ttulo"/>
    <w:rsid w:val="00060361"/>
    <w:rPr>
      <w:rFonts w:asciiTheme="majorHAnsi" w:eastAsiaTheme="majorEastAsia" w:hAnsiTheme="majorHAnsi" w:cstheme="majorBidi"/>
      <w:color w:val="17365D" w:themeColor="text2" w:themeShade="BF"/>
      <w:spacing w:val="5"/>
      <w:kern w:val="28"/>
      <w:sz w:val="52"/>
      <w:szCs w:val="52"/>
      <w:lang w:val="es-ES" w:eastAsia="ar-SA"/>
    </w:rPr>
  </w:style>
  <w:style w:type="paragraph" w:styleId="Textoindependienteprimerasangra">
    <w:name w:val="Body Text First Indent"/>
    <w:basedOn w:val="Textoindependiente"/>
    <w:link w:val="TextoindependienteprimerasangraCar"/>
    <w:unhideWhenUsed/>
    <w:rsid w:val="00060361"/>
    <w:pPr>
      <w:spacing w:after="0"/>
      <w:ind w:firstLine="360"/>
    </w:pPr>
  </w:style>
  <w:style w:type="character" w:customStyle="1" w:styleId="TextoindependienteprimerasangraCar">
    <w:name w:val="Texto independiente primera sangría Car"/>
    <w:basedOn w:val="TextoindependienteCar"/>
    <w:link w:val="Textoindependienteprimerasangra"/>
    <w:rsid w:val="00060361"/>
    <w:rPr>
      <w:sz w:val="24"/>
      <w:lang w:val="es-ES" w:eastAsia="ar-SA"/>
    </w:rPr>
  </w:style>
  <w:style w:type="paragraph" w:customStyle="1" w:styleId="Textoindependiente24">
    <w:name w:val="Texto independiente 24"/>
    <w:basedOn w:val="Normal"/>
    <w:rsid w:val="00060361"/>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Textodebloque3">
    <w:name w:val="Texto de bloque3"/>
    <w:basedOn w:val="Normal"/>
    <w:rsid w:val="00060361"/>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Prrafodelista3">
    <w:name w:val="Párrafo de lista3"/>
    <w:basedOn w:val="Normal"/>
    <w:rsid w:val="00060361"/>
    <w:pPr>
      <w:ind w:left="708"/>
    </w:pPr>
    <w:rPr>
      <w:lang w:val="x-none"/>
    </w:rPr>
  </w:style>
  <w:style w:type="paragraph" w:customStyle="1" w:styleId="Sinespaciado2">
    <w:name w:val="Sin espaciado2"/>
    <w:rsid w:val="00060361"/>
    <w:rPr>
      <w:rFonts w:ascii="Calibri" w:hAnsi="Calibri"/>
      <w:sz w:val="22"/>
      <w:szCs w:val="22"/>
      <w:lang w:eastAsia="en-US"/>
    </w:rPr>
  </w:style>
  <w:style w:type="numbering" w:customStyle="1" w:styleId="Sinlista1">
    <w:name w:val="Sin lista1"/>
    <w:next w:val="Sinlista"/>
    <w:uiPriority w:val="99"/>
    <w:semiHidden/>
    <w:unhideWhenUsed/>
    <w:rsid w:val="003A5C50"/>
  </w:style>
  <w:style w:type="character" w:customStyle="1" w:styleId="st1">
    <w:name w:val="st1"/>
    <w:basedOn w:val="Fuentedeprrafopredeter"/>
    <w:rsid w:val="005F6249"/>
    <w:rPr>
      <w:rFonts w:cs="Times New Roman"/>
    </w:rPr>
  </w:style>
  <w:style w:type="paragraph" w:customStyle="1" w:styleId="xl509">
    <w:name w:val="xl509"/>
    <w:basedOn w:val="Normal"/>
    <w:rsid w:val="00E33B18"/>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top"/>
    </w:pPr>
    <w:rPr>
      <w:rFonts w:ascii="Arial" w:hAnsi="Arial" w:cs="Arial"/>
      <w:b/>
      <w:bCs/>
      <w:color w:val="000000"/>
      <w:sz w:val="20"/>
      <w:lang w:val="es-MX" w:eastAsia="es-MX"/>
    </w:rPr>
  </w:style>
  <w:style w:type="paragraph" w:customStyle="1" w:styleId="Puesto">
    <w:name w:val="Puesto"/>
    <w:basedOn w:val="Normal"/>
    <w:next w:val="Subttulo"/>
    <w:qFormat/>
    <w:rsid w:val="00AD7609"/>
    <w:pPr>
      <w:jc w:val="center"/>
    </w:pPr>
    <w:rPr>
      <w:b/>
      <w:sz w:val="28"/>
    </w:rPr>
  </w:style>
  <w:style w:type="character" w:styleId="nfasis">
    <w:name w:val="Emphasis"/>
    <w:qFormat/>
    <w:rsid w:val="002E6994"/>
    <w:rPr>
      <w:rFonts w:cs="Times New Roman"/>
      <w:i/>
      <w:iCs/>
    </w:rPr>
  </w:style>
  <w:style w:type="numbering" w:customStyle="1" w:styleId="1113">
    <w:name w:val="1.1.13"/>
    <w:rsid w:val="002E6994"/>
    <w:pPr>
      <w:numPr>
        <w:numId w:val="8"/>
      </w:numPr>
    </w:pPr>
  </w:style>
  <w:style w:type="character" w:customStyle="1" w:styleId="A2">
    <w:name w:val="A2"/>
    <w:uiPriority w:val="99"/>
    <w:rsid w:val="00207A4D"/>
    <w:rPr>
      <w:rFonts w:cs="Palatino"/>
      <w:b/>
      <w:bCs/>
      <w:color w:val="000000"/>
      <w:sz w:val="28"/>
      <w:szCs w:val="28"/>
    </w:rPr>
  </w:style>
  <w:style w:type="paragraph" w:customStyle="1" w:styleId="Arial">
    <w:name w:val="Arial"/>
    <w:basedOn w:val="Normal"/>
    <w:rsid w:val="00207A4D"/>
    <w:pPr>
      <w:suppressAutoHyphens w:val="0"/>
      <w:jc w:val="center"/>
    </w:pPr>
    <w:rPr>
      <w:rFonts w:ascii="Arial" w:eastAsia="Calibri" w:hAnsi="Arial"/>
      <w:snapToGrid w:val="0"/>
      <w:sz w:val="20"/>
      <w:lang w:val="es-ES_tradnl" w:eastAsia="es-ES"/>
    </w:rPr>
  </w:style>
  <w:style w:type="paragraph" w:customStyle="1" w:styleId="bodytextindent2">
    <w:name w:val="bodytextindent2"/>
    <w:basedOn w:val="Normal"/>
    <w:rsid w:val="00207A4D"/>
    <w:pPr>
      <w:suppressAutoHyphens w:val="0"/>
      <w:overflowPunct w:val="0"/>
      <w:spacing w:before="100"/>
      <w:ind w:left="1985"/>
      <w:jc w:val="both"/>
    </w:pPr>
    <w:rPr>
      <w:rFonts w:ascii="Arial" w:eastAsia="Arial Unicode MS" w:hAnsi="Arial" w:cs="Arial"/>
      <w:sz w:val="22"/>
      <w:szCs w:val="22"/>
      <w:lang w:eastAsia="es-ES"/>
    </w:rPr>
  </w:style>
  <w:style w:type="paragraph" w:customStyle="1" w:styleId="IncisoParr">
    <w:name w:val="IncisoParr"/>
    <w:basedOn w:val="Normal"/>
    <w:rsid w:val="00207A4D"/>
    <w:pPr>
      <w:widowControl w:val="0"/>
      <w:suppressAutoHyphens w:val="0"/>
      <w:overflowPunct w:val="0"/>
      <w:autoSpaceDE w:val="0"/>
      <w:autoSpaceDN w:val="0"/>
      <w:adjustRightInd w:val="0"/>
      <w:spacing w:after="200"/>
      <w:ind w:left="992"/>
      <w:jc w:val="both"/>
      <w:textAlignment w:val="baseline"/>
    </w:pPr>
    <w:rPr>
      <w:rFonts w:ascii="Arial" w:hAnsi="Arial"/>
      <w:sz w:val="22"/>
      <w:lang w:val="es-ES_tradnl" w:eastAsia="es-ES"/>
    </w:rPr>
  </w:style>
  <w:style w:type="paragraph" w:customStyle="1" w:styleId="Faccin">
    <w:name w:val="Facción"/>
    <w:basedOn w:val="Normal"/>
    <w:rsid w:val="00207A4D"/>
    <w:pPr>
      <w:keepLines/>
      <w:suppressAutoHyphens w:val="0"/>
      <w:spacing w:after="200"/>
      <w:ind w:left="993" w:hanging="709"/>
      <w:jc w:val="both"/>
    </w:pPr>
    <w:rPr>
      <w:rFonts w:ascii="Arial" w:hAnsi="Arial"/>
      <w:noProof/>
      <w:lang w:val="es-ES_tradnl" w:eastAsia="es-ES"/>
    </w:rPr>
  </w:style>
  <w:style w:type="character" w:customStyle="1" w:styleId="BodyText2Char">
    <w:name w:val="Body Text 2 Char"/>
    <w:locked/>
    <w:rsid w:val="00207A4D"/>
    <w:rPr>
      <w:rFonts w:ascii="Times New Roman" w:hAnsi="Times New Roman" w:cs="Times New Roman"/>
      <w:sz w:val="24"/>
      <w:szCs w:val="24"/>
      <w:lang w:val="es-ES" w:eastAsia="es-ES"/>
    </w:rPr>
  </w:style>
  <w:style w:type="character" w:customStyle="1" w:styleId="Bodytext">
    <w:name w:val="Body text_"/>
    <w:link w:val="Bodytext1"/>
    <w:locked/>
    <w:rsid w:val="00207A4D"/>
    <w:rPr>
      <w:rFonts w:ascii="Arial" w:hAnsi="Arial"/>
      <w:spacing w:val="10"/>
      <w:sz w:val="23"/>
      <w:szCs w:val="23"/>
      <w:shd w:val="clear" w:color="auto" w:fill="FFFFFF"/>
    </w:rPr>
  </w:style>
  <w:style w:type="paragraph" w:customStyle="1" w:styleId="Bodytext1">
    <w:name w:val="Body text1"/>
    <w:basedOn w:val="Normal"/>
    <w:link w:val="Bodytext"/>
    <w:rsid w:val="00207A4D"/>
    <w:pPr>
      <w:widowControl w:val="0"/>
      <w:shd w:val="clear" w:color="auto" w:fill="FFFFFF"/>
      <w:suppressAutoHyphens w:val="0"/>
      <w:spacing w:before="840" w:after="420" w:line="288" w:lineRule="exact"/>
      <w:ind w:hanging="380"/>
      <w:jc w:val="both"/>
    </w:pPr>
    <w:rPr>
      <w:rFonts w:ascii="Arial" w:hAnsi="Arial"/>
      <w:spacing w:val="10"/>
      <w:sz w:val="23"/>
      <w:szCs w:val="23"/>
      <w:lang w:val="es-MX" w:eastAsia="es-MX"/>
    </w:rPr>
  </w:style>
  <w:style w:type="character" w:customStyle="1" w:styleId="Heading2">
    <w:name w:val="Heading #2_"/>
    <w:link w:val="Heading20"/>
    <w:locked/>
    <w:rsid w:val="00207A4D"/>
    <w:rPr>
      <w:rFonts w:ascii="Arial" w:hAnsi="Arial"/>
      <w:sz w:val="28"/>
      <w:szCs w:val="28"/>
      <w:shd w:val="clear" w:color="auto" w:fill="FFFFFF"/>
    </w:rPr>
  </w:style>
  <w:style w:type="paragraph" w:customStyle="1" w:styleId="Heading20">
    <w:name w:val="Heading #2"/>
    <w:basedOn w:val="Normal"/>
    <w:link w:val="Heading2"/>
    <w:rsid w:val="00207A4D"/>
    <w:pPr>
      <w:widowControl w:val="0"/>
      <w:shd w:val="clear" w:color="auto" w:fill="FFFFFF"/>
      <w:suppressAutoHyphens w:val="0"/>
      <w:spacing w:before="240" w:line="298" w:lineRule="exact"/>
      <w:ind w:hanging="320"/>
      <w:outlineLvl w:val="1"/>
    </w:pPr>
    <w:rPr>
      <w:rFonts w:ascii="Arial" w:hAnsi="Arial"/>
      <w:sz w:val="28"/>
      <w:szCs w:val="28"/>
      <w:lang w:val="es-MX" w:eastAsia="es-MX"/>
    </w:rPr>
  </w:style>
  <w:style w:type="paragraph" w:customStyle="1" w:styleId="BlockText1">
    <w:name w:val="Block Text1"/>
    <w:basedOn w:val="Normal"/>
    <w:rsid w:val="00207A4D"/>
    <w:pPr>
      <w:tabs>
        <w:tab w:val="left" w:pos="-284"/>
        <w:tab w:val="left" w:pos="1134"/>
        <w:tab w:val="left" w:pos="1494"/>
      </w:tabs>
      <w:suppressAutoHyphens w:val="0"/>
      <w:spacing w:before="40"/>
      <w:ind w:left="1134" w:right="51"/>
      <w:jc w:val="both"/>
    </w:pPr>
    <w:rPr>
      <w:rFonts w:ascii="Arial" w:hAnsi="Arial"/>
      <w:lang w:val="es-ES_tradnl" w:eastAsia="es-ES"/>
    </w:rPr>
  </w:style>
  <w:style w:type="paragraph" w:customStyle="1" w:styleId="Sangra2detindependiente4">
    <w:name w:val="Sangría 2 de t. independiente4"/>
    <w:basedOn w:val="Normal"/>
    <w:rsid w:val="00207A4D"/>
    <w:pPr>
      <w:suppressAutoHyphens w:val="0"/>
      <w:overflowPunct w:val="0"/>
      <w:autoSpaceDE w:val="0"/>
      <w:autoSpaceDN w:val="0"/>
      <w:adjustRightInd w:val="0"/>
      <w:spacing w:before="100"/>
      <w:ind w:left="1985"/>
      <w:jc w:val="both"/>
      <w:textAlignment w:val="baseline"/>
    </w:pPr>
    <w:rPr>
      <w:rFonts w:ascii="Arial" w:eastAsia="Calibri" w:hAnsi="Arial"/>
      <w:sz w:val="22"/>
      <w:lang w:val="es-MX" w:eastAsia="es-MX"/>
    </w:rPr>
  </w:style>
  <w:style w:type="paragraph" w:customStyle="1" w:styleId="Sangra2detindependiente5">
    <w:name w:val="Sangría 2 de t. independiente5"/>
    <w:basedOn w:val="Normal"/>
    <w:rsid w:val="00207A4D"/>
    <w:pPr>
      <w:suppressAutoHyphens w:val="0"/>
      <w:overflowPunct w:val="0"/>
      <w:autoSpaceDE w:val="0"/>
      <w:autoSpaceDN w:val="0"/>
      <w:adjustRightInd w:val="0"/>
      <w:spacing w:before="100"/>
      <w:ind w:left="1985"/>
      <w:jc w:val="both"/>
      <w:textAlignment w:val="baseline"/>
    </w:pPr>
    <w:rPr>
      <w:rFonts w:ascii="Arial" w:eastAsia="Calibri" w:hAnsi="Arial"/>
      <w:sz w:val="22"/>
      <w:lang w:val="es-MX" w:eastAsia="es-MX"/>
    </w:rPr>
  </w:style>
  <w:style w:type="paragraph" w:customStyle="1" w:styleId="Sangra2detindependiente6">
    <w:name w:val="Sangría 2 de t. independiente6"/>
    <w:basedOn w:val="Normal"/>
    <w:rsid w:val="00207A4D"/>
    <w:pPr>
      <w:suppressAutoHyphens w:val="0"/>
      <w:overflowPunct w:val="0"/>
      <w:autoSpaceDE w:val="0"/>
      <w:autoSpaceDN w:val="0"/>
      <w:adjustRightInd w:val="0"/>
      <w:spacing w:before="100"/>
      <w:ind w:left="1985"/>
      <w:jc w:val="both"/>
      <w:textAlignment w:val="baseline"/>
    </w:pPr>
    <w:rPr>
      <w:rFonts w:ascii="Arial" w:eastAsia="Calibri" w:hAnsi="Arial"/>
      <w:sz w:val="22"/>
      <w:lang w:val="es-MX" w:eastAsia="es-MX"/>
    </w:rPr>
  </w:style>
  <w:style w:type="paragraph" w:customStyle="1" w:styleId="xl108">
    <w:name w:val="xl108"/>
    <w:basedOn w:val="Normal"/>
    <w:rsid w:val="00207A4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111">
    <w:name w:val="xl111"/>
    <w:basedOn w:val="Normal"/>
    <w:rsid w:val="00207A4D"/>
    <w:pPr>
      <w:pBdr>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112">
    <w:name w:val="xl112"/>
    <w:basedOn w:val="Normal"/>
    <w:rsid w:val="00207A4D"/>
    <w:pPr>
      <w:pBdr>
        <w:left w:val="single" w:sz="4" w:space="0" w:color="auto"/>
        <w:bottom w:val="single" w:sz="4" w:space="0" w:color="auto"/>
        <w:right w:val="single" w:sz="4" w:space="0" w:color="auto"/>
      </w:pBdr>
      <w:suppressAutoHyphens w:val="0"/>
      <w:spacing w:before="100" w:beforeAutospacing="1" w:after="100" w:afterAutospacing="1"/>
      <w:jc w:val="center"/>
    </w:pPr>
    <w:rPr>
      <w:szCs w:val="24"/>
      <w:lang w:val="es-MX" w:eastAsia="es-MX"/>
    </w:rPr>
  </w:style>
  <w:style w:type="paragraph" w:customStyle="1" w:styleId="xl113">
    <w:name w:val="xl113"/>
    <w:basedOn w:val="Normal"/>
    <w:rsid w:val="00207A4D"/>
    <w:pPr>
      <w:suppressAutoHyphens w:val="0"/>
      <w:spacing w:before="100" w:beforeAutospacing="1" w:after="100" w:afterAutospacing="1"/>
      <w:jc w:val="center"/>
      <w:textAlignment w:val="center"/>
    </w:pPr>
    <w:rPr>
      <w:b/>
      <w:bCs/>
      <w:color w:val="FFFFFF"/>
      <w:szCs w:val="24"/>
      <w:lang w:val="es-MX" w:eastAsia="es-MX"/>
    </w:rPr>
  </w:style>
  <w:style w:type="paragraph" w:customStyle="1" w:styleId="xl114">
    <w:name w:val="xl114"/>
    <w:basedOn w:val="Normal"/>
    <w:rsid w:val="00207A4D"/>
    <w:pPr>
      <w:suppressAutoHyphens w:val="0"/>
      <w:spacing w:before="100" w:beforeAutospacing="1" w:after="100" w:afterAutospacing="1"/>
      <w:jc w:val="center"/>
      <w:textAlignment w:val="center"/>
    </w:pPr>
    <w:rPr>
      <w:b/>
      <w:bCs/>
      <w:szCs w:val="24"/>
      <w:lang w:val="es-MX" w:eastAsia="es-MX"/>
    </w:rPr>
  </w:style>
  <w:style w:type="paragraph" w:customStyle="1" w:styleId="xl115">
    <w:name w:val="xl115"/>
    <w:basedOn w:val="Normal"/>
    <w:rsid w:val="00207A4D"/>
    <w:pPr>
      <w:pBdr>
        <w:top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Sangra2detindependiente7">
    <w:name w:val="Sangría 2 de t. independiente7"/>
    <w:basedOn w:val="Normal"/>
    <w:rsid w:val="00207A4D"/>
    <w:pPr>
      <w:suppressAutoHyphens w:val="0"/>
      <w:overflowPunct w:val="0"/>
      <w:autoSpaceDE w:val="0"/>
      <w:autoSpaceDN w:val="0"/>
      <w:adjustRightInd w:val="0"/>
      <w:spacing w:before="100"/>
      <w:ind w:left="1985"/>
      <w:jc w:val="both"/>
      <w:textAlignment w:val="baseline"/>
    </w:pPr>
    <w:rPr>
      <w:rFonts w:ascii="Arial" w:eastAsia="Calibri" w:hAnsi="Arial"/>
      <w:sz w:val="22"/>
      <w:lang w:val="es-MX" w:eastAsia="es-MX"/>
    </w:rPr>
  </w:style>
  <w:style w:type="character" w:customStyle="1" w:styleId="CarCar8">
    <w:name w:val="Car Car8"/>
    <w:rsid w:val="00207A4D"/>
    <w:rPr>
      <w:sz w:val="24"/>
      <w:szCs w:val="24"/>
      <w:lang w:val="es-MX" w:eastAsia="es-ES" w:bidi="ar-SA"/>
    </w:rPr>
  </w:style>
  <w:style w:type="character" w:customStyle="1" w:styleId="CarCar1">
    <w:name w:val="Car Car1"/>
    <w:locked/>
    <w:rsid w:val="00207A4D"/>
    <w:rPr>
      <w:sz w:val="24"/>
      <w:szCs w:val="24"/>
      <w:lang w:val="es-MX" w:eastAsia="es-ES" w:bidi="ar-SA"/>
    </w:rPr>
  </w:style>
  <w:style w:type="paragraph" w:customStyle="1" w:styleId="CarCarCarCarCar">
    <w:name w:val="Car Car Car Car Car"/>
    <w:basedOn w:val="Normal"/>
    <w:rsid w:val="00207A4D"/>
    <w:pPr>
      <w:suppressAutoHyphens w:val="0"/>
      <w:spacing w:after="160" w:line="240" w:lineRule="exact"/>
    </w:pPr>
    <w:rPr>
      <w:rFonts w:ascii="Tahoma" w:hAnsi="Tahoma"/>
      <w:sz w:val="20"/>
      <w:lang w:val="en-US" w:eastAsia="en-US"/>
    </w:rPr>
  </w:style>
  <w:style w:type="paragraph" w:customStyle="1" w:styleId="font5">
    <w:name w:val="font5"/>
    <w:basedOn w:val="Normal"/>
    <w:rsid w:val="00207A4D"/>
    <w:pPr>
      <w:suppressAutoHyphens w:val="0"/>
      <w:spacing w:before="100" w:beforeAutospacing="1" w:after="100" w:afterAutospacing="1"/>
    </w:pPr>
    <w:rPr>
      <w:rFonts w:ascii="Arial" w:hAnsi="Arial" w:cs="Arial"/>
      <w:color w:val="000000"/>
      <w:sz w:val="20"/>
      <w:lang w:val="es-MX" w:eastAsia="es-MX"/>
    </w:rPr>
  </w:style>
  <w:style w:type="character" w:customStyle="1" w:styleId="CarCar4">
    <w:name w:val="Car Car4"/>
    <w:locked/>
    <w:rsid w:val="00207A4D"/>
    <w:rPr>
      <w:rFonts w:eastAsia="Calibri"/>
      <w:sz w:val="24"/>
      <w:szCs w:val="24"/>
      <w:lang w:val="es-MX" w:eastAsia="es-ES" w:bidi="ar-SA"/>
    </w:rPr>
  </w:style>
  <w:style w:type="paragraph" w:customStyle="1" w:styleId="Sangra2detindependiente8">
    <w:name w:val="Sangría 2 de t. independiente8"/>
    <w:basedOn w:val="Normal"/>
    <w:rsid w:val="00207A4D"/>
    <w:pPr>
      <w:suppressAutoHyphens w:val="0"/>
      <w:overflowPunct w:val="0"/>
      <w:autoSpaceDE w:val="0"/>
      <w:autoSpaceDN w:val="0"/>
      <w:adjustRightInd w:val="0"/>
      <w:spacing w:before="100"/>
      <w:ind w:left="1985"/>
      <w:jc w:val="both"/>
      <w:textAlignment w:val="baseline"/>
    </w:pPr>
    <w:rPr>
      <w:rFonts w:ascii="Arial" w:eastAsia="Calibri" w:hAnsi="Arial"/>
      <w:sz w:val="22"/>
      <w:lang w:val="es-MX" w:eastAsia="es-MX"/>
    </w:rPr>
  </w:style>
  <w:style w:type="paragraph" w:customStyle="1" w:styleId="Textoindependiente33">
    <w:name w:val="Texto independiente 33"/>
    <w:basedOn w:val="Normal"/>
    <w:rsid w:val="00207A4D"/>
    <w:pPr>
      <w:suppressAutoHyphens w:val="0"/>
      <w:overflowPunct w:val="0"/>
      <w:autoSpaceDE w:val="0"/>
      <w:autoSpaceDN w:val="0"/>
      <w:adjustRightInd w:val="0"/>
      <w:jc w:val="both"/>
      <w:textAlignment w:val="baseline"/>
    </w:pPr>
    <w:rPr>
      <w:rFonts w:eastAsia="Calibri"/>
      <w:lang w:val="es-MX" w:eastAsia="es-ES"/>
    </w:rPr>
  </w:style>
  <w:style w:type="paragraph" w:customStyle="1" w:styleId="Sangra2detindependiente9">
    <w:name w:val="Sangría 2 de t. independiente9"/>
    <w:basedOn w:val="Normal"/>
    <w:rsid w:val="00207A4D"/>
    <w:pPr>
      <w:suppressAutoHyphens w:val="0"/>
      <w:overflowPunct w:val="0"/>
      <w:autoSpaceDE w:val="0"/>
      <w:autoSpaceDN w:val="0"/>
      <w:adjustRightInd w:val="0"/>
      <w:spacing w:before="100"/>
      <w:ind w:left="1985"/>
      <w:jc w:val="both"/>
      <w:textAlignment w:val="baseline"/>
    </w:pPr>
    <w:rPr>
      <w:rFonts w:ascii="Arial" w:eastAsia="Calibri" w:hAnsi="Arial"/>
      <w:sz w:val="22"/>
      <w:lang w:val="es-MX" w:eastAsia="es-MX"/>
    </w:rPr>
  </w:style>
  <w:style w:type="paragraph" w:customStyle="1" w:styleId="Textoindependiente34">
    <w:name w:val="Texto independiente 34"/>
    <w:basedOn w:val="Normal"/>
    <w:rsid w:val="00207A4D"/>
    <w:pPr>
      <w:suppressAutoHyphens w:val="0"/>
      <w:overflowPunct w:val="0"/>
      <w:autoSpaceDE w:val="0"/>
      <w:autoSpaceDN w:val="0"/>
      <w:adjustRightInd w:val="0"/>
      <w:jc w:val="both"/>
      <w:textAlignment w:val="baseline"/>
    </w:pPr>
    <w:rPr>
      <w:rFonts w:eastAsia="Calibri"/>
      <w:lang w:val="es-MX" w:eastAsia="es-ES"/>
    </w:rPr>
  </w:style>
  <w:style w:type="paragraph" w:customStyle="1" w:styleId="Sangra2detindependiente10">
    <w:name w:val="Sangría 2 de t. independiente10"/>
    <w:basedOn w:val="Normal"/>
    <w:rsid w:val="00207A4D"/>
    <w:pPr>
      <w:suppressAutoHyphens w:val="0"/>
      <w:overflowPunct w:val="0"/>
      <w:autoSpaceDE w:val="0"/>
      <w:autoSpaceDN w:val="0"/>
      <w:adjustRightInd w:val="0"/>
      <w:spacing w:before="100"/>
      <w:ind w:left="1985"/>
      <w:jc w:val="both"/>
    </w:pPr>
    <w:rPr>
      <w:rFonts w:ascii="Arial" w:eastAsia="Calibri" w:hAnsi="Arial"/>
      <w:sz w:val="22"/>
      <w:lang w:val="es-MX" w:eastAsia="es-MX"/>
    </w:rPr>
  </w:style>
  <w:style w:type="paragraph" w:customStyle="1" w:styleId="Textoindependiente35">
    <w:name w:val="Texto independiente 35"/>
    <w:basedOn w:val="Normal"/>
    <w:rsid w:val="00207A4D"/>
    <w:pPr>
      <w:suppressAutoHyphens w:val="0"/>
      <w:overflowPunct w:val="0"/>
      <w:autoSpaceDE w:val="0"/>
      <w:autoSpaceDN w:val="0"/>
      <w:adjustRightInd w:val="0"/>
      <w:jc w:val="both"/>
    </w:pPr>
    <w:rPr>
      <w:rFonts w:eastAsia="Calibri"/>
      <w:lang w:val="es-MX" w:eastAsia="es-ES"/>
    </w:rPr>
  </w:style>
  <w:style w:type="paragraph" w:customStyle="1" w:styleId="Sangra2detindependiente11">
    <w:name w:val="Sangría 2 de t. independiente11"/>
    <w:basedOn w:val="Normal"/>
    <w:rsid w:val="00207A4D"/>
    <w:pPr>
      <w:suppressAutoHyphens w:val="0"/>
      <w:overflowPunct w:val="0"/>
      <w:autoSpaceDE w:val="0"/>
      <w:autoSpaceDN w:val="0"/>
      <w:adjustRightInd w:val="0"/>
      <w:spacing w:before="100"/>
      <w:ind w:left="1985"/>
      <w:jc w:val="both"/>
      <w:textAlignment w:val="baseline"/>
    </w:pPr>
    <w:rPr>
      <w:rFonts w:ascii="Arial" w:eastAsia="Calibri" w:hAnsi="Arial"/>
      <w:sz w:val="22"/>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62559">
      <w:bodyDiv w:val="1"/>
      <w:marLeft w:val="0"/>
      <w:marRight w:val="0"/>
      <w:marTop w:val="0"/>
      <w:marBottom w:val="0"/>
      <w:divBdr>
        <w:top w:val="none" w:sz="0" w:space="0" w:color="auto"/>
        <w:left w:val="none" w:sz="0" w:space="0" w:color="auto"/>
        <w:bottom w:val="none" w:sz="0" w:space="0" w:color="auto"/>
        <w:right w:val="none" w:sz="0" w:space="0" w:color="auto"/>
      </w:divBdr>
    </w:div>
    <w:div w:id="35588373">
      <w:bodyDiv w:val="1"/>
      <w:marLeft w:val="0"/>
      <w:marRight w:val="0"/>
      <w:marTop w:val="0"/>
      <w:marBottom w:val="0"/>
      <w:divBdr>
        <w:top w:val="none" w:sz="0" w:space="0" w:color="auto"/>
        <w:left w:val="none" w:sz="0" w:space="0" w:color="auto"/>
        <w:bottom w:val="none" w:sz="0" w:space="0" w:color="auto"/>
        <w:right w:val="none" w:sz="0" w:space="0" w:color="auto"/>
      </w:divBdr>
    </w:div>
    <w:div w:id="73094901">
      <w:bodyDiv w:val="1"/>
      <w:marLeft w:val="0"/>
      <w:marRight w:val="0"/>
      <w:marTop w:val="0"/>
      <w:marBottom w:val="0"/>
      <w:divBdr>
        <w:top w:val="none" w:sz="0" w:space="0" w:color="auto"/>
        <w:left w:val="none" w:sz="0" w:space="0" w:color="auto"/>
        <w:bottom w:val="none" w:sz="0" w:space="0" w:color="auto"/>
        <w:right w:val="none" w:sz="0" w:space="0" w:color="auto"/>
      </w:divBdr>
    </w:div>
    <w:div w:id="75707866">
      <w:bodyDiv w:val="1"/>
      <w:marLeft w:val="0"/>
      <w:marRight w:val="0"/>
      <w:marTop w:val="0"/>
      <w:marBottom w:val="0"/>
      <w:divBdr>
        <w:top w:val="none" w:sz="0" w:space="0" w:color="auto"/>
        <w:left w:val="none" w:sz="0" w:space="0" w:color="auto"/>
        <w:bottom w:val="none" w:sz="0" w:space="0" w:color="auto"/>
        <w:right w:val="none" w:sz="0" w:space="0" w:color="auto"/>
      </w:divBdr>
    </w:div>
    <w:div w:id="161703833">
      <w:bodyDiv w:val="1"/>
      <w:marLeft w:val="0"/>
      <w:marRight w:val="0"/>
      <w:marTop w:val="0"/>
      <w:marBottom w:val="0"/>
      <w:divBdr>
        <w:top w:val="none" w:sz="0" w:space="0" w:color="auto"/>
        <w:left w:val="none" w:sz="0" w:space="0" w:color="auto"/>
        <w:bottom w:val="none" w:sz="0" w:space="0" w:color="auto"/>
        <w:right w:val="none" w:sz="0" w:space="0" w:color="auto"/>
      </w:divBdr>
    </w:div>
    <w:div w:id="168258864">
      <w:bodyDiv w:val="1"/>
      <w:marLeft w:val="0"/>
      <w:marRight w:val="0"/>
      <w:marTop w:val="0"/>
      <w:marBottom w:val="0"/>
      <w:divBdr>
        <w:top w:val="none" w:sz="0" w:space="0" w:color="auto"/>
        <w:left w:val="none" w:sz="0" w:space="0" w:color="auto"/>
        <w:bottom w:val="none" w:sz="0" w:space="0" w:color="auto"/>
        <w:right w:val="none" w:sz="0" w:space="0" w:color="auto"/>
      </w:divBdr>
    </w:div>
    <w:div w:id="182205994">
      <w:bodyDiv w:val="1"/>
      <w:marLeft w:val="0"/>
      <w:marRight w:val="0"/>
      <w:marTop w:val="0"/>
      <w:marBottom w:val="0"/>
      <w:divBdr>
        <w:top w:val="none" w:sz="0" w:space="0" w:color="auto"/>
        <w:left w:val="none" w:sz="0" w:space="0" w:color="auto"/>
        <w:bottom w:val="none" w:sz="0" w:space="0" w:color="auto"/>
        <w:right w:val="none" w:sz="0" w:space="0" w:color="auto"/>
      </w:divBdr>
    </w:div>
    <w:div w:id="228812630">
      <w:bodyDiv w:val="1"/>
      <w:marLeft w:val="0"/>
      <w:marRight w:val="0"/>
      <w:marTop w:val="0"/>
      <w:marBottom w:val="0"/>
      <w:divBdr>
        <w:top w:val="none" w:sz="0" w:space="0" w:color="auto"/>
        <w:left w:val="none" w:sz="0" w:space="0" w:color="auto"/>
        <w:bottom w:val="none" w:sz="0" w:space="0" w:color="auto"/>
        <w:right w:val="none" w:sz="0" w:space="0" w:color="auto"/>
      </w:divBdr>
    </w:div>
    <w:div w:id="297734760">
      <w:bodyDiv w:val="1"/>
      <w:marLeft w:val="0"/>
      <w:marRight w:val="0"/>
      <w:marTop w:val="0"/>
      <w:marBottom w:val="0"/>
      <w:divBdr>
        <w:top w:val="none" w:sz="0" w:space="0" w:color="auto"/>
        <w:left w:val="none" w:sz="0" w:space="0" w:color="auto"/>
        <w:bottom w:val="none" w:sz="0" w:space="0" w:color="auto"/>
        <w:right w:val="none" w:sz="0" w:space="0" w:color="auto"/>
      </w:divBdr>
    </w:div>
    <w:div w:id="330764482">
      <w:bodyDiv w:val="1"/>
      <w:marLeft w:val="0"/>
      <w:marRight w:val="0"/>
      <w:marTop w:val="0"/>
      <w:marBottom w:val="0"/>
      <w:divBdr>
        <w:top w:val="none" w:sz="0" w:space="0" w:color="auto"/>
        <w:left w:val="none" w:sz="0" w:space="0" w:color="auto"/>
        <w:bottom w:val="none" w:sz="0" w:space="0" w:color="auto"/>
        <w:right w:val="none" w:sz="0" w:space="0" w:color="auto"/>
      </w:divBdr>
    </w:div>
    <w:div w:id="348144681">
      <w:bodyDiv w:val="1"/>
      <w:marLeft w:val="0"/>
      <w:marRight w:val="0"/>
      <w:marTop w:val="0"/>
      <w:marBottom w:val="0"/>
      <w:divBdr>
        <w:top w:val="none" w:sz="0" w:space="0" w:color="auto"/>
        <w:left w:val="none" w:sz="0" w:space="0" w:color="auto"/>
        <w:bottom w:val="none" w:sz="0" w:space="0" w:color="auto"/>
        <w:right w:val="none" w:sz="0" w:space="0" w:color="auto"/>
      </w:divBdr>
    </w:div>
    <w:div w:id="378551321">
      <w:bodyDiv w:val="1"/>
      <w:marLeft w:val="0"/>
      <w:marRight w:val="0"/>
      <w:marTop w:val="0"/>
      <w:marBottom w:val="0"/>
      <w:divBdr>
        <w:top w:val="none" w:sz="0" w:space="0" w:color="auto"/>
        <w:left w:val="none" w:sz="0" w:space="0" w:color="auto"/>
        <w:bottom w:val="none" w:sz="0" w:space="0" w:color="auto"/>
        <w:right w:val="none" w:sz="0" w:space="0" w:color="auto"/>
      </w:divBdr>
    </w:div>
    <w:div w:id="391738916">
      <w:bodyDiv w:val="1"/>
      <w:marLeft w:val="0"/>
      <w:marRight w:val="0"/>
      <w:marTop w:val="0"/>
      <w:marBottom w:val="0"/>
      <w:divBdr>
        <w:top w:val="none" w:sz="0" w:space="0" w:color="auto"/>
        <w:left w:val="none" w:sz="0" w:space="0" w:color="auto"/>
        <w:bottom w:val="none" w:sz="0" w:space="0" w:color="auto"/>
        <w:right w:val="none" w:sz="0" w:space="0" w:color="auto"/>
      </w:divBdr>
    </w:div>
    <w:div w:id="395203279">
      <w:bodyDiv w:val="1"/>
      <w:marLeft w:val="0"/>
      <w:marRight w:val="0"/>
      <w:marTop w:val="0"/>
      <w:marBottom w:val="0"/>
      <w:divBdr>
        <w:top w:val="none" w:sz="0" w:space="0" w:color="auto"/>
        <w:left w:val="none" w:sz="0" w:space="0" w:color="auto"/>
        <w:bottom w:val="none" w:sz="0" w:space="0" w:color="auto"/>
        <w:right w:val="none" w:sz="0" w:space="0" w:color="auto"/>
      </w:divBdr>
    </w:div>
    <w:div w:id="396056991">
      <w:bodyDiv w:val="1"/>
      <w:marLeft w:val="0"/>
      <w:marRight w:val="0"/>
      <w:marTop w:val="0"/>
      <w:marBottom w:val="0"/>
      <w:divBdr>
        <w:top w:val="none" w:sz="0" w:space="0" w:color="auto"/>
        <w:left w:val="none" w:sz="0" w:space="0" w:color="auto"/>
        <w:bottom w:val="none" w:sz="0" w:space="0" w:color="auto"/>
        <w:right w:val="none" w:sz="0" w:space="0" w:color="auto"/>
      </w:divBdr>
    </w:div>
    <w:div w:id="434398179">
      <w:bodyDiv w:val="1"/>
      <w:marLeft w:val="0"/>
      <w:marRight w:val="0"/>
      <w:marTop w:val="0"/>
      <w:marBottom w:val="0"/>
      <w:divBdr>
        <w:top w:val="none" w:sz="0" w:space="0" w:color="auto"/>
        <w:left w:val="none" w:sz="0" w:space="0" w:color="auto"/>
        <w:bottom w:val="none" w:sz="0" w:space="0" w:color="auto"/>
        <w:right w:val="none" w:sz="0" w:space="0" w:color="auto"/>
      </w:divBdr>
    </w:div>
    <w:div w:id="550725763">
      <w:bodyDiv w:val="1"/>
      <w:marLeft w:val="0"/>
      <w:marRight w:val="0"/>
      <w:marTop w:val="0"/>
      <w:marBottom w:val="0"/>
      <w:divBdr>
        <w:top w:val="none" w:sz="0" w:space="0" w:color="auto"/>
        <w:left w:val="none" w:sz="0" w:space="0" w:color="auto"/>
        <w:bottom w:val="none" w:sz="0" w:space="0" w:color="auto"/>
        <w:right w:val="none" w:sz="0" w:space="0" w:color="auto"/>
      </w:divBdr>
    </w:div>
    <w:div w:id="555815935">
      <w:bodyDiv w:val="1"/>
      <w:marLeft w:val="0"/>
      <w:marRight w:val="0"/>
      <w:marTop w:val="0"/>
      <w:marBottom w:val="0"/>
      <w:divBdr>
        <w:top w:val="none" w:sz="0" w:space="0" w:color="auto"/>
        <w:left w:val="none" w:sz="0" w:space="0" w:color="auto"/>
        <w:bottom w:val="none" w:sz="0" w:space="0" w:color="auto"/>
        <w:right w:val="none" w:sz="0" w:space="0" w:color="auto"/>
      </w:divBdr>
    </w:div>
    <w:div w:id="578293461">
      <w:bodyDiv w:val="1"/>
      <w:marLeft w:val="0"/>
      <w:marRight w:val="0"/>
      <w:marTop w:val="0"/>
      <w:marBottom w:val="0"/>
      <w:divBdr>
        <w:top w:val="none" w:sz="0" w:space="0" w:color="auto"/>
        <w:left w:val="none" w:sz="0" w:space="0" w:color="auto"/>
        <w:bottom w:val="none" w:sz="0" w:space="0" w:color="auto"/>
        <w:right w:val="none" w:sz="0" w:space="0" w:color="auto"/>
      </w:divBdr>
    </w:div>
    <w:div w:id="581135932">
      <w:bodyDiv w:val="1"/>
      <w:marLeft w:val="0"/>
      <w:marRight w:val="0"/>
      <w:marTop w:val="0"/>
      <w:marBottom w:val="0"/>
      <w:divBdr>
        <w:top w:val="none" w:sz="0" w:space="0" w:color="auto"/>
        <w:left w:val="none" w:sz="0" w:space="0" w:color="auto"/>
        <w:bottom w:val="none" w:sz="0" w:space="0" w:color="auto"/>
        <w:right w:val="none" w:sz="0" w:space="0" w:color="auto"/>
      </w:divBdr>
    </w:div>
    <w:div w:id="589584515">
      <w:bodyDiv w:val="1"/>
      <w:marLeft w:val="0"/>
      <w:marRight w:val="0"/>
      <w:marTop w:val="0"/>
      <w:marBottom w:val="0"/>
      <w:divBdr>
        <w:top w:val="none" w:sz="0" w:space="0" w:color="auto"/>
        <w:left w:val="none" w:sz="0" w:space="0" w:color="auto"/>
        <w:bottom w:val="none" w:sz="0" w:space="0" w:color="auto"/>
        <w:right w:val="none" w:sz="0" w:space="0" w:color="auto"/>
      </w:divBdr>
    </w:div>
    <w:div w:id="598298213">
      <w:bodyDiv w:val="1"/>
      <w:marLeft w:val="0"/>
      <w:marRight w:val="0"/>
      <w:marTop w:val="0"/>
      <w:marBottom w:val="0"/>
      <w:divBdr>
        <w:top w:val="none" w:sz="0" w:space="0" w:color="auto"/>
        <w:left w:val="none" w:sz="0" w:space="0" w:color="auto"/>
        <w:bottom w:val="none" w:sz="0" w:space="0" w:color="auto"/>
        <w:right w:val="none" w:sz="0" w:space="0" w:color="auto"/>
      </w:divBdr>
    </w:div>
    <w:div w:id="633755552">
      <w:bodyDiv w:val="1"/>
      <w:marLeft w:val="0"/>
      <w:marRight w:val="0"/>
      <w:marTop w:val="0"/>
      <w:marBottom w:val="0"/>
      <w:divBdr>
        <w:top w:val="none" w:sz="0" w:space="0" w:color="auto"/>
        <w:left w:val="none" w:sz="0" w:space="0" w:color="auto"/>
        <w:bottom w:val="none" w:sz="0" w:space="0" w:color="auto"/>
        <w:right w:val="none" w:sz="0" w:space="0" w:color="auto"/>
      </w:divBdr>
    </w:div>
    <w:div w:id="652217245">
      <w:bodyDiv w:val="1"/>
      <w:marLeft w:val="0"/>
      <w:marRight w:val="0"/>
      <w:marTop w:val="0"/>
      <w:marBottom w:val="0"/>
      <w:divBdr>
        <w:top w:val="none" w:sz="0" w:space="0" w:color="auto"/>
        <w:left w:val="none" w:sz="0" w:space="0" w:color="auto"/>
        <w:bottom w:val="none" w:sz="0" w:space="0" w:color="auto"/>
        <w:right w:val="none" w:sz="0" w:space="0" w:color="auto"/>
      </w:divBdr>
    </w:div>
    <w:div w:id="710423312">
      <w:bodyDiv w:val="1"/>
      <w:marLeft w:val="0"/>
      <w:marRight w:val="0"/>
      <w:marTop w:val="0"/>
      <w:marBottom w:val="0"/>
      <w:divBdr>
        <w:top w:val="none" w:sz="0" w:space="0" w:color="auto"/>
        <w:left w:val="none" w:sz="0" w:space="0" w:color="auto"/>
        <w:bottom w:val="none" w:sz="0" w:space="0" w:color="auto"/>
        <w:right w:val="none" w:sz="0" w:space="0" w:color="auto"/>
      </w:divBdr>
    </w:div>
    <w:div w:id="740710139">
      <w:bodyDiv w:val="1"/>
      <w:marLeft w:val="0"/>
      <w:marRight w:val="0"/>
      <w:marTop w:val="0"/>
      <w:marBottom w:val="0"/>
      <w:divBdr>
        <w:top w:val="none" w:sz="0" w:space="0" w:color="auto"/>
        <w:left w:val="none" w:sz="0" w:space="0" w:color="auto"/>
        <w:bottom w:val="none" w:sz="0" w:space="0" w:color="auto"/>
        <w:right w:val="none" w:sz="0" w:space="0" w:color="auto"/>
      </w:divBdr>
    </w:div>
    <w:div w:id="757948519">
      <w:bodyDiv w:val="1"/>
      <w:marLeft w:val="0"/>
      <w:marRight w:val="0"/>
      <w:marTop w:val="0"/>
      <w:marBottom w:val="0"/>
      <w:divBdr>
        <w:top w:val="none" w:sz="0" w:space="0" w:color="auto"/>
        <w:left w:val="none" w:sz="0" w:space="0" w:color="auto"/>
        <w:bottom w:val="none" w:sz="0" w:space="0" w:color="auto"/>
        <w:right w:val="none" w:sz="0" w:space="0" w:color="auto"/>
      </w:divBdr>
    </w:div>
    <w:div w:id="842013814">
      <w:bodyDiv w:val="1"/>
      <w:marLeft w:val="0"/>
      <w:marRight w:val="0"/>
      <w:marTop w:val="0"/>
      <w:marBottom w:val="0"/>
      <w:divBdr>
        <w:top w:val="none" w:sz="0" w:space="0" w:color="auto"/>
        <w:left w:val="none" w:sz="0" w:space="0" w:color="auto"/>
        <w:bottom w:val="none" w:sz="0" w:space="0" w:color="auto"/>
        <w:right w:val="none" w:sz="0" w:space="0" w:color="auto"/>
      </w:divBdr>
    </w:div>
    <w:div w:id="887692197">
      <w:bodyDiv w:val="1"/>
      <w:marLeft w:val="0"/>
      <w:marRight w:val="0"/>
      <w:marTop w:val="0"/>
      <w:marBottom w:val="0"/>
      <w:divBdr>
        <w:top w:val="none" w:sz="0" w:space="0" w:color="auto"/>
        <w:left w:val="none" w:sz="0" w:space="0" w:color="auto"/>
        <w:bottom w:val="none" w:sz="0" w:space="0" w:color="auto"/>
        <w:right w:val="none" w:sz="0" w:space="0" w:color="auto"/>
      </w:divBdr>
    </w:div>
    <w:div w:id="953054471">
      <w:bodyDiv w:val="1"/>
      <w:marLeft w:val="0"/>
      <w:marRight w:val="0"/>
      <w:marTop w:val="0"/>
      <w:marBottom w:val="0"/>
      <w:divBdr>
        <w:top w:val="none" w:sz="0" w:space="0" w:color="auto"/>
        <w:left w:val="none" w:sz="0" w:space="0" w:color="auto"/>
        <w:bottom w:val="none" w:sz="0" w:space="0" w:color="auto"/>
        <w:right w:val="none" w:sz="0" w:space="0" w:color="auto"/>
      </w:divBdr>
    </w:div>
    <w:div w:id="988171800">
      <w:bodyDiv w:val="1"/>
      <w:marLeft w:val="0"/>
      <w:marRight w:val="0"/>
      <w:marTop w:val="0"/>
      <w:marBottom w:val="0"/>
      <w:divBdr>
        <w:top w:val="none" w:sz="0" w:space="0" w:color="auto"/>
        <w:left w:val="none" w:sz="0" w:space="0" w:color="auto"/>
        <w:bottom w:val="none" w:sz="0" w:space="0" w:color="auto"/>
        <w:right w:val="none" w:sz="0" w:space="0" w:color="auto"/>
      </w:divBdr>
    </w:div>
    <w:div w:id="1009215939">
      <w:bodyDiv w:val="1"/>
      <w:marLeft w:val="0"/>
      <w:marRight w:val="0"/>
      <w:marTop w:val="0"/>
      <w:marBottom w:val="0"/>
      <w:divBdr>
        <w:top w:val="none" w:sz="0" w:space="0" w:color="auto"/>
        <w:left w:val="none" w:sz="0" w:space="0" w:color="auto"/>
        <w:bottom w:val="none" w:sz="0" w:space="0" w:color="auto"/>
        <w:right w:val="none" w:sz="0" w:space="0" w:color="auto"/>
      </w:divBdr>
    </w:div>
    <w:div w:id="1053773213">
      <w:bodyDiv w:val="1"/>
      <w:marLeft w:val="0"/>
      <w:marRight w:val="0"/>
      <w:marTop w:val="0"/>
      <w:marBottom w:val="0"/>
      <w:divBdr>
        <w:top w:val="none" w:sz="0" w:space="0" w:color="auto"/>
        <w:left w:val="none" w:sz="0" w:space="0" w:color="auto"/>
        <w:bottom w:val="none" w:sz="0" w:space="0" w:color="auto"/>
        <w:right w:val="none" w:sz="0" w:space="0" w:color="auto"/>
      </w:divBdr>
    </w:div>
    <w:div w:id="1076898949">
      <w:bodyDiv w:val="1"/>
      <w:marLeft w:val="0"/>
      <w:marRight w:val="0"/>
      <w:marTop w:val="0"/>
      <w:marBottom w:val="0"/>
      <w:divBdr>
        <w:top w:val="none" w:sz="0" w:space="0" w:color="auto"/>
        <w:left w:val="none" w:sz="0" w:space="0" w:color="auto"/>
        <w:bottom w:val="none" w:sz="0" w:space="0" w:color="auto"/>
        <w:right w:val="none" w:sz="0" w:space="0" w:color="auto"/>
      </w:divBdr>
    </w:div>
    <w:div w:id="1090738022">
      <w:bodyDiv w:val="1"/>
      <w:marLeft w:val="0"/>
      <w:marRight w:val="0"/>
      <w:marTop w:val="0"/>
      <w:marBottom w:val="0"/>
      <w:divBdr>
        <w:top w:val="none" w:sz="0" w:space="0" w:color="auto"/>
        <w:left w:val="none" w:sz="0" w:space="0" w:color="auto"/>
        <w:bottom w:val="none" w:sz="0" w:space="0" w:color="auto"/>
        <w:right w:val="none" w:sz="0" w:space="0" w:color="auto"/>
      </w:divBdr>
    </w:div>
    <w:div w:id="1105348892">
      <w:bodyDiv w:val="1"/>
      <w:marLeft w:val="0"/>
      <w:marRight w:val="0"/>
      <w:marTop w:val="0"/>
      <w:marBottom w:val="0"/>
      <w:divBdr>
        <w:top w:val="none" w:sz="0" w:space="0" w:color="auto"/>
        <w:left w:val="none" w:sz="0" w:space="0" w:color="auto"/>
        <w:bottom w:val="none" w:sz="0" w:space="0" w:color="auto"/>
        <w:right w:val="none" w:sz="0" w:space="0" w:color="auto"/>
      </w:divBdr>
    </w:div>
    <w:div w:id="1115251171">
      <w:bodyDiv w:val="1"/>
      <w:marLeft w:val="0"/>
      <w:marRight w:val="0"/>
      <w:marTop w:val="0"/>
      <w:marBottom w:val="0"/>
      <w:divBdr>
        <w:top w:val="none" w:sz="0" w:space="0" w:color="auto"/>
        <w:left w:val="none" w:sz="0" w:space="0" w:color="auto"/>
        <w:bottom w:val="none" w:sz="0" w:space="0" w:color="auto"/>
        <w:right w:val="none" w:sz="0" w:space="0" w:color="auto"/>
      </w:divBdr>
    </w:div>
    <w:div w:id="1152529245">
      <w:bodyDiv w:val="1"/>
      <w:marLeft w:val="0"/>
      <w:marRight w:val="0"/>
      <w:marTop w:val="0"/>
      <w:marBottom w:val="0"/>
      <w:divBdr>
        <w:top w:val="none" w:sz="0" w:space="0" w:color="auto"/>
        <w:left w:val="none" w:sz="0" w:space="0" w:color="auto"/>
        <w:bottom w:val="none" w:sz="0" w:space="0" w:color="auto"/>
        <w:right w:val="none" w:sz="0" w:space="0" w:color="auto"/>
      </w:divBdr>
    </w:div>
    <w:div w:id="1164130850">
      <w:bodyDiv w:val="1"/>
      <w:marLeft w:val="0"/>
      <w:marRight w:val="0"/>
      <w:marTop w:val="0"/>
      <w:marBottom w:val="0"/>
      <w:divBdr>
        <w:top w:val="none" w:sz="0" w:space="0" w:color="auto"/>
        <w:left w:val="none" w:sz="0" w:space="0" w:color="auto"/>
        <w:bottom w:val="none" w:sz="0" w:space="0" w:color="auto"/>
        <w:right w:val="none" w:sz="0" w:space="0" w:color="auto"/>
      </w:divBdr>
    </w:div>
    <w:div w:id="1187258735">
      <w:bodyDiv w:val="1"/>
      <w:marLeft w:val="0"/>
      <w:marRight w:val="0"/>
      <w:marTop w:val="0"/>
      <w:marBottom w:val="0"/>
      <w:divBdr>
        <w:top w:val="none" w:sz="0" w:space="0" w:color="auto"/>
        <w:left w:val="none" w:sz="0" w:space="0" w:color="auto"/>
        <w:bottom w:val="none" w:sz="0" w:space="0" w:color="auto"/>
        <w:right w:val="none" w:sz="0" w:space="0" w:color="auto"/>
      </w:divBdr>
    </w:div>
    <w:div w:id="1194224473">
      <w:bodyDiv w:val="1"/>
      <w:marLeft w:val="0"/>
      <w:marRight w:val="0"/>
      <w:marTop w:val="0"/>
      <w:marBottom w:val="0"/>
      <w:divBdr>
        <w:top w:val="none" w:sz="0" w:space="0" w:color="auto"/>
        <w:left w:val="none" w:sz="0" w:space="0" w:color="auto"/>
        <w:bottom w:val="none" w:sz="0" w:space="0" w:color="auto"/>
        <w:right w:val="none" w:sz="0" w:space="0" w:color="auto"/>
      </w:divBdr>
    </w:div>
    <w:div w:id="1226185897">
      <w:bodyDiv w:val="1"/>
      <w:marLeft w:val="0"/>
      <w:marRight w:val="0"/>
      <w:marTop w:val="0"/>
      <w:marBottom w:val="0"/>
      <w:divBdr>
        <w:top w:val="none" w:sz="0" w:space="0" w:color="auto"/>
        <w:left w:val="none" w:sz="0" w:space="0" w:color="auto"/>
        <w:bottom w:val="none" w:sz="0" w:space="0" w:color="auto"/>
        <w:right w:val="none" w:sz="0" w:space="0" w:color="auto"/>
      </w:divBdr>
    </w:div>
    <w:div w:id="1292251486">
      <w:bodyDiv w:val="1"/>
      <w:marLeft w:val="0"/>
      <w:marRight w:val="0"/>
      <w:marTop w:val="0"/>
      <w:marBottom w:val="0"/>
      <w:divBdr>
        <w:top w:val="none" w:sz="0" w:space="0" w:color="auto"/>
        <w:left w:val="none" w:sz="0" w:space="0" w:color="auto"/>
        <w:bottom w:val="none" w:sz="0" w:space="0" w:color="auto"/>
        <w:right w:val="none" w:sz="0" w:space="0" w:color="auto"/>
      </w:divBdr>
    </w:div>
    <w:div w:id="1333528416">
      <w:bodyDiv w:val="1"/>
      <w:marLeft w:val="0"/>
      <w:marRight w:val="0"/>
      <w:marTop w:val="0"/>
      <w:marBottom w:val="0"/>
      <w:divBdr>
        <w:top w:val="none" w:sz="0" w:space="0" w:color="auto"/>
        <w:left w:val="none" w:sz="0" w:space="0" w:color="auto"/>
        <w:bottom w:val="none" w:sz="0" w:space="0" w:color="auto"/>
        <w:right w:val="none" w:sz="0" w:space="0" w:color="auto"/>
      </w:divBdr>
    </w:div>
    <w:div w:id="1380089717">
      <w:bodyDiv w:val="1"/>
      <w:marLeft w:val="0"/>
      <w:marRight w:val="0"/>
      <w:marTop w:val="0"/>
      <w:marBottom w:val="0"/>
      <w:divBdr>
        <w:top w:val="none" w:sz="0" w:space="0" w:color="auto"/>
        <w:left w:val="none" w:sz="0" w:space="0" w:color="auto"/>
        <w:bottom w:val="none" w:sz="0" w:space="0" w:color="auto"/>
        <w:right w:val="none" w:sz="0" w:space="0" w:color="auto"/>
      </w:divBdr>
    </w:div>
    <w:div w:id="1442070848">
      <w:bodyDiv w:val="1"/>
      <w:marLeft w:val="0"/>
      <w:marRight w:val="0"/>
      <w:marTop w:val="0"/>
      <w:marBottom w:val="0"/>
      <w:divBdr>
        <w:top w:val="none" w:sz="0" w:space="0" w:color="auto"/>
        <w:left w:val="none" w:sz="0" w:space="0" w:color="auto"/>
        <w:bottom w:val="none" w:sz="0" w:space="0" w:color="auto"/>
        <w:right w:val="none" w:sz="0" w:space="0" w:color="auto"/>
      </w:divBdr>
    </w:div>
    <w:div w:id="1452478583">
      <w:bodyDiv w:val="1"/>
      <w:marLeft w:val="0"/>
      <w:marRight w:val="0"/>
      <w:marTop w:val="0"/>
      <w:marBottom w:val="0"/>
      <w:divBdr>
        <w:top w:val="none" w:sz="0" w:space="0" w:color="auto"/>
        <w:left w:val="none" w:sz="0" w:space="0" w:color="auto"/>
        <w:bottom w:val="none" w:sz="0" w:space="0" w:color="auto"/>
        <w:right w:val="none" w:sz="0" w:space="0" w:color="auto"/>
      </w:divBdr>
    </w:div>
    <w:div w:id="1478261250">
      <w:bodyDiv w:val="1"/>
      <w:marLeft w:val="0"/>
      <w:marRight w:val="0"/>
      <w:marTop w:val="0"/>
      <w:marBottom w:val="0"/>
      <w:divBdr>
        <w:top w:val="none" w:sz="0" w:space="0" w:color="auto"/>
        <w:left w:val="none" w:sz="0" w:space="0" w:color="auto"/>
        <w:bottom w:val="none" w:sz="0" w:space="0" w:color="auto"/>
        <w:right w:val="none" w:sz="0" w:space="0" w:color="auto"/>
      </w:divBdr>
    </w:div>
    <w:div w:id="1539270954">
      <w:bodyDiv w:val="1"/>
      <w:marLeft w:val="0"/>
      <w:marRight w:val="0"/>
      <w:marTop w:val="0"/>
      <w:marBottom w:val="0"/>
      <w:divBdr>
        <w:top w:val="none" w:sz="0" w:space="0" w:color="auto"/>
        <w:left w:val="none" w:sz="0" w:space="0" w:color="auto"/>
        <w:bottom w:val="none" w:sz="0" w:space="0" w:color="auto"/>
        <w:right w:val="none" w:sz="0" w:space="0" w:color="auto"/>
      </w:divBdr>
    </w:div>
    <w:div w:id="1558780298">
      <w:bodyDiv w:val="1"/>
      <w:marLeft w:val="0"/>
      <w:marRight w:val="0"/>
      <w:marTop w:val="0"/>
      <w:marBottom w:val="0"/>
      <w:divBdr>
        <w:top w:val="none" w:sz="0" w:space="0" w:color="auto"/>
        <w:left w:val="none" w:sz="0" w:space="0" w:color="auto"/>
        <w:bottom w:val="none" w:sz="0" w:space="0" w:color="auto"/>
        <w:right w:val="none" w:sz="0" w:space="0" w:color="auto"/>
      </w:divBdr>
    </w:div>
    <w:div w:id="1583248547">
      <w:bodyDiv w:val="1"/>
      <w:marLeft w:val="0"/>
      <w:marRight w:val="0"/>
      <w:marTop w:val="0"/>
      <w:marBottom w:val="0"/>
      <w:divBdr>
        <w:top w:val="none" w:sz="0" w:space="0" w:color="auto"/>
        <w:left w:val="none" w:sz="0" w:space="0" w:color="auto"/>
        <w:bottom w:val="none" w:sz="0" w:space="0" w:color="auto"/>
        <w:right w:val="none" w:sz="0" w:space="0" w:color="auto"/>
      </w:divBdr>
    </w:div>
    <w:div w:id="1657295547">
      <w:bodyDiv w:val="1"/>
      <w:marLeft w:val="0"/>
      <w:marRight w:val="0"/>
      <w:marTop w:val="0"/>
      <w:marBottom w:val="0"/>
      <w:divBdr>
        <w:top w:val="none" w:sz="0" w:space="0" w:color="auto"/>
        <w:left w:val="none" w:sz="0" w:space="0" w:color="auto"/>
        <w:bottom w:val="none" w:sz="0" w:space="0" w:color="auto"/>
        <w:right w:val="none" w:sz="0" w:space="0" w:color="auto"/>
      </w:divBdr>
    </w:div>
    <w:div w:id="1666517821">
      <w:bodyDiv w:val="1"/>
      <w:marLeft w:val="0"/>
      <w:marRight w:val="0"/>
      <w:marTop w:val="0"/>
      <w:marBottom w:val="0"/>
      <w:divBdr>
        <w:top w:val="none" w:sz="0" w:space="0" w:color="auto"/>
        <w:left w:val="none" w:sz="0" w:space="0" w:color="auto"/>
        <w:bottom w:val="none" w:sz="0" w:space="0" w:color="auto"/>
        <w:right w:val="none" w:sz="0" w:space="0" w:color="auto"/>
      </w:divBdr>
    </w:div>
    <w:div w:id="1699693567">
      <w:bodyDiv w:val="1"/>
      <w:marLeft w:val="0"/>
      <w:marRight w:val="0"/>
      <w:marTop w:val="0"/>
      <w:marBottom w:val="0"/>
      <w:divBdr>
        <w:top w:val="none" w:sz="0" w:space="0" w:color="auto"/>
        <w:left w:val="none" w:sz="0" w:space="0" w:color="auto"/>
        <w:bottom w:val="none" w:sz="0" w:space="0" w:color="auto"/>
        <w:right w:val="none" w:sz="0" w:space="0" w:color="auto"/>
      </w:divBdr>
    </w:div>
    <w:div w:id="1771241562">
      <w:bodyDiv w:val="1"/>
      <w:marLeft w:val="0"/>
      <w:marRight w:val="0"/>
      <w:marTop w:val="0"/>
      <w:marBottom w:val="0"/>
      <w:divBdr>
        <w:top w:val="none" w:sz="0" w:space="0" w:color="auto"/>
        <w:left w:val="none" w:sz="0" w:space="0" w:color="auto"/>
        <w:bottom w:val="none" w:sz="0" w:space="0" w:color="auto"/>
        <w:right w:val="none" w:sz="0" w:space="0" w:color="auto"/>
      </w:divBdr>
    </w:div>
    <w:div w:id="1815878197">
      <w:bodyDiv w:val="1"/>
      <w:marLeft w:val="0"/>
      <w:marRight w:val="0"/>
      <w:marTop w:val="0"/>
      <w:marBottom w:val="0"/>
      <w:divBdr>
        <w:top w:val="none" w:sz="0" w:space="0" w:color="auto"/>
        <w:left w:val="none" w:sz="0" w:space="0" w:color="auto"/>
        <w:bottom w:val="none" w:sz="0" w:space="0" w:color="auto"/>
        <w:right w:val="none" w:sz="0" w:space="0" w:color="auto"/>
      </w:divBdr>
    </w:div>
    <w:div w:id="1837918651">
      <w:bodyDiv w:val="1"/>
      <w:marLeft w:val="0"/>
      <w:marRight w:val="0"/>
      <w:marTop w:val="0"/>
      <w:marBottom w:val="0"/>
      <w:divBdr>
        <w:top w:val="none" w:sz="0" w:space="0" w:color="auto"/>
        <w:left w:val="none" w:sz="0" w:space="0" w:color="auto"/>
        <w:bottom w:val="none" w:sz="0" w:space="0" w:color="auto"/>
        <w:right w:val="none" w:sz="0" w:space="0" w:color="auto"/>
      </w:divBdr>
    </w:div>
    <w:div w:id="1848134514">
      <w:bodyDiv w:val="1"/>
      <w:marLeft w:val="0"/>
      <w:marRight w:val="0"/>
      <w:marTop w:val="0"/>
      <w:marBottom w:val="0"/>
      <w:divBdr>
        <w:top w:val="none" w:sz="0" w:space="0" w:color="auto"/>
        <w:left w:val="none" w:sz="0" w:space="0" w:color="auto"/>
        <w:bottom w:val="none" w:sz="0" w:space="0" w:color="auto"/>
        <w:right w:val="none" w:sz="0" w:space="0" w:color="auto"/>
      </w:divBdr>
    </w:div>
    <w:div w:id="1862666063">
      <w:bodyDiv w:val="1"/>
      <w:marLeft w:val="0"/>
      <w:marRight w:val="0"/>
      <w:marTop w:val="0"/>
      <w:marBottom w:val="0"/>
      <w:divBdr>
        <w:top w:val="none" w:sz="0" w:space="0" w:color="auto"/>
        <w:left w:val="none" w:sz="0" w:space="0" w:color="auto"/>
        <w:bottom w:val="none" w:sz="0" w:space="0" w:color="auto"/>
        <w:right w:val="none" w:sz="0" w:space="0" w:color="auto"/>
      </w:divBdr>
    </w:div>
    <w:div w:id="1957835800">
      <w:bodyDiv w:val="1"/>
      <w:marLeft w:val="0"/>
      <w:marRight w:val="0"/>
      <w:marTop w:val="0"/>
      <w:marBottom w:val="0"/>
      <w:divBdr>
        <w:top w:val="none" w:sz="0" w:space="0" w:color="auto"/>
        <w:left w:val="none" w:sz="0" w:space="0" w:color="auto"/>
        <w:bottom w:val="none" w:sz="0" w:space="0" w:color="auto"/>
        <w:right w:val="none" w:sz="0" w:space="0" w:color="auto"/>
      </w:divBdr>
    </w:div>
    <w:div w:id="1959950497">
      <w:bodyDiv w:val="1"/>
      <w:marLeft w:val="0"/>
      <w:marRight w:val="0"/>
      <w:marTop w:val="0"/>
      <w:marBottom w:val="0"/>
      <w:divBdr>
        <w:top w:val="none" w:sz="0" w:space="0" w:color="auto"/>
        <w:left w:val="none" w:sz="0" w:space="0" w:color="auto"/>
        <w:bottom w:val="none" w:sz="0" w:space="0" w:color="auto"/>
        <w:right w:val="none" w:sz="0" w:space="0" w:color="auto"/>
      </w:divBdr>
    </w:div>
    <w:div w:id="1990403944">
      <w:bodyDiv w:val="1"/>
      <w:marLeft w:val="0"/>
      <w:marRight w:val="0"/>
      <w:marTop w:val="0"/>
      <w:marBottom w:val="0"/>
      <w:divBdr>
        <w:top w:val="none" w:sz="0" w:space="0" w:color="auto"/>
        <w:left w:val="none" w:sz="0" w:space="0" w:color="auto"/>
        <w:bottom w:val="none" w:sz="0" w:space="0" w:color="auto"/>
        <w:right w:val="none" w:sz="0" w:space="0" w:color="auto"/>
      </w:divBdr>
    </w:div>
    <w:div w:id="2015691941">
      <w:bodyDiv w:val="1"/>
      <w:marLeft w:val="0"/>
      <w:marRight w:val="0"/>
      <w:marTop w:val="0"/>
      <w:marBottom w:val="0"/>
      <w:divBdr>
        <w:top w:val="none" w:sz="0" w:space="0" w:color="auto"/>
        <w:left w:val="none" w:sz="0" w:space="0" w:color="auto"/>
        <w:bottom w:val="none" w:sz="0" w:space="0" w:color="auto"/>
        <w:right w:val="none" w:sz="0" w:space="0" w:color="auto"/>
      </w:divBdr>
    </w:div>
    <w:div w:id="2020352192">
      <w:bodyDiv w:val="1"/>
      <w:marLeft w:val="0"/>
      <w:marRight w:val="0"/>
      <w:marTop w:val="0"/>
      <w:marBottom w:val="0"/>
      <w:divBdr>
        <w:top w:val="none" w:sz="0" w:space="0" w:color="auto"/>
        <w:left w:val="none" w:sz="0" w:space="0" w:color="auto"/>
        <w:bottom w:val="none" w:sz="0" w:space="0" w:color="auto"/>
        <w:right w:val="none" w:sz="0" w:space="0" w:color="auto"/>
      </w:divBdr>
    </w:div>
    <w:div w:id="2021160552">
      <w:bodyDiv w:val="1"/>
      <w:marLeft w:val="0"/>
      <w:marRight w:val="0"/>
      <w:marTop w:val="0"/>
      <w:marBottom w:val="0"/>
      <w:divBdr>
        <w:top w:val="none" w:sz="0" w:space="0" w:color="auto"/>
        <w:left w:val="none" w:sz="0" w:space="0" w:color="auto"/>
        <w:bottom w:val="none" w:sz="0" w:space="0" w:color="auto"/>
        <w:right w:val="none" w:sz="0" w:space="0" w:color="auto"/>
      </w:divBdr>
    </w:div>
    <w:div w:id="2056735125">
      <w:bodyDiv w:val="1"/>
      <w:marLeft w:val="0"/>
      <w:marRight w:val="0"/>
      <w:marTop w:val="0"/>
      <w:marBottom w:val="0"/>
      <w:divBdr>
        <w:top w:val="none" w:sz="0" w:space="0" w:color="auto"/>
        <w:left w:val="none" w:sz="0" w:space="0" w:color="auto"/>
        <w:bottom w:val="none" w:sz="0" w:space="0" w:color="auto"/>
        <w:right w:val="none" w:sz="0" w:space="0" w:color="auto"/>
      </w:divBdr>
    </w:div>
    <w:div w:id="2057966244">
      <w:bodyDiv w:val="1"/>
      <w:marLeft w:val="0"/>
      <w:marRight w:val="0"/>
      <w:marTop w:val="0"/>
      <w:marBottom w:val="0"/>
      <w:divBdr>
        <w:top w:val="none" w:sz="0" w:space="0" w:color="auto"/>
        <w:left w:val="none" w:sz="0" w:space="0" w:color="auto"/>
        <w:bottom w:val="none" w:sz="0" w:space="0" w:color="auto"/>
        <w:right w:val="none" w:sz="0" w:space="0" w:color="auto"/>
      </w:divBdr>
    </w:div>
    <w:div w:id="2077238798">
      <w:bodyDiv w:val="1"/>
      <w:marLeft w:val="0"/>
      <w:marRight w:val="0"/>
      <w:marTop w:val="0"/>
      <w:marBottom w:val="0"/>
      <w:divBdr>
        <w:top w:val="none" w:sz="0" w:space="0" w:color="auto"/>
        <w:left w:val="none" w:sz="0" w:space="0" w:color="auto"/>
        <w:bottom w:val="none" w:sz="0" w:space="0" w:color="auto"/>
        <w:right w:val="none" w:sz="0" w:space="0" w:color="auto"/>
      </w:divBdr>
    </w:div>
    <w:div w:id="2116823158">
      <w:bodyDiv w:val="1"/>
      <w:marLeft w:val="0"/>
      <w:marRight w:val="0"/>
      <w:marTop w:val="0"/>
      <w:marBottom w:val="0"/>
      <w:divBdr>
        <w:top w:val="none" w:sz="0" w:space="0" w:color="auto"/>
        <w:left w:val="none" w:sz="0" w:space="0" w:color="auto"/>
        <w:bottom w:val="none" w:sz="0" w:space="0" w:color="auto"/>
        <w:right w:val="none" w:sz="0" w:space="0" w:color="auto"/>
      </w:divBdr>
    </w:div>
    <w:div w:id="2135128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compranet@funcionpublica.gob.mx" TargetMode="External"/><Relationship Id="rId4" Type="http://schemas.microsoft.com/office/2007/relationships/stylesWithEffects" Target="stylesWithEffects.xml"/><Relationship Id="rId9" Type="http://schemas.openxmlformats.org/officeDocument/2006/relationships/hyperlink" Target="http://www.imss.gob.mx" TargetMode="Externa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E19312-715C-4525-B4CA-ED8722330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31</Pages>
  <Words>9867</Words>
  <Characters>54274</Characters>
  <Application>Microsoft Office Word</Application>
  <DocSecurity>0</DocSecurity>
  <Lines>452</Lines>
  <Paragraphs>128</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64013</CharactersWithSpaces>
  <SharedDoc>false</SharedDoc>
  <HLinks>
    <vt:vector size="18" baseType="variant">
      <vt:variant>
        <vt:i4>655386</vt:i4>
      </vt:variant>
      <vt:variant>
        <vt:i4>6</vt:i4>
      </vt:variant>
      <vt:variant>
        <vt:i4>0</vt:i4>
      </vt:variant>
      <vt:variant>
        <vt:i4>5</vt:i4>
      </vt:variant>
      <vt:variant>
        <vt:lpwstr>http://www.gob.mx/sfp</vt:lpwstr>
      </vt:variant>
      <vt:variant>
        <vt:lpwstr/>
      </vt:variant>
      <vt:variant>
        <vt:i4>6684698</vt:i4>
      </vt:variant>
      <vt:variant>
        <vt:i4>3</vt:i4>
      </vt:variant>
      <vt:variant>
        <vt:i4>0</vt:i4>
      </vt:variant>
      <vt:variant>
        <vt:i4>5</vt:i4>
      </vt:variant>
      <vt:variant>
        <vt:lpwstr>mailto:compranet@funcionpublica.gob.mx</vt:lpwstr>
      </vt:variant>
      <vt:variant>
        <vt:lpwstr/>
      </vt:variant>
      <vt:variant>
        <vt:i4>131155</vt:i4>
      </vt:variant>
      <vt:variant>
        <vt:i4>0</vt:i4>
      </vt:variant>
      <vt:variant>
        <vt:i4>0</vt:i4>
      </vt:variant>
      <vt:variant>
        <vt:i4>5</vt:i4>
      </vt:variant>
      <vt:variant>
        <vt:lpwstr>http://www.infonavit.org.mx/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Erendida Suarez Gonzalez</cp:lastModifiedBy>
  <cp:revision>7</cp:revision>
  <cp:lastPrinted>2023-08-25T19:13:00Z</cp:lastPrinted>
  <dcterms:created xsi:type="dcterms:W3CDTF">2023-09-05T17:17:00Z</dcterms:created>
  <dcterms:modified xsi:type="dcterms:W3CDTF">2023-09-05T19:36:00Z</dcterms:modified>
</cp:coreProperties>
</file>