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A66CD2" w:rsidRDefault="00385A64" w:rsidP="00385A64">
      <w:pPr>
        <w:rPr>
          <w:rFonts w:ascii="Arial" w:hAnsi="Arial" w:cs="Arial"/>
          <w:b/>
        </w:rPr>
      </w:pPr>
      <w:bookmarkStart w:id="0" w:name="_GoBack"/>
      <w:bookmarkEnd w:id="0"/>
      <w:r w:rsidRPr="00A66CD2">
        <w:rPr>
          <w:rFonts w:ascii="Arial" w:hAnsi="Arial" w:cs="Arial"/>
          <w:b/>
        </w:rPr>
        <w:t xml:space="preserve">Puebla, Puebla a </w:t>
      </w:r>
      <w:r w:rsidR="00A66CD2" w:rsidRPr="00A66CD2">
        <w:rPr>
          <w:rFonts w:ascii="Arial" w:hAnsi="Arial" w:cs="Arial"/>
          <w:b/>
        </w:rPr>
        <w:t>20</w:t>
      </w:r>
      <w:r w:rsidR="00DC0786" w:rsidRPr="00A66CD2">
        <w:rPr>
          <w:rFonts w:ascii="Arial" w:hAnsi="Arial" w:cs="Arial"/>
          <w:b/>
        </w:rPr>
        <w:t xml:space="preserve"> </w:t>
      </w:r>
      <w:r w:rsidRPr="00A66CD2">
        <w:rPr>
          <w:rFonts w:ascii="Arial" w:hAnsi="Arial" w:cs="Arial"/>
          <w:b/>
        </w:rPr>
        <w:t xml:space="preserve">de </w:t>
      </w:r>
      <w:r w:rsidR="00724DDC" w:rsidRPr="00A66CD2">
        <w:rPr>
          <w:rFonts w:ascii="Arial" w:hAnsi="Arial" w:cs="Arial"/>
          <w:b/>
        </w:rPr>
        <w:t>Junio</w:t>
      </w:r>
      <w:r w:rsidRPr="00A66CD2">
        <w:rPr>
          <w:rFonts w:ascii="Arial" w:hAnsi="Arial" w:cs="Arial"/>
          <w:b/>
        </w:rPr>
        <w:t xml:space="preserve"> del 2022</w:t>
      </w:r>
      <w:r w:rsidR="00525B4C" w:rsidRPr="00A66CD2">
        <w:rPr>
          <w:rFonts w:ascii="Arial" w:hAnsi="Arial" w:cs="Arial"/>
          <w:b/>
        </w:rPr>
        <w:t xml:space="preserve">  </w:t>
      </w:r>
    </w:p>
    <w:p w:rsidR="00385A64" w:rsidRPr="00A66CD2" w:rsidRDefault="00385A64" w:rsidP="00385A64">
      <w:pPr>
        <w:pStyle w:val="Sinespaciado"/>
        <w:rPr>
          <w:rFonts w:ascii="Arial" w:hAnsi="Arial" w:cs="Arial"/>
          <w:b/>
          <w:sz w:val="14"/>
          <w:szCs w:val="20"/>
        </w:rPr>
      </w:pPr>
    </w:p>
    <w:p w:rsidR="00385A64" w:rsidRPr="00A66CD2" w:rsidRDefault="00385A64" w:rsidP="00385A64">
      <w:pPr>
        <w:pStyle w:val="Sinespaciado"/>
        <w:rPr>
          <w:rFonts w:ascii="Arial" w:hAnsi="Arial" w:cs="Arial"/>
          <w:b/>
          <w:szCs w:val="20"/>
          <w:lang w:val="es-ES_tradnl"/>
        </w:rPr>
      </w:pPr>
      <w:r w:rsidRPr="00A66CD2">
        <w:rPr>
          <w:rFonts w:ascii="Arial" w:hAnsi="Arial" w:cs="Arial"/>
          <w:b/>
          <w:szCs w:val="20"/>
        </w:rPr>
        <w:t xml:space="preserve">A LA PROVEEDURÍA EN GENERAL </w:t>
      </w:r>
    </w:p>
    <w:p w:rsidR="00385A64" w:rsidRPr="00A66CD2" w:rsidRDefault="00385A64" w:rsidP="00385A64">
      <w:pPr>
        <w:pStyle w:val="Sinespaciado"/>
        <w:rPr>
          <w:rFonts w:ascii="Arial" w:hAnsi="Arial" w:cs="Arial"/>
          <w:b/>
          <w:szCs w:val="20"/>
        </w:rPr>
      </w:pPr>
      <w:r w:rsidRPr="00A66CD2">
        <w:rPr>
          <w:rFonts w:ascii="Arial" w:hAnsi="Arial" w:cs="Arial"/>
          <w:b/>
          <w:szCs w:val="20"/>
        </w:rPr>
        <w:t>P R E S E N T E.</w:t>
      </w:r>
    </w:p>
    <w:p w:rsidR="00385A64" w:rsidRPr="00A66CD2" w:rsidRDefault="00385A64" w:rsidP="00385A64">
      <w:pPr>
        <w:pStyle w:val="Sinespaciado"/>
        <w:rPr>
          <w:rFonts w:ascii="Arial" w:hAnsi="Arial" w:cs="Arial"/>
          <w:sz w:val="20"/>
          <w:szCs w:val="20"/>
        </w:rPr>
      </w:pPr>
    </w:p>
    <w:p w:rsidR="00385A64" w:rsidRPr="00A66CD2" w:rsidRDefault="00385A64" w:rsidP="00385A64">
      <w:pPr>
        <w:jc w:val="both"/>
        <w:rPr>
          <w:rFonts w:ascii="Arial" w:hAnsi="Arial" w:cs="Arial"/>
        </w:rPr>
      </w:pPr>
      <w:r w:rsidRPr="00A66CD2">
        <w:rPr>
          <w:rFonts w:ascii="Arial" w:hAnsi="Arial" w:cs="Arial"/>
        </w:rPr>
        <w:t xml:space="preserve">Por este conducto me permito INVITAR a Usted a participar en el procedimiento de compra de carácter </w:t>
      </w:r>
      <w:r w:rsidR="002D144A" w:rsidRPr="00A66CD2">
        <w:rPr>
          <w:rFonts w:ascii="Arial" w:hAnsi="Arial" w:cs="Arial"/>
          <w:b/>
        </w:rPr>
        <w:t>INTERNACIONAL ABIERTA</w:t>
      </w:r>
      <w:r w:rsidR="00281A73" w:rsidRPr="00A66CD2">
        <w:rPr>
          <w:rFonts w:ascii="Arial" w:eastAsia="Calibri" w:hAnsi="Arial" w:cs="Arial"/>
          <w:b/>
          <w:sz w:val="28"/>
          <w:lang w:val="es-MX"/>
        </w:rPr>
        <w:t xml:space="preserve"> </w:t>
      </w:r>
      <w:r w:rsidR="00281A73" w:rsidRPr="00A66CD2">
        <w:rPr>
          <w:rFonts w:ascii="Arial" w:eastAsia="Calibri" w:hAnsi="Arial" w:cs="Arial"/>
          <w:sz w:val="22"/>
          <w:lang w:val="es-MX"/>
        </w:rPr>
        <w:t>(Artículo 28 Fracción I</w:t>
      </w:r>
      <w:r w:rsidR="002D144A" w:rsidRPr="00A66CD2">
        <w:rPr>
          <w:rFonts w:ascii="Arial" w:eastAsia="Calibri" w:hAnsi="Arial" w:cs="Arial"/>
          <w:sz w:val="22"/>
          <w:lang w:val="es-MX"/>
        </w:rPr>
        <w:t>II</w:t>
      </w:r>
      <w:r w:rsidR="00281A73" w:rsidRPr="00A66CD2">
        <w:rPr>
          <w:rFonts w:ascii="Arial" w:eastAsia="Calibri" w:hAnsi="Arial" w:cs="Arial"/>
          <w:sz w:val="22"/>
          <w:lang w:val="es-MX"/>
        </w:rPr>
        <w:t>, de la LAASSP)</w:t>
      </w:r>
      <w:r w:rsidRPr="00A66CD2">
        <w:rPr>
          <w:rFonts w:ascii="Arial" w:hAnsi="Arial" w:cs="Arial"/>
        </w:rPr>
        <w:t xml:space="preserve"> en su modalidad de INVITACION A CUANDO MENOS TRES PERSONAS </w:t>
      </w:r>
      <w:r w:rsidRPr="00A66CD2">
        <w:rPr>
          <w:rFonts w:ascii="Arial" w:hAnsi="Arial" w:cs="Arial"/>
          <w:b/>
        </w:rPr>
        <w:t xml:space="preserve">No. </w:t>
      </w:r>
      <w:r w:rsidR="00B2041C" w:rsidRPr="00A66CD2">
        <w:rPr>
          <w:rFonts w:ascii="Arial" w:hAnsi="Arial" w:cs="Arial"/>
          <w:b/>
        </w:rPr>
        <w:t>IA-050GYR091-</w:t>
      </w:r>
      <w:r w:rsidR="00040687" w:rsidRPr="00A66CD2">
        <w:rPr>
          <w:rFonts w:ascii="Arial" w:hAnsi="Arial" w:cs="Arial"/>
          <w:b/>
        </w:rPr>
        <w:t>E</w:t>
      </w:r>
      <w:r w:rsidR="002D144A" w:rsidRPr="00A66CD2">
        <w:rPr>
          <w:rFonts w:ascii="Arial" w:hAnsi="Arial" w:cs="Arial"/>
          <w:b/>
        </w:rPr>
        <w:t>72</w:t>
      </w:r>
      <w:r w:rsidRPr="00A66CD2">
        <w:rPr>
          <w:rFonts w:ascii="Arial" w:hAnsi="Arial" w:cs="Arial"/>
          <w:b/>
        </w:rPr>
        <w:t>-2022</w:t>
      </w:r>
      <w:r w:rsidRPr="00A66CD2">
        <w:rPr>
          <w:rFonts w:ascii="Arial" w:hAnsi="Arial" w:cs="Arial"/>
        </w:rPr>
        <w:t>, para la Adquisición de</w:t>
      </w:r>
      <w:r w:rsidR="0071787C" w:rsidRPr="00A66CD2">
        <w:rPr>
          <w:rFonts w:ascii="Arial" w:hAnsi="Arial" w:cs="Arial"/>
        </w:rPr>
        <w:t xml:space="preserve"> </w:t>
      </w:r>
      <w:r w:rsidR="008A05D7" w:rsidRPr="00A66CD2">
        <w:rPr>
          <w:rFonts w:ascii="Arial" w:hAnsi="Arial" w:cs="Arial"/>
          <w:b/>
        </w:rPr>
        <w:t xml:space="preserve">MATERIAL DE </w:t>
      </w:r>
      <w:r w:rsidR="002D144A" w:rsidRPr="00A66CD2">
        <w:rPr>
          <w:rFonts w:ascii="Arial" w:hAnsi="Arial" w:cs="Arial"/>
          <w:b/>
        </w:rPr>
        <w:t>PAPELERIA</w:t>
      </w:r>
      <w:r w:rsidR="00810198" w:rsidRPr="00A66CD2">
        <w:rPr>
          <w:rFonts w:ascii="Arial" w:hAnsi="Arial" w:cs="Arial"/>
        </w:rPr>
        <w:t xml:space="preserve">, </w:t>
      </w:r>
      <w:r w:rsidR="00B2041C" w:rsidRPr="00A66CD2">
        <w:rPr>
          <w:rFonts w:ascii="Arial" w:hAnsi="Arial" w:cs="Arial"/>
        </w:rPr>
        <w:t xml:space="preserve">solicitado por la oficina de control del abasto bajo el requerimiento número </w:t>
      </w:r>
      <w:r w:rsidR="00B2041C" w:rsidRPr="00A66CD2">
        <w:rPr>
          <w:rFonts w:ascii="Arial" w:hAnsi="Arial" w:cs="Arial"/>
          <w:b/>
        </w:rPr>
        <w:t>CntrA</w:t>
      </w:r>
      <w:r w:rsidR="00F27A95" w:rsidRPr="00A66CD2">
        <w:rPr>
          <w:rFonts w:ascii="Arial" w:hAnsi="Arial" w:cs="Arial"/>
          <w:b/>
        </w:rPr>
        <w:t>bst-00</w:t>
      </w:r>
      <w:r w:rsidR="002D144A" w:rsidRPr="00A66CD2">
        <w:rPr>
          <w:rFonts w:ascii="Arial" w:hAnsi="Arial" w:cs="Arial"/>
          <w:b/>
        </w:rPr>
        <w:t>81</w:t>
      </w:r>
      <w:r w:rsidR="00B2041C" w:rsidRPr="00A66CD2">
        <w:rPr>
          <w:rFonts w:ascii="Arial" w:hAnsi="Arial" w:cs="Arial"/>
          <w:b/>
        </w:rPr>
        <w:t>-2022</w:t>
      </w:r>
      <w:r w:rsidR="00B2041C" w:rsidRPr="00A66CD2">
        <w:rPr>
          <w:rFonts w:ascii="Arial" w:hAnsi="Arial" w:cs="Arial"/>
        </w:rPr>
        <w:t xml:space="preserve"> de fecha </w:t>
      </w:r>
      <w:r w:rsidR="002D144A" w:rsidRPr="00A66CD2">
        <w:rPr>
          <w:rFonts w:ascii="Arial" w:hAnsi="Arial" w:cs="Arial"/>
          <w:b/>
        </w:rPr>
        <w:t>06</w:t>
      </w:r>
      <w:r w:rsidR="00B2041C" w:rsidRPr="00A66CD2">
        <w:rPr>
          <w:rFonts w:ascii="Arial" w:hAnsi="Arial" w:cs="Arial"/>
          <w:b/>
        </w:rPr>
        <w:t xml:space="preserve"> de </w:t>
      </w:r>
      <w:r w:rsidR="002D144A" w:rsidRPr="00A66CD2">
        <w:rPr>
          <w:rFonts w:ascii="Arial" w:hAnsi="Arial" w:cs="Arial"/>
          <w:b/>
        </w:rPr>
        <w:t>Junio</w:t>
      </w:r>
      <w:r w:rsidR="001B0533" w:rsidRPr="00A66CD2">
        <w:rPr>
          <w:rFonts w:ascii="Arial" w:hAnsi="Arial" w:cs="Arial"/>
          <w:b/>
        </w:rPr>
        <w:t xml:space="preserve"> </w:t>
      </w:r>
      <w:r w:rsidR="00B2041C" w:rsidRPr="00A66CD2">
        <w:rPr>
          <w:rFonts w:ascii="Arial" w:hAnsi="Arial" w:cs="Arial"/>
          <w:b/>
        </w:rPr>
        <w:t>de 2022</w:t>
      </w:r>
      <w:r w:rsidR="008A05D7" w:rsidRPr="00A66CD2">
        <w:rPr>
          <w:rFonts w:ascii="Arial" w:hAnsi="Arial" w:cs="Arial"/>
        </w:rPr>
        <w:t xml:space="preserve"> por un monto de </w:t>
      </w:r>
      <w:r w:rsidR="008A05D7" w:rsidRPr="00A66CD2">
        <w:rPr>
          <w:rFonts w:ascii="Arial" w:hAnsi="Arial" w:cs="Arial"/>
          <w:b/>
        </w:rPr>
        <w:t>$</w:t>
      </w:r>
      <w:r w:rsidR="002D144A" w:rsidRPr="00A66CD2">
        <w:rPr>
          <w:rFonts w:ascii="Arial" w:hAnsi="Arial" w:cs="Arial"/>
          <w:b/>
        </w:rPr>
        <w:t>167,974.11</w:t>
      </w:r>
      <w:r w:rsidR="008A05D7" w:rsidRPr="00A66CD2">
        <w:rPr>
          <w:rFonts w:ascii="Arial" w:hAnsi="Arial" w:cs="Arial"/>
          <w:b/>
        </w:rPr>
        <w:t xml:space="preserve"> </w:t>
      </w:r>
      <w:r w:rsidR="009108BE" w:rsidRPr="00A66CD2">
        <w:rPr>
          <w:rFonts w:ascii="Arial" w:hAnsi="Arial" w:cs="Arial"/>
          <w:b/>
        </w:rPr>
        <w:t>(</w:t>
      </w:r>
      <w:r w:rsidR="002D144A" w:rsidRPr="00A66CD2">
        <w:rPr>
          <w:rFonts w:ascii="Arial" w:hAnsi="Arial" w:cs="Arial"/>
          <w:b/>
        </w:rPr>
        <w:t>CIENTO SESENTA Y SIETE MIL NOVECIENTOS SETENTA Y CUATRO</w:t>
      </w:r>
      <w:r w:rsidR="009108BE" w:rsidRPr="00A66CD2">
        <w:rPr>
          <w:rFonts w:ascii="Arial" w:hAnsi="Arial" w:cs="Arial"/>
          <w:b/>
        </w:rPr>
        <w:t xml:space="preserve"> </w:t>
      </w:r>
      <w:r w:rsidR="002D144A" w:rsidRPr="00A66CD2">
        <w:rPr>
          <w:rFonts w:ascii="Arial" w:hAnsi="Arial" w:cs="Arial"/>
          <w:b/>
        </w:rPr>
        <w:t>PESOS</w:t>
      </w:r>
      <w:r w:rsidR="009108BE" w:rsidRPr="00A66CD2">
        <w:rPr>
          <w:rFonts w:ascii="Arial" w:hAnsi="Arial" w:cs="Arial"/>
          <w:b/>
        </w:rPr>
        <w:t xml:space="preserve"> </w:t>
      </w:r>
      <w:r w:rsidR="002D144A" w:rsidRPr="00A66CD2">
        <w:rPr>
          <w:rFonts w:ascii="Arial" w:hAnsi="Arial" w:cs="Arial"/>
          <w:b/>
        </w:rPr>
        <w:t>11</w:t>
      </w:r>
      <w:r w:rsidR="009108BE" w:rsidRPr="00A66CD2">
        <w:rPr>
          <w:rFonts w:ascii="Arial" w:hAnsi="Arial" w:cs="Arial"/>
          <w:b/>
        </w:rPr>
        <w:t>/100 MXN)</w:t>
      </w:r>
      <w:r w:rsidR="0071787C" w:rsidRPr="00A66CD2">
        <w:rPr>
          <w:rFonts w:ascii="Arial" w:hAnsi="Arial" w:cs="Arial"/>
          <w:b/>
        </w:rPr>
        <w:t>,</w:t>
      </w:r>
      <w:r w:rsidR="0071787C" w:rsidRPr="00A66CD2">
        <w:rPr>
          <w:rFonts w:ascii="Arial" w:hAnsi="Arial" w:cs="Arial"/>
        </w:rPr>
        <w:t xml:space="preserve"> </w:t>
      </w:r>
      <w:r w:rsidR="00CC2CED" w:rsidRPr="00A66CD2">
        <w:rPr>
          <w:rFonts w:ascii="Arial" w:hAnsi="Arial" w:cs="Arial"/>
        </w:rPr>
        <w:t>adquisición que se realiza para cubrir necesidades de la</w:t>
      </w:r>
      <w:r w:rsidR="00CC2CED" w:rsidRPr="00A66CD2">
        <w:rPr>
          <w:rFonts w:ascii="Arial" w:hAnsi="Arial" w:cs="Arial"/>
          <w:b/>
        </w:rPr>
        <w:t xml:space="preserve"> </w:t>
      </w:r>
      <w:r w:rsidR="00CC2CED" w:rsidRPr="00A66CD2">
        <w:rPr>
          <w:rFonts w:ascii="Arial" w:hAnsi="Arial" w:cs="Arial"/>
          <w:sz w:val="20"/>
          <w:lang w:eastAsia="es-ES"/>
        </w:rPr>
        <w:t xml:space="preserve"> </w:t>
      </w:r>
      <w:r w:rsidR="00CC2CED" w:rsidRPr="00A66CD2">
        <w:rPr>
          <w:rFonts w:ascii="Arial" w:hAnsi="Arial" w:cs="Arial"/>
        </w:rPr>
        <w:t>UMAE Hospital de Traumatología y Ortopedia Puebla para el ejercicio 2022</w:t>
      </w:r>
      <w:r w:rsidR="002778BD" w:rsidRPr="00A66CD2">
        <w:rPr>
          <w:rFonts w:ascii="Arial" w:hAnsi="Arial" w:cs="Arial"/>
        </w:rPr>
        <w:t xml:space="preserve">, con suficiencia presupuestal con dictamen </w:t>
      </w:r>
      <w:r w:rsidR="00EA23FE" w:rsidRPr="00A66CD2">
        <w:rPr>
          <w:rFonts w:ascii="Arial" w:hAnsi="Arial" w:cs="Arial"/>
        </w:rPr>
        <w:t>número</w:t>
      </w:r>
      <w:r w:rsidR="002778BD" w:rsidRPr="00A66CD2">
        <w:rPr>
          <w:rFonts w:ascii="Arial" w:hAnsi="Arial" w:cs="Arial"/>
        </w:rPr>
        <w:t xml:space="preserve"> de fol</w:t>
      </w:r>
      <w:r w:rsidR="0071787C" w:rsidRPr="00A66CD2">
        <w:rPr>
          <w:rFonts w:ascii="Arial" w:hAnsi="Arial" w:cs="Arial"/>
        </w:rPr>
        <w:t xml:space="preserve">io </w:t>
      </w:r>
      <w:r w:rsidR="00EB76F1">
        <w:rPr>
          <w:rFonts w:ascii="Arial" w:hAnsi="Arial" w:cs="Arial"/>
        </w:rPr>
        <w:t>0000215234</w:t>
      </w:r>
      <w:r w:rsidR="008A05D7" w:rsidRPr="00A66CD2">
        <w:rPr>
          <w:rFonts w:ascii="Arial" w:hAnsi="Arial" w:cs="Arial"/>
        </w:rPr>
        <w:t>-2022</w:t>
      </w:r>
      <w:r w:rsidRPr="00A66CD2">
        <w:rPr>
          <w:rFonts w:ascii="Arial" w:hAnsi="Arial" w:cs="Arial"/>
        </w:rPr>
        <w:t xml:space="preserve">. </w:t>
      </w:r>
      <w:r w:rsidR="007740AA" w:rsidRPr="00A66CD2">
        <w:rPr>
          <w:rFonts w:ascii="Arial" w:hAnsi="Arial" w:cs="Arial"/>
        </w:rPr>
        <w:t>Se lleva a cabo este tipo de procedimiento ya que en</w:t>
      </w:r>
      <w:r w:rsidRPr="00A66CD2">
        <w:rPr>
          <w:rFonts w:ascii="Arial" w:hAnsi="Arial" w:cs="Arial"/>
        </w:rPr>
        <w:t xml:space="preserve"> Licitación </w:t>
      </w:r>
      <w:r w:rsidR="007740AA" w:rsidRPr="00A66CD2">
        <w:rPr>
          <w:rFonts w:ascii="Arial" w:hAnsi="Arial" w:cs="Arial"/>
        </w:rPr>
        <w:t xml:space="preserve">Púbica </w:t>
      </w:r>
      <w:r w:rsidRPr="00A66CD2">
        <w:rPr>
          <w:rFonts w:ascii="Arial" w:hAnsi="Arial" w:cs="Arial"/>
        </w:rPr>
        <w:t>implicaría</w:t>
      </w:r>
      <w:r w:rsidR="007740AA" w:rsidRPr="00A66CD2">
        <w:rPr>
          <w:rFonts w:ascii="Arial" w:hAnsi="Arial" w:cs="Arial"/>
        </w:rPr>
        <w:t>,</w:t>
      </w:r>
      <w:r w:rsidRPr="00A66CD2">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A66CD2"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66CD2" w:rsidRDefault="00385A64" w:rsidP="00385A64">
      <w:pPr>
        <w:autoSpaceDE w:val="0"/>
        <w:autoSpaceDN w:val="0"/>
        <w:adjustRightInd w:val="0"/>
        <w:jc w:val="both"/>
        <w:rPr>
          <w:rFonts w:ascii="Arial" w:eastAsia="Times New Roman" w:hAnsi="Arial" w:cs="Arial"/>
          <w:szCs w:val="20"/>
          <w:lang w:val="es-ES" w:eastAsia="ar-SA"/>
        </w:rPr>
      </w:pPr>
      <w:r w:rsidRPr="00A66CD2">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385A64" w:rsidRPr="00A66CD2" w:rsidRDefault="00385A64" w:rsidP="00385A64">
      <w:pPr>
        <w:jc w:val="both"/>
        <w:rPr>
          <w:rFonts w:ascii="Arial" w:hAnsi="Arial" w:cs="Arial"/>
        </w:rPr>
      </w:pPr>
      <w:r w:rsidRPr="00A66CD2">
        <w:rPr>
          <w:rFonts w:ascii="Arial" w:hAnsi="Arial" w:cs="Arial"/>
        </w:rPr>
        <w:t xml:space="preserve">. </w:t>
      </w:r>
    </w:p>
    <w:p w:rsidR="00E63549" w:rsidRPr="00A66CD2" w:rsidRDefault="00385A64" w:rsidP="0071787C">
      <w:pPr>
        <w:ind w:right="50"/>
        <w:jc w:val="both"/>
        <w:rPr>
          <w:rFonts w:ascii="Arial" w:hAnsi="Arial" w:cs="Arial"/>
          <w:b/>
        </w:rPr>
      </w:pPr>
      <w:r w:rsidRPr="00A66CD2">
        <w:rPr>
          <w:rFonts w:ascii="Arial" w:hAnsi="Arial" w:cs="Arial"/>
        </w:rPr>
        <w:t xml:space="preserve">De estar interesado en participar, deberá enviar su propuesta a más tardar el día </w:t>
      </w:r>
      <w:r w:rsidR="008A05D7" w:rsidRPr="00A66CD2">
        <w:rPr>
          <w:rFonts w:ascii="Arial" w:hAnsi="Arial" w:cs="Arial"/>
          <w:b/>
        </w:rPr>
        <w:t>01</w:t>
      </w:r>
      <w:r w:rsidRPr="00A66CD2">
        <w:rPr>
          <w:rFonts w:ascii="Arial" w:hAnsi="Arial" w:cs="Arial"/>
          <w:b/>
        </w:rPr>
        <w:t xml:space="preserve"> de </w:t>
      </w:r>
      <w:r w:rsidR="009108BE" w:rsidRPr="00A66CD2">
        <w:rPr>
          <w:rFonts w:ascii="Arial" w:hAnsi="Arial" w:cs="Arial"/>
          <w:b/>
        </w:rPr>
        <w:t>Ju</w:t>
      </w:r>
      <w:r w:rsidR="008A05D7" w:rsidRPr="00A66CD2">
        <w:rPr>
          <w:rFonts w:ascii="Arial" w:hAnsi="Arial" w:cs="Arial"/>
          <w:b/>
        </w:rPr>
        <w:t>l</w:t>
      </w:r>
      <w:r w:rsidR="009108BE" w:rsidRPr="00A66CD2">
        <w:rPr>
          <w:rFonts w:ascii="Arial" w:hAnsi="Arial" w:cs="Arial"/>
          <w:b/>
        </w:rPr>
        <w:t>io</w:t>
      </w:r>
      <w:r w:rsidR="001B0533" w:rsidRPr="00A66CD2">
        <w:rPr>
          <w:rFonts w:ascii="Arial" w:hAnsi="Arial" w:cs="Arial"/>
          <w:b/>
        </w:rPr>
        <w:t xml:space="preserve"> </w:t>
      </w:r>
      <w:r w:rsidRPr="00A66CD2">
        <w:rPr>
          <w:rFonts w:ascii="Arial" w:hAnsi="Arial" w:cs="Arial"/>
          <w:b/>
        </w:rPr>
        <w:t xml:space="preserve">de 2022, antes de las </w:t>
      </w:r>
      <w:r w:rsidR="00CC2CED" w:rsidRPr="00A66CD2">
        <w:rPr>
          <w:rFonts w:ascii="Arial" w:hAnsi="Arial" w:cs="Arial"/>
          <w:b/>
        </w:rPr>
        <w:t>11</w:t>
      </w:r>
      <w:r w:rsidRPr="00A66CD2">
        <w:rPr>
          <w:rFonts w:ascii="Arial" w:hAnsi="Arial" w:cs="Arial"/>
          <w:b/>
        </w:rPr>
        <w:t>:00  horas</w:t>
      </w:r>
      <w:r w:rsidRPr="00A66CD2">
        <w:rPr>
          <w:rFonts w:ascii="Arial" w:hAnsi="Arial" w:cs="Arial"/>
        </w:rPr>
        <w:t xml:space="preserve">, a través del Sistema de Contrataciones Gubernamentales </w:t>
      </w:r>
      <w:r w:rsidR="004D70A8" w:rsidRPr="00A66CD2">
        <w:rPr>
          <w:rFonts w:ascii="Arial" w:hAnsi="Arial" w:cs="Arial"/>
        </w:rPr>
        <w:t>Compranet</w:t>
      </w:r>
      <w:r w:rsidRPr="00A66CD2">
        <w:rPr>
          <w:rFonts w:ascii="Arial" w:hAnsi="Arial" w:cs="Arial"/>
        </w:rPr>
        <w:t xml:space="preserve"> en la dirección electrónica </w:t>
      </w:r>
      <w:hyperlink r:id="rId12" w:history="1">
        <w:r w:rsidRPr="00A66CD2">
          <w:rPr>
            <w:rFonts w:ascii="Arial" w:hAnsi="Arial" w:cs="Arial"/>
            <w:b/>
            <w:color w:val="1F497D" w:themeColor="text2"/>
          </w:rPr>
          <w:t>https://compranet.funcionpublica.gob.mx/web/login.html</w:t>
        </w:r>
      </w:hyperlink>
      <w:r w:rsidRPr="00A66CD2">
        <w:rPr>
          <w:rFonts w:ascii="Arial" w:hAnsi="Arial" w:cs="Arial"/>
          <w:b/>
          <w:color w:val="1F497D" w:themeColor="text2"/>
        </w:rPr>
        <w:t>.</w:t>
      </w:r>
      <w:r w:rsidR="00E63549" w:rsidRPr="00A66CD2">
        <w:rPr>
          <w:rFonts w:ascii="Arial" w:hAnsi="Arial" w:cs="Arial"/>
          <w:b/>
        </w:rPr>
        <w:t xml:space="preserve">PROCEDIMIENTO  </w:t>
      </w:r>
      <w:r w:rsidR="00CC2CED" w:rsidRPr="00A66CD2">
        <w:rPr>
          <w:rFonts w:ascii="Arial" w:hAnsi="Arial" w:cs="Arial"/>
          <w:b/>
        </w:rPr>
        <w:t>1102059</w:t>
      </w:r>
    </w:p>
    <w:p w:rsidR="00385A64" w:rsidRPr="00A66CD2" w:rsidRDefault="00385A64" w:rsidP="00385A64">
      <w:pPr>
        <w:rPr>
          <w:rFonts w:ascii="Arial" w:hAnsi="Arial" w:cs="Arial"/>
          <w:sz w:val="10"/>
        </w:rPr>
      </w:pPr>
    </w:p>
    <w:p w:rsidR="0099076F" w:rsidRPr="00A66CD2" w:rsidRDefault="0099076F" w:rsidP="00385A64">
      <w:pPr>
        <w:jc w:val="center"/>
        <w:rPr>
          <w:rFonts w:ascii="Arial" w:hAnsi="Arial" w:cs="Arial"/>
        </w:rPr>
      </w:pPr>
    </w:p>
    <w:p w:rsidR="00385A64" w:rsidRPr="00A66CD2" w:rsidRDefault="00385A64" w:rsidP="00385A64">
      <w:pPr>
        <w:jc w:val="center"/>
        <w:rPr>
          <w:rFonts w:ascii="Arial" w:hAnsi="Arial" w:cs="Arial"/>
        </w:rPr>
      </w:pPr>
      <w:r w:rsidRPr="00A66CD2">
        <w:rPr>
          <w:rFonts w:ascii="Arial" w:hAnsi="Arial" w:cs="Arial"/>
        </w:rPr>
        <w:t>ATENTAMENTE.</w:t>
      </w:r>
    </w:p>
    <w:p w:rsidR="007740AA" w:rsidRPr="00A66CD2" w:rsidRDefault="007740AA" w:rsidP="00385A64">
      <w:pPr>
        <w:jc w:val="center"/>
        <w:rPr>
          <w:rFonts w:ascii="Arial" w:hAnsi="Arial" w:cs="Arial"/>
        </w:rPr>
      </w:pPr>
    </w:p>
    <w:p w:rsidR="00385A64" w:rsidRPr="00A66CD2" w:rsidRDefault="00385A64" w:rsidP="00385A64">
      <w:pPr>
        <w:jc w:val="center"/>
        <w:rPr>
          <w:rFonts w:ascii="Arial" w:hAnsi="Arial" w:cs="Arial"/>
        </w:rPr>
      </w:pPr>
      <w:r w:rsidRPr="00A66CD2">
        <w:rPr>
          <w:rFonts w:ascii="Arial" w:hAnsi="Arial" w:cs="Arial"/>
        </w:rPr>
        <w:t xml:space="preserve">LCC. Arturo Damazo César </w:t>
      </w:r>
    </w:p>
    <w:p w:rsidR="00385A64" w:rsidRPr="00A66CD2" w:rsidRDefault="00385A64" w:rsidP="00385A64">
      <w:pPr>
        <w:jc w:val="center"/>
        <w:rPr>
          <w:rFonts w:ascii="Arial" w:hAnsi="Arial" w:cs="Arial"/>
        </w:rPr>
      </w:pPr>
      <w:r w:rsidRPr="00A66CD2">
        <w:rPr>
          <w:rFonts w:ascii="Arial" w:hAnsi="Arial" w:cs="Arial"/>
        </w:rPr>
        <w:t>Jefe de la Oficina de Adquisiciones</w:t>
      </w:r>
    </w:p>
    <w:p w:rsidR="00385A64" w:rsidRPr="00A66CD2" w:rsidRDefault="00385A64" w:rsidP="00385A64">
      <w:pPr>
        <w:jc w:val="center"/>
        <w:rPr>
          <w:rFonts w:ascii="Arial" w:hAnsi="Arial" w:cs="Arial"/>
        </w:rPr>
      </w:pPr>
      <w:r w:rsidRPr="00A66CD2">
        <w:rPr>
          <w:rFonts w:ascii="Arial" w:hAnsi="Arial" w:cs="Arial"/>
        </w:rPr>
        <w:t>UMAE-HTO Puebla.</w:t>
      </w:r>
    </w:p>
    <w:p w:rsidR="00E63549" w:rsidRPr="00A66CD2" w:rsidRDefault="00E63549" w:rsidP="00385A64">
      <w:pPr>
        <w:jc w:val="center"/>
        <w:rPr>
          <w:rFonts w:ascii="Arial" w:hAnsi="Arial" w:cs="Arial"/>
        </w:rPr>
      </w:pPr>
    </w:p>
    <w:p w:rsidR="00897F9F" w:rsidRPr="00A66CD2" w:rsidRDefault="00897F9F" w:rsidP="00385A64">
      <w:pPr>
        <w:jc w:val="center"/>
        <w:rPr>
          <w:rFonts w:ascii="Arial" w:hAnsi="Arial" w:cs="Arial"/>
        </w:rPr>
      </w:pPr>
    </w:p>
    <w:p w:rsidR="008A05D7" w:rsidRPr="00A66CD2" w:rsidRDefault="008A05D7" w:rsidP="00385A64">
      <w:pPr>
        <w:jc w:val="center"/>
        <w:rPr>
          <w:rFonts w:ascii="Arial" w:hAnsi="Arial" w:cs="Arial"/>
        </w:rPr>
      </w:pPr>
    </w:p>
    <w:sdt>
      <w:sdtPr>
        <w:rPr>
          <w:rFonts w:ascii="Arial" w:hAnsi="Arial" w:cs="Arial"/>
          <w:lang w:val="es-ES"/>
        </w:rPr>
        <w:id w:val="383386580"/>
        <w:docPartObj>
          <w:docPartGallery w:val="Table of Contents"/>
          <w:docPartUnique/>
        </w:docPartObj>
      </w:sdtPr>
      <w:sdtEndPr>
        <w:rPr>
          <w:b/>
          <w:bCs/>
        </w:rPr>
      </w:sdtEndPr>
      <w:sdtContent>
        <w:p w:rsidR="00B7313D" w:rsidRPr="00A66CD2" w:rsidRDefault="0081547B" w:rsidP="00C060FF">
          <w:pPr>
            <w:spacing w:after="200" w:line="276" w:lineRule="auto"/>
            <w:rPr>
              <w:rFonts w:ascii="Arial" w:hAnsi="Arial" w:cs="Arial"/>
              <w:b/>
            </w:rPr>
          </w:pPr>
          <w:r w:rsidRPr="00A66CD2">
            <w:rPr>
              <w:rFonts w:ascii="Arial" w:hAnsi="Arial" w:cs="Arial"/>
              <w:b/>
              <w:lang w:val="es-ES"/>
            </w:rPr>
            <w:t>INDICE</w:t>
          </w:r>
        </w:p>
        <w:p w:rsidR="0029419A"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rsidRPr="00A66CD2">
            <w:rPr>
              <w:rFonts w:ascii="Arial" w:hAnsi="Arial" w:cs="Arial"/>
            </w:rPr>
            <w:fldChar w:fldCharType="begin"/>
          </w:r>
          <w:r w:rsidRPr="00A66CD2">
            <w:rPr>
              <w:rFonts w:ascii="Arial" w:hAnsi="Arial" w:cs="Arial"/>
            </w:rPr>
            <w:instrText xml:space="preserve"> TOC \o "1-3" \h \z \u </w:instrText>
          </w:r>
          <w:r w:rsidRPr="00A66CD2">
            <w:rPr>
              <w:rFonts w:ascii="Arial" w:hAnsi="Arial" w:cs="Arial"/>
            </w:rPr>
            <w:fldChar w:fldCharType="separate"/>
          </w:r>
          <w:hyperlink w:anchor="_Toc106268930" w:history="1">
            <w:r w:rsidR="0029419A" w:rsidRPr="00E423FD">
              <w:rPr>
                <w:rStyle w:val="Hipervnculo"/>
                <w:rFonts w:ascii="Arial" w:eastAsia="Calibri" w:hAnsi="Arial" w:cs="Arial"/>
                <w:noProof/>
              </w:rPr>
              <w:t>1.</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CONDICIONES GENERALES</w:t>
            </w:r>
            <w:r w:rsidR="0029419A">
              <w:rPr>
                <w:noProof/>
                <w:webHidden/>
              </w:rPr>
              <w:tab/>
            </w:r>
            <w:r w:rsidR="0029419A">
              <w:rPr>
                <w:noProof/>
                <w:webHidden/>
              </w:rPr>
              <w:fldChar w:fldCharType="begin"/>
            </w:r>
            <w:r w:rsidR="0029419A">
              <w:rPr>
                <w:noProof/>
                <w:webHidden/>
              </w:rPr>
              <w:instrText xml:space="preserve"> PAGEREF _Toc106268930 \h </w:instrText>
            </w:r>
            <w:r w:rsidR="0029419A">
              <w:rPr>
                <w:noProof/>
                <w:webHidden/>
              </w:rPr>
            </w:r>
            <w:r w:rsidR="0029419A">
              <w:rPr>
                <w:noProof/>
                <w:webHidden/>
              </w:rPr>
              <w:fldChar w:fldCharType="separate"/>
            </w:r>
            <w:r w:rsidR="00904283">
              <w:rPr>
                <w:noProof/>
                <w:webHidden/>
              </w:rPr>
              <w:t>4</w:t>
            </w:r>
            <w:r w:rsidR="0029419A">
              <w:rPr>
                <w:noProof/>
                <w:webHidden/>
              </w:rPr>
              <w:fldChar w:fldCharType="end"/>
            </w:r>
          </w:hyperlink>
        </w:p>
        <w:p w:rsidR="0029419A" w:rsidRDefault="00A2710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6268933" w:history="1">
            <w:r w:rsidR="0029419A" w:rsidRPr="00E423FD">
              <w:rPr>
                <w:rStyle w:val="Hipervnculo"/>
                <w:rFonts w:ascii="Arial" w:eastAsia="Calibri" w:hAnsi="Arial" w:cs="Arial"/>
                <w:noProof/>
              </w:rPr>
              <w:t>2.</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TIPO DE ABASTECIMIENTO</w:t>
            </w:r>
            <w:r w:rsidR="0029419A">
              <w:rPr>
                <w:noProof/>
                <w:webHidden/>
              </w:rPr>
              <w:tab/>
            </w:r>
            <w:r w:rsidR="0029419A">
              <w:rPr>
                <w:noProof/>
                <w:webHidden/>
              </w:rPr>
              <w:fldChar w:fldCharType="begin"/>
            </w:r>
            <w:r w:rsidR="0029419A">
              <w:rPr>
                <w:noProof/>
                <w:webHidden/>
              </w:rPr>
              <w:instrText xml:space="preserve"> PAGEREF _Toc106268933 \h </w:instrText>
            </w:r>
            <w:r w:rsidR="0029419A">
              <w:rPr>
                <w:noProof/>
                <w:webHidden/>
              </w:rPr>
            </w:r>
            <w:r w:rsidR="0029419A">
              <w:rPr>
                <w:noProof/>
                <w:webHidden/>
              </w:rPr>
              <w:fldChar w:fldCharType="separate"/>
            </w:r>
            <w:r w:rsidR="00904283">
              <w:rPr>
                <w:noProof/>
                <w:webHidden/>
              </w:rPr>
              <w:t>4</w:t>
            </w:r>
            <w:r w:rsidR="0029419A">
              <w:rPr>
                <w:noProof/>
                <w:webHidden/>
              </w:rPr>
              <w:fldChar w:fldCharType="end"/>
            </w:r>
          </w:hyperlink>
        </w:p>
        <w:p w:rsidR="0029419A" w:rsidRDefault="00A2710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6268934" w:history="1">
            <w:r w:rsidR="0029419A" w:rsidRPr="00E423FD">
              <w:rPr>
                <w:rStyle w:val="Hipervnculo"/>
                <w:rFonts w:ascii="Arial" w:eastAsia="Calibri" w:hAnsi="Arial" w:cs="Arial"/>
                <w:noProof/>
              </w:rPr>
              <w:t>3.</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PLAZO, LUGAR, CONDICIONES DE ENTREGA Y CANJE</w:t>
            </w:r>
            <w:r w:rsidR="0029419A">
              <w:rPr>
                <w:noProof/>
                <w:webHidden/>
              </w:rPr>
              <w:tab/>
            </w:r>
            <w:r w:rsidR="0029419A">
              <w:rPr>
                <w:noProof/>
                <w:webHidden/>
              </w:rPr>
              <w:fldChar w:fldCharType="begin"/>
            </w:r>
            <w:r w:rsidR="0029419A">
              <w:rPr>
                <w:noProof/>
                <w:webHidden/>
              </w:rPr>
              <w:instrText xml:space="preserve"> PAGEREF _Toc106268934 \h </w:instrText>
            </w:r>
            <w:r w:rsidR="0029419A">
              <w:rPr>
                <w:noProof/>
                <w:webHidden/>
              </w:rPr>
            </w:r>
            <w:r w:rsidR="0029419A">
              <w:rPr>
                <w:noProof/>
                <w:webHidden/>
              </w:rPr>
              <w:fldChar w:fldCharType="separate"/>
            </w:r>
            <w:r w:rsidR="00904283">
              <w:rPr>
                <w:noProof/>
                <w:webHidden/>
              </w:rPr>
              <w:t>4</w:t>
            </w:r>
            <w:r w:rsidR="0029419A">
              <w:rPr>
                <w:noProof/>
                <w:webHidden/>
              </w:rPr>
              <w:fldChar w:fldCharType="end"/>
            </w:r>
          </w:hyperlink>
        </w:p>
        <w:p w:rsidR="0029419A" w:rsidRDefault="00A2710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6268948" w:history="1">
            <w:r w:rsidR="0029419A" w:rsidRPr="00E423FD">
              <w:rPr>
                <w:rStyle w:val="Hipervnculo"/>
                <w:rFonts w:ascii="Arial" w:eastAsia="Calibri" w:hAnsi="Arial" w:cs="Arial"/>
                <w:noProof/>
                <w:lang w:eastAsia="es-ES"/>
              </w:rPr>
              <w:t>4.</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lang w:eastAsia="es-ES"/>
              </w:rPr>
              <w:t>CRITERIO DE EVALUACIÓN</w:t>
            </w:r>
            <w:r w:rsidR="0029419A">
              <w:rPr>
                <w:noProof/>
                <w:webHidden/>
              </w:rPr>
              <w:tab/>
            </w:r>
            <w:r w:rsidR="0029419A">
              <w:rPr>
                <w:noProof/>
                <w:webHidden/>
              </w:rPr>
              <w:fldChar w:fldCharType="begin"/>
            </w:r>
            <w:r w:rsidR="0029419A">
              <w:rPr>
                <w:noProof/>
                <w:webHidden/>
              </w:rPr>
              <w:instrText xml:space="preserve"> PAGEREF _Toc106268948 \h </w:instrText>
            </w:r>
            <w:r w:rsidR="0029419A">
              <w:rPr>
                <w:noProof/>
                <w:webHidden/>
              </w:rPr>
            </w:r>
            <w:r w:rsidR="0029419A">
              <w:rPr>
                <w:noProof/>
                <w:webHidden/>
              </w:rPr>
              <w:fldChar w:fldCharType="separate"/>
            </w:r>
            <w:r w:rsidR="00904283">
              <w:rPr>
                <w:noProof/>
                <w:webHidden/>
              </w:rPr>
              <w:t>8</w:t>
            </w:r>
            <w:r w:rsidR="0029419A">
              <w:rPr>
                <w:noProof/>
                <w:webHidden/>
              </w:rPr>
              <w:fldChar w:fldCharType="end"/>
            </w:r>
          </w:hyperlink>
        </w:p>
        <w:p w:rsidR="0029419A" w:rsidRDefault="00A27102" w:rsidP="006E61DF">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6268950" w:history="1">
            <w:r w:rsidR="0029419A" w:rsidRPr="00E423FD">
              <w:rPr>
                <w:rStyle w:val="Hipervnculo"/>
                <w:rFonts w:ascii="Arial" w:eastAsia="Calibri" w:hAnsi="Arial" w:cs="Arial"/>
                <w:noProof/>
              </w:rPr>
              <w:t>5.</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PENAS CONVENCIONALES</w:t>
            </w:r>
            <w:r w:rsidR="0029419A">
              <w:rPr>
                <w:noProof/>
                <w:webHidden/>
              </w:rPr>
              <w:tab/>
            </w:r>
            <w:r w:rsidR="0029419A">
              <w:rPr>
                <w:noProof/>
                <w:webHidden/>
              </w:rPr>
              <w:fldChar w:fldCharType="begin"/>
            </w:r>
            <w:r w:rsidR="0029419A">
              <w:rPr>
                <w:noProof/>
                <w:webHidden/>
              </w:rPr>
              <w:instrText xml:space="preserve"> PAGEREF _Toc106268950 \h </w:instrText>
            </w:r>
            <w:r w:rsidR="0029419A">
              <w:rPr>
                <w:noProof/>
                <w:webHidden/>
              </w:rPr>
            </w:r>
            <w:r w:rsidR="0029419A">
              <w:rPr>
                <w:noProof/>
                <w:webHidden/>
              </w:rPr>
              <w:fldChar w:fldCharType="separate"/>
            </w:r>
            <w:r w:rsidR="00904283">
              <w:rPr>
                <w:noProof/>
                <w:webHidden/>
              </w:rPr>
              <w:t>8</w:t>
            </w:r>
            <w:r w:rsidR="0029419A">
              <w:rPr>
                <w:noProof/>
                <w:webHidden/>
              </w:rPr>
              <w:fldChar w:fldCharType="end"/>
            </w:r>
          </w:hyperlink>
        </w:p>
        <w:p w:rsidR="0029419A" w:rsidRDefault="00A2710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6268952" w:history="1">
            <w:r w:rsidR="0029419A" w:rsidRPr="00E423FD">
              <w:rPr>
                <w:rStyle w:val="Hipervnculo"/>
                <w:rFonts w:ascii="Arial" w:eastAsia="Calibri" w:hAnsi="Arial" w:cs="Arial"/>
                <w:noProof/>
              </w:rPr>
              <w:t>6.</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CONDICIONES DE PAGO</w:t>
            </w:r>
            <w:r w:rsidR="0029419A">
              <w:rPr>
                <w:noProof/>
                <w:webHidden/>
              </w:rPr>
              <w:tab/>
            </w:r>
            <w:r w:rsidR="0029419A">
              <w:rPr>
                <w:noProof/>
                <w:webHidden/>
              </w:rPr>
              <w:fldChar w:fldCharType="begin"/>
            </w:r>
            <w:r w:rsidR="0029419A">
              <w:rPr>
                <w:noProof/>
                <w:webHidden/>
              </w:rPr>
              <w:instrText xml:space="preserve"> PAGEREF _Toc106268952 \h </w:instrText>
            </w:r>
            <w:r w:rsidR="0029419A">
              <w:rPr>
                <w:noProof/>
                <w:webHidden/>
              </w:rPr>
            </w:r>
            <w:r w:rsidR="0029419A">
              <w:rPr>
                <w:noProof/>
                <w:webHidden/>
              </w:rPr>
              <w:fldChar w:fldCharType="separate"/>
            </w:r>
            <w:r w:rsidR="00904283">
              <w:rPr>
                <w:noProof/>
                <w:webHidden/>
              </w:rPr>
              <w:t>8</w:t>
            </w:r>
            <w:r w:rsidR="0029419A">
              <w:rPr>
                <w:noProof/>
                <w:webHidden/>
              </w:rPr>
              <w:fldChar w:fldCharType="end"/>
            </w:r>
          </w:hyperlink>
        </w:p>
        <w:p w:rsidR="0029419A" w:rsidRDefault="00A2710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6269007" w:history="1">
            <w:r w:rsidR="0029419A" w:rsidRPr="00E423FD">
              <w:rPr>
                <w:rStyle w:val="Hipervnculo"/>
                <w:rFonts w:ascii="Arial" w:eastAsia="Calibri" w:hAnsi="Arial" w:cs="Arial"/>
                <w:noProof/>
              </w:rPr>
              <w:t>7.</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RECEPCIÓN DE COTIZACIONES Y DOCUMENTACIÓN COMPLEMENTARIA</w:t>
            </w:r>
            <w:r w:rsidR="0029419A">
              <w:rPr>
                <w:noProof/>
                <w:webHidden/>
              </w:rPr>
              <w:tab/>
            </w:r>
            <w:r w:rsidR="0029419A">
              <w:rPr>
                <w:noProof/>
                <w:webHidden/>
              </w:rPr>
              <w:fldChar w:fldCharType="begin"/>
            </w:r>
            <w:r w:rsidR="0029419A">
              <w:rPr>
                <w:noProof/>
                <w:webHidden/>
              </w:rPr>
              <w:instrText xml:space="preserve"> PAGEREF _Toc106269007 \h </w:instrText>
            </w:r>
            <w:r w:rsidR="0029419A">
              <w:rPr>
                <w:noProof/>
                <w:webHidden/>
              </w:rPr>
            </w:r>
            <w:r w:rsidR="0029419A">
              <w:rPr>
                <w:noProof/>
                <w:webHidden/>
              </w:rPr>
              <w:fldChar w:fldCharType="separate"/>
            </w:r>
            <w:r w:rsidR="00904283">
              <w:rPr>
                <w:noProof/>
                <w:webHidden/>
              </w:rPr>
              <w:t>12</w:t>
            </w:r>
            <w:r w:rsidR="0029419A">
              <w:rPr>
                <w:noProof/>
                <w:webHidden/>
              </w:rPr>
              <w:fldChar w:fldCharType="end"/>
            </w:r>
          </w:hyperlink>
        </w:p>
        <w:p w:rsidR="0029419A" w:rsidRDefault="00A2710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6269025" w:history="1">
            <w:r w:rsidR="0029419A" w:rsidRPr="00E423FD">
              <w:rPr>
                <w:rStyle w:val="Hipervnculo"/>
                <w:rFonts w:ascii="Arial" w:eastAsia="Calibri" w:hAnsi="Arial" w:cs="Arial"/>
                <w:noProof/>
              </w:rPr>
              <w:t>8.</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CAUSAS DE DESECHAMIENTO.</w:t>
            </w:r>
            <w:r w:rsidR="0029419A">
              <w:rPr>
                <w:noProof/>
                <w:webHidden/>
              </w:rPr>
              <w:tab/>
            </w:r>
            <w:r w:rsidR="0029419A">
              <w:rPr>
                <w:noProof/>
                <w:webHidden/>
              </w:rPr>
              <w:fldChar w:fldCharType="begin"/>
            </w:r>
            <w:r w:rsidR="0029419A">
              <w:rPr>
                <w:noProof/>
                <w:webHidden/>
              </w:rPr>
              <w:instrText xml:space="preserve"> PAGEREF _Toc106269025 \h </w:instrText>
            </w:r>
            <w:r w:rsidR="0029419A">
              <w:rPr>
                <w:noProof/>
                <w:webHidden/>
              </w:rPr>
            </w:r>
            <w:r w:rsidR="0029419A">
              <w:rPr>
                <w:noProof/>
                <w:webHidden/>
              </w:rPr>
              <w:fldChar w:fldCharType="separate"/>
            </w:r>
            <w:r w:rsidR="00904283">
              <w:rPr>
                <w:noProof/>
                <w:webHidden/>
              </w:rPr>
              <w:t>13</w:t>
            </w:r>
            <w:r w:rsidR="0029419A">
              <w:rPr>
                <w:noProof/>
                <w:webHidden/>
              </w:rPr>
              <w:fldChar w:fldCharType="end"/>
            </w:r>
          </w:hyperlink>
        </w:p>
        <w:p w:rsidR="0029419A" w:rsidRDefault="00A27102">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6269037" w:history="1">
            <w:r w:rsidR="0029419A" w:rsidRPr="00E423FD">
              <w:rPr>
                <w:rStyle w:val="Hipervnculo"/>
                <w:rFonts w:ascii="Arial" w:eastAsia="Calibri" w:hAnsi="Arial" w:cs="Arial"/>
                <w:noProof/>
              </w:rPr>
              <w:t>9.</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ACREDITACIÓN DE ENCONTRARSE AL CORRIENTE DE SUS OBLIGACIONES FISCALES.</w:t>
            </w:r>
            <w:r w:rsidR="0029419A">
              <w:rPr>
                <w:noProof/>
                <w:webHidden/>
              </w:rPr>
              <w:tab/>
            </w:r>
            <w:r w:rsidR="0029419A">
              <w:rPr>
                <w:noProof/>
                <w:webHidden/>
              </w:rPr>
              <w:fldChar w:fldCharType="begin"/>
            </w:r>
            <w:r w:rsidR="0029419A">
              <w:rPr>
                <w:noProof/>
                <w:webHidden/>
              </w:rPr>
              <w:instrText xml:space="preserve"> PAGEREF _Toc106269037 \h </w:instrText>
            </w:r>
            <w:r w:rsidR="0029419A">
              <w:rPr>
                <w:noProof/>
                <w:webHidden/>
              </w:rPr>
            </w:r>
            <w:r w:rsidR="0029419A">
              <w:rPr>
                <w:noProof/>
                <w:webHidden/>
              </w:rPr>
              <w:fldChar w:fldCharType="separate"/>
            </w:r>
            <w:r w:rsidR="00904283">
              <w:rPr>
                <w:noProof/>
                <w:webHidden/>
              </w:rPr>
              <w:t>14</w:t>
            </w:r>
            <w:r w:rsidR="0029419A">
              <w:rPr>
                <w:noProof/>
                <w:webHidden/>
              </w:rPr>
              <w:fldChar w:fldCharType="end"/>
            </w:r>
          </w:hyperlink>
        </w:p>
        <w:p w:rsidR="0029419A" w:rsidRDefault="00A2710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6269048" w:history="1">
            <w:r w:rsidR="0029419A" w:rsidRPr="00E423FD">
              <w:rPr>
                <w:rStyle w:val="Hipervnculo"/>
                <w:rFonts w:ascii="Arial" w:eastAsia="Calibri" w:hAnsi="Arial" w:cs="Arial"/>
                <w:noProof/>
              </w:rPr>
              <w:t>10.</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PREVIO AL FALLO O LA FORMALIZACIÓN DEL PEDIDO.</w:t>
            </w:r>
            <w:r w:rsidR="0029419A">
              <w:rPr>
                <w:noProof/>
                <w:webHidden/>
              </w:rPr>
              <w:tab/>
            </w:r>
            <w:r w:rsidR="0029419A">
              <w:rPr>
                <w:noProof/>
                <w:webHidden/>
              </w:rPr>
              <w:fldChar w:fldCharType="begin"/>
            </w:r>
            <w:r w:rsidR="0029419A">
              <w:rPr>
                <w:noProof/>
                <w:webHidden/>
              </w:rPr>
              <w:instrText xml:space="preserve"> PAGEREF _Toc106269048 \h </w:instrText>
            </w:r>
            <w:r w:rsidR="0029419A">
              <w:rPr>
                <w:noProof/>
                <w:webHidden/>
              </w:rPr>
            </w:r>
            <w:r w:rsidR="0029419A">
              <w:rPr>
                <w:noProof/>
                <w:webHidden/>
              </w:rPr>
              <w:fldChar w:fldCharType="separate"/>
            </w:r>
            <w:r w:rsidR="00904283">
              <w:rPr>
                <w:noProof/>
                <w:webHidden/>
              </w:rPr>
              <w:t>15</w:t>
            </w:r>
            <w:r w:rsidR="0029419A">
              <w:rPr>
                <w:noProof/>
                <w:webHidden/>
              </w:rPr>
              <w:fldChar w:fldCharType="end"/>
            </w:r>
          </w:hyperlink>
        </w:p>
        <w:p w:rsidR="0029419A" w:rsidRDefault="00A2710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6269053" w:history="1">
            <w:r w:rsidR="0029419A" w:rsidRPr="00E423FD">
              <w:rPr>
                <w:rStyle w:val="Hipervnculo"/>
                <w:rFonts w:ascii="Arial" w:eastAsia="Calibri" w:hAnsi="Arial" w:cs="Arial"/>
                <w:noProof/>
              </w:rPr>
              <w:t>11.</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UNA VEZ FORMALIZADO EL CONTRATO</w:t>
            </w:r>
            <w:r w:rsidR="0029419A">
              <w:rPr>
                <w:noProof/>
                <w:webHidden/>
              </w:rPr>
              <w:tab/>
            </w:r>
            <w:r w:rsidR="0029419A">
              <w:rPr>
                <w:noProof/>
                <w:webHidden/>
              </w:rPr>
              <w:fldChar w:fldCharType="begin"/>
            </w:r>
            <w:r w:rsidR="0029419A">
              <w:rPr>
                <w:noProof/>
                <w:webHidden/>
              </w:rPr>
              <w:instrText xml:space="preserve"> PAGEREF _Toc106269053 \h </w:instrText>
            </w:r>
            <w:r w:rsidR="0029419A">
              <w:rPr>
                <w:noProof/>
                <w:webHidden/>
              </w:rPr>
            </w:r>
            <w:r w:rsidR="0029419A">
              <w:rPr>
                <w:noProof/>
                <w:webHidden/>
              </w:rPr>
              <w:fldChar w:fldCharType="separate"/>
            </w:r>
            <w:r w:rsidR="00904283">
              <w:rPr>
                <w:noProof/>
                <w:webHidden/>
              </w:rPr>
              <w:t>16</w:t>
            </w:r>
            <w:r w:rsidR="0029419A">
              <w:rPr>
                <w:noProof/>
                <w:webHidden/>
              </w:rPr>
              <w:fldChar w:fldCharType="end"/>
            </w:r>
          </w:hyperlink>
        </w:p>
        <w:p w:rsidR="0029419A" w:rsidRDefault="00A2710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6269058" w:history="1">
            <w:r w:rsidR="0029419A" w:rsidRPr="00E423FD">
              <w:rPr>
                <w:rStyle w:val="Hipervnculo"/>
                <w:rFonts w:ascii="Arial" w:eastAsia="Calibri" w:hAnsi="Arial" w:cs="Arial"/>
                <w:noProof/>
              </w:rPr>
              <w:t>12.</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CANCELACIÓN DE LA ADJUDICACIÓN, PARTIDA(S) O CONCEPTOS INCLUIDOS EN ÉSTA(S)</w:t>
            </w:r>
            <w:r w:rsidR="0029419A">
              <w:rPr>
                <w:noProof/>
                <w:webHidden/>
              </w:rPr>
              <w:tab/>
            </w:r>
            <w:r w:rsidR="0029419A">
              <w:rPr>
                <w:noProof/>
                <w:webHidden/>
              </w:rPr>
              <w:fldChar w:fldCharType="begin"/>
            </w:r>
            <w:r w:rsidR="0029419A">
              <w:rPr>
                <w:noProof/>
                <w:webHidden/>
              </w:rPr>
              <w:instrText xml:space="preserve"> PAGEREF _Toc106269058 \h </w:instrText>
            </w:r>
            <w:r w:rsidR="0029419A">
              <w:rPr>
                <w:noProof/>
                <w:webHidden/>
              </w:rPr>
            </w:r>
            <w:r w:rsidR="0029419A">
              <w:rPr>
                <w:noProof/>
                <w:webHidden/>
              </w:rPr>
              <w:fldChar w:fldCharType="separate"/>
            </w:r>
            <w:r w:rsidR="00904283">
              <w:rPr>
                <w:noProof/>
                <w:webHidden/>
              </w:rPr>
              <w:t>17</w:t>
            </w:r>
            <w:r w:rsidR="0029419A">
              <w:rPr>
                <w:noProof/>
                <w:webHidden/>
              </w:rPr>
              <w:fldChar w:fldCharType="end"/>
            </w:r>
          </w:hyperlink>
        </w:p>
        <w:p w:rsidR="0029419A" w:rsidRDefault="00A2710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6269062" w:history="1">
            <w:r w:rsidR="0029419A" w:rsidRPr="00E423FD">
              <w:rPr>
                <w:rStyle w:val="Hipervnculo"/>
                <w:rFonts w:ascii="Arial" w:eastAsia="Calibri" w:hAnsi="Arial" w:cs="Arial"/>
                <w:noProof/>
              </w:rPr>
              <w:t>13.</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MODELO DE PEDIDO</w:t>
            </w:r>
            <w:r w:rsidR="0029419A">
              <w:rPr>
                <w:noProof/>
                <w:webHidden/>
              </w:rPr>
              <w:tab/>
            </w:r>
            <w:r w:rsidR="0029419A">
              <w:rPr>
                <w:noProof/>
                <w:webHidden/>
              </w:rPr>
              <w:fldChar w:fldCharType="begin"/>
            </w:r>
            <w:r w:rsidR="0029419A">
              <w:rPr>
                <w:noProof/>
                <w:webHidden/>
              </w:rPr>
              <w:instrText xml:space="preserve"> PAGEREF _Toc106269062 \h </w:instrText>
            </w:r>
            <w:r w:rsidR="0029419A">
              <w:rPr>
                <w:noProof/>
                <w:webHidden/>
              </w:rPr>
            </w:r>
            <w:r w:rsidR="0029419A">
              <w:rPr>
                <w:noProof/>
                <w:webHidden/>
              </w:rPr>
              <w:fldChar w:fldCharType="separate"/>
            </w:r>
            <w:r w:rsidR="00904283">
              <w:rPr>
                <w:noProof/>
                <w:webHidden/>
              </w:rPr>
              <w:t>17</w:t>
            </w:r>
            <w:r w:rsidR="0029419A">
              <w:rPr>
                <w:noProof/>
                <w:webHidden/>
              </w:rPr>
              <w:fldChar w:fldCharType="end"/>
            </w:r>
          </w:hyperlink>
        </w:p>
        <w:p w:rsidR="0029419A" w:rsidRDefault="00A2710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6269091" w:history="1">
            <w:r w:rsidR="0029419A" w:rsidRPr="00E423FD">
              <w:rPr>
                <w:rStyle w:val="Hipervnculo"/>
                <w:rFonts w:ascii="Arial" w:eastAsia="Calibri" w:hAnsi="Arial" w:cs="Arial"/>
                <w:noProof/>
                <w:lang w:eastAsia="es-ES"/>
              </w:rPr>
              <w:t>14.</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rPr>
              <w:t>DISPONIBILIDAD PRESUPUESTARIA</w:t>
            </w:r>
            <w:r w:rsidR="0029419A">
              <w:rPr>
                <w:noProof/>
                <w:webHidden/>
              </w:rPr>
              <w:tab/>
            </w:r>
            <w:r w:rsidR="0029419A">
              <w:rPr>
                <w:noProof/>
                <w:webHidden/>
              </w:rPr>
              <w:fldChar w:fldCharType="begin"/>
            </w:r>
            <w:r w:rsidR="0029419A">
              <w:rPr>
                <w:noProof/>
                <w:webHidden/>
              </w:rPr>
              <w:instrText xml:space="preserve"> PAGEREF _Toc106269091 \h </w:instrText>
            </w:r>
            <w:r w:rsidR="0029419A">
              <w:rPr>
                <w:noProof/>
                <w:webHidden/>
              </w:rPr>
            </w:r>
            <w:r w:rsidR="0029419A">
              <w:rPr>
                <w:noProof/>
                <w:webHidden/>
              </w:rPr>
              <w:fldChar w:fldCharType="separate"/>
            </w:r>
            <w:r w:rsidR="00904283">
              <w:rPr>
                <w:noProof/>
                <w:webHidden/>
              </w:rPr>
              <w:t>20</w:t>
            </w:r>
            <w:r w:rsidR="0029419A">
              <w:rPr>
                <w:noProof/>
                <w:webHidden/>
              </w:rPr>
              <w:fldChar w:fldCharType="end"/>
            </w:r>
          </w:hyperlink>
        </w:p>
        <w:p w:rsidR="0029419A" w:rsidRDefault="00A27102">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6269093" w:history="1">
            <w:r w:rsidR="0029419A" w:rsidRPr="00E423FD">
              <w:rPr>
                <w:rStyle w:val="Hipervnculo"/>
                <w:rFonts w:ascii="Arial" w:eastAsia="Calibri" w:hAnsi="Arial" w:cs="Arial"/>
                <w:noProof/>
                <w:lang w:eastAsia="es-ES"/>
              </w:rPr>
              <w:t>15.</w:t>
            </w:r>
            <w:r w:rsidR="0029419A">
              <w:rPr>
                <w:rFonts w:asciiTheme="minorHAnsi" w:eastAsiaTheme="minorEastAsia" w:hAnsiTheme="minorHAnsi" w:cstheme="minorBidi"/>
                <w:noProof/>
                <w:sz w:val="22"/>
                <w:szCs w:val="22"/>
                <w:lang w:val="es-MX" w:eastAsia="es-MX"/>
              </w:rPr>
              <w:tab/>
            </w:r>
            <w:r w:rsidR="0029419A" w:rsidRPr="00E423FD">
              <w:rPr>
                <w:rStyle w:val="Hipervnculo"/>
                <w:rFonts w:ascii="Arial" w:eastAsia="Calibri" w:hAnsi="Arial" w:cs="Arial"/>
                <w:noProof/>
                <w:lang w:eastAsia="es-ES"/>
              </w:rPr>
              <w:t>ASIGNACION-FALLO</w:t>
            </w:r>
            <w:r w:rsidR="0029419A">
              <w:rPr>
                <w:noProof/>
                <w:webHidden/>
              </w:rPr>
              <w:tab/>
            </w:r>
            <w:r w:rsidR="0029419A">
              <w:rPr>
                <w:noProof/>
                <w:webHidden/>
              </w:rPr>
              <w:fldChar w:fldCharType="begin"/>
            </w:r>
            <w:r w:rsidR="0029419A">
              <w:rPr>
                <w:noProof/>
                <w:webHidden/>
              </w:rPr>
              <w:instrText xml:space="preserve"> PAGEREF _Toc106269093 \h </w:instrText>
            </w:r>
            <w:r w:rsidR="0029419A">
              <w:rPr>
                <w:noProof/>
                <w:webHidden/>
              </w:rPr>
            </w:r>
            <w:r w:rsidR="0029419A">
              <w:rPr>
                <w:noProof/>
                <w:webHidden/>
              </w:rPr>
              <w:fldChar w:fldCharType="separate"/>
            </w:r>
            <w:r w:rsidR="00904283">
              <w:rPr>
                <w:noProof/>
                <w:webHidden/>
              </w:rPr>
              <w:t>20</w:t>
            </w:r>
            <w:r w:rsidR="0029419A">
              <w:rPr>
                <w:noProof/>
                <w:webHidden/>
              </w:rPr>
              <w:fldChar w:fldCharType="end"/>
            </w:r>
          </w:hyperlink>
        </w:p>
        <w:p w:rsidR="0029419A" w:rsidRDefault="00A27102">
          <w:pPr>
            <w:pStyle w:val="TDC1"/>
            <w:tabs>
              <w:tab w:val="right" w:leader="dot" w:pos="9678"/>
            </w:tabs>
            <w:rPr>
              <w:rFonts w:asciiTheme="minorHAnsi" w:eastAsiaTheme="minorEastAsia" w:hAnsiTheme="minorHAnsi" w:cstheme="minorBidi"/>
              <w:noProof/>
              <w:sz w:val="22"/>
              <w:szCs w:val="22"/>
              <w:lang w:val="es-MX" w:eastAsia="es-MX"/>
            </w:rPr>
          </w:pPr>
          <w:hyperlink w:anchor="_Toc106269095" w:history="1">
            <w:r w:rsidR="0029419A" w:rsidRPr="00E423FD">
              <w:rPr>
                <w:rStyle w:val="Hipervnculo"/>
                <w:rFonts w:ascii="Arial" w:eastAsia="Calibri" w:hAnsi="Arial" w:cs="Arial"/>
                <w:noProof/>
              </w:rPr>
              <w:t>ANEXO Número 1 (UNO)</w:t>
            </w:r>
            <w:r w:rsidR="0029419A">
              <w:rPr>
                <w:noProof/>
                <w:webHidden/>
              </w:rPr>
              <w:tab/>
            </w:r>
            <w:r w:rsidR="0029419A">
              <w:rPr>
                <w:noProof/>
                <w:webHidden/>
              </w:rPr>
              <w:fldChar w:fldCharType="begin"/>
            </w:r>
            <w:r w:rsidR="0029419A">
              <w:rPr>
                <w:noProof/>
                <w:webHidden/>
              </w:rPr>
              <w:instrText xml:space="preserve"> PAGEREF _Toc106269095 \h </w:instrText>
            </w:r>
            <w:r w:rsidR="0029419A">
              <w:rPr>
                <w:noProof/>
                <w:webHidden/>
              </w:rPr>
            </w:r>
            <w:r w:rsidR="0029419A">
              <w:rPr>
                <w:noProof/>
                <w:webHidden/>
              </w:rPr>
              <w:fldChar w:fldCharType="separate"/>
            </w:r>
            <w:r w:rsidR="00904283">
              <w:rPr>
                <w:noProof/>
                <w:webHidden/>
              </w:rPr>
              <w:t>21</w:t>
            </w:r>
            <w:r w:rsidR="0029419A">
              <w:rPr>
                <w:noProof/>
                <w:webHidden/>
              </w:rPr>
              <w:fldChar w:fldCharType="end"/>
            </w:r>
          </w:hyperlink>
        </w:p>
        <w:p w:rsidR="0029419A" w:rsidRDefault="00A27102">
          <w:pPr>
            <w:pStyle w:val="TDC1"/>
            <w:tabs>
              <w:tab w:val="right" w:leader="dot" w:pos="9678"/>
            </w:tabs>
            <w:rPr>
              <w:rFonts w:asciiTheme="minorHAnsi" w:eastAsiaTheme="minorEastAsia" w:hAnsiTheme="minorHAnsi" w:cstheme="minorBidi"/>
              <w:noProof/>
              <w:sz w:val="22"/>
              <w:szCs w:val="22"/>
              <w:lang w:val="es-MX" w:eastAsia="es-MX"/>
            </w:rPr>
          </w:pPr>
          <w:hyperlink w:anchor="_Toc106269096" w:history="1">
            <w:r w:rsidR="0029419A" w:rsidRPr="00E423FD">
              <w:rPr>
                <w:rStyle w:val="Hipervnculo"/>
                <w:rFonts w:ascii="Arial" w:eastAsia="Calibri" w:hAnsi="Arial" w:cs="Arial"/>
                <w:noProof/>
              </w:rPr>
              <w:t>ANEXO Número 2 (DOS)</w:t>
            </w:r>
            <w:r w:rsidR="0029419A">
              <w:rPr>
                <w:noProof/>
                <w:webHidden/>
              </w:rPr>
              <w:tab/>
            </w:r>
            <w:r w:rsidR="0029419A">
              <w:rPr>
                <w:noProof/>
                <w:webHidden/>
              </w:rPr>
              <w:fldChar w:fldCharType="begin"/>
            </w:r>
            <w:r w:rsidR="0029419A">
              <w:rPr>
                <w:noProof/>
                <w:webHidden/>
              </w:rPr>
              <w:instrText xml:space="preserve"> PAGEREF _Toc106269096 \h </w:instrText>
            </w:r>
            <w:r w:rsidR="0029419A">
              <w:rPr>
                <w:noProof/>
                <w:webHidden/>
              </w:rPr>
            </w:r>
            <w:r w:rsidR="0029419A">
              <w:rPr>
                <w:noProof/>
                <w:webHidden/>
              </w:rPr>
              <w:fldChar w:fldCharType="separate"/>
            </w:r>
            <w:r w:rsidR="00904283">
              <w:rPr>
                <w:noProof/>
                <w:webHidden/>
              </w:rPr>
              <w:t>24</w:t>
            </w:r>
            <w:r w:rsidR="0029419A">
              <w:rPr>
                <w:noProof/>
                <w:webHidden/>
              </w:rPr>
              <w:fldChar w:fldCharType="end"/>
            </w:r>
          </w:hyperlink>
        </w:p>
        <w:p w:rsidR="0029419A" w:rsidRDefault="00A27102">
          <w:pPr>
            <w:pStyle w:val="TDC1"/>
            <w:tabs>
              <w:tab w:val="right" w:leader="dot" w:pos="9678"/>
            </w:tabs>
            <w:rPr>
              <w:rFonts w:asciiTheme="minorHAnsi" w:eastAsiaTheme="minorEastAsia" w:hAnsiTheme="minorHAnsi" w:cstheme="minorBidi"/>
              <w:noProof/>
              <w:sz w:val="22"/>
              <w:szCs w:val="22"/>
              <w:lang w:val="es-MX" w:eastAsia="es-MX"/>
            </w:rPr>
          </w:pPr>
          <w:hyperlink w:anchor="_Toc106269097" w:history="1">
            <w:r w:rsidR="0029419A" w:rsidRPr="00E423FD">
              <w:rPr>
                <w:rStyle w:val="Hipervnculo"/>
                <w:rFonts w:ascii="Arial" w:eastAsia="Calibri" w:hAnsi="Arial" w:cs="Arial"/>
                <w:noProof/>
                <w:lang w:val="es-MX"/>
              </w:rPr>
              <w:t>ANEXO Número 3 (TRES)</w:t>
            </w:r>
            <w:r w:rsidR="0029419A">
              <w:rPr>
                <w:noProof/>
                <w:webHidden/>
              </w:rPr>
              <w:tab/>
            </w:r>
            <w:r w:rsidR="0029419A">
              <w:rPr>
                <w:noProof/>
                <w:webHidden/>
              </w:rPr>
              <w:fldChar w:fldCharType="begin"/>
            </w:r>
            <w:r w:rsidR="0029419A">
              <w:rPr>
                <w:noProof/>
                <w:webHidden/>
              </w:rPr>
              <w:instrText xml:space="preserve"> PAGEREF _Toc106269097 \h </w:instrText>
            </w:r>
            <w:r w:rsidR="0029419A">
              <w:rPr>
                <w:noProof/>
                <w:webHidden/>
              </w:rPr>
            </w:r>
            <w:r w:rsidR="0029419A">
              <w:rPr>
                <w:noProof/>
                <w:webHidden/>
              </w:rPr>
              <w:fldChar w:fldCharType="separate"/>
            </w:r>
            <w:r w:rsidR="00904283">
              <w:rPr>
                <w:noProof/>
                <w:webHidden/>
              </w:rPr>
              <w:t>25</w:t>
            </w:r>
            <w:r w:rsidR="0029419A">
              <w:rPr>
                <w:noProof/>
                <w:webHidden/>
              </w:rPr>
              <w:fldChar w:fldCharType="end"/>
            </w:r>
          </w:hyperlink>
        </w:p>
        <w:p w:rsidR="0029419A" w:rsidRDefault="00A27102">
          <w:pPr>
            <w:pStyle w:val="TDC1"/>
            <w:tabs>
              <w:tab w:val="right" w:leader="dot" w:pos="9678"/>
            </w:tabs>
            <w:rPr>
              <w:rFonts w:asciiTheme="minorHAnsi" w:eastAsiaTheme="minorEastAsia" w:hAnsiTheme="minorHAnsi" w:cstheme="minorBidi"/>
              <w:noProof/>
              <w:sz w:val="22"/>
              <w:szCs w:val="22"/>
              <w:lang w:val="es-MX" w:eastAsia="es-MX"/>
            </w:rPr>
          </w:pPr>
          <w:hyperlink w:anchor="_Toc106269098" w:history="1">
            <w:r w:rsidR="0029419A" w:rsidRPr="00E423FD">
              <w:rPr>
                <w:rStyle w:val="Hipervnculo"/>
                <w:rFonts w:ascii="Arial" w:eastAsia="Calibri" w:hAnsi="Arial" w:cs="Arial"/>
                <w:noProof/>
              </w:rPr>
              <w:t>ANEXO Número 4 (CUATRO)</w:t>
            </w:r>
            <w:r w:rsidR="0029419A">
              <w:rPr>
                <w:noProof/>
                <w:webHidden/>
              </w:rPr>
              <w:tab/>
            </w:r>
            <w:r w:rsidR="0029419A">
              <w:rPr>
                <w:noProof/>
                <w:webHidden/>
              </w:rPr>
              <w:fldChar w:fldCharType="begin"/>
            </w:r>
            <w:r w:rsidR="0029419A">
              <w:rPr>
                <w:noProof/>
                <w:webHidden/>
              </w:rPr>
              <w:instrText xml:space="preserve"> PAGEREF _Toc106269098 \h </w:instrText>
            </w:r>
            <w:r w:rsidR="0029419A">
              <w:rPr>
                <w:noProof/>
                <w:webHidden/>
              </w:rPr>
            </w:r>
            <w:r w:rsidR="0029419A">
              <w:rPr>
                <w:noProof/>
                <w:webHidden/>
              </w:rPr>
              <w:fldChar w:fldCharType="separate"/>
            </w:r>
            <w:r w:rsidR="00904283">
              <w:rPr>
                <w:noProof/>
                <w:webHidden/>
              </w:rPr>
              <w:t>26</w:t>
            </w:r>
            <w:r w:rsidR="0029419A">
              <w:rPr>
                <w:noProof/>
                <w:webHidden/>
              </w:rPr>
              <w:fldChar w:fldCharType="end"/>
            </w:r>
          </w:hyperlink>
        </w:p>
        <w:p w:rsidR="0029419A" w:rsidRDefault="00A27102">
          <w:pPr>
            <w:pStyle w:val="TDC1"/>
            <w:tabs>
              <w:tab w:val="right" w:leader="dot" w:pos="9678"/>
            </w:tabs>
            <w:rPr>
              <w:rFonts w:asciiTheme="minorHAnsi" w:eastAsiaTheme="minorEastAsia" w:hAnsiTheme="minorHAnsi" w:cstheme="minorBidi"/>
              <w:noProof/>
              <w:sz w:val="22"/>
              <w:szCs w:val="22"/>
              <w:lang w:val="es-MX" w:eastAsia="es-MX"/>
            </w:rPr>
          </w:pPr>
          <w:hyperlink w:anchor="_Toc106269099" w:history="1">
            <w:r w:rsidR="0029419A" w:rsidRPr="00E423FD">
              <w:rPr>
                <w:rStyle w:val="Hipervnculo"/>
                <w:rFonts w:ascii="Arial" w:eastAsia="Calibri" w:hAnsi="Arial" w:cs="Arial"/>
                <w:noProof/>
              </w:rPr>
              <w:t>ANEXO Número 5 (CINCO)</w:t>
            </w:r>
            <w:r w:rsidR="0029419A">
              <w:rPr>
                <w:noProof/>
                <w:webHidden/>
              </w:rPr>
              <w:tab/>
            </w:r>
            <w:r w:rsidR="0029419A">
              <w:rPr>
                <w:noProof/>
                <w:webHidden/>
              </w:rPr>
              <w:fldChar w:fldCharType="begin"/>
            </w:r>
            <w:r w:rsidR="0029419A">
              <w:rPr>
                <w:noProof/>
                <w:webHidden/>
              </w:rPr>
              <w:instrText xml:space="preserve"> PAGEREF _Toc106269099 \h </w:instrText>
            </w:r>
            <w:r w:rsidR="0029419A">
              <w:rPr>
                <w:noProof/>
                <w:webHidden/>
              </w:rPr>
            </w:r>
            <w:r w:rsidR="0029419A">
              <w:rPr>
                <w:noProof/>
                <w:webHidden/>
              </w:rPr>
              <w:fldChar w:fldCharType="separate"/>
            </w:r>
            <w:r w:rsidR="00904283">
              <w:rPr>
                <w:noProof/>
                <w:webHidden/>
              </w:rPr>
              <w:t>27</w:t>
            </w:r>
            <w:r w:rsidR="0029419A">
              <w:rPr>
                <w:noProof/>
                <w:webHidden/>
              </w:rPr>
              <w:fldChar w:fldCharType="end"/>
            </w:r>
          </w:hyperlink>
        </w:p>
        <w:p w:rsidR="0029419A" w:rsidRDefault="00A27102">
          <w:pPr>
            <w:pStyle w:val="TDC1"/>
            <w:tabs>
              <w:tab w:val="right" w:leader="dot" w:pos="9678"/>
            </w:tabs>
            <w:rPr>
              <w:rFonts w:asciiTheme="minorHAnsi" w:eastAsiaTheme="minorEastAsia" w:hAnsiTheme="minorHAnsi" w:cstheme="minorBidi"/>
              <w:noProof/>
              <w:sz w:val="22"/>
              <w:szCs w:val="22"/>
              <w:lang w:val="es-MX" w:eastAsia="es-MX"/>
            </w:rPr>
          </w:pPr>
          <w:hyperlink w:anchor="_Toc106269100" w:history="1">
            <w:r w:rsidR="0029419A" w:rsidRPr="00E423FD">
              <w:rPr>
                <w:rStyle w:val="Hipervnculo"/>
                <w:rFonts w:ascii="Arial" w:eastAsia="Calibri" w:hAnsi="Arial" w:cs="Arial"/>
                <w:noProof/>
              </w:rPr>
              <w:t>ANEXO Número 6 (SEIS)</w:t>
            </w:r>
            <w:r w:rsidR="0029419A">
              <w:rPr>
                <w:noProof/>
                <w:webHidden/>
              </w:rPr>
              <w:tab/>
            </w:r>
            <w:r w:rsidR="0029419A">
              <w:rPr>
                <w:noProof/>
                <w:webHidden/>
              </w:rPr>
              <w:fldChar w:fldCharType="begin"/>
            </w:r>
            <w:r w:rsidR="0029419A">
              <w:rPr>
                <w:noProof/>
                <w:webHidden/>
              </w:rPr>
              <w:instrText xml:space="preserve"> PAGEREF _Toc106269100 \h </w:instrText>
            </w:r>
            <w:r w:rsidR="0029419A">
              <w:rPr>
                <w:noProof/>
                <w:webHidden/>
              </w:rPr>
            </w:r>
            <w:r w:rsidR="0029419A">
              <w:rPr>
                <w:noProof/>
                <w:webHidden/>
              </w:rPr>
              <w:fldChar w:fldCharType="separate"/>
            </w:r>
            <w:r w:rsidR="00904283">
              <w:rPr>
                <w:noProof/>
                <w:webHidden/>
              </w:rPr>
              <w:t>28</w:t>
            </w:r>
            <w:r w:rsidR="0029419A">
              <w:rPr>
                <w:noProof/>
                <w:webHidden/>
              </w:rPr>
              <w:fldChar w:fldCharType="end"/>
            </w:r>
          </w:hyperlink>
        </w:p>
        <w:p w:rsidR="0029419A" w:rsidRDefault="00A27102">
          <w:pPr>
            <w:pStyle w:val="TDC1"/>
            <w:tabs>
              <w:tab w:val="right" w:leader="dot" w:pos="9678"/>
            </w:tabs>
            <w:rPr>
              <w:rFonts w:asciiTheme="minorHAnsi" w:eastAsiaTheme="minorEastAsia" w:hAnsiTheme="minorHAnsi" w:cstheme="minorBidi"/>
              <w:noProof/>
              <w:sz w:val="22"/>
              <w:szCs w:val="22"/>
              <w:lang w:val="es-MX" w:eastAsia="es-MX"/>
            </w:rPr>
          </w:pPr>
          <w:hyperlink w:anchor="_Toc106269101" w:history="1">
            <w:r w:rsidR="0029419A" w:rsidRPr="00E423FD">
              <w:rPr>
                <w:rStyle w:val="Hipervnculo"/>
                <w:rFonts w:ascii="Arial" w:eastAsia="Calibri" w:hAnsi="Arial" w:cs="Arial"/>
                <w:noProof/>
              </w:rPr>
              <w:t>ANEXO Número 7 (SIETE)</w:t>
            </w:r>
            <w:r w:rsidR="0029419A">
              <w:rPr>
                <w:noProof/>
                <w:webHidden/>
              </w:rPr>
              <w:tab/>
            </w:r>
            <w:r w:rsidR="0029419A">
              <w:rPr>
                <w:noProof/>
                <w:webHidden/>
              </w:rPr>
              <w:fldChar w:fldCharType="begin"/>
            </w:r>
            <w:r w:rsidR="0029419A">
              <w:rPr>
                <w:noProof/>
                <w:webHidden/>
              </w:rPr>
              <w:instrText xml:space="preserve"> PAGEREF _Toc106269101 \h </w:instrText>
            </w:r>
            <w:r w:rsidR="0029419A">
              <w:rPr>
                <w:noProof/>
                <w:webHidden/>
              </w:rPr>
            </w:r>
            <w:r w:rsidR="0029419A">
              <w:rPr>
                <w:noProof/>
                <w:webHidden/>
              </w:rPr>
              <w:fldChar w:fldCharType="separate"/>
            </w:r>
            <w:r w:rsidR="00904283">
              <w:rPr>
                <w:noProof/>
                <w:webHidden/>
              </w:rPr>
              <w:t>29</w:t>
            </w:r>
            <w:r w:rsidR="0029419A">
              <w:rPr>
                <w:noProof/>
                <w:webHidden/>
              </w:rPr>
              <w:fldChar w:fldCharType="end"/>
            </w:r>
          </w:hyperlink>
        </w:p>
        <w:p w:rsidR="0029419A" w:rsidRDefault="00A27102">
          <w:pPr>
            <w:pStyle w:val="TDC1"/>
            <w:tabs>
              <w:tab w:val="right" w:leader="dot" w:pos="9678"/>
            </w:tabs>
            <w:rPr>
              <w:rFonts w:asciiTheme="minorHAnsi" w:eastAsiaTheme="minorEastAsia" w:hAnsiTheme="minorHAnsi" w:cstheme="minorBidi"/>
              <w:noProof/>
              <w:sz w:val="22"/>
              <w:szCs w:val="22"/>
              <w:lang w:val="es-MX" w:eastAsia="es-MX"/>
            </w:rPr>
          </w:pPr>
          <w:hyperlink w:anchor="_Toc106269102" w:history="1">
            <w:r w:rsidR="0029419A" w:rsidRPr="00E423FD">
              <w:rPr>
                <w:rStyle w:val="Hipervnculo"/>
                <w:rFonts w:ascii="Arial" w:eastAsia="Calibri" w:hAnsi="Arial" w:cs="Arial"/>
                <w:noProof/>
              </w:rPr>
              <w:t>ANEXO Número 8 (OCHO)</w:t>
            </w:r>
            <w:r w:rsidR="0029419A">
              <w:rPr>
                <w:noProof/>
                <w:webHidden/>
              </w:rPr>
              <w:tab/>
            </w:r>
            <w:r w:rsidR="0029419A">
              <w:rPr>
                <w:noProof/>
                <w:webHidden/>
              </w:rPr>
              <w:fldChar w:fldCharType="begin"/>
            </w:r>
            <w:r w:rsidR="0029419A">
              <w:rPr>
                <w:noProof/>
                <w:webHidden/>
              </w:rPr>
              <w:instrText xml:space="preserve"> PAGEREF _Toc106269102 \h </w:instrText>
            </w:r>
            <w:r w:rsidR="0029419A">
              <w:rPr>
                <w:noProof/>
                <w:webHidden/>
              </w:rPr>
            </w:r>
            <w:r w:rsidR="0029419A">
              <w:rPr>
                <w:noProof/>
                <w:webHidden/>
              </w:rPr>
              <w:fldChar w:fldCharType="separate"/>
            </w:r>
            <w:r w:rsidR="00904283">
              <w:rPr>
                <w:noProof/>
                <w:webHidden/>
              </w:rPr>
              <w:t>30</w:t>
            </w:r>
            <w:r w:rsidR="0029419A">
              <w:rPr>
                <w:noProof/>
                <w:webHidden/>
              </w:rPr>
              <w:fldChar w:fldCharType="end"/>
            </w:r>
          </w:hyperlink>
        </w:p>
        <w:p w:rsidR="00623768" w:rsidRPr="00A66CD2" w:rsidRDefault="00B7313D" w:rsidP="00623768">
          <w:pPr>
            <w:rPr>
              <w:rFonts w:ascii="Arial" w:hAnsi="Arial" w:cs="Arial"/>
              <w:b/>
              <w:bCs/>
              <w:lang w:val="es-ES"/>
            </w:rPr>
          </w:pPr>
          <w:r w:rsidRPr="00A66CD2">
            <w:rPr>
              <w:rFonts w:ascii="Arial" w:hAnsi="Arial" w:cs="Arial"/>
              <w:b/>
              <w:bCs/>
              <w:lang w:val="es-ES"/>
            </w:rPr>
            <w:fldChar w:fldCharType="end"/>
          </w:r>
        </w:p>
      </w:sdtContent>
    </w:sdt>
    <w:p w:rsidR="00623768" w:rsidRPr="00A66CD2" w:rsidRDefault="00623768" w:rsidP="00623768">
      <w:pPr>
        <w:rPr>
          <w:rFonts w:ascii="Arial" w:hAnsi="Arial" w:cs="Arial"/>
          <w:b/>
          <w:bCs/>
          <w:lang w:val="es-ES"/>
        </w:rPr>
      </w:pPr>
    </w:p>
    <w:p w:rsidR="00623768" w:rsidRPr="00A66CD2" w:rsidRDefault="00623768" w:rsidP="00EB2D38">
      <w:pPr>
        <w:pStyle w:val="Default"/>
        <w:rPr>
          <w:rFonts w:ascii="Arial" w:hAnsi="Arial" w:cs="Arial"/>
          <w:b/>
          <w:bCs/>
          <w:color w:val="auto"/>
        </w:rPr>
      </w:pPr>
    </w:p>
    <w:p w:rsidR="00623768" w:rsidRPr="00A66CD2" w:rsidRDefault="00623768" w:rsidP="00EB2D38">
      <w:pPr>
        <w:pStyle w:val="Default"/>
        <w:rPr>
          <w:rFonts w:ascii="Arial" w:hAnsi="Arial" w:cs="Arial"/>
          <w:b/>
          <w:bCs/>
          <w:color w:val="auto"/>
        </w:rPr>
      </w:pPr>
    </w:p>
    <w:p w:rsidR="00623768" w:rsidRPr="00A66CD2" w:rsidRDefault="00623768" w:rsidP="00EB2D38">
      <w:pPr>
        <w:pStyle w:val="Default"/>
        <w:rPr>
          <w:rFonts w:ascii="Arial" w:hAnsi="Arial" w:cs="Arial"/>
          <w:b/>
          <w:bCs/>
          <w:color w:val="auto"/>
        </w:rPr>
      </w:pPr>
    </w:p>
    <w:p w:rsidR="00623768" w:rsidRPr="00A66CD2" w:rsidRDefault="00623768" w:rsidP="00EB2D38">
      <w:pPr>
        <w:pStyle w:val="Default"/>
        <w:rPr>
          <w:rFonts w:ascii="Arial" w:hAnsi="Arial" w:cs="Arial"/>
          <w:b/>
          <w:bCs/>
          <w:color w:val="auto"/>
        </w:rPr>
      </w:pPr>
    </w:p>
    <w:p w:rsidR="00623768" w:rsidRPr="00A66CD2"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BE1AC8" w:rsidRDefault="00BE1AC8" w:rsidP="00EB2D38">
      <w:pPr>
        <w:pStyle w:val="Default"/>
        <w:rPr>
          <w:rFonts w:ascii="Arial" w:hAnsi="Arial" w:cs="Arial"/>
          <w:b/>
          <w:bCs/>
          <w:color w:val="auto"/>
        </w:rPr>
      </w:pPr>
    </w:p>
    <w:p w:rsidR="006E61DF" w:rsidRDefault="006E61DF" w:rsidP="00EB2D38">
      <w:pPr>
        <w:pStyle w:val="Default"/>
        <w:rPr>
          <w:rFonts w:ascii="Arial" w:hAnsi="Arial" w:cs="Arial"/>
          <w:b/>
          <w:bCs/>
          <w:color w:val="auto"/>
        </w:rPr>
      </w:pPr>
    </w:p>
    <w:p w:rsidR="00BE1AC8" w:rsidRDefault="00BE1AC8" w:rsidP="00EB2D38">
      <w:pPr>
        <w:pStyle w:val="Default"/>
        <w:rPr>
          <w:rFonts w:ascii="Arial" w:hAnsi="Arial" w:cs="Arial"/>
          <w:b/>
          <w:bCs/>
          <w:color w:val="auto"/>
        </w:rPr>
      </w:pPr>
    </w:p>
    <w:p w:rsidR="009A7AE9" w:rsidRPr="00A66CD2" w:rsidRDefault="009A7AE9" w:rsidP="00EB2D38">
      <w:pPr>
        <w:pStyle w:val="Default"/>
        <w:rPr>
          <w:rFonts w:ascii="Arial" w:hAnsi="Arial" w:cs="Arial"/>
          <w:b/>
          <w:bCs/>
          <w:color w:val="auto"/>
        </w:rPr>
      </w:pPr>
    </w:p>
    <w:p w:rsidR="00623768" w:rsidRPr="00A66CD2" w:rsidRDefault="00623768" w:rsidP="00EB2D38">
      <w:pPr>
        <w:pStyle w:val="Default"/>
        <w:rPr>
          <w:rFonts w:ascii="Arial" w:hAnsi="Arial" w:cs="Arial"/>
          <w:b/>
          <w:bCs/>
          <w:color w:val="auto"/>
        </w:rPr>
      </w:pPr>
    </w:p>
    <w:p w:rsidR="00EB2D38" w:rsidRPr="00A66CD2" w:rsidRDefault="00EB2D38" w:rsidP="00EB2D38">
      <w:pPr>
        <w:pStyle w:val="Default"/>
        <w:rPr>
          <w:rFonts w:ascii="Arial" w:hAnsi="Arial" w:cs="Arial"/>
          <w:b/>
          <w:bCs/>
          <w:color w:val="auto"/>
        </w:rPr>
      </w:pPr>
      <w:r w:rsidRPr="00A66CD2">
        <w:rPr>
          <w:rFonts w:ascii="Arial" w:hAnsi="Arial" w:cs="Arial"/>
          <w:b/>
          <w:bCs/>
          <w:color w:val="auto"/>
        </w:rPr>
        <w:lastRenderedPageBreak/>
        <w:t xml:space="preserve">GLOSARIO DE TÉRMINOS. </w:t>
      </w:r>
    </w:p>
    <w:p w:rsidR="00EB2D38" w:rsidRPr="00A66CD2" w:rsidRDefault="00EB2D38" w:rsidP="00EB2D38">
      <w:pPr>
        <w:pStyle w:val="Default"/>
        <w:rPr>
          <w:rFonts w:ascii="Arial" w:hAnsi="Arial" w:cs="Arial"/>
          <w:color w:val="auto"/>
          <w:sz w:val="20"/>
          <w:szCs w:val="20"/>
        </w:rPr>
      </w:pPr>
    </w:p>
    <w:p w:rsidR="00EB2D38" w:rsidRPr="00A66CD2" w:rsidRDefault="00EB2D38" w:rsidP="00EB2D38">
      <w:pPr>
        <w:spacing w:after="200" w:line="276" w:lineRule="auto"/>
        <w:rPr>
          <w:rFonts w:ascii="Arial" w:hAnsi="Arial" w:cs="Arial"/>
          <w:b/>
          <w:bCs/>
          <w:sz w:val="20"/>
          <w:szCs w:val="20"/>
        </w:rPr>
      </w:pPr>
      <w:r w:rsidRPr="00A66CD2">
        <w:rPr>
          <w:rFonts w:ascii="Arial" w:hAnsi="Arial" w:cs="Arial"/>
          <w:b/>
          <w:bCs/>
          <w:sz w:val="20"/>
          <w:szCs w:val="20"/>
        </w:rPr>
        <w:t xml:space="preserve">Para efectos de estas bases, se entenderá por: </w:t>
      </w:r>
    </w:p>
    <w:p w:rsidR="00E40538" w:rsidRPr="00A66CD2" w:rsidRDefault="000A30A3" w:rsidP="003D2543">
      <w:pPr>
        <w:pStyle w:val="Prrafodelista"/>
        <w:numPr>
          <w:ilvl w:val="0"/>
          <w:numId w:val="5"/>
        </w:numPr>
        <w:spacing w:after="200" w:line="276" w:lineRule="auto"/>
        <w:ind w:left="284" w:hanging="284"/>
        <w:rPr>
          <w:rFonts w:ascii="Arial" w:hAnsi="Arial" w:cs="Arial"/>
          <w:sz w:val="20"/>
          <w:szCs w:val="20"/>
        </w:rPr>
      </w:pPr>
      <w:r w:rsidRPr="00A66CD2">
        <w:rPr>
          <w:rFonts w:ascii="Arial" w:hAnsi="Arial" w:cs="Arial"/>
          <w:b/>
          <w:sz w:val="20"/>
          <w:szCs w:val="20"/>
        </w:rPr>
        <w:t>IMSS:</w:t>
      </w:r>
      <w:r w:rsidRPr="00A66CD2">
        <w:rPr>
          <w:rFonts w:ascii="Arial" w:hAnsi="Arial" w:cs="Arial"/>
          <w:sz w:val="20"/>
          <w:szCs w:val="20"/>
        </w:rPr>
        <w:t xml:space="preserve"> Instituto Mexicano Del Seguro Social.</w:t>
      </w:r>
    </w:p>
    <w:p w:rsidR="00E40538" w:rsidRPr="00E25F36" w:rsidRDefault="00E40538" w:rsidP="00E40538">
      <w:pPr>
        <w:pStyle w:val="Prrafodelista"/>
        <w:spacing w:after="200" w:line="276" w:lineRule="auto"/>
        <w:ind w:left="284"/>
        <w:rPr>
          <w:rFonts w:ascii="Arial" w:hAnsi="Arial" w:cs="Arial"/>
          <w:sz w:val="16"/>
          <w:szCs w:val="20"/>
        </w:rPr>
      </w:pPr>
    </w:p>
    <w:p w:rsidR="00E40538" w:rsidRPr="00A66CD2"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A66CD2">
        <w:rPr>
          <w:rFonts w:ascii="Arial" w:hAnsi="Arial" w:cs="Arial"/>
          <w:b/>
          <w:bCs/>
          <w:sz w:val="20"/>
          <w:szCs w:val="20"/>
        </w:rPr>
        <w:t>COMPRANET</w:t>
      </w:r>
      <w:r w:rsidRPr="00A66CD2">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E25F36" w:rsidRDefault="00E40538" w:rsidP="00E40538">
      <w:pPr>
        <w:pStyle w:val="Prrafodelista"/>
        <w:rPr>
          <w:rFonts w:ascii="Arial" w:hAnsi="Arial" w:cs="Arial"/>
          <w:b/>
          <w:bCs/>
          <w:sz w:val="16"/>
          <w:szCs w:val="20"/>
        </w:rPr>
      </w:pPr>
    </w:p>
    <w:p w:rsidR="00E40538" w:rsidRPr="00A66CD2"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A66CD2">
        <w:rPr>
          <w:rFonts w:ascii="Arial" w:hAnsi="Arial" w:cs="Arial"/>
          <w:b/>
          <w:bCs/>
          <w:sz w:val="20"/>
          <w:szCs w:val="20"/>
        </w:rPr>
        <w:t xml:space="preserve">LAASSP: </w:t>
      </w:r>
      <w:r w:rsidRPr="00A66CD2">
        <w:rPr>
          <w:rFonts w:ascii="Arial" w:hAnsi="Arial" w:cs="Arial"/>
          <w:sz w:val="20"/>
          <w:szCs w:val="20"/>
        </w:rPr>
        <w:t>Ley de Adquisiciones, Arrendamientos y Servicios del Sector Público.</w:t>
      </w:r>
    </w:p>
    <w:p w:rsidR="00E40538" w:rsidRPr="00E25F36" w:rsidRDefault="00E40538" w:rsidP="00E40538">
      <w:pPr>
        <w:pStyle w:val="Prrafodelista"/>
        <w:rPr>
          <w:rFonts w:ascii="Arial" w:hAnsi="Arial" w:cs="Arial"/>
          <w:b/>
          <w:bCs/>
          <w:sz w:val="16"/>
          <w:szCs w:val="20"/>
        </w:rPr>
      </w:pPr>
    </w:p>
    <w:p w:rsidR="00E40538" w:rsidRPr="00A66CD2"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A66CD2">
        <w:rPr>
          <w:rFonts w:ascii="Arial" w:hAnsi="Arial" w:cs="Arial"/>
          <w:b/>
          <w:bCs/>
          <w:sz w:val="20"/>
          <w:szCs w:val="20"/>
        </w:rPr>
        <w:t xml:space="preserve">RLAASSP: </w:t>
      </w:r>
      <w:r w:rsidRPr="00A66CD2">
        <w:rPr>
          <w:rFonts w:ascii="Arial" w:hAnsi="Arial" w:cs="Arial"/>
          <w:sz w:val="20"/>
          <w:szCs w:val="20"/>
        </w:rPr>
        <w:t>Reglamento de la Ley de Adquisiciones, Arrendamientos y Servicios del Sector Público.</w:t>
      </w:r>
    </w:p>
    <w:p w:rsidR="00E40538" w:rsidRPr="00E25F36" w:rsidRDefault="00E40538" w:rsidP="00E40538">
      <w:pPr>
        <w:pStyle w:val="Prrafodelista"/>
        <w:rPr>
          <w:rFonts w:ascii="Arial" w:hAnsi="Arial" w:cs="Arial"/>
          <w:sz w:val="16"/>
          <w:szCs w:val="20"/>
        </w:rPr>
      </w:pPr>
    </w:p>
    <w:p w:rsidR="00E40538" w:rsidRPr="00A66CD2"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A66CD2">
        <w:rPr>
          <w:rFonts w:ascii="Arial" w:hAnsi="Arial" w:cs="Arial"/>
          <w:b/>
          <w:sz w:val="20"/>
          <w:szCs w:val="20"/>
        </w:rPr>
        <w:t>RLFPRH:</w:t>
      </w:r>
      <w:r w:rsidRPr="00A66CD2">
        <w:rPr>
          <w:rFonts w:ascii="Arial" w:hAnsi="Arial" w:cs="Arial"/>
          <w:sz w:val="20"/>
          <w:szCs w:val="20"/>
        </w:rPr>
        <w:t xml:space="preserve"> Reglamento De La Ley Federal De Presupuesto Y Responsabilidad Hacendaria.</w:t>
      </w:r>
    </w:p>
    <w:p w:rsidR="00E40538" w:rsidRPr="00E25F36" w:rsidRDefault="00E40538" w:rsidP="00E40538">
      <w:pPr>
        <w:pStyle w:val="Prrafodelista"/>
        <w:rPr>
          <w:rFonts w:ascii="Arial" w:hAnsi="Arial" w:cs="Arial"/>
          <w:b/>
          <w:bCs/>
          <w:sz w:val="16"/>
          <w:szCs w:val="20"/>
        </w:rPr>
      </w:pPr>
    </w:p>
    <w:p w:rsidR="00E40538" w:rsidRPr="00A66CD2"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A66CD2">
        <w:rPr>
          <w:rFonts w:ascii="Arial" w:hAnsi="Arial" w:cs="Arial"/>
          <w:b/>
          <w:bCs/>
          <w:sz w:val="20"/>
          <w:szCs w:val="20"/>
        </w:rPr>
        <w:t>Investigación de mercado</w:t>
      </w:r>
      <w:r w:rsidR="001020B1" w:rsidRPr="00A66CD2">
        <w:rPr>
          <w:rFonts w:ascii="Arial" w:hAnsi="Arial" w:cs="Arial"/>
          <w:sz w:val="20"/>
          <w:szCs w:val="20"/>
        </w:rPr>
        <w:t>: L</w:t>
      </w:r>
      <w:r w:rsidRPr="00A66CD2">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E25F36" w:rsidRDefault="00E40538" w:rsidP="00E40538">
      <w:pPr>
        <w:pStyle w:val="Prrafodelista"/>
        <w:rPr>
          <w:rFonts w:ascii="Arial" w:hAnsi="Arial" w:cs="Arial"/>
          <w:b/>
          <w:bCs/>
          <w:sz w:val="16"/>
          <w:szCs w:val="20"/>
        </w:rPr>
      </w:pPr>
    </w:p>
    <w:p w:rsidR="00E40538" w:rsidRPr="00A66CD2"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A66CD2">
        <w:rPr>
          <w:rFonts w:ascii="Arial" w:hAnsi="Arial" w:cs="Arial"/>
          <w:b/>
          <w:bCs/>
          <w:sz w:val="20"/>
          <w:szCs w:val="20"/>
        </w:rPr>
        <w:t xml:space="preserve">Licitante: </w:t>
      </w:r>
      <w:r w:rsidRPr="00A66CD2">
        <w:rPr>
          <w:rFonts w:ascii="Arial" w:hAnsi="Arial" w:cs="Arial"/>
          <w:sz w:val="20"/>
          <w:szCs w:val="20"/>
        </w:rPr>
        <w:t xml:space="preserve">La persona que participe en cualquier procedimiento de licitación pública o bien de invitación a cuando menos tres personas. </w:t>
      </w:r>
    </w:p>
    <w:p w:rsidR="00E40538" w:rsidRPr="00A66CD2" w:rsidRDefault="00623768" w:rsidP="00623768">
      <w:pPr>
        <w:pStyle w:val="Prrafodelista"/>
        <w:tabs>
          <w:tab w:val="left" w:pos="2054"/>
        </w:tabs>
        <w:rPr>
          <w:rFonts w:ascii="Arial" w:hAnsi="Arial" w:cs="Arial"/>
          <w:b/>
          <w:bCs/>
          <w:sz w:val="20"/>
          <w:szCs w:val="20"/>
        </w:rPr>
      </w:pPr>
      <w:r w:rsidRPr="00A66CD2">
        <w:rPr>
          <w:rFonts w:ascii="Arial" w:hAnsi="Arial" w:cs="Arial"/>
          <w:b/>
          <w:bCs/>
          <w:sz w:val="20"/>
          <w:szCs w:val="20"/>
        </w:rPr>
        <w:tab/>
      </w:r>
    </w:p>
    <w:p w:rsidR="00E40538" w:rsidRPr="00A66CD2"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A66CD2">
        <w:rPr>
          <w:rFonts w:ascii="Arial" w:hAnsi="Arial" w:cs="Arial"/>
          <w:b/>
          <w:bCs/>
          <w:sz w:val="20"/>
          <w:szCs w:val="20"/>
        </w:rPr>
        <w:t>SAT</w:t>
      </w:r>
      <w:r w:rsidR="00410361" w:rsidRPr="00A66CD2">
        <w:rPr>
          <w:rFonts w:ascii="Arial" w:hAnsi="Arial" w:cs="Arial"/>
          <w:b/>
          <w:bCs/>
          <w:sz w:val="20"/>
          <w:szCs w:val="20"/>
        </w:rPr>
        <w:t xml:space="preserve">: </w:t>
      </w:r>
      <w:r w:rsidR="00410361" w:rsidRPr="00A66CD2">
        <w:rPr>
          <w:rFonts w:ascii="Arial" w:hAnsi="Arial" w:cs="Arial"/>
          <w:sz w:val="20"/>
          <w:szCs w:val="20"/>
        </w:rPr>
        <w:t>Servicio</w:t>
      </w:r>
      <w:r w:rsidRPr="00A66CD2">
        <w:rPr>
          <w:rFonts w:ascii="Arial" w:hAnsi="Arial" w:cs="Arial"/>
          <w:sz w:val="20"/>
          <w:szCs w:val="20"/>
        </w:rPr>
        <w:t xml:space="preserve"> de </w:t>
      </w:r>
      <w:r w:rsidR="001020B1" w:rsidRPr="00A66CD2">
        <w:rPr>
          <w:rFonts w:ascii="Arial" w:hAnsi="Arial" w:cs="Arial"/>
          <w:sz w:val="20"/>
          <w:szCs w:val="20"/>
        </w:rPr>
        <w:t>A</w:t>
      </w:r>
      <w:r w:rsidR="00623768" w:rsidRPr="00A66CD2">
        <w:rPr>
          <w:rFonts w:ascii="Arial" w:hAnsi="Arial" w:cs="Arial"/>
          <w:sz w:val="20"/>
          <w:szCs w:val="20"/>
        </w:rPr>
        <w:t>dministraci</w:t>
      </w:r>
      <w:r w:rsidR="001020B1" w:rsidRPr="00A66CD2">
        <w:rPr>
          <w:rFonts w:ascii="Arial" w:hAnsi="Arial" w:cs="Arial"/>
          <w:sz w:val="20"/>
          <w:szCs w:val="20"/>
        </w:rPr>
        <w:t>ón T</w:t>
      </w:r>
      <w:r w:rsidR="00623768" w:rsidRPr="00A66CD2">
        <w:rPr>
          <w:rFonts w:ascii="Arial" w:hAnsi="Arial" w:cs="Arial"/>
          <w:sz w:val="20"/>
          <w:szCs w:val="20"/>
        </w:rPr>
        <w:t xml:space="preserve">ributaria. </w:t>
      </w:r>
    </w:p>
    <w:p w:rsidR="00E40538" w:rsidRPr="00E25F36" w:rsidRDefault="00E40538" w:rsidP="00E40538">
      <w:pPr>
        <w:pStyle w:val="Prrafodelista"/>
        <w:rPr>
          <w:rFonts w:ascii="Arial" w:hAnsi="Arial" w:cs="Arial"/>
          <w:sz w:val="16"/>
          <w:szCs w:val="20"/>
        </w:rPr>
      </w:pPr>
    </w:p>
    <w:p w:rsidR="00623768" w:rsidRPr="00A66CD2" w:rsidRDefault="00E40538" w:rsidP="003D2543">
      <w:pPr>
        <w:pStyle w:val="Prrafodelista"/>
        <w:numPr>
          <w:ilvl w:val="0"/>
          <w:numId w:val="5"/>
        </w:numPr>
        <w:spacing w:after="200" w:line="276" w:lineRule="auto"/>
        <w:ind w:left="284" w:hanging="284"/>
        <w:jc w:val="both"/>
        <w:rPr>
          <w:rFonts w:ascii="Arial" w:hAnsi="Arial" w:cs="Arial"/>
          <w:sz w:val="20"/>
          <w:szCs w:val="20"/>
        </w:rPr>
      </w:pPr>
      <w:r w:rsidRPr="00A66CD2">
        <w:rPr>
          <w:rFonts w:ascii="Arial" w:hAnsi="Arial" w:cs="Arial"/>
          <w:b/>
          <w:sz w:val="20"/>
          <w:szCs w:val="20"/>
        </w:rPr>
        <w:t>CFDI:</w:t>
      </w:r>
      <w:r w:rsidRPr="00A66CD2">
        <w:rPr>
          <w:rFonts w:ascii="Arial" w:hAnsi="Arial" w:cs="Arial"/>
          <w:sz w:val="20"/>
          <w:szCs w:val="20"/>
        </w:rPr>
        <w:t xml:space="preserve"> </w:t>
      </w:r>
      <w:r w:rsidRPr="00A66CD2">
        <w:rPr>
          <w:rFonts w:ascii="Arial" w:hAnsi="Arial" w:cs="Arial"/>
          <w:color w:val="202124"/>
          <w:sz w:val="20"/>
          <w:szCs w:val="20"/>
          <w:shd w:val="clear" w:color="auto" w:fill="FFFFFF"/>
        </w:rPr>
        <w:t xml:space="preserve">Comprobante </w:t>
      </w:r>
      <w:r w:rsidR="001020B1" w:rsidRPr="00A66CD2">
        <w:rPr>
          <w:rFonts w:ascii="Arial" w:hAnsi="Arial" w:cs="Arial"/>
          <w:color w:val="202124"/>
          <w:sz w:val="20"/>
          <w:szCs w:val="20"/>
          <w:shd w:val="clear" w:color="auto" w:fill="FFFFFF"/>
        </w:rPr>
        <w:t>F</w:t>
      </w:r>
      <w:r w:rsidR="00623768" w:rsidRPr="00A66CD2">
        <w:rPr>
          <w:rFonts w:ascii="Arial" w:hAnsi="Arial" w:cs="Arial"/>
          <w:color w:val="202124"/>
          <w:sz w:val="20"/>
          <w:szCs w:val="20"/>
          <w:shd w:val="clear" w:color="auto" w:fill="FFFFFF"/>
        </w:rPr>
        <w:t xml:space="preserve">iscal </w:t>
      </w:r>
      <w:r w:rsidR="001020B1" w:rsidRPr="00A66CD2">
        <w:rPr>
          <w:rFonts w:ascii="Arial" w:hAnsi="Arial" w:cs="Arial"/>
          <w:color w:val="202124"/>
          <w:sz w:val="20"/>
          <w:szCs w:val="20"/>
          <w:shd w:val="clear" w:color="auto" w:fill="FFFFFF"/>
        </w:rPr>
        <w:t>D</w:t>
      </w:r>
      <w:r w:rsidR="00623768" w:rsidRPr="00A66CD2">
        <w:rPr>
          <w:rFonts w:ascii="Arial" w:hAnsi="Arial" w:cs="Arial"/>
          <w:color w:val="202124"/>
          <w:sz w:val="20"/>
          <w:szCs w:val="20"/>
          <w:shd w:val="clear" w:color="auto" w:fill="FFFFFF"/>
        </w:rPr>
        <w:t xml:space="preserve">igital por </w:t>
      </w:r>
      <w:r w:rsidR="001020B1" w:rsidRPr="00A66CD2">
        <w:rPr>
          <w:rFonts w:ascii="Arial" w:hAnsi="Arial" w:cs="Arial"/>
          <w:color w:val="202124"/>
          <w:sz w:val="20"/>
          <w:szCs w:val="20"/>
          <w:shd w:val="clear" w:color="auto" w:fill="FFFFFF"/>
        </w:rPr>
        <w:t>I</w:t>
      </w:r>
      <w:r w:rsidR="00623768" w:rsidRPr="00A66CD2">
        <w:rPr>
          <w:rFonts w:ascii="Arial" w:hAnsi="Arial" w:cs="Arial"/>
          <w:color w:val="202124"/>
          <w:sz w:val="20"/>
          <w:szCs w:val="20"/>
          <w:shd w:val="clear" w:color="auto" w:fill="FFFFFF"/>
        </w:rPr>
        <w:t>nternet.</w:t>
      </w:r>
    </w:p>
    <w:p w:rsidR="00623768" w:rsidRPr="00E25F36" w:rsidRDefault="00623768" w:rsidP="00623768">
      <w:pPr>
        <w:pStyle w:val="Prrafodelista"/>
        <w:rPr>
          <w:rFonts w:ascii="Arial" w:hAnsi="Arial" w:cs="Arial"/>
          <w:sz w:val="16"/>
          <w:szCs w:val="20"/>
        </w:rPr>
      </w:pPr>
    </w:p>
    <w:p w:rsidR="00623768" w:rsidRPr="00A66CD2" w:rsidRDefault="00623768" w:rsidP="00E25F36">
      <w:pPr>
        <w:pStyle w:val="Prrafodelista"/>
        <w:numPr>
          <w:ilvl w:val="0"/>
          <w:numId w:val="5"/>
        </w:numPr>
        <w:spacing w:after="200" w:line="276" w:lineRule="auto"/>
        <w:ind w:left="426" w:hanging="426"/>
        <w:jc w:val="both"/>
        <w:rPr>
          <w:rFonts w:ascii="Arial" w:hAnsi="Arial" w:cs="Arial"/>
          <w:sz w:val="20"/>
          <w:szCs w:val="20"/>
        </w:rPr>
      </w:pPr>
      <w:r w:rsidRPr="00A66CD2">
        <w:rPr>
          <w:rFonts w:ascii="Arial" w:hAnsi="Arial" w:cs="Arial"/>
          <w:b/>
          <w:sz w:val="20"/>
          <w:szCs w:val="20"/>
        </w:rPr>
        <w:t>FIEL:</w:t>
      </w:r>
      <w:r w:rsidRPr="00A66CD2">
        <w:rPr>
          <w:rFonts w:ascii="Arial" w:hAnsi="Arial" w:cs="Arial"/>
          <w:sz w:val="20"/>
          <w:szCs w:val="20"/>
        </w:rPr>
        <w:t xml:space="preserve"> Firma </w:t>
      </w:r>
      <w:r w:rsidR="001020B1" w:rsidRPr="00A66CD2">
        <w:rPr>
          <w:rFonts w:ascii="Arial" w:hAnsi="Arial" w:cs="Arial"/>
          <w:sz w:val="20"/>
          <w:szCs w:val="20"/>
        </w:rPr>
        <w:t>E</w:t>
      </w:r>
      <w:r w:rsidRPr="00A66CD2">
        <w:rPr>
          <w:rFonts w:ascii="Arial" w:hAnsi="Arial" w:cs="Arial"/>
          <w:sz w:val="20"/>
          <w:szCs w:val="20"/>
        </w:rPr>
        <w:t xml:space="preserve">lectrónica </w:t>
      </w:r>
      <w:r w:rsidR="001020B1" w:rsidRPr="00A66CD2">
        <w:rPr>
          <w:rFonts w:ascii="Arial" w:hAnsi="Arial" w:cs="Arial"/>
          <w:sz w:val="20"/>
          <w:szCs w:val="20"/>
        </w:rPr>
        <w:t>A</w:t>
      </w:r>
      <w:r w:rsidRPr="00A66CD2">
        <w:rPr>
          <w:rFonts w:ascii="Arial" w:hAnsi="Arial" w:cs="Arial"/>
          <w:sz w:val="20"/>
          <w:szCs w:val="20"/>
        </w:rPr>
        <w:t>vanzada.</w:t>
      </w:r>
    </w:p>
    <w:p w:rsidR="00623768" w:rsidRPr="00E25F36" w:rsidRDefault="00623768" w:rsidP="00623768">
      <w:pPr>
        <w:pStyle w:val="Prrafodelista"/>
        <w:rPr>
          <w:rFonts w:ascii="Arial" w:hAnsi="Arial" w:cs="Arial"/>
          <w:color w:val="202124"/>
          <w:sz w:val="16"/>
          <w:szCs w:val="20"/>
          <w:shd w:val="clear" w:color="auto" w:fill="FFFFFF"/>
        </w:rPr>
      </w:pPr>
    </w:p>
    <w:p w:rsidR="00623768" w:rsidRPr="00A66CD2" w:rsidRDefault="00623768" w:rsidP="00E25F36">
      <w:pPr>
        <w:pStyle w:val="Prrafodelista"/>
        <w:numPr>
          <w:ilvl w:val="0"/>
          <w:numId w:val="5"/>
        </w:numPr>
        <w:spacing w:after="200" w:line="276" w:lineRule="auto"/>
        <w:ind w:left="426" w:hanging="426"/>
        <w:jc w:val="both"/>
        <w:rPr>
          <w:rFonts w:ascii="Arial" w:hAnsi="Arial" w:cs="Arial"/>
          <w:sz w:val="20"/>
          <w:szCs w:val="20"/>
        </w:rPr>
      </w:pPr>
      <w:r w:rsidRPr="00A66CD2">
        <w:rPr>
          <w:rFonts w:ascii="Arial" w:hAnsi="Arial" w:cs="Arial"/>
          <w:b/>
          <w:color w:val="202124"/>
          <w:sz w:val="20"/>
          <w:szCs w:val="20"/>
          <w:shd w:val="clear" w:color="auto" w:fill="FFFFFF"/>
        </w:rPr>
        <w:t>COCTI:</w:t>
      </w:r>
      <w:r w:rsidRPr="00A66CD2">
        <w:rPr>
          <w:rFonts w:ascii="Arial" w:hAnsi="Arial" w:cs="Arial"/>
          <w:color w:val="202124"/>
          <w:sz w:val="20"/>
          <w:szCs w:val="20"/>
          <w:shd w:val="clear" w:color="auto" w:fill="FFFFFF"/>
        </w:rPr>
        <w:t xml:space="preserve"> Coordinaci</w:t>
      </w:r>
      <w:r w:rsidR="001020B1" w:rsidRPr="00A66CD2">
        <w:rPr>
          <w:rFonts w:ascii="Arial" w:hAnsi="Arial" w:cs="Arial"/>
          <w:color w:val="202124"/>
          <w:sz w:val="20"/>
          <w:szCs w:val="20"/>
          <w:shd w:val="clear" w:color="auto" w:fill="FFFFFF"/>
        </w:rPr>
        <w:t>ó</w:t>
      </w:r>
      <w:r w:rsidRPr="00A66CD2">
        <w:rPr>
          <w:rFonts w:ascii="Arial" w:hAnsi="Arial" w:cs="Arial"/>
          <w:color w:val="202124"/>
          <w:sz w:val="20"/>
          <w:szCs w:val="20"/>
          <w:shd w:val="clear" w:color="auto" w:fill="FFFFFF"/>
        </w:rPr>
        <w:t xml:space="preserve">n de </w:t>
      </w:r>
      <w:r w:rsidR="001020B1" w:rsidRPr="00A66CD2">
        <w:rPr>
          <w:rFonts w:ascii="Arial" w:hAnsi="Arial" w:cs="Arial"/>
          <w:color w:val="202124"/>
          <w:sz w:val="20"/>
          <w:szCs w:val="20"/>
          <w:shd w:val="clear" w:color="auto" w:fill="FFFFFF"/>
        </w:rPr>
        <w:t>C</w:t>
      </w:r>
      <w:r w:rsidRPr="00A66CD2">
        <w:rPr>
          <w:rFonts w:ascii="Arial" w:hAnsi="Arial" w:cs="Arial"/>
          <w:color w:val="202124"/>
          <w:sz w:val="20"/>
          <w:szCs w:val="20"/>
          <w:shd w:val="clear" w:color="auto" w:fill="FFFFFF"/>
        </w:rPr>
        <w:t xml:space="preserve">ontrol </w:t>
      </w:r>
      <w:r w:rsidR="001020B1" w:rsidRPr="00A66CD2">
        <w:rPr>
          <w:rFonts w:ascii="Arial" w:hAnsi="Arial" w:cs="Arial"/>
          <w:color w:val="202124"/>
          <w:sz w:val="20"/>
          <w:szCs w:val="20"/>
          <w:shd w:val="clear" w:color="auto" w:fill="FFFFFF"/>
        </w:rPr>
        <w:t xml:space="preserve">Técnico de </w:t>
      </w:r>
      <w:r w:rsidR="00410361" w:rsidRPr="00A66CD2">
        <w:rPr>
          <w:rFonts w:ascii="Arial" w:hAnsi="Arial" w:cs="Arial"/>
          <w:color w:val="202124"/>
          <w:sz w:val="20"/>
          <w:szCs w:val="20"/>
          <w:shd w:val="clear" w:color="auto" w:fill="FFFFFF"/>
        </w:rPr>
        <w:t>Insumos</w:t>
      </w:r>
    </w:p>
    <w:p w:rsidR="00623768" w:rsidRPr="00E25F36" w:rsidRDefault="00623768" w:rsidP="00623768">
      <w:pPr>
        <w:pStyle w:val="Prrafodelista"/>
        <w:rPr>
          <w:rFonts w:ascii="Arial" w:hAnsi="Arial" w:cs="Arial"/>
          <w:sz w:val="16"/>
          <w:szCs w:val="20"/>
        </w:rPr>
      </w:pPr>
    </w:p>
    <w:p w:rsidR="00623768" w:rsidRPr="00A66CD2" w:rsidRDefault="00623768" w:rsidP="00E25F36">
      <w:pPr>
        <w:pStyle w:val="Prrafodelista"/>
        <w:numPr>
          <w:ilvl w:val="0"/>
          <w:numId w:val="5"/>
        </w:numPr>
        <w:spacing w:after="200" w:line="276" w:lineRule="auto"/>
        <w:ind w:left="426" w:hanging="426"/>
        <w:jc w:val="both"/>
        <w:rPr>
          <w:rFonts w:ascii="Arial" w:hAnsi="Arial" w:cs="Arial"/>
          <w:sz w:val="20"/>
          <w:szCs w:val="20"/>
        </w:rPr>
      </w:pPr>
      <w:r w:rsidRPr="00A66CD2">
        <w:rPr>
          <w:rFonts w:ascii="Arial" w:hAnsi="Arial" w:cs="Arial"/>
          <w:b/>
          <w:sz w:val="20"/>
          <w:szCs w:val="20"/>
        </w:rPr>
        <w:t>COFEPRIS:</w:t>
      </w:r>
      <w:r w:rsidRPr="00A66CD2">
        <w:rPr>
          <w:rFonts w:ascii="Arial" w:hAnsi="Arial" w:cs="Arial"/>
          <w:sz w:val="20"/>
          <w:szCs w:val="20"/>
        </w:rPr>
        <w:t xml:space="preserve"> Comis</w:t>
      </w:r>
      <w:r w:rsidR="001020B1" w:rsidRPr="00A66CD2">
        <w:rPr>
          <w:rFonts w:ascii="Arial" w:hAnsi="Arial" w:cs="Arial"/>
          <w:sz w:val="20"/>
          <w:szCs w:val="20"/>
        </w:rPr>
        <w:t>ión Federal para la Protección Contra Riesgos S</w:t>
      </w:r>
      <w:r w:rsidRPr="00A66CD2">
        <w:rPr>
          <w:rFonts w:ascii="Arial" w:hAnsi="Arial" w:cs="Arial"/>
          <w:sz w:val="20"/>
          <w:szCs w:val="20"/>
        </w:rPr>
        <w:t>anitarios</w:t>
      </w:r>
    </w:p>
    <w:p w:rsidR="00623768" w:rsidRPr="00E25F36" w:rsidRDefault="00623768" w:rsidP="00623768">
      <w:pPr>
        <w:pStyle w:val="Prrafodelista"/>
        <w:rPr>
          <w:rFonts w:ascii="Arial" w:hAnsi="Arial" w:cs="Arial"/>
          <w:sz w:val="16"/>
          <w:szCs w:val="20"/>
        </w:rPr>
      </w:pPr>
    </w:p>
    <w:p w:rsidR="00623768" w:rsidRPr="00A66CD2" w:rsidRDefault="00623768" w:rsidP="00E25F36">
      <w:pPr>
        <w:pStyle w:val="Prrafodelista"/>
        <w:numPr>
          <w:ilvl w:val="0"/>
          <w:numId w:val="5"/>
        </w:numPr>
        <w:spacing w:after="200" w:line="276" w:lineRule="auto"/>
        <w:ind w:left="426" w:hanging="426"/>
        <w:jc w:val="both"/>
        <w:rPr>
          <w:rFonts w:ascii="Arial" w:hAnsi="Arial" w:cs="Arial"/>
          <w:sz w:val="20"/>
          <w:szCs w:val="20"/>
        </w:rPr>
      </w:pPr>
      <w:r w:rsidRPr="00A66CD2">
        <w:rPr>
          <w:rFonts w:ascii="Arial" w:hAnsi="Arial" w:cs="Arial"/>
          <w:b/>
          <w:sz w:val="20"/>
          <w:szCs w:val="20"/>
        </w:rPr>
        <w:t>RFC:</w:t>
      </w:r>
      <w:r w:rsidRPr="00A66CD2">
        <w:rPr>
          <w:rFonts w:ascii="Arial" w:hAnsi="Arial" w:cs="Arial"/>
          <w:sz w:val="20"/>
          <w:szCs w:val="20"/>
        </w:rPr>
        <w:t xml:space="preserve"> Registro </w:t>
      </w:r>
      <w:r w:rsidR="001020B1" w:rsidRPr="00A66CD2">
        <w:rPr>
          <w:rFonts w:ascii="Arial" w:hAnsi="Arial" w:cs="Arial"/>
          <w:sz w:val="20"/>
          <w:szCs w:val="20"/>
        </w:rPr>
        <w:t>Federal De Contribuyentes</w:t>
      </w:r>
    </w:p>
    <w:p w:rsidR="00623768" w:rsidRPr="00E25F36" w:rsidRDefault="00623768" w:rsidP="00623768">
      <w:pPr>
        <w:pStyle w:val="Prrafodelista"/>
        <w:rPr>
          <w:rFonts w:ascii="Arial" w:hAnsi="Arial" w:cs="Arial"/>
          <w:b/>
          <w:bCs/>
          <w:sz w:val="16"/>
          <w:szCs w:val="20"/>
        </w:rPr>
      </w:pPr>
    </w:p>
    <w:p w:rsidR="00623768" w:rsidRPr="00A66CD2" w:rsidRDefault="00EB2D38" w:rsidP="00E25F36">
      <w:pPr>
        <w:pStyle w:val="Prrafodelista"/>
        <w:numPr>
          <w:ilvl w:val="0"/>
          <w:numId w:val="5"/>
        </w:numPr>
        <w:spacing w:after="200" w:line="276" w:lineRule="auto"/>
        <w:ind w:left="426" w:hanging="426"/>
        <w:jc w:val="both"/>
        <w:rPr>
          <w:rFonts w:ascii="Arial" w:hAnsi="Arial" w:cs="Arial"/>
          <w:sz w:val="20"/>
          <w:szCs w:val="20"/>
        </w:rPr>
      </w:pPr>
      <w:r w:rsidRPr="00A66CD2">
        <w:rPr>
          <w:rFonts w:ascii="Arial" w:hAnsi="Arial" w:cs="Arial"/>
          <w:b/>
          <w:bCs/>
          <w:sz w:val="20"/>
          <w:szCs w:val="20"/>
        </w:rPr>
        <w:t xml:space="preserve">Canje: </w:t>
      </w:r>
      <w:r w:rsidRPr="00A66CD2">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E25F36" w:rsidRDefault="00623768" w:rsidP="00623768">
      <w:pPr>
        <w:pStyle w:val="Prrafodelista"/>
        <w:rPr>
          <w:rFonts w:ascii="Arial" w:hAnsi="Arial" w:cs="Arial"/>
          <w:sz w:val="16"/>
          <w:szCs w:val="20"/>
        </w:rPr>
      </w:pPr>
    </w:p>
    <w:p w:rsidR="00623768" w:rsidRDefault="00623768" w:rsidP="00E25F36">
      <w:pPr>
        <w:pStyle w:val="Prrafodelista"/>
        <w:numPr>
          <w:ilvl w:val="0"/>
          <w:numId w:val="5"/>
        </w:numPr>
        <w:spacing w:after="200" w:line="276" w:lineRule="auto"/>
        <w:ind w:left="426" w:hanging="426"/>
        <w:jc w:val="both"/>
        <w:rPr>
          <w:rFonts w:ascii="Arial" w:hAnsi="Arial" w:cs="Arial"/>
          <w:sz w:val="20"/>
          <w:szCs w:val="20"/>
        </w:rPr>
      </w:pPr>
      <w:r w:rsidRPr="00A66CD2">
        <w:rPr>
          <w:rFonts w:ascii="Arial" w:hAnsi="Arial" w:cs="Arial"/>
          <w:b/>
          <w:sz w:val="20"/>
          <w:szCs w:val="20"/>
        </w:rPr>
        <w:t>INFONAVIT:</w:t>
      </w:r>
      <w:r w:rsidRPr="00A66CD2">
        <w:rPr>
          <w:rFonts w:ascii="Arial" w:hAnsi="Arial" w:cs="Arial"/>
          <w:sz w:val="20"/>
          <w:szCs w:val="20"/>
        </w:rPr>
        <w:t xml:space="preserve"> Instituto </w:t>
      </w:r>
      <w:r w:rsidR="001020B1" w:rsidRPr="00A66CD2">
        <w:rPr>
          <w:rFonts w:ascii="Arial" w:hAnsi="Arial" w:cs="Arial"/>
          <w:sz w:val="20"/>
          <w:szCs w:val="20"/>
        </w:rPr>
        <w:t>Del Fondo Nacional De La Vivienda Para Los Trabajadores</w:t>
      </w:r>
      <w:r w:rsidR="00E25F36">
        <w:rPr>
          <w:rFonts w:ascii="Arial" w:hAnsi="Arial" w:cs="Arial"/>
          <w:sz w:val="20"/>
          <w:szCs w:val="20"/>
        </w:rPr>
        <w:t>.</w:t>
      </w:r>
    </w:p>
    <w:p w:rsidR="00E25F36" w:rsidRPr="00E25F36" w:rsidRDefault="00E25F36" w:rsidP="00E25F36">
      <w:pPr>
        <w:pStyle w:val="Prrafodelista"/>
        <w:rPr>
          <w:rFonts w:ascii="Arial" w:hAnsi="Arial" w:cs="Arial"/>
          <w:sz w:val="16"/>
          <w:szCs w:val="20"/>
        </w:rPr>
      </w:pPr>
    </w:p>
    <w:p w:rsidR="00E25F36" w:rsidRPr="0077430B" w:rsidRDefault="00E25F36" w:rsidP="00E25F36">
      <w:pPr>
        <w:pStyle w:val="Prrafodelista"/>
        <w:numPr>
          <w:ilvl w:val="0"/>
          <w:numId w:val="5"/>
        </w:numPr>
        <w:spacing w:after="200" w:line="276" w:lineRule="auto"/>
        <w:ind w:left="426" w:hanging="426"/>
        <w:jc w:val="both"/>
        <w:rPr>
          <w:rFonts w:ascii="Arial" w:hAnsi="Arial" w:cs="Arial"/>
          <w:sz w:val="20"/>
          <w:szCs w:val="20"/>
        </w:rPr>
      </w:pPr>
      <w:r w:rsidRPr="0031533F">
        <w:rPr>
          <w:rFonts w:ascii="Arial" w:hAnsi="Arial" w:cs="Arial"/>
          <w:b/>
          <w:color w:val="343434"/>
          <w:sz w:val="21"/>
          <w:szCs w:val="21"/>
          <w:shd w:val="clear" w:color="auto" w:fill="FFFFFF"/>
        </w:rPr>
        <w:t>EMA:</w:t>
      </w:r>
      <w:r>
        <w:rPr>
          <w:rFonts w:ascii="Arial" w:hAnsi="Arial" w:cs="Arial"/>
          <w:color w:val="343434"/>
          <w:sz w:val="21"/>
          <w:szCs w:val="21"/>
          <w:shd w:val="clear" w:color="auto" w:fill="FFFFFF"/>
        </w:rPr>
        <w:t xml:space="preserve"> Entidad Mexicana de Acreditación, A.C.</w:t>
      </w:r>
    </w:p>
    <w:p w:rsidR="00E25F36" w:rsidRPr="00E25F36" w:rsidRDefault="00E25F36" w:rsidP="00E25F36">
      <w:pPr>
        <w:pStyle w:val="Prrafodelista"/>
        <w:rPr>
          <w:rFonts w:ascii="Arial" w:hAnsi="Arial" w:cs="Arial"/>
          <w:sz w:val="10"/>
          <w:szCs w:val="20"/>
        </w:rPr>
      </w:pPr>
    </w:p>
    <w:p w:rsidR="00E25F36" w:rsidRPr="00E25F36" w:rsidRDefault="00E25F36" w:rsidP="00E25F36">
      <w:pPr>
        <w:pStyle w:val="Prrafodelista"/>
        <w:numPr>
          <w:ilvl w:val="0"/>
          <w:numId w:val="5"/>
        </w:numPr>
        <w:spacing w:after="200" w:line="276" w:lineRule="auto"/>
        <w:ind w:left="284" w:hanging="284"/>
        <w:jc w:val="both"/>
        <w:rPr>
          <w:rFonts w:ascii="Arial" w:hAnsi="Arial" w:cs="Arial"/>
          <w:sz w:val="20"/>
          <w:szCs w:val="20"/>
        </w:rPr>
      </w:pPr>
      <w:r>
        <w:rPr>
          <w:rFonts w:ascii="Arial" w:hAnsi="Arial" w:cs="Arial"/>
          <w:sz w:val="20"/>
          <w:szCs w:val="20"/>
        </w:rPr>
        <w:t xml:space="preserve">  </w:t>
      </w:r>
      <w:r w:rsidRPr="006A3F57">
        <w:rPr>
          <w:rFonts w:ascii="Arial" w:hAnsi="Arial" w:cs="Arial"/>
          <w:b/>
          <w:sz w:val="20"/>
        </w:rPr>
        <w:t>SFP:</w:t>
      </w:r>
      <w:r>
        <w:rPr>
          <w:rFonts w:ascii="Arial" w:hAnsi="Arial" w:cs="Arial"/>
          <w:sz w:val="20"/>
        </w:rPr>
        <w:t xml:space="preserve"> Secretaria de la Función Pública.</w:t>
      </w:r>
    </w:p>
    <w:p w:rsidR="00623768" w:rsidRPr="00A66CD2" w:rsidRDefault="00623768" w:rsidP="00623768">
      <w:pPr>
        <w:pStyle w:val="Prrafodelista"/>
        <w:rPr>
          <w:rFonts w:ascii="Arial" w:hAnsi="Arial" w:cs="Arial"/>
          <w:sz w:val="20"/>
          <w:szCs w:val="20"/>
        </w:rPr>
      </w:pPr>
    </w:p>
    <w:p w:rsidR="0099076F" w:rsidRPr="00A66CD2" w:rsidRDefault="00756117" w:rsidP="003D2543">
      <w:pPr>
        <w:pStyle w:val="Ttulo1"/>
        <w:numPr>
          <w:ilvl w:val="0"/>
          <w:numId w:val="2"/>
        </w:numPr>
        <w:ind w:left="284" w:hanging="284"/>
        <w:rPr>
          <w:rFonts w:ascii="Arial" w:hAnsi="Arial" w:cs="Arial"/>
          <w:color w:val="auto"/>
          <w:sz w:val="24"/>
          <w:szCs w:val="24"/>
        </w:rPr>
      </w:pPr>
      <w:bookmarkStart w:id="1" w:name="_Toc106268930"/>
      <w:r w:rsidRPr="00A66CD2">
        <w:rPr>
          <w:rFonts w:ascii="Arial" w:hAnsi="Arial" w:cs="Arial"/>
          <w:color w:val="auto"/>
          <w:sz w:val="24"/>
          <w:szCs w:val="24"/>
        </w:rPr>
        <w:lastRenderedPageBreak/>
        <w:t>CONDICIONES GENERALES</w:t>
      </w:r>
      <w:bookmarkEnd w:id="1"/>
    </w:p>
    <w:p w:rsidR="0099076F" w:rsidRPr="00A66CD2" w:rsidRDefault="00385A64" w:rsidP="003D2543">
      <w:pPr>
        <w:pStyle w:val="Ttulo1"/>
        <w:numPr>
          <w:ilvl w:val="1"/>
          <w:numId w:val="2"/>
        </w:numPr>
        <w:jc w:val="both"/>
        <w:rPr>
          <w:rFonts w:ascii="Arial" w:eastAsia="Calibri" w:hAnsi="Arial" w:cs="Arial"/>
          <w:color w:val="auto"/>
          <w:sz w:val="20"/>
          <w:szCs w:val="20"/>
          <w:lang w:val="es-MX"/>
        </w:rPr>
      </w:pPr>
      <w:bookmarkStart w:id="2" w:name="_Toc106268692"/>
      <w:bookmarkStart w:id="3" w:name="_Toc106268931"/>
      <w:r w:rsidRPr="00A66CD2">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bookmarkEnd w:id="2"/>
      <w:bookmarkEnd w:id="3"/>
    </w:p>
    <w:p w:rsidR="00385A64" w:rsidRPr="00A66CD2" w:rsidRDefault="00385A64" w:rsidP="003D2543">
      <w:pPr>
        <w:pStyle w:val="Ttulo1"/>
        <w:numPr>
          <w:ilvl w:val="1"/>
          <w:numId w:val="2"/>
        </w:numPr>
        <w:jc w:val="both"/>
        <w:rPr>
          <w:rFonts w:ascii="Arial" w:eastAsia="Calibri" w:hAnsi="Arial" w:cs="Arial"/>
          <w:color w:val="auto"/>
          <w:sz w:val="20"/>
          <w:szCs w:val="20"/>
          <w:lang w:val="es-MX"/>
        </w:rPr>
      </w:pPr>
      <w:bookmarkStart w:id="4" w:name="_Toc106268693"/>
      <w:bookmarkStart w:id="5" w:name="_Toc106268932"/>
      <w:r w:rsidRPr="00A66CD2">
        <w:rPr>
          <w:rFonts w:ascii="Arial" w:eastAsia="Calibri" w:hAnsi="Arial" w:cs="Arial"/>
          <w:color w:val="auto"/>
          <w:sz w:val="20"/>
          <w:szCs w:val="20"/>
          <w:lang w:val="es-MX"/>
        </w:rPr>
        <w:t>El pedido se firmarán a más tardar dentro de los cinco días hábiles posteriores a la notificación de la Adjudicación.</w:t>
      </w:r>
      <w:bookmarkEnd w:id="4"/>
      <w:bookmarkEnd w:id="5"/>
    </w:p>
    <w:p w:rsidR="00385A64" w:rsidRPr="00A66CD2" w:rsidRDefault="00756117" w:rsidP="003D2543">
      <w:pPr>
        <w:pStyle w:val="Ttulo1"/>
        <w:numPr>
          <w:ilvl w:val="0"/>
          <w:numId w:val="2"/>
        </w:numPr>
        <w:ind w:left="284" w:hanging="284"/>
        <w:rPr>
          <w:rFonts w:ascii="Arial" w:hAnsi="Arial" w:cs="Arial"/>
          <w:color w:val="auto"/>
          <w:sz w:val="24"/>
          <w:szCs w:val="24"/>
        </w:rPr>
      </w:pPr>
      <w:bookmarkStart w:id="6" w:name="_Toc106268933"/>
      <w:r w:rsidRPr="00A66CD2">
        <w:rPr>
          <w:rFonts w:ascii="Arial" w:hAnsi="Arial" w:cs="Arial"/>
          <w:color w:val="auto"/>
          <w:sz w:val="24"/>
          <w:szCs w:val="24"/>
        </w:rPr>
        <w:t>TIPO DE ABASTECIMIENTO</w:t>
      </w:r>
      <w:bookmarkEnd w:id="6"/>
    </w:p>
    <w:p w:rsidR="00385A64" w:rsidRPr="00A66CD2" w:rsidRDefault="00385A64" w:rsidP="00385A64">
      <w:pPr>
        <w:pStyle w:val="Sinespaciado"/>
        <w:rPr>
          <w:rFonts w:ascii="Arial" w:hAnsi="Arial" w:cs="Arial"/>
          <w:sz w:val="20"/>
          <w:szCs w:val="20"/>
        </w:rPr>
      </w:pPr>
    </w:p>
    <w:p w:rsidR="00E629EA" w:rsidRPr="00A66CD2" w:rsidRDefault="00385A64" w:rsidP="00E629EA">
      <w:pPr>
        <w:pStyle w:val="Sinespaciado"/>
        <w:ind w:left="284"/>
        <w:jc w:val="both"/>
        <w:rPr>
          <w:rFonts w:ascii="Arial" w:hAnsi="Arial" w:cs="Arial"/>
          <w:sz w:val="20"/>
          <w:szCs w:val="20"/>
        </w:rPr>
      </w:pPr>
      <w:r w:rsidRPr="00A66CD2">
        <w:rPr>
          <w:rFonts w:ascii="Arial" w:hAnsi="Arial" w:cs="Arial"/>
          <w:sz w:val="20"/>
          <w:szCs w:val="20"/>
        </w:rPr>
        <w:t>Para efectos de adquirir los bienes objeto de este procedimiento de Invitación a cuando menos tres personas, se asignará el 100% de la cantidad requerida por partida a una sola fuente de abastecimiento.</w:t>
      </w:r>
    </w:p>
    <w:p w:rsidR="00E629EA" w:rsidRPr="00A66CD2" w:rsidRDefault="00E629EA" w:rsidP="00E629EA">
      <w:pPr>
        <w:pStyle w:val="Sinespaciado"/>
        <w:ind w:left="284"/>
        <w:jc w:val="both"/>
        <w:rPr>
          <w:rFonts w:ascii="Arial" w:hAnsi="Arial" w:cs="Arial"/>
          <w:sz w:val="20"/>
          <w:szCs w:val="20"/>
        </w:rPr>
      </w:pPr>
    </w:p>
    <w:p w:rsidR="00385A64" w:rsidRPr="00A66CD2" w:rsidRDefault="0099076F" w:rsidP="0099076F">
      <w:pPr>
        <w:pStyle w:val="Sinespaciado"/>
        <w:ind w:left="284"/>
        <w:jc w:val="both"/>
        <w:rPr>
          <w:rFonts w:ascii="Arial" w:hAnsi="Arial" w:cs="Arial"/>
          <w:sz w:val="20"/>
          <w:szCs w:val="20"/>
        </w:rPr>
      </w:pPr>
      <w:r w:rsidRPr="00A66CD2">
        <w:rPr>
          <w:rFonts w:ascii="Arial" w:hAnsi="Arial" w:cs="Arial"/>
          <w:sz w:val="20"/>
          <w:szCs w:val="20"/>
        </w:rPr>
        <w:t xml:space="preserve">Fecha, hora y domicilio de los eventos; medios y en su caso, </w:t>
      </w:r>
      <w:r w:rsidR="00AE09EB" w:rsidRPr="00A66CD2">
        <w:rPr>
          <w:rFonts w:ascii="Arial" w:hAnsi="Arial" w:cs="Arial"/>
          <w:sz w:val="20"/>
          <w:szCs w:val="20"/>
        </w:rPr>
        <w:t>reducción</w:t>
      </w:r>
      <w:r w:rsidRPr="00A66CD2">
        <w:rPr>
          <w:rFonts w:ascii="Arial" w:hAnsi="Arial" w:cs="Arial"/>
          <w:sz w:val="20"/>
          <w:szCs w:val="20"/>
        </w:rPr>
        <w:t xml:space="preserve"> de plazo para la presentación de las proposiciones.</w:t>
      </w:r>
    </w:p>
    <w:p w:rsidR="00385A64" w:rsidRPr="00A66CD2"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00" w:firstRow="0" w:lastRow="0" w:firstColumn="0" w:lastColumn="0" w:noHBand="0" w:noVBand="0"/>
      </w:tblPr>
      <w:tblGrid>
        <w:gridCol w:w="1977"/>
        <w:gridCol w:w="1755"/>
        <w:gridCol w:w="1497"/>
        <w:gridCol w:w="4675"/>
      </w:tblGrid>
      <w:tr w:rsidR="008A05D7" w:rsidRPr="00A66CD2" w:rsidTr="008A05D7">
        <w:trPr>
          <w:tblHeader/>
        </w:trPr>
        <w:tc>
          <w:tcPr>
            <w:tcW w:w="1017" w:type="pct"/>
            <w:shd w:val="clear" w:color="auto" w:fill="F2F2F2"/>
            <w:vAlign w:val="center"/>
          </w:tcPr>
          <w:p w:rsidR="008A05D7" w:rsidRPr="00A66CD2" w:rsidRDefault="008A05D7" w:rsidP="008A05D7">
            <w:pPr>
              <w:spacing w:line="192" w:lineRule="atLeast"/>
              <w:jc w:val="center"/>
              <w:rPr>
                <w:rFonts w:ascii="Arial" w:hAnsi="Arial" w:cs="Arial"/>
                <w:b/>
                <w:sz w:val="20"/>
                <w:szCs w:val="20"/>
              </w:rPr>
            </w:pPr>
            <w:r w:rsidRPr="00A66CD2">
              <w:rPr>
                <w:rFonts w:ascii="Arial" w:hAnsi="Arial" w:cs="Arial"/>
                <w:b/>
                <w:sz w:val="20"/>
                <w:szCs w:val="20"/>
              </w:rPr>
              <w:t>E V E N T O S</w:t>
            </w:r>
          </w:p>
        </w:tc>
        <w:tc>
          <w:tcPr>
            <w:tcW w:w="904" w:type="pct"/>
            <w:shd w:val="clear" w:color="auto" w:fill="F2F2F2"/>
            <w:vAlign w:val="center"/>
          </w:tcPr>
          <w:p w:rsidR="008A05D7" w:rsidRPr="00A66CD2" w:rsidRDefault="008A05D7" w:rsidP="008A05D7">
            <w:pPr>
              <w:spacing w:line="192" w:lineRule="atLeast"/>
              <w:jc w:val="center"/>
              <w:rPr>
                <w:rFonts w:ascii="Arial" w:hAnsi="Arial" w:cs="Arial"/>
                <w:b/>
                <w:sz w:val="20"/>
                <w:szCs w:val="20"/>
              </w:rPr>
            </w:pPr>
            <w:r w:rsidRPr="00A66CD2">
              <w:rPr>
                <w:rFonts w:ascii="Arial" w:hAnsi="Arial" w:cs="Arial"/>
                <w:b/>
                <w:sz w:val="20"/>
                <w:szCs w:val="20"/>
              </w:rPr>
              <w:t>F E C H A</w:t>
            </w:r>
          </w:p>
        </w:tc>
        <w:tc>
          <w:tcPr>
            <w:tcW w:w="774" w:type="pct"/>
            <w:shd w:val="clear" w:color="auto" w:fill="F2F2F2"/>
            <w:vAlign w:val="center"/>
          </w:tcPr>
          <w:p w:rsidR="008A05D7" w:rsidRPr="00A66CD2" w:rsidRDefault="008A05D7" w:rsidP="008A05D7">
            <w:pPr>
              <w:snapToGrid w:val="0"/>
              <w:spacing w:line="192" w:lineRule="atLeast"/>
              <w:jc w:val="center"/>
              <w:rPr>
                <w:rFonts w:ascii="Arial" w:hAnsi="Arial" w:cs="Arial"/>
                <w:b/>
                <w:sz w:val="20"/>
                <w:szCs w:val="20"/>
              </w:rPr>
            </w:pPr>
            <w:r w:rsidRPr="00A66CD2">
              <w:rPr>
                <w:rFonts w:ascii="Arial" w:hAnsi="Arial" w:cs="Arial"/>
                <w:b/>
                <w:sz w:val="20"/>
                <w:szCs w:val="20"/>
              </w:rPr>
              <w:t>H O R A</w:t>
            </w:r>
          </w:p>
        </w:tc>
        <w:tc>
          <w:tcPr>
            <w:tcW w:w="2305" w:type="pct"/>
            <w:shd w:val="clear" w:color="auto" w:fill="F2F2F2"/>
            <w:vAlign w:val="center"/>
          </w:tcPr>
          <w:p w:rsidR="008A05D7" w:rsidRPr="00A66CD2" w:rsidRDefault="008A05D7" w:rsidP="008A05D7">
            <w:pPr>
              <w:snapToGrid w:val="0"/>
              <w:spacing w:line="192" w:lineRule="atLeast"/>
              <w:jc w:val="center"/>
              <w:rPr>
                <w:rFonts w:ascii="Arial" w:hAnsi="Arial" w:cs="Arial"/>
                <w:b/>
                <w:sz w:val="20"/>
                <w:szCs w:val="20"/>
              </w:rPr>
            </w:pPr>
            <w:r w:rsidRPr="00A66CD2">
              <w:rPr>
                <w:rFonts w:ascii="Arial" w:hAnsi="Arial" w:cs="Arial"/>
                <w:b/>
                <w:sz w:val="20"/>
                <w:szCs w:val="20"/>
              </w:rPr>
              <w:t>L U G A R</w:t>
            </w:r>
          </w:p>
        </w:tc>
      </w:tr>
      <w:tr w:rsidR="008A05D7" w:rsidRPr="00A66CD2" w:rsidTr="008A05D7">
        <w:trPr>
          <w:trHeight w:val="425"/>
        </w:trPr>
        <w:tc>
          <w:tcPr>
            <w:tcW w:w="1017" w:type="pct"/>
            <w:vAlign w:val="center"/>
          </w:tcPr>
          <w:p w:rsidR="008A05D7" w:rsidRPr="00A66CD2" w:rsidRDefault="008A05D7" w:rsidP="008A05D7">
            <w:pPr>
              <w:snapToGrid w:val="0"/>
              <w:spacing w:line="192" w:lineRule="atLeast"/>
              <w:jc w:val="center"/>
              <w:rPr>
                <w:rFonts w:ascii="Arial" w:hAnsi="Arial" w:cs="Arial"/>
                <w:b/>
                <w:sz w:val="18"/>
                <w:szCs w:val="18"/>
              </w:rPr>
            </w:pPr>
            <w:r w:rsidRPr="00A66CD2">
              <w:rPr>
                <w:rFonts w:ascii="Arial" w:hAnsi="Arial" w:cs="Arial"/>
                <w:b/>
                <w:sz w:val="18"/>
                <w:szCs w:val="18"/>
              </w:rPr>
              <w:t>Acto de Presentación y Apertura de Proposiciones</w:t>
            </w:r>
          </w:p>
        </w:tc>
        <w:tc>
          <w:tcPr>
            <w:tcW w:w="904" w:type="pct"/>
            <w:vAlign w:val="center"/>
          </w:tcPr>
          <w:p w:rsidR="008A05D7" w:rsidRPr="00A66CD2" w:rsidRDefault="008A05D7" w:rsidP="008A05D7">
            <w:pPr>
              <w:snapToGrid w:val="0"/>
              <w:spacing w:line="192" w:lineRule="atLeast"/>
              <w:jc w:val="center"/>
              <w:rPr>
                <w:rFonts w:ascii="Arial" w:hAnsi="Arial" w:cs="Arial"/>
                <w:b/>
                <w:sz w:val="18"/>
                <w:szCs w:val="18"/>
              </w:rPr>
            </w:pPr>
          </w:p>
          <w:p w:rsidR="008A05D7" w:rsidRPr="00A66CD2" w:rsidRDefault="008A05D7" w:rsidP="008A05D7">
            <w:pPr>
              <w:snapToGrid w:val="0"/>
              <w:spacing w:line="192" w:lineRule="atLeast"/>
              <w:jc w:val="center"/>
              <w:rPr>
                <w:rFonts w:ascii="Arial" w:hAnsi="Arial" w:cs="Arial"/>
                <w:b/>
                <w:sz w:val="18"/>
                <w:szCs w:val="18"/>
              </w:rPr>
            </w:pPr>
            <w:r w:rsidRPr="00A66CD2">
              <w:rPr>
                <w:rFonts w:ascii="Arial" w:hAnsi="Arial" w:cs="Arial"/>
                <w:b/>
                <w:sz w:val="18"/>
                <w:szCs w:val="18"/>
              </w:rPr>
              <w:t>01 de Julio de 2022</w:t>
            </w:r>
          </w:p>
          <w:p w:rsidR="008A05D7" w:rsidRPr="00A66CD2" w:rsidRDefault="008A05D7" w:rsidP="008A05D7">
            <w:pPr>
              <w:snapToGrid w:val="0"/>
              <w:spacing w:line="192" w:lineRule="atLeast"/>
              <w:jc w:val="center"/>
              <w:rPr>
                <w:rFonts w:ascii="Arial" w:hAnsi="Arial" w:cs="Arial"/>
                <w:b/>
                <w:sz w:val="18"/>
                <w:szCs w:val="18"/>
                <w:highlight w:val="yellow"/>
              </w:rPr>
            </w:pPr>
          </w:p>
        </w:tc>
        <w:tc>
          <w:tcPr>
            <w:tcW w:w="774" w:type="pct"/>
            <w:vAlign w:val="center"/>
          </w:tcPr>
          <w:p w:rsidR="008A05D7" w:rsidRPr="00A66CD2" w:rsidRDefault="00CC2CED" w:rsidP="008A05D7">
            <w:pPr>
              <w:snapToGrid w:val="0"/>
              <w:spacing w:line="192" w:lineRule="atLeast"/>
              <w:jc w:val="center"/>
              <w:rPr>
                <w:rFonts w:ascii="Arial" w:hAnsi="Arial" w:cs="Arial"/>
                <w:b/>
                <w:sz w:val="18"/>
                <w:szCs w:val="18"/>
              </w:rPr>
            </w:pPr>
            <w:r w:rsidRPr="00A66CD2">
              <w:rPr>
                <w:rFonts w:ascii="Arial" w:hAnsi="Arial" w:cs="Arial"/>
                <w:b/>
                <w:sz w:val="18"/>
                <w:szCs w:val="18"/>
              </w:rPr>
              <w:t>11</w:t>
            </w:r>
            <w:r w:rsidR="008A05D7" w:rsidRPr="00A66CD2">
              <w:rPr>
                <w:rFonts w:ascii="Arial" w:hAnsi="Arial" w:cs="Arial"/>
                <w:b/>
                <w:sz w:val="18"/>
                <w:szCs w:val="18"/>
              </w:rPr>
              <w:t>:00 horas.</w:t>
            </w:r>
          </w:p>
        </w:tc>
        <w:tc>
          <w:tcPr>
            <w:tcW w:w="2305" w:type="pct"/>
            <w:vMerge w:val="restart"/>
            <w:vAlign w:val="center"/>
          </w:tcPr>
          <w:p w:rsidR="00A66CD2" w:rsidRDefault="008A05D7" w:rsidP="00A66CD2">
            <w:pPr>
              <w:jc w:val="both"/>
              <w:rPr>
                <w:rFonts w:ascii="Arial" w:hAnsi="Arial" w:cs="Arial"/>
                <w:sz w:val="20"/>
                <w:szCs w:val="20"/>
              </w:rPr>
            </w:pPr>
            <w:r w:rsidRPr="00A66CD2">
              <w:rPr>
                <w:rFonts w:ascii="Arial" w:hAnsi="Arial" w:cs="Arial"/>
                <w:sz w:val="20"/>
                <w:szCs w:val="20"/>
              </w:rPr>
              <w:t>Deberá presentarlas a través del Sistema de Contrataciones Gubernamentales Compra Net, en la dirección electrónica</w:t>
            </w:r>
            <w:r w:rsidR="00A66CD2">
              <w:rPr>
                <w:rFonts w:ascii="Arial" w:hAnsi="Arial" w:cs="Arial"/>
                <w:sz w:val="20"/>
                <w:szCs w:val="20"/>
              </w:rPr>
              <w:t>:</w:t>
            </w:r>
          </w:p>
          <w:p w:rsidR="00A66CD2" w:rsidRDefault="00A66CD2" w:rsidP="008A05D7">
            <w:pPr>
              <w:jc w:val="center"/>
              <w:rPr>
                <w:rStyle w:val="Hipervnculo"/>
                <w:rFonts w:ascii="Arial" w:hAnsi="Arial" w:cs="Arial"/>
                <w:sz w:val="20"/>
                <w:szCs w:val="20"/>
              </w:rPr>
            </w:pPr>
          </w:p>
          <w:p w:rsidR="00A66CD2" w:rsidRDefault="00A27102" w:rsidP="008A05D7">
            <w:pPr>
              <w:jc w:val="center"/>
              <w:rPr>
                <w:rStyle w:val="Hipervnculo"/>
                <w:rFonts w:ascii="Arial" w:hAnsi="Arial" w:cs="Arial"/>
                <w:sz w:val="20"/>
                <w:szCs w:val="20"/>
              </w:rPr>
            </w:pPr>
            <w:hyperlink r:id="rId13" w:history="1">
              <w:r w:rsidR="00A66CD2" w:rsidRPr="00F312D1">
                <w:rPr>
                  <w:rStyle w:val="Hipervnculo"/>
                  <w:rFonts w:ascii="Arial" w:hAnsi="Arial" w:cs="Arial"/>
                  <w:sz w:val="20"/>
                  <w:szCs w:val="20"/>
                </w:rPr>
                <w:t>https://compranet.hacienda.gob.mx/web/login.html</w:t>
              </w:r>
            </w:hyperlink>
          </w:p>
          <w:p w:rsidR="00A66CD2" w:rsidRDefault="00A66CD2" w:rsidP="008A05D7">
            <w:pPr>
              <w:jc w:val="center"/>
              <w:rPr>
                <w:rStyle w:val="Hipervnculo"/>
                <w:rFonts w:ascii="Arial" w:hAnsi="Arial" w:cs="Arial"/>
                <w:sz w:val="20"/>
                <w:szCs w:val="20"/>
              </w:rPr>
            </w:pPr>
          </w:p>
          <w:p w:rsidR="008A05D7" w:rsidRPr="00A66CD2" w:rsidRDefault="00A66CD2" w:rsidP="008A05D7">
            <w:pPr>
              <w:jc w:val="center"/>
              <w:rPr>
                <w:rFonts w:ascii="Arial" w:hAnsi="Arial" w:cs="Arial"/>
              </w:rPr>
            </w:pPr>
            <w:r w:rsidRPr="00A66CD2">
              <w:t>C</w:t>
            </w:r>
            <w:r w:rsidR="008A05D7" w:rsidRPr="00A66CD2">
              <w:t xml:space="preserve">onforme el </w:t>
            </w:r>
            <w:r w:rsidR="008A05D7" w:rsidRPr="00A66CD2">
              <w:rPr>
                <w:rFonts w:ascii="Arial" w:hAnsi="Arial" w:cs="Arial"/>
              </w:rPr>
              <w:t>número de procedimiento</w:t>
            </w:r>
            <w:r>
              <w:rPr>
                <w:rFonts w:ascii="Arial" w:hAnsi="Arial" w:cs="Arial"/>
              </w:rPr>
              <w:t>:</w:t>
            </w:r>
          </w:p>
          <w:p w:rsidR="008A05D7" w:rsidRPr="00A66CD2" w:rsidRDefault="008A05D7" w:rsidP="008A05D7">
            <w:pPr>
              <w:jc w:val="center"/>
              <w:rPr>
                <w:rFonts w:ascii="Arial" w:hAnsi="Arial" w:cs="Arial"/>
                <w:b/>
              </w:rPr>
            </w:pPr>
          </w:p>
          <w:p w:rsidR="008A05D7" w:rsidRPr="00A66CD2" w:rsidRDefault="008A05D7" w:rsidP="00CC2CED">
            <w:pPr>
              <w:jc w:val="center"/>
              <w:rPr>
                <w:rFonts w:ascii="Arial" w:hAnsi="Arial" w:cs="Arial"/>
                <w:b/>
                <w:sz w:val="32"/>
                <w:szCs w:val="32"/>
              </w:rPr>
            </w:pPr>
            <w:r w:rsidRPr="00A66CD2">
              <w:rPr>
                <w:rFonts w:ascii="Arial" w:hAnsi="Arial" w:cs="Arial"/>
                <w:b/>
                <w:sz w:val="32"/>
                <w:szCs w:val="32"/>
              </w:rPr>
              <w:t>IA-050GYR091-E7</w:t>
            </w:r>
            <w:r w:rsidR="00CC2CED" w:rsidRPr="00A66CD2">
              <w:rPr>
                <w:rFonts w:ascii="Arial" w:hAnsi="Arial" w:cs="Arial"/>
                <w:b/>
                <w:sz w:val="32"/>
                <w:szCs w:val="32"/>
              </w:rPr>
              <w:t>2</w:t>
            </w:r>
            <w:r w:rsidRPr="00A66CD2">
              <w:rPr>
                <w:rFonts w:ascii="Arial" w:hAnsi="Arial" w:cs="Arial"/>
                <w:b/>
                <w:sz w:val="32"/>
                <w:szCs w:val="32"/>
              </w:rPr>
              <w:t>-2022</w:t>
            </w:r>
          </w:p>
        </w:tc>
      </w:tr>
      <w:tr w:rsidR="008A05D7" w:rsidRPr="00A66CD2" w:rsidTr="008A05D7">
        <w:trPr>
          <w:trHeight w:val="44"/>
        </w:trPr>
        <w:tc>
          <w:tcPr>
            <w:tcW w:w="1017" w:type="pct"/>
            <w:vAlign w:val="center"/>
          </w:tcPr>
          <w:p w:rsidR="008A05D7" w:rsidRPr="00A66CD2" w:rsidRDefault="008A05D7" w:rsidP="008A05D7">
            <w:pPr>
              <w:snapToGrid w:val="0"/>
              <w:spacing w:line="192" w:lineRule="atLeast"/>
              <w:jc w:val="center"/>
              <w:rPr>
                <w:rFonts w:ascii="Arial" w:hAnsi="Arial" w:cs="Arial"/>
                <w:b/>
                <w:sz w:val="20"/>
                <w:szCs w:val="20"/>
              </w:rPr>
            </w:pPr>
            <w:r w:rsidRPr="00A66CD2">
              <w:rPr>
                <w:rFonts w:ascii="Arial" w:hAnsi="Arial" w:cs="Arial"/>
                <w:b/>
                <w:sz w:val="20"/>
                <w:szCs w:val="20"/>
              </w:rPr>
              <w:t>Fallo</w:t>
            </w:r>
          </w:p>
        </w:tc>
        <w:tc>
          <w:tcPr>
            <w:tcW w:w="904" w:type="pct"/>
            <w:vAlign w:val="center"/>
          </w:tcPr>
          <w:p w:rsidR="008A05D7" w:rsidRPr="00A66CD2" w:rsidRDefault="008A05D7" w:rsidP="008A05D7">
            <w:pPr>
              <w:snapToGrid w:val="0"/>
              <w:spacing w:line="192" w:lineRule="atLeast"/>
              <w:jc w:val="center"/>
              <w:rPr>
                <w:rFonts w:ascii="Arial" w:hAnsi="Arial" w:cs="Arial"/>
                <w:b/>
                <w:sz w:val="18"/>
                <w:szCs w:val="18"/>
              </w:rPr>
            </w:pPr>
          </w:p>
          <w:p w:rsidR="008A05D7" w:rsidRPr="00A66CD2" w:rsidRDefault="008A05D7" w:rsidP="008A05D7">
            <w:pPr>
              <w:snapToGrid w:val="0"/>
              <w:spacing w:line="192" w:lineRule="atLeast"/>
              <w:jc w:val="center"/>
              <w:rPr>
                <w:rFonts w:ascii="Arial" w:hAnsi="Arial" w:cs="Arial"/>
                <w:b/>
                <w:sz w:val="18"/>
                <w:szCs w:val="18"/>
              </w:rPr>
            </w:pPr>
            <w:r w:rsidRPr="00A66CD2">
              <w:rPr>
                <w:rFonts w:ascii="Arial" w:hAnsi="Arial" w:cs="Arial"/>
                <w:b/>
                <w:sz w:val="18"/>
                <w:szCs w:val="18"/>
              </w:rPr>
              <w:t>0</w:t>
            </w:r>
            <w:r w:rsidR="00CC2CED" w:rsidRPr="00A66CD2">
              <w:rPr>
                <w:rFonts w:ascii="Arial" w:hAnsi="Arial" w:cs="Arial"/>
                <w:b/>
                <w:sz w:val="18"/>
                <w:szCs w:val="18"/>
              </w:rPr>
              <w:t>5</w:t>
            </w:r>
            <w:r w:rsidRPr="00A66CD2">
              <w:rPr>
                <w:rFonts w:ascii="Arial" w:hAnsi="Arial" w:cs="Arial"/>
                <w:b/>
                <w:sz w:val="18"/>
                <w:szCs w:val="18"/>
              </w:rPr>
              <w:t xml:space="preserve"> de Julio de 2022</w:t>
            </w:r>
          </w:p>
          <w:p w:rsidR="008A05D7" w:rsidRPr="00A66CD2" w:rsidRDefault="008A05D7" w:rsidP="008A05D7">
            <w:pPr>
              <w:snapToGrid w:val="0"/>
              <w:spacing w:line="192" w:lineRule="atLeast"/>
              <w:jc w:val="center"/>
              <w:rPr>
                <w:rFonts w:ascii="Arial" w:hAnsi="Arial" w:cs="Arial"/>
                <w:b/>
                <w:sz w:val="18"/>
                <w:szCs w:val="18"/>
                <w:highlight w:val="yellow"/>
              </w:rPr>
            </w:pPr>
          </w:p>
        </w:tc>
        <w:tc>
          <w:tcPr>
            <w:tcW w:w="774" w:type="pct"/>
            <w:vAlign w:val="center"/>
          </w:tcPr>
          <w:p w:rsidR="008A05D7" w:rsidRPr="00A66CD2" w:rsidRDefault="00CC2CED" w:rsidP="008A05D7">
            <w:pPr>
              <w:snapToGrid w:val="0"/>
              <w:spacing w:line="192" w:lineRule="atLeast"/>
              <w:jc w:val="center"/>
              <w:rPr>
                <w:rFonts w:ascii="Arial" w:hAnsi="Arial" w:cs="Arial"/>
                <w:b/>
                <w:sz w:val="18"/>
                <w:szCs w:val="18"/>
              </w:rPr>
            </w:pPr>
            <w:r w:rsidRPr="00A66CD2">
              <w:rPr>
                <w:rFonts w:ascii="Arial" w:hAnsi="Arial" w:cs="Arial"/>
                <w:b/>
                <w:sz w:val="18"/>
                <w:szCs w:val="18"/>
              </w:rPr>
              <w:t>11</w:t>
            </w:r>
            <w:r w:rsidR="008A05D7" w:rsidRPr="00A66CD2">
              <w:rPr>
                <w:rFonts w:ascii="Arial" w:hAnsi="Arial" w:cs="Arial"/>
                <w:b/>
                <w:sz w:val="18"/>
                <w:szCs w:val="18"/>
              </w:rPr>
              <w:t>:00 horas.</w:t>
            </w:r>
          </w:p>
        </w:tc>
        <w:tc>
          <w:tcPr>
            <w:tcW w:w="2305" w:type="pct"/>
            <w:vMerge/>
            <w:vAlign w:val="center"/>
          </w:tcPr>
          <w:p w:rsidR="008A05D7" w:rsidRPr="00A66CD2" w:rsidRDefault="008A05D7" w:rsidP="008A05D7">
            <w:pPr>
              <w:jc w:val="center"/>
              <w:rPr>
                <w:rFonts w:ascii="Arial" w:hAnsi="Arial" w:cs="Arial"/>
                <w:sz w:val="18"/>
                <w:szCs w:val="18"/>
              </w:rPr>
            </w:pPr>
          </w:p>
        </w:tc>
      </w:tr>
      <w:tr w:rsidR="008A05D7" w:rsidRPr="00A66CD2" w:rsidTr="008A05D7">
        <w:trPr>
          <w:trHeight w:val="189"/>
        </w:trPr>
        <w:tc>
          <w:tcPr>
            <w:tcW w:w="1017" w:type="pct"/>
            <w:vAlign w:val="center"/>
          </w:tcPr>
          <w:p w:rsidR="008A05D7" w:rsidRPr="00A66CD2" w:rsidRDefault="008A05D7" w:rsidP="008A05D7">
            <w:pPr>
              <w:snapToGrid w:val="0"/>
              <w:spacing w:line="192" w:lineRule="atLeast"/>
              <w:jc w:val="center"/>
              <w:rPr>
                <w:rFonts w:ascii="Arial" w:hAnsi="Arial" w:cs="Arial"/>
                <w:b/>
                <w:sz w:val="20"/>
                <w:szCs w:val="20"/>
              </w:rPr>
            </w:pPr>
            <w:r w:rsidRPr="00A66CD2">
              <w:rPr>
                <w:rFonts w:ascii="Arial" w:hAnsi="Arial" w:cs="Arial"/>
                <w:b/>
                <w:sz w:val="20"/>
                <w:szCs w:val="20"/>
              </w:rPr>
              <w:t>Firma del pedido</w:t>
            </w:r>
          </w:p>
        </w:tc>
        <w:tc>
          <w:tcPr>
            <w:tcW w:w="904" w:type="pct"/>
            <w:vAlign w:val="center"/>
          </w:tcPr>
          <w:p w:rsidR="008A05D7" w:rsidRPr="00A66CD2" w:rsidRDefault="008A05D7" w:rsidP="008A05D7">
            <w:pPr>
              <w:snapToGrid w:val="0"/>
              <w:spacing w:line="192" w:lineRule="atLeast"/>
              <w:jc w:val="center"/>
              <w:rPr>
                <w:rFonts w:ascii="Arial" w:hAnsi="Arial" w:cs="Arial"/>
                <w:b/>
                <w:sz w:val="18"/>
                <w:szCs w:val="18"/>
              </w:rPr>
            </w:pPr>
          </w:p>
          <w:p w:rsidR="008A05D7" w:rsidRPr="00A66CD2" w:rsidRDefault="00CC2CED" w:rsidP="008A05D7">
            <w:pPr>
              <w:snapToGrid w:val="0"/>
              <w:spacing w:line="192" w:lineRule="atLeast"/>
              <w:jc w:val="center"/>
              <w:rPr>
                <w:rFonts w:ascii="Arial" w:hAnsi="Arial" w:cs="Arial"/>
                <w:b/>
                <w:sz w:val="18"/>
                <w:szCs w:val="18"/>
              </w:rPr>
            </w:pPr>
            <w:r w:rsidRPr="00A66CD2">
              <w:rPr>
                <w:rFonts w:ascii="Arial" w:hAnsi="Arial" w:cs="Arial"/>
                <w:b/>
                <w:sz w:val="18"/>
                <w:szCs w:val="18"/>
              </w:rPr>
              <w:t>07</w:t>
            </w:r>
            <w:r w:rsidR="008A05D7" w:rsidRPr="00A66CD2">
              <w:rPr>
                <w:rFonts w:ascii="Arial" w:hAnsi="Arial" w:cs="Arial"/>
                <w:b/>
                <w:sz w:val="18"/>
                <w:szCs w:val="18"/>
              </w:rPr>
              <w:t xml:space="preserve"> de Julio de 2022</w:t>
            </w:r>
          </w:p>
          <w:p w:rsidR="008A05D7" w:rsidRPr="00A66CD2" w:rsidRDefault="008A05D7" w:rsidP="008A05D7">
            <w:pPr>
              <w:snapToGrid w:val="0"/>
              <w:spacing w:line="192" w:lineRule="atLeast"/>
              <w:jc w:val="center"/>
              <w:rPr>
                <w:rFonts w:ascii="Arial" w:hAnsi="Arial" w:cs="Arial"/>
                <w:b/>
                <w:sz w:val="18"/>
                <w:szCs w:val="18"/>
                <w:highlight w:val="yellow"/>
              </w:rPr>
            </w:pPr>
          </w:p>
        </w:tc>
        <w:tc>
          <w:tcPr>
            <w:tcW w:w="774" w:type="pct"/>
            <w:vAlign w:val="center"/>
          </w:tcPr>
          <w:p w:rsidR="008A05D7" w:rsidRPr="00A66CD2" w:rsidRDefault="008A05D7" w:rsidP="008A05D7">
            <w:pPr>
              <w:snapToGrid w:val="0"/>
              <w:spacing w:line="192" w:lineRule="atLeast"/>
              <w:jc w:val="center"/>
              <w:rPr>
                <w:rFonts w:ascii="Arial" w:hAnsi="Arial" w:cs="Arial"/>
                <w:b/>
                <w:sz w:val="18"/>
                <w:szCs w:val="18"/>
              </w:rPr>
            </w:pPr>
            <w:r w:rsidRPr="00A66CD2">
              <w:rPr>
                <w:rFonts w:ascii="Arial" w:hAnsi="Arial" w:cs="Arial"/>
                <w:b/>
                <w:sz w:val="18"/>
                <w:szCs w:val="18"/>
              </w:rPr>
              <w:t xml:space="preserve">De 09:00 </w:t>
            </w:r>
          </w:p>
          <w:p w:rsidR="008A05D7" w:rsidRPr="00A66CD2" w:rsidRDefault="008A05D7" w:rsidP="008A05D7">
            <w:pPr>
              <w:snapToGrid w:val="0"/>
              <w:spacing w:line="192" w:lineRule="atLeast"/>
              <w:jc w:val="center"/>
              <w:rPr>
                <w:rFonts w:ascii="Arial" w:hAnsi="Arial" w:cs="Arial"/>
                <w:b/>
                <w:sz w:val="18"/>
                <w:szCs w:val="18"/>
              </w:rPr>
            </w:pPr>
            <w:r w:rsidRPr="00A66CD2">
              <w:rPr>
                <w:rFonts w:ascii="Arial" w:hAnsi="Arial" w:cs="Arial"/>
                <w:b/>
                <w:sz w:val="18"/>
                <w:szCs w:val="18"/>
              </w:rPr>
              <w:t>a 14:00 horas.</w:t>
            </w:r>
          </w:p>
        </w:tc>
        <w:tc>
          <w:tcPr>
            <w:tcW w:w="2305" w:type="pct"/>
            <w:vMerge/>
            <w:vAlign w:val="center"/>
          </w:tcPr>
          <w:p w:rsidR="008A05D7" w:rsidRPr="00A66CD2" w:rsidRDefault="008A05D7" w:rsidP="008A05D7">
            <w:pPr>
              <w:snapToGrid w:val="0"/>
              <w:spacing w:line="192" w:lineRule="atLeast"/>
              <w:jc w:val="center"/>
              <w:rPr>
                <w:rFonts w:ascii="Arial" w:hAnsi="Arial" w:cs="Arial"/>
                <w:sz w:val="18"/>
                <w:szCs w:val="18"/>
              </w:rPr>
            </w:pPr>
          </w:p>
        </w:tc>
      </w:tr>
      <w:tr w:rsidR="008A05D7" w:rsidRPr="00A66CD2" w:rsidTr="008A05D7">
        <w:trPr>
          <w:trHeight w:val="57"/>
        </w:trPr>
        <w:tc>
          <w:tcPr>
            <w:tcW w:w="1017" w:type="pct"/>
            <w:vAlign w:val="center"/>
          </w:tcPr>
          <w:p w:rsidR="008A05D7" w:rsidRPr="00A66CD2" w:rsidRDefault="008A05D7" w:rsidP="008A05D7">
            <w:pPr>
              <w:snapToGrid w:val="0"/>
              <w:spacing w:line="192" w:lineRule="atLeast"/>
              <w:jc w:val="center"/>
              <w:rPr>
                <w:rFonts w:ascii="Arial" w:hAnsi="Arial" w:cs="Arial"/>
                <w:b/>
                <w:sz w:val="20"/>
                <w:szCs w:val="20"/>
              </w:rPr>
            </w:pPr>
            <w:r w:rsidRPr="00A66CD2">
              <w:rPr>
                <w:rFonts w:ascii="Arial" w:hAnsi="Arial" w:cs="Arial"/>
                <w:b/>
                <w:sz w:val="20"/>
                <w:szCs w:val="20"/>
              </w:rPr>
              <w:t>Reducción de Plazo</w:t>
            </w:r>
          </w:p>
        </w:tc>
        <w:tc>
          <w:tcPr>
            <w:tcW w:w="1678" w:type="pct"/>
            <w:gridSpan w:val="2"/>
            <w:vAlign w:val="center"/>
          </w:tcPr>
          <w:p w:rsidR="008A05D7" w:rsidRPr="00A66CD2" w:rsidRDefault="008A05D7" w:rsidP="008A05D7">
            <w:pPr>
              <w:snapToGrid w:val="0"/>
              <w:spacing w:line="192" w:lineRule="atLeast"/>
              <w:jc w:val="center"/>
              <w:rPr>
                <w:rFonts w:ascii="Arial" w:hAnsi="Arial" w:cs="Arial"/>
                <w:sz w:val="18"/>
                <w:szCs w:val="18"/>
              </w:rPr>
            </w:pPr>
            <w:r w:rsidRPr="00A66CD2">
              <w:rPr>
                <w:rFonts w:ascii="Arial" w:hAnsi="Arial" w:cs="Arial"/>
                <w:b/>
                <w:sz w:val="18"/>
                <w:szCs w:val="18"/>
              </w:rPr>
              <w:t>No</w:t>
            </w:r>
          </w:p>
        </w:tc>
        <w:tc>
          <w:tcPr>
            <w:tcW w:w="2305" w:type="pct"/>
            <w:vMerge/>
            <w:vAlign w:val="center"/>
          </w:tcPr>
          <w:p w:rsidR="008A05D7" w:rsidRPr="00A66CD2" w:rsidRDefault="008A05D7" w:rsidP="008A05D7">
            <w:pPr>
              <w:snapToGrid w:val="0"/>
              <w:spacing w:line="192" w:lineRule="atLeast"/>
              <w:jc w:val="center"/>
              <w:rPr>
                <w:rFonts w:ascii="Arial" w:hAnsi="Arial" w:cs="Arial"/>
                <w:sz w:val="18"/>
                <w:szCs w:val="18"/>
              </w:rPr>
            </w:pPr>
          </w:p>
        </w:tc>
      </w:tr>
      <w:tr w:rsidR="008A05D7" w:rsidRPr="00A66CD2" w:rsidTr="008A05D7">
        <w:trPr>
          <w:trHeight w:val="926"/>
        </w:trPr>
        <w:tc>
          <w:tcPr>
            <w:tcW w:w="1017" w:type="pct"/>
            <w:vAlign w:val="center"/>
          </w:tcPr>
          <w:p w:rsidR="008A05D7" w:rsidRPr="00A66CD2" w:rsidRDefault="00A66CD2" w:rsidP="008A05D7">
            <w:pPr>
              <w:snapToGrid w:val="0"/>
              <w:spacing w:line="192" w:lineRule="atLeast"/>
              <w:jc w:val="center"/>
              <w:rPr>
                <w:rFonts w:ascii="Arial" w:hAnsi="Arial" w:cs="Arial"/>
                <w:b/>
                <w:sz w:val="20"/>
                <w:szCs w:val="20"/>
              </w:rPr>
            </w:pPr>
            <w:r w:rsidRPr="00A66CD2">
              <w:rPr>
                <w:rFonts w:ascii="Arial" w:hAnsi="Arial" w:cs="Arial"/>
                <w:b/>
                <w:bCs/>
                <w:color w:val="000000"/>
                <w:sz w:val="20"/>
                <w:szCs w:val="20"/>
                <w:lang w:eastAsia="es-MX"/>
              </w:rPr>
              <w:t>Carácter del Procedimiento</w:t>
            </w:r>
          </w:p>
        </w:tc>
        <w:tc>
          <w:tcPr>
            <w:tcW w:w="1678" w:type="pct"/>
            <w:gridSpan w:val="2"/>
            <w:vAlign w:val="center"/>
          </w:tcPr>
          <w:p w:rsidR="00A66CD2" w:rsidRPr="00A66CD2" w:rsidRDefault="00A66CD2" w:rsidP="008A05D7">
            <w:pPr>
              <w:snapToGrid w:val="0"/>
              <w:spacing w:line="192" w:lineRule="atLeast"/>
              <w:jc w:val="center"/>
              <w:rPr>
                <w:rFonts w:ascii="Arial" w:eastAsia="Calibri" w:hAnsi="Arial" w:cs="Arial"/>
                <w:b/>
                <w:sz w:val="20"/>
                <w:szCs w:val="20"/>
                <w:lang w:val="es-MX"/>
              </w:rPr>
            </w:pPr>
            <w:r w:rsidRPr="00A66CD2">
              <w:rPr>
                <w:rFonts w:ascii="Arial" w:hAnsi="Arial" w:cs="Arial"/>
                <w:b/>
                <w:sz w:val="20"/>
                <w:szCs w:val="20"/>
              </w:rPr>
              <w:t>INTERNACIONAL ABIERTA</w:t>
            </w:r>
            <w:r w:rsidRPr="00A66CD2">
              <w:rPr>
                <w:rFonts w:ascii="Arial" w:eastAsia="Calibri" w:hAnsi="Arial" w:cs="Arial"/>
                <w:b/>
                <w:sz w:val="20"/>
                <w:szCs w:val="20"/>
                <w:lang w:val="es-MX"/>
              </w:rPr>
              <w:t xml:space="preserve"> </w:t>
            </w:r>
          </w:p>
          <w:p w:rsidR="008A05D7" w:rsidRPr="00A66CD2" w:rsidRDefault="00A66CD2" w:rsidP="008A05D7">
            <w:pPr>
              <w:snapToGrid w:val="0"/>
              <w:spacing w:line="192" w:lineRule="atLeast"/>
              <w:jc w:val="center"/>
              <w:rPr>
                <w:rFonts w:ascii="Arial" w:hAnsi="Arial" w:cs="Arial"/>
                <w:sz w:val="18"/>
                <w:szCs w:val="18"/>
              </w:rPr>
            </w:pPr>
            <w:r w:rsidRPr="00A66CD2">
              <w:rPr>
                <w:rFonts w:ascii="Arial" w:eastAsia="Calibri" w:hAnsi="Arial" w:cs="Arial"/>
                <w:sz w:val="20"/>
                <w:szCs w:val="20"/>
                <w:lang w:val="es-MX"/>
              </w:rPr>
              <w:t>(Artículo 28 Fracción III, de la LAASSP)</w:t>
            </w:r>
          </w:p>
        </w:tc>
        <w:tc>
          <w:tcPr>
            <w:tcW w:w="2305" w:type="pct"/>
            <w:vAlign w:val="center"/>
          </w:tcPr>
          <w:p w:rsidR="008A05D7" w:rsidRPr="00A66CD2" w:rsidRDefault="008A05D7" w:rsidP="008A05D7">
            <w:pPr>
              <w:snapToGrid w:val="0"/>
              <w:spacing w:line="192" w:lineRule="atLeast"/>
              <w:jc w:val="center"/>
              <w:rPr>
                <w:rFonts w:ascii="Arial" w:hAnsi="Arial" w:cs="Arial"/>
                <w:sz w:val="18"/>
                <w:szCs w:val="18"/>
              </w:rPr>
            </w:pPr>
            <w:r w:rsidRPr="00A66CD2">
              <w:rPr>
                <w:rFonts w:ascii="Arial" w:hAnsi="Arial" w:cs="Arial"/>
                <w:sz w:val="18"/>
                <w:szCs w:val="18"/>
              </w:rPr>
              <w:t>Departamento de Abastecimiento de la UMAE CMN “Gral. Manuel Ávila Camacho” Hospital de Traumatología y Ortopedia, sita en Diagonal Defensores de la República Esquina 6 Poniente S/N, Colonia Amor, CP. 72140 Puebla, Puebla</w:t>
            </w:r>
          </w:p>
        </w:tc>
      </w:tr>
      <w:tr w:rsidR="008A05D7" w:rsidRPr="00A66CD2" w:rsidTr="008A05D7">
        <w:trPr>
          <w:trHeight w:val="88"/>
        </w:trPr>
        <w:tc>
          <w:tcPr>
            <w:tcW w:w="1017" w:type="pct"/>
            <w:vAlign w:val="center"/>
          </w:tcPr>
          <w:p w:rsidR="008A05D7" w:rsidRPr="00A66CD2" w:rsidRDefault="008A05D7" w:rsidP="008A05D7">
            <w:pPr>
              <w:pStyle w:val="Textoindependiente"/>
              <w:snapToGrid w:val="0"/>
              <w:spacing w:line="240" w:lineRule="atLeast"/>
              <w:rPr>
                <w:rFonts w:ascii="Arial" w:hAnsi="Arial" w:cs="Arial"/>
                <w:sz w:val="18"/>
                <w:szCs w:val="18"/>
              </w:rPr>
            </w:pPr>
            <w:r w:rsidRPr="00A66CD2">
              <w:rPr>
                <w:rFonts w:ascii="Arial" w:hAnsi="Arial" w:cs="Arial"/>
                <w:sz w:val="18"/>
                <w:szCs w:val="18"/>
              </w:rPr>
              <w:t>Forma de Presentación de las Proposiciones.</w:t>
            </w:r>
          </w:p>
        </w:tc>
        <w:tc>
          <w:tcPr>
            <w:tcW w:w="3983" w:type="pct"/>
            <w:gridSpan w:val="3"/>
            <w:vAlign w:val="center"/>
          </w:tcPr>
          <w:p w:rsidR="00A66CD2" w:rsidRPr="00A66CD2" w:rsidRDefault="00A66CD2" w:rsidP="00A66CD2">
            <w:pPr>
              <w:pStyle w:val="Textoindependiente"/>
              <w:snapToGrid w:val="0"/>
              <w:spacing w:line="240" w:lineRule="auto"/>
              <w:jc w:val="center"/>
              <w:rPr>
                <w:rFonts w:ascii="Arial" w:hAnsi="Arial" w:cs="Arial"/>
                <w:b/>
                <w:sz w:val="20"/>
                <w:szCs w:val="18"/>
              </w:rPr>
            </w:pPr>
            <w:r w:rsidRPr="00A66CD2">
              <w:rPr>
                <w:rFonts w:ascii="Arial" w:hAnsi="Arial" w:cs="Arial"/>
                <w:b/>
                <w:sz w:val="20"/>
                <w:szCs w:val="18"/>
              </w:rPr>
              <w:t>E</w:t>
            </w:r>
            <w:r w:rsidR="008A05D7" w:rsidRPr="00A66CD2">
              <w:rPr>
                <w:rFonts w:ascii="Arial" w:hAnsi="Arial" w:cs="Arial"/>
                <w:b/>
                <w:sz w:val="20"/>
                <w:szCs w:val="18"/>
              </w:rPr>
              <w:t xml:space="preserve">lectrónico </w:t>
            </w:r>
          </w:p>
          <w:p w:rsidR="008A05D7" w:rsidRPr="00A66CD2" w:rsidRDefault="008A05D7" w:rsidP="00A66CD2">
            <w:pPr>
              <w:pStyle w:val="Textoindependiente"/>
              <w:snapToGrid w:val="0"/>
              <w:spacing w:line="240" w:lineRule="auto"/>
              <w:jc w:val="center"/>
              <w:rPr>
                <w:rFonts w:ascii="Arial" w:hAnsi="Arial" w:cs="Arial"/>
                <w:b/>
                <w:sz w:val="18"/>
                <w:szCs w:val="18"/>
              </w:rPr>
            </w:pPr>
            <w:r w:rsidRPr="00A66CD2">
              <w:rPr>
                <w:rFonts w:ascii="Arial" w:hAnsi="Arial" w:cs="Arial"/>
                <w:b/>
                <w:sz w:val="18"/>
                <w:szCs w:val="18"/>
              </w:rPr>
              <w:t>(artículo 26 Bis fracción II,  de la LAASSP)</w:t>
            </w:r>
          </w:p>
        </w:tc>
      </w:tr>
    </w:tbl>
    <w:p w:rsidR="00B7313D" w:rsidRPr="00A66CD2" w:rsidRDefault="00385A64" w:rsidP="003D2543">
      <w:pPr>
        <w:pStyle w:val="Ttulo1"/>
        <w:numPr>
          <w:ilvl w:val="0"/>
          <w:numId w:val="2"/>
        </w:numPr>
        <w:ind w:left="284" w:hanging="284"/>
        <w:rPr>
          <w:rFonts w:ascii="Arial" w:hAnsi="Arial" w:cs="Arial"/>
          <w:color w:val="auto"/>
          <w:sz w:val="24"/>
          <w:szCs w:val="24"/>
        </w:rPr>
      </w:pPr>
      <w:bookmarkStart w:id="7" w:name="_Toc106268934"/>
      <w:r w:rsidRPr="00A66CD2">
        <w:rPr>
          <w:rFonts w:ascii="Arial" w:hAnsi="Arial" w:cs="Arial"/>
          <w:color w:val="auto"/>
          <w:sz w:val="24"/>
          <w:szCs w:val="24"/>
        </w:rPr>
        <w:t>PLAZO, LUGAR,</w:t>
      </w:r>
      <w:r w:rsidR="00756117" w:rsidRPr="00A66CD2">
        <w:rPr>
          <w:rFonts w:ascii="Arial" w:hAnsi="Arial" w:cs="Arial"/>
          <w:color w:val="auto"/>
          <w:sz w:val="24"/>
          <w:szCs w:val="24"/>
        </w:rPr>
        <w:t xml:space="preserve"> CONDICIONES DE ENTREGA Y CANJE</w:t>
      </w:r>
      <w:bookmarkStart w:id="8" w:name="_Toc103330838"/>
      <w:bookmarkEnd w:id="7"/>
    </w:p>
    <w:p w:rsidR="0099076F" w:rsidRPr="00A66CD2" w:rsidRDefault="00667709" w:rsidP="003D2543">
      <w:pPr>
        <w:pStyle w:val="Ttulo1"/>
        <w:numPr>
          <w:ilvl w:val="1"/>
          <w:numId w:val="2"/>
        </w:numPr>
        <w:ind w:left="567" w:hanging="283"/>
        <w:rPr>
          <w:rFonts w:ascii="Arial" w:hAnsi="Arial" w:cs="Arial"/>
          <w:color w:val="auto"/>
          <w:sz w:val="24"/>
          <w:szCs w:val="24"/>
        </w:rPr>
      </w:pPr>
      <w:bookmarkStart w:id="9" w:name="_Toc106268696"/>
      <w:bookmarkStart w:id="10" w:name="_Toc106268935"/>
      <w:r w:rsidRPr="00A66CD2">
        <w:rPr>
          <w:rFonts w:ascii="Arial" w:hAnsi="Arial" w:cs="Arial"/>
          <w:color w:val="auto"/>
          <w:sz w:val="24"/>
          <w:szCs w:val="24"/>
        </w:rPr>
        <w:t>PLAZO Y LUGAR DE ENTREGA</w:t>
      </w:r>
      <w:bookmarkEnd w:id="8"/>
      <w:bookmarkEnd w:id="9"/>
      <w:bookmarkEnd w:id="10"/>
    </w:p>
    <w:p w:rsidR="0099076F" w:rsidRPr="00A66CD2" w:rsidRDefault="00385A64" w:rsidP="003D2543">
      <w:pPr>
        <w:pStyle w:val="Ttulo1"/>
        <w:numPr>
          <w:ilvl w:val="2"/>
          <w:numId w:val="2"/>
        </w:numPr>
        <w:rPr>
          <w:rFonts w:ascii="Arial" w:hAnsi="Arial" w:cs="Arial"/>
          <w:color w:val="auto"/>
          <w:sz w:val="20"/>
          <w:szCs w:val="20"/>
        </w:rPr>
      </w:pPr>
      <w:bookmarkStart w:id="11" w:name="_Toc106268697"/>
      <w:bookmarkStart w:id="12" w:name="_Toc106268936"/>
      <w:r w:rsidRPr="00A66CD2">
        <w:rPr>
          <w:rFonts w:ascii="Arial" w:hAnsi="Arial" w:cs="Arial"/>
          <w:color w:val="auto"/>
          <w:sz w:val="20"/>
          <w:szCs w:val="20"/>
        </w:rPr>
        <w:t>La entrega de los bienes, deberá ser realizada como se describe:</w:t>
      </w:r>
      <w:bookmarkEnd w:id="11"/>
      <w:bookmarkEnd w:id="12"/>
    </w:p>
    <w:p w:rsidR="0099076F" w:rsidRPr="00A66CD2" w:rsidRDefault="0099076F" w:rsidP="0099076F">
      <w:pPr>
        <w:rPr>
          <w:rFonts w:ascii="Arial" w:hAnsi="Arial" w:cs="Arial"/>
        </w:rPr>
      </w:pPr>
    </w:p>
    <w:tbl>
      <w:tblPr>
        <w:tblW w:w="3665" w:type="pct"/>
        <w:jc w:val="center"/>
        <w:tblInd w:w="2642" w:type="dxa"/>
        <w:tblLook w:val="04A0" w:firstRow="1" w:lastRow="0" w:firstColumn="1" w:lastColumn="0" w:noHBand="0" w:noVBand="1"/>
      </w:tblPr>
      <w:tblGrid>
        <w:gridCol w:w="3727"/>
        <w:gridCol w:w="3533"/>
      </w:tblGrid>
      <w:tr w:rsidR="0099076F" w:rsidRPr="00A66CD2"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A66CD2" w:rsidRDefault="0099076F" w:rsidP="000A30A3">
            <w:pPr>
              <w:jc w:val="center"/>
              <w:rPr>
                <w:rFonts w:ascii="Arial" w:hAnsi="Arial" w:cs="Arial"/>
                <w:b/>
                <w:sz w:val="20"/>
              </w:rPr>
            </w:pPr>
            <w:r w:rsidRPr="00A66CD2">
              <w:rPr>
                <w:rFonts w:ascii="Arial" w:hAnsi="Arial" w:cs="Arial"/>
                <w:b/>
                <w:sz w:val="20"/>
              </w:rPr>
              <w:lastRenderedPageBreak/>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A66CD2" w:rsidRDefault="0099076F" w:rsidP="000A30A3">
            <w:pPr>
              <w:jc w:val="center"/>
              <w:rPr>
                <w:rFonts w:ascii="Arial" w:hAnsi="Arial" w:cs="Arial"/>
                <w:b/>
                <w:sz w:val="20"/>
              </w:rPr>
            </w:pPr>
            <w:r w:rsidRPr="00A66CD2">
              <w:rPr>
                <w:rFonts w:ascii="Arial" w:hAnsi="Arial" w:cs="Arial"/>
                <w:b/>
                <w:sz w:val="20"/>
              </w:rPr>
              <w:t>Porcentaje de Entrega</w:t>
            </w:r>
          </w:p>
        </w:tc>
      </w:tr>
      <w:tr w:rsidR="0099076F" w:rsidRPr="00A66CD2"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A66CD2" w:rsidRDefault="0099076F" w:rsidP="000A30A3">
            <w:pPr>
              <w:jc w:val="center"/>
              <w:rPr>
                <w:rFonts w:ascii="Arial" w:hAnsi="Arial" w:cs="Arial"/>
                <w:b/>
                <w:sz w:val="20"/>
              </w:rPr>
            </w:pPr>
            <w:r w:rsidRPr="00A66CD2">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A66CD2" w:rsidRDefault="0099076F" w:rsidP="000A30A3">
            <w:pPr>
              <w:jc w:val="both"/>
              <w:rPr>
                <w:rFonts w:ascii="Arial" w:hAnsi="Arial" w:cs="Arial"/>
                <w:sz w:val="20"/>
              </w:rPr>
            </w:pPr>
            <w:r w:rsidRPr="00A66CD2">
              <w:rPr>
                <w:rFonts w:ascii="Arial" w:hAnsi="Arial" w:cs="Arial"/>
                <w:sz w:val="20"/>
              </w:rPr>
              <w:t>100% en una sola exhibición</w:t>
            </w:r>
          </w:p>
        </w:tc>
      </w:tr>
    </w:tbl>
    <w:p w:rsidR="0099076F" w:rsidRPr="00A66CD2" w:rsidRDefault="0099076F" w:rsidP="0099076F">
      <w:pPr>
        <w:rPr>
          <w:rFonts w:ascii="Arial" w:hAnsi="Arial" w:cs="Arial"/>
        </w:rPr>
      </w:pPr>
    </w:p>
    <w:p w:rsidR="0099076F" w:rsidRPr="00A66CD2" w:rsidRDefault="0099076F" w:rsidP="003D2543">
      <w:pPr>
        <w:pStyle w:val="Ttulo1"/>
        <w:numPr>
          <w:ilvl w:val="2"/>
          <w:numId w:val="2"/>
        </w:numPr>
        <w:jc w:val="both"/>
        <w:rPr>
          <w:rFonts w:ascii="Arial" w:hAnsi="Arial" w:cs="Arial"/>
          <w:color w:val="auto"/>
          <w:sz w:val="20"/>
          <w:szCs w:val="20"/>
        </w:rPr>
      </w:pPr>
      <w:bookmarkStart w:id="13" w:name="_Toc106268698"/>
      <w:bookmarkStart w:id="14" w:name="_Toc106268937"/>
      <w:r w:rsidRPr="00A66CD2">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bookmarkEnd w:id="13"/>
      <w:bookmarkEnd w:id="14"/>
    </w:p>
    <w:p w:rsidR="0099076F" w:rsidRPr="00A66CD2" w:rsidRDefault="00CF704D" w:rsidP="003D2543">
      <w:pPr>
        <w:pStyle w:val="Ttulo1"/>
        <w:numPr>
          <w:ilvl w:val="2"/>
          <w:numId w:val="2"/>
        </w:numPr>
        <w:jc w:val="both"/>
        <w:rPr>
          <w:rFonts w:ascii="Arial" w:hAnsi="Arial" w:cs="Arial"/>
          <w:color w:val="auto"/>
          <w:sz w:val="20"/>
          <w:szCs w:val="20"/>
        </w:rPr>
      </w:pPr>
      <w:bookmarkStart w:id="15" w:name="_Toc106268699"/>
      <w:bookmarkStart w:id="16" w:name="_Toc106268938"/>
      <w:r w:rsidRPr="00A66CD2">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bookmarkEnd w:id="15"/>
      <w:bookmarkEnd w:id="16"/>
    </w:p>
    <w:p w:rsidR="0099076F" w:rsidRPr="00A66CD2" w:rsidRDefault="00CF704D" w:rsidP="003D2543">
      <w:pPr>
        <w:pStyle w:val="Ttulo1"/>
        <w:numPr>
          <w:ilvl w:val="2"/>
          <w:numId w:val="2"/>
        </w:numPr>
        <w:jc w:val="both"/>
        <w:rPr>
          <w:rFonts w:ascii="Arial" w:hAnsi="Arial" w:cs="Arial"/>
          <w:color w:val="auto"/>
          <w:sz w:val="20"/>
          <w:szCs w:val="20"/>
        </w:rPr>
      </w:pPr>
      <w:bookmarkStart w:id="17" w:name="_Toc106268700"/>
      <w:bookmarkStart w:id="18" w:name="_Toc106268939"/>
      <w:r w:rsidRPr="00A66CD2">
        <w:rPr>
          <w:rFonts w:ascii="Arial" w:hAnsi="Arial" w:cs="Arial"/>
          <w:color w:val="auto"/>
          <w:sz w:val="20"/>
          <w:szCs w:val="20"/>
        </w:rPr>
        <w:t>“Si el último día del plazo o la fecha determinada para la entrega de los bienes es inhábil, se entenderá prorrogado hasta el día siguiente hábil.”</w:t>
      </w:r>
      <w:bookmarkEnd w:id="17"/>
      <w:bookmarkEnd w:id="18"/>
    </w:p>
    <w:p w:rsidR="00CF704D" w:rsidRPr="00A66CD2" w:rsidRDefault="00CF704D" w:rsidP="003D2543">
      <w:pPr>
        <w:pStyle w:val="Ttulo1"/>
        <w:numPr>
          <w:ilvl w:val="2"/>
          <w:numId w:val="2"/>
        </w:numPr>
        <w:jc w:val="both"/>
        <w:rPr>
          <w:rFonts w:ascii="Arial" w:hAnsi="Arial" w:cs="Arial"/>
          <w:color w:val="auto"/>
          <w:sz w:val="20"/>
          <w:szCs w:val="20"/>
        </w:rPr>
      </w:pPr>
      <w:bookmarkStart w:id="19" w:name="_Toc106268701"/>
      <w:bookmarkStart w:id="20" w:name="_Toc106268940"/>
      <w:r w:rsidRPr="00A66CD2">
        <w:rPr>
          <w:rFonts w:ascii="Arial" w:hAnsi="Arial" w:cs="Arial"/>
          <w:color w:val="auto"/>
          <w:sz w:val="20"/>
          <w:szCs w:val="20"/>
        </w:rPr>
        <w:t>El tiempo de entrega máxima de los bienes adjudicados será de 10 días naturales.</w:t>
      </w:r>
      <w:bookmarkEnd w:id="19"/>
      <w:bookmarkEnd w:id="20"/>
    </w:p>
    <w:p w:rsidR="00CF704D" w:rsidRPr="00A66CD2" w:rsidRDefault="00CF704D" w:rsidP="00CF704D">
      <w:pPr>
        <w:pStyle w:val="Sinespaciado"/>
        <w:jc w:val="both"/>
        <w:rPr>
          <w:rFonts w:ascii="Arial" w:hAnsi="Arial" w:cs="Arial"/>
          <w:sz w:val="20"/>
          <w:szCs w:val="20"/>
        </w:rPr>
      </w:pPr>
    </w:p>
    <w:p w:rsidR="00CF704D" w:rsidRPr="00A66CD2" w:rsidRDefault="00667709" w:rsidP="003D2543">
      <w:pPr>
        <w:pStyle w:val="Ttulo1"/>
        <w:numPr>
          <w:ilvl w:val="1"/>
          <w:numId w:val="2"/>
        </w:numPr>
        <w:ind w:left="567" w:hanging="283"/>
        <w:rPr>
          <w:rFonts w:ascii="Arial" w:hAnsi="Arial" w:cs="Arial"/>
          <w:color w:val="auto"/>
          <w:sz w:val="24"/>
          <w:szCs w:val="24"/>
        </w:rPr>
      </w:pPr>
      <w:bookmarkStart w:id="21" w:name="_Toc103330839"/>
      <w:bookmarkStart w:id="22" w:name="_Toc106268941"/>
      <w:r w:rsidRPr="00A66CD2">
        <w:rPr>
          <w:rFonts w:ascii="Arial" w:hAnsi="Arial" w:cs="Arial"/>
          <w:color w:val="auto"/>
          <w:sz w:val="24"/>
          <w:szCs w:val="24"/>
        </w:rPr>
        <w:t>CONDICIONES DE ENTREGA</w:t>
      </w:r>
      <w:bookmarkEnd w:id="21"/>
      <w:r w:rsidRPr="00A66CD2">
        <w:rPr>
          <w:rFonts w:ascii="Arial" w:hAnsi="Arial" w:cs="Arial"/>
          <w:color w:val="auto"/>
          <w:sz w:val="24"/>
          <w:szCs w:val="24"/>
        </w:rPr>
        <w:t>.</w:t>
      </w:r>
      <w:bookmarkEnd w:id="22"/>
    </w:p>
    <w:p w:rsidR="00CF704D" w:rsidRPr="00A66CD2" w:rsidRDefault="00CF704D" w:rsidP="00CF704D">
      <w:pPr>
        <w:pStyle w:val="Sinespaciado"/>
        <w:ind w:firstLine="360"/>
        <w:rPr>
          <w:rFonts w:ascii="Arial" w:hAnsi="Arial" w:cs="Arial"/>
          <w:b/>
          <w:sz w:val="20"/>
          <w:szCs w:val="20"/>
        </w:rPr>
      </w:pPr>
    </w:p>
    <w:p w:rsidR="0099076F"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A66CD2" w:rsidRDefault="0099076F" w:rsidP="0099076F">
      <w:pPr>
        <w:pStyle w:val="Prrafodelista"/>
        <w:ind w:left="1224"/>
        <w:jc w:val="both"/>
        <w:rPr>
          <w:rFonts w:ascii="Arial" w:hAnsi="Arial" w:cs="Arial"/>
          <w:sz w:val="20"/>
        </w:rPr>
      </w:pPr>
    </w:p>
    <w:p w:rsidR="0099076F"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A66CD2" w:rsidRDefault="0099076F" w:rsidP="0099076F">
      <w:pPr>
        <w:pStyle w:val="Prrafodelista"/>
        <w:rPr>
          <w:rFonts w:ascii="Arial" w:hAnsi="Arial" w:cs="Arial"/>
          <w:sz w:val="20"/>
        </w:rPr>
      </w:pPr>
    </w:p>
    <w:p w:rsidR="006E0386"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Cabe resaltar que mientras no se cumpla con las condiciones de entrega establecidas en la presente Solicitud de Cotizaciones, el IMSS, no dará por recibidos y aceptados los bienes.</w:t>
      </w:r>
    </w:p>
    <w:p w:rsidR="006E0386" w:rsidRPr="00A66CD2" w:rsidRDefault="006E0386" w:rsidP="006E0386">
      <w:pPr>
        <w:pStyle w:val="Prrafodelista"/>
        <w:rPr>
          <w:rFonts w:ascii="Arial" w:hAnsi="Arial" w:cs="Arial"/>
          <w:sz w:val="20"/>
        </w:rPr>
      </w:pPr>
    </w:p>
    <w:p w:rsidR="006E0386"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 xml:space="preserve">Los bienes que se entreguen deberán apegarse estrictamente a las especificaciones, descripciones, presentaciones y demás características que se indican en el </w:t>
      </w:r>
      <w:r w:rsidRPr="00A66CD2">
        <w:rPr>
          <w:rFonts w:ascii="Arial" w:hAnsi="Arial" w:cs="Arial"/>
          <w:b/>
          <w:sz w:val="20"/>
        </w:rPr>
        <w:t>Anexo Número 1 (UNO) e</w:t>
      </w:r>
      <w:r w:rsidRPr="00A66CD2">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A66CD2" w:rsidRDefault="006E0386" w:rsidP="006E0386">
      <w:pPr>
        <w:pStyle w:val="Prrafodelista"/>
        <w:rPr>
          <w:rFonts w:ascii="Arial" w:hAnsi="Arial" w:cs="Arial"/>
          <w:sz w:val="20"/>
        </w:rPr>
      </w:pPr>
    </w:p>
    <w:p w:rsidR="006E0386"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El proveedor deberá entregar junto con los bienes:</w:t>
      </w:r>
    </w:p>
    <w:p w:rsidR="006E0386" w:rsidRPr="00A66CD2" w:rsidRDefault="006E0386" w:rsidP="006E0386">
      <w:pPr>
        <w:pStyle w:val="Prrafodelista"/>
        <w:rPr>
          <w:rFonts w:ascii="Arial" w:eastAsiaTheme="minorEastAsia" w:hAnsi="Arial" w:cs="Arial"/>
          <w:sz w:val="20"/>
          <w:szCs w:val="24"/>
          <w:lang w:val="es-ES_tradnl"/>
        </w:rPr>
      </w:pPr>
    </w:p>
    <w:p w:rsidR="006E0386" w:rsidRPr="00A66CD2" w:rsidRDefault="00CF704D" w:rsidP="003D2543">
      <w:pPr>
        <w:pStyle w:val="Prrafodelista"/>
        <w:numPr>
          <w:ilvl w:val="2"/>
          <w:numId w:val="3"/>
        </w:numPr>
        <w:ind w:left="1560" w:hanging="284"/>
        <w:jc w:val="both"/>
        <w:rPr>
          <w:rFonts w:ascii="Arial" w:hAnsi="Arial" w:cs="Arial"/>
          <w:sz w:val="20"/>
        </w:rPr>
      </w:pPr>
      <w:r w:rsidRPr="00A66CD2">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66CD2">
        <w:rPr>
          <w:rFonts w:ascii="Arial" w:eastAsiaTheme="minorEastAsia" w:hAnsi="Arial" w:cs="Arial"/>
          <w:b/>
          <w:sz w:val="20"/>
          <w:szCs w:val="24"/>
          <w:lang w:val="es-ES_tradnl"/>
        </w:rPr>
        <w:t xml:space="preserve">Anexo Número </w:t>
      </w:r>
      <w:r w:rsidR="00ED0E9B">
        <w:rPr>
          <w:rFonts w:ascii="Arial" w:eastAsiaTheme="minorEastAsia" w:hAnsi="Arial" w:cs="Arial"/>
          <w:b/>
          <w:sz w:val="20"/>
          <w:szCs w:val="24"/>
          <w:lang w:val="es-ES_tradnl"/>
        </w:rPr>
        <w:t>7</w:t>
      </w:r>
      <w:r w:rsidRPr="00A66CD2">
        <w:rPr>
          <w:rFonts w:ascii="Arial" w:eastAsiaTheme="minorEastAsia" w:hAnsi="Arial" w:cs="Arial"/>
          <w:b/>
          <w:sz w:val="20"/>
          <w:szCs w:val="24"/>
          <w:lang w:val="es-ES_tradnl"/>
        </w:rPr>
        <w:t xml:space="preserve"> (</w:t>
      </w:r>
      <w:r w:rsidR="00ED0E9B">
        <w:rPr>
          <w:rFonts w:ascii="Arial" w:eastAsiaTheme="minorEastAsia" w:hAnsi="Arial" w:cs="Arial"/>
          <w:b/>
          <w:sz w:val="20"/>
          <w:szCs w:val="24"/>
          <w:lang w:val="es-ES_tradnl"/>
        </w:rPr>
        <w:t>SIETE</w:t>
      </w:r>
      <w:r w:rsidRPr="00A66CD2">
        <w:rPr>
          <w:rFonts w:ascii="Arial" w:eastAsiaTheme="minorEastAsia" w:hAnsi="Arial" w:cs="Arial"/>
          <w:b/>
          <w:sz w:val="20"/>
          <w:szCs w:val="24"/>
          <w:lang w:val="es-ES_tradnl"/>
        </w:rPr>
        <w:t>).</w:t>
      </w:r>
      <w:r w:rsidRPr="00A66CD2">
        <w:rPr>
          <w:rFonts w:ascii="Arial" w:hAnsi="Arial" w:cs="Arial"/>
          <w:sz w:val="20"/>
        </w:rPr>
        <w:t xml:space="preserve"> </w:t>
      </w:r>
    </w:p>
    <w:p w:rsidR="006E0386" w:rsidRPr="00A66CD2" w:rsidRDefault="006E0386" w:rsidP="006E0386">
      <w:pPr>
        <w:pStyle w:val="Prrafodelista"/>
        <w:ind w:left="1560" w:hanging="284"/>
        <w:rPr>
          <w:rFonts w:ascii="Arial" w:eastAsiaTheme="minorEastAsia" w:hAnsi="Arial" w:cs="Arial"/>
          <w:sz w:val="20"/>
          <w:szCs w:val="24"/>
          <w:lang w:val="es-ES_tradnl"/>
        </w:rPr>
      </w:pPr>
    </w:p>
    <w:p w:rsidR="006E0386" w:rsidRPr="00A66CD2" w:rsidRDefault="00CF704D" w:rsidP="003D2543">
      <w:pPr>
        <w:pStyle w:val="Prrafodelista"/>
        <w:numPr>
          <w:ilvl w:val="2"/>
          <w:numId w:val="3"/>
        </w:numPr>
        <w:ind w:left="1560" w:hanging="284"/>
        <w:jc w:val="both"/>
        <w:rPr>
          <w:rFonts w:ascii="Arial" w:hAnsi="Arial" w:cs="Arial"/>
          <w:sz w:val="20"/>
        </w:rPr>
      </w:pPr>
      <w:r w:rsidRPr="00A66CD2">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66CD2" w:rsidRDefault="006E0386" w:rsidP="006E0386">
      <w:pPr>
        <w:pStyle w:val="Prrafodelista"/>
        <w:rPr>
          <w:rFonts w:ascii="Arial" w:hAnsi="Arial" w:cs="Arial"/>
          <w:sz w:val="20"/>
        </w:rPr>
      </w:pPr>
    </w:p>
    <w:p w:rsidR="006E0386"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66CD2" w:rsidRDefault="006E0386" w:rsidP="006E0386">
      <w:pPr>
        <w:pStyle w:val="Prrafodelista"/>
        <w:rPr>
          <w:rFonts w:ascii="Arial" w:hAnsi="Arial" w:cs="Arial"/>
          <w:sz w:val="20"/>
        </w:rPr>
      </w:pPr>
    </w:p>
    <w:p w:rsidR="006E0386"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66CD2" w:rsidRDefault="006E0386" w:rsidP="006E0386">
      <w:pPr>
        <w:pStyle w:val="Prrafodelista"/>
        <w:rPr>
          <w:rFonts w:ascii="Arial" w:hAnsi="Arial" w:cs="Arial"/>
          <w:sz w:val="20"/>
        </w:rPr>
      </w:pPr>
    </w:p>
    <w:p w:rsidR="006E0386"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66CD2" w:rsidRDefault="006E0386" w:rsidP="006E0386">
      <w:pPr>
        <w:pStyle w:val="Prrafodelista"/>
        <w:rPr>
          <w:rFonts w:ascii="Arial" w:hAnsi="Arial" w:cs="Arial"/>
          <w:sz w:val="20"/>
        </w:rPr>
      </w:pPr>
    </w:p>
    <w:p w:rsidR="00CF704D"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66CD2" w:rsidRDefault="00667709" w:rsidP="003D2543">
      <w:pPr>
        <w:pStyle w:val="Ttulo1"/>
        <w:numPr>
          <w:ilvl w:val="1"/>
          <w:numId w:val="2"/>
        </w:numPr>
        <w:ind w:left="567" w:hanging="283"/>
        <w:rPr>
          <w:rFonts w:ascii="Arial" w:hAnsi="Arial" w:cs="Arial"/>
          <w:color w:val="auto"/>
          <w:sz w:val="24"/>
          <w:szCs w:val="24"/>
          <w:lang w:val="es-MX"/>
        </w:rPr>
      </w:pPr>
      <w:bookmarkStart w:id="23" w:name="_Toc103330840"/>
      <w:bookmarkStart w:id="24" w:name="_Toc106268703"/>
      <w:bookmarkStart w:id="25" w:name="_Toc106268942"/>
      <w:r w:rsidRPr="00A66CD2">
        <w:rPr>
          <w:rFonts w:ascii="Arial" w:hAnsi="Arial" w:cs="Arial"/>
          <w:color w:val="auto"/>
          <w:sz w:val="24"/>
          <w:szCs w:val="24"/>
          <w:lang w:val="es-MX"/>
        </w:rPr>
        <w:t>C</w:t>
      </w:r>
      <w:bookmarkEnd w:id="23"/>
      <w:r w:rsidRPr="00A66CD2">
        <w:rPr>
          <w:rFonts w:ascii="Arial" w:hAnsi="Arial" w:cs="Arial"/>
          <w:color w:val="auto"/>
          <w:sz w:val="24"/>
          <w:szCs w:val="24"/>
          <w:lang w:val="es-MX"/>
        </w:rPr>
        <w:t>ANJE</w:t>
      </w:r>
      <w:bookmarkEnd w:id="24"/>
      <w:bookmarkEnd w:id="25"/>
    </w:p>
    <w:p w:rsidR="00CF704D" w:rsidRPr="00A66CD2" w:rsidRDefault="00CF704D" w:rsidP="00CF704D">
      <w:pPr>
        <w:pStyle w:val="Textoindependiente23"/>
        <w:overflowPunct/>
        <w:autoSpaceDE/>
        <w:autoSpaceDN w:val="0"/>
        <w:rPr>
          <w:rFonts w:eastAsiaTheme="minorEastAsia" w:cs="Arial"/>
          <w:szCs w:val="24"/>
          <w:lang w:val="es-ES_tradnl" w:eastAsia="en-US"/>
        </w:rPr>
      </w:pPr>
    </w:p>
    <w:p w:rsidR="00D13189"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66CD2" w:rsidRDefault="00D13189" w:rsidP="00D13189">
      <w:pPr>
        <w:pStyle w:val="Prrafodelista"/>
        <w:ind w:left="1224"/>
        <w:jc w:val="both"/>
        <w:rPr>
          <w:rFonts w:ascii="Arial" w:hAnsi="Arial" w:cs="Arial"/>
          <w:sz w:val="20"/>
        </w:rPr>
      </w:pPr>
    </w:p>
    <w:p w:rsidR="00667709" w:rsidRPr="00A66CD2" w:rsidRDefault="00CF704D" w:rsidP="003D2543">
      <w:pPr>
        <w:pStyle w:val="Prrafodelista"/>
        <w:numPr>
          <w:ilvl w:val="2"/>
          <w:numId w:val="2"/>
        </w:numPr>
        <w:jc w:val="both"/>
        <w:rPr>
          <w:rFonts w:ascii="Arial" w:hAnsi="Arial" w:cs="Arial"/>
          <w:sz w:val="20"/>
        </w:rPr>
      </w:pPr>
      <w:r w:rsidRPr="00A66CD2">
        <w:rPr>
          <w:rFonts w:ascii="Arial" w:hAnsi="Arial" w:cs="Arial"/>
          <w:sz w:val="20"/>
        </w:rPr>
        <w:lastRenderedPageBreak/>
        <w:t>En los casos que enseguida se detallan  se procederá a la devolución del total de las existencias de los bienes al proveedor, informando a la COFEPRIS y a las áreas médicas y de adquisiciones de las áreas requirentes que se trate:</w:t>
      </w:r>
    </w:p>
    <w:p w:rsidR="00667709" w:rsidRPr="00A66CD2" w:rsidRDefault="00667709" w:rsidP="00667709">
      <w:pPr>
        <w:pStyle w:val="Prrafodelista"/>
        <w:rPr>
          <w:rFonts w:ascii="Arial" w:eastAsiaTheme="minorEastAsia" w:hAnsi="Arial" w:cs="Arial"/>
          <w:sz w:val="20"/>
          <w:szCs w:val="20"/>
          <w:lang w:val="es-ES_tradnl"/>
        </w:rPr>
      </w:pPr>
    </w:p>
    <w:p w:rsidR="00667709" w:rsidRPr="00A66CD2" w:rsidRDefault="00CF704D" w:rsidP="003D2543">
      <w:pPr>
        <w:pStyle w:val="Prrafodelista"/>
        <w:numPr>
          <w:ilvl w:val="3"/>
          <w:numId w:val="2"/>
        </w:numPr>
        <w:ind w:left="1985" w:hanging="709"/>
        <w:jc w:val="both"/>
        <w:rPr>
          <w:rFonts w:ascii="Arial" w:hAnsi="Arial" w:cs="Arial"/>
          <w:sz w:val="20"/>
          <w:szCs w:val="20"/>
        </w:rPr>
      </w:pPr>
      <w:r w:rsidRPr="00A66CD2">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66CD2" w:rsidRDefault="00667709" w:rsidP="00667709">
      <w:pPr>
        <w:pStyle w:val="Prrafodelista"/>
        <w:ind w:left="1985"/>
        <w:jc w:val="both"/>
        <w:rPr>
          <w:rFonts w:ascii="Arial" w:hAnsi="Arial" w:cs="Arial"/>
          <w:sz w:val="20"/>
          <w:szCs w:val="20"/>
        </w:rPr>
      </w:pPr>
    </w:p>
    <w:p w:rsidR="00667709" w:rsidRPr="00A66CD2" w:rsidRDefault="00CF704D" w:rsidP="003D2543">
      <w:pPr>
        <w:pStyle w:val="Prrafodelista"/>
        <w:numPr>
          <w:ilvl w:val="3"/>
          <w:numId w:val="2"/>
        </w:numPr>
        <w:ind w:left="1985" w:hanging="709"/>
        <w:jc w:val="both"/>
        <w:rPr>
          <w:rFonts w:ascii="Arial" w:hAnsi="Arial" w:cs="Arial"/>
          <w:sz w:val="20"/>
          <w:szCs w:val="20"/>
        </w:rPr>
      </w:pPr>
      <w:r w:rsidRPr="00A66CD2">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A66CD2" w:rsidRDefault="00667709" w:rsidP="00667709">
      <w:pPr>
        <w:pStyle w:val="Prrafodelista"/>
        <w:rPr>
          <w:rFonts w:ascii="Arial" w:eastAsiaTheme="minorEastAsia" w:hAnsi="Arial" w:cs="Arial"/>
          <w:sz w:val="20"/>
          <w:szCs w:val="20"/>
          <w:lang w:val="es-ES_tradnl"/>
        </w:rPr>
      </w:pPr>
    </w:p>
    <w:p w:rsidR="00667709" w:rsidRPr="00A66CD2" w:rsidRDefault="00CF704D" w:rsidP="003D2543">
      <w:pPr>
        <w:pStyle w:val="Prrafodelista"/>
        <w:numPr>
          <w:ilvl w:val="3"/>
          <w:numId w:val="2"/>
        </w:numPr>
        <w:ind w:left="1985" w:hanging="709"/>
        <w:jc w:val="both"/>
        <w:rPr>
          <w:rFonts w:ascii="Arial" w:hAnsi="Arial" w:cs="Arial"/>
          <w:sz w:val="20"/>
          <w:szCs w:val="20"/>
        </w:rPr>
      </w:pPr>
      <w:r w:rsidRPr="00A66CD2">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A66CD2" w:rsidRDefault="00667709" w:rsidP="00667709">
      <w:pPr>
        <w:pStyle w:val="Prrafodelista"/>
        <w:rPr>
          <w:rFonts w:ascii="Arial" w:eastAsiaTheme="minorEastAsia" w:hAnsi="Arial" w:cs="Arial"/>
          <w:sz w:val="20"/>
          <w:szCs w:val="20"/>
          <w:lang w:val="es-ES_tradnl"/>
        </w:rPr>
      </w:pPr>
    </w:p>
    <w:p w:rsidR="00667709" w:rsidRPr="00A66CD2" w:rsidRDefault="00CF704D" w:rsidP="003D2543">
      <w:pPr>
        <w:pStyle w:val="Prrafodelista"/>
        <w:numPr>
          <w:ilvl w:val="3"/>
          <w:numId w:val="2"/>
        </w:numPr>
        <w:ind w:left="1985" w:hanging="709"/>
        <w:jc w:val="both"/>
        <w:rPr>
          <w:rFonts w:ascii="Arial" w:hAnsi="Arial" w:cs="Arial"/>
          <w:sz w:val="20"/>
          <w:szCs w:val="20"/>
        </w:rPr>
      </w:pPr>
      <w:r w:rsidRPr="00A66CD2">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A66CD2" w:rsidRDefault="00667709" w:rsidP="00667709">
      <w:pPr>
        <w:pStyle w:val="Prrafodelista"/>
        <w:rPr>
          <w:rFonts w:ascii="Arial" w:eastAsiaTheme="minorEastAsia" w:hAnsi="Arial" w:cs="Arial"/>
          <w:sz w:val="20"/>
          <w:szCs w:val="20"/>
          <w:lang w:val="es-ES_tradnl"/>
        </w:rPr>
      </w:pPr>
    </w:p>
    <w:p w:rsidR="00667709" w:rsidRPr="00A66CD2" w:rsidRDefault="00CF704D" w:rsidP="003D2543">
      <w:pPr>
        <w:pStyle w:val="Prrafodelista"/>
        <w:numPr>
          <w:ilvl w:val="3"/>
          <w:numId w:val="2"/>
        </w:numPr>
        <w:ind w:left="1985" w:hanging="709"/>
        <w:jc w:val="both"/>
        <w:rPr>
          <w:rFonts w:ascii="Arial" w:hAnsi="Arial" w:cs="Arial"/>
          <w:sz w:val="20"/>
          <w:szCs w:val="20"/>
        </w:rPr>
      </w:pPr>
      <w:r w:rsidRPr="00A66CD2">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26" w:name="_Toc103330841"/>
    </w:p>
    <w:p w:rsidR="00667709" w:rsidRPr="00A66CD2" w:rsidRDefault="00667709" w:rsidP="00667709">
      <w:pPr>
        <w:pStyle w:val="Prrafodelista"/>
        <w:rPr>
          <w:rFonts w:ascii="Arial" w:hAnsi="Arial" w:cs="Arial"/>
          <w:sz w:val="20"/>
          <w:szCs w:val="20"/>
        </w:rPr>
      </w:pPr>
    </w:p>
    <w:p w:rsidR="00667709" w:rsidRPr="00A66CD2" w:rsidRDefault="00667709" w:rsidP="003D2543">
      <w:pPr>
        <w:pStyle w:val="Prrafodelista"/>
        <w:numPr>
          <w:ilvl w:val="1"/>
          <w:numId w:val="2"/>
        </w:numPr>
        <w:ind w:left="567" w:hanging="283"/>
        <w:jc w:val="both"/>
        <w:rPr>
          <w:rFonts w:ascii="Arial" w:hAnsi="Arial" w:cs="Arial"/>
          <w:sz w:val="24"/>
          <w:szCs w:val="24"/>
        </w:rPr>
      </w:pPr>
      <w:r w:rsidRPr="00A66CD2">
        <w:rPr>
          <w:rFonts w:ascii="Arial" w:hAnsi="Arial" w:cs="Arial"/>
          <w:sz w:val="24"/>
          <w:szCs w:val="24"/>
        </w:rPr>
        <w:t>NORMAS DE CALIDAD</w:t>
      </w:r>
      <w:bookmarkEnd w:id="26"/>
    </w:p>
    <w:p w:rsidR="00667709" w:rsidRPr="00A66CD2" w:rsidRDefault="00667709" w:rsidP="00667709">
      <w:pPr>
        <w:pStyle w:val="Prrafodelista"/>
        <w:ind w:left="567"/>
        <w:jc w:val="both"/>
        <w:rPr>
          <w:rFonts w:ascii="Arial" w:hAnsi="Arial" w:cs="Arial"/>
          <w:sz w:val="24"/>
          <w:szCs w:val="24"/>
        </w:rPr>
      </w:pPr>
    </w:p>
    <w:p w:rsidR="00253BD3" w:rsidRPr="00253BD3" w:rsidRDefault="00244D67" w:rsidP="00253BD3">
      <w:pPr>
        <w:pStyle w:val="Prrafodelista"/>
        <w:numPr>
          <w:ilvl w:val="2"/>
          <w:numId w:val="2"/>
        </w:numPr>
        <w:jc w:val="both"/>
        <w:rPr>
          <w:rFonts w:ascii="Arial" w:hAnsi="Arial" w:cs="Arial"/>
          <w:sz w:val="24"/>
          <w:szCs w:val="24"/>
        </w:rPr>
      </w:pPr>
      <w:r w:rsidRPr="00A66CD2">
        <w:rPr>
          <w:rFonts w:ascii="Arial" w:eastAsiaTheme="minorEastAsia" w:hAnsi="Arial" w:cs="Arial"/>
          <w:bCs/>
          <w:sz w:val="20"/>
        </w:rPr>
        <w:t>En caso de distribuidores, deberán entregar carta del fabricante en original, en papel membretado y con firma autógrafa del mismo, en la que éste manifieste respaldar la proposición técnica que se presente, por la(s) clave(s) en la(s) que participe, indicando el número de la Invitación a Cuando Menos Tres Personas</w:t>
      </w:r>
      <w:r w:rsidR="00EE3E99" w:rsidRPr="00A66CD2">
        <w:rPr>
          <w:rFonts w:ascii="Arial" w:eastAsiaTheme="minorEastAsia" w:hAnsi="Arial" w:cs="Arial"/>
          <w:bCs/>
          <w:sz w:val="20"/>
        </w:rPr>
        <w:t>.</w:t>
      </w:r>
      <w:bookmarkStart w:id="27" w:name="_Toc106268704"/>
      <w:bookmarkStart w:id="28" w:name="_Toc106268943"/>
    </w:p>
    <w:p w:rsidR="00253BD3" w:rsidRPr="00253BD3" w:rsidRDefault="00253BD3" w:rsidP="00253BD3">
      <w:pPr>
        <w:pStyle w:val="Prrafodelista"/>
        <w:ind w:left="1224"/>
        <w:jc w:val="both"/>
        <w:rPr>
          <w:rFonts w:ascii="Arial" w:hAnsi="Arial" w:cs="Arial"/>
          <w:sz w:val="24"/>
          <w:szCs w:val="24"/>
        </w:rPr>
      </w:pPr>
    </w:p>
    <w:p w:rsidR="00253BD3" w:rsidRPr="00253BD3" w:rsidRDefault="00CF704D" w:rsidP="00253BD3">
      <w:pPr>
        <w:pStyle w:val="Prrafodelista"/>
        <w:numPr>
          <w:ilvl w:val="2"/>
          <w:numId w:val="2"/>
        </w:numPr>
        <w:jc w:val="both"/>
        <w:rPr>
          <w:rFonts w:ascii="Arial" w:hAnsi="Arial" w:cs="Arial"/>
          <w:sz w:val="24"/>
          <w:szCs w:val="24"/>
        </w:rPr>
      </w:pPr>
      <w:r w:rsidRPr="00253BD3">
        <w:rPr>
          <w:rFonts w:ascii="Arial" w:eastAsiaTheme="minorEastAsia" w:hAnsi="Arial" w:cs="Arial"/>
          <w:bCs/>
          <w:sz w:val="20"/>
        </w:rPr>
        <w:t>Manuales de Operación, catálogos y/o folletos en los casos que apliquen.</w:t>
      </w:r>
      <w:r w:rsidR="00C65210" w:rsidRPr="00253BD3">
        <w:rPr>
          <w:rFonts w:ascii="Arial" w:eastAsiaTheme="minorEastAsia" w:hAnsi="Arial" w:cs="Arial"/>
          <w:bCs/>
          <w:sz w:val="20"/>
        </w:rPr>
        <w:t xml:space="preserve"> No será obligatorio que el material incluya el logo del Instituto, en el caso que lo indicado en la descripción de la clave.</w:t>
      </w:r>
      <w:bookmarkStart w:id="29" w:name="_Toc106268705"/>
      <w:bookmarkStart w:id="30" w:name="_Toc106268944"/>
      <w:bookmarkEnd w:id="27"/>
      <w:bookmarkEnd w:id="28"/>
    </w:p>
    <w:p w:rsidR="00253BD3" w:rsidRPr="00253BD3" w:rsidRDefault="00253BD3" w:rsidP="00253BD3">
      <w:pPr>
        <w:pStyle w:val="Prrafodelista"/>
        <w:rPr>
          <w:rFonts w:ascii="Arial" w:eastAsiaTheme="minorEastAsia" w:hAnsi="Arial" w:cs="Arial"/>
          <w:bCs/>
          <w:sz w:val="20"/>
        </w:rPr>
      </w:pPr>
    </w:p>
    <w:p w:rsidR="00253BD3" w:rsidRPr="00253BD3" w:rsidRDefault="00253BD3" w:rsidP="00253BD3">
      <w:pPr>
        <w:pStyle w:val="Prrafodelista"/>
        <w:numPr>
          <w:ilvl w:val="2"/>
          <w:numId w:val="2"/>
        </w:numPr>
        <w:jc w:val="both"/>
        <w:rPr>
          <w:rFonts w:ascii="Arial" w:hAnsi="Arial" w:cs="Arial"/>
          <w:sz w:val="24"/>
          <w:szCs w:val="24"/>
        </w:rPr>
      </w:pPr>
      <w:r>
        <w:rPr>
          <w:rFonts w:ascii="Arial" w:eastAsiaTheme="minorEastAsia" w:hAnsi="Arial" w:cs="Arial"/>
          <w:bCs/>
          <w:sz w:val="20"/>
        </w:rPr>
        <w:t xml:space="preserve"> </w:t>
      </w:r>
      <w:r w:rsidR="00CF704D" w:rsidRPr="00253BD3">
        <w:rPr>
          <w:rFonts w:ascii="Arial" w:eastAsiaTheme="minorEastAsia" w:hAnsi="Arial" w:cs="Arial"/>
          <w:bCs/>
          <w:sz w:val="20"/>
        </w:rPr>
        <w:t>Documento expedido por el fabricante, que contenga las especificaciones técnicas (material de fabricación con tolerancias, acabado), así como plano dimensional correspondiente en los casos que apliquen.</w:t>
      </w:r>
      <w:bookmarkStart w:id="31" w:name="_Toc106268706"/>
      <w:bookmarkStart w:id="32" w:name="_Toc106268945"/>
      <w:bookmarkEnd w:id="29"/>
      <w:bookmarkEnd w:id="30"/>
    </w:p>
    <w:p w:rsidR="00253BD3" w:rsidRPr="00253BD3" w:rsidRDefault="00253BD3" w:rsidP="00253BD3">
      <w:pPr>
        <w:pStyle w:val="Prrafodelista"/>
        <w:rPr>
          <w:rFonts w:ascii="Arial" w:eastAsiaTheme="minorEastAsia" w:hAnsi="Arial" w:cs="Arial"/>
          <w:bCs/>
          <w:sz w:val="20"/>
        </w:rPr>
      </w:pPr>
    </w:p>
    <w:p w:rsidR="00253BD3" w:rsidRPr="00253BD3" w:rsidRDefault="00CF704D" w:rsidP="00253BD3">
      <w:pPr>
        <w:pStyle w:val="Prrafodelista"/>
        <w:numPr>
          <w:ilvl w:val="2"/>
          <w:numId w:val="2"/>
        </w:numPr>
        <w:jc w:val="both"/>
        <w:rPr>
          <w:rFonts w:ascii="Arial" w:hAnsi="Arial" w:cs="Arial"/>
          <w:sz w:val="24"/>
          <w:szCs w:val="24"/>
        </w:rPr>
      </w:pPr>
      <w:r w:rsidRPr="00253BD3">
        <w:rPr>
          <w:rFonts w:ascii="Arial" w:eastAsiaTheme="minorEastAsia" w:hAnsi="Arial" w:cs="Arial"/>
          <w:bCs/>
          <w:sz w:val="20"/>
        </w:rPr>
        <w:t>Escrito en el que manifieste que los bienes que proponen cumplen y cumplirán en caso de resultar asignados, con lo establecido en el Anexo número 1.</w:t>
      </w:r>
      <w:bookmarkStart w:id="33" w:name="_Toc106268707"/>
      <w:bookmarkStart w:id="34" w:name="_Toc106268946"/>
      <w:bookmarkEnd w:id="31"/>
      <w:bookmarkEnd w:id="32"/>
    </w:p>
    <w:p w:rsidR="00253BD3" w:rsidRPr="00253BD3" w:rsidRDefault="00253BD3" w:rsidP="00253BD3">
      <w:pPr>
        <w:pStyle w:val="Prrafodelista"/>
        <w:rPr>
          <w:rFonts w:ascii="Arial" w:eastAsiaTheme="minorEastAsia" w:hAnsi="Arial" w:cs="Arial"/>
          <w:bCs/>
          <w:sz w:val="20"/>
        </w:rPr>
      </w:pPr>
    </w:p>
    <w:p w:rsidR="00D13189" w:rsidRPr="00253BD3" w:rsidRDefault="00CF704D" w:rsidP="00253BD3">
      <w:pPr>
        <w:pStyle w:val="Prrafodelista"/>
        <w:numPr>
          <w:ilvl w:val="2"/>
          <w:numId w:val="2"/>
        </w:numPr>
        <w:jc w:val="both"/>
        <w:rPr>
          <w:rFonts w:ascii="Arial" w:hAnsi="Arial" w:cs="Arial"/>
          <w:sz w:val="24"/>
          <w:szCs w:val="24"/>
        </w:rPr>
      </w:pPr>
      <w:r w:rsidRPr="00253BD3">
        <w:rPr>
          <w:rFonts w:ascii="Arial" w:eastAsiaTheme="minorEastAsia" w:hAnsi="Arial" w:cs="Arial"/>
          <w:bCs/>
          <w:sz w:val="20"/>
        </w:rPr>
        <w:t>Durante la vigencia del (los) pedidos (s) que, en su caso, se adjudique(n), con motivo de la presente contratación, el Instituto podrá solicitar al (los) proveedor (es), en cualquier tiempo durante la vigencia del instrumento jurídico de referencia:</w:t>
      </w:r>
      <w:bookmarkEnd w:id="33"/>
      <w:bookmarkEnd w:id="34"/>
    </w:p>
    <w:p w:rsidR="00C65210" w:rsidRPr="00A66CD2" w:rsidRDefault="00CF704D" w:rsidP="00C65210">
      <w:pPr>
        <w:pStyle w:val="Ttulo1"/>
        <w:numPr>
          <w:ilvl w:val="2"/>
          <w:numId w:val="2"/>
        </w:numPr>
        <w:jc w:val="both"/>
        <w:rPr>
          <w:rFonts w:ascii="Arial" w:eastAsiaTheme="minorEastAsia" w:hAnsi="Arial" w:cs="Arial"/>
          <w:bCs/>
          <w:color w:val="auto"/>
          <w:sz w:val="20"/>
          <w:szCs w:val="22"/>
        </w:rPr>
      </w:pPr>
      <w:bookmarkStart w:id="35" w:name="_Toc106268708"/>
      <w:bookmarkStart w:id="36" w:name="_Toc106268947"/>
      <w:r w:rsidRPr="00A66CD2">
        <w:rPr>
          <w:rFonts w:ascii="Arial" w:eastAsiaTheme="minorEastAsia" w:hAnsi="Arial" w:cs="Arial"/>
          <w:bCs/>
          <w:color w:val="auto"/>
          <w:sz w:val="20"/>
          <w:szCs w:val="22"/>
        </w:rPr>
        <w:lastRenderedPageBreak/>
        <w:t>Las muestras necesarias para verificar el cumplimiento de los requisitos de calidad de los bienes para los proveedores adjudicados, a las que se le podrá</w:t>
      </w:r>
      <w:r w:rsidR="0068762E" w:rsidRPr="00A66CD2">
        <w:rPr>
          <w:rFonts w:ascii="Arial" w:eastAsiaTheme="minorEastAsia" w:hAnsi="Arial" w:cs="Arial"/>
          <w:bCs/>
          <w:color w:val="auto"/>
          <w:sz w:val="20"/>
          <w:szCs w:val="22"/>
        </w:rPr>
        <w:t xml:space="preserve"> realizar pruebas destructivas.</w:t>
      </w:r>
      <w:bookmarkEnd w:id="35"/>
      <w:bookmarkEnd w:id="36"/>
    </w:p>
    <w:p w:rsidR="008F157D" w:rsidRPr="00A66CD2" w:rsidRDefault="00CF704D" w:rsidP="003D2543">
      <w:pPr>
        <w:pStyle w:val="Ttulo1"/>
        <w:numPr>
          <w:ilvl w:val="0"/>
          <w:numId w:val="2"/>
        </w:numPr>
        <w:ind w:left="284" w:hanging="284"/>
        <w:rPr>
          <w:rFonts w:ascii="Arial" w:hAnsi="Arial" w:cs="Arial"/>
          <w:color w:val="auto"/>
          <w:sz w:val="24"/>
          <w:szCs w:val="24"/>
          <w:lang w:eastAsia="es-ES"/>
        </w:rPr>
      </w:pPr>
      <w:bookmarkStart w:id="37" w:name="_Toc106268948"/>
      <w:r w:rsidRPr="00A66CD2">
        <w:rPr>
          <w:rFonts w:ascii="Arial" w:hAnsi="Arial" w:cs="Arial"/>
          <w:color w:val="auto"/>
          <w:sz w:val="24"/>
          <w:szCs w:val="24"/>
          <w:lang w:eastAsia="es-ES"/>
        </w:rPr>
        <w:t>CRITERIO DE EVALUACIÓN</w:t>
      </w:r>
      <w:bookmarkEnd w:id="37"/>
    </w:p>
    <w:p w:rsidR="00CF704D" w:rsidRPr="00A66CD2" w:rsidRDefault="00CF704D" w:rsidP="003D2543">
      <w:pPr>
        <w:pStyle w:val="Ttulo1"/>
        <w:numPr>
          <w:ilvl w:val="1"/>
          <w:numId w:val="2"/>
        </w:numPr>
        <w:ind w:left="709" w:hanging="425"/>
        <w:jc w:val="both"/>
        <w:rPr>
          <w:rFonts w:ascii="Arial" w:eastAsiaTheme="minorEastAsia" w:hAnsi="Arial" w:cs="Arial"/>
          <w:color w:val="auto"/>
          <w:sz w:val="20"/>
          <w:szCs w:val="24"/>
        </w:rPr>
      </w:pPr>
      <w:bookmarkStart w:id="38" w:name="_Toc106268710"/>
      <w:bookmarkStart w:id="39" w:name="_Toc106268949"/>
      <w:r w:rsidRPr="00A66CD2">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bookmarkEnd w:id="38"/>
      <w:bookmarkEnd w:id="39"/>
    </w:p>
    <w:p w:rsidR="008F157D" w:rsidRPr="00A66CD2" w:rsidRDefault="00756117" w:rsidP="003D2543">
      <w:pPr>
        <w:pStyle w:val="Ttulo1"/>
        <w:numPr>
          <w:ilvl w:val="0"/>
          <w:numId w:val="2"/>
        </w:numPr>
        <w:ind w:left="284" w:hanging="284"/>
        <w:rPr>
          <w:rFonts w:ascii="Arial" w:hAnsi="Arial" w:cs="Arial"/>
          <w:color w:val="auto"/>
          <w:sz w:val="24"/>
          <w:szCs w:val="24"/>
        </w:rPr>
      </w:pPr>
      <w:bookmarkStart w:id="40" w:name="_Toc106268950"/>
      <w:r w:rsidRPr="00A66CD2">
        <w:rPr>
          <w:rFonts w:ascii="Arial" w:hAnsi="Arial" w:cs="Arial"/>
          <w:color w:val="auto"/>
          <w:sz w:val="24"/>
          <w:szCs w:val="24"/>
        </w:rPr>
        <w:t>PENAS CONVENCIONALES</w:t>
      </w:r>
      <w:bookmarkEnd w:id="40"/>
    </w:p>
    <w:p w:rsidR="00CF704D" w:rsidRPr="00A66CD2" w:rsidRDefault="00CF704D" w:rsidP="003D2543">
      <w:pPr>
        <w:pStyle w:val="Ttulo1"/>
        <w:numPr>
          <w:ilvl w:val="1"/>
          <w:numId w:val="2"/>
        </w:numPr>
        <w:ind w:left="709" w:hanging="425"/>
        <w:jc w:val="both"/>
        <w:rPr>
          <w:rFonts w:ascii="Arial" w:eastAsiaTheme="minorEastAsia" w:hAnsi="Arial" w:cs="Arial"/>
          <w:color w:val="auto"/>
          <w:sz w:val="20"/>
          <w:szCs w:val="24"/>
        </w:rPr>
      </w:pPr>
      <w:bookmarkStart w:id="41" w:name="_Toc106268712"/>
      <w:bookmarkStart w:id="42" w:name="_Toc106268951"/>
      <w:r w:rsidRPr="00A66CD2">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bookmarkEnd w:id="41"/>
      <w:bookmarkEnd w:id="42"/>
    </w:p>
    <w:p w:rsidR="00BA3F87" w:rsidRPr="00A66CD2" w:rsidRDefault="00756117" w:rsidP="003D2543">
      <w:pPr>
        <w:pStyle w:val="Ttulo1"/>
        <w:numPr>
          <w:ilvl w:val="0"/>
          <w:numId w:val="2"/>
        </w:numPr>
        <w:ind w:left="284" w:hanging="284"/>
        <w:jc w:val="both"/>
        <w:rPr>
          <w:rFonts w:ascii="Arial" w:hAnsi="Arial" w:cs="Arial"/>
          <w:color w:val="auto"/>
          <w:sz w:val="24"/>
          <w:szCs w:val="24"/>
        </w:rPr>
      </w:pPr>
      <w:bookmarkStart w:id="43" w:name="_Toc106268952"/>
      <w:r w:rsidRPr="00A66CD2">
        <w:rPr>
          <w:rFonts w:ascii="Arial" w:hAnsi="Arial" w:cs="Arial"/>
          <w:color w:val="auto"/>
          <w:sz w:val="24"/>
          <w:szCs w:val="24"/>
        </w:rPr>
        <w:t>CONDICIONES DE PAGO</w:t>
      </w:r>
      <w:bookmarkEnd w:id="43"/>
    </w:p>
    <w:p w:rsidR="00BA3F87" w:rsidRPr="00A66CD2" w:rsidRDefault="00CF704D" w:rsidP="003D2543">
      <w:pPr>
        <w:pStyle w:val="Ttulo1"/>
        <w:numPr>
          <w:ilvl w:val="1"/>
          <w:numId w:val="2"/>
        </w:numPr>
        <w:jc w:val="both"/>
        <w:rPr>
          <w:rFonts w:ascii="Arial" w:eastAsia="Calibri" w:hAnsi="Arial" w:cs="Arial"/>
          <w:color w:val="auto"/>
          <w:sz w:val="20"/>
          <w:szCs w:val="20"/>
          <w:lang w:val="es-MX"/>
        </w:rPr>
      </w:pPr>
      <w:bookmarkStart w:id="44" w:name="_Toc106268714"/>
      <w:bookmarkStart w:id="45" w:name="_Toc106268953"/>
      <w:r w:rsidRPr="00A66CD2">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bookmarkEnd w:id="44"/>
      <w:bookmarkEnd w:id="45"/>
    </w:p>
    <w:p w:rsidR="00BA3F87" w:rsidRPr="00A66CD2" w:rsidRDefault="00CF704D" w:rsidP="003D2543">
      <w:pPr>
        <w:pStyle w:val="Ttulo1"/>
        <w:numPr>
          <w:ilvl w:val="1"/>
          <w:numId w:val="2"/>
        </w:numPr>
        <w:jc w:val="both"/>
        <w:rPr>
          <w:rFonts w:ascii="Arial" w:eastAsia="Calibri" w:hAnsi="Arial" w:cs="Arial"/>
          <w:color w:val="auto"/>
          <w:sz w:val="20"/>
          <w:szCs w:val="20"/>
          <w:lang w:val="es-MX"/>
        </w:rPr>
      </w:pPr>
      <w:bookmarkStart w:id="46" w:name="_Toc106268715"/>
      <w:bookmarkStart w:id="47" w:name="_Toc106268954"/>
      <w:r w:rsidRPr="00A66CD2">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A66CD2">
        <w:rPr>
          <w:rFonts w:ascii="Arial" w:eastAsia="Calibri" w:hAnsi="Arial" w:cs="Arial"/>
          <w:color w:val="auto"/>
          <w:sz w:val="20"/>
          <w:szCs w:val="20"/>
          <w:lang w:val="es-MX"/>
        </w:rPr>
        <w:t>los pedidos</w:t>
      </w:r>
      <w:r w:rsidRPr="00A66CD2">
        <w:rPr>
          <w:rFonts w:ascii="Arial" w:eastAsia="Calibri" w:hAnsi="Arial" w:cs="Arial"/>
          <w:color w:val="auto"/>
          <w:sz w:val="20"/>
          <w:szCs w:val="20"/>
          <w:lang w:val="es-MX"/>
        </w:rPr>
        <w:t xml:space="preserve"> lo siguiente:</w:t>
      </w:r>
      <w:bookmarkEnd w:id="46"/>
      <w:bookmarkEnd w:id="47"/>
    </w:p>
    <w:p w:rsidR="00BA3F87" w:rsidRPr="00A66CD2" w:rsidRDefault="00CF704D" w:rsidP="003D2543">
      <w:pPr>
        <w:pStyle w:val="Ttulo1"/>
        <w:numPr>
          <w:ilvl w:val="1"/>
          <w:numId w:val="2"/>
        </w:numPr>
        <w:jc w:val="both"/>
        <w:rPr>
          <w:rFonts w:ascii="Arial" w:eastAsia="Calibri" w:hAnsi="Arial" w:cs="Arial"/>
          <w:color w:val="auto"/>
          <w:sz w:val="20"/>
          <w:szCs w:val="20"/>
          <w:lang w:val="es-MX"/>
        </w:rPr>
      </w:pPr>
      <w:bookmarkStart w:id="48" w:name="_Toc106268716"/>
      <w:bookmarkStart w:id="49" w:name="_Toc106268955"/>
      <w:r w:rsidRPr="00A66CD2">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bookmarkEnd w:id="48"/>
      <w:bookmarkEnd w:id="49"/>
    </w:p>
    <w:p w:rsidR="00BA3F87" w:rsidRPr="00A66CD2" w:rsidRDefault="00CF704D" w:rsidP="003D2543">
      <w:pPr>
        <w:pStyle w:val="Ttulo1"/>
        <w:numPr>
          <w:ilvl w:val="1"/>
          <w:numId w:val="2"/>
        </w:numPr>
        <w:jc w:val="both"/>
        <w:rPr>
          <w:rFonts w:ascii="Arial" w:eastAsia="Calibri" w:hAnsi="Arial" w:cs="Arial"/>
          <w:color w:val="auto"/>
          <w:sz w:val="20"/>
          <w:szCs w:val="20"/>
          <w:lang w:val="es-MX"/>
        </w:rPr>
      </w:pPr>
      <w:bookmarkStart w:id="50" w:name="_Toc106268717"/>
      <w:bookmarkStart w:id="51" w:name="_Toc106268956"/>
      <w:r w:rsidRPr="00A66CD2">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bookmarkEnd w:id="50"/>
      <w:bookmarkEnd w:id="51"/>
    </w:p>
    <w:p w:rsidR="00BA3F87" w:rsidRPr="00A66CD2" w:rsidRDefault="00CF704D" w:rsidP="003D2543">
      <w:pPr>
        <w:pStyle w:val="Ttulo1"/>
        <w:numPr>
          <w:ilvl w:val="1"/>
          <w:numId w:val="2"/>
        </w:numPr>
        <w:jc w:val="both"/>
        <w:rPr>
          <w:rFonts w:ascii="Arial" w:eastAsia="Calibri" w:hAnsi="Arial" w:cs="Arial"/>
          <w:color w:val="auto"/>
          <w:sz w:val="20"/>
          <w:szCs w:val="20"/>
          <w:lang w:val="es-MX"/>
        </w:rPr>
      </w:pPr>
      <w:bookmarkStart w:id="52" w:name="_Toc106268718"/>
      <w:bookmarkStart w:id="53" w:name="_Toc106268957"/>
      <w:r w:rsidRPr="00A66CD2">
        <w:rPr>
          <w:rFonts w:ascii="Arial" w:eastAsia="Calibri" w:hAnsi="Arial" w:cs="Arial"/>
          <w:color w:val="auto"/>
          <w:sz w:val="20"/>
          <w:szCs w:val="20"/>
          <w:lang w:val="es-MX"/>
        </w:rPr>
        <w:t>El pago se realizará en los plazos y condiciones  normados por la Dirección de Finanzas, conforme a la Normatividad de Pago del IMSS Vigente”.</w:t>
      </w:r>
      <w:bookmarkEnd w:id="52"/>
      <w:bookmarkEnd w:id="53"/>
    </w:p>
    <w:p w:rsidR="00BA3F87" w:rsidRPr="00A66CD2" w:rsidRDefault="00CF704D" w:rsidP="003D2543">
      <w:pPr>
        <w:pStyle w:val="Ttulo1"/>
        <w:numPr>
          <w:ilvl w:val="2"/>
          <w:numId w:val="2"/>
        </w:numPr>
        <w:jc w:val="both"/>
        <w:rPr>
          <w:rFonts w:ascii="Arial" w:eastAsia="Calibri" w:hAnsi="Arial" w:cs="Arial"/>
          <w:color w:val="auto"/>
          <w:sz w:val="20"/>
          <w:szCs w:val="20"/>
          <w:lang w:val="es-MX"/>
        </w:rPr>
      </w:pPr>
      <w:bookmarkStart w:id="54" w:name="_Toc106268719"/>
      <w:bookmarkStart w:id="55" w:name="_Toc106268958"/>
      <w:r w:rsidRPr="00A66CD2">
        <w:rPr>
          <w:rFonts w:ascii="Arial" w:eastAsia="Calibri" w:hAnsi="Arial" w:cs="Arial"/>
          <w:color w:val="auto"/>
          <w:sz w:val="20"/>
          <w:szCs w:val="20"/>
          <w:lang w:val="es-MX"/>
        </w:rPr>
        <w:lastRenderedPageBreak/>
        <w:t>Original de la factura que reúna los requisitos fiscales, establecidos en la Ley de la materia y en la que se indiquen los bienes entregados.</w:t>
      </w:r>
      <w:bookmarkEnd w:id="54"/>
      <w:bookmarkEnd w:id="55"/>
    </w:p>
    <w:p w:rsidR="00BA3F87" w:rsidRPr="00A66CD2" w:rsidRDefault="00CF704D" w:rsidP="003D2543">
      <w:pPr>
        <w:pStyle w:val="Ttulo1"/>
        <w:numPr>
          <w:ilvl w:val="2"/>
          <w:numId w:val="2"/>
        </w:numPr>
        <w:jc w:val="both"/>
        <w:rPr>
          <w:rFonts w:ascii="Arial" w:eastAsia="Calibri" w:hAnsi="Arial" w:cs="Arial"/>
          <w:color w:val="auto"/>
          <w:sz w:val="20"/>
          <w:szCs w:val="20"/>
          <w:lang w:val="es-MX"/>
        </w:rPr>
      </w:pPr>
      <w:bookmarkStart w:id="56" w:name="_Toc106268720"/>
      <w:bookmarkStart w:id="57" w:name="_Toc106268959"/>
      <w:r w:rsidRPr="00A66CD2">
        <w:rPr>
          <w:rFonts w:ascii="Arial" w:eastAsia="Calibri" w:hAnsi="Arial" w:cs="Arial"/>
          <w:color w:val="auto"/>
          <w:sz w:val="20"/>
          <w:szCs w:val="20"/>
          <w:lang w:val="es-MX"/>
        </w:rPr>
        <w:t>Número de proveedor.</w:t>
      </w:r>
      <w:bookmarkEnd w:id="56"/>
      <w:bookmarkEnd w:id="57"/>
    </w:p>
    <w:p w:rsidR="00BA3F87" w:rsidRPr="00A66CD2" w:rsidRDefault="00CF704D" w:rsidP="003D2543">
      <w:pPr>
        <w:pStyle w:val="Ttulo1"/>
        <w:numPr>
          <w:ilvl w:val="2"/>
          <w:numId w:val="2"/>
        </w:numPr>
        <w:jc w:val="both"/>
        <w:rPr>
          <w:rFonts w:ascii="Arial" w:eastAsia="Calibri" w:hAnsi="Arial" w:cs="Arial"/>
          <w:color w:val="auto"/>
          <w:sz w:val="20"/>
          <w:szCs w:val="20"/>
          <w:lang w:val="es-MX"/>
        </w:rPr>
      </w:pPr>
      <w:bookmarkStart w:id="58" w:name="_Toc106268721"/>
      <w:bookmarkStart w:id="59" w:name="_Toc106268960"/>
      <w:r w:rsidRPr="00A66CD2">
        <w:rPr>
          <w:rFonts w:ascii="Arial" w:eastAsia="Calibri" w:hAnsi="Arial" w:cs="Arial"/>
          <w:color w:val="auto"/>
          <w:sz w:val="20"/>
          <w:szCs w:val="20"/>
          <w:lang w:val="es-MX"/>
        </w:rPr>
        <w:t>Número de pedido, en su caso, número de orden(es) de reposición que ampara(n) dicho(s) bien(es) Número(s) de alta(s).</w:t>
      </w:r>
      <w:bookmarkEnd w:id="58"/>
      <w:bookmarkEnd w:id="59"/>
    </w:p>
    <w:p w:rsidR="00BA3F87" w:rsidRPr="00A66CD2" w:rsidRDefault="00CF704D" w:rsidP="003D2543">
      <w:pPr>
        <w:pStyle w:val="Ttulo1"/>
        <w:numPr>
          <w:ilvl w:val="2"/>
          <w:numId w:val="2"/>
        </w:numPr>
        <w:jc w:val="both"/>
        <w:rPr>
          <w:rFonts w:ascii="Arial" w:eastAsia="Calibri" w:hAnsi="Arial" w:cs="Arial"/>
          <w:color w:val="auto"/>
          <w:sz w:val="20"/>
          <w:szCs w:val="20"/>
          <w:lang w:val="es-MX"/>
        </w:rPr>
      </w:pPr>
      <w:bookmarkStart w:id="60" w:name="_Toc106268722"/>
      <w:bookmarkStart w:id="61" w:name="_Toc106268961"/>
      <w:r w:rsidRPr="00A66CD2">
        <w:rPr>
          <w:rFonts w:ascii="Arial" w:eastAsia="Calibri" w:hAnsi="Arial" w:cs="Arial"/>
          <w:color w:val="auto"/>
          <w:sz w:val="20"/>
          <w:szCs w:val="20"/>
          <w:lang w:val="es-MX"/>
        </w:rPr>
        <w:t>Número de fianza y denominación social de la Afianzadora (en caso de aplicar).</w:t>
      </w:r>
      <w:bookmarkEnd w:id="60"/>
      <w:bookmarkEnd w:id="61"/>
    </w:p>
    <w:p w:rsidR="00CF704D" w:rsidRPr="00A66CD2" w:rsidRDefault="00CF704D" w:rsidP="003D2543">
      <w:pPr>
        <w:pStyle w:val="Ttulo1"/>
        <w:numPr>
          <w:ilvl w:val="1"/>
          <w:numId w:val="2"/>
        </w:numPr>
        <w:jc w:val="both"/>
        <w:rPr>
          <w:rFonts w:ascii="Arial" w:eastAsia="Calibri" w:hAnsi="Arial" w:cs="Arial"/>
          <w:color w:val="auto"/>
          <w:sz w:val="20"/>
          <w:szCs w:val="20"/>
          <w:lang w:val="es-MX"/>
        </w:rPr>
      </w:pPr>
      <w:bookmarkStart w:id="62" w:name="_Toc106268723"/>
      <w:bookmarkStart w:id="63" w:name="_Toc106268962"/>
      <w:r w:rsidRPr="00A66CD2">
        <w:rPr>
          <w:rFonts w:ascii="Arial" w:eastAsia="Calibri" w:hAnsi="Arial" w:cs="Arial"/>
          <w:color w:val="auto"/>
          <w:sz w:val="20"/>
          <w:szCs w:val="20"/>
          <w:lang w:val="es-MX"/>
        </w:rPr>
        <w:t xml:space="preserve">Además </w:t>
      </w:r>
      <w:r w:rsidR="00281A73" w:rsidRPr="00A66CD2">
        <w:rPr>
          <w:rFonts w:ascii="Arial" w:eastAsia="Calibri" w:hAnsi="Arial" w:cs="Arial"/>
          <w:color w:val="auto"/>
          <w:sz w:val="20"/>
          <w:szCs w:val="20"/>
          <w:lang w:val="es-MX"/>
        </w:rPr>
        <w:t>deberá</w:t>
      </w:r>
      <w:r w:rsidRPr="00A66CD2">
        <w:rPr>
          <w:rFonts w:ascii="Arial" w:eastAsia="Calibri" w:hAnsi="Arial" w:cs="Arial"/>
          <w:color w:val="auto"/>
          <w:sz w:val="20"/>
          <w:szCs w:val="20"/>
          <w:lang w:val="es-MX"/>
        </w:rPr>
        <w:t xml:space="preserve"> entregar para pago pedido original, remisión en la que se hace constar la </w:t>
      </w:r>
      <w:r w:rsidR="00281A73" w:rsidRPr="00A66CD2">
        <w:rPr>
          <w:rFonts w:ascii="Arial" w:eastAsia="Calibri" w:hAnsi="Arial" w:cs="Arial"/>
          <w:color w:val="auto"/>
          <w:sz w:val="20"/>
          <w:szCs w:val="20"/>
          <w:lang w:val="es-MX"/>
        </w:rPr>
        <w:t>recepción</w:t>
      </w:r>
      <w:r w:rsidRPr="00A66CD2">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bookmarkEnd w:id="62"/>
      <w:bookmarkEnd w:id="63"/>
    </w:p>
    <w:p w:rsidR="00CF704D" w:rsidRPr="00A66CD2" w:rsidRDefault="00CF704D" w:rsidP="003D2543">
      <w:pPr>
        <w:pStyle w:val="Ttulo1"/>
        <w:numPr>
          <w:ilvl w:val="1"/>
          <w:numId w:val="2"/>
        </w:numPr>
        <w:jc w:val="both"/>
        <w:rPr>
          <w:rFonts w:ascii="Arial" w:eastAsia="Calibri" w:hAnsi="Arial" w:cs="Arial"/>
          <w:color w:val="auto"/>
          <w:sz w:val="20"/>
          <w:szCs w:val="20"/>
          <w:lang w:val="es-MX"/>
        </w:rPr>
      </w:pPr>
      <w:bookmarkStart w:id="64" w:name="_Toc106268724"/>
      <w:bookmarkStart w:id="65" w:name="_Toc106268963"/>
      <w:r w:rsidRPr="00A66CD2">
        <w:rPr>
          <w:rFonts w:ascii="Arial" w:eastAsia="Calibri" w:hAnsi="Arial" w:cs="Arial"/>
          <w:color w:val="auto"/>
          <w:sz w:val="20"/>
          <w:szCs w:val="20"/>
          <w:lang w:val="es-MX"/>
        </w:rPr>
        <w:t>El pago se depositará al proveedor en la fecha programada, a través del Sistema de Pagos Electrónicos Interbancarios.</w:t>
      </w:r>
      <w:bookmarkEnd w:id="64"/>
      <w:bookmarkEnd w:id="65"/>
    </w:p>
    <w:p w:rsidR="00CF704D" w:rsidRPr="00A66CD2" w:rsidRDefault="00CF704D" w:rsidP="003D2543">
      <w:pPr>
        <w:pStyle w:val="Ttulo1"/>
        <w:numPr>
          <w:ilvl w:val="1"/>
          <w:numId w:val="2"/>
        </w:numPr>
        <w:jc w:val="both"/>
        <w:rPr>
          <w:rFonts w:ascii="Arial" w:eastAsia="Calibri" w:hAnsi="Arial" w:cs="Arial"/>
          <w:color w:val="auto"/>
          <w:sz w:val="20"/>
          <w:szCs w:val="20"/>
          <w:lang w:val="es-MX"/>
        </w:rPr>
      </w:pPr>
      <w:bookmarkStart w:id="66" w:name="_Toc106268725"/>
      <w:bookmarkStart w:id="67" w:name="_Toc106268964"/>
      <w:r w:rsidRPr="00A66CD2">
        <w:rPr>
          <w:rFonts w:ascii="Arial" w:eastAsia="Calibri" w:hAnsi="Arial" w:cs="Arial"/>
          <w:color w:val="auto"/>
          <w:sz w:val="20"/>
          <w:szCs w:val="20"/>
          <w:lang w:val="es-MX"/>
        </w:rPr>
        <w:t>En ningún caso, se deberá autorizar el pago de los bienes o servicios, sí no se ha determinado, calculado y notificado al proveedor las penas convencionales o deducciones pactadas en el pedido, así como su registro y validación en el Sistema PREI Millenium.</w:t>
      </w:r>
      <w:bookmarkEnd w:id="66"/>
      <w:bookmarkEnd w:id="67"/>
      <w:r w:rsidRPr="00A66CD2">
        <w:rPr>
          <w:rFonts w:ascii="Arial" w:eastAsia="Calibri" w:hAnsi="Arial" w:cs="Arial"/>
          <w:color w:val="auto"/>
          <w:sz w:val="20"/>
          <w:szCs w:val="20"/>
          <w:lang w:val="es-MX"/>
        </w:rPr>
        <w:t xml:space="preserve"> </w:t>
      </w:r>
    </w:p>
    <w:p w:rsidR="00CF704D" w:rsidRPr="00A66CD2" w:rsidRDefault="00CF704D" w:rsidP="003D2543">
      <w:pPr>
        <w:pStyle w:val="Ttulo1"/>
        <w:numPr>
          <w:ilvl w:val="1"/>
          <w:numId w:val="2"/>
        </w:numPr>
        <w:jc w:val="both"/>
        <w:rPr>
          <w:rFonts w:ascii="Arial" w:eastAsia="Calibri" w:hAnsi="Arial" w:cs="Arial"/>
          <w:color w:val="auto"/>
          <w:sz w:val="20"/>
          <w:szCs w:val="20"/>
          <w:lang w:val="es-MX"/>
        </w:rPr>
      </w:pPr>
      <w:bookmarkStart w:id="68" w:name="_Toc106268726"/>
      <w:bookmarkStart w:id="69" w:name="_Toc106268965"/>
      <w:r w:rsidRPr="00A66CD2">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bookmarkEnd w:id="68"/>
      <w:bookmarkEnd w:id="69"/>
    </w:p>
    <w:p w:rsidR="00CC4D9B" w:rsidRPr="00A66CD2" w:rsidRDefault="00CC4D9B" w:rsidP="003D2543">
      <w:pPr>
        <w:pStyle w:val="Ttulo1"/>
        <w:numPr>
          <w:ilvl w:val="1"/>
          <w:numId w:val="2"/>
        </w:numPr>
        <w:ind w:left="993" w:hanging="633"/>
        <w:jc w:val="both"/>
        <w:rPr>
          <w:rFonts w:ascii="Arial" w:eastAsia="Calibri" w:hAnsi="Arial" w:cs="Arial"/>
          <w:color w:val="auto"/>
          <w:sz w:val="20"/>
          <w:szCs w:val="20"/>
          <w:lang w:val="es-MX"/>
        </w:rPr>
      </w:pPr>
      <w:bookmarkStart w:id="70" w:name="_Toc106268727"/>
      <w:bookmarkStart w:id="71" w:name="_Toc106268966"/>
      <w:r w:rsidRPr="00A66CD2">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bookmarkEnd w:id="70"/>
      <w:bookmarkEnd w:id="71"/>
    </w:p>
    <w:p w:rsidR="005A21DC" w:rsidRPr="00A66CD2" w:rsidRDefault="005A21DC" w:rsidP="003D2543">
      <w:pPr>
        <w:pStyle w:val="Ttulo1"/>
        <w:numPr>
          <w:ilvl w:val="1"/>
          <w:numId w:val="2"/>
        </w:numPr>
        <w:ind w:left="993" w:hanging="633"/>
        <w:jc w:val="both"/>
        <w:rPr>
          <w:rFonts w:ascii="Arial" w:eastAsia="Calibri" w:hAnsi="Arial" w:cs="Arial"/>
          <w:color w:val="auto"/>
          <w:sz w:val="20"/>
          <w:szCs w:val="20"/>
          <w:lang w:val="es-MX"/>
        </w:rPr>
      </w:pPr>
      <w:bookmarkStart w:id="72" w:name="_Toc106268728"/>
      <w:bookmarkStart w:id="73" w:name="_Toc106268967"/>
      <w:r w:rsidRPr="00A66CD2">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bookmarkEnd w:id="72"/>
      <w:bookmarkEnd w:id="73"/>
    </w:p>
    <w:p w:rsidR="00F258EB" w:rsidRPr="00A66CD2" w:rsidRDefault="00CF704D" w:rsidP="003D2543">
      <w:pPr>
        <w:pStyle w:val="Ttulo1"/>
        <w:numPr>
          <w:ilvl w:val="1"/>
          <w:numId w:val="2"/>
        </w:numPr>
        <w:ind w:left="993" w:hanging="633"/>
        <w:jc w:val="both"/>
        <w:rPr>
          <w:rFonts w:ascii="Arial" w:eastAsia="Calibri" w:hAnsi="Arial" w:cs="Arial"/>
          <w:color w:val="auto"/>
          <w:sz w:val="20"/>
          <w:szCs w:val="20"/>
          <w:lang w:val="es-MX"/>
        </w:rPr>
      </w:pPr>
      <w:bookmarkStart w:id="74" w:name="_Toc106268729"/>
      <w:bookmarkStart w:id="75" w:name="_Toc106268968"/>
      <w:r w:rsidRPr="00A66CD2">
        <w:rPr>
          <w:rFonts w:ascii="Arial" w:eastAsia="Calibri" w:hAnsi="Arial" w:cs="Arial"/>
          <w:color w:val="auto"/>
          <w:sz w:val="20"/>
          <w:szCs w:val="20"/>
          <w:lang w:val="es-MX"/>
        </w:rPr>
        <w:t>ACTUALIZACION FACTURA ELECTRONICA – REFORMA FISCAL 2022</w:t>
      </w:r>
      <w:bookmarkEnd w:id="74"/>
      <w:bookmarkEnd w:id="75"/>
      <w:r w:rsidRPr="00A66CD2">
        <w:rPr>
          <w:rFonts w:ascii="Arial" w:eastAsia="Calibri" w:hAnsi="Arial" w:cs="Arial"/>
          <w:color w:val="auto"/>
          <w:sz w:val="20"/>
          <w:szCs w:val="20"/>
          <w:lang w:val="es-MX"/>
        </w:rPr>
        <w:t xml:space="preserve"> </w:t>
      </w:r>
    </w:p>
    <w:p w:rsidR="00F258EB" w:rsidRPr="00573612" w:rsidRDefault="00CF704D" w:rsidP="009A5BA5">
      <w:pPr>
        <w:pStyle w:val="Ttulo1"/>
        <w:numPr>
          <w:ilvl w:val="2"/>
          <w:numId w:val="2"/>
        </w:numPr>
        <w:ind w:left="1701" w:hanging="708"/>
        <w:jc w:val="both"/>
        <w:rPr>
          <w:rFonts w:ascii="Arial" w:hAnsi="Arial" w:cs="Arial"/>
        </w:rPr>
      </w:pPr>
      <w:bookmarkStart w:id="76" w:name="_Toc106268730"/>
      <w:bookmarkStart w:id="77" w:name="_Toc106268969"/>
      <w:r w:rsidRPr="00573612">
        <w:rPr>
          <w:rFonts w:ascii="Arial" w:eastAsiaTheme="minorEastAsia" w:hAnsi="Arial" w:cs="Arial"/>
          <w:color w:val="auto"/>
          <w:sz w:val="20"/>
          <w:szCs w:val="20"/>
        </w:rPr>
        <w:t xml:space="preserve">Se  da a conocer los cambios que </w:t>
      </w:r>
      <w:r w:rsidR="004D70A8" w:rsidRPr="00573612">
        <w:rPr>
          <w:rFonts w:ascii="Arial" w:eastAsiaTheme="minorEastAsia" w:hAnsi="Arial" w:cs="Arial"/>
          <w:color w:val="auto"/>
          <w:sz w:val="20"/>
          <w:szCs w:val="20"/>
        </w:rPr>
        <w:t>a partir</w:t>
      </w:r>
      <w:r w:rsidRPr="00573612">
        <w:rPr>
          <w:rFonts w:ascii="Arial" w:eastAsiaTheme="minorEastAsia" w:hAnsi="Arial" w:cs="Arial"/>
          <w:color w:val="auto"/>
          <w:sz w:val="20"/>
          <w:szCs w:val="20"/>
        </w:rPr>
        <w:t xml:space="preserve"> del 1 de enero del 2022.</w:t>
      </w:r>
      <w:bookmarkEnd w:id="76"/>
      <w:bookmarkEnd w:id="77"/>
      <w:r w:rsidRPr="00573612">
        <w:rPr>
          <w:rFonts w:ascii="Arial" w:eastAsiaTheme="minorEastAsia" w:hAnsi="Arial" w:cs="Arial"/>
          <w:color w:val="auto"/>
          <w:sz w:val="20"/>
          <w:szCs w:val="20"/>
        </w:rPr>
        <w:t xml:space="preserve"> </w:t>
      </w:r>
    </w:p>
    <w:p w:rsidR="00F258EB" w:rsidRPr="00A66CD2" w:rsidRDefault="00F258EB" w:rsidP="00573612">
      <w:pPr>
        <w:pStyle w:val="Ttulo1"/>
        <w:numPr>
          <w:ilvl w:val="3"/>
          <w:numId w:val="2"/>
        </w:numPr>
        <w:spacing w:before="0"/>
        <w:ind w:left="2552" w:hanging="851"/>
        <w:jc w:val="both"/>
        <w:rPr>
          <w:rFonts w:ascii="Arial" w:eastAsiaTheme="minorEastAsia" w:hAnsi="Arial" w:cs="Arial"/>
          <w:color w:val="auto"/>
          <w:sz w:val="20"/>
          <w:szCs w:val="20"/>
        </w:rPr>
      </w:pPr>
      <w:bookmarkStart w:id="78" w:name="_Toc106268731"/>
      <w:bookmarkStart w:id="79" w:name="_Toc106268970"/>
      <w:r w:rsidRPr="00A66CD2">
        <w:rPr>
          <w:rFonts w:ascii="Arial" w:eastAsiaTheme="minorEastAsia" w:hAnsi="Arial" w:cs="Arial"/>
          <w:color w:val="auto"/>
          <w:sz w:val="20"/>
          <w:szCs w:val="20"/>
        </w:rPr>
        <w:lastRenderedPageBreak/>
        <w:t>Existe  la versión 4.0</w:t>
      </w:r>
      <w:r w:rsidR="004D70A8" w:rsidRPr="00A66CD2">
        <w:rPr>
          <w:rFonts w:ascii="Arial" w:eastAsiaTheme="minorEastAsia" w:hAnsi="Arial" w:cs="Arial"/>
          <w:color w:val="auto"/>
          <w:sz w:val="20"/>
          <w:szCs w:val="20"/>
        </w:rPr>
        <w:t>.</w:t>
      </w:r>
      <w:bookmarkEnd w:id="78"/>
      <w:bookmarkEnd w:id="79"/>
    </w:p>
    <w:p w:rsidR="00573612" w:rsidRDefault="00573612" w:rsidP="00573612">
      <w:pPr>
        <w:pStyle w:val="Ttulo1"/>
        <w:spacing w:before="0"/>
        <w:ind w:left="2410"/>
        <w:jc w:val="both"/>
        <w:rPr>
          <w:rFonts w:ascii="Arial" w:eastAsiaTheme="minorEastAsia" w:hAnsi="Arial" w:cs="Arial"/>
          <w:color w:val="auto"/>
          <w:sz w:val="20"/>
          <w:szCs w:val="20"/>
        </w:rPr>
      </w:pPr>
      <w:bookmarkStart w:id="80" w:name="_Toc106268732"/>
      <w:bookmarkStart w:id="81" w:name="_Toc106268971"/>
    </w:p>
    <w:p w:rsidR="00F258EB" w:rsidRPr="00A66CD2" w:rsidRDefault="00CF704D"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Incluye de manera obligatoria el nombre y domicilio fiscal del emisor</w:t>
      </w:r>
      <w:r w:rsidR="004D70A8" w:rsidRPr="00A66CD2">
        <w:rPr>
          <w:rFonts w:ascii="Arial" w:eastAsiaTheme="minorEastAsia" w:hAnsi="Arial" w:cs="Arial"/>
          <w:color w:val="auto"/>
          <w:sz w:val="20"/>
          <w:szCs w:val="20"/>
        </w:rPr>
        <w:t>.</w:t>
      </w:r>
      <w:bookmarkEnd w:id="80"/>
      <w:bookmarkEnd w:id="81"/>
    </w:p>
    <w:p w:rsidR="00573612" w:rsidRDefault="00573612" w:rsidP="00573612">
      <w:pPr>
        <w:pStyle w:val="Ttulo1"/>
        <w:spacing w:before="0"/>
        <w:ind w:left="2410"/>
        <w:jc w:val="both"/>
        <w:rPr>
          <w:rFonts w:ascii="Arial" w:eastAsiaTheme="minorEastAsia" w:hAnsi="Arial" w:cs="Arial"/>
          <w:color w:val="auto"/>
          <w:sz w:val="20"/>
          <w:szCs w:val="20"/>
        </w:rPr>
      </w:pPr>
      <w:bookmarkStart w:id="82" w:name="_Toc106268733"/>
      <w:bookmarkStart w:id="83" w:name="_Toc106268972"/>
    </w:p>
    <w:p w:rsidR="00F258EB" w:rsidRPr="00A66CD2" w:rsidRDefault="00CF704D"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Incluye campos para identificar las operaciones donde exista una exportación de mercancías.</w:t>
      </w:r>
      <w:bookmarkEnd w:id="82"/>
      <w:bookmarkEnd w:id="83"/>
    </w:p>
    <w:p w:rsidR="00573612" w:rsidRDefault="00573612" w:rsidP="00573612">
      <w:pPr>
        <w:pStyle w:val="Ttulo1"/>
        <w:spacing w:before="0"/>
        <w:ind w:left="2410"/>
        <w:jc w:val="both"/>
        <w:rPr>
          <w:rFonts w:ascii="Arial" w:eastAsiaTheme="minorEastAsia" w:hAnsi="Arial" w:cs="Arial"/>
          <w:color w:val="auto"/>
          <w:sz w:val="20"/>
          <w:szCs w:val="20"/>
        </w:rPr>
      </w:pPr>
      <w:bookmarkStart w:id="84" w:name="_Toc106268734"/>
      <w:bookmarkStart w:id="85" w:name="_Toc106268973"/>
    </w:p>
    <w:p w:rsidR="00F258EB" w:rsidRPr="00A66CD2" w:rsidRDefault="00CF704D"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Identifica si las operaciones que ampara el comprobante son objeto de impuestos indirectos.</w:t>
      </w:r>
      <w:bookmarkEnd w:id="84"/>
      <w:bookmarkEnd w:id="85"/>
    </w:p>
    <w:p w:rsidR="00573612" w:rsidRDefault="00573612" w:rsidP="00573612">
      <w:pPr>
        <w:pStyle w:val="Ttulo1"/>
        <w:spacing w:before="0"/>
        <w:ind w:left="2410"/>
        <w:jc w:val="both"/>
        <w:rPr>
          <w:rFonts w:ascii="Arial" w:eastAsiaTheme="minorEastAsia" w:hAnsi="Arial" w:cs="Arial"/>
          <w:color w:val="auto"/>
          <w:sz w:val="20"/>
          <w:szCs w:val="20"/>
        </w:rPr>
      </w:pPr>
      <w:bookmarkStart w:id="86" w:name="_Toc106268735"/>
      <w:bookmarkStart w:id="87" w:name="_Toc106268974"/>
    </w:p>
    <w:p w:rsidR="00F258EB" w:rsidRPr="00573612" w:rsidRDefault="00CF704D"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bookmarkEnd w:id="86"/>
      <w:bookmarkEnd w:id="87"/>
    </w:p>
    <w:p w:rsidR="00CF704D" w:rsidRPr="00573612" w:rsidRDefault="00CF704D" w:rsidP="009A5BA5">
      <w:pPr>
        <w:pStyle w:val="Ttulo1"/>
        <w:numPr>
          <w:ilvl w:val="2"/>
          <w:numId w:val="2"/>
        </w:numPr>
        <w:autoSpaceDE w:val="0"/>
        <w:autoSpaceDN w:val="0"/>
        <w:adjustRightInd w:val="0"/>
        <w:spacing w:before="0"/>
        <w:ind w:left="1701" w:hanging="708"/>
        <w:jc w:val="both"/>
        <w:rPr>
          <w:rFonts w:ascii="Arial" w:hAnsi="Arial" w:cs="Arial"/>
          <w:sz w:val="20"/>
          <w:szCs w:val="20"/>
        </w:rPr>
      </w:pPr>
      <w:bookmarkStart w:id="88" w:name="_Toc106268736"/>
      <w:bookmarkStart w:id="89" w:name="_Toc106268975"/>
      <w:r w:rsidRPr="00573612">
        <w:rPr>
          <w:rFonts w:ascii="Arial" w:eastAsiaTheme="minorEastAsia" w:hAnsi="Arial" w:cs="Arial"/>
          <w:color w:val="auto"/>
          <w:sz w:val="20"/>
          <w:szCs w:val="20"/>
        </w:rPr>
        <w:t>Cuando la proveeduría institucional elabore un CFDI en la versión 4.0 a favor del instituto, este deberá contener la siguiente información.</w:t>
      </w:r>
      <w:bookmarkEnd w:id="88"/>
      <w:bookmarkEnd w:id="89"/>
    </w:p>
    <w:p w:rsidR="00573612" w:rsidRDefault="00573612" w:rsidP="00573612">
      <w:pPr>
        <w:pStyle w:val="Ttulo1"/>
        <w:spacing w:before="0"/>
        <w:ind w:left="2410"/>
        <w:jc w:val="both"/>
        <w:rPr>
          <w:rFonts w:ascii="Arial" w:eastAsiaTheme="minorEastAsia" w:hAnsi="Arial" w:cs="Arial"/>
          <w:color w:val="auto"/>
          <w:sz w:val="20"/>
          <w:szCs w:val="20"/>
        </w:rPr>
      </w:pPr>
      <w:bookmarkStart w:id="90" w:name="_Toc106268737"/>
      <w:bookmarkStart w:id="91" w:name="_Toc106268976"/>
    </w:p>
    <w:p w:rsidR="00F258EB" w:rsidRPr="00A66CD2" w:rsidRDefault="00CF704D"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RFC: IMS421231I45</w:t>
      </w:r>
      <w:bookmarkEnd w:id="90"/>
      <w:bookmarkEnd w:id="91"/>
    </w:p>
    <w:p w:rsidR="00573612" w:rsidRDefault="00573612" w:rsidP="00573612">
      <w:pPr>
        <w:pStyle w:val="Ttulo1"/>
        <w:spacing w:before="0"/>
        <w:ind w:left="2410"/>
        <w:jc w:val="both"/>
        <w:rPr>
          <w:rFonts w:ascii="Arial" w:eastAsiaTheme="minorEastAsia" w:hAnsi="Arial" w:cs="Arial"/>
          <w:color w:val="auto"/>
          <w:sz w:val="20"/>
          <w:szCs w:val="20"/>
        </w:rPr>
      </w:pPr>
      <w:bookmarkStart w:id="92" w:name="_Toc106268738"/>
      <w:bookmarkStart w:id="93" w:name="_Toc106268977"/>
    </w:p>
    <w:p w:rsidR="00F258EB" w:rsidRPr="00A66CD2" w:rsidRDefault="00CF704D"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RAZON SOCIAL: INSTITUTO MEXICANO DEL SEGURO SOCIAL</w:t>
      </w:r>
      <w:bookmarkEnd w:id="92"/>
      <w:bookmarkEnd w:id="93"/>
    </w:p>
    <w:p w:rsidR="00573612" w:rsidRDefault="00573612" w:rsidP="00573612">
      <w:pPr>
        <w:pStyle w:val="Ttulo1"/>
        <w:spacing w:before="0"/>
        <w:ind w:left="2410"/>
        <w:jc w:val="both"/>
        <w:rPr>
          <w:rFonts w:ascii="Arial" w:eastAsiaTheme="minorEastAsia" w:hAnsi="Arial" w:cs="Arial"/>
          <w:color w:val="auto"/>
          <w:sz w:val="20"/>
          <w:szCs w:val="20"/>
        </w:rPr>
      </w:pPr>
      <w:bookmarkStart w:id="94" w:name="_Toc106268739"/>
      <w:bookmarkStart w:id="95" w:name="_Toc106268978"/>
    </w:p>
    <w:p w:rsidR="00F258EB" w:rsidRPr="00A66CD2" w:rsidRDefault="00CF704D"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DIRECCION FISCAL: AV. PASEO DE LA REFORMA No.476, COLONIA JUAREZ, ALCADIA CUAHUTEMOC, CODIGO POSTAL 06600, CD. DE MEXICO</w:t>
      </w:r>
      <w:bookmarkEnd w:id="94"/>
      <w:bookmarkEnd w:id="95"/>
    </w:p>
    <w:p w:rsidR="00573612" w:rsidRDefault="00573612" w:rsidP="00573612">
      <w:pPr>
        <w:pStyle w:val="Ttulo1"/>
        <w:spacing w:before="0"/>
        <w:ind w:left="2410"/>
        <w:jc w:val="both"/>
        <w:rPr>
          <w:rFonts w:ascii="Arial" w:eastAsiaTheme="minorEastAsia" w:hAnsi="Arial" w:cs="Arial"/>
          <w:color w:val="auto"/>
          <w:sz w:val="20"/>
          <w:szCs w:val="20"/>
        </w:rPr>
      </w:pPr>
      <w:bookmarkStart w:id="96" w:name="_Toc106268740"/>
      <w:bookmarkStart w:id="97" w:name="_Toc106268979"/>
    </w:p>
    <w:p w:rsidR="00F258EB" w:rsidRPr="00A66CD2" w:rsidRDefault="00CF704D"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REGIMEN FISCAL: PERSONAS MORALES CON FINES NO LUCRATIVOS (CLAVE 603)</w:t>
      </w:r>
      <w:bookmarkEnd w:id="96"/>
      <w:bookmarkEnd w:id="97"/>
    </w:p>
    <w:p w:rsidR="00573612" w:rsidRDefault="00573612" w:rsidP="00573612">
      <w:pPr>
        <w:pStyle w:val="Ttulo1"/>
        <w:spacing w:before="0"/>
        <w:ind w:left="2410"/>
        <w:jc w:val="both"/>
        <w:rPr>
          <w:rFonts w:ascii="Arial" w:eastAsiaTheme="minorEastAsia" w:hAnsi="Arial" w:cs="Arial"/>
          <w:color w:val="auto"/>
          <w:sz w:val="20"/>
          <w:szCs w:val="20"/>
        </w:rPr>
      </w:pPr>
      <w:bookmarkStart w:id="98" w:name="_Toc106268741"/>
      <w:bookmarkStart w:id="99" w:name="_Toc106268980"/>
    </w:p>
    <w:p w:rsidR="00573612" w:rsidRDefault="00530BCA" w:rsidP="00573612">
      <w:pPr>
        <w:pStyle w:val="Ttulo1"/>
        <w:numPr>
          <w:ilvl w:val="3"/>
          <w:numId w:val="2"/>
        </w:numPr>
        <w:spacing w:before="0"/>
        <w:ind w:left="2552" w:hanging="851"/>
        <w:jc w:val="both"/>
        <w:rPr>
          <w:rFonts w:ascii="Arial" w:eastAsiaTheme="minorEastAsia" w:hAnsi="Arial" w:cs="Arial"/>
          <w:color w:val="auto"/>
          <w:sz w:val="20"/>
          <w:szCs w:val="20"/>
        </w:rPr>
      </w:pPr>
      <w:r w:rsidRPr="00A66CD2">
        <w:rPr>
          <w:rFonts w:ascii="Arial" w:eastAsiaTheme="minorEastAsia" w:hAnsi="Arial" w:cs="Arial"/>
          <w:color w:val="auto"/>
          <w:sz w:val="20"/>
          <w:szCs w:val="20"/>
        </w:rPr>
        <w:t>USO DE CFDI: CLAVE S01 “</w:t>
      </w:r>
      <w:r w:rsidR="00CF704D" w:rsidRPr="00A66CD2">
        <w:rPr>
          <w:rFonts w:ascii="Arial" w:eastAsiaTheme="minorEastAsia" w:hAnsi="Arial" w:cs="Arial"/>
          <w:color w:val="auto"/>
          <w:sz w:val="20"/>
          <w:szCs w:val="20"/>
        </w:rPr>
        <w:t>SIN EFECTO</w:t>
      </w:r>
      <w:r w:rsidR="00A26FB2" w:rsidRPr="00A66CD2">
        <w:rPr>
          <w:rFonts w:ascii="Arial" w:eastAsiaTheme="minorEastAsia" w:hAnsi="Arial" w:cs="Arial"/>
          <w:color w:val="auto"/>
          <w:sz w:val="20"/>
          <w:szCs w:val="20"/>
        </w:rPr>
        <w:t>S</w:t>
      </w:r>
      <w:r w:rsidR="00CF704D" w:rsidRPr="00A66CD2">
        <w:rPr>
          <w:rFonts w:ascii="Arial" w:eastAsiaTheme="minorEastAsia" w:hAnsi="Arial" w:cs="Arial"/>
          <w:color w:val="auto"/>
          <w:sz w:val="20"/>
          <w:szCs w:val="20"/>
        </w:rPr>
        <w:t xml:space="preserve"> </w:t>
      </w:r>
      <w:r w:rsidR="0022596C" w:rsidRPr="00A66CD2">
        <w:rPr>
          <w:rFonts w:ascii="Arial" w:eastAsiaTheme="minorEastAsia" w:hAnsi="Arial" w:cs="Arial"/>
          <w:color w:val="auto"/>
          <w:sz w:val="20"/>
          <w:szCs w:val="20"/>
        </w:rPr>
        <w:t>FISCALES”</w:t>
      </w:r>
      <w:r w:rsidR="00CF704D" w:rsidRPr="00A66CD2">
        <w:rPr>
          <w:rFonts w:ascii="Arial" w:eastAsiaTheme="minorEastAsia" w:hAnsi="Arial" w:cs="Arial"/>
          <w:color w:val="auto"/>
          <w:sz w:val="20"/>
          <w:szCs w:val="20"/>
        </w:rPr>
        <w:t>.</w:t>
      </w:r>
      <w:bookmarkEnd w:id="98"/>
      <w:bookmarkEnd w:id="99"/>
    </w:p>
    <w:p w:rsidR="00573612" w:rsidRDefault="00573612" w:rsidP="00573612">
      <w:pPr>
        <w:pStyle w:val="Ttulo1"/>
        <w:spacing w:before="0"/>
        <w:ind w:left="1560"/>
        <w:jc w:val="both"/>
        <w:rPr>
          <w:rFonts w:ascii="Arial" w:hAnsi="Arial" w:cs="Arial"/>
          <w:sz w:val="20"/>
          <w:szCs w:val="20"/>
        </w:rPr>
      </w:pPr>
    </w:p>
    <w:p w:rsidR="00573612" w:rsidRPr="00573612" w:rsidRDefault="00CF704D" w:rsidP="00573612">
      <w:pPr>
        <w:pStyle w:val="Ttulo1"/>
        <w:spacing w:before="0"/>
        <w:ind w:left="1560"/>
        <w:jc w:val="both"/>
        <w:rPr>
          <w:rFonts w:ascii="Arial" w:eastAsiaTheme="minorEastAsia" w:hAnsi="Arial" w:cs="Arial"/>
          <w:color w:val="auto"/>
          <w:sz w:val="20"/>
          <w:szCs w:val="20"/>
        </w:rPr>
      </w:pPr>
      <w:r w:rsidRPr="00573612">
        <w:rPr>
          <w:rFonts w:ascii="Arial" w:eastAsiaTheme="minorEastAsia" w:hAnsi="Arial" w:cs="Arial"/>
          <w:color w:val="auto"/>
          <w:sz w:val="20"/>
          <w:szCs w:val="20"/>
        </w:rPr>
        <w:t>NOTA: LA FACTURACION CON VERSION 3.3 SE RECIBIRA HASTA EL 3</w:t>
      </w:r>
      <w:r w:rsidR="000257F4" w:rsidRPr="00573612">
        <w:rPr>
          <w:rFonts w:ascii="Arial" w:eastAsiaTheme="minorEastAsia" w:hAnsi="Arial" w:cs="Arial"/>
          <w:color w:val="auto"/>
          <w:sz w:val="20"/>
          <w:szCs w:val="20"/>
        </w:rPr>
        <w:t>1</w:t>
      </w:r>
      <w:r w:rsidRPr="00573612">
        <w:rPr>
          <w:rFonts w:ascii="Arial" w:eastAsiaTheme="minorEastAsia" w:hAnsi="Arial" w:cs="Arial"/>
          <w:color w:val="auto"/>
          <w:sz w:val="20"/>
          <w:szCs w:val="20"/>
        </w:rPr>
        <w:t xml:space="preserve"> DE </w:t>
      </w:r>
      <w:r w:rsidR="000257F4" w:rsidRPr="00573612">
        <w:rPr>
          <w:rFonts w:ascii="Arial" w:eastAsiaTheme="minorEastAsia" w:hAnsi="Arial" w:cs="Arial"/>
          <w:color w:val="auto"/>
          <w:sz w:val="20"/>
          <w:szCs w:val="20"/>
        </w:rPr>
        <w:t>DICIEMBRE</w:t>
      </w:r>
      <w:r w:rsidRPr="00573612">
        <w:rPr>
          <w:rFonts w:ascii="Arial" w:eastAsiaTheme="minorEastAsia" w:hAnsi="Arial" w:cs="Arial"/>
          <w:color w:val="auto"/>
          <w:sz w:val="20"/>
          <w:szCs w:val="20"/>
        </w:rPr>
        <w:t xml:space="preserve"> DE 2022.</w:t>
      </w:r>
    </w:p>
    <w:p w:rsidR="00111489" w:rsidRPr="00253BD3" w:rsidRDefault="00CF704D" w:rsidP="00253BD3">
      <w:pPr>
        <w:pStyle w:val="Ttulo1"/>
        <w:numPr>
          <w:ilvl w:val="1"/>
          <w:numId w:val="2"/>
        </w:numPr>
        <w:ind w:left="993" w:hanging="633"/>
        <w:jc w:val="both"/>
        <w:rPr>
          <w:rFonts w:ascii="Arial" w:hAnsi="Arial" w:cs="Arial"/>
          <w:color w:val="auto"/>
          <w:sz w:val="20"/>
          <w:szCs w:val="20"/>
        </w:rPr>
      </w:pPr>
      <w:bookmarkStart w:id="100" w:name="_Toc106268742"/>
      <w:bookmarkStart w:id="101" w:name="_Toc106268981"/>
      <w:r w:rsidRPr="00A66CD2">
        <w:rPr>
          <w:rFonts w:ascii="Arial" w:hAnsi="Arial" w:cs="Arial"/>
          <w:color w:val="auto"/>
          <w:sz w:val="24"/>
          <w:szCs w:val="24"/>
        </w:rPr>
        <w:t>P</w:t>
      </w:r>
      <w:r w:rsidR="00372CF1" w:rsidRPr="00A66CD2">
        <w:rPr>
          <w:rFonts w:ascii="Arial" w:hAnsi="Arial" w:cs="Arial"/>
          <w:color w:val="auto"/>
          <w:sz w:val="24"/>
          <w:szCs w:val="24"/>
        </w:rPr>
        <w:t>ersona Física</w:t>
      </w:r>
      <w:r w:rsidRPr="00A66CD2">
        <w:rPr>
          <w:rFonts w:ascii="Arial" w:hAnsi="Arial" w:cs="Arial"/>
          <w:color w:val="auto"/>
          <w:sz w:val="24"/>
          <w:szCs w:val="24"/>
        </w:rPr>
        <w:t>:</w:t>
      </w:r>
      <w:bookmarkEnd w:id="100"/>
      <w:bookmarkEnd w:id="101"/>
    </w:p>
    <w:p w:rsidR="00C66232" w:rsidRDefault="00CF704D" w:rsidP="00C66232">
      <w:pPr>
        <w:pStyle w:val="Ttulo1"/>
        <w:numPr>
          <w:ilvl w:val="2"/>
          <w:numId w:val="2"/>
        </w:numPr>
        <w:ind w:left="1701" w:hanging="708"/>
        <w:jc w:val="both"/>
        <w:rPr>
          <w:rFonts w:ascii="Arial" w:hAnsi="Arial" w:cs="Arial"/>
          <w:color w:val="auto"/>
          <w:sz w:val="24"/>
          <w:szCs w:val="24"/>
        </w:rPr>
      </w:pPr>
      <w:bookmarkStart w:id="102" w:name="_Toc106268743"/>
      <w:bookmarkStart w:id="103" w:name="_Toc106268982"/>
      <w:r w:rsidRPr="00A66CD2">
        <w:rPr>
          <w:rFonts w:ascii="Arial" w:eastAsiaTheme="minorEastAsia" w:hAnsi="Arial" w:cs="Arial"/>
          <w:color w:val="auto"/>
          <w:sz w:val="20"/>
          <w:szCs w:val="20"/>
        </w:rPr>
        <w:t xml:space="preserve">Escrito libre </w:t>
      </w:r>
      <w:r w:rsidR="0022596C" w:rsidRPr="00A66CD2">
        <w:rPr>
          <w:rFonts w:ascii="Arial" w:eastAsiaTheme="minorEastAsia" w:hAnsi="Arial" w:cs="Arial"/>
          <w:color w:val="auto"/>
          <w:sz w:val="20"/>
          <w:szCs w:val="20"/>
        </w:rPr>
        <w:t>firmado,</w:t>
      </w:r>
      <w:r w:rsidRPr="00A66CD2">
        <w:rPr>
          <w:rFonts w:ascii="Arial" w:eastAsiaTheme="minorEastAsia" w:hAnsi="Arial" w:cs="Arial"/>
          <w:color w:val="auto"/>
          <w:sz w:val="20"/>
          <w:szCs w:val="20"/>
        </w:rPr>
        <w:t xml:space="preserve"> donde solicite la inclusión en el esquema de pago electrónico detallando</w:t>
      </w:r>
      <w:r w:rsidRPr="00A66CD2">
        <w:rPr>
          <w:rFonts w:ascii="Arial" w:eastAsiaTheme="minorEastAsia" w:hAnsi="Arial" w:cs="Arial"/>
          <w:sz w:val="20"/>
          <w:szCs w:val="20"/>
        </w:rPr>
        <w:t>:</w:t>
      </w:r>
      <w:bookmarkStart w:id="104" w:name="_Toc106268744"/>
      <w:bookmarkStart w:id="105" w:name="_Toc106268983"/>
      <w:bookmarkEnd w:id="102"/>
      <w:bookmarkEnd w:id="103"/>
    </w:p>
    <w:p w:rsidR="00CF704D" w:rsidRPr="00C66232" w:rsidRDefault="00CF704D" w:rsidP="00C66232">
      <w:pPr>
        <w:pStyle w:val="Ttulo1"/>
        <w:numPr>
          <w:ilvl w:val="3"/>
          <w:numId w:val="2"/>
        </w:numPr>
        <w:ind w:left="2552" w:hanging="851"/>
        <w:jc w:val="both"/>
        <w:rPr>
          <w:rFonts w:ascii="Arial" w:hAnsi="Arial" w:cs="Arial"/>
          <w:color w:val="auto"/>
          <w:sz w:val="24"/>
          <w:szCs w:val="24"/>
        </w:rPr>
      </w:pPr>
      <w:r w:rsidRPr="00C66232">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bookmarkEnd w:id="104"/>
      <w:bookmarkEnd w:id="105"/>
    </w:p>
    <w:p w:rsidR="00C66232" w:rsidRDefault="00CF704D" w:rsidP="00C66232">
      <w:pPr>
        <w:pStyle w:val="Ttulo1"/>
        <w:numPr>
          <w:ilvl w:val="2"/>
          <w:numId w:val="2"/>
        </w:numPr>
        <w:ind w:left="1701" w:hanging="708"/>
        <w:jc w:val="both"/>
        <w:rPr>
          <w:rFonts w:ascii="Arial" w:eastAsiaTheme="minorEastAsia" w:hAnsi="Arial" w:cs="Arial"/>
          <w:color w:val="auto"/>
          <w:sz w:val="20"/>
          <w:szCs w:val="20"/>
        </w:rPr>
      </w:pPr>
      <w:bookmarkStart w:id="106" w:name="_Toc106268745"/>
      <w:bookmarkStart w:id="107" w:name="_Toc106268984"/>
      <w:r w:rsidRPr="00A66CD2">
        <w:rPr>
          <w:rFonts w:ascii="Arial" w:eastAsiaTheme="minorEastAsia" w:hAnsi="Arial" w:cs="Arial"/>
          <w:color w:val="auto"/>
          <w:sz w:val="20"/>
          <w:szCs w:val="20"/>
        </w:rPr>
        <w:t>Para cotejar la información proporcionada presentar original y copia de:</w:t>
      </w:r>
      <w:bookmarkStart w:id="108" w:name="_Toc106268746"/>
      <w:bookmarkStart w:id="109" w:name="_Toc106268985"/>
      <w:bookmarkEnd w:id="106"/>
      <w:bookmarkEnd w:id="107"/>
    </w:p>
    <w:p w:rsidR="00C66232" w:rsidRDefault="00CF704D" w:rsidP="00C66232">
      <w:pPr>
        <w:pStyle w:val="Ttulo1"/>
        <w:numPr>
          <w:ilvl w:val="3"/>
          <w:numId w:val="2"/>
        </w:numPr>
        <w:ind w:left="2552" w:hanging="850"/>
        <w:jc w:val="both"/>
        <w:rPr>
          <w:rFonts w:ascii="Arial" w:eastAsiaTheme="minorEastAsia" w:hAnsi="Arial" w:cs="Arial"/>
          <w:color w:val="auto"/>
          <w:sz w:val="20"/>
          <w:szCs w:val="20"/>
        </w:rPr>
      </w:pPr>
      <w:r w:rsidRPr="00C66232">
        <w:rPr>
          <w:rFonts w:ascii="Arial" w:eastAsiaTheme="minorEastAsia" w:hAnsi="Arial" w:cs="Arial"/>
          <w:color w:val="auto"/>
          <w:sz w:val="20"/>
          <w:szCs w:val="20"/>
        </w:rPr>
        <w:t>Estado de cuenta reciente (últimos dos meses)  donde aparezca la CLABE interbancaria (Clave Bancaria Estandarizada).</w:t>
      </w:r>
      <w:bookmarkStart w:id="110" w:name="_Toc106268747"/>
      <w:bookmarkStart w:id="111" w:name="_Toc106268986"/>
      <w:bookmarkEnd w:id="108"/>
      <w:bookmarkEnd w:id="109"/>
    </w:p>
    <w:p w:rsidR="00C66232" w:rsidRDefault="00CF704D" w:rsidP="00C66232">
      <w:pPr>
        <w:pStyle w:val="Ttulo1"/>
        <w:numPr>
          <w:ilvl w:val="3"/>
          <w:numId w:val="2"/>
        </w:numPr>
        <w:ind w:left="2552" w:hanging="850"/>
        <w:jc w:val="both"/>
        <w:rPr>
          <w:rFonts w:ascii="Arial" w:eastAsiaTheme="minorEastAsia" w:hAnsi="Arial" w:cs="Arial"/>
          <w:color w:val="auto"/>
          <w:sz w:val="20"/>
          <w:szCs w:val="20"/>
        </w:rPr>
      </w:pPr>
      <w:r w:rsidRPr="00C66232">
        <w:rPr>
          <w:rFonts w:ascii="Arial" w:eastAsiaTheme="minorEastAsia" w:hAnsi="Arial" w:cs="Arial"/>
          <w:color w:val="auto"/>
          <w:sz w:val="20"/>
          <w:szCs w:val="20"/>
        </w:rPr>
        <w:t>Copia de credencial de elector.</w:t>
      </w:r>
      <w:bookmarkStart w:id="112" w:name="_Toc106268748"/>
      <w:bookmarkStart w:id="113" w:name="_Toc106268987"/>
      <w:bookmarkEnd w:id="110"/>
      <w:bookmarkEnd w:id="111"/>
    </w:p>
    <w:p w:rsidR="00C66232" w:rsidRDefault="00CF704D" w:rsidP="00C66232">
      <w:pPr>
        <w:pStyle w:val="Ttulo1"/>
        <w:numPr>
          <w:ilvl w:val="3"/>
          <w:numId w:val="2"/>
        </w:numPr>
        <w:ind w:left="2552" w:hanging="850"/>
        <w:jc w:val="both"/>
        <w:rPr>
          <w:rFonts w:ascii="Arial" w:eastAsiaTheme="minorEastAsia" w:hAnsi="Arial" w:cs="Arial"/>
          <w:color w:val="auto"/>
          <w:sz w:val="20"/>
          <w:szCs w:val="20"/>
        </w:rPr>
      </w:pPr>
      <w:r w:rsidRPr="00C66232">
        <w:rPr>
          <w:rFonts w:ascii="Arial" w:eastAsiaTheme="minorEastAsia" w:hAnsi="Arial" w:cs="Arial"/>
          <w:color w:val="auto"/>
          <w:sz w:val="20"/>
          <w:szCs w:val="20"/>
        </w:rPr>
        <w:lastRenderedPageBreak/>
        <w:t>R</w:t>
      </w:r>
      <w:r w:rsidR="00C66232">
        <w:rPr>
          <w:rFonts w:ascii="Arial" w:eastAsiaTheme="minorEastAsia" w:hAnsi="Arial" w:cs="Arial"/>
          <w:color w:val="auto"/>
          <w:sz w:val="20"/>
          <w:szCs w:val="20"/>
        </w:rPr>
        <w:t xml:space="preserve">egistro </w:t>
      </w:r>
      <w:r w:rsidRPr="00C66232">
        <w:rPr>
          <w:rFonts w:ascii="Arial" w:eastAsiaTheme="minorEastAsia" w:hAnsi="Arial" w:cs="Arial"/>
          <w:color w:val="auto"/>
          <w:sz w:val="20"/>
          <w:szCs w:val="20"/>
        </w:rPr>
        <w:t>F</w:t>
      </w:r>
      <w:r w:rsidR="00C66232">
        <w:rPr>
          <w:rFonts w:ascii="Arial" w:eastAsiaTheme="minorEastAsia" w:hAnsi="Arial" w:cs="Arial"/>
          <w:color w:val="auto"/>
          <w:sz w:val="20"/>
          <w:szCs w:val="20"/>
        </w:rPr>
        <w:t xml:space="preserve">ederal de </w:t>
      </w:r>
      <w:r w:rsidRPr="00C66232">
        <w:rPr>
          <w:rFonts w:ascii="Arial" w:eastAsiaTheme="minorEastAsia" w:hAnsi="Arial" w:cs="Arial"/>
          <w:color w:val="auto"/>
          <w:sz w:val="20"/>
          <w:szCs w:val="20"/>
        </w:rPr>
        <w:t>C</w:t>
      </w:r>
      <w:r w:rsidR="00C66232">
        <w:rPr>
          <w:rFonts w:ascii="Arial" w:eastAsiaTheme="minorEastAsia" w:hAnsi="Arial" w:cs="Arial"/>
          <w:color w:val="auto"/>
          <w:sz w:val="20"/>
          <w:szCs w:val="20"/>
        </w:rPr>
        <w:t>ontribuyentes</w:t>
      </w:r>
      <w:r w:rsidRPr="00C66232">
        <w:rPr>
          <w:rFonts w:ascii="Arial" w:eastAsiaTheme="minorEastAsia" w:hAnsi="Arial" w:cs="Arial"/>
          <w:color w:val="auto"/>
          <w:sz w:val="20"/>
          <w:szCs w:val="20"/>
        </w:rPr>
        <w:t>.</w:t>
      </w:r>
      <w:bookmarkStart w:id="114" w:name="_Toc106268749"/>
      <w:bookmarkStart w:id="115" w:name="_Toc106268988"/>
      <w:bookmarkEnd w:id="112"/>
      <w:bookmarkEnd w:id="113"/>
    </w:p>
    <w:p w:rsidR="00CF704D" w:rsidRPr="00C66232" w:rsidRDefault="00CF704D" w:rsidP="00C66232">
      <w:pPr>
        <w:pStyle w:val="Ttulo1"/>
        <w:numPr>
          <w:ilvl w:val="3"/>
          <w:numId w:val="2"/>
        </w:numPr>
        <w:ind w:left="2552" w:hanging="850"/>
        <w:jc w:val="both"/>
        <w:rPr>
          <w:rFonts w:ascii="Arial" w:eastAsiaTheme="minorEastAsia" w:hAnsi="Arial" w:cs="Arial"/>
          <w:color w:val="auto"/>
          <w:sz w:val="20"/>
          <w:szCs w:val="20"/>
        </w:rPr>
      </w:pPr>
      <w:r w:rsidRPr="00C66232">
        <w:rPr>
          <w:rFonts w:ascii="Arial" w:eastAsiaTheme="minorEastAsia" w:hAnsi="Arial" w:cs="Arial"/>
          <w:color w:val="auto"/>
          <w:sz w:val="20"/>
          <w:szCs w:val="20"/>
        </w:rPr>
        <w:t>Comprobante de domicilio reciente (últimos dos meses).</w:t>
      </w:r>
      <w:bookmarkEnd w:id="114"/>
      <w:bookmarkEnd w:id="115"/>
    </w:p>
    <w:p w:rsidR="00111489" w:rsidRPr="00A66CD2" w:rsidRDefault="00CF704D" w:rsidP="003D2543">
      <w:pPr>
        <w:pStyle w:val="Ttulo1"/>
        <w:numPr>
          <w:ilvl w:val="1"/>
          <w:numId w:val="2"/>
        </w:numPr>
        <w:ind w:left="993" w:hanging="633"/>
        <w:jc w:val="both"/>
        <w:rPr>
          <w:rFonts w:ascii="Arial" w:hAnsi="Arial" w:cs="Arial"/>
          <w:color w:val="auto"/>
          <w:sz w:val="24"/>
          <w:szCs w:val="24"/>
        </w:rPr>
      </w:pPr>
      <w:bookmarkStart w:id="116" w:name="_Toc106268750"/>
      <w:bookmarkStart w:id="117" w:name="_Toc106268989"/>
      <w:r w:rsidRPr="00A66CD2">
        <w:rPr>
          <w:rFonts w:ascii="Arial" w:hAnsi="Arial" w:cs="Arial"/>
          <w:color w:val="auto"/>
          <w:sz w:val="24"/>
          <w:szCs w:val="24"/>
        </w:rPr>
        <w:t>P</w:t>
      </w:r>
      <w:r w:rsidR="00111489" w:rsidRPr="00A66CD2">
        <w:rPr>
          <w:rFonts w:ascii="Arial" w:hAnsi="Arial" w:cs="Arial"/>
          <w:color w:val="auto"/>
          <w:sz w:val="24"/>
          <w:szCs w:val="24"/>
        </w:rPr>
        <w:t>ersona Moral</w:t>
      </w:r>
      <w:r w:rsidRPr="00A66CD2">
        <w:rPr>
          <w:rFonts w:ascii="Arial" w:hAnsi="Arial" w:cs="Arial"/>
          <w:color w:val="auto"/>
          <w:sz w:val="24"/>
          <w:szCs w:val="24"/>
        </w:rPr>
        <w:t>:</w:t>
      </w:r>
      <w:bookmarkEnd w:id="116"/>
      <w:bookmarkEnd w:id="117"/>
    </w:p>
    <w:p w:rsidR="00605EBD" w:rsidRDefault="00CF704D" w:rsidP="00605EBD">
      <w:pPr>
        <w:pStyle w:val="Ttulo1"/>
        <w:numPr>
          <w:ilvl w:val="2"/>
          <w:numId w:val="2"/>
        </w:numPr>
        <w:ind w:left="1701" w:hanging="708"/>
        <w:jc w:val="both"/>
        <w:rPr>
          <w:rFonts w:ascii="Arial" w:eastAsiaTheme="minorEastAsia" w:hAnsi="Arial" w:cs="Arial"/>
          <w:color w:val="auto"/>
          <w:sz w:val="20"/>
          <w:szCs w:val="20"/>
        </w:rPr>
      </w:pPr>
      <w:bookmarkStart w:id="118" w:name="_Toc106268751"/>
      <w:bookmarkStart w:id="119" w:name="_Toc106268990"/>
      <w:r w:rsidRPr="00A66CD2">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bookmarkStart w:id="120" w:name="_Toc106268752"/>
      <w:bookmarkStart w:id="121" w:name="_Toc106268991"/>
      <w:bookmarkEnd w:id="118"/>
      <w:bookmarkEnd w:id="119"/>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Razón social</w:t>
      </w:r>
      <w:bookmarkStart w:id="122" w:name="_Toc106268753"/>
      <w:bookmarkStart w:id="123" w:name="_Toc106268992"/>
      <w:bookmarkEnd w:id="120"/>
      <w:bookmarkEnd w:id="121"/>
      <w:r w:rsidR="00605EBD">
        <w:rPr>
          <w:rFonts w:ascii="Arial" w:eastAsiaTheme="minorEastAsia" w:hAnsi="Arial" w:cs="Arial"/>
          <w:color w:val="auto"/>
          <w:sz w:val="20"/>
          <w:szCs w:val="20"/>
        </w:rPr>
        <w:t>.</w:t>
      </w:r>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Número de proveedor (ID Proveedor)</w:t>
      </w:r>
      <w:bookmarkStart w:id="124" w:name="_Toc106268754"/>
      <w:bookmarkStart w:id="125" w:name="_Toc106268993"/>
      <w:bookmarkEnd w:id="122"/>
      <w:bookmarkEnd w:id="123"/>
      <w:r w:rsidR="00605EBD">
        <w:rPr>
          <w:rFonts w:ascii="Arial" w:eastAsiaTheme="minorEastAsia" w:hAnsi="Arial" w:cs="Arial"/>
          <w:color w:val="auto"/>
          <w:sz w:val="20"/>
          <w:szCs w:val="20"/>
        </w:rPr>
        <w:t>.</w:t>
      </w:r>
    </w:p>
    <w:p w:rsidR="00605EBD" w:rsidRDefault="00605EBD" w:rsidP="00605EBD">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t>Domicilio f</w:t>
      </w:r>
      <w:r w:rsidR="00CF704D" w:rsidRPr="00605EBD">
        <w:rPr>
          <w:rFonts w:ascii="Arial" w:eastAsiaTheme="minorEastAsia" w:hAnsi="Arial" w:cs="Arial"/>
          <w:color w:val="auto"/>
          <w:sz w:val="20"/>
          <w:szCs w:val="20"/>
        </w:rPr>
        <w:t>iscal</w:t>
      </w:r>
      <w:bookmarkStart w:id="126" w:name="_Toc106268755"/>
      <w:bookmarkStart w:id="127" w:name="_Toc106268994"/>
      <w:bookmarkEnd w:id="124"/>
      <w:bookmarkEnd w:id="125"/>
      <w:r>
        <w:rPr>
          <w:rFonts w:ascii="Arial" w:eastAsiaTheme="minorEastAsia" w:hAnsi="Arial" w:cs="Arial"/>
          <w:color w:val="auto"/>
          <w:sz w:val="20"/>
          <w:szCs w:val="20"/>
        </w:rPr>
        <w:t>.</w:t>
      </w:r>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Número telefónico</w:t>
      </w:r>
      <w:bookmarkStart w:id="128" w:name="_Toc106268756"/>
      <w:bookmarkStart w:id="129" w:name="_Toc106268995"/>
      <w:bookmarkEnd w:id="126"/>
      <w:bookmarkEnd w:id="127"/>
      <w:r w:rsidR="00605EBD">
        <w:rPr>
          <w:rFonts w:ascii="Arial" w:eastAsiaTheme="minorEastAsia" w:hAnsi="Arial" w:cs="Arial"/>
          <w:color w:val="auto"/>
          <w:sz w:val="20"/>
          <w:szCs w:val="20"/>
        </w:rPr>
        <w:t>.</w:t>
      </w:r>
    </w:p>
    <w:p w:rsidR="00605EBD" w:rsidRDefault="00605EBD" w:rsidP="00605EBD">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t>Nombre del a</w:t>
      </w:r>
      <w:r w:rsidR="00CF704D" w:rsidRPr="00605EBD">
        <w:rPr>
          <w:rFonts w:ascii="Arial" w:eastAsiaTheme="minorEastAsia" w:hAnsi="Arial" w:cs="Arial"/>
          <w:color w:val="auto"/>
          <w:sz w:val="20"/>
          <w:szCs w:val="20"/>
        </w:rPr>
        <w:t>poderado legal</w:t>
      </w:r>
      <w:bookmarkStart w:id="130" w:name="_Toc106268757"/>
      <w:bookmarkStart w:id="131" w:name="_Toc106268996"/>
      <w:bookmarkEnd w:id="128"/>
      <w:bookmarkEnd w:id="129"/>
      <w:r>
        <w:rPr>
          <w:rFonts w:ascii="Arial" w:eastAsiaTheme="minorEastAsia" w:hAnsi="Arial" w:cs="Arial"/>
          <w:color w:val="auto"/>
          <w:sz w:val="20"/>
          <w:szCs w:val="20"/>
        </w:rPr>
        <w:t>.</w:t>
      </w:r>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Registro Federal de Contribuyente</w:t>
      </w:r>
      <w:r w:rsidR="00605EBD">
        <w:rPr>
          <w:rFonts w:ascii="Arial" w:eastAsiaTheme="minorEastAsia" w:hAnsi="Arial" w:cs="Arial"/>
          <w:color w:val="auto"/>
          <w:sz w:val="20"/>
          <w:szCs w:val="20"/>
        </w:rPr>
        <w:t>s.</w:t>
      </w:r>
      <w:bookmarkStart w:id="132" w:name="_Toc106268758"/>
      <w:bookmarkStart w:id="133" w:name="_Toc106268997"/>
      <w:bookmarkEnd w:id="130"/>
      <w:bookmarkEnd w:id="131"/>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Nombre del banco elegido</w:t>
      </w:r>
      <w:bookmarkStart w:id="134" w:name="_Toc106268759"/>
      <w:bookmarkStart w:id="135" w:name="_Toc106268998"/>
      <w:bookmarkEnd w:id="132"/>
      <w:bookmarkEnd w:id="133"/>
      <w:r w:rsidR="00605EBD">
        <w:rPr>
          <w:rFonts w:ascii="Arial" w:eastAsiaTheme="minorEastAsia" w:hAnsi="Arial" w:cs="Arial"/>
          <w:color w:val="auto"/>
          <w:sz w:val="20"/>
          <w:szCs w:val="20"/>
        </w:rPr>
        <w:t>.</w:t>
      </w:r>
    </w:p>
    <w:p w:rsidR="00605EBD" w:rsidRDefault="00605EBD" w:rsidP="00605EBD">
      <w:pPr>
        <w:pStyle w:val="Ttulo1"/>
        <w:numPr>
          <w:ilvl w:val="3"/>
          <w:numId w:val="2"/>
        </w:numPr>
        <w:ind w:left="2552" w:hanging="850"/>
        <w:jc w:val="both"/>
        <w:rPr>
          <w:rFonts w:ascii="Arial" w:eastAsiaTheme="minorEastAsia" w:hAnsi="Arial" w:cs="Arial"/>
          <w:color w:val="auto"/>
          <w:sz w:val="20"/>
          <w:szCs w:val="20"/>
        </w:rPr>
      </w:pPr>
      <w:r>
        <w:rPr>
          <w:rFonts w:ascii="Arial" w:eastAsiaTheme="minorEastAsia" w:hAnsi="Arial" w:cs="Arial"/>
          <w:color w:val="auto"/>
          <w:sz w:val="20"/>
          <w:szCs w:val="20"/>
        </w:rPr>
        <w:t>Número de c</w:t>
      </w:r>
      <w:r w:rsidR="00CF704D" w:rsidRPr="00605EBD">
        <w:rPr>
          <w:rFonts w:ascii="Arial" w:eastAsiaTheme="minorEastAsia" w:hAnsi="Arial" w:cs="Arial"/>
          <w:color w:val="auto"/>
          <w:sz w:val="20"/>
          <w:szCs w:val="20"/>
        </w:rPr>
        <w:t>uenta bancaria, plaza y sucursal</w:t>
      </w:r>
      <w:bookmarkStart w:id="136" w:name="_Toc106268760"/>
      <w:bookmarkStart w:id="137" w:name="_Toc106268999"/>
      <w:bookmarkEnd w:id="134"/>
      <w:bookmarkEnd w:id="135"/>
      <w:r>
        <w:rPr>
          <w:rFonts w:ascii="Arial" w:eastAsiaTheme="minorEastAsia" w:hAnsi="Arial" w:cs="Arial"/>
          <w:color w:val="auto"/>
          <w:sz w:val="20"/>
          <w:szCs w:val="20"/>
        </w:rPr>
        <w:t>.</w:t>
      </w:r>
    </w:p>
    <w:p w:rsidR="00CF704D" w:rsidRPr="00605EBD" w:rsidRDefault="009A5BA5"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Correo electrónico</w:t>
      </w:r>
      <w:bookmarkEnd w:id="136"/>
      <w:bookmarkEnd w:id="137"/>
      <w:r w:rsidR="00605EBD">
        <w:rPr>
          <w:rFonts w:ascii="Arial" w:eastAsiaTheme="minorEastAsia" w:hAnsi="Arial" w:cs="Arial"/>
          <w:color w:val="auto"/>
          <w:sz w:val="20"/>
          <w:szCs w:val="20"/>
        </w:rPr>
        <w:t>.</w:t>
      </w:r>
    </w:p>
    <w:p w:rsidR="00605EBD" w:rsidRDefault="00CF704D" w:rsidP="00605EBD">
      <w:pPr>
        <w:pStyle w:val="Ttulo1"/>
        <w:numPr>
          <w:ilvl w:val="2"/>
          <w:numId w:val="2"/>
        </w:numPr>
        <w:ind w:left="1701" w:hanging="708"/>
        <w:jc w:val="both"/>
        <w:rPr>
          <w:rFonts w:ascii="Arial" w:eastAsiaTheme="minorEastAsia" w:hAnsi="Arial" w:cs="Arial"/>
          <w:color w:val="auto"/>
          <w:sz w:val="20"/>
          <w:szCs w:val="20"/>
        </w:rPr>
      </w:pPr>
      <w:bookmarkStart w:id="138" w:name="_Toc106268761"/>
      <w:bookmarkStart w:id="139" w:name="_Toc106269000"/>
      <w:r w:rsidRPr="00A66CD2">
        <w:rPr>
          <w:rFonts w:ascii="Arial" w:eastAsiaTheme="minorEastAsia" w:hAnsi="Arial" w:cs="Arial"/>
          <w:color w:val="auto"/>
          <w:sz w:val="20"/>
          <w:szCs w:val="20"/>
        </w:rPr>
        <w:t>Para cotejar la información proporcionada presentar original y copias de:</w:t>
      </w:r>
      <w:bookmarkStart w:id="140" w:name="_Toc106268762"/>
      <w:bookmarkStart w:id="141" w:name="_Toc106269001"/>
      <w:bookmarkEnd w:id="138"/>
      <w:bookmarkEnd w:id="139"/>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 xml:space="preserve">Estado de cuenta, que incluya la CLABE (Clave Bancaria Estandarizada 18 </w:t>
      </w:r>
      <w:r w:rsidR="004D70A8" w:rsidRPr="00605EBD">
        <w:rPr>
          <w:rFonts w:ascii="Arial" w:eastAsiaTheme="minorEastAsia" w:hAnsi="Arial" w:cs="Arial"/>
          <w:color w:val="auto"/>
          <w:sz w:val="20"/>
          <w:szCs w:val="20"/>
        </w:rPr>
        <w:t>dígitos</w:t>
      </w:r>
      <w:r w:rsidRPr="00605EBD">
        <w:rPr>
          <w:rFonts w:ascii="Arial" w:eastAsiaTheme="minorEastAsia" w:hAnsi="Arial" w:cs="Arial"/>
          <w:color w:val="auto"/>
          <w:sz w:val="20"/>
          <w:szCs w:val="20"/>
        </w:rPr>
        <w:t>) no mayor a 2 meses a la fecha de su presentación</w:t>
      </w:r>
      <w:bookmarkStart w:id="142" w:name="_Toc106268763"/>
      <w:bookmarkStart w:id="143" w:name="_Toc106269002"/>
      <w:bookmarkEnd w:id="140"/>
      <w:bookmarkEnd w:id="141"/>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Acta Constitutiva y Poder Notarial del Representante Legal, para actos de pleitos y cobranzas.</w:t>
      </w:r>
      <w:bookmarkStart w:id="144" w:name="_Toc106268764"/>
      <w:bookmarkStart w:id="145" w:name="_Toc106269003"/>
      <w:bookmarkEnd w:id="142"/>
      <w:bookmarkEnd w:id="143"/>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 xml:space="preserve">Copia Cédula Registro Federal de </w:t>
      </w:r>
      <w:r w:rsidR="00CE607F" w:rsidRPr="00605EBD">
        <w:rPr>
          <w:rFonts w:ascii="Arial" w:eastAsiaTheme="minorEastAsia" w:hAnsi="Arial" w:cs="Arial"/>
          <w:color w:val="auto"/>
          <w:sz w:val="20"/>
          <w:szCs w:val="20"/>
        </w:rPr>
        <w:t>Contribuyentes.</w:t>
      </w:r>
      <w:bookmarkStart w:id="146" w:name="_Toc106268765"/>
      <w:bookmarkStart w:id="147" w:name="_Toc106269004"/>
      <w:bookmarkEnd w:id="144"/>
      <w:bookmarkEnd w:id="145"/>
    </w:p>
    <w:p w:rsidR="00605EBD" w:rsidRDefault="00CF704D"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Identificación oficial del apoderado legal</w:t>
      </w:r>
      <w:r w:rsidR="00CE607F" w:rsidRPr="00605EBD">
        <w:rPr>
          <w:rFonts w:ascii="Arial" w:eastAsiaTheme="minorEastAsia" w:hAnsi="Arial" w:cs="Arial"/>
          <w:color w:val="auto"/>
          <w:sz w:val="20"/>
          <w:szCs w:val="20"/>
        </w:rPr>
        <w:t>.</w:t>
      </w:r>
      <w:bookmarkStart w:id="148" w:name="_Toc106268766"/>
      <w:bookmarkStart w:id="149" w:name="_Toc106269005"/>
      <w:bookmarkEnd w:id="146"/>
      <w:bookmarkEnd w:id="147"/>
    </w:p>
    <w:p w:rsidR="00CF704D" w:rsidRPr="00605EBD" w:rsidRDefault="0022596C" w:rsidP="00605EBD">
      <w:pPr>
        <w:pStyle w:val="Ttulo1"/>
        <w:numPr>
          <w:ilvl w:val="3"/>
          <w:numId w:val="2"/>
        </w:numPr>
        <w:ind w:left="2552" w:hanging="850"/>
        <w:jc w:val="both"/>
        <w:rPr>
          <w:rFonts w:ascii="Arial" w:eastAsiaTheme="minorEastAsia" w:hAnsi="Arial" w:cs="Arial"/>
          <w:color w:val="auto"/>
          <w:sz w:val="20"/>
          <w:szCs w:val="20"/>
        </w:rPr>
      </w:pPr>
      <w:r w:rsidRPr="00605EBD">
        <w:rPr>
          <w:rFonts w:ascii="Arial" w:eastAsiaTheme="minorEastAsia" w:hAnsi="Arial" w:cs="Arial"/>
          <w:color w:val="auto"/>
          <w:sz w:val="20"/>
          <w:szCs w:val="20"/>
        </w:rPr>
        <w:t>Comprobante de d</w:t>
      </w:r>
      <w:r w:rsidR="00CF704D" w:rsidRPr="00605EBD">
        <w:rPr>
          <w:rFonts w:ascii="Arial" w:eastAsiaTheme="minorEastAsia" w:hAnsi="Arial" w:cs="Arial"/>
          <w:color w:val="auto"/>
          <w:sz w:val="20"/>
          <w:szCs w:val="20"/>
        </w:rPr>
        <w:t>omicilio no mayor a dos meses a la fecha de su presentación</w:t>
      </w:r>
      <w:r w:rsidR="00CE607F" w:rsidRPr="00605EBD">
        <w:rPr>
          <w:rFonts w:ascii="Arial" w:eastAsiaTheme="minorEastAsia" w:hAnsi="Arial" w:cs="Arial"/>
          <w:color w:val="auto"/>
          <w:sz w:val="20"/>
          <w:szCs w:val="20"/>
        </w:rPr>
        <w:t>.</w:t>
      </w:r>
      <w:bookmarkEnd w:id="148"/>
      <w:bookmarkEnd w:id="149"/>
      <w:r w:rsidR="00CF704D" w:rsidRPr="00605EBD">
        <w:rPr>
          <w:rFonts w:ascii="Arial" w:eastAsiaTheme="minorEastAsia" w:hAnsi="Arial" w:cs="Arial"/>
          <w:sz w:val="20"/>
          <w:szCs w:val="24"/>
        </w:rPr>
        <w:t xml:space="preserve"> </w:t>
      </w:r>
    </w:p>
    <w:p w:rsidR="00605EBD" w:rsidRDefault="00CF704D" w:rsidP="00A54F59">
      <w:pPr>
        <w:pStyle w:val="Ttulo1"/>
        <w:numPr>
          <w:ilvl w:val="2"/>
          <w:numId w:val="2"/>
        </w:numPr>
        <w:ind w:left="1701" w:hanging="708"/>
        <w:jc w:val="both"/>
        <w:rPr>
          <w:rFonts w:ascii="Arial" w:eastAsiaTheme="minorEastAsia" w:hAnsi="Arial" w:cs="Arial"/>
          <w:color w:val="auto"/>
          <w:sz w:val="20"/>
          <w:szCs w:val="20"/>
        </w:rPr>
      </w:pPr>
      <w:bookmarkStart w:id="150" w:name="_Toc106268767"/>
      <w:bookmarkStart w:id="151" w:name="_Toc106269006"/>
      <w:r w:rsidRPr="00A66CD2">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66CD2">
        <w:rPr>
          <w:rFonts w:ascii="Arial" w:eastAsiaTheme="minorEastAsia" w:hAnsi="Arial" w:cs="Arial"/>
          <w:color w:val="auto"/>
          <w:sz w:val="20"/>
          <w:szCs w:val="20"/>
        </w:rPr>
        <w:t>ext.</w:t>
      </w:r>
      <w:r w:rsidRPr="00A66CD2">
        <w:rPr>
          <w:rFonts w:ascii="Arial" w:eastAsiaTheme="minorEastAsia" w:hAnsi="Arial" w:cs="Arial"/>
          <w:color w:val="auto"/>
          <w:sz w:val="20"/>
          <w:szCs w:val="20"/>
        </w:rPr>
        <w:t xml:space="preserve"> 152.</w:t>
      </w:r>
      <w:bookmarkEnd w:id="150"/>
      <w:bookmarkEnd w:id="151"/>
    </w:p>
    <w:p w:rsidR="00A54F59" w:rsidRPr="00605EBD" w:rsidRDefault="00A54F59" w:rsidP="00A54F59">
      <w:pPr>
        <w:pStyle w:val="Ttulo1"/>
        <w:numPr>
          <w:ilvl w:val="2"/>
          <w:numId w:val="2"/>
        </w:numPr>
        <w:ind w:left="1701" w:hanging="708"/>
        <w:jc w:val="both"/>
        <w:rPr>
          <w:rFonts w:ascii="Arial" w:eastAsiaTheme="minorEastAsia" w:hAnsi="Arial" w:cs="Arial"/>
          <w:color w:val="auto"/>
          <w:sz w:val="20"/>
          <w:szCs w:val="20"/>
        </w:rPr>
      </w:pPr>
      <w:r w:rsidRPr="00605EBD">
        <w:rPr>
          <w:rFonts w:ascii="Arial" w:eastAsiaTheme="minorEastAsia" w:hAnsi="Arial" w:cs="Arial"/>
          <w:color w:val="auto"/>
          <w:sz w:val="20"/>
          <w:szCs w:val="20"/>
        </w:rPr>
        <w:lastRenderedPageBreak/>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rsidR="009A5BA5" w:rsidRPr="00A66CD2" w:rsidRDefault="00CF704D" w:rsidP="003D2543">
      <w:pPr>
        <w:pStyle w:val="Ttulo1"/>
        <w:numPr>
          <w:ilvl w:val="0"/>
          <w:numId w:val="2"/>
        </w:numPr>
        <w:ind w:left="284" w:hanging="284"/>
        <w:rPr>
          <w:rFonts w:ascii="Arial" w:hAnsi="Arial" w:cs="Arial"/>
          <w:color w:val="auto"/>
          <w:sz w:val="24"/>
          <w:szCs w:val="24"/>
        </w:rPr>
      </w:pPr>
      <w:bookmarkStart w:id="152" w:name="_Toc106269007"/>
      <w:r w:rsidRPr="00A66CD2">
        <w:rPr>
          <w:rFonts w:ascii="Arial" w:hAnsi="Arial" w:cs="Arial"/>
          <w:color w:val="auto"/>
          <w:sz w:val="24"/>
          <w:szCs w:val="24"/>
        </w:rPr>
        <w:t>RECEPCIÓN DE COTIZACIONES</w:t>
      </w:r>
      <w:r w:rsidR="00756117" w:rsidRPr="00A66CD2">
        <w:rPr>
          <w:rFonts w:ascii="Arial" w:hAnsi="Arial" w:cs="Arial"/>
          <w:color w:val="auto"/>
          <w:sz w:val="24"/>
          <w:szCs w:val="24"/>
        </w:rPr>
        <w:t xml:space="preserve"> Y DOCUMENTACIÓN COMPLEMENTARIA</w:t>
      </w:r>
      <w:bookmarkEnd w:id="152"/>
    </w:p>
    <w:p w:rsidR="009A5BA5" w:rsidRPr="00A66CD2" w:rsidRDefault="00CF704D" w:rsidP="003D2543">
      <w:pPr>
        <w:pStyle w:val="Ttulo1"/>
        <w:numPr>
          <w:ilvl w:val="1"/>
          <w:numId w:val="2"/>
        </w:numPr>
        <w:ind w:left="709" w:hanging="425"/>
        <w:jc w:val="both"/>
        <w:rPr>
          <w:rFonts w:ascii="Arial" w:hAnsi="Arial" w:cs="Arial"/>
          <w:color w:val="auto"/>
          <w:sz w:val="24"/>
          <w:szCs w:val="24"/>
        </w:rPr>
      </w:pPr>
      <w:bookmarkStart w:id="153" w:name="_Toc106268769"/>
      <w:bookmarkStart w:id="154" w:name="_Toc106269008"/>
      <w:r w:rsidRPr="00A66CD2">
        <w:rPr>
          <w:rFonts w:ascii="Arial" w:hAnsi="Arial" w:cs="Arial"/>
          <w:color w:val="auto"/>
          <w:sz w:val="20"/>
        </w:rPr>
        <w:t xml:space="preserve">Deberá presentar su oferta a través del Sistema de Contrataciones Gubernamentales </w:t>
      </w:r>
      <w:r w:rsidR="004D70A8" w:rsidRPr="00A66CD2">
        <w:rPr>
          <w:rFonts w:ascii="Arial" w:hAnsi="Arial" w:cs="Arial"/>
          <w:color w:val="auto"/>
          <w:sz w:val="20"/>
        </w:rPr>
        <w:t>Compranet</w:t>
      </w:r>
      <w:r w:rsidRPr="00A66CD2">
        <w:rPr>
          <w:rFonts w:ascii="Arial" w:hAnsi="Arial" w:cs="Arial"/>
          <w:color w:val="auto"/>
          <w:sz w:val="20"/>
        </w:rPr>
        <w:t xml:space="preserve">, en la dirección electrónica </w:t>
      </w:r>
      <w:hyperlink r:id="rId14" w:history="1">
        <w:r w:rsidRPr="00A66CD2">
          <w:rPr>
            <w:rStyle w:val="Hipervnculo"/>
            <w:rFonts w:ascii="Arial" w:hAnsi="Arial" w:cs="Arial"/>
            <w:color w:val="auto"/>
            <w:sz w:val="20"/>
          </w:rPr>
          <w:t>https://compranet.funcionpublica.gob.mx/web/login.html</w:t>
        </w:r>
      </w:hyperlink>
      <w:r w:rsidRPr="00A66CD2">
        <w:rPr>
          <w:rFonts w:ascii="Arial" w:hAnsi="Arial" w:cs="Arial"/>
          <w:color w:val="auto"/>
          <w:sz w:val="20"/>
        </w:rPr>
        <w:t>. Debiendo presentar la documentación  siguiente:</w:t>
      </w:r>
      <w:bookmarkEnd w:id="153"/>
      <w:bookmarkEnd w:id="154"/>
    </w:p>
    <w:p w:rsidR="00CF704D" w:rsidRPr="00A66CD2" w:rsidRDefault="00CF704D" w:rsidP="00AE2161">
      <w:pPr>
        <w:pStyle w:val="Ttulo1"/>
        <w:numPr>
          <w:ilvl w:val="2"/>
          <w:numId w:val="2"/>
        </w:numPr>
        <w:ind w:left="1276" w:hanging="556"/>
        <w:jc w:val="both"/>
        <w:rPr>
          <w:rFonts w:ascii="Arial" w:hAnsi="Arial" w:cs="Arial"/>
          <w:color w:val="auto"/>
          <w:sz w:val="24"/>
          <w:szCs w:val="24"/>
        </w:rPr>
      </w:pPr>
      <w:bookmarkStart w:id="155" w:name="_Toc106268770"/>
      <w:bookmarkStart w:id="156" w:name="_Toc106269009"/>
      <w:r w:rsidRPr="00A66CD2">
        <w:rPr>
          <w:rFonts w:ascii="Arial" w:hAnsi="Arial" w:cs="Arial"/>
          <w:color w:val="auto"/>
          <w:sz w:val="20"/>
        </w:rPr>
        <w:t xml:space="preserve">Escrito </w:t>
      </w:r>
      <w:r w:rsidRPr="00A66CD2">
        <w:rPr>
          <w:rFonts w:ascii="Arial" w:hAnsi="Arial" w:cs="Arial"/>
          <w:b/>
          <w:color w:val="auto"/>
          <w:sz w:val="20"/>
        </w:rPr>
        <w:t>“Bajo Protesta de Decir Verdad”</w:t>
      </w:r>
      <w:r w:rsidRPr="00A66CD2">
        <w:rPr>
          <w:rFonts w:ascii="Arial" w:hAnsi="Arial" w:cs="Arial"/>
          <w:color w:val="auto"/>
          <w:sz w:val="20"/>
        </w:rPr>
        <w:t xml:space="preserve">, por el que los ofertantes acreditarán su existencia </w:t>
      </w:r>
      <w:r w:rsidRPr="00A66CD2">
        <w:rPr>
          <w:rFonts w:ascii="Arial" w:hAnsi="Arial" w:cs="Arial"/>
          <w:color w:val="auto"/>
          <w:sz w:val="20"/>
        </w:rPr>
        <w:br/>
        <w:t>legal y personalidad jurídica</w:t>
      </w:r>
      <w:r w:rsidRPr="00A66CD2">
        <w:rPr>
          <w:rFonts w:ascii="Arial" w:hAnsi="Arial" w:cs="Arial"/>
          <w:b/>
          <w:color w:val="auto"/>
          <w:sz w:val="20"/>
        </w:rPr>
        <w:t xml:space="preserve">  Anexo Número 2 (DOS).</w:t>
      </w:r>
      <w:bookmarkEnd w:id="155"/>
      <w:bookmarkEnd w:id="156"/>
    </w:p>
    <w:p w:rsidR="00CF704D" w:rsidRPr="00A66CD2" w:rsidRDefault="00CF704D" w:rsidP="00AE2161">
      <w:pPr>
        <w:pStyle w:val="Ttulo1"/>
        <w:numPr>
          <w:ilvl w:val="2"/>
          <w:numId w:val="2"/>
        </w:numPr>
        <w:ind w:left="1276" w:hanging="556"/>
        <w:jc w:val="both"/>
        <w:rPr>
          <w:rFonts w:ascii="Arial" w:hAnsi="Arial" w:cs="Arial"/>
          <w:color w:val="auto"/>
          <w:sz w:val="20"/>
        </w:rPr>
      </w:pPr>
      <w:bookmarkStart w:id="157" w:name="_Toc106268771"/>
      <w:bookmarkStart w:id="158" w:name="_Toc106269010"/>
      <w:r w:rsidRPr="00A66CD2">
        <w:rPr>
          <w:rFonts w:ascii="Arial" w:hAnsi="Arial" w:cs="Arial"/>
          <w:color w:val="auto"/>
          <w:sz w:val="20"/>
        </w:rPr>
        <w:t xml:space="preserve">Escrito </w:t>
      </w:r>
      <w:r w:rsidRPr="00A66CD2">
        <w:rPr>
          <w:rFonts w:ascii="Arial" w:hAnsi="Arial" w:cs="Arial"/>
          <w:b/>
          <w:color w:val="auto"/>
          <w:sz w:val="20"/>
        </w:rPr>
        <w:t>“Bajo Protesta de Decir Verdad”</w:t>
      </w:r>
      <w:r w:rsidRPr="00A66CD2">
        <w:rPr>
          <w:rFonts w:ascii="Arial" w:hAnsi="Arial" w:cs="Arial"/>
          <w:color w:val="auto"/>
          <w:sz w:val="20"/>
        </w:rPr>
        <w:t xml:space="preserve"> de no encontrarse en alguno de los supuestos establecidos en los artículos 50 y 60</w:t>
      </w:r>
      <w:r w:rsidRPr="00A66CD2">
        <w:rPr>
          <w:rFonts w:ascii="Arial" w:hAnsi="Arial" w:cs="Arial"/>
          <w:color w:val="auto"/>
        </w:rPr>
        <w:t xml:space="preserve">, </w:t>
      </w:r>
      <w:r w:rsidRPr="00A66CD2">
        <w:rPr>
          <w:rFonts w:ascii="Arial" w:hAnsi="Arial" w:cs="Arial"/>
          <w:color w:val="auto"/>
          <w:sz w:val="20"/>
        </w:rPr>
        <w:t>antepenúltimo párrafo</w:t>
      </w:r>
      <w:r w:rsidRPr="00A66CD2">
        <w:rPr>
          <w:rFonts w:ascii="Arial" w:hAnsi="Arial" w:cs="Arial"/>
          <w:color w:val="auto"/>
          <w:sz w:val="18"/>
        </w:rPr>
        <w:t xml:space="preserve"> </w:t>
      </w:r>
      <w:r w:rsidRPr="00A66CD2">
        <w:rPr>
          <w:rFonts w:ascii="Arial" w:hAnsi="Arial" w:cs="Arial"/>
          <w:color w:val="auto"/>
          <w:sz w:val="20"/>
        </w:rPr>
        <w:t xml:space="preserve">de la LAASSP. </w:t>
      </w:r>
      <w:r w:rsidRPr="00A66CD2">
        <w:rPr>
          <w:rFonts w:ascii="Arial" w:hAnsi="Arial" w:cs="Arial"/>
          <w:b/>
          <w:color w:val="auto"/>
          <w:sz w:val="20"/>
        </w:rPr>
        <w:t>Anexo Número 3 (TRES).</w:t>
      </w:r>
      <w:bookmarkEnd w:id="157"/>
      <w:bookmarkEnd w:id="158"/>
    </w:p>
    <w:p w:rsidR="00CF704D" w:rsidRPr="00A66CD2" w:rsidRDefault="00CF704D" w:rsidP="00AE2161">
      <w:pPr>
        <w:pStyle w:val="Ttulo1"/>
        <w:numPr>
          <w:ilvl w:val="2"/>
          <w:numId w:val="2"/>
        </w:numPr>
        <w:ind w:left="1276" w:hanging="556"/>
        <w:jc w:val="both"/>
        <w:rPr>
          <w:rFonts w:ascii="Arial" w:hAnsi="Arial" w:cs="Arial"/>
          <w:b/>
          <w:color w:val="auto"/>
          <w:sz w:val="20"/>
        </w:rPr>
      </w:pPr>
      <w:bookmarkStart w:id="159" w:name="_Toc106268772"/>
      <w:bookmarkStart w:id="160" w:name="_Toc106269011"/>
      <w:r w:rsidRPr="00A66CD2">
        <w:rPr>
          <w:rFonts w:ascii="Arial" w:hAnsi="Arial" w:cs="Arial"/>
          <w:color w:val="auto"/>
          <w:sz w:val="20"/>
        </w:rPr>
        <w:t xml:space="preserve">Proposición técnico-económica, </w:t>
      </w:r>
      <w:r w:rsidRPr="00A66CD2">
        <w:rPr>
          <w:rFonts w:ascii="Arial" w:hAnsi="Arial" w:cs="Arial"/>
          <w:b/>
          <w:color w:val="auto"/>
          <w:sz w:val="20"/>
        </w:rPr>
        <w:t xml:space="preserve">Anexo Número </w:t>
      </w:r>
      <w:r w:rsidR="00605EBD">
        <w:rPr>
          <w:rFonts w:ascii="Arial" w:hAnsi="Arial" w:cs="Arial"/>
          <w:b/>
          <w:color w:val="auto"/>
          <w:sz w:val="20"/>
        </w:rPr>
        <w:t>4</w:t>
      </w:r>
      <w:r w:rsidRPr="00A66CD2">
        <w:rPr>
          <w:rFonts w:ascii="Arial" w:hAnsi="Arial" w:cs="Arial"/>
          <w:b/>
          <w:color w:val="auto"/>
          <w:sz w:val="20"/>
        </w:rPr>
        <w:t xml:space="preserve">  (</w:t>
      </w:r>
      <w:r w:rsidR="003F799C" w:rsidRPr="00A66CD2">
        <w:rPr>
          <w:rFonts w:ascii="Arial" w:hAnsi="Arial" w:cs="Arial"/>
          <w:b/>
          <w:color w:val="auto"/>
          <w:sz w:val="20"/>
        </w:rPr>
        <w:t>C</w:t>
      </w:r>
      <w:r w:rsidR="00605EBD">
        <w:rPr>
          <w:rFonts w:ascii="Arial" w:hAnsi="Arial" w:cs="Arial"/>
          <w:b/>
          <w:color w:val="auto"/>
          <w:sz w:val="20"/>
        </w:rPr>
        <w:t>UATRO</w:t>
      </w:r>
      <w:r w:rsidRPr="00A66CD2">
        <w:rPr>
          <w:rFonts w:ascii="Arial" w:hAnsi="Arial" w:cs="Arial"/>
          <w:b/>
          <w:color w:val="auto"/>
          <w:sz w:val="20"/>
        </w:rPr>
        <w:t xml:space="preserve">). </w:t>
      </w:r>
      <w:r w:rsidRPr="00A66CD2">
        <w:rPr>
          <w:rFonts w:ascii="Arial" w:hAnsi="Arial" w:cs="Arial"/>
          <w:color w:val="auto"/>
          <w:sz w:val="20"/>
        </w:rPr>
        <w:t>La proposición económica, deberá contener la cotización de los bienes ofertados, indicando la clave/partida, descripción amplia y detallada, cantidad, precio unitario, y el importe total de los bienes ofertados. Las cotizaciones deberán elaborarse a 2 (dos) decimales.</w:t>
      </w:r>
      <w:bookmarkEnd w:id="159"/>
      <w:bookmarkEnd w:id="160"/>
      <w:r w:rsidRPr="00A66CD2">
        <w:rPr>
          <w:rFonts w:ascii="Arial" w:hAnsi="Arial" w:cs="Arial"/>
          <w:color w:val="auto"/>
          <w:sz w:val="20"/>
        </w:rPr>
        <w:t xml:space="preserve"> </w:t>
      </w:r>
    </w:p>
    <w:p w:rsidR="00CF704D" w:rsidRPr="00A66CD2" w:rsidRDefault="00CF704D" w:rsidP="00AE2161">
      <w:pPr>
        <w:pStyle w:val="Ttulo1"/>
        <w:numPr>
          <w:ilvl w:val="2"/>
          <w:numId w:val="2"/>
        </w:numPr>
        <w:ind w:left="1276" w:hanging="556"/>
        <w:jc w:val="both"/>
        <w:rPr>
          <w:rFonts w:ascii="Arial" w:hAnsi="Arial" w:cs="Arial"/>
          <w:b/>
          <w:color w:val="auto"/>
          <w:sz w:val="20"/>
        </w:rPr>
      </w:pPr>
      <w:bookmarkStart w:id="161" w:name="_Toc106268773"/>
      <w:bookmarkStart w:id="162" w:name="_Toc106269012"/>
      <w:r w:rsidRPr="00A66CD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A66CD2">
        <w:rPr>
          <w:rFonts w:ascii="Arial" w:hAnsi="Arial" w:cs="Arial"/>
          <w:b/>
          <w:color w:val="auto"/>
          <w:sz w:val="20"/>
        </w:rPr>
        <w:t>“Bajo Protesta de Decir Verdad”</w:t>
      </w:r>
      <w:r w:rsidRPr="00A66CD2">
        <w:rPr>
          <w:rFonts w:ascii="Arial" w:hAnsi="Arial" w:cs="Arial"/>
          <w:color w:val="auto"/>
          <w:sz w:val="20"/>
        </w:rPr>
        <w:t xml:space="preserve"> que cuentan con ese carácter, conforme al </w:t>
      </w:r>
      <w:r w:rsidRPr="00A66CD2">
        <w:rPr>
          <w:rFonts w:ascii="Arial" w:hAnsi="Arial" w:cs="Arial"/>
          <w:b/>
          <w:color w:val="auto"/>
          <w:sz w:val="20"/>
        </w:rPr>
        <w:t xml:space="preserve">Anexo Número </w:t>
      </w:r>
      <w:r w:rsidR="00605EBD">
        <w:rPr>
          <w:rFonts w:ascii="Arial" w:hAnsi="Arial" w:cs="Arial"/>
          <w:b/>
          <w:color w:val="auto"/>
          <w:sz w:val="20"/>
        </w:rPr>
        <w:t>5</w:t>
      </w:r>
      <w:r w:rsidRPr="00A66CD2">
        <w:rPr>
          <w:rFonts w:ascii="Arial" w:hAnsi="Arial" w:cs="Arial"/>
          <w:b/>
          <w:color w:val="auto"/>
          <w:sz w:val="20"/>
        </w:rPr>
        <w:t xml:space="preserve"> (</w:t>
      </w:r>
      <w:r w:rsidR="00605EBD">
        <w:rPr>
          <w:rFonts w:ascii="Arial" w:hAnsi="Arial" w:cs="Arial"/>
          <w:b/>
          <w:color w:val="auto"/>
          <w:sz w:val="20"/>
        </w:rPr>
        <w:t>CINCO</w:t>
      </w:r>
      <w:r w:rsidRPr="00A66CD2">
        <w:rPr>
          <w:rFonts w:ascii="Arial" w:hAnsi="Arial" w:cs="Arial"/>
          <w:b/>
          <w:color w:val="auto"/>
          <w:sz w:val="20"/>
        </w:rPr>
        <w:t>)</w:t>
      </w:r>
      <w:r w:rsidRPr="00A66CD2">
        <w:rPr>
          <w:rFonts w:ascii="Arial" w:hAnsi="Arial" w:cs="Arial"/>
          <w:color w:val="auto"/>
          <w:sz w:val="20"/>
        </w:rPr>
        <w:t xml:space="preserve"> de la Solicitud de Cotizaciones.</w:t>
      </w:r>
      <w:bookmarkEnd w:id="161"/>
      <w:bookmarkEnd w:id="162"/>
      <w:r w:rsidRPr="00A66CD2">
        <w:rPr>
          <w:rFonts w:ascii="Arial" w:hAnsi="Arial" w:cs="Arial"/>
          <w:color w:val="auto"/>
          <w:sz w:val="20"/>
        </w:rPr>
        <w:t xml:space="preserve"> </w:t>
      </w:r>
    </w:p>
    <w:p w:rsidR="00CF704D" w:rsidRPr="00A66CD2" w:rsidRDefault="00CF704D" w:rsidP="00AE2161">
      <w:pPr>
        <w:pStyle w:val="Ttulo1"/>
        <w:numPr>
          <w:ilvl w:val="2"/>
          <w:numId w:val="2"/>
        </w:numPr>
        <w:ind w:left="1276" w:hanging="556"/>
        <w:jc w:val="both"/>
        <w:rPr>
          <w:rFonts w:ascii="Arial" w:hAnsi="Arial" w:cs="Arial"/>
          <w:b/>
          <w:color w:val="auto"/>
          <w:sz w:val="20"/>
        </w:rPr>
      </w:pPr>
      <w:bookmarkStart w:id="163" w:name="_Toc106268774"/>
      <w:bookmarkStart w:id="164" w:name="_Toc106269013"/>
      <w:r w:rsidRPr="00A66CD2">
        <w:rPr>
          <w:rFonts w:ascii="Arial" w:hAnsi="Arial" w:cs="Arial"/>
          <w:color w:val="auto"/>
          <w:sz w:val="20"/>
        </w:rPr>
        <w:t xml:space="preserve">Escrito de declaración de integridad, a través del cual el oferente o su representante legal manifieste </w:t>
      </w:r>
      <w:r w:rsidRPr="00A66CD2">
        <w:rPr>
          <w:rFonts w:ascii="Arial" w:hAnsi="Arial" w:cs="Arial"/>
          <w:b/>
          <w:color w:val="auto"/>
          <w:sz w:val="20"/>
        </w:rPr>
        <w:t>“Bajo Protesta de Decir Verdad”</w:t>
      </w:r>
      <w:r w:rsidRPr="00A66CD2">
        <w:rPr>
          <w:rFonts w:ascii="Arial" w:hAnsi="Arial" w:cs="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A66CD2">
        <w:rPr>
          <w:rFonts w:ascii="Arial" w:hAnsi="Arial" w:cs="Arial"/>
          <w:b/>
          <w:color w:val="auto"/>
          <w:sz w:val="20"/>
        </w:rPr>
        <w:t xml:space="preserve">Anexo Número </w:t>
      </w:r>
      <w:r w:rsidR="00605EBD">
        <w:rPr>
          <w:rFonts w:ascii="Arial" w:hAnsi="Arial" w:cs="Arial"/>
          <w:b/>
          <w:color w:val="auto"/>
          <w:sz w:val="20"/>
        </w:rPr>
        <w:t>6</w:t>
      </w:r>
      <w:r w:rsidRPr="00A66CD2">
        <w:rPr>
          <w:rFonts w:ascii="Arial" w:hAnsi="Arial" w:cs="Arial"/>
          <w:b/>
          <w:color w:val="auto"/>
          <w:sz w:val="20"/>
        </w:rPr>
        <w:t xml:space="preserve"> (</w:t>
      </w:r>
      <w:r w:rsidR="003F799C" w:rsidRPr="00A66CD2">
        <w:rPr>
          <w:rFonts w:ascii="Arial" w:hAnsi="Arial" w:cs="Arial"/>
          <w:b/>
          <w:color w:val="auto"/>
          <w:sz w:val="20"/>
        </w:rPr>
        <w:t>SE</w:t>
      </w:r>
      <w:r w:rsidR="00605EBD">
        <w:rPr>
          <w:rFonts w:ascii="Arial" w:hAnsi="Arial" w:cs="Arial"/>
          <w:b/>
          <w:color w:val="auto"/>
          <w:sz w:val="20"/>
        </w:rPr>
        <w:t>IS</w:t>
      </w:r>
      <w:r w:rsidRPr="00A66CD2">
        <w:rPr>
          <w:rFonts w:ascii="Arial" w:hAnsi="Arial" w:cs="Arial"/>
          <w:b/>
          <w:color w:val="auto"/>
          <w:sz w:val="20"/>
        </w:rPr>
        <w:t>).</w:t>
      </w:r>
      <w:bookmarkEnd w:id="163"/>
      <w:bookmarkEnd w:id="164"/>
    </w:p>
    <w:p w:rsidR="00605EBD" w:rsidRDefault="00D91F7B" w:rsidP="00AE2161">
      <w:pPr>
        <w:pStyle w:val="Ttulo1"/>
        <w:numPr>
          <w:ilvl w:val="2"/>
          <w:numId w:val="2"/>
        </w:numPr>
        <w:ind w:left="1276" w:hanging="556"/>
        <w:jc w:val="both"/>
        <w:rPr>
          <w:rFonts w:ascii="Arial" w:hAnsi="Arial" w:cs="Arial"/>
          <w:color w:val="auto"/>
          <w:sz w:val="20"/>
        </w:rPr>
      </w:pPr>
      <w:bookmarkStart w:id="165" w:name="_Toc106268775"/>
      <w:bookmarkStart w:id="166" w:name="_Toc106269014"/>
      <w:r w:rsidRPr="00A66CD2">
        <w:rPr>
          <w:rFonts w:ascii="Arial" w:hAnsi="Arial" w:cs="Arial"/>
          <w:color w:val="auto"/>
          <w:sz w:val="20"/>
        </w:rPr>
        <w:t>Para avalar la calidad de los bienes, el oferente deberá presentar la siguiente documentación:</w:t>
      </w:r>
      <w:bookmarkStart w:id="167" w:name="_Toc106268776"/>
      <w:bookmarkStart w:id="168" w:name="_Toc106269015"/>
      <w:bookmarkEnd w:id="165"/>
      <w:bookmarkEnd w:id="166"/>
    </w:p>
    <w:p w:rsidR="00605EBD" w:rsidRDefault="00577CAD" w:rsidP="00605EBD">
      <w:pPr>
        <w:pStyle w:val="Ttulo1"/>
        <w:numPr>
          <w:ilvl w:val="3"/>
          <w:numId w:val="2"/>
        </w:numPr>
        <w:ind w:left="2127" w:hanging="851"/>
        <w:jc w:val="both"/>
        <w:rPr>
          <w:rFonts w:ascii="Arial" w:hAnsi="Arial" w:cs="Arial"/>
          <w:color w:val="auto"/>
          <w:sz w:val="20"/>
        </w:rPr>
      </w:pPr>
      <w:r w:rsidRPr="00605EBD">
        <w:rPr>
          <w:rFonts w:ascii="Arial" w:hAnsi="Arial" w:cs="Arial"/>
          <w:color w:val="auto"/>
          <w:sz w:val="20"/>
        </w:rPr>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pedido, por lo que, en caso contrario se deberá tramitar su renovación ante un Organismo de Certificación acreditado, debiendo enviar copia de éste al Instituto.</w:t>
      </w:r>
      <w:bookmarkStart w:id="169" w:name="_Toc106268777"/>
      <w:bookmarkStart w:id="170" w:name="_Toc106269016"/>
      <w:bookmarkEnd w:id="167"/>
      <w:bookmarkEnd w:id="168"/>
    </w:p>
    <w:p w:rsidR="00605EBD" w:rsidRDefault="00577CAD" w:rsidP="00605EBD">
      <w:pPr>
        <w:pStyle w:val="Ttulo1"/>
        <w:numPr>
          <w:ilvl w:val="3"/>
          <w:numId w:val="2"/>
        </w:numPr>
        <w:ind w:left="2127" w:hanging="851"/>
        <w:jc w:val="both"/>
        <w:rPr>
          <w:rFonts w:ascii="Arial" w:hAnsi="Arial" w:cs="Arial"/>
          <w:color w:val="auto"/>
          <w:sz w:val="20"/>
        </w:rPr>
      </w:pPr>
      <w:r w:rsidRPr="00605EBD">
        <w:rPr>
          <w:rFonts w:ascii="Arial" w:hAnsi="Arial" w:cs="Arial"/>
          <w:color w:val="auto"/>
          <w:sz w:val="20"/>
        </w:rPr>
        <w:lastRenderedPageBreak/>
        <w:t>En el supuesto de que no existan órganos de certificación acreditados, presentar el informe de resultados emitido por un laboratorio de pruebas acreditado por la EMA, dicho informe deberá contar como fecha de expedición como máximo de seis meses.</w:t>
      </w:r>
      <w:bookmarkStart w:id="171" w:name="_Toc106268778"/>
      <w:bookmarkStart w:id="172" w:name="_Toc106269017"/>
      <w:bookmarkEnd w:id="169"/>
      <w:bookmarkEnd w:id="170"/>
    </w:p>
    <w:p w:rsidR="00CF704D" w:rsidRDefault="00D91F7B" w:rsidP="00CF704D">
      <w:pPr>
        <w:pStyle w:val="Ttulo1"/>
        <w:numPr>
          <w:ilvl w:val="3"/>
          <w:numId w:val="2"/>
        </w:numPr>
        <w:ind w:left="2127" w:hanging="851"/>
        <w:jc w:val="both"/>
        <w:rPr>
          <w:rFonts w:ascii="Arial" w:hAnsi="Arial" w:cs="Arial"/>
          <w:color w:val="auto"/>
          <w:sz w:val="20"/>
          <w:szCs w:val="20"/>
        </w:rPr>
      </w:pPr>
      <w:r w:rsidRPr="00605EBD">
        <w:rPr>
          <w:rFonts w:ascii="Arial" w:hAnsi="Arial" w:cs="Arial"/>
          <w:color w:val="auto"/>
          <w:sz w:val="20"/>
          <w:szCs w:val="20"/>
        </w:rPr>
        <w:t>Cuente con Opiniones de cumplimiento positivas y vigentes del  IMSS, SAT e INFONAVIT.</w:t>
      </w:r>
      <w:bookmarkEnd w:id="171"/>
      <w:bookmarkEnd w:id="172"/>
    </w:p>
    <w:p w:rsidR="002C4234" w:rsidRPr="002C4234" w:rsidRDefault="002C4234" w:rsidP="002C4234">
      <w:pPr>
        <w:pStyle w:val="Ttulo1"/>
        <w:numPr>
          <w:ilvl w:val="2"/>
          <w:numId w:val="2"/>
        </w:numPr>
        <w:ind w:left="1276" w:hanging="556"/>
        <w:jc w:val="both"/>
        <w:rPr>
          <w:rFonts w:ascii="Arial" w:hAnsi="Arial" w:cs="Arial"/>
          <w:color w:val="auto"/>
          <w:sz w:val="20"/>
          <w:szCs w:val="20"/>
        </w:rPr>
      </w:pPr>
      <w:r w:rsidRPr="002C4234">
        <w:rPr>
          <w:rFonts w:ascii="Arial" w:hAnsi="Arial" w:cs="Arial"/>
          <w:color w:val="auto"/>
          <w:sz w:val="20"/>
          <w:szCs w:val="20"/>
        </w:rPr>
        <w:t>Escrito libre en el que el licitante manifiesta bajo protesta de decir verdad, que no se encuentre en el supuesto del artículo 69-B del Código Fiscal de la Federación.</w:t>
      </w:r>
    </w:p>
    <w:p w:rsidR="00921962" w:rsidRPr="00A66CD2" w:rsidRDefault="00921962" w:rsidP="003D2543">
      <w:pPr>
        <w:pStyle w:val="Ttulo1"/>
        <w:numPr>
          <w:ilvl w:val="1"/>
          <w:numId w:val="2"/>
        </w:numPr>
        <w:ind w:left="709" w:hanging="425"/>
        <w:jc w:val="both"/>
        <w:rPr>
          <w:rFonts w:ascii="Arial" w:hAnsi="Arial" w:cs="Arial"/>
          <w:color w:val="auto"/>
          <w:sz w:val="24"/>
          <w:szCs w:val="24"/>
        </w:rPr>
      </w:pPr>
      <w:bookmarkStart w:id="173" w:name="_Toc106268779"/>
      <w:bookmarkStart w:id="174" w:name="_Toc106269018"/>
      <w:r w:rsidRPr="00A66CD2">
        <w:rPr>
          <w:rFonts w:ascii="Arial" w:hAnsi="Arial" w:cs="Arial"/>
          <w:color w:val="auto"/>
          <w:sz w:val="24"/>
          <w:szCs w:val="24"/>
        </w:rPr>
        <w:t>Licencias, Autorizaciones y Permisos.</w:t>
      </w:r>
      <w:bookmarkEnd w:id="173"/>
      <w:bookmarkEnd w:id="174"/>
    </w:p>
    <w:p w:rsidR="00921962" w:rsidRPr="00A66CD2" w:rsidRDefault="00CF704D" w:rsidP="00AE2161">
      <w:pPr>
        <w:pStyle w:val="Ttulo1"/>
        <w:numPr>
          <w:ilvl w:val="2"/>
          <w:numId w:val="2"/>
        </w:numPr>
        <w:ind w:left="1276" w:hanging="556"/>
        <w:jc w:val="both"/>
        <w:rPr>
          <w:rFonts w:ascii="Arial" w:hAnsi="Arial" w:cs="Arial"/>
          <w:color w:val="auto"/>
          <w:sz w:val="20"/>
          <w:szCs w:val="20"/>
        </w:rPr>
      </w:pPr>
      <w:bookmarkStart w:id="175" w:name="_Toc106268780"/>
      <w:bookmarkStart w:id="176" w:name="_Toc106269019"/>
      <w:r w:rsidRPr="00A66CD2">
        <w:rPr>
          <w:rFonts w:ascii="Arial" w:hAnsi="Arial" w:cs="Arial"/>
          <w:color w:val="auto"/>
          <w:sz w:val="20"/>
          <w:szCs w:val="20"/>
        </w:rPr>
        <w:t>El oferente deberá acompañar a su proposición técnica, en copia simple, la documentación que a continuación se señala:</w:t>
      </w:r>
      <w:bookmarkEnd w:id="175"/>
      <w:bookmarkEnd w:id="176"/>
    </w:p>
    <w:p w:rsidR="00921962" w:rsidRPr="00A66CD2" w:rsidRDefault="00CF704D" w:rsidP="0022596C">
      <w:pPr>
        <w:pStyle w:val="Ttulo1"/>
        <w:numPr>
          <w:ilvl w:val="3"/>
          <w:numId w:val="2"/>
        </w:numPr>
        <w:ind w:left="2127" w:hanging="851"/>
        <w:jc w:val="both"/>
        <w:rPr>
          <w:rFonts w:ascii="Arial" w:hAnsi="Arial" w:cs="Arial"/>
          <w:color w:val="auto"/>
          <w:sz w:val="20"/>
          <w:szCs w:val="20"/>
        </w:rPr>
      </w:pPr>
      <w:bookmarkStart w:id="177" w:name="_Toc106268781"/>
      <w:bookmarkStart w:id="178" w:name="_Toc106269020"/>
      <w:r w:rsidRPr="00A66CD2">
        <w:rPr>
          <w:rFonts w:ascii="Arial" w:hAnsi="Arial" w:cs="Arial"/>
          <w:color w:val="auto"/>
          <w:sz w:val="20"/>
          <w:szCs w:val="20"/>
        </w:rPr>
        <w:t>Aviso de Funcionamiento o Licencia Sanitaria.</w:t>
      </w:r>
      <w:bookmarkEnd w:id="177"/>
      <w:bookmarkEnd w:id="178"/>
    </w:p>
    <w:p w:rsidR="00921962" w:rsidRPr="00A66CD2" w:rsidRDefault="00CF704D" w:rsidP="0022596C">
      <w:pPr>
        <w:pStyle w:val="Ttulo1"/>
        <w:numPr>
          <w:ilvl w:val="3"/>
          <w:numId w:val="2"/>
        </w:numPr>
        <w:ind w:left="2127" w:hanging="851"/>
        <w:jc w:val="both"/>
        <w:rPr>
          <w:rFonts w:ascii="Arial" w:hAnsi="Arial" w:cs="Arial"/>
          <w:color w:val="auto"/>
          <w:sz w:val="20"/>
          <w:szCs w:val="20"/>
        </w:rPr>
      </w:pPr>
      <w:bookmarkStart w:id="179" w:name="_Toc106268782"/>
      <w:bookmarkStart w:id="180" w:name="_Toc106269021"/>
      <w:r w:rsidRPr="00A66CD2">
        <w:rPr>
          <w:rFonts w:ascii="Arial" w:hAnsi="Arial" w:cs="Arial"/>
          <w:color w:val="auto"/>
          <w:sz w:val="20"/>
          <w:szCs w:val="20"/>
        </w:rPr>
        <w:t>Autorización del Responsable Sanitario.</w:t>
      </w:r>
      <w:bookmarkEnd w:id="179"/>
      <w:bookmarkEnd w:id="180"/>
      <w:r w:rsidRPr="00A66CD2">
        <w:rPr>
          <w:rFonts w:ascii="Arial" w:hAnsi="Arial" w:cs="Arial"/>
          <w:color w:val="auto"/>
          <w:sz w:val="20"/>
          <w:szCs w:val="20"/>
        </w:rPr>
        <w:t xml:space="preserve"> </w:t>
      </w:r>
    </w:p>
    <w:p w:rsidR="00921962" w:rsidRPr="00A66CD2" w:rsidRDefault="00CF704D" w:rsidP="003D2543">
      <w:pPr>
        <w:pStyle w:val="Ttulo1"/>
        <w:numPr>
          <w:ilvl w:val="3"/>
          <w:numId w:val="2"/>
        </w:numPr>
        <w:ind w:left="2127" w:hanging="851"/>
        <w:jc w:val="both"/>
        <w:rPr>
          <w:rFonts w:ascii="Arial" w:hAnsi="Arial" w:cs="Arial"/>
          <w:color w:val="auto"/>
          <w:sz w:val="20"/>
          <w:szCs w:val="20"/>
        </w:rPr>
      </w:pPr>
      <w:bookmarkStart w:id="181" w:name="_Toc106268783"/>
      <w:bookmarkStart w:id="182" w:name="_Toc106269022"/>
      <w:r w:rsidRPr="00A66CD2">
        <w:rPr>
          <w:rFonts w:ascii="Arial" w:hAnsi="Arial" w:cs="Arial"/>
          <w:color w:val="auto"/>
          <w:sz w:val="20"/>
          <w:szCs w:val="20"/>
        </w:rPr>
        <w:t xml:space="preserve">Documento que valide la </w:t>
      </w:r>
      <w:r w:rsidRPr="00A66CD2">
        <w:rPr>
          <w:rFonts w:ascii="Arial" w:hAnsi="Arial" w:cs="Arial"/>
          <w:b/>
          <w:i/>
          <w:color w:val="auto"/>
          <w:sz w:val="20"/>
          <w:szCs w:val="20"/>
        </w:rPr>
        <w:t>titularidad o el licenciamiento exclusivo de la patente</w:t>
      </w:r>
      <w:r w:rsidRPr="00A66CD2">
        <w:rPr>
          <w:rFonts w:ascii="Arial" w:hAnsi="Arial" w:cs="Arial"/>
          <w:color w:val="auto"/>
          <w:sz w:val="20"/>
          <w:szCs w:val="20"/>
        </w:rPr>
        <w:t xml:space="preserve"> vigente en cada caso por clave propuesta.</w:t>
      </w:r>
      <w:r w:rsidRPr="00A66CD2">
        <w:rPr>
          <w:rFonts w:ascii="Arial" w:eastAsia="Times New Roman" w:hAnsi="Arial" w:cs="Arial"/>
          <w:color w:val="auto"/>
          <w:sz w:val="20"/>
          <w:szCs w:val="20"/>
          <w:lang w:eastAsia="es-ES"/>
        </w:rPr>
        <w:t xml:space="preserve"> (En caso de que aplique este punto)</w:t>
      </w:r>
      <w:bookmarkEnd w:id="181"/>
      <w:bookmarkEnd w:id="182"/>
    </w:p>
    <w:p w:rsidR="00921962" w:rsidRPr="00A66CD2" w:rsidRDefault="00CF704D" w:rsidP="003D2543">
      <w:pPr>
        <w:pStyle w:val="Ttulo1"/>
        <w:numPr>
          <w:ilvl w:val="3"/>
          <w:numId w:val="2"/>
        </w:numPr>
        <w:ind w:left="2127" w:hanging="851"/>
        <w:jc w:val="both"/>
        <w:rPr>
          <w:rFonts w:ascii="Arial" w:hAnsi="Arial" w:cs="Arial"/>
          <w:color w:val="auto"/>
          <w:sz w:val="20"/>
          <w:szCs w:val="20"/>
        </w:rPr>
      </w:pPr>
      <w:bookmarkStart w:id="183" w:name="_Toc106268784"/>
      <w:bookmarkStart w:id="184" w:name="_Toc106269023"/>
      <w:r w:rsidRPr="00A66CD2">
        <w:rPr>
          <w:rFonts w:ascii="Arial" w:hAnsi="Arial" w:cs="Arial"/>
          <w:color w:val="auto"/>
          <w:sz w:val="20"/>
          <w:szCs w:val="20"/>
        </w:rPr>
        <w:t>En caso de ser distribuidores, deberán de enviar</w:t>
      </w:r>
      <w:r w:rsidRPr="00A66CD2">
        <w:rPr>
          <w:rFonts w:ascii="Arial" w:eastAsia="Times New Roman" w:hAnsi="Arial" w:cs="Arial"/>
          <w:color w:val="auto"/>
          <w:sz w:val="20"/>
          <w:szCs w:val="20"/>
          <w:lang w:eastAsia="es-ES"/>
        </w:rPr>
        <w:t xml:space="preserve"> </w:t>
      </w:r>
      <w:r w:rsidRPr="00A66CD2">
        <w:rPr>
          <w:rFonts w:ascii="Arial" w:eastAsia="Times New Roman" w:hAnsi="Arial" w:cs="Arial"/>
          <w:b/>
          <w:color w:val="auto"/>
          <w:sz w:val="20"/>
          <w:szCs w:val="20"/>
          <w:lang w:eastAsia="es-ES"/>
        </w:rPr>
        <w:t>carta del fabricante o distribuidor primario</w:t>
      </w:r>
      <w:r w:rsidRPr="00A66CD2">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bookmarkEnd w:id="183"/>
      <w:bookmarkEnd w:id="184"/>
    </w:p>
    <w:p w:rsidR="00CF704D" w:rsidRPr="00A66CD2" w:rsidRDefault="00CF704D" w:rsidP="003D2543">
      <w:pPr>
        <w:pStyle w:val="Ttulo1"/>
        <w:numPr>
          <w:ilvl w:val="3"/>
          <w:numId w:val="2"/>
        </w:numPr>
        <w:ind w:left="2127" w:hanging="851"/>
        <w:jc w:val="both"/>
        <w:rPr>
          <w:rFonts w:ascii="Arial" w:hAnsi="Arial" w:cs="Arial"/>
          <w:color w:val="auto"/>
          <w:sz w:val="20"/>
          <w:szCs w:val="20"/>
        </w:rPr>
      </w:pPr>
      <w:bookmarkStart w:id="185" w:name="_Toc106268785"/>
      <w:bookmarkStart w:id="186" w:name="_Toc106269024"/>
      <w:r w:rsidRPr="00A66CD2">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bookmarkEnd w:id="185"/>
      <w:bookmarkEnd w:id="186"/>
    </w:p>
    <w:p w:rsidR="00921962" w:rsidRPr="00A66CD2" w:rsidRDefault="00ED0806" w:rsidP="003D2543">
      <w:pPr>
        <w:pStyle w:val="Ttulo1"/>
        <w:numPr>
          <w:ilvl w:val="0"/>
          <w:numId w:val="2"/>
        </w:numPr>
        <w:ind w:left="284" w:hanging="284"/>
        <w:rPr>
          <w:rFonts w:ascii="Arial" w:hAnsi="Arial" w:cs="Arial"/>
          <w:color w:val="auto"/>
          <w:sz w:val="24"/>
          <w:szCs w:val="24"/>
        </w:rPr>
      </w:pPr>
      <w:bookmarkStart w:id="187" w:name="_Toc106269025"/>
      <w:r w:rsidRPr="00A66CD2">
        <w:rPr>
          <w:rFonts w:ascii="Arial" w:hAnsi="Arial" w:cs="Arial"/>
          <w:color w:val="auto"/>
          <w:sz w:val="24"/>
          <w:szCs w:val="24"/>
        </w:rPr>
        <w:t>CAUSAS DE DESECHAMIENTO.</w:t>
      </w:r>
      <w:bookmarkEnd w:id="187"/>
    </w:p>
    <w:p w:rsidR="00921962" w:rsidRPr="00A66CD2" w:rsidRDefault="00CF704D" w:rsidP="003D2543">
      <w:pPr>
        <w:pStyle w:val="Ttulo1"/>
        <w:numPr>
          <w:ilvl w:val="1"/>
          <w:numId w:val="2"/>
        </w:numPr>
        <w:jc w:val="both"/>
        <w:rPr>
          <w:rFonts w:ascii="Arial" w:hAnsi="Arial" w:cs="Arial"/>
          <w:color w:val="auto"/>
          <w:sz w:val="20"/>
          <w:szCs w:val="20"/>
        </w:rPr>
      </w:pPr>
      <w:bookmarkStart w:id="188" w:name="_Toc106268787"/>
      <w:bookmarkStart w:id="189" w:name="_Toc106269026"/>
      <w:r w:rsidRPr="00A66CD2">
        <w:rPr>
          <w:rFonts w:ascii="Arial" w:hAnsi="Arial" w:cs="Arial"/>
          <w:color w:val="auto"/>
          <w:sz w:val="20"/>
          <w:szCs w:val="20"/>
        </w:rPr>
        <w:t>Se desecharán las cotizaciones de los participantes que incurran en uno o varios de los siguientes supuestos:</w:t>
      </w:r>
      <w:bookmarkEnd w:id="188"/>
      <w:bookmarkEnd w:id="189"/>
    </w:p>
    <w:p w:rsidR="00CF704D" w:rsidRPr="00A66CD2" w:rsidRDefault="00CF704D" w:rsidP="00AE2161">
      <w:pPr>
        <w:pStyle w:val="Ttulo1"/>
        <w:numPr>
          <w:ilvl w:val="2"/>
          <w:numId w:val="2"/>
        </w:numPr>
        <w:ind w:left="1276" w:hanging="556"/>
        <w:jc w:val="both"/>
        <w:rPr>
          <w:rFonts w:ascii="Arial" w:hAnsi="Arial" w:cs="Arial"/>
          <w:color w:val="auto"/>
          <w:sz w:val="20"/>
          <w:szCs w:val="20"/>
        </w:rPr>
      </w:pPr>
      <w:bookmarkStart w:id="190" w:name="_Toc106268788"/>
      <w:bookmarkStart w:id="191" w:name="_Toc106269027"/>
      <w:r w:rsidRPr="00A66CD2">
        <w:rPr>
          <w:rFonts w:ascii="Arial" w:hAnsi="Arial" w:cs="Arial"/>
          <w:color w:val="auto"/>
          <w:sz w:val="20"/>
          <w:szCs w:val="20"/>
        </w:rPr>
        <w:t>Que no cumplan con alguno de los requisitos establecidos en esta</w:t>
      </w:r>
      <w:r w:rsidR="00577CAD" w:rsidRPr="00A66CD2">
        <w:rPr>
          <w:rFonts w:ascii="Arial" w:hAnsi="Arial" w:cs="Arial"/>
          <w:color w:val="auto"/>
          <w:sz w:val="20"/>
          <w:szCs w:val="20"/>
        </w:rPr>
        <w:t>s</w:t>
      </w:r>
      <w:r w:rsidRPr="00A66CD2">
        <w:rPr>
          <w:rFonts w:ascii="Arial" w:hAnsi="Arial" w:cs="Arial"/>
          <w:color w:val="auto"/>
          <w:sz w:val="20"/>
          <w:szCs w:val="20"/>
        </w:rPr>
        <w:t xml:space="preserve"> </w:t>
      </w:r>
      <w:r w:rsidR="00577CAD" w:rsidRPr="00A66CD2">
        <w:rPr>
          <w:rFonts w:ascii="Arial" w:hAnsi="Arial" w:cs="Arial"/>
          <w:color w:val="auto"/>
          <w:sz w:val="20"/>
          <w:szCs w:val="20"/>
        </w:rPr>
        <w:t>bases</w:t>
      </w:r>
      <w:r w:rsidRPr="00A66CD2">
        <w:rPr>
          <w:rFonts w:ascii="Arial" w:hAnsi="Arial" w:cs="Arial"/>
          <w:color w:val="auto"/>
          <w:sz w:val="20"/>
          <w:szCs w:val="20"/>
        </w:rPr>
        <w:t xml:space="preserve"> y que con motivo de dicho incumplimiento se afecte la solvencia de la proposición.</w:t>
      </w:r>
      <w:bookmarkEnd w:id="190"/>
      <w:bookmarkEnd w:id="191"/>
    </w:p>
    <w:p w:rsidR="00CF704D" w:rsidRPr="00A66CD2" w:rsidRDefault="00CF704D" w:rsidP="00AE2161">
      <w:pPr>
        <w:pStyle w:val="Ttulo1"/>
        <w:numPr>
          <w:ilvl w:val="2"/>
          <w:numId w:val="2"/>
        </w:numPr>
        <w:ind w:left="1276" w:hanging="556"/>
        <w:jc w:val="both"/>
        <w:rPr>
          <w:rFonts w:ascii="Arial" w:hAnsi="Arial" w:cs="Arial"/>
          <w:color w:val="auto"/>
          <w:sz w:val="20"/>
          <w:szCs w:val="20"/>
        </w:rPr>
      </w:pPr>
      <w:bookmarkStart w:id="192" w:name="_Toc106268789"/>
      <w:bookmarkStart w:id="193" w:name="_Toc106269028"/>
      <w:r w:rsidRPr="00A66CD2">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bookmarkEnd w:id="192"/>
      <w:bookmarkEnd w:id="193"/>
    </w:p>
    <w:p w:rsidR="00CF704D" w:rsidRPr="00A66CD2" w:rsidRDefault="00CF704D" w:rsidP="00AE2161">
      <w:pPr>
        <w:pStyle w:val="Ttulo1"/>
        <w:numPr>
          <w:ilvl w:val="2"/>
          <w:numId w:val="2"/>
        </w:numPr>
        <w:ind w:left="1276" w:hanging="556"/>
        <w:jc w:val="both"/>
        <w:rPr>
          <w:rFonts w:ascii="Arial" w:hAnsi="Arial" w:cs="Arial"/>
          <w:color w:val="auto"/>
          <w:sz w:val="20"/>
          <w:szCs w:val="20"/>
        </w:rPr>
      </w:pPr>
      <w:bookmarkStart w:id="194" w:name="_Toc106268790"/>
      <w:bookmarkStart w:id="195" w:name="_Toc106269029"/>
      <w:r w:rsidRPr="00A66CD2">
        <w:rPr>
          <w:rFonts w:ascii="Arial" w:hAnsi="Arial" w:cs="Arial"/>
          <w:color w:val="auto"/>
          <w:sz w:val="20"/>
          <w:szCs w:val="20"/>
        </w:rPr>
        <w:t>Cuando incurran en cualquier violación a las disposiciones de la LAASSP, a su Reglamento o a cualquier otro ordenamiento legal o normativo vinculado con este procedimiento.</w:t>
      </w:r>
      <w:bookmarkEnd w:id="194"/>
      <w:bookmarkEnd w:id="195"/>
    </w:p>
    <w:p w:rsidR="00CF704D" w:rsidRPr="00A66CD2" w:rsidRDefault="00CF704D" w:rsidP="00AE2161">
      <w:pPr>
        <w:pStyle w:val="Ttulo1"/>
        <w:numPr>
          <w:ilvl w:val="2"/>
          <w:numId w:val="2"/>
        </w:numPr>
        <w:ind w:left="1276" w:hanging="556"/>
        <w:jc w:val="both"/>
        <w:rPr>
          <w:rFonts w:ascii="Arial" w:hAnsi="Arial" w:cs="Arial"/>
          <w:color w:val="auto"/>
          <w:sz w:val="20"/>
          <w:szCs w:val="20"/>
        </w:rPr>
      </w:pPr>
      <w:bookmarkStart w:id="196" w:name="_Toc106268791"/>
      <w:bookmarkStart w:id="197" w:name="_Toc106269030"/>
      <w:r w:rsidRPr="00A66CD2">
        <w:rPr>
          <w:rFonts w:ascii="Arial" w:hAnsi="Arial" w:cs="Arial"/>
          <w:color w:val="auto"/>
          <w:sz w:val="20"/>
          <w:szCs w:val="20"/>
        </w:rPr>
        <w:t>Cuando no cotice la totalidad de la cantidad de  los bienes requeridos.</w:t>
      </w:r>
      <w:bookmarkEnd w:id="196"/>
      <w:bookmarkEnd w:id="197"/>
    </w:p>
    <w:p w:rsidR="00CF704D" w:rsidRPr="00A66CD2" w:rsidRDefault="00CF704D" w:rsidP="00AE2161">
      <w:pPr>
        <w:pStyle w:val="Ttulo1"/>
        <w:numPr>
          <w:ilvl w:val="2"/>
          <w:numId w:val="2"/>
        </w:numPr>
        <w:ind w:left="1276" w:hanging="556"/>
        <w:jc w:val="both"/>
        <w:rPr>
          <w:rFonts w:ascii="Arial" w:hAnsi="Arial" w:cs="Arial"/>
          <w:color w:val="auto"/>
          <w:sz w:val="20"/>
          <w:szCs w:val="20"/>
        </w:rPr>
      </w:pPr>
      <w:bookmarkStart w:id="198" w:name="_Toc106268792"/>
      <w:bookmarkStart w:id="199" w:name="_Toc106269031"/>
      <w:r w:rsidRPr="00A66CD2">
        <w:rPr>
          <w:rFonts w:ascii="Arial" w:hAnsi="Arial" w:cs="Arial"/>
          <w:color w:val="auto"/>
          <w:sz w:val="20"/>
          <w:szCs w:val="20"/>
        </w:rPr>
        <w:lastRenderedPageBreak/>
        <w:t xml:space="preserve">Cuando no presente uno o más de los escritos o manifiestos solicitados con carácter de </w:t>
      </w:r>
      <w:r w:rsidRPr="00A66CD2">
        <w:rPr>
          <w:rFonts w:ascii="Arial" w:hAnsi="Arial" w:cs="Arial"/>
          <w:b/>
          <w:color w:val="auto"/>
          <w:sz w:val="20"/>
          <w:szCs w:val="20"/>
        </w:rPr>
        <w:t>“Bajo Protesta de Decir Verdad”</w:t>
      </w:r>
      <w:r w:rsidRPr="00A66CD2">
        <w:rPr>
          <w:rFonts w:ascii="Arial" w:hAnsi="Arial" w:cs="Arial"/>
          <w:color w:val="auto"/>
          <w:sz w:val="20"/>
          <w:szCs w:val="20"/>
        </w:rPr>
        <w:t xml:space="preserve">  u omita la leyenda requerida.</w:t>
      </w:r>
      <w:bookmarkEnd w:id="198"/>
      <w:bookmarkEnd w:id="199"/>
    </w:p>
    <w:p w:rsidR="00577CAD" w:rsidRPr="00A66CD2" w:rsidRDefault="00577CAD" w:rsidP="00577CAD">
      <w:pPr>
        <w:pStyle w:val="Ttulo1"/>
        <w:numPr>
          <w:ilvl w:val="2"/>
          <w:numId w:val="2"/>
        </w:numPr>
        <w:jc w:val="both"/>
        <w:rPr>
          <w:rFonts w:ascii="Arial" w:hAnsi="Arial" w:cs="Arial"/>
          <w:color w:val="auto"/>
          <w:sz w:val="20"/>
          <w:szCs w:val="20"/>
        </w:rPr>
      </w:pPr>
      <w:r w:rsidRPr="00A66CD2">
        <w:rPr>
          <w:rFonts w:ascii="Arial" w:hAnsi="Arial" w:cs="Arial"/>
          <w:color w:val="auto"/>
          <w:sz w:val="20"/>
          <w:szCs w:val="20"/>
        </w:rPr>
        <w:t xml:space="preserve"> </w:t>
      </w:r>
      <w:bookmarkStart w:id="200" w:name="_Toc106268793"/>
      <w:bookmarkStart w:id="201" w:name="_Toc106269032"/>
      <w:r w:rsidRPr="00A66CD2">
        <w:rPr>
          <w:rFonts w:ascii="Arial" w:hAnsi="Arial" w:cs="Arial"/>
          <w:color w:val="auto"/>
          <w:sz w:val="20"/>
          <w:szCs w:val="20"/>
        </w:rPr>
        <w:t>La falta del certificado que acredite el cumplimiento con la Norma Oficial Mexicana, o en su caso que los certificados no resulten válidos. La convocante podrá en su caso solicitar a los Órganos Normativos Oficiales la validación de los certificados presentados para comprobar la validez de los documentos presentados.</w:t>
      </w:r>
      <w:bookmarkEnd w:id="200"/>
      <w:bookmarkEnd w:id="201"/>
      <w:r w:rsidRPr="00A66CD2">
        <w:rPr>
          <w:rFonts w:ascii="Arial" w:hAnsi="Arial" w:cs="Arial"/>
          <w:color w:val="auto"/>
          <w:sz w:val="20"/>
          <w:szCs w:val="20"/>
        </w:rPr>
        <w:t xml:space="preserve"> </w:t>
      </w:r>
    </w:p>
    <w:p w:rsidR="00CF704D" w:rsidRPr="00A66CD2" w:rsidRDefault="00CF704D" w:rsidP="00AE2161">
      <w:pPr>
        <w:pStyle w:val="Ttulo1"/>
        <w:numPr>
          <w:ilvl w:val="2"/>
          <w:numId w:val="2"/>
        </w:numPr>
        <w:ind w:left="1276" w:hanging="556"/>
        <w:jc w:val="both"/>
        <w:rPr>
          <w:rFonts w:ascii="Arial" w:hAnsi="Arial" w:cs="Arial"/>
          <w:color w:val="auto"/>
          <w:sz w:val="20"/>
          <w:szCs w:val="20"/>
        </w:rPr>
      </w:pPr>
      <w:bookmarkStart w:id="202" w:name="_Toc106268794"/>
      <w:bookmarkStart w:id="203" w:name="_Toc106269033"/>
      <w:r w:rsidRPr="00A66CD2">
        <w:rPr>
          <w:rFonts w:ascii="Arial" w:hAnsi="Arial" w:cs="Arial"/>
          <w:color w:val="auto"/>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66CD2">
        <w:rPr>
          <w:rFonts w:ascii="Arial" w:hAnsi="Arial" w:cs="Arial"/>
          <w:color w:val="auto"/>
          <w:sz w:val="20"/>
          <w:szCs w:val="20"/>
        </w:rPr>
        <w:t>Compranet</w:t>
      </w:r>
      <w:r w:rsidRPr="00A66CD2">
        <w:rPr>
          <w:rFonts w:ascii="Arial" w:hAnsi="Arial" w:cs="Arial"/>
          <w:color w:val="auto"/>
          <w:sz w:val="20"/>
          <w:szCs w:val="20"/>
        </w:rPr>
        <w:t>, la cotización se tendrá por no presentada.</w:t>
      </w:r>
      <w:bookmarkEnd w:id="202"/>
      <w:bookmarkEnd w:id="203"/>
    </w:p>
    <w:p w:rsidR="00CF704D" w:rsidRPr="00A66CD2" w:rsidRDefault="00CF704D" w:rsidP="00AE2161">
      <w:pPr>
        <w:pStyle w:val="Ttulo1"/>
        <w:numPr>
          <w:ilvl w:val="2"/>
          <w:numId w:val="2"/>
        </w:numPr>
        <w:ind w:left="1276" w:hanging="556"/>
        <w:jc w:val="both"/>
        <w:rPr>
          <w:rFonts w:ascii="Arial" w:hAnsi="Arial" w:cs="Arial"/>
          <w:color w:val="auto"/>
          <w:sz w:val="20"/>
          <w:szCs w:val="20"/>
        </w:rPr>
      </w:pPr>
      <w:bookmarkStart w:id="204" w:name="_Toc106268795"/>
      <w:bookmarkStart w:id="205" w:name="_Toc106269034"/>
      <w:r w:rsidRPr="00A66CD2">
        <w:rPr>
          <w:rFonts w:ascii="Arial" w:hAnsi="Arial" w:cs="Arial"/>
          <w:color w:val="auto"/>
          <w:sz w:val="20"/>
          <w:szCs w:val="20"/>
        </w:rPr>
        <w:t xml:space="preserve">Cuando el precio ofertado sea superior a un 10% con respecto a la mediana de la Investigación de Mercado </w:t>
      </w:r>
      <w:r w:rsidR="004D70A8" w:rsidRPr="00A66CD2">
        <w:rPr>
          <w:rFonts w:ascii="Arial" w:hAnsi="Arial" w:cs="Arial"/>
          <w:color w:val="auto"/>
          <w:sz w:val="20"/>
          <w:szCs w:val="20"/>
        </w:rPr>
        <w:t>o</w:t>
      </w:r>
      <w:r w:rsidRPr="00A66CD2">
        <w:rPr>
          <w:rFonts w:ascii="Arial" w:hAnsi="Arial" w:cs="Arial"/>
          <w:color w:val="auto"/>
          <w:sz w:val="20"/>
          <w:szCs w:val="20"/>
        </w:rPr>
        <w:t xml:space="preserve"> no conveniente para el Instituto.</w:t>
      </w:r>
      <w:bookmarkEnd w:id="204"/>
      <w:bookmarkEnd w:id="205"/>
    </w:p>
    <w:p w:rsidR="000B12C7" w:rsidRPr="00A66CD2" w:rsidRDefault="000B12C7" w:rsidP="003D2543">
      <w:pPr>
        <w:pStyle w:val="Ttulo1"/>
        <w:numPr>
          <w:ilvl w:val="2"/>
          <w:numId w:val="2"/>
        </w:numPr>
        <w:jc w:val="both"/>
        <w:rPr>
          <w:rFonts w:ascii="Arial" w:hAnsi="Arial" w:cs="Arial"/>
          <w:color w:val="auto"/>
          <w:sz w:val="20"/>
          <w:szCs w:val="20"/>
        </w:rPr>
      </w:pPr>
      <w:bookmarkStart w:id="206" w:name="_Toc106268796"/>
      <w:bookmarkStart w:id="207" w:name="_Toc106269035"/>
      <w:r w:rsidRPr="00A66CD2">
        <w:rPr>
          <w:rFonts w:ascii="Arial" w:hAnsi="Arial" w:cs="Arial"/>
          <w:color w:val="auto"/>
          <w:sz w:val="20"/>
          <w:szCs w:val="20"/>
        </w:rPr>
        <w:t>Cuando no presente opinión de cumplimiento vigente y positiva de SAT, IMSS e INFONAVIT.</w:t>
      </w:r>
      <w:bookmarkEnd w:id="206"/>
      <w:bookmarkEnd w:id="207"/>
    </w:p>
    <w:p w:rsidR="00CF704D" w:rsidRPr="00A66CD2" w:rsidRDefault="00CF704D" w:rsidP="003D2543">
      <w:pPr>
        <w:pStyle w:val="Ttulo1"/>
        <w:numPr>
          <w:ilvl w:val="2"/>
          <w:numId w:val="2"/>
        </w:numPr>
        <w:jc w:val="both"/>
        <w:rPr>
          <w:rFonts w:ascii="Arial" w:hAnsi="Arial" w:cs="Arial"/>
          <w:color w:val="auto"/>
          <w:sz w:val="20"/>
          <w:szCs w:val="20"/>
          <w:lang w:eastAsia="es-ES"/>
        </w:rPr>
      </w:pPr>
      <w:bookmarkStart w:id="208" w:name="_Toc106268797"/>
      <w:bookmarkStart w:id="209" w:name="_Toc106269036"/>
      <w:r w:rsidRPr="00A66CD2">
        <w:rPr>
          <w:rFonts w:ascii="Arial" w:hAnsi="Arial" w:cs="Arial"/>
          <w:color w:val="auto"/>
          <w:sz w:val="20"/>
          <w:szCs w:val="20"/>
          <w:lang w:eastAsia="es-ES"/>
        </w:rPr>
        <w:t>Se descalificará al proveedor cuando la documentación enviada no sea legible en pantalla y en forma impresa.</w:t>
      </w:r>
      <w:bookmarkEnd w:id="208"/>
      <w:bookmarkEnd w:id="209"/>
    </w:p>
    <w:p w:rsidR="008664A0" w:rsidRPr="00A66CD2" w:rsidRDefault="00ED0806" w:rsidP="003D2543">
      <w:pPr>
        <w:pStyle w:val="Ttulo1"/>
        <w:numPr>
          <w:ilvl w:val="0"/>
          <w:numId w:val="2"/>
        </w:numPr>
        <w:ind w:left="284" w:hanging="284"/>
        <w:rPr>
          <w:rFonts w:ascii="Arial" w:hAnsi="Arial" w:cs="Arial"/>
          <w:color w:val="auto"/>
          <w:sz w:val="24"/>
          <w:szCs w:val="24"/>
        </w:rPr>
      </w:pPr>
      <w:bookmarkStart w:id="210" w:name="_Toc106269037"/>
      <w:r w:rsidRPr="00A66CD2">
        <w:rPr>
          <w:rFonts w:ascii="Arial" w:hAnsi="Arial" w:cs="Arial"/>
          <w:color w:val="auto"/>
          <w:sz w:val="24"/>
          <w:szCs w:val="24"/>
        </w:rPr>
        <w:t>ACREDITACIÓN DE ENCONTRARSE AL CORRIENTE DE SUS OBLIGACIONES FISCALES.</w:t>
      </w:r>
      <w:bookmarkEnd w:id="210"/>
    </w:p>
    <w:p w:rsidR="001E65C7" w:rsidRPr="00A66CD2" w:rsidRDefault="001E65C7" w:rsidP="003D2543">
      <w:pPr>
        <w:pStyle w:val="Ttulo1"/>
        <w:numPr>
          <w:ilvl w:val="1"/>
          <w:numId w:val="2"/>
        </w:numPr>
        <w:jc w:val="both"/>
        <w:rPr>
          <w:rFonts w:ascii="Arial" w:hAnsi="Arial" w:cs="Arial"/>
          <w:color w:val="auto"/>
          <w:sz w:val="20"/>
          <w:szCs w:val="20"/>
        </w:rPr>
      </w:pPr>
      <w:bookmarkStart w:id="211" w:name="_Toc106268799"/>
      <w:bookmarkStart w:id="212" w:name="_Toc106269038"/>
      <w:r w:rsidRPr="00A66CD2">
        <w:rPr>
          <w:rFonts w:ascii="Arial" w:hAnsi="Arial" w:cs="Arial"/>
          <w:color w:val="auto"/>
          <w:sz w:val="20"/>
          <w:szCs w:val="20"/>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bookmarkEnd w:id="211"/>
      <w:bookmarkEnd w:id="212"/>
    </w:p>
    <w:p w:rsidR="00D91F7B" w:rsidRPr="00A66CD2" w:rsidRDefault="00D91F7B" w:rsidP="00AE2161">
      <w:pPr>
        <w:pStyle w:val="Ttulo1"/>
        <w:numPr>
          <w:ilvl w:val="2"/>
          <w:numId w:val="2"/>
        </w:numPr>
        <w:ind w:left="1276" w:hanging="556"/>
        <w:jc w:val="both"/>
        <w:rPr>
          <w:rFonts w:ascii="Arial" w:hAnsi="Arial" w:cs="Arial"/>
          <w:color w:val="auto"/>
          <w:sz w:val="20"/>
          <w:szCs w:val="20"/>
        </w:rPr>
      </w:pPr>
      <w:bookmarkStart w:id="213" w:name="_Toc106268800"/>
      <w:bookmarkStart w:id="214" w:name="_Toc106269039"/>
      <w:r w:rsidRPr="00A66CD2">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bookmarkEnd w:id="213"/>
      <w:bookmarkEnd w:id="214"/>
    </w:p>
    <w:p w:rsidR="00D91F7B" w:rsidRPr="00A66CD2" w:rsidRDefault="00D91F7B" w:rsidP="00AE2161">
      <w:pPr>
        <w:pStyle w:val="Ttulo1"/>
        <w:numPr>
          <w:ilvl w:val="2"/>
          <w:numId w:val="2"/>
        </w:numPr>
        <w:ind w:left="1276" w:hanging="556"/>
        <w:jc w:val="both"/>
        <w:rPr>
          <w:rFonts w:ascii="Arial" w:hAnsi="Arial" w:cs="Arial"/>
          <w:color w:val="auto"/>
          <w:sz w:val="20"/>
          <w:szCs w:val="20"/>
        </w:rPr>
      </w:pPr>
      <w:bookmarkStart w:id="215" w:name="_Toc106268801"/>
      <w:bookmarkStart w:id="216" w:name="_Toc106269040"/>
      <w:r w:rsidRPr="00A66CD2">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A66CD2">
        <w:rPr>
          <w:rFonts w:ascii="Arial" w:hAnsi="Arial" w:cs="Arial"/>
          <w:color w:val="auto"/>
          <w:sz w:val="20"/>
          <w:szCs w:val="20"/>
        </w:rPr>
        <w:t xml:space="preserve">obtener </w:t>
      </w:r>
      <w:r w:rsidR="00E83DCE" w:rsidRPr="00A66CD2">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A66CD2">
        <w:rPr>
          <w:rFonts w:ascii="Arial" w:hAnsi="Arial" w:cs="Arial"/>
          <w:color w:val="auto"/>
          <w:sz w:val="20"/>
          <w:szCs w:val="20"/>
        </w:rPr>
        <w:t>. Deberá presentar opinión de cumplimiento de obligaciones fiscales en materia de seguridad social conforme al siguiente procedimiento:</w:t>
      </w:r>
      <w:bookmarkEnd w:id="215"/>
      <w:bookmarkEnd w:id="216"/>
    </w:p>
    <w:p w:rsidR="00D91F7B" w:rsidRPr="00A66CD2" w:rsidRDefault="00D91F7B" w:rsidP="00605EBD">
      <w:pPr>
        <w:pStyle w:val="Ttulo1"/>
        <w:numPr>
          <w:ilvl w:val="3"/>
          <w:numId w:val="2"/>
        </w:numPr>
        <w:ind w:left="2127" w:hanging="851"/>
        <w:jc w:val="both"/>
        <w:rPr>
          <w:rFonts w:ascii="Arial" w:hAnsi="Arial" w:cs="Arial"/>
          <w:color w:val="auto"/>
          <w:sz w:val="20"/>
          <w:szCs w:val="20"/>
        </w:rPr>
      </w:pPr>
      <w:bookmarkStart w:id="217" w:name="_Toc106268802"/>
      <w:bookmarkStart w:id="218" w:name="_Toc106269041"/>
      <w:r w:rsidRPr="00A66CD2">
        <w:rPr>
          <w:rFonts w:ascii="Arial" w:hAnsi="Arial" w:cs="Arial"/>
          <w:color w:val="auto"/>
          <w:sz w:val="20"/>
          <w:szCs w:val="20"/>
        </w:rPr>
        <w:lastRenderedPageBreak/>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bookmarkEnd w:id="217"/>
      <w:bookmarkEnd w:id="218"/>
    </w:p>
    <w:p w:rsidR="00D91F7B" w:rsidRPr="00A66CD2" w:rsidRDefault="00D91F7B" w:rsidP="00605EBD">
      <w:pPr>
        <w:pStyle w:val="Ttulo1"/>
        <w:numPr>
          <w:ilvl w:val="3"/>
          <w:numId w:val="2"/>
        </w:numPr>
        <w:ind w:left="2127" w:hanging="851"/>
        <w:jc w:val="both"/>
        <w:rPr>
          <w:rFonts w:ascii="Arial" w:hAnsi="Arial" w:cs="Arial"/>
          <w:color w:val="auto"/>
          <w:sz w:val="20"/>
          <w:szCs w:val="20"/>
        </w:rPr>
      </w:pPr>
      <w:bookmarkStart w:id="219" w:name="_Toc106268803"/>
      <w:bookmarkStart w:id="220" w:name="_Toc106269042"/>
      <w:r w:rsidRPr="00A66CD2">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bookmarkEnd w:id="219"/>
      <w:bookmarkEnd w:id="220"/>
    </w:p>
    <w:p w:rsidR="00E267F4" w:rsidRPr="00A66CD2" w:rsidRDefault="00D91F7B" w:rsidP="00605EBD">
      <w:pPr>
        <w:pStyle w:val="Ttulo1"/>
        <w:numPr>
          <w:ilvl w:val="3"/>
          <w:numId w:val="2"/>
        </w:numPr>
        <w:ind w:left="2127" w:hanging="851"/>
        <w:jc w:val="both"/>
        <w:rPr>
          <w:rFonts w:ascii="Arial" w:hAnsi="Arial" w:cs="Arial"/>
          <w:color w:val="auto"/>
          <w:sz w:val="20"/>
          <w:szCs w:val="20"/>
        </w:rPr>
      </w:pPr>
      <w:bookmarkStart w:id="221" w:name="_Toc106268804"/>
      <w:bookmarkStart w:id="222" w:name="_Toc106269043"/>
      <w:r w:rsidRPr="00A66CD2">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bookmarkEnd w:id="221"/>
      <w:bookmarkEnd w:id="222"/>
    </w:p>
    <w:p w:rsidR="00E267F4" w:rsidRPr="00A66CD2" w:rsidRDefault="00D91F7B" w:rsidP="00605EBD">
      <w:pPr>
        <w:pStyle w:val="Ttulo1"/>
        <w:numPr>
          <w:ilvl w:val="3"/>
          <w:numId w:val="2"/>
        </w:numPr>
        <w:ind w:left="2127" w:hanging="851"/>
        <w:jc w:val="both"/>
        <w:rPr>
          <w:rFonts w:ascii="Arial" w:hAnsi="Arial" w:cs="Arial"/>
          <w:color w:val="auto"/>
          <w:sz w:val="20"/>
          <w:szCs w:val="20"/>
        </w:rPr>
      </w:pPr>
      <w:bookmarkStart w:id="223" w:name="_Toc106268805"/>
      <w:bookmarkStart w:id="224" w:name="_Toc106269044"/>
      <w:r w:rsidRPr="00A66CD2">
        <w:rPr>
          <w:rFonts w:ascii="Arial" w:hAnsi="Arial" w:cs="Arial"/>
          <w:color w:val="auto"/>
          <w:sz w:val="20"/>
          <w:szCs w:val="20"/>
        </w:rPr>
        <w:t>La multicitada opinión, se generará atendiendo a la situación fiscal en materia de seguridad social del particular en los siguientes sentidos:</w:t>
      </w:r>
      <w:bookmarkEnd w:id="223"/>
      <w:bookmarkEnd w:id="224"/>
    </w:p>
    <w:p w:rsidR="00E267F4" w:rsidRPr="00A66CD2" w:rsidRDefault="00E267F4" w:rsidP="003D2543">
      <w:pPr>
        <w:pStyle w:val="Ttulo1"/>
        <w:numPr>
          <w:ilvl w:val="4"/>
          <w:numId w:val="2"/>
        </w:numPr>
        <w:ind w:left="2410" w:hanging="283"/>
        <w:jc w:val="both"/>
        <w:rPr>
          <w:rFonts w:ascii="Arial" w:hAnsi="Arial" w:cs="Arial"/>
          <w:color w:val="auto"/>
          <w:sz w:val="20"/>
          <w:szCs w:val="20"/>
        </w:rPr>
      </w:pPr>
      <w:bookmarkStart w:id="225" w:name="_Toc106268806"/>
      <w:bookmarkStart w:id="226" w:name="_Toc106269045"/>
      <w:r w:rsidRPr="00A66CD2">
        <w:rPr>
          <w:rFonts w:ascii="Arial" w:eastAsia="Times New Roman" w:hAnsi="Arial" w:cs="Arial"/>
          <w:b/>
          <w:color w:val="auto"/>
          <w:sz w:val="20"/>
          <w:szCs w:val="20"/>
          <w:lang w:val="es-MX" w:eastAsia="ar-SA"/>
        </w:rPr>
        <w:t xml:space="preserve">Positiva.- </w:t>
      </w:r>
      <w:r w:rsidR="00D91F7B" w:rsidRPr="00A66CD2">
        <w:rPr>
          <w:rFonts w:ascii="Arial" w:hAnsi="Arial" w:cs="Arial"/>
          <w:color w:val="auto"/>
          <w:sz w:val="20"/>
          <w:szCs w:val="20"/>
        </w:rPr>
        <w:t>Cuando el licitante esté inscrito ante el Instituto y al corriente en el cumplimiento de las obligaciones que se consideran en los incisos a) y b) de este procedimiento.</w:t>
      </w:r>
      <w:bookmarkEnd w:id="225"/>
      <w:bookmarkEnd w:id="226"/>
    </w:p>
    <w:p w:rsidR="008664A0" w:rsidRPr="00A66CD2" w:rsidRDefault="00E267F4" w:rsidP="003D2543">
      <w:pPr>
        <w:pStyle w:val="Ttulo1"/>
        <w:numPr>
          <w:ilvl w:val="4"/>
          <w:numId w:val="2"/>
        </w:numPr>
        <w:ind w:left="2410" w:hanging="283"/>
        <w:jc w:val="both"/>
        <w:rPr>
          <w:rFonts w:ascii="Arial" w:hAnsi="Arial" w:cs="Arial"/>
          <w:lang w:val="es-MX" w:eastAsia="ar-SA"/>
        </w:rPr>
      </w:pPr>
      <w:bookmarkStart w:id="227" w:name="_Toc106268807"/>
      <w:bookmarkStart w:id="228" w:name="_Toc106269046"/>
      <w:r w:rsidRPr="00A66CD2">
        <w:rPr>
          <w:rFonts w:ascii="Arial" w:eastAsia="Times New Roman" w:hAnsi="Arial" w:cs="Arial"/>
          <w:b/>
          <w:color w:val="auto"/>
          <w:sz w:val="20"/>
          <w:szCs w:val="20"/>
          <w:lang w:val="es-MX" w:eastAsia="ar-SA"/>
        </w:rPr>
        <w:t xml:space="preserve">Negativa.- </w:t>
      </w:r>
      <w:r w:rsidR="00D91F7B" w:rsidRPr="00A66CD2">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bookmarkEnd w:id="227"/>
      <w:bookmarkEnd w:id="228"/>
    </w:p>
    <w:p w:rsidR="001E65C7" w:rsidRPr="00A66CD2" w:rsidRDefault="001E65C7" w:rsidP="003D2543">
      <w:pPr>
        <w:pStyle w:val="Ttulo1"/>
        <w:numPr>
          <w:ilvl w:val="1"/>
          <w:numId w:val="2"/>
        </w:numPr>
        <w:ind w:left="993" w:hanging="567"/>
        <w:jc w:val="both"/>
        <w:rPr>
          <w:rFonts w:ascii="Arial" w:hAnsi="Arial" w:cs="Arial"/>
          <w:lang w:val="es-MX"/>
        </w:rPr>
      </w:pPr>
      <w:bookmarkStart w:id="229" w:name="_Toc106268808"/>
      <w:bookmarkStart w:id="230" w:name="_Toc106269047"/>
      <w:r w:rsidRPr="00A66CD2">
        <w:rPr>
          <w:rFonts w:ascii="Arial" w:hAnsi="Arial" w:cs="Arial"/>
          <w:color w:val="auto"/>
          <w:sz w:val="20"/>
          <w:szCs w:val="20"/>
        </w:rPr>
        <w:t>El Licitante deberá encontrarse al corriente del pago de sus obligaciones fiscales En Materia De Aportaciones Patronales Y Entero De Descuentos,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A66CD2">
        <w:rPr>
          <w:rFonts w:ascii="Arial" w:hAnsi="Arial" w:cs="Arial"/>
          <w:sz w:val="20"/>
          <w:szCs w:val="20"/>
        </w:rPr>
        <w:t>.</w:t>
      </w:r>
      <w:bookmarkEnd w:id="229"/>
      <w:bookmarkEnd w:id="230"/>
    </w:p>
    <w:p w:rsidR="00E267F4" w:rsidRPr="00A66CD2" w:rsidRDefault="00ED0806" w:rsidP="003D2543">
      <w:pPr>
        <w:pStyle w:val="Ttulo1"/>
        <w:numPr>
          <w:ilvl w:val="0"/>
          <w:numId w:val="2"/>
        </w:numPr>
        <w:ind w:left="426" w:hanging="426"/>
        <w:jc w:val="both"/>
        <w:rPr>
          <w:rFonts w:ascii="Arial" w:hAnsi="Arial" w:cs="Arial"/>
          <w:color w:val="auto"/>
          <w:sz w:val="24"/>
          <w:szCs w:val="24"/>
        </w:rPr>
      </w:pPr>
      <w:bookmarkStart w:id="231" w:name="_Toc106269048"/>
      <w:r w:rsidRPr="00A66CD2">
        <w:rPr>
          <w:rFonts w:ascii="Arial" w:hAnsi="Arial" w:cs="Arial"/>
          <w:color w:val="auto"/>
          <w:sz w:val="24"/>
          <w:szCs w:val="24"/>
        </w:rPr>
        <w:t xml:space="preserve">PREVIO AL FALLO O LA FORMALIZACIÓN DEL </w:t>
      </w:r>
      <w:r w:rsidR="004A0666" w:rsidRPr="00A66CD2">
        <w:rPr>
          <w:rFonts w:ascii="Arial" w:hAnsi="Arial" w:cs="Arial"/>
          <w:color w:val="auto"/>
          <w:sz w:val="24"/>
          <w:szCs w:val="24"/>
        </w:rPr>
        <w:t>PEDIDO</w:t>
      </w:r>
      <w:r w:rsidRPr="00A66CD2">
        <w:rPr>
          <w:rFonts w:ascii="Arial" w:hAnsi="Arial" w:cs="Arial"/>
          <w:color w:val="auto"/>
          <w:sz w:val="24"/>
          <w:szCs w:val="24"/>
        </w:rPr>
        <w:t>.</w:t>
      </w:r>
      <w:bookmarkEnd w:id="231"/>
    </w:p>
    <w:p w:rsidR="00D91F7B" w:rsidRPr="00A66CD2"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232" w:name="_Toc106268810"/>
      <w:bookmarkStart w:id="233" w:name="_Toc106269049"/>
      <w:r w:rsidRPr="00A66CD2">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bookmarkEnd w:id="232"/>
      <w:bookmarkEnd w:id="233"/>
    </w:p>
    <w:p w:rsidR="00D91F7B" w:rsidRPr="00A66CD2"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234" w:name="_Toc106268811"/>
      <w:bookmarkStart w:id="235" w:name="_Toc106269050"/>
      <w:r w:rsidRPr="00A66CD2">
        <w:rPr>
          <w:rFonts w:ascii="Arial" w:eastAsia="Times New Roman" w:hAnsi="Arial" w:cs="Arial"/>
          <w:color w:val="auto"/>
          <w:sz w:val="20"/>
          <w:szCs w:val="20"/>
          <w:lang w:val="es-MX" w:eastAsia="ar-SA"/>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bookmarkEnd w:id="234"/>
      <w:bookmarkEnd w:id="235"/>
    </w:p>
    <w:p w:rsidR="00D91F7B" w:rsidRPr="00A66CD2"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bookmarkStart w:id="236" w:name="_Toc106268812"/>
      <w:bookmarkStart w:id="237" w:name="_Toc106269051"/>
      <w:r w:rsidRPr="00A66CD2">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bookmarkEnd w:id="236"/>
      <w:bookmarkEnd w:id="237"/>
    </w:p>
    <w:p w:rsidR="00F400DD" w:rsidRPr="00F400DD" w:rsidRDefault="00D91F7B" w:rsidP="00F400DD">
      <w:pPr>
        <w:pStyle w:val="Ttulo1"/>
        <w:numPr>
          <w:ilvl w:val="1"/>
          <w:numId w:val="2"/>
        </w:numPr>
        <w:ind w:left="993" w:hanging="567"/>
        <w:jc w:val="both"/>
      </w:pPr>
      <w:bookmarkStart w:id="238" w:name="_Toc106268813"/>
      <w:bookmarkStart w:id="239" w:name="_Toc106269052"/>
      <w:r w:rsidRPr="00573612">
        <w:rPr>
          <w:rFonts w:ascii="Arial" w:hAnsi="Arial" w:cs="Arial"/>
          <w:color w:val="auto"/>
          <w:sz w:val="20"/>
        </w:rPr>
        <w:t xml:space="preserve">En el supuesto de que el Instituto, </w:t>
      </w:r>
      <w:r w:rsidRPr="00573612">
        <w:rPr>
          <w:rFonts w:ascii="Arial" w:hAnsi="Arial" w:cs="Arial"/>
          <w:b/>
          <w:color w:val="auto"/>
          <w:sz w:val="20"/>
        </w:rPr>
        <w:t>previo a la formalización del contrato o pedido, como resultado de la consulta en el Portal  del SAT, IMSS e INFONAVIT</w:t>
      </w:r>
      <w:r w:rsidRPr="00573612">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bookmarkEnd w:id="238"/>
      <w:bookmarkEnd w:id="239"/>
    </w:p>
    <w:p w:rsidR="00E267F4" w:rsidRPr="00A66CD2" w:rsidRDefault="00D91F7B" w:rsidP="003D2543">
      <w:pPr>
        <w:pStyle w:val="Ttulo1"/>
        <w:numPr>
          <w:ilvl w:val="0"/>
          <w:numId w:val="2"/>
        </w:numPr>
        <w:ind w:left="426" w:hanging="426"/>
        <w:rPr>
          <w:rFonts w:ascii="Arial" w:hAnsi="Arial" w:cs="Arial"/>
          <w:color w:val="auto"/>
          <w:sz w:val="24"/>
          <w:szCs w:val="24"/>
        </w:rPr>
      </w:pPr>
      <w:bookmarkStart w:id="240" w:name="_Toc106269053"/>
      <w:r w:rsidRPr="00A66CD2">
        <w:rPr>
          <w:rFonts w:ascii="Arial" w:hAnsi="Arial" w:cs="Arial"/>
          <w:color w:val="auto"/>
          <w:sz w:val="24"/>
          <w:szCs w:val="24"/>
        </w:rPr>
        <w:t>UNA VEZ</w:t>
      </w:r>
      <w:r w:rsidR="00756117" w:rsidRPr="00A66CD2">
        <w:rPr>
          <w:rFonts w:ascii="Arial" w:hAnsi="Arial" w:cs="Arial"/>
          <w:color w:val="auto"/>
          <w:sz w:val="24"/>
          <w:szCs w:val="24"/>
        </w:rPr>
        <w:t xml:space="preserve"> FORMALIZADO EL CONTRATO</w:t>
      </w:r>
      <w:bookmarkEnd w:id="240"/>
    </w:p>
    <w:p w:rsidR="00D91F7B" w:rsidRPr="00A66CD2" w:rsidRDefault="00D91F7B" w:rsidP="003D2543">
      <w:pPr>
        <w:pStyle w:val="Ttulo1"/>
        <w:numPr>
          <w:ilvl w:val="1"/>
          <w:numId w:val="2"/>
        </w:numPr>
        <w:ind w:left="993" w:hanging="567"/>
        <w:jc w:val="both"/>
        <w:rPr>
          <w:rFonts w:ascii="Arial" w:hAnsi="Arial" w:cs="Arial"/>
          <w:color w:val="auto"/>
          <w:sz w:val="20"/>
        </w:rPr>
      </w:pPr>
      <w:bookmarkStart w:id="241" w:name="_Toc106268815"/>
      <w:bookmarkStart w:id="242" w:name="_Toc106269054"/>
      <w:r w:rsidRPr="00A66CD2">
        <w:rPr>
          <w:rFonts w:ascii="Arial" w:hAnsi="Arial" w:cs="Arial"/>
          <w:color w:val="auto"/>
          <w:sz w:val="20"/>
        </w:rPr>
        <w:t xml:space="preserve">En el supuesto de que el SAT, IMSS </w:t>
      </w:r>
      <w:r w:rsidR="004D70A8" w:rsidRPr="00A66CD2">
        <w:rPr>
          <w:rFonts w:ascii="Arial" w:hAnsi="Arial" w:cs="Arial"/>
          <w:color w:val="auto"/>
          <w:sz w:val="20"/>
        </w:rPr>
        <w:t>o</w:t>
      </w:r>
      <w:r w:rsidRPr="00A66CD2">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bookmarkEnd w:id="241"/>
      <w:bookmarkEnd w:id="242"/>
      <w:r w:rsidRPr="00A66CD2">
        <w:rPr>
          <w:rFonts w:ascii="Arial" w:hAnsi="Arial" w:cs="Arial"/>
          <w:color w:val="auto"/>
          <w:sz w:val="20"/>
        </w:rPr>
        <w:t xml:space="preserve"> </w:t>
      </w:r>
    </w:p>
    <w:p w:rsidR="00D91F7B" w:rsidRPr="00A66CD2" w:rsidRDefault="00D91F7B" w:rsidP="003D2543">
      <w:pPr>
        <w:pStyle w:val="Ttulo1"/>
        <w:numPr>
          <w:ilvl w:val="1"/>
          <w:numId w:val="2"/>
        </w:numPr>
        <w:ind w:left="993" w:hanging="567"/>
        <w:jc w:val="both"/>
        <w:rPr>
          <w:rFonts w:ascii="Arial" w:hAnsi="Arial" w:cs="Arial"/>
          <w:color w:val="auto"/>
          <w:sz w:val="20"/>
        </w:rPr>
      </w:pPr>
      <w:bookmarkStart w:id="243" w:name="_Toc106268816"/>
      <w:bookmarkStart w:id="244" w:name="_Toc106269055"/>
      <w:r w:rsidRPr="00A66CD2">
        <w:rPr>
          <w:rFonts w:ascii="Arial" w:hAnsi="Arial" w:cs="Arial"/>
          <w:color w:val="auto"/>
          <w:sz w:val="20"/>
        </w:rPr>
        <w:t xml:space="preserve">Asimismo, de conformidad con lo establecido en el </w:t>
      </w:r>
      <w:r w:rsidRPr="00A66CD2">
        <w:rPr>
          <w:rFonts w:ascii="Arial" w:hAnsi="Arial" w:cs="Arial"/>
          <w:i/>
          <w:iCs/>
          <w:color w:val="auto"/>
          <w:sz w:val="20"/>
        </w:rPr>
        <w:t xml:space="preserve">“acuerdo </w:t>
      </w:r>
      <w:r w:rsidR="00EB2D38" w:rsidRPr="00A66CD2">
        <w:rPr>
          <w:rFonts w:ascii="Arial" w:hAnsi="Arial" w:cs="Arial"/>
          <w:i/>
          <w:iCs/>
          <w:color w:val="auto"/>
          <w:sz w:val="20"/>
        </w:rPr>
        <w:t>ACDO.</w:t>
      </w:r>
      <w:r w:rsidRPr="00A66CD2">
        <w:rPr>
          <w:rFonts w:ascii="Arial" w:hAnsi="Arial" w:cs="Arial"/>
          <w:i/>
          <w:iCs/>
          <w:color w:val="auto"/>
          <w:sz w:val="20"/>
        </w:rPr>
        <w:t>A</w:t>
      </w:r>
      <w:r w:rsidR="00EB2D38" w:rsidRPr="00A66CD2">
        <w:rPr>
          <w:rFonts w:ascii="Arial" w:hAnsi="Arial" w:cs="Arial"/>
          <w:i/>
          <w:iCs/>
          <w:color w:val="auto"/>
          <w:sz w:val="20"/>
        </w:rPr>
        <w:t>S</w:t>
      </w:r>
      <w:r w:rsidRPr="00A66CD2">
        <w:rPr>
          <w:rFonts w:ascii="Arial" w:hAnsi="Arial" w:cs="Arial"/>
          <w:i/>
          <w:iCs/>
          <w:color w:val="auto"/>
          <w:sz w:val="20"/>
        </w:rPr>
        <w:t>1.HCT.2</w:t>
      </w:r>
      <w:r w:rsidR="00EB2D38" w:rsidRPr="00A66CD2">
        <w:rPr>
          <w:rFonts w:ascii="Arial" w:hAnsi="Arial" w:cs="Arial"/>
          <w:i/>
          <w:iCs/>
          <w:color w:val="auto"/>
          <w:sz w:val="20"/>
        </w:rPr>
        <w:t>60220</w:t>
      </w:r>
      <w:r w:rsidRPr="00A66CD2">
        <w:rPr>
          <w:rFonts w:ascii="Arial" w:hAnsi="Arial" w:cs="Arial"/>
          <w:i/>
          <w:iCs/>
          <w:color w:val="auto"/>
          <w:sz w:val="20"/>
        </w:rPr>
        <w:t>/6</w:t>
      </w:r>
      <w:r w:rsidR="00EB2D38" w:rsidRPr="00A66CD2">
        <w:rPr>
          <w:rFonts w:ascii="Arial" w:hAnsi="Arial" w:cs="Arial"/>
          <w:i/>
          <w:iCs/>
          <w:color w:val="auto"/>
          <w:sz w:val="20"/>
        </w:rPr>
        <w:t>4</w:t>
      </w:r>
      <w:r w:rsidR="005A1232" w:rsidRPr="00A66CD2">
        <w:rPr>
          <w:rFonts w:ascii="Arial" w:hAnsi="Arial" w:cs="Arial"/>
          <w:i/>
          <w:iCs/>
          <w:color w:val="auto"/>
          <w:sz w:val="20"/>
        </w:rPr>
        <w:t>.P.DIR</w:t>
      </w:r>
      <w:r w:rsidRPr="00A66CD2">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A66CD2">
        <w:rPr>
          <w:rFonts w:ascii="Arial" w:hAnsi="Arial" w:cs="Arial"/>
          <w:color w:val="auto"/>
          <w:sz w:val="20"/>
        </w:rPr>
        <w:t>publicado en el diar</w:t>
      </w:r>
      <w:r w:rsidR="00EB2D38" w:rsidRPr="00A66CD2">
        <w:rPr>
          <w:rFonts w:ascii="Arial" w:hAnsi="Arial" w:cs="Arial"/>
          <w:color w:val="auto"/>
          <w:sz w:val="20"/>
        </w:rPr>
        <w:t xml:space="preserve">io oficial de la federación el </w:t>
      </w:r>
      <w:r w:rsidRPr="00A66CD2">
        <w:rPr>
          <w:rFonts w:ascii="Arial" w:hAnsi="Arial" w:cs="Arial"/>
          <w:color w:val="auto"/>
          <w:sz w:val="20"/>
        </w:rPr>
        <w:t>3</w:t>
      </w:r>
      <w:r w:rsidR="00EB2D38" w:rsidRPr="00A66CD2">
        <w:rPr>
          <w:rFonts w:ascii="Arial" w:hAnsi="Arial" w:cs="Arial"/>
          <w:color w:val="auto"/>
          <w:sz w:val="20"/>
        </w:rPr>
        <w:t>0</w:t>
      </w:r>
      <w:r w:rsidRPr="00A66CD2">
        <w:rPr>
          <w:rFonts w:ascii="Arial" w:hAnsi="Arial" w:cs="Arial"/>
          <w:color w:val="auto"/>
          <w:sz w:val="20"/>
        </w:rPr>
        <w:t xml:space="preserve"> de </w:t>
      </w:r>
      <w:r w:rsidR="00EB2D38" w:rsidRPr="00A66CD2">
        <w:rPr>
          <w:rFonts w:ascii="Arial" w:hAnsi="Arial" w:cs="Arial"/>
          <w:color w:val="auto"/>
          <w:sz w:val="20"/>
        </w:rPr>
        <w:t>marzo</w:t>
      </w:r>
      <w:r w:rsidRPr="00A66CD2">
        <w:rPr>
          <w:rFonts w:ascii="Arial" w:hAnsi="Arial" w:cs="Arial"/>
          <w:color w:val="auto"/>
          <w:sz w:val="20"/>
        </w:rPr>
        <w:t xml:space="preserve"> de 20</w:t>
      </w:r>
      <w:r w:rsidR="00EB2D38" w:rsidRPr="00A66CD2">
        <w:rPr>
          <w:rFonts w:ascii="Arial" w:hAnsi="Arial" w:cs="Arial"/>
          <w:color w:val="auto"/>
          <w:sz w:val="20"/>
        </w:rPr>
        <w:t>20</w:t>
      </w:r>
      <w:r w:rsidRPr="00A66CD2">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bookmarkEnd w:id="243"/>
      <w:bookmarkEnd w:id="244"/>
    </w:p>
    <w:p w:rsidR="00D91F7B" w:rsidRPr="00A66CD2" w:rsidRDefault="00D91F7B" w:rsidP="003D2543">
      <w:pPr>
        <w:pStyle w:val="Ttulo1"/>
        <w:numPr>
          <w:ilvl w:val="1"/>
          <w:numId w:val="2"/>
        </w:numPr>
        <w:ind w:left="993" w:hanging="567"/>
        <w:jc w:val="both"/>
        <w:rPr>
          <w:rFonts w:ascii="Arial" w:hAnsi="Arial" w:cs="Arial"/>
          <w:color w:val="auto"/>
          <w:sz w:val="20"/>
        </w:rPr>
      </w:pPr>
      <w:bookmarkStart w:id="245" w:name="_Toc106268817"/>
      <w:bookmarkStart w:id="246" w:name="_Toc106269056"/>
      <w:r w:rsidRPr="00A66CD2">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bookmarkEnd w:id="245"/>
      <w:bookmarkEnd w:id="246"/>
    </w:p>
    <w:p w:rsidR="00CC4D9B" w:rsidRPr="00A66CD2" w:rsidRDefault="00D91F7B" w:rsidP="003D2543">
      <w:pPr>
        <w:pStyle w:val="Ttulo1"/>
        <w:numPr>
          <w:ilvl w:val="1"/>
          <w:numId w:val="2"/>
        </w:numPr>
        <w:ind w:left="993" w:hanging="567"/>
        <w:jc w:val="both"/>
        <w:rPr>
          <w:rFonts w:ascii="Arial" w:hAnsi="Arial" w:cs="Arial"/>
          <w:color w:val="auto"/>
          <w:sz w:val="20"/>
        </w:rPr>
      </w:pPr>
      <w:bookmarkStart w:id="247" w:name="_Toc106268818"/>
      <w:bookmarkStart w:id="248" w:name="_Toc106269057"/>
      <w:r w:rsidRPr="00A66CD2">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bookmarkEnd w:id="247"/>
      <w:bookmarkEnd w:id="248"/>
    </w:p>
    <w:p w:rsidR="00E267F4" w:rsidRPr="00A66CD2" w:rsidRDefault="00D91F7B" w:rsidP="003D2543">
      <w:pPr>
        <w:pStyle w:val="Ttulo1"/>
        <w:numPr>
          <w:ilvl w:val="0"/>
          <w:numId w:val="2"/>
        </w:numPr>
        <w:ind w:left="426" w:hanging="426"/>
        <w:rPr>
          <w:rFonts w:ascii="Arial" w:hAnsi="Arial" w:cs="Arial"/>
          <w:color w:val="auto"/>
          <w:sz w:val="24"/>
          <w:szCs w:val="24"/>
        </w:rPr>
      </w:pPr>
      <w:bookmarkStart w:id="249" w:name="_Toc106269058"/>
      <w:bookmarkStart w:id="250" w:name="_Toc48545761"/>
      <w:bookmarkStart w:id="251" w:name="_Toc153874251"/>
      <w:bookmarkStart w:id="252" w:name="_Toc185934510"/>
      <w:bookmarkStart w:id="253" w:name="_Toc236738616"/>
      <w:r w:rsidRPr="00A66CD2">
        <w:rPr>
          <w:rFonts w:ascii="Arial" w:hAnsi="Arial" w:cs="Arial"/>
          <w:color w:val="auto"/>
          <w:sz w:val="24"/>
          <w:szCs w:val="24"/>
        </w:rPr>
        <w:t>CANCELACIÓN DE LA ADJUDICACIÓN, PARTIDA(S) O</w:t>
      </w:r>
      <w:r w:rsidR="00756117" w:rsidRPr="00A66CD2">
        <w:rPr>
          <w:rFonts w:ascii="Arial" w:hAnsi="Arial" w:cs="Arial"/>
          <w:color w:val="auto"/>
          <w:sz w:val="24"/>
          <w:szCs w:val="24"/>
        </w:rPr>
        <w:t xml:space="preserve"> CONCEPTOS INCLUIDOS EN ÉSTA(S)</w:t>
      </w:r>
      <w:bookmarkEnd w:id="249"/>
    </w:p>
    <w:p w:rsidR="00D91F7B" w:rsidRPr="00A66CD2" w:rsidRDefault="00B043BD" w:rsidP="003D2543">
      <w:pPr>
        <w:pStyle w:val="Ttulo1"/>
        <w:numPr>
          <w:ilvl w:val="1"/>
          <w:numId w:val="2"/>
        </w:numPr>
        <w:ind w:left="993" w:hanging="633"/>
        <w:jc w:val="both"/>
        <w:rPr>
          <w:rFonts w:ascii="Arial" w:hAnsi="Arial" w:cs="Arial"/>
          <w:color w:val="auto"/>
          <w:sz w:val="24"/>
          <w:szCs w:val="24"/>
        </w:rPr>
      </w:pPr>
      <w:bookmarkStart w:id="254" w:name="_Toc106268820"/>
      <w:bookmarkStart w:id="255" w:name="_Toc106269059"/>
      <w:r w:rsidRPr="00A66CD2">
        <w:rPr>
          <w:rFonts w:ascii="Arial" w:hAnsi="Arial" w:cs="Arial"/>
          <w:color w:val="auto"/>
          <w:sz w:val="20"/>
        </w:rPr>
        <w:t>La c</w:t>
      </w:r>
      <w:r w:rsidR="00D91F7B" w:rsidRPr="00A66CD2">
        <w:rPr>
          <w:rFonts w:ascii="Arial" w:hAnsi="Arial" w:cs="Arial"/>
          <w:color w:val="auto"/>
          <w:sz w:val="20"/>
        </w:rPr>
        <w:t>onvocante podrá cancelar la adjudicación, partida (s) o conceptos incluidos en ésta(s) por caso fortuito o fuerza mayor.</w:t>
      </w:r>
      <w:bookmarkEnd w:id="254"/>
      <w:bookmarkEnd w:id="255"/>
      <w:r w:rsidR="00D91F7B" w:rsidRPr="00A66CD2">
        <w:rPr>
          <w:rFonts w:ascii="Arial" w:hAnsi="Arial" w:cs="Arial"/>
          <w:color w:val="auto"/>
          <w:sz w:val="20"/>
        </w:rPr>
        <w:t xml:space="preserve"> </w:t>
      </w:r>
    </w:p>
    <w:p w:rsidR="00D91F7B" w:rsidRPr="00A66CD2" w:rsidRDefault="00D91F7B" w:rsidP="003D2543">
      <w:pPr>
        <w:pStyle w:val="Ttulo1"/>
        <w:numPr>
          <w:ilvl w:val="1"/>
          <w:numId w:val="2"/>
        </w:numPr>
        <w:ind w:left="993" w:hanging="633"/>
        <w:jc w:val="both"/>
        <w:rPr>
          <w:rFonts w:ascii="Arial" w:hAnsi="Arial" w:cs="Arial"/>
          <w:color w:val="auto"/>
          <w:sz w:val="20"/>
        </w:rPr>
      </w:pPr>
      <w:bookmarkStart w:id="256" w:name="_Toc106268821"/>
      <w:bookmarkStart w:id="257" w:name="_Toc106269060"/>
      <w:r w:rsidRPr="00A66CD2">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bookmarkEnd w:id="256"/>
      <w:bookmarkEnd w:id="257"/>
    </w:p>
    <w:p w:rsidR="00CF704D" w:rsidRPr="00A66CD2" w:rsidRDefault="00D91F7B" w:rsidP="003D2543">
      <w:pPr>
        <w:pStyle w:val="Ttulo1"/>
        <w:numPr>
          <w:ilvl w:val="1"/>
          <w:numId w:val="2"/>
        </w:numPr>
        <w:ind w:left="993" w:hanging="633"/>
        <w:jc w:val="both"/>
        <w:rPr>
          <w:rFonts w:ascii="Arial" w:hAnsi="Arial" w:cs="Arial"/>
          <w:color w:val="auto"/>
          <w:sz w:val="20"/>
        </w:rPr>
      </w:pPr>
      <w:bookmarkStart w:id="258" w:name="_Toc106268822"/>
      <w:bookmarkStart w:id="259" w:name="_Toc106269061"/>
      <w:r w:rsidRPr="00A66CD2">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bookmarkEnd w:id="258"/>
      <w:bookmarkEnd w:id="259"/>
    </w:p>
    <w:p w:rsidR="00E267F4" w:rsidRPr="00A66CD2" w:rsidRDefault="00CF704D" w:rsidP="003D2543">
      <w:pPr>
        <w:pStyle w:val="Ttulo1"/>
        <w:numPr>
          <w:ilvl w:val="0"/>
          <w:numId w:val="2"/>
        </w:numPr>
        <w:ind w:left="426" w:hanging="426"/>
        <w:rPr>
          <w:rFonts w:ascii="Arial" w:hAnsi="Arial" w:cs="Arial"/>
          <w:color w:val="auto"/>
          <w:sz w:val="24"/>
          <w:szCs w:val="24"/>
        </w:rPr>
      </w:pPr>
      <w:bookmarkStart w:id="260" w:name="_Toc106269062"/>
      <w:bookmarkEnd w:id="250"/>
      <w:bookmarkEnd w:id="251"/>
      <w:bookmarkEnd w:id="252"/>
      <w:bookmarkEnd w:id="253"/>
      <w:r w:rsidRPr="00A66CD2">
        <w:rPr>
          <w:rFonts w:ascii="Arial" w:hAnsi="Arial" w:cs="Arial"/>
          <w:color w:val="auto"/>
          <w:sz w:val="24"/>
          <w:szCs w:val="24"/>
        </w:rPr>
        <w:t>MODELO DE PEDIDO</w:t>
      </w:r>
      <w:bookmarkEnd w:id="260"/>
    </w:p>
    <w:p w:rsidR="00ED0806" w:rsidRPr="00A66CD2" w:rsidRDefault="00CF704D" w:rsidP="003D2543">
      <w:pPr>
        <w:pStyle w:val="Ttulo1"/>
        <w:numPr>
          <w:ilvl w:val="1"/>
          <w:numId w:val="2"/>
        </w:numPr>
        <w:ind w:left="993" w:hanging="633"/>
        <w:jc w:val="both"/>
        <w:rPr>
          <w:rFonts w:ascii="Arial" w:hAnsi="Arial" w:cs="Arial"/>
          <w:color w:val="auto"/>
          <w:sz w:val="20"/>
        </w:rPr>
      </w:pPr>
      <w:bookmarkStart w:id="261" w:name="_Toc106268824"/>
      <w:bookmarkStart w:id="262" w:name="_Toc106269063"/>
      <w:r w:rsidRPr="00A66CD2">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66CD2">
        <w:rPr>
          <w:rFonts w:ascii="Arial" w:hAnsi="Arial" w:cs="Arial"/>
          <w:b/>
          <w:color w:val="auto"/>
          <w:sz w:val="20"/>
        </w:rPr>
        <w:t xml:space="preserve">ANEXO Número </w:t>
      </w:r>
      <w:r w:rsidR="00ED0E9B">
        <w:rPr>
          <w:rFonts w:ascii="Arial" w:hAnsi="Arial" w:cs="Arial"/>
          <w:b/>
          <w:color w:val="auto"/>
          <w:sz w:val="20"/>
        </w:rPr>
        <w:t>8</w:t>
      </w:r>
      <w:r w:rsidRPr="00A66CD2">
        <w:rPr>
          <w:rFonts w:ascii="Arial" w:hAnsi="Arial" w:cs="Arial"/>
          <w:b/>
          <w:color w:val="auto"/>
          <w:sz w:val="20"/>
        </w:rPr>
        <w:t xml:space="preserve"> (</w:t>
      </w:r>
      <w:r w:rsidR="00ED0E9B">
        <w:rPr>
          <w:rFonts w:ascii="Arial" w:hAnsi="Arial" w:cs="Arial"/>
          <w:b/>
          <w:color w:val="auto"/>
          <w:sz w:val="20"/>
        </w:rPr>
        <w:t>OCHO</w:t>
      </w:r>
      <w:r w:rsidRPr="00A66CD2">
        <w:rPr>
          <w:rFonts w:ascii="Arial" w:hAnsi="Arial" w:cs="Arial"/>
          <w:b/>
          <w:color w:val="auto"/>
          <w:sz w:val="20"/>
        </w:rPr>
        <w:t>)</w:t>
      </w:r>
      <w:r w:rsidR="003158A2" w:rsidRPr="00A66CD2">
        <w:rPr>
          <w:rFonts w:ascii="Arial" w:hAnsi="Arial" w:cs="Arial"/>
          <w:color w:val="auto"/>
          <w:sz w:val="20"/>
        </w:rPr>
        <w:t xml:space="preserve">, el cual dicta lo </w:t>
      </w:r>
      <w:r w:rsidR="004D70A8" w:rsidRPr="00A66CD2">
        <w:rPr>
          <w:rFonts w:ascii="Arial" w:hAnsi="Arial" w:cs="Arial"/>
          <w:color w:val="auto"/>
          <w:sz w:val="20"/>
        </w:rPr>
        <w:t>siguiente</w:t>
      </w:r>
      <w:r w:rsidR="003158A2" w:rsidRPr="00A66CD2">
        <w:rPr>
          <w:rFonts w:ascii="Arial" w:hAnsi="Arial" w:cs="Arial"/>
          <w:color w:val="auto"/>
          <w:sz w:val="20"/>
        </w:rPr>
        <w:t>:</w:t>
      </w:r>
      <w:bookmarkEnd w:id="261"/>
      <w:bookmarkEnd w:id="262"/>
    </w:p>
    <w:p w:rsidR="00ED0806" w:rsidRPr="00A66CD2" w:rsidRDefault="003158A2" w:rsidP="003D2543">
      <w:pPr>
        <w:pStyle w:val="Ttulo1"/>
        <w:numPr>
          <w:ilvl w:val="2"/>
          <w:numId w:val="2"/>
        </w:numPr>
        <w:ind w:left="1701" w:hanging="708"/>
        <w:jc w:val="both"/>
        <w:rPr>
          <w:rFonts w:ascii="Arial" w:hAnsi="Arial" w:cs="Arial"/>
          <w:color w:val="auto"/>
          <w:sz w:val="20"/>
        </w:rPr>
      </w:pPr>
      <w:bookmarkStart w:id="263" w:name="_Toc106268825"/>
      <w:bookmarkStart w:id="264" w:name="_Toc106269064"/>
      <w:r w:rsidRPr="00A66CD2">
        <w:rPr>
          <w:rFonts w:ascii="Arial" w:hAnsi="Arial" w:cs="Arial"/>
          <w:color w:val="auto"/>
          <w:sz w:val="20"/>
        </w:rPr>
        <w:t>El nombre, denominación o razón social de la dependencia o entidad convocante;</w:t>
      </w:r>
      <w:bookmarkEnd w:id="263"/>
      <w:bookmarkEnd w:id="264"/>
    </w:p>
    <w:p w:rsidR="003158A2" w:rsidRPr="00A66CD2" w:rsidRDefault="003158A2" w:rsidP="003D2543">
      <w:pPr>
        <w:pStyle w:val="Ttulo1"/>
        <w:numPr>
          <w:ilvl w:val="2"/>
          <w:numId w:val="2"/>
        </w:numPr>
        <w:ind w:left="1701" w:hanging="708"/>
        <w:jc w:val="both"/>
        <w:rPr>
          <w:rFonts w:ascii="Arial" w:hAnsi="Arial" w:cs="Arial"/>
          <w:color w:val="auto"/>
          <w:sz w:val="20"/>
        </w:rPr>
      </w:pPr>
      <w:bookmarkStart w:id="265" w:name="_Toc106268826"/>
      <w:bookmarkStart w:id="266" w:name="_Toc106269065"/>
      <w:r w:rsidRPr="00A66CD2">
        <w:rPr>
          <w:rFonts w:ascii="Arial" w:eastAsiaTheme="minorEastAsia" w:hAnsi="Arial" w:cs="Arial"/>
          <w:color w:val="auto"/>
          <w:sz w:val="20"/>
          <w:szCs w:val="24"/>
        </w:rPr>
        <w:t>La indicación del procedimiento conforme al cual se llevó a cabo la adjudicación del contrato;</w:t>
      </w:r>
      <w:bookmarkEnd w:id="265"/>
      <w:bookmarkEnd w:id="266"/>
    </w:p>
    <w:p w:rsidR="003158A2" w:rsidRPr="00A66CD2"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267" w:name="_Toc106268827"/>
      <w:bookmarkStart w:id="268" w:name="_Toc106269066"/>
      <w:r w:rsidRPr="00A66CD2">
        <w:rPr>
          <w:rFonts w:ascii="Arial" w:eastAsiaTheme="minorEastAsia" w:hAnsi="Arial" w:cs="Arial"/>
          <w:color w:val="auto"/>
          <w:sz w:val="20"/>
          <w:szCs w:val="24"/>
        </w:rPr>
        <w:t>Los datos relativos a la autorización del presupuesto para cubrir el compromiso derivado del contrato;</w:t>
      </w:r>
      <w:bookmarkEnd w:id="267"/>
      <w:bookmarkEnd w:id="268"/>
    </w:p>
    <w:p w:rsidR="003158A2" w:rsidRPr="00A66CD2"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269" w:name="_Toc106268828"/>
      <w:bookmarkStart w:id="270" w:name="_Toc106269067"/>
      <w:r w:rsidRPr="00A66CD2">
        <w:rPr>
          <w:rFonts w:ascii="Arial" w:eastAsiaTheme="minorEastAsia" w:hAnsi="Arial" w:cs="Arial"/>
          <w:color w:val="auto"/>
          <w:sz w:val="20"/>
          <w:szCs w:val="24"/>
        </w:rPr>
        <w:t>Acreditación de la existencia y personalidad del licitante adjudicado;</w:t>
      </w:r>
      <w:bookmarkEnd w:id="269"/>
      <w:bookmarkEnd w:id="270"/>
    </w:p>
    <w:p w:rsidR="003158A2" w:rsidRPr="00A66CD2"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271" w:name="_Toc106268829"/>
      <w:bookmarkStart w:id="272" w:name="_Toc106269068"/>
      <w:r w:rsidRPr="00A66CD2">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bookmarkEnd w:id="271"/>
      <w:bookmarkEnd w:id="272"/>
    </w:p>
    <w:p w:rsidR="00F122A6" w:rsidRPr="00A66CD2"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273" w:name="_Toc106268830"/>
      <w:bookmarkStart w:id="274" w:name="_Toc106269069"/>
      <w:r w:rsidRPr="00A66CD2">
        <w:rPr>
          <w:rFonts w:ascii="Arial" w:eastAsiaTheme="minorEastAsia" w:hAnsi="Arial" w:cs="Arial"/>
          <w:color w:val="auto"/>
          <w:sz w:val="20"/>
          <w:szCs w:val="24"/>
        </w:rPr>
        <w:t>El precio unitario y el importe total a pagar por los bienes, arrendamientos o servicios, o bien, la forma en que se determinará el importe total;</w:t>
      </w:r>
      <w:bookmarkEnd w:id="273"/>
      <w:bookmarkEnd w:id="274"/>
    </w:p>
    <w:p w:rsidR="003158A2" w:rsidRPr="00A66CD2"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275" w:name="_Toc106268831"/>
      <w:bookmarkStart w:id="276" w:name="_Toc106269070"/>
      <w:r w:rsidRPr="00A66CD2">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bookmarkEnd w:id="275"/>
      <w:bookmarkEnd w:id="276"/>
    </w:p>
    <w:p w:rsidR="003158A2" w:rsidRPr="00A66CD2"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277" w:name="_Toc106268832"/>
      <w:bookmarkStart w:id="278" w:name="_Toc106269071"/>
      <w:r w:rsidRPr="00A66CD2">
        <w:rPr>
          <w:rFonts w:ascii="Arial" w:eastAsiaTheme="minorEastAsia" w:hAnsi="Arial" w:cs="Arial"/>
          <w:color w:val="auto"/>
          <w:sz w:val="20"/>
          <w:szCs w:val="24"/>
        </w:rPr>
        <w:t>En el caso de arrendamiento, la indicación de si éste es con o sin opción a compra;</w:t>
      </w:r>
      <w:bookmarkEnd w:id="277"/>
      <w:bookmarkEnd w:id="278"/>
    </w:p>
    <w:p w:rsidR="003158A2" w:rsidRPr="00A66CD2" w:rsidRDefault="003158A2" w:rsidP="003D2543">
      <w:pPr>
        <w:pStyle w:val="Ttulo1"/>
        <w:numPr>
          <w:ilvl w:val="2"/>
          <w:numId w:val="2"/>
        </w:numPr>
        <w:ind w:left="1701" w:hanging="708"/>
        <w:jc w:val="both"/>
        <w:rPr>
          <w:rFonts w:ascii="Arial" w:eastAsiaTheme="minorEastAsia" w:hAnsi="Arial" w:cs="Arial"/>
          <w:color w:val="auto"/>
          <w:sz w:val="20"/>
          <w:szCs w:val="24"/>
        </w:rPr>
      </w:pPr>
      <w:bookmarkStart w:id="279" w:name="_Toc106268833"/>
      <w:bookmarkStart w:id="280" w:name="_Toc106269072"/>
      <w:r w:rsidRPr="00A66CD2">
        <w:rPr>
          <w:rFonts w:ascii="Arial" w:eastAsiaTheme="minorEastAsia" w:hAnsi="Arial" w:cs="Arial"/>
          <w:color w:val="auto"/>
          <w:sz w:val="20"/>
          <w:szCs w:val="24"/>
        </w:rPr>
        <w:t>Los porcentajes de los anticipos que, en su caso, se otorgarían, los cuales no podrán exceder del cincuenta por ciento del monto total del contrato;</w:t>
      </w:r>
      <w:bookmarkEnd w:id="279"/>
      <w:bookmarkEnd w:id="280"/>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81" w:name="_Toc106268834"/>
      <w:bookmarkStart w:id="282" w:name="_Toc106269073"/>
      <w:r w:rsidRPr="00A66CD2">
        <w:rPr>
          <w:rFonts w:ascii="Arial" w:eastAsiaTheme="minorEastAsia" w:hAnsi="Arial" w:cs="Arial"/>
          <w:color w:val="auto"/>
          <w:sz w:val="20"/>
          <w:szCs w:val="24"/>
        </w:rPr>
        <w:t>Porcentaje, número y fechas o plazo de las exhibiciones y amortización de los anticipos que se otorguen;</w:t>
      </w:r>
      <w:bookmarkEnd w:id="281"/>
      <w:bookmarkEnd w:id="282"/>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83" w:name="_Toc106268835"/>
      <w:bookmarkStart w:id="284" w:name="_Toc106269074"/>
      <w:r w:rsidRPr="00A66CD2">
        <w:rPr>
          <w:rFonts w:ascii="Arial" w:eastAsiaTheme="minorEastAsia" w:hAnsi="Arial" w:cs="Arial"/>
          <w:color w:val="auto"/>
          <w:sz w:val="20"/>
          <w:szCs w:val="24"/>
        </w:rPr>
        <w:t>Forma, términos y porcentaje para garantizar los anticipos y el cumplimiento del contrato;</w:t>
      </w:r>
      <w:bookmarkEnd w:id="283"/>
      <w:bookmarkEnd w:id="284"/>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85" w:name="_Toc106268836"/>
      <w:bookmarkStart w:id="286" w:name="_Toc106269075"/>
      <w:r w:rsidRPr="00A66CD2">
        <w:rPr>
          <w:rFonts w:ascii="Arial" w:eastAsiaTheme="minorEastAsia" w:hAnsi="Arial" w:cs="Arial"/>
          <w:color w:val="auto"/>
          <w:sz w:val="20"/>
          <w:szCs w:val="24"/>
        </w:rPr>
        <w:t>La fecha o plazo, lugar y condiciones de entrega;</w:t>
      </w:r>
      <w:bookmarkEnd w:id="285"/>
      <w:bookmarkEnd w:id="286"/>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87" w:name="_Toc106268837"/>
      <w:bookmarkStart w:id="288" w:name="_Toc106269076"/>
      <w:r w:rsidRPr="00A66CD2">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bookmarkEnd w:id="287"/>
      <w:bookmarkEnd w:id="288"/>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89" w:name="_Toc106268838"/>
      <w:bookmarkStart w:id="290" w:name="_Toc106269077"/>
      <w:r w:rsidRPr="00A66CD2">
        <w:rPr>
          <w:rFonts w:ascii="Arial" w:eastAsiaTheme="minorEastAsia" w:hAnsi="Arial" w:cs="Arial"/>
          <w:color w:val="auto"/>
          <w:sz w:val="20"/>
          <w:szCs w:val="24"/>
        </w:rPr>
        <w:t>Plazo y condiciones de pago del precio de los bienes, arrendamientos o servicios, señalando el momento en que se haga exigible el mismo;</w:t>
      </w:r>
      <w:bookmarkEnd w:id="289"/>
      <w:bookmarkEnd w:id="290"/>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91" w:name="_Toc106268839"/>
      <w:bookmarkStart w:id="292" w:name="_Toc106269078"/>
      <w:r w:rsidRPr="00A66CD2">
        <w:rPr>
          <w:rFonts w:ascii="Arial" w:hAnsi="Arial" w:cs="Arial"/>
          <w:color w:val="auto"/>
          <w:sz w:val="20"/>
        </w:rPr>
        <w:t>L</w:t>
      </w:r>
      <w:r w:rsidRPr="00A66CD2">
        <w:rPr>
          <w:rFonts w:ascii="Arial" w:eastAsiaTheme="minorEastAsia" w:hAnsi="Arial" w:cs="Arial"/>
          <w:color w:val="auto"/>
          <w:sz w:val="20"/>
          <w:szCs w:val="24"/>
        </w:rPr>
        <w:t>os casos en que podrán otorgarse prórrogas para el cumplimiento de las obligaciones contractuales y los requisitos que deberán observarse;</w:t>
      </w:r>
      <w:bookmarkEnd w:id="291"/>
      <w:bookmarkEnd w:id="292"/>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93" w:name="_Toc106268840"/>
      <w:bookmarkStart w:id="294" w:name="_Toc106269079"/>
      <w:r w:rsidRPr="00A66CD2">
        <w:rPr>
          <w:rFonts w:ascii="Arial" w:eastAsiaTheme="minorEastAsia" w:hAnsi="Arial" w:cs="Arial"/>
          <w:color w:val="auto"/>
          <w:sz w:val="20"/>
          <w:szCs w:val="24"/>
        </w:rPr>
        <w:t>Las causales para la rescisión de los contratos, en los términos previstos en esta Ley;</w:t>
      </w:r>
      <w:bookmarkEnd w:id="293"/>
      <w:bookmarkEnd w:id="294"/>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95" w:name="_Toc106268841"/>
      <w:bookmarkStart w:id="296" w:name="_Toc106269080"/>
      <w:r w:rsidRPr="00A66CD2">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bookmarkEnd w:id="295"/>
      <w:bookmarkEnd w:id="296"/>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97" w:name="_Toc106268842"/>
      <w:bookmarkStart w:id="298" w:name="_Toc106269081"/>
      <w:r w:rsidRPr="00A66CD2">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bookmarkEnd w:id="297"/>
      <w:bookmarkEnd w:id="298"/>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299" w:name="_Toc106268843"/>
      <w:bookmarkStart w:id="300" w:name="_Toc106269082"/>
      <w:r w:rsidRPr="00A66CD2">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bookmarkEnd w:id="299"/>
      <w:bookmarkEnd w:id="300"/>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301" w:name="_Toc106268844"/>
      <w:bookmarkStart w:id="302" w:name="_Toc106269083"/>
      <w:r w:rsidRPr="00A66CD2">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bookmarkEnd w:id="301"/>
      <w:bookmarkEnd w:id="302"/>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303" w:name="_Toc106268845"/>
      <w:bookmarkStart w:id="304" w:name="_Toc106269084"/>
      <w:r w:rsidRPr="00A66CD2">
        <w:rPr>
          <w:rFonts w:ascii="Arial" w:eastAsiaTheme="minorEastAsia" w:hAnsi="Arial" w:cs="Arial"/>
          <w:color w:val="auto"/>
          <w:sz w:val="20"/>
          <w:szCs w:val="24"/>
        </w:rPr>
        <w:t>Los procedimientos para resolución de controversias, distintos al procedimiento de conciliación previsto en esta Ley, y</w:t>
      </w:r>
      <w:bookmarkEnd w:id="303"/>
      <w:bookmarkEnd w:id="304"/>
    </w:p>
    <w:p w:rsidR="003158A2" w:rsidRPr="00A66CD2" w:rsidRDefault="003158A2" w:rsidP="003D2543">
      <w:pPr>
        <w:pStyle w:val="Ttulo1"/>
        <w:numPr>
          <w:ilvl w:val="2"/>
          <w:numId w:val="2"/>
        </w:numPr>
        <w:ind w:left="1843" w:hanging="850"/>
        <w:jc w:val="both"/>
        <w:rPr>
          <w:rFonts w:ascii="Arial" w:eastAsiaTheme="minorEastAsia" w:hAnsi="Arial" w:cs="Arial"/>
          <w:color w:val="auto"/>
          <w:sz w:val="20"/>
          <w:szCs w:val="24"/>
        </w:rPr>
      </w:pPr>
      <w:bookmarkStart w:id="305" w:name="_Toc106268846"/>
      <w:bookmarkStart w:id="306" w:name="_Toc106269085"/>
      <w:r w:rsidRPr="00A66CD2">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bookmarkEnd w:id="305"/>
      <w:bookmarkEnd w:id="306"/>
    </w:p>
    <w:p w:rsidR="003158A2" w:rsidRPr="00A66CD2" w:rsidRDefault="003158A2" w:rsidP="003D2543">
      <w:pPr>
        <w:pStyle w:val="Ttulo1"/>
        <w:numPr>
          <w:ilvl w:val="2"/>
          <w:numId w:val="2"/>
        </w:numPr>
        <w:ind w:left="1843" w:hanging="850"/>
        <w:jc w:val="both"/>
        <w:rPr>
          <w:rFonts w:ascii="Arial" w:hAnsi="Arial" w:cs="Arial"/>
          <w:color w:val="auto"/>
          <w:sz w:val="20"/>
        </w:rPr>
      </w:pPr>
      <w:bookmarkStart w:id="307" w:name="_Toc106268847"/>
      <w:bookmarkStart w:id="308" w:name="_Toc106269086"/>
      <w:r w:rsidRPr="00A66CD2">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bookmarkEnd w:id="307"/>
      <w:bookmarkEnd w:id="308"/>
    </w:p>
    <w:p w:rsidR="00164D7C" w:rsidRPr="00A66CD2" w:rsidRDefault="003158A2" w:rsidP="003D2543">
      <w:pPr>
        <w:pStyle w:val="Ttulo1"/>
        <w:numPr>
          <w:ilvl w:val="2"/>
          <w:numId w:val="2"/>
        </w:numPr>
        <w:ind w:left="1843" w:hanging="850"/>
        <w:jc w:val="both"/>
        <w:rPr>
          <w:rFonts w:ascii="Arial" w:hAnsi="Arial" w:cs="Arial"/>
          <w:color w:val="auto"/>
          <w:sz w:val="20"/>
        </w:rPr>
      </w:pPr>
      <w:bookmarkStart w:id="309" w:name="_Toc106268848"/>
      <w:bookmarkStart w:id="310" w:name="_Toc106269087"/>
      <w:r w:rsidRPr="00A66CD2">
        <w:rPr>
          <w:rFonts w:ascii="Arial" w:hAnsi="Arial" w:cs="Arial"/>
          <w:color w:val="auto"/>
          <w:sz w:val="20"/>
        </w:rPr>
        <w:t>En la formalización de los contratos, podrán utilizarse los medios de comunicación electrónica que al efecto autorice la Secretaría de la Función Pública.</w:t>
      </w:r>
      <w:bookmarkEnd w:id="309"/>
      <w:bookmarkEnd w:id="310"/>
    </w:p>
    <w:p w:rsidR="00164D7C" w:rsidRPr="00A66CD2" w:rsidRDefault="00164D7C" w:rsidP="003D2543">
      <w:pPr>
        <w:pStyle w:val="Ttulo1"/>
        <w:numPr>
          <w:ilvl w:val="1"/>
          <w:numId w:val="2"/>
        </w:numPr>
        <w:ind w:left="993" w:hanging="633"/>
        <w:jc w:val="both"/>
        <w:rPr>
          <w:rFonts w:ascii="Arial" w:hAnsi="Arial" w:cs="Arial"/>
          <w:color w:val="auto"/>
          <w:sz w:val="20"/>
        </w:rPr>
      </w:pPr>
      <w:bookmarkStart w:id="311" w:name="_Toc106268849"/>
      <w:bookmarkStart w:id="312" w:name="_Toc106269088"/>
      <w:r w:rsidRPr="00A66CD2">
        <w:rPr>
          <w:rFonts w:ascii="Arial" w:hAnsi="Arial" w:cs="Arial"/>
          <w:color w:val="auto"/>
          <w:sz w:val="20"/>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66CD2">
        <w:rPr>
          <w:rFonts w:ascii="Arial" w:hAnsi="Arial" w:cs="Arial"/>
          <w:color w:val="auto"/>
          <w:sz w:val="20"/>
        </w:rPr>
        <w:t xml:space="preserve"> de acuerdo al numeral 4.17 de las Políticas, Bases y Lineamientos en Materia de Adquisiciones, Arrendamientos y Servicios</w:t>
      </w:r>
      <w:r w:rsidRPr="00A66CD2">
        <w:rPr>
          <w:rFonts w:ascii="Arial" w:hAnsi="Arial" w:cs="Arial"/>
          <w:color w:val="auto"/>
          <w:sz w:val="20"/>
        </w:rPr>
        <w:t>.</w:t>
      </w:r>
      <w:bookmarkEnd w:id="311"/>
      <w:bookmarkEnd w:id="312"/>
      <w:r w:rsidRPr="00A66CD2">
        <w:rPr>
          <w:rFonts w:ascii="Arial" w:hAnsi="Arial" w:cs="Arial"/>
          <w:color w:val="auto"/>
          <w:sz w:val="20"/>
        </w:rPr>
        <w:t xml:space="preserve"> </w:t>
      </w:r>
    </w:p>
    <w:p w:rsidR="00164D7C" w:rsidRPr="00A66CD2" w:rsidRDefault="00164D7C" w:rsidP="003D2543">
      <w:pPr>
        <w:pStyle w:val="Ttulo1"/>
        <w:numPr>
          <w:ilvl w:val="1"/>
          <w:numId w:val="2"/>
        </w:numPr>
        <w:ind w:left="993" w:hanging="633"/>
        <w:jc w:val="both"/>
        <w:rPr>
          <w:rFonts w:ascii="Arial" w:hAnsi="Arial" w:cs="Arial"/>
          <w:color w:val="auto"/>
          <w:sz w:val="20"/>
        </w:rPr>
      </w:pPr>
      <w:bookmarkStart w:id="313" w:name="_Toc106268850"/>
      <w:bookmarkStart w:id="314" w:name="_Toc106269089"/>
      <w:r w:rsidRPr="00A66CD2">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sidRPr="00A66CD2">
        <w:rPr>
          <w:rFonts w:ascii="Arial" w:hAnsi="Arial" w:cs="Arial"/>
          <w:color w:val="auto"/>
          <w:sz w:val="20"/>
        </w:rPr>
        <w:t>, de acuerdo al numeral 5.3.15 de las Políticas, Bases y Lineamientos en Materia de Adquisiciones, Arrendamientos y Servicios.</w:t>
      </w:r>
      <w:bookmarkEnd w:id="313"/>
      <w:bookmarkEnd w:id="314"/>
    </w:p>
    <w:p w:rsidR="00164D7C" w:rsidRPr="00A66CD2" w:rsidRDefault="00164D7C" w:rsidP="003D2543">
      <w:pPr>
        <w:pStyle w:val="Ttulo1"/>
        <w:numPr>
          <w:ilvl w:val="1"/>
          <w:numId w:val="2"/>
        </w:numPr>
        <w:ind w:left="993" w:hanging="633"/>
        <w:jc w:val="both"/>
        <w:rPr>
          <w:rFonts w:ascii="Arial" w:hAnsi="Arial" w:cs="Arial"/>
          <w:color w:val="auto"/>
          <w:sz w:val="20"/>
        </w:rPr>
      </w:pPr>
      <w:bookmarkStart w:id="315" w:name="_Toc106268851"/>
      <w:bookmarkStart w:id="316" w:name="_Toc106269090"/>
      <w:r w:rsidRPr="00A66CD2">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66CD2">
        <w:rPr>
          <w:rFonts w:ascii="Arial" w:hAnsi="Arial" w:cs="Arial"/>
          <w:color w:val="auto"/>
          <w:sz w:val="20"/>
        </w:rPr>
        <w:t xml:space="preserve"> de acuerdo al numeral 5.4.13 de las Políticas, Bases y Lineamientos en Materia de Adquisiciones, Arrendamientos y Servicios.</w:t>
      </w:r>
      <w:bookmarkEnd w:id="315"/>
      <w:bookmarkEnd w:id="316"/>
    </w:p>
    <w:p w:rsidR="00ED0806" w:rsidRPr="00A66CD2" w:rsidRDefault="006C7D89" w:rsidP="003D2543">
      <w:pPr>
        <w:pStyle w:val="Ttulo1"/>
        <w:numPr>
          <w:ilvl w:val="0"/>
          <w:numId w:val="2"/>
        </w:numPr>
        <w:ind w:left="426" w:hanging="426"/>
        <w:rPr>
          <w:rFonts w:ascii="Arial" w:hAnsi="Arial" w:cs="Arial"/>
          <w:color w:val="auto"/>
          <w:sz w:val="24"/>
          <w:szCs w:val="24"/>
          <w:lang w:eastAsia="es-ES"/>
        </w:rPr>
      </w:pPr>
      <w:bookmarkStart w:id="317" w:name="_Toc106269091"/>
      <w:r w:rsidRPr="00A66CD2">
        <w:rPr>
          <w:rFonts w:ascii="Arial" w:hAnsi="Arial" w:cs="Arial"/>
          <w:color w:val="auto"/>
          <w:sz w:val="24"/>
          <w:szCs w:val="24"/>
          <w:lang w:val="es-ES"/>
        </w:rPr>
        <w:lastRenderedPageBreak/>
        <w:t>DISPONIBILIDAD PRESUPUESTARIA</w:t>
      </w:r>
      <w:bookmarkEnd w:id="317"/>
    </w:p>
    <w:p w:rsidR="006C7D89" w:rsidRPr="00A66CD2" w:rsidRDefault="006C7D89" w:rsidP="003D2543">
      <w:pPr>
        <w:pStyle w:val="Ttulo1"/>
        <w:numPr>
          <w:ilvl w:val="1"/>
          <w:numId w:val="2"/>
        </w:numPr>
        <w:ind w:left="993" w:hanging="567"/>
        <w:jc w:val="both"/>
        <w:rPr>
          <w:rFonts w:ascii="Arial" w:hAnsi="Arial" w:cs="Arial"/>
          <w:color w:val="auto"/>
          <w:sz w:val="20"/>
        </w:rPr>
      </w:pPr>
      <w:bookmarkStart w:id="318" w:name="_Toc106268853"/>
      <w:bookmarkStart w:id="319" w:name="_Toc106269092"/>
      <w:r w:rsidRPr="00A66CD2">
        <w:rPr>
          <w:rFonts w:ascii="Arial" w:hAnsi="Arial" w:cs="Arial"/>
          <w:color w:val="auto"/>
          <w:sz w:val="20"/>
        </w:rPr>
        <w:t xml:space="preserve">Para llevar a cabo el presente procedimiento de contratación, el Instituto cuenta con </w:t>
      </w:r>
      <w:r w:rsidR="004D70A8" w:rsidRPr="00A66CD2">
        <w:rPr>
          <w:rFonts w:ascii="Arial" w:hAnsi="Arial" w:cs="Arial"/>
          <w:color w:val="auto"/>
          <w:sz w:val="20"/>
        </w:rPr>
        <w:t>dictamen</w:t>
      </w:r>
      <w:r w:rsidRPr="00A66CD2">
        <w:rPr>
          <w:rFonts w:ascii="Arial" w:hAnsi="Arial" w:cs="Arial"/>
          <w:color w:val="auto"/>
          <w:sz w:val="20"/>
        </w:rPr>
        <w:t xml:space="preserve"> de disponibilidad presupuestaria </w:t>
      </w:r>
      <w:r w:rsidR="00CE311F" w:rsidRPr="00A66CD2">
        <w:rPr>
          <w:rFonts w:ascii="Arial" w:hAnsi="Arial" w:cs="Arial"/>
          <w:color w:val="auto"/>
          <w:sz w:val="20"/>
        </w:rPr>
        <w:t xml:space="preserve">para  ejercicio 2022 con </w:t>
      </w:r>
      <w:r w:rsidRPr="00A66CD2">
        <w:rPr>
          <w:rFonts w:ascii="Arial" w:hAnsi="Arial" w:cs="Arial"/>
          <w:color w:val="auto"/>
          <w:sz w:val="20"/>
        </w:rPr>
        <w:t>número</w:t>
      </w:r>
      <w:r w:rsidR="00CE311F" w:rsidRPr="00A66CD2">
        <w:rPr>
          <w:rFonts w:ascii="Arial" w:hAnsi="Arial" w:cs="Arial"/>
          <w:color w:val="auto"/>
          <w:sz w:val="20"/>
        </w:rPr>
        <w:t xml:space="preserve"> </w:t>
      </w:r>
      <w:r w:rsidR="009A7AE9" w:rsidRPr="009A7AE9">
        <w:rPr>
          <w:rFonts w:ascii="Arial" w:hAnsi="Arial" w:cs="Arial"/>
          <w:color w:val="auto"/>
          <w:sz w:val="20"/>
        </w:rPr>
        <w:t>0000215234-2022</w:t>
      </w:r>
      <w:r w:rsidR="00CB58D2" w:rsidRPr="00A66CD2">
        <w:rPr>
          <w:rFonts w:ascii="Arial" w:hAnsi="Arial" w:cs="Arial"/>
          <w:color w:val="auto"/>
          <w:sz w:val="20"/>
        </w:rPr>
        <w:t>,</w:t>
      </w:r>
      <w:r w:rsidR="00CE311F" w:rsidRPr="00A66CD2">
        <w:rPr>
          <w:rFonts w:ascii="Arial" w:hAnsi="Arial" w:cs="Arial"/>
          <w:color w:val="auto"/>
          <w:sz w:val="20"/>
        </w:rPr>
        <w:t xml:space="preserve"> </w:t>
      </w:r>
      <w:r w:rsidR="00CB58D2" w:rsidRPr="00A66CD2">
        <w:rPr>
          <w:rFonts w:ascii="Arial" w:hAnsi="Arial" w:cs="Arial"/>
          <w:color w:val="auto"/>
          <w:sz w:val="20"/>
        </w:rPr>
        <w:t xml:space="preserve">emitido en términos de lo señalado en numeral </w:t>
      </w:r>
      <w:r w:rsidR="00830FC8" w:rsidRPr="00A66CD2">
        <w:rPr>
          <w:rFonts w:ascii="Arial" w:hAnsi="Arial" w:cs="Arial"/>
          <w:color w:val="auto"/>
          <w:sz w:val="20"/>
        </w:rPr>
        <w:t>7.5.9.4, 7.5.9.4.1</w:t>
      </w:r>
      <w:r w:rsidR="00CB58D2" w:rsidRPr="00A66CD2">
        <w:rPr>
          <w:rFonts w:ascii="Arial" w:hAnsi="Arial" w:cs="Arial"/>
          <w:color w:val="auto"/>
          <w:sz w:val="20"/>
        </w:rPr>
        <w:t xml:space="preserve"> de la Norma Presupuestaria del Instituto Me</w:t>
      </w:r>
      <w:r w:rsidR="00830FC8" w:rsidRPr="00A66CD2">
        <w:rPr>
          <w:rFonts w:ascii="Arial" w:hAnsi="Arial" w:cs="Arial"/>
          <w:color w:val="auto"/>
          <w:sz w:val="20"/>
        </w:rPr>
        <w:t>xicano del Seguro Social (IMSS).</w:t>
      </w:r>
      <w:bookmarkEnd w:id="318"/>
      <w:bookmarkEnd w:id="319"/>
    </w:p>
    <w:p w:rsidR="00ED0806" w:rsidRPr="00A66CD2" w:rsidRDefault="00E629EA" w:rsidP="003D2543">
      <w:pPr>
        <w:pStyle w:val="Ttulo1"/>
        <w:numPr>
          <w:ilvl w:val="0"/>
          <w:numId w:val="2"/>
        </w:numPr>
        <w:ind w:left="426" w:hanging="426"/>
        <w:rPr>
          <w:rFonts w:ascii="Arial" w:hAnsi="Arial" w:cs="Arial"/>
          <w:color w:val="auto"/>
          <w:sz w:val="24"/>
          <w:szCs w:val="24"/>
          <w:lang w:eastAsia="es-ES"/>
        </w:rPr>
      </w:pPr>
      <w:r w:rsidRPr="00A66CD2">
        <w:rPr>
          <w:rFonts w:ascii="Arial" w:hAnsi="Arial" w:cs="Arial"/>
          <w:color w:val="auto"/>
          <w:sz w:val="24"/>
          <w:szCs w:val="24"/>
          <w:lang w:eastAsia="es-ES"/>
        </w:rPr>
        <w:t xml:space="preserve"> </w:t>
      </w:r>
      <w:bookmarkStart w:id="320" w:name="_Toc106269093"/>
      <w:r w:rsidR="00F426AB" w:rsidRPr="00A66CD2">
        <w:rPr>
          <w:rFonts w:ascii="Arial" w:hAnsi="Arial" w:cs="Arial"/>
          <w:color w:val="auto"/>
          <w:sz w:val="24"/>
          <w:szCs w:val="24"/>
          <w:lang w:eastAsia="es-ES"/>
        </w:rPr>
        <w:t>ASIGNACION-FALLO</w:t>
      </w:r>
      <w:bookmarkEnd w:id="320"/>
    </w:p>
    <w:p w:rsidR="00F426AB" w:rsidRPr="00A66CD2" w:rsidRDefault="00F426AB" w:rsidP="003D2543">
      <w:pPr>
        <w:pStyle w:val="Ttulo1"/>
        <w:numPr>
          <w:ilvl w:val="1"/>
          <w:numId w:val="2"/>
        </w:numPr>
        <w:ind w:left="993" w:hanging="567"/>
        <w:jc w:val="both"/>
        <w:rPr>
          <w:rFonts w:ascii="Arial" w:hAnsi="Arial" w:cs="Arial"/>
          <w:color w:val="auto"/>
          <w:sz w:val="24"/>
          <w:szCs w:val="24"/>
          <w:lang w:eastAsia="es-ES"/>
        </w:rPr>
      </w:pPr>
      <w:bookmarkStart w:id="321" w:name="_Toc106268855"/>
      <w:bookmarkStart w:id="322" w:name="_Toc106269094"/>
      <w:r w:rsidRPr="00A66CD2">
        <w:rPr>
          <w:rFonts w:ascii="Arial" w:hAnsi="Arial" w:cs="Arial"/>
          <w:color w:val="auto"/>
          <w:sz w:val="20"/>
          <w:lang w:eastAsia="es-ES"/>
        </w:rPr>
        <w:t xml:space="preserve">La asignación se realizará en punto de </w:t>
      </w:r>
      <w:r w:rsidRPr="00A66CD2">
        <w:rPr>
          <w:rFonts w:ascii="Arial" w:hAnsi="Arial" w:cs="Arial"/>
          <w:color w:val="auto"/>
          <w:sz w:val="20"/>
          <w:shd w:val="clear" w:color="auto" w:fill="FFFFFF"/>
          <w:lang w:eastAsia="es-ES"/>
        </w:rPr>
        <w:t xml:space="preserve">las </w:t>
      </w:r>
      <w:r w:rsidR="008D53C2" w:rsidRPr="00A66CD2">
        <w:rPr>
          <w:rFonts w:ascii="Arial" w:hAnsi="Arial" w:cs="Arial"/>
          <w:b/>
          <w:color w:val="auto"/>
          <w:sz w:val="20"/>
          <w:u w:val="single"/>
          <w:shd w:val="clear" w:color="auto" w:fill="FFFFFF"/>
          <w:lang w:eastAsia="es-ES"/>
        </w:rPr>
        <w:t>11</w:t>
      </w:r>
      <w:r w:rsidRPr="00A66CD2">
        <w:rPr>
          <w:rFonts w:ascii="Arial" w:hAnsi="Arial" w:cs="Arial"/>
          <w:b/>
          <w:color w:val="auto"/>
          <w:sz w:val="20"/>
          <w:u w:val="single"/>
          <w:shd w:val="clear" w:color="auto" w:fill="FFFFFF"/>
          <w:lang w:eastAsia="es-ES"/>
        </w:rPr>
        <w:t xml:space="preserve">:00 </w:t>
      </w:r>
      <w:r w:rsidR="004D70A8" w:rsidRPr="00A66CD2">
        <w:rPr>
          <w:rFonts w:ascii="Arial" w:hAnsi="Arial" w:cs="Arial"/>
          <w:b/>
          <w:color w:val="auto"/>
          <w:sz w:val="20"/>
          <w:u w:val="single"/>
          <w:shd w:val="clear" w:color="auto" w:fill="FFFFFF"/>
          <w:lang w:eastAsia="es-ES"/>
        </w:rPr>
        <w:t>horas</w:t>
      </w:r>
      <w:r w:rsidRPr="00A66CD2">
        <w:rPr>
          <w:rFonts w:ascii="Arial" w:hAnsi="Arial" w:cs="Arial"/>
          <w:b/>
          <w:color w:val="auto"/>
          <w:sz w:val="20"/>
          <w:u w:val="single"/>
          <w:shd w:val="clear" w:color="auto" w:fill="FFFFFF"/>
          <w:lang w:eastAsia="es-ES"/>
        </w:rPr>
        <w:t xml:space="preserve"> del</w:t>
      </w:r>
      <w:r w:rsidR="00CA11B5" w:rsidRPr="00A66CD2">
        <w:rPr>
          <w:rFonts w:ascii="Arial" w:hAnsi="Arial" w:cs="Arial"/>
          <w:b/>
          <w:color w:val="auto"/>
          <w:sz w:val="20"/>
          <w:u w:val="single"/>
          <w:shd w:val="clear" w:color="auto" w:fill="FFFFFF"/>
          <w:lang w:eastAsia="es-ES"/>
        </w:rPr>
        <w:t xml:space="preserve"> </w:t>
      </w:r>
      <w:r w:rsidR="004A0666" w:rsidRPr="00A66CD2">
        <w:rPr>
          <w:rFonts w:ascii="Arial" w:hAnsi="Arial" w:cs="Arial"/>
          <w:b/>
          <w:color w:val="auto"/>
          <w:sz w:val="20"/>
          <w:u w:val="single"/>
          <w:shd w:val="clear" w:color="auto" w:fill="FFFFFF"/>
          <w:lang w:eastAsia="es-ES"/>
        </w:rPr>
        <w:t>0</w:t>
      </w:r>
      <w:r w:rsidR="00E25F36">
        <w:rPr>
          <w:rFonts w:ascii="Arial" w:hAnsi="Arial" w:cs="Arial"/>
          <w:b/>
          <w:color w:val="auto"/>
          <w:sz w:val="20"/>
          <w:u w:val="single"/>
          <w:shd w:val="clear" w:color="auto" w:fill="FFFFFF"/>
          <w:lang w:eastAsia="es-ES"/>
        </w:rPr>
        <w:t>5</w:t>
      </w:r>
      <w:r w:rsidRPr="00A66CD2">
        <w:rPr>
          <w:rFonts w:ascii="Arial" w:hAnsi="Arial" w:cs="Arial"/>
          <w:b/>
          <w:color w:val="auto"/>
          <w:sz w:val="20"/>
          <w:u w:val="single"/>
          <w:shd w:val="clear" w:color="auto" w:fill="FFFFFF"/>
          <w:lang w:eastAsia="es-ES"/>
        </w:rPr>
        <w:t xml:space="preserve"> </w:t>
      </w:r>
      <w:r w:rsidR="00443A34" w:rsidRPr="00A66CD2">
        <w:rPr>
          <w:rFonts w:ascii="Arial" w:hAnsi="Arial" w:cs="Arial"/>
          <w:b/>
          <w:color w:val="auto"/>
          <w:sz w:val="20"/>
          <w:u w:val="single"/>
          <w:shd w:val="clear" w:color="auto" w:fill="FFFFFF"/>
          <w:lang w:eastAsia="es-ES"/>
        </w:rPr>
        <w:t xml:space="preserve"> </w:t>
      </w:r>
      <w:r w:rsidRPr="00A66CD2">
        <w:rPr>
          <w:rFonts w:ascii="Arial" w:hAnsi="Arial" w:cs="Arial"/>
          <w:b/>
          <w:color w:val="auto"/>
          <w:sz w:val="20"/>
          <w:u w:val="single"/>
          <w:shd w:val="clear" w:color="auto" w:fill="FFFFFF"/>
          <w:lang w:eastAsia="es-ES"/>
        </w:rPr>
        <w:t xml:space="preserve">de </w:t>
      </w:r>
      <w:r w:rsidR="004A0666" w:rsidRPr="00A66CD2">
        <w:rPr>
          <w:rFonts w:ascii="Arial" w:hAnsi="Arial" w:cs="Arial"/>
          <w:b/>
          <w:color w:val="auto"/>
          <w:sz w:val="20"/>
          <w:u w:val="single"/>
          <w:shd w:val="clear" w:color="auto" w:fill="FFFFFF"/>
          <w:lang w:eastAsia="es-ES"/>
        </w:rPr>
        <w:t>Julio</w:t>
      </w:r>
      <w:r w:rsidRPr="00A66CD2">
        <w:rPr>
          <w:rFonts w:ascii="Arial" w:hAnsi="Arial" w:cs="Arial"/>
          <w:b/>
          <w:color w:val="auto"/>
          <w:sz w:val="20"/>
          <w:u w:val="single"/>
          <w:shd w:val="clear" w:color="auto" w:fill="FFFFFF"/>
          <w:lang w:eastAsia="es-ES"/>
        </w:rPr>
        <w:t xml:space="preserve">  del 2022</w:t>
      </w:r>
      <w:r w:rsidRPr="00A66CD2">
        <w:rPr>
          <w:rFonts w:ascii="Arial" w:hAnsi="Arial" w:cs="Arial"/>
          <w:color w:val="auto"/>
          <w:sz w:val="20"/>
          <w:shd w:val="clear" w:color="auto" w:fill="FFFFFF"/>
          <w:lang w:eastAsia="es-ES"/>
        </w:rPr>
        <w:t xml:space="preserve">, publicándose vía </w:t>
      </w:r>
      <w:r w:rsidR="004D70A8" w:rsidRPr="00A66CD2">
        <w:rPr>
          <w:rFonts w:ascii="Arial" w:hAnsi="Arial" w:cs="Arial"/>
          <w:color w:val="auto"/>
          <w:sz w:val="20"/>
          <w:shd w:val="clear" w:color="auto" w:fill="FFFFFF"/>
          <w:lang w:eastAsia="es-ES"/>
        </w:rPr>
        <w:t>Compranet</w:t>
      </w:r>
      <w:r w:rsidRPr="00A66CD2">
        <w:rPr>
          <w:rFonts w:ascii="Arial" w:hAnsi="Arial" w:cs="Arial"/>
          <w:color w:val="auto"/>
          <w:sz w:val="20"/>
          <w:shd w:val="clear" w:color="auto" w:fill="FFFFFF"/>
          <w:lang w:eastAsia="es-ES"/>
        </w:rPr>
        <w:t xml:space="preserve"> y a través del Portal de Transparencia del IMSS.</w:t>
      </w:r>
      <w:bookmarkEnd w:id="321"/>
      <w:bookmarkEnd w:id="322"/>
    </w:p>
    <w:p w:rsidR="00A16C00" w:rsidRPr="00A66CD2" w:rsidRDefault="00A16C00" w:rsidP="00E629EA">
      <w:pPr>
        <w:pStyle w:val="Ttulo1"/>
        <w:jc w:val="center"/>
        <w:rPr>
          <w:rFonts w:ascii="Arial" w:hAnsi="Arial" w:cs="Arial"/>
          <w:color w:val="auto"/>
          <w:sz w:val="24"/>
          <w:szCs w:val="24"/>
        </w:rPr>
      </w:pPr>
    </w:p>
    <w:p w:rsidR="00A16C00" w:rsidRPr="00A66CD2" w:rsidRDefault="00A16C00" w:rsidP="00E629EA">
      <w:pPr>
        <w:pStyle w:val="Ttulo1"/>
        <w:jc w:val="center"/>
        <w:rPr>
          <w:rFonts w:ascii="Arial" w:hAnsi="Arial" w:cs="Arial"/>
          <w:color w:val="auto"/>
          <w:sz w:val="24"/>
          <w:szCs w:val="24"/>
        </w:rPr>
      </w:pPr>
    </w:p>
    <w:p w:rsidR="00A16C00" w:rsidRPr="00A66CD2" w:rsidRDefault="00A16C00"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bookmarkStart w:id="323" w:name="_Toc106269095"/>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573612" w:rsidRDefault="00573612" w:rsidP="00E629EA">
      <w:pPr>
        <w:pStyle w:val="Ttulo1"/>
        <w:jc w:val="center"/>
        <w:rPr>
          <w:rFonts w:ascii="Arial" w:hAnsi="Arial" w:cs="Arial"/>
          <w:color w:val="auto"/>
          <w:sz w:val="24"/>
          <w:szCs w:val="24"/>
        </w:rPr>
      </w:pPr>
    </w:p>
    <w:p w:rsidR="00385A64" w:rsidRPr="00A66CD2" w:rsidRDefault="00385A64" w:rsidP="00E629EA">
      <w:pPr>
        <w:pStyle w:val="Ttulo1"/>
        <w:jc w:val="center"/>
        <w:rPr>
          <w:rFonts w:ascii="Arial" w:hAnsi="Arial" w:cs="Arial"/>
          <w:color w:val="auto"/>
          <w:sz w:val="24"/>
          <w:szCs w:val="24"/>
        </w:rPr>
      </w:pPr>
      <w:r w:rsidRPr="00A66CD2">
        <w:rPr>
          <w:rFonts w:ascii="Arial" w:hAnsi="Arial" w:cs="Arial"/>
          <w:color w:val="auto"/>
          <w:sz w:val="24"/>
          <w:szCs w:val="24"/>
        </w:rPr>
        <w:lastRenderedPageBreak/>
        <w:t>ANEXO</w:t>
      </w:r>
      <w:r w:rsidR="00E66009" w:rsidRPr="00A66CD2">
        <w:rPr>
          <w:rFonts w:ascii="Arial" w:hAnsi="Arial" w:cs="Arial"/>
          <w:color w:val="auto"/>
          <w:sz w:val="24"/>
          <w:szCs w:val="24"/>
        </w:rPr>
        <w:t xml:space="preserve"> Número</w:t>
      </w:r>
      <w:r w:rsidRPr="00A66CD2">
        <w:rPr>
          <w:rFonts w:ascii="Arial" w:hAnsi="Arial" w:cs="Arial"/>
          <w:color w:val="auto"/>
          <w:sz w:val="24"/>
          <w:szCs w:val="24"/>
        </w:rPr>
        <w:t xml:space="preserve"> 1 (UNO)</w:t>
      </w:r>
      <w:bookmarkEnd w:id="323"/>
    </w:p>
    <w:p w:rsidR="000A30A3" w:rsidRPr="00A66CD2" w:rsidRDefault="000A30A3" w:rsidP="000A30A3">
      <w:pPr>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332"/>
        <w:gridCol w:w="326"/>
        <w:gridCol w:w="354"/>
        <w:gridCol w:w="279"/>
        <w:gridCol w:w="324"/>
        <w:gridCol w:w="2884"/>
        <w:gridCol w:w="509"/>
        <w:gridCol w:w="1177"/>
        <w:gridCol w:w="1113"/>
        <w:gridCol w:w="1042"/>
        <w:gridCol w:w="712"/>
        <w:gridCol w:w="776"/>
      </w:tblGrid>
      <w:tr w:rsidR="008D53C2" w:rsidRPr="00A66CD2" w:rsidTr="00A8186D">
        <w:trPr>
          <w:trHeight w:val="345"/>
          <w:tblHeader/>
        </w:trPr>
        <w:tc>
          <w:tcPr>
            <w:tcW w:w="169" w:type="pct"/>
            <w:tcBorders>
              <w:top w:val="single" w:sz="4" w:space="0" w:color="auto"/>
              <w:left w:val="single" w:sz="4" w:space="0" w:color="auto"/>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GPO</w:t>
            </w:r>
          </w:p>
        </w:tc>
        <w:tc>
          <w:tcPr>
            <w:tcW w:w="166"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GEN</w:t>
            </w:r>
          </w:p>
        </w:tc>
        <w:tc>
          <w:tcPr>
            <w:tcW w:w="180"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ESP</w:t>
            </w:r>
          </w:p>
        </w:tc>
        <w:tc>
          <w:tcPr>
            <w:tcW w:w="142"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DIF</w:t>
            </w:r>
          </w:p>
        </w:tc>
        <w:tc>
          <w:tcPr>
            <w:tcW w:w="165"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VAR</w:t>
            </w:r>
          </w:p>
        </w:tc>
        <w:tc>
          <w:tcPr>
            <w:tcW w:w="1467"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DESCRIPCION</w:t>
            </w:r>
          </w:p>
        </w:tc>
        <w:tc>
          <w:tcPr>
            <w:tcW w:w="259"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PRESENTACION</w:t>
            </w:r>
          </w:p>
        </w:tc>
        <w:tc>
          <w:tcPr>
            <w:tcW w:w="599"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CANT._PRESENTACION</w:t>
            </w:r>
          </w:p>
        </w:tc>
        <w:tc>
          <w:tcPr>
            <w:tcW w:w="566"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TIPO_PRESENTACION</w:t>
            </w:r>
          </w:p>
        </w:tc>
        <w:tc>
          <w:tcPr>
            <w:tcW w:w="530"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PZAS._REQUERIDAS</w:t>
            </w:r>
          </w:p>
        </w:tc>
        <w:tc>
          <w:tcPr>
            <w:tcW w:w="362"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PRECIO UNITARIO</w:t>
            </w:r>
          </w:p>
        </w:tc>
        <w:tc>
          <w:tcPr>
            <w:tcW w:w="395" w:type="pct"/>
            <w:tcBorders>
              <w:top w:val="single" w:sz="4" w:space="0" w:color="auto"/>
              <w:left w:val="nil"/>
              <w:bottom w:val="single" w:sz="4" w:space="0" w:color="auto"/>
              <w:right w:val="single" w:sz="4" w:space="0" w:color="auto"/>
            </w:tcBorders>
            <w:shd w:val="clear" w:color="000000" w:fill="A0A0A0"/>
            <w:vAlign w:val="bottom"/>
            <w:hideMark/>
          </w:tcPr>
          <w:p w:rsidR="008D53C2" w:rsidRPr="00A66CD2" w:rsidRDefault="008D53C2" w:rsidP="00A8186D">
            <w:pPr>
              <w:rPr>
                <w:rFonts w:ascii="Arial" w:hAnsi="Arial" w:cs="Arial"/>
                <w:b/>
                <w:bCs/>
                <w:color w:val="000000"/>
                <w:sz w:val="12"/>
                <w:szCs w:val="10"/>
                <w:lang w:val="es-MX" w:eastAsia="es-MX"/>
              </w:rPr>
            </w:pPr>
            <w:r w:rsidRPr="00A66CD2">
              <w:rPr>
                <w:rFonts w:ascii="Arial" w:hAnsi="Arial" w:cs="Arial"/>
                <w:b/>
                <w:bCs/>
                <w:color w:val="000000"/>
                <w:sz w:val="12"/>
                <w:szCs w:val="10"/>
                <w:lang w:val="es-MX" w:eastAsia="es-MX"/>
              </w:rPr>
              <w:t xml:space="preserve">TOTAL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113</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1961</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HOJAS AUTOADHERIBLES SING HERE (BANDERILLAS ADHERIBLES) DE 4 X 2 CM. COLOR  INDISTINTO CON 200 HOJAS.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EST</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EST</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161</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0089</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CAJA ARCHIVADORA DE CARTON. CORRUGADO. TAMAÑO CARTA. DE 60X30X25 CM. DE 21 KG.  CON LOGOTIPO E IMPRESION.</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250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67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161</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0675</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CAJA ARCHIVADORA, TAMA¥O OFICIO 62 X 37 X 25 CM, CON EMBLEMA Y MEMBRETE DEL  IMSS, CARTON CORRUGADO DE 21 KG "PARA USO EXCLUSIVO DE LAS DEPENDENCIAS DE LA  DIRECCION JURIDICA Y DEL AREA DE LA CONTRALORIA INTERNA".</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51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182</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0050</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CARPETA DE MICA, PARA PROTEGER DOCUMENTOS, TAMAÑO CARTA 27.9 X 21.6 CM., CON   OJILLOS, PESTAÑAS Y HOJA DE CARTONCILLO NEGRO.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67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182</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0266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CARPETA PRESSBOARD, TAMAÑO CARTA 30.0 X 23.4 CM, CON CEJA DE LADO DERECHO, COLOR   VERDE O AZUL, 20 PUNTOS DE GRUESO, CON PERCALINA EN EL LOMO, CON PERFORACIONES  Y BROCHE DE HOJALATA.</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130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182</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0308</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CARPETA PARA ARCHIVO TAMANO OFICIO CON BROCHE DE PRESION DE 8 CM.</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8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182</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1322</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FOLDER TAMAÑO CARTA, 30.0 X 23.4 CM, CON CEJA DEL LADO DERECHO, (TIPO   PRESBOARD), EN CARTONCILLO FRAFT RECICLADO NACIONAL DE 20 PUNTOS MINIMO CON   PERFORACIONES Y BROCHE DE HOJALATA **PRODUCTO VERDE**.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8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182</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1330</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FOLDER TAMANO OFICIO 36.2 X 23.4 CM, CON CEJA DEL LADO DERECHO (TIPO BRESBOARD)  EN CARTONCILLO KRAFT RECICLADO NACIONAL DE 20 PUNTOS MINIMO CON PERFORACIONES  Y BROCHE DE HOJALATA, **PRODUCTO VERDE**. INDISPENSABLE MOSTRAR EN SU</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3000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224</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2809</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HOJA DE OPALINA HOLANDESA TAMANO CARTA. COLOR BLANCO.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HJA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HJA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394</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0062</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ETIQUETA AUTOADHERIBLE, NO.15, DE 5 X 10 CM (2 X 4"), COLOR BLANCO, PLANTILLA   CON 4, CAJA CON 20 PLANTILLAS.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80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426</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0619</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03</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FOLDER, TAMANO OFICIO, CON 100 PIEZAS.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593</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0152</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LIBRO FLORETE, FORMA FRANCESA, SIN INDICE, DE 34 X 24 CM. EN PAPEL BOND DE 29  KG, PASTAS DE CARTON, CON 192 HOJAS.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35</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593</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0202</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LIBRO FLORETE, FORMA ITALIANA, CON INDICE, DE 24 X 34 CM. EN PAPEL BOND DE 29   KG, PASTAS DE CARTON CON 192 HOJAS.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40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685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5804</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03</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PAPEL BOND, TAMANO OFICIO, MAXIMO 75 G/M2, CON 5000 HOJAS.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HJA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67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836</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0803</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SOBRE BLANCO, TAMANO OFICIO DE 24.0 X 10.4 CM, CON PESTAÑA ENGOMADA CON MEMBRETE   Y EMBLEMA DEL IMSS EN PAPEL RECICLADO NACIONAL, PESO 90 G/M2 MINIMO. (CAJA DE   CARTON RECICLADO NACIONAL). "PRODUCTO VERDE".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836</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0944</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SOBRES DE PAPEL DE 23 X 30.5 CM, CON 100 PIEZAS.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311</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836</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0951</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SOBRES DE PAPEL DE 23 X 30.5 CM CON HILO Y RONDANA, CON 100 PIEZAS.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138</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0053</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BROCHE DE PATAS NUM. 4 LATONADO CAJA CON 100 PIEZAS.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40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138</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0103</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BROCHE METALICO DE 8 CM CAJA CON 50 PIEZAS.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205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0374</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CINTA ADHESIVA TRANSPARENTE, DE 33 M X 12 MM.</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80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lastRenderedPageBreak/>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205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1943</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CINTA COLOR CANELA POLIPAPEL 48 MM X 150 M.</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RLL</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RLL</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205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2099</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CINTA ADHESIVA (DIUREX) TRANSPARENTE, MEDIDA 48 MM X 50 M.</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25</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217</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0057</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CLIP TIPO MARIPOSA GIGANTE NO. 1, CON 12 PIEZAS.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12</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217</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0107</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CLIP MARIPOSA NO. 2, ALAMBREDE ACERO LATONADO CALIBRE 30DE 3.8 X 3.4 CM.</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217</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0156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CLIP POPULAR NO. 1,  ALAMBREDE ACERO PULIDO, DE 32 X 6 -MM.</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1500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217</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0339</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SUJETADOCUMENTOS, TAMANO GRANDE, 2 PULGADAS (50MM), CON 12 PIEZAS.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12</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40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241</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0016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CORRECTOR LIQUIDO BLANCO, FRASCO CON 20 ML. BASE AGUA.</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FCO</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FCO</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80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290</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0107</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DEDAL DE HULE NO. 12 (NORMAL), ELASTICO, FLEXIBLE, COLOR ROJO, DE 3.5 CM DE  LARGO X 2.5 CM  DE DIAMETRO EN LA BASE.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1500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290</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0156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DEDAL DE HULE NO. 13 (GRANDE), ELASTICO, FLEXIBLE, COLOR ROJO, DE 4 CM DE LARGO  X 3 CM DE DIAMETRO EN LA BASE.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1500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51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0051</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DESENGRAPADORA METALICA, U\ADE METAL PULIDO, DE 6 CM, SOPORTE DE PASTA, INCLUYE TENAZA ANCHA Y ANGOSTA, RESORTE,PRESIONADORES Y REMACHE.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80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51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0058</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ENGRAPADORA METALICA, INTEGRADA POR BASE, BARRA GUIA, CARRO, FLEJE, PUNZON,  DISPOSITIVO DE DOBLADO, AREA ANTIDERRAPANTE.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461</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0050</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GRAPA PARA ENGRAPADORA DE OFICINA DE ALAMBRE  DE ACERO GALVANIZADO, ESTANDAR.</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800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570</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0066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LAPIZ ADHESIVO (TIPO PRITT) NO TOXICO, CONTENIDO 8 G.</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570</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0306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LAPIZ MARCADOR GRASO, COLOR ROJO, DE 16.5 CM X 9 MM DE DIAMETRO, CON CUBIERTA DE  PAPEL DESENROLLABLE.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800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570</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0363</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LAPIZ MARCADOR GRASO, COLOR NEGRO, DE 16.5 CM X 9 MM DE DIAMETRO, CON CUBIERTA  DE PAPEL DESENROLLABLE.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900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8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570</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1429</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LAPIZ DE GRAFITO NO. 2 MEDIANO, SIN ARILLO, SIN GOMA, SIN RECUBRIMIENTO ALGUNO,  GRABADO SIN PINTURA QUE SENALE EL NUMERO DEL LAPIZ. SIN MARCA Y SUBEMPAQUE, DE  18 CM DE LARGO POR 7.00 MM DE DIAMETRO, SIN LEYENDA IMPRESA. DIAMETRO DE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1500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589</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0073</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LIGA DEL NO. 32, BANDA ELASTICA DE HULE LATEX, COLOR AMBAR.</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CJA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100</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GRO</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595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0018</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MARCADOR FLUORESCENTE, CON TINTA DE AGUA, COLOR ROSA, PARA RESALTAR PARTES DE UN  TEXTO.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180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595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0026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MARCADOR FLUORESCENTE, CON TINTA DE AGUA, COLOR AMARILLO, PARA RESALTAR PARTES  DE UN TEXTO.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360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595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0042</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MARCADOR DE TEXTOS CON TINTA DE AGUA COLOR VERDE. TINTA FLUORESCENTE.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270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595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0083</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MARCADOR FLUORESCENTE, CON TINTA DE AGUA, COLOR NARANJA, PARA RESALTAR PARTES DE  UN TEXTO.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270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51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688</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0107</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PERFORADORA METALICA, MANUAL PARA DOS PERFORACIONES, SEPARACION DE 8 CM, CON REGLETA CALIBRADORA. CON CAPACIDAD MINIMA DE 25 HOJAS.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20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688</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0156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PERFORADORA DE 3 ORIFICIOS PARA TRABAJO PESADO DE METAL AJUSTABLE.</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67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698</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0055</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BOLIGRAFO, (PLUMA ATOMICA), DE POLIETILENO, CONSTITUIDO POR BARRIL, CAPUCHON,  SUJETADOR, REPUESTO CON TINTA COLOR AZUL Y MECANISMO RETRACTIL, EN VARIOS  COLORES, CON LA LEYENDA "PROPIEDAD DEL IMSS".</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1500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w:t>
            </w:r>
            <w:r w:rsidRPr="00A66CD2">
              <w:rPr>
                <w:rFonts w:ascii="Arial" w:hAnsi="Arial" w:cs="Arial"/>
                <w:color w:val="000000"/>
                <w:sz w:val="12"/>
                <w:szCs w:val="10"/>
                <w:lang w:val="es-MX" w:eastAsia="es-MX"/>
              </w:rPr>
              <w:lastRenderedPageBreak/>
              <w:t>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lastRenderedPageBreak/>
              <w:t>69</w:t>
            </w:r>
            <w:r w:rsidRPr="00A66CD2">
              <w:rPr>
                <w:rFonts w:ascii="Arial" w:hAnsi="Arial" w:cs="Arial"/>
                <w:color w:val="000000"/>
                <w:sz w:val="12"/>
                <w:szCs w:val="10"/>
                <w:lang w:val="es-MX" w:eastAsia="es-MX"/>
              </w:rPr>
              <w:lastRenderedPageBreak/>
              <w:t>8</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lastRenderedPageBreak/>
              <w:t>088</w:t>
            </w:r>
            <w:r w:rsidRPr="00A66CD2">
              <w:rPr>
                <w:rFonts w:ascii="Arial" w:hAnsi="Arial" w:cs="Arial"/>
                <w:color w:val="000000"/>
                <w:sz w:val="12"/>
                <w:szCs w:val="10"/>
                <w:lang w:val="es-MX" w:eastAsia="es-MX"/>
              </w:rPr>
              <w:lastRenderedPageBreak/>
              <w:t>1</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lastRenderedPageBreak/>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BOLIGRAFO PUNTO FINO AZUL.</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3000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lastRenderedPageBreak/>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711</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0066</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PLUMIN MARCADOR, TINTA COLOR ROJO, PUNTO FINO, DESECHABLE, DE 13 CM X 10 MM, DE  PLASTICO.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1250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711</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0082</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PLUMIN MARCADOR, TINTA COLORNEGRO,  PUNTO  FINO, DESECHABLE,  DE 13 CM  X  10  MM , DEPLASTICO.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1500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724</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0202</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PLUMON MARCADOR GRUESO CON TINTA COLOR AZUL.</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700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51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724</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0210</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PLUMON MARCADOR, TINTA COLORROJO PERMANENTE, SECADO INS-TANTANEO  PUNTA GRUESA REDONDA O CUADRADA,  TAPON CON SELLO A PRESION.</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51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724</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0475</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PLUMON PAR MARCAR CD'S, GRIP ERGONOMICO QUE PERMITE UNA MEJOR SUJECION, PUNTA  DEL ALTA RESISTENCIA (1MM), TINTA DE SECADO RAPIDO, COLOR NEGRO.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30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783</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0523</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REGLA DE PLASTICO DE 30 CM.</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50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855</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0054</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SACAPUNTAS MANUAL, DE PLASTICO, CON RECOLECTOR DE VIRUTA</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345"/>
        </w:trPr>
        <w:tc>
          <w:tcPr>
            <w:tcW w:w="169" w:type="pct"/>
            <w:tcBorders>
              <w:top w:val="nil"/>
              <w:left w:val="single" w:sz="4" w:space="0" w:color="000000"/>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312</w:t>
            </w:r>
          </w:p>
        </w:tc>
        <w:tc>
          <w:tcPr>
            <w:tcW w:w="1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860</w:t>
            </w:r>
          </w:p>
        </w:tc>
        <w:tc>
          <w:tcPr>
            <w:tcW w:w="180"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0107</w:t>
            </w:r>
          </w:p>
        </w:tc>
        <w:tc>
          <w:tcPr>
            <w:tcW w:w="142"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01</w:t>
            </w:r>
          </w:p>
        </w:tc>
        <w:tc>
          <w:tcPr>
            <w:tcW w:w="165"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02</w:t>
            </w:r>
          </w:p>
        </w:tc>
        <w:tc>
          <w:tcPr>
            <w:tcW w:w="1467" w:type="pct"/>
            <w:tcBorders>
              <w:top w:val="nil"/>
              <w:left w:val="nil"/>
              <w:bottom w:val="single" w:sz="4" w:space="0" w:color="000000"/>
              <w:right w:val="single" w:sz="4" w:space="0" w:color="000000"/>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TIJERA METALICA NO. 17, DE -ACERO INOXIDABLE,  DE 17.8 CM (7") DE LARGO.</w:t>
            </w:r>
          </w:p>
        </w:tc>
        <w:tc>
          <w:tcPr>
            <w:tcW w:w="25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99"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1</w:t>
            </w:r>
          </w:p>
        </w:tc>
        <w:tc>
          <w:tcPr>
            <w:tcW w:w="566" w:type="pct"/>
            <w:tcBorders>
              <w:top w:val="nil"/>
              <w:left w:val="nil"/>
              <w:bottom w:val="single" w:sz="4" w:space="0" w:color="000000"/>
              <w:right w:val="single" w:sz="4" w:space="0" w:color="000000"/>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PZA</w:t>
            </w:r>
          </w:p>
        </w:tc>
        <w:tc>
          <w:tcPr>
            <w:tcW w:w="530" w:type="pct"/>
            <w:tcBorders>
              <w:top w:val="nil"/>
              <w:left w:val="nil"/>
              <w:bottom w:val="single" w:sz="4" w:space="0" w:color="000000"/>
              <w:right w:val="nil"/>
            </w:tcBorders>
            <w:shd w:val="clear" w:color="auto" w:fill="auto"/>
            <w:noWrap/>
            <w:vAlign w:val="bottom"/>
            <w:hideMark/>
          </w:tcPr>
          <w:p w:rsidR="008D53C2" w:rsidRPr="00A66CD2" w:rsidRDefault="008D53C2" w:rsidP="00A8186D">
            <w:pPr>
              <w:jc w:val="right"/>
              <w:rPr>
                <w:rFonts w:ascii="Arial" w:hAnsi="Arial" w:cs="Arial"/>
                <w:color w:val="000000"/>
                <w:sz w:val="12"/>
                <w:szCs w:val="10"/>
                <w:lang w:val="es-MX" w:eastAsia="es-MX"/>
              </w:rPr>
            </w:pPr>
            <w:r w:rsidRPr="00A66CD2">
              <w:rPr>
                <w:rFonts w:ascii="Arial" w:hAnsi="Arial" w:cs="Arial"/>
                <w:color w:val="000000"/>
                <w:sz w:val="12"/>
                <w:szCs w:val="10"/>
                <w:lang w:val="es-MX" w:eastAsia="es-MX"/>
              </w:rPr>
              <w:t>40</w:t>
            </w: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66"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80"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42"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65"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467" w:type="pct"/>
            <w:tcBorders>
              <w:top w:val="nil"/>
              <w:left w:val="nil"/>
              <w:bottom w:val="nil"/>
              <w:right w:val="nil"/>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p>
        </w:tc>
        <w:tc>
          <w:tcPr>
            <w:tcW w:w="25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9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66"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30"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SUBTOTAL</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66"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80"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42"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65"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467" w:type="pct"/>
            <w:tcBorders>
              <w:top w:val="nil"/>
              <w:left w:val="nil"/>
              <w:bottom w:val="nil"/>
              <w:right w:val="nil"/>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p>
        </w:tc>
        <w:tc>
          <w:tcPr>
            <w:tcW w:w="25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9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66"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30"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IVA</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r w:rsidR="008D53C2" w:rsidRPr="00A66CD2" w:rsidTr="00A8186D">
        <w:trPr>
          <w:trHeight w:val="240"/>
        </w:trPr>
        <w:tc>
          <w:tcPr>
            <w:tcW w:w="16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66"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80"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42"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65"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1467" w:type="pct"/>
            <w:tcBorders>
              <w:top w:val="nil"/>
              <w:left w:val="nil"/>
              <w:bottom w:val="nil"/>
              <w:right w:val="nil"/>
            </w:tcBorders>
            <w:shd w:val="clear" w:color="auto" w:fill="auto"/>
            <w:vAlign w:val="bottom"/>
            <w:hideMark/>
          </w:tcPr>
          <w:p w:rsidR="008D53C2" w:rsidRPr="00A66CD2" w:rsidRDefault="008D53C2" w:rsidP="00A8186D">
            <w:pPr>
              <w:rPr>
                <w:rFonts w:ascii="Arial" w:hAnsi="Arial" w:cs="Arial"/>
                <w:color w:val="000000"/>
                <w:sz w:val="12"/>
                <w:szCs w:val="10"/>
                <w:lang w:val="es-MX" w:eastAsia="es-MX"/>
              </w:rPr>
            </w:pPr>
          </w:p>
        </w:tc>
        <w:tc>
          <w:tcPr>
            <w:tcW w:w="25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99"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66"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530" w:type="pct"/>
            <w:tcBorders>
              <w:top w:val="nil"/>
              <w:left w:val="nil"/>
              <w:bottom w:val="nil"/>
              <w:right w:val="nil"/>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p>
        </w:tc>
        <w:tc>
          <w:tcPr>
            <w:tcW w:w="362" w:type="pct"/>
            <w:tcBorders>
              <w:top w:val="nil"/>
              <w:left w:val="single" w:sz="4" w:space="0" w:color="auto"/>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TOTAL</w:t>
            </w:r>
          </w:p>
        </w:tc>
        <w:tc>
          <w:tcPr>
            <w:tcW w:w="395" w:type="pct"/>
            <w:tcBorders>
              <w:top w:val="nil"/>
              <w:left w:val="nil"/>
              <w:bottom w:val="single" w:sz="4" w:space="0" w:color="auto"/>
              <w:right w:val="single" w:sz="4" w:space="0" w:color="auto"/>
            </w:tcBorders>
            <w:shd w:val="clear" w:color="auto" w:fill="auto"/>
            <w:noWrap/>
            <w:vAlign w:val="bottom"/>
            <w:hideMark/>
          </w:tcPr>
          <w:p w:rsidR="008D53C2" w:rsidRPr="00A66CD2" w:rsidRDefault="008D53C2" w:rsidP="00A8186D">
            <w:pPr>
              <w:rPr>
                <w:rFonts w:ascii="Arial" w:hAnsi="Arial" w:cs="Arial"/>
                <w:color w:val="000000"/>
                <w:sz w:val="12"/>
                <w:szCs w:val="10"/>
                <w:lang w:val="es-MX" w:eastAsia="es-MX"/>
              </w:rPr>
            </w:pPr>
            <w:r w:rsidRPr="00A66CD2">
              <w:rPr>
                <w:rFonts w:ascii="Arial" w:hAnsi="Arial" w:cs="Arial"/>
                <w:color w:val="000000"/>
                <w:sz w:val="12"/>
                <w:szCs w:val="10"/>
                <w:lang w:val="es-MX" w:eastAsia="es-MX"/>
              </w:rPr>
              <w:t> </w:t>
            </w:r>
          </w:p>
        </w:tc>
      </w:tr>
    </w:tbl>
    <w:p w:rsidR="00E61ABE" w:rsidRPr="00A66CD2" w:rsidRDefault="00E61ABE" w:rsidP="00E629EA">
      <w:pPr>
        <w:pStyle w:val="Ttulo1"/>
        <w:jc w:val="center"/>
        <w:rPr>
          <w:rFonts w:ascii="Arial" w:hAnsi="Arial" w:cs="Arial"/>
          <w:color w:val="auto"/>
          <w:sz w:val="24"/>
          <w:szCs w:val="24"/>
        </w:rPr>
      </w:pPr>
    </w:p>
    <w:p w:rsidR="00E61ABE" w:rsidRPr="00A66CD2" w:rsidRDefault="00E61ABE" w:rsidP="00E61ABE">
      <w:pPr>
        <w:rPr>
          <w:rFonts w:ascii="Arial" w:eastAsiaTheme="majorEastAsia" w:hAnsi="Arial" w:cs="Arial"/>
        </w:rPr>
      </w:pPr>
      <w:r w:rsidRPr="00A66CD2">
        <w:rPr>
          <w:rFonts w:ascii="Arial" w:hAnsi="Arial" w:cs="Arial"/>
        </w:rPr>
        <w:br w:type="page"/>
      </w:r>
    </w:p>
    <w:p w:rsidR="00385A64" w:rsidRPr="00A66CD2" w:rsidRDefault="00385A64" w:rsidP="00E629EA">
      <w:pPr>
        <w:pStyle w:val="Ttulo1"/>
        <w:jc w:val="center"/>
        <w:rPr>
          <w:rFonts w:ascii="Arial" w:hAnsi="Arial" w:cs="Arial"/>
          <w:color w:val="auto"/>
          <w:sz w:val="24"/>
          <w:szCs w:val="24"/>
        </w:rPr>
      </w:pPr>
      <w:bookmarkStart w:id="324" w:name="_Toc106269096"/>
      <w:r w:rsidRPr="00A66CD2">
        <w:rPr>
          <w:rFonts w:ascii="Arial" w:hAnsi="Arial" w:cs="Arial"/>
          <w:color w:val="auto"/>
          <w:sz w:val="24"/>
          <w:szCs w:val="24"/>
        </w:rPr>
        <w:lastRenderedPageBreak/>
        <w:t xml:space="preserve">ANEXO </w:t>
      </w:r>
      <w:r w:rsidR="00E66009" w:rsidRPr="00A66CD2">
        <w:rPr>
          <w:rFonts w:ascii="Arial" w:hAnsi="Arial" w:cs="Arial"/>
          <w:color w:val="auto"/>
          <w:sz w:val="24"/>
          <w:szCs w:val="24"/>
        </w:rPr>
        <w:t xml:space="preserve">Número </w:t>
      </w:r>
      <w:r w:rsidRPr="00A66CD2">
        <w:rPr>
          <w:rFonts w:ascii="Arial" w:hAnsi="Arial" w:cs="Arial"/>
          <w:color w:val="auto"/>
          <w:sz w:val="24"/>
          <w:szCs w:val="24"/>
        </w:rPr>
        <w:t>2 (DOS)</w:t>
      </w:r>
      <w:bookmarkEnd w:id="324"/>
    </w:p>
    <w:p w:rsidR="00385A64" w:rsidRPr="00A66CD2" w:rsidRDefault="00385A64" w:rsidP="00385A64">
      <w:pPr>
        <w:jc w:val="center"/>
        <w:rPr>
          <w:rFonts w:ascii="Arial" w:hAnsi="Arial" w:cs="Arial"/>
          <w:b/>
          <w:sz w:val="18"/>
          <w:szCs w:val="18"/>
        </w:rPr>
      </w:pPr>
    </w:p>
    <w:p w:rsidR="00385A64" w:rsidRPr="00A66CD2" w:rsidRDefault="00385A64" w:rsidP="00385A64">
      <w:pPr>
        <w:pStyle w:val="Sinespaciado"/>
        <w:jc w:val="center"/>
        <w:rPr>
          <w:rFonts w:ascii="Arial" w:hAnsi="Arial" w:cs="Arial"/>
          <w:b/>
          <w:sz w:val="18"/>
          <w:szCs w:val="18"/>
        </w:rPr>
      </w:pPr>
      <w:r w:rsidRPr="00A66CD2">
        <w:rPr>
          <w:rFonts w:ascii="Arial" w:hAnsi="Arial" w:cs="Arial"/>
          <w:b/>
          <w:sz w:val="18"/>
          <w:szCs w:val="18"/>
        </w:rPr>
        <w:t>ACREDITACIÓN DE EXISTENCIA LEGAL Y PERSONALIDAD JURÍDICA, PARA COMPROMETERSE Y SUSCRIBIR PROPOSICIONES</w:t>
      </w:r>
    </w:p>
    <w:p w:rsidR="00385A64" w:rsidRPr="00A66CD2" w:rsidRDefault="00385A64" w:rsidP="00385A64">
      <w:pPr>
        <w:pStyle w:val="Sinespaciado"/>
        <w:jc w:val="center"/>
        <w:rPr>
          <w:rFonts w:ascii="Arial" w:hAnsi="Arial" w:cs="Arial"/>
          <w:b/>
          <w:sz w:val="18"/>
          <w:szCs w:val="18"/>
        </w:rPr>
      </w:pPr>
    </w:p>
    <w:p w:rsidR="00385A64" w:rsidRPr="00A66CD2" w:rsidRDefault="00385A64" w:rsidP="00385A64">
      <w:pPr>
        <w:pStyle w:val="Sinespaciado"/>
        <w:jc w:val="center"/>
        <w:rPr>
          <w:rFonts w:ascii="Arial" w:hAnsi="Arial" w:cs="Arial"/>
          <w:sz w:val="18"/>
          <w:szCs w:val="18"/>
        </w:rPr>
      </w:pPr>
      <w:r w:rsidRPr="00A66CD2">
        <w:rPr>
          <w:rFonts w:ascii="Arial" w:hAnsi="Arial" w:cs="Arial"/>
          <w:sz w:val="18"/>
          <w:szCs w:val="18"/>
        </w:rPr>
        <w:t>(PREFERENTEMENTE EN PAPEL MEMBRETADO DEL OFERENTE)</w:t>
      </w:r>
    </w:p>
    <w:p w:rsidR="00385A64" w:rsidRPr="00A66CD2" w:rsidRDefault="00385A64" w:rsidP="00385A64">
      <w:pPr>
        <w:pStyle w:val="Sinespaciado"/>
        <w:jc w:val="center"/>
        <w:rPr>
          <w:rFonts w:ascii="Arial" w:hAnsi="Arial" w:cs="Arial"/>
          <w:sz w:val="18"/>
          <w:szCs w:val="18"/>
        </w:rPr>
      </w:pPr>
    </w:p>
    <w:p w:rsidR="00385A64" w:rsidRPr="00A66CD2" w:rsidRDefault="00385A64" w:rsidP="00385A64">
      <w:pPr>
        <w:jc w:val="both"/>
        <w:rPr>
          <w:rFonts w:ascii="Arial" w:hAnsi="Arial" w:cs="Arial"/>
          <w:sz w:val="18"/>
          <w:szCs w:val="18"/>
          <w:u w:val="single"/>
        </w:rPr>
      </w:pPr>
      <w:r w:rsidRPr="00A66CD2">
        <w:rPr>
          <w:rFonts w:ascii="Arial" w:hAnsi="Arial" w:cs="Arial"/>
          <w:sz w:val="18"/>
          <w:szCs w:val="18"/>
        </w:rPr>
        <w:t>________(</w:t>
      </w:r>
      <w:r w:rsidRPr="00A66CD2">
        <w:rPr>
          <w:rFonts w:ascii="Arial" w:hAnsi="Arial" w:cs="Arial"/>
          <w:sz w:val="18"/>
          <w:szCs w:val="18"/>
          <w:u w:val="single"/>
        </w:rPr>
        <w:t>nombre)             ,</w:t>
      </w:r>
      <w:r w:rsidRPr="00A66CD2">
        <w:rPr>
          <w:rFonts w:ascii="Arial" w:hAnsi="Arial" w:cs="Arial"/>
          <w:sz w:val="18"/>
          <w:szCs w:val="18"/>
        </w:rPr>
        <w:t xml:space="preserve"> manifiesto “</w:t>
      </w:r>
      <w:r w:rsidRPr="00A66CD2">
        <w:rPr>
          <w:rFonts w:ascii="Arial" w:hAnsi="Arial" w:cs="Arial"/>
          <w:b/>
          <w:sz w:val="18"/>
          <w:szCs w:val="18"/>
        </w:rPr>
        <w:t>Bajo Protesta de Decir Verdad”</w:t>
      </w:r>
      <w:r w:rsidRPr="00A66CD2">
        <w:rPr>
          <w:rFonts w:ascii="Arial" w:hAnsi="Arial" w:cs="Arial"/>
          <w:sz w:val="18"/>
          <w:szCs w:val="18"/>
        </w:rPr>
        <w:t xml:space="preserve">, que los datos aquí asentados son ciertos y  han sido verificados; así como que cuento con facultades suficientes para </w:t>
      </w:r>
      <w:r w:rsidRPr="00A66CD2">
        <w:rPr>
          <w:rFonts w:ascii="Arial" w:hAnsi="Arial" w:cs="Arial"/>
          <w:b/>
          <w:sz w:val="18"/>
          <w:szCs w:val="18"/>
        </w:rPr>
        <w:t>comprometer y suscribir</w:t>
      </w:r>
      <w:r w:rsidRPr="00A66CD2">
        <w:rPr>
          <w:rFonts w:ascii="Arial" w:hAnsi="Arial" w:cs="Arial"/>
          <w:sz w:val="18"/>
          <w:szCs w:val="18"/>
        </w:rPr>
        <w:t xml:space="preserve"> las proposiciones en la presente </w:t>
      </w:r>
      <w:r w:rsidRPr="00A66CD2">
        <w:rPr>
          <w:rFonts w:ascii="Arial" w:eastAsia="Calibri" w:hAnsi="Arial" w:cs="Arial"/>
          <w:sz w:val="22"/>
          <w:lang w:val="es-MX"/>
        </w:rPr>
        <w:t>Invitación a cuando menos tres personas</w:t>
      </w:r>
      <w:r w:rsidRPr="00A66CD2">
        <w:rPr>
          <w:rFonts w:ascii="Arial" w:hAnsi="Arial" w:cs="Arial"/>
          <w:sz w:val="18"/>
          <w:szCs w:val="18"/>
        </w:rPr>
        <w:t xml:space="preserve">, a nombre y representación de: </w:t>
      </w:r>
      <w:r w:rsidRPr="00A66CD2">
        <w:rPr>
          <w:rFonts w:ascii="Arial" w:hAnsi="Arial" w:cs="Arial"/>
          <w:sz w:val="18"/>
          <w:szCs w:val="18"/>
          <w:u w:val="single"/>
        </w:rPr>
        <w:t>___(persona física o moral)___.</w:t>
      </w:r>
    </w:p>
    <w:p w:rsidR="00385A64" w:rsidRPr="00A66CD2" w:rsidRDefault="00385A64" w:rsidP="00385A64">
      <w:pPr>
        <w:rPr>
          <w:rFonts w:ascii="Arial" w:hAnsi="Arial" w:cs="Arial"/>
          <w:sz w:val="18"/>
          <w:szCs w:val="18"/>
        </w:rPr>
      </w:pPr>
      <w:r w:rsidRPr="00A66CD2">
        <w:rPr>
          <w:rFonts w:ascii="Arial" w:hAnsi="Arial" w:cs="Arial"/>
          <w:sz w:val="18"/>
          <w:szCs w:val="18"/>
        </w:rPr>
        <w:t>No. de Adjudicación: __________________________.</w:t>
      </w:r>
    </w:p>
    <w:p w:rsidR="00385A64" w:rsidRPr="00A66CD2"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A66CD2"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A66CD2" w:rsidRDefault="00385A64" w:rsidP="00F426AB">
            <w:pPr>
              <w:snapToGrid w:val="0"/>
              <w:rPr>
                <w:rFonts w:ascii="Arial" w:hAnsi="Arial" w:cs="Arial"/>
                <w:sz w:val="18"/>
                <w:szCs w:val="18"/>
              </w:rPr>
            </w:pPr>
            <w:r w:rsidRPr="00A66CD2">
              <w:rPr>
                <w:rFonts w:ascii="Arial" w:hAnsi="Arial" w:cs="Arial"/>
                <w:sz w:val="18"/>
                <w:szCs w:val="18"/>
              </w:rPr>
              <w:t>Registro Federal de Contribuyentes:                                                 Numero de Proveedor IMSS __________</w:t>
            </w:r>
          </w:p>
          <w:p w:rsidR="00385A64" w:rsidRPr="00A66CD2" w:rsidRDefault="00385A64" w:rsidP="00F426AB">
            <w:pPr>
              <w:rPr>
                <w:rFonts w:ascii="Arial" w:hAnsi="Arial" w:cs="Arial"/>
                <w:sz w:val="18"/>
                <w:szCs w:val="18"/>
              </w:rPr>
            </w:pPr>
            <w:r w:rsidRPr="00A66CD2">
              <w:rPr>
                <w:rFonts w:ascii="Arial" w:hAnsi="Arial" w:cs="Arial"/>
                <w:sz w:val="18"/>
                <w:szCs w:val="18"/>
              </w:rPr>
              <w:t>Registro patronal ante el IMSS</w:t>
            </w:r>
          </w:p>
          <w:p w:rsidR="00385A64" w:rsidRPr="00A66CD2" w:rsidRDefault="00385A64" w:rsidP="00F426AB">
            <w:pPr>
              <w:rPr>
                <w:rFonts w:ascii="Arial" w:hAnsi="Arial" w:cs="Arial"/>
                <w:sz w:val="18"/>
                <w:szCs w:val="18"/>
              </w:rPr>
            </w:pPr>
            <w:r w:rsidRPr="00A66CD2">
              <w:rPr>
                <w:rFonts w:ascii="Arial" w:hAnsi="Arial" w:cs="Arial"/>
                <w:sz w:val="18"/>
                <w:szCs w:val="18"/>
              </w:rPr>
              <w:t>Domicilio.- Los datos aquí registrados corresponderán al del domicilio fiscal del proveedor o prestador de servicios)</w:t>
            </w:r>
          </w:p>
          <w:p w:rsidR="00385A64" w:rsidRPr="00A66CD2" w:rsidRDefault="00385A64" w:rsidP="00F426AB">
            <w:pPr>
              <w:rPr>
                <w:rFonts w:ascii="Arial" w:hAnsi="Arial" w:cs="Arial"/>
                <w:sz w:val="18"/>
                <w:szCs w:val="18"/>
              </w:rPr>
            </w:pPr>
            <w:r w:rsidRPr="00A66CD2">
              <w:rPr>
                <w:rFonts w:ascii="Arial" w:hAnsi="Arial" w:cs="Arial"/>
                <w:sz w:val="18"/>
                <w:szCs w:val="18"/>
              </w:rPr>
              <w:t>Calle y número:</w:t>
            </w: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Colonia:                                                    Delegación o Municipio:</w:t>
            </w: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Código Postal:                                          Entidad federativa:</w:t>
            </w:r>
          </w:p>
          <w:p w:rsidR="00385A64" w:rsidRPr="00A66CD2" w:rsidRDefault="00385A64" w:rsidP="00F426AB">
            <w:pPr>
              <w:pStyle w:val="Encabezado"/>
              <w:tabs>
                <w:tab w:val="left" w:pos="4536"/>
              </w:tabs>
              <w:rPr>
                <w:rFonts w:ascii="Arial" w:hAnsi="Arial" w:cs="Arial"/>
                <w:sz w:val="18"/>
                <w:szCs w:val="18"/>
              </w:rPr>
            </w:pP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Teléfonos:                                                Fax:</w:t>
            </w: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Correo electrónico:</w:t>
            </w:r>
          </w:p>
          <w:p w:rsidR="00385A64" w:rsidRPr="00A66CD2" w:rsidRDefault="00385A64" w:rsidP="00F426AB">
            <w:pPr>
              <w:pStyle w:val="Encabezado"/>
              <w:tabs>
                <w:tab w:val="left" w:pos="4536"/>
              </w:tabs>
              <w:rPr>
                <w:rFonts w:ascii="Arial" w:hAnsi="Arial" w:cs="Arial"/>
                <w:sz w:val="18"/>
                <w:szCs w:val="18"/>
              </w:rPr>
            </w:pP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 xml:space="preserve">No. de la escritura pública en la que consta su acta constitutiva:                Fecha             Duración              </w:t>
            </w: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Nombre, número y lugar del Notario Público ante el cual se protocolizó la misma:</w:t>
            </w: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Relación de socios o asociados.-</w:t>
            </w: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Apellido Paterno:                                    Apellido Materno:                           Nombre(s):</w:t>
            </w: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Descripción del objeto social:</w:t>
            </w:r>
          </w:p>
          <w:p w:rsidR="00385A64" w:rsidRPr="00A66CD2" w:rsidRDefault="00385A64" w:rsidP="00F426AB">
            <w:pPr>
              <w:pStyle w:val="Encabezado"/>
              <w:tabs>
                <w:tab w:val="left" w:pos="4536"/>
              </w:tabs>
              <w:rPr>
                <w:rFonts w:ascii="Arial" w:hAnsi="Arial" w:cs="Arial"/>
                <w:sz w:val="18"/>
                <w:szCs w:val="18"/>
              </w:rPr>
            </w:pP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Reformas al acta constitutiva:</w:t>
            </w:r>
          </w:p>
          <w:p w:rsidR="00385A64" w:rsidRPr="00A66CD2" w:rsidRDefault="00385A64" w:rsidP="00F426AB">
            <w:pPr>
              <w:pStyle w:val="Encabezado"/>
              <w:tabs>
                <w:tab w:val="left" w:pos="4536"/>
              </w:tabs>
              <w:rPr>
                <w:rFonts w:ascii="Arial" w:hAnsi="Arial" w:cs="Arial"/>
                <w:sz w:val="18"/>
                <w:szCs w:val="18"/>
              </w:rPr>
            </w:pPr>
            <w:r w:rsidRPr="00A66CD2">
              <w:rPr>
                <w:rFonts w:ascii="Arial" w:hAnsi="Arial" w:cs="Arial"/>
                <w:sz w:val="18"/>
                <w:szCs w:val="18"/>
              </w:rPr>
              <w:t>Fecha y datos de inscripción en el Registro Público correspondiente.</w:t>
            </w:r>
          </w:p>
        </w:tc>
      </w:tr>
      <w:tr w:rsidR="00385A64" w:rsidRPr="00A66CD2"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A66CD2" w:rsidRDefault="00385A64" w:rsidP="00F426AB">
            <w:pPr>
              <w:snapToGrid w:val="0"/>
              <w:rPr>
                <w:rFonts w:ascii="Arial" w:hAnsi="Arial" w:cs="Arial"/>
                <w:sz w:val="18"/>
                <w:szCs w:val="18"/>
              </w:rPr>
            </w:pPr>
            <w:r w:rsidRPr="00A66CD2">
              <w:rPr>
                <w:rFonts w:ascii="Arial" w:hAnsi="Arial" w:cs="Arial"/>
                <w:sz w:val="18"/>
                <w:szCs w:val="18"/>
              </w:rPr>
              <w:t>Nombre del apoderado o representante:</w:t>
            </w:r>
          </w:p>
          <w:p w:rsidR="00385A64" w:rsidRPr="00A66CD2" w:rsidRDefault="00385A64" w:rsidP="00F426AB">
            <w:pPr>
              <w:rPr>
                <w:rFonts w:ascii="Arial" w:hAnsi="Arial" w:cs="Arial"/>
                <w:sz w:val="18"/>
                <w:szCs w:val="18"/>
              </w:rPr>
            </w:pPr>
            <w:r w:rsidRPr="00A66CD2">
              <w:rPr>
                <w:rFonts w:ascii="Arial" w:hAnsi="Arial" w:cs="Arial"/>
                <w:sz w:val="18"/>
                <w:szCs w:val="18"/>
              </w:rPr>
              <w:t>Datos del documento mediante el cual acredita su personalidad y facultades.-</w:t>
            </w:r>
          </w:p>
          <w:p w:rsidR="00385A64" w:rsidRPr="00A66CD2" w:rsidRDefault="00385A64" w:rsidP="00F426AB">
            <w:pPr>
              <w:rPr>
                <w:rFonts w:ascii="Arial" w:hAnsi="Arial" w:cs="Arial"/>
                <w:sz w:val="18"/>
                <w:szCs w:val="18"/>
              </w:rPr>
            </w:pPr>
            <w:r w:rsidRPr="00A66CD2">
              <w:rPr>
                <w:rFonts w:ascii="Arial" w:hAnsi="Arial" w:cs="Arial"/>
                <w:sz w:val="18"/>
                <w:szCs w:val="18"/>
              </w:rPr>
              <w:t>Escritura pública número:                                           Fecha:</w:t>
            </w:r>
          </w:p>
          <w:p w:rsidR="00385A64" w:rsidRPr="00A66CD2" w:rsidRDefault="00385A64" w:rsidP="00F426AB">
            <w:pPr>
              <w:pStyle w:val="Encabezado"/>
              <w:rPr>
                <w:rFonts w:ascii="Arial" w:hAnsi="Arial" w:cs="Arial"/>
                <w:sz w:val="18"/>
                <w:szCs w:val="18"/>
              </w:rPr>
            </w:pPr>
            <w:r w:rsidRPr="00A66CD2">
              <w:rPr>
                <w:rFonts w:ascii="Arial" w:hAnsi="Arial" w:cs="Arial"/>
                <w:sz w:val="18"/>
                <w:szCs w:val="18"/>
              </w:rPr>
              <w:t>Nombre, número y lugar del Notario Público ante el cual se protocolizó la misma:</w:t>
            </w:r>
          </w:p>
        </w:tc>
      </w:tr>
    </w:tbl>
    <w:p w:rsidR="00385A64" w:rsidRPr="00A66CD2" w:rsidRDefault="00385A64" w:rsidP="00385A64">
      <w:pPr>
        <w:jc w:val="both"/>
        <w:rPr>
          <w:rFonts w:ascii="Arial" w:hAnsi="Arial" w:cs="Arial"/>
          <w:sz w:val="18"/>
          <w:szCs w:val="18"/>
        </w:rPr>
      </w:pPr>
    </w:p>
    <w:p w:rsidR="00385A64" w:rsidRPr="00A66CD2" w:rsidRDefault="00385A64" w:rsidP="00385A64">
      <w:pPr>
        <w:jc w:val="both"/>
        <w:rPr>
          <w:rFonts w:ascii="Arial" w:hAnsi="Arial" w:cs="Arial"/>
          <w:sz w:val="18"/>
          <w:szCs w:val="18"/>
        </w:rPr>
      </w:pPr>
      <w:r w:rsidRPr="00A66CD2">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A66CD2" w:rsidRDefault="00EE563B" w:rsidP="00385A64">
      <w:pPr>
        <w:jc w:val="center"/>
        <w:rPr>
          <w:rFonts w:ascii="Arial" w:hAnsi="Arial" w:cs="Arial"/>
          <w:sz w:val="18"/>
          <w:szCs w:val="18"/>
        </w:rPr>
      </w:pPr>
    </w:p>
    <w:p w:rsidR="00EE563B" w:rsidRPr="00A66CD2" w:rsidRDefault="00EE563B" w:rsidP="00385A64">
      <w:pPr>
        <w:jc w:val="center"/>
        <w:rPr>
          <w:rFonts w:ascii="Arial" w:hAnsi="Arial" w:cs="Arial"/>
          <w:sz w:val="18"/>
          <w:szCs w:val="18"/>
        </w:rPr>
      </w:pPr>
    </w:p>
    <w:p w:rsidR="00EE563B" w:rsidRPr="00A66CD2" w:rsidRDefault="00EE563B" w:rsidP="00385A64">
      <w:pPr>
        <w:jc w:val="center"/>
        <w:rPr>
          <w:rFonts w:ascii="Arial" w:hAnsi="Arial" w:cs="Arial"/>
          <w:sz w:val="18"/>
          <w:szCs w:val="18"/>
        </w:rPr>
      </w:pPr>
    </w:p>
    <w:p w:rsidR="00385A64" w:rsidRPr="00A66CD2" w:rsidRDefault="00385A64" w:rsidP="00385A64">
      <w:pPr>
        <w:jc w:val="center"/>
        <w:rPr>
          <w:rFonts w:ascii="Arial" w:hAnsi="Arial" w:cs="Arial"/>
          <w:sz w:val="18"/>
          <w:szCs w:val="18"/>
        </w:rPr>
      </w:pPr>
      <w:r w:rsidRPr="00A66CD2">
        <w:rPr>
          <w:rFonts w:ascii="Arial" w:hAnsi="Arial" w:cs="Arial"/>
          <w:sz w:val="18"/>
          <w:szCs w:val="18"/>
        </w:rPr>
        <w:t>(Lugar y fecha)</w:t>
      </w:r>
    </w:p>
    <w:p w:rsidR="00385A64" w:rsidRPr="00A66CD2" w:rsidRDefault="00385A64" w:rsidP="00385A64">
      <w:pPr>
        <w:jc w:val="center"/>
        <w:rPr>
          <w:rFonts w:ascii="Arial" w:hAnsi="Arial" w:cs="Arial"/>
          <w:sz w:val="18"/>
          <w:szCs w:val="18"/>
        </w:rPr>
      </w:pPr>
      <w:r w:rsidRPr="00A66CD2">
        <w:rPr>
          <w:rFonts w:ascii="Arial" w:hAnsi="Arial" w:cs="Arial"/>
          <w:sz w:val="18"/>
          <w:szCs w:val="18"/>
        </w:rPr>
        <w:t>Protesto lo necesario</w:t>
      </w:r>
    </w:p>
    <w:p w:rsidR="00385A64" w:rsidRPr="00A66CD2" w:rsidRDefault="00385A64" w:rsidP="00385A64">
      <w:pPr>
        <w:jc w:val="center"/>
        <w:rPr>
          <w:rFonts w:ascii="Arial" w:hAnsi="Arial" w:cs="Arial"/>
          <w:sz w:val="18"/>
          <w:szCs w:val="18"/>
        </w:rPr>
      </w:pPr>
      <w:r w:rsidRPr="00A66CD2">
        <w:rPr>
          <w:rFonts w:ascii="Arial" w:hAnsi="Arial" w:cs="Arial"/>
          <w:sz w:val="18"/>
          <w:szCs w:val="18"/>
        </w:rPr>
        <w:t>(Nombre y firma)</w:t>
      </w:r>
    </w:p>
    <w:p w:rsidR="00385A64" w:rsidRPr="00A66CD2" w:rsidRDefault="00385A64" w:rsidP="00385A64">
      <w:pPr>
        <w:pStyle w:val="Ttulo"/>
        <w:tabs>
          <w:tab w:val="left" w:pos="3731"/>
          <w:tab w:val="center" w:pos="5243"/>
        </w:tabs>
        <w:jc w:val="left"/>
        <w:rPr>
          <w:rFonts w:ascii="Arial" w:eastAsia="Calibri" w:hAnsi="Arial" w:cs="Arial"/>
          <w:sz w:val="22"/>
          <w:lang w:val="es-MX" w:eastAsia="en-US"/>
        </w:rPr>
      </w:pPr>
      <w:r w:rsidRPr="00A66CD2">
        <w:rPr>
          <w:rFonts w:ascii="Arial" w:eastAsia="Calibri" w:hAnsi="Arial" w:cs="Arial"/>
          <w:sz w:val="22"/>
          <w:lang w:val="es-MX" w:eastAsia="en-US"/>
        </w:rPr>
        <w:br w:type="page"/>
      </w:r>
    </w:p>
    <w:p w:rsidR="00385A64" w:rsidRPr="00A66CD2" w:rsidRDefault="00385A64" w:rsidP="000425EB">
      <w:pPr>
        <w:pStyle w:val="Ttulo1"/>
        <w:ind w:left="708" w:hanging="708"/>
        <w:jc w:val="center"/>
        <w:rPr>
          <w:rFonts w:ascii="Arial" w:hAnsi="Arial" w:cs="Arial"/>
          <w:color w:val="auto"/>
          <w:sz w:val="24"/>
          <w:szCs w:val="24"/>
          <w:lang w:val="es-MX"/>
        </w:rPr>
      </w:pPr>
      <w:bookmarkStart w:id="325" w:name="_Toc106269097"/>
      <w:r w:rsidRPr="00A66CD2">
        <w:rPr>
          <w:rFonts w:ascii="Arial" w:hAnsi="Arial" w:cs="Arial"/>
          <w:color w:val="auto"/>
          <w:sz w:val="24"/>
          <w:szCs w:val="24"/>
          <w:lang w:val="es-MX"/>
        </w:rPr>
        <w:lastRenderedPageBreak/>
        <w:t xml:space="preserve">ANEXO </w:t>
      </w:r>
      <w:r w:rsidR="00E66009" w:rsidRPr="00A66CD2">
        <w:rPr>
          <w:rFonts w:ascii="Arial" w:hAnsi="Arial" w:cs="Arial"/>
          <w:color w:val="auto"/>
          <w:sz w:val="24"/>
          <w:szCs w:val="24"/>
          <w:lang w:val="es-MX"/>
        </w:rPr>
        <w:t xml:space="preserve">Número </w:t>
      </w:r>
      <w:r w:rsidRPr="00A66CD2">
        <w:rPr>
          <w:rFonts w:ascii="Arial" w:hAnsi="Arial" w:cs="Arial"/>
          <w:color w:val="auto"/>
          <w:sz w:val="24"/>
          <w:szCs w:val="24"/>
          <w:lang w:val="es-MX"/>
        </w:rPr>
        <w:t>3 (TRES)</w:t>
      </w:r>
      <w:bookmarkEnd w:id="325"/>
    </w:p>
    <w:p w:rsidR="00E66009" w:rsidRPr="00A66CD2" w:rsidRDefault="00E66009" w:rsidP="00E66009">
      <w:pPr>
        <w:rPr>
          <w:rFonts w:ascii="Arial" w:hAnsi="Arial" w:cs="Arial"/>
          <w:b/>
          <w:sz w:val="18"/>
          <w:szCs w:val="18"/>
        </w:rPr>
      </w:pPr>
    </w:p>
    <w:p w:rsidR="00385A64" w:rsidRPr="00A66CD2" w:rsidRDefault="00385A64" w:rsidP="00E66009">
      <w:pPr>
        <w:rPr>
          <w:rFonts w:ascii="Arial" w:hAnsi="Arial" w:cs="Arial"/>
          <w:b/>
          <w:sz w:val="18"/>
          <w:szCs w:val="18"/>
        </w:rPr>
      </w:pPr>
      <w:r w:rsidRPr="00A66CD2">
        <w:rPr>
          <w:rFonts w:ascii="Arial" w:hAnsi="Arial" w:cs="Arial"/>
          <w:b/>
          <w:sz w:val="18"/>
          <w:szCs w:val="18"/>
        </w:rPr>
        <w:t>FORMATO DE CARTA RELATIVA AL PUNTO 6 INCISO b)</w:t>
      </w:r>
    </w:p>
    <w:p w:rsidR="00385A64" w:rsidRPr="00A66CD2" w:rsidRDefault="00385A64" w:rsidP="00385A64">
      <w:pPr>
        <w:pStyle w:val="Textoindependiente21"/>
        <w:rPr>
          <w:rFonts w:eastAsia="Calibri" w:cs="Arial"/>
          <w:b/>
          <w:sz w:val="18"/>
          <w:szCs w:val="18"/>
          <w:lang w:val="es-MX" w:eastAsia="en-US"/>
        </w:rPr>
      </w:pPr>
      <w:r w:rsidRPr="00A66CD2">
        <w:rPr>
          <w:rFonts w:eastAsia="Calibri" w:cs="Arial"/>
          <w:b/>
          <w:sz w:val="18"/>
          <w:szCs w:val="18"/>
          <w:lang w:val="es-MX" w:eastAsia="en-US"/>
        </w:rPr>
        <w:t>INSTITUTO MEXICANO DEL SEGURO SOCIAL</w:t>
      </w:r>
    </w:p>
    <w:p w:rsidR="00385A64" w:rsidRPr="00A66CD2" w:rsidRDefault="00385A64" w:rsidP="00385A64">
      <w:pPr>
        <w:pStyle w:val="Textoindependiente21"/>
        <w:rPr>
          <w:rFonts w:eastAsia="Calibri" w:cs="Arial"/>
          <w:b/>
          <w:sz w:val="18"/>
          <w:szCs w:val="18"/>
          <w:lang w:val="es-MX" w:eastAsia="en-US"/>
        </w:rPr>
      </w:pPr>
      <w:r w:rsidRPr="00A66CD2">
        <w:rPr>
          <w:rFonts w:eastAsia="Calibri" w:cs="Arial"/>
          <w:b/>
          <w:sz w:val="18"/>
          <w:szCs w:val="18"/>
          <w:lang w:val="es-MX" w:eastAsia="en-US"/>
        </w:rPr>
        <w:t>CONVOCANTE</w:t>
      </w:r>
    </w:p>
    <w:p w:rsidR="00385A64" w:rsidRPr="00A66CD2" w:rsidRDefault="00385A64" w:rsidP="00385A64">
      <w:pPr>
        <w:pStyle w:val="Textoindependiente21"/>
        <w:rPr>
          <w:rFonts w:eastAsia="Calibri" w:cs="Arial"/>
          <w:b/>
          <w:sz w:val="18"/>
          <w:szCs w:val="18"/>
          <w:lang w:val="es-MX" w:eastAsia="en-US"/>
        </w:rPr>
      </w:pPr>
      <w:r w:rsidRPr="00A66CD2">
        <w:rPr>
          <w:rFonts w:eastAsia="Calibri" w:cs="Arial"/>
          <w:b/>
          <w:sz w:val="18"/>
          <w:szCs w:val="18"/>
          <w:lang w:val="es-MX" w:eastAsia="en-US"/>
        </w:rPr>
        <w:t>PRESENTE</w:t>
      </w:r>
    </w:p>
    <w:p w:rsidR="00385A64" w:rsidRPr="00A66CD2" w:rsidRDefault="00385A64" w:rsidP="00385A64">
      <w:pPr>
        <w:pStyle w:val="Textoindependiente21"/>
        <w:rPr>
          <w:rFonts w:eastAsia="Calibri" w:cs="Arial"/>
          <w:sz w:val="18"/>
          <w:szCs w:val="18"/>
          <w:lang w:val="es-MX" w:eastAsia="en-US"/>
        </w:rPr>
      </w:pPr>
    </w:p>
    <w:p w:rsidR="00385A64" w:rsidRPr="00A66CD2" w:rsidRDefault="00385A64" w:rsidP="00385A64">
      <w:pPr>
        <w:pStyle w:val="Textoindependiente21"/>
        <w:rPr>
          <w:rFonts w:eastAsia="Calibri" w:cs="Arial"/>
          <w:sz w:val="18"/>
          <w:szCs w:val="18"/>
          <w:lang w:val="es-MX" w:eastAsia="en-US"/>
        </w:rPr>
      </w:pPr>
    </w:p>
    <w:p w:rsidR="00385A64" w:rsidRPr="00A66CD2" w:rsidRDefault="00385A64" w:rsidP="00385A64">
      <w:pPr>
        <w:pStyle w:val="Textoindependiente21"/>
        <w:rPr>
          <w:rFonts w:eastAsia="Calibri" w:cs="Arial"/>
          <w:sz w:val="18"/>
          <w:szCs w:val="18"/>
          <w:lang w:val="es-MX" w:eastAsia="en-US"/>
        </w:rPr>
      </w:pPr>
    </w:p>
    <w:p w:rsidR="00385A64" w:rsidRPr="00A66CD2" w:rsidRDefault="00385A64" w:rsidP="00385A64">
      <w:pPr>
        <w:spacing w:line="480" w:lineRule="auto"/>
        <w:jc w:val="both"/>
        <w:rPr>
          <w:rFonts w:ascii="Arial" w:hAnsi="Arial" w:cs="Arial"/>
          <w:b/>
          <w:sz w:val="18"/>
          <w:szCs w:val="18"/>
        </w:rPr>
      </w:pPr>
      <w:r w:rsidRPr="00A66CD2">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A66CD2" w:rsidRDefault="00385A64" w:rsidP="00385A64">
      <w:pPr>
        <w:spacing w:line="480" w:lineRule="auto"/>
        <w:jc w:val="both"/>
        <w:rPr>
          <w:rFonts w:ascii="Arial" w:hAnsi="Arial" w:cs="Arial"/>
          <w:sz w:val="18"/>
          <w:szCs w:val="18"/>
        </w:rPr>
      </w:pPr>
    </w:p>
    <w:p w:rsidR="00385A64" w:rsidRPr="00A66CD2"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A66CD2">
        <w:rPr>
          <w:rFonts w:ascii="Arial" w:hAnsi="Arial" w:cs="Arial"/>
          <w:sz w:val="18"/>
          <w:szCs w:val="18"/>
        </w:rPr>
        <w:t>QUE MI REPRESENTADA NO SE ENCUENTRA EN LOS SUPUESTOS DEL ARTÍCULO 50 Y EN EL ANTEPENÚLTIMO PÁRRAFO DEL ARTÍCULO 60 DE LA LEY DE ADQUISICIONES, ARRENDAMIENTOS</w:t>
      </w:r>
      <w:r w:rsidR="000425EB" w:rsidRPr="00A66CD2">
        <w:rPr>
          <w:rFonts w:ascii="Arial" w:hAnsi="Arial" w:cs="Arial"/>
          <w:sz w:val="18"/>
          <w:szCs w:val="18"/>
        </w:rPr>
        <w:t xml:space="preserve"> Y SERVICIOS DEL SECTOR PÚBLICO</w:t>
      </w:r>
      <w:r w:rsidR="00500BCE">
        <w:rPr>
          <w:rFonts w:ascii="Arial" w:hAnsi="Arial" w:cs="Arial"/>
          <w:sz w:val="18"/>
          <w:szCs w:val="18"/>
        </w:rPr>
        <w:t>.</w:t>
      </w:r>
    </w:p>
    <w:p w:rsidR="00385A64" w:rsidRPr="00A66CD2"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A66CD2" w:rsidRDefault="00385A64" w:rsidP="00385A64">
      <w:pPr>
        <w:spacing w:line="480" w:lineRule="auto"/>
        <w:jc w:val="both"/>
        <w:rPr>
          <w:rFonts w:ascii="Arial" w:hAnsi="Arial" w:cs="Arial"/>
          <w:sz w:val="18"/>
          <w:szCs w:val="18"/>
        </w:rPr>
      </w:pPr>
      <w:r w:rsidRPr="00A66CD2">
        <w:rPr>
          <w:rFonts w:ascii="Arial" w:hAnsi="Arial" w:cs="Arial"/>
          <w:sz w:val="18"/>
          <w:szCs w:val="18"/>
        </w:rPr>
        <w:t>LUGAR Y FECHA</w:t>
      </w:r>
    </w:p>
    <w:p w:rsidR="00385A64" w:rsidRPr="00A66CD2" w:rsidRDefault="00385A64" w:rsidP="00385A64">
      <w:pPr>
        <w:spacing w:line="480" w:lineRule="auto"/>
        <w:jc w:val="both"/>
        <w:rPr>
          <w:rFonts w:ascii="Arial" w:hAnsi="Arial" w:cs="Arial"/>
          <w:sz w:val="18"/>
          <w:szCs w:val="18"/>
        </w:rPr>
      </w:pPr>
    </w:p>
    <w:p w:rsidR="00385A64" w:rsidRPr="00A66CD2" w:rsidRDefault="00385A64" w:rsidP="00385A64">
      <w:pPr>
        <w:pStyle w:val="Textoindependiente22"/>
        <w:jc w:val="center"/>
        <w:rPr>
          <w:rFonts w:ascii="Arial" w:eastAsia="Calibri" w:hAnsi="Arial" w:cs="Arial"/>
          <w:sz w:val="18"/>
          <w:szCs w:val="18"/>
          <w:lang w:val="es-MX" w:eastAsia="en-US"/>
        </w:rPr>
      </w:pPr>
      <w:r w:rsidRPr="00A66CD2">
        <w:rPr>
          <w:rFonts w:ascii="Arial" w:eastAsia="Calibri" w:hAnsi="Arial" w:cs="Arial"/>
          <w:sz w:val="18"/>
          <w:szCs w:val="18"/>
          <w:lang w:val="es-MX" w:eastAsia="en-US"/>
        </w:rPr>
        <w:t>_______________________________________________________________</w:t>
      </w:r>
    </w:p>
    <w:p w:rsidR="00385A64" w:rsidRPr="00A66CD2" w:rsidRDefault="00385A64" w:rsidP="00385A64">
      <w:pPr>
        <w:jc w:val="center"/>
        <w:rPr>
          <w:rFonts w:ascii="Arial" w:hAnsi="Arial" w:cs="Arial"/>
          <w:b/>
          <w:sz w:val="18"/>
          <w:szCs w:val="18"/>
        </w:rPr>
      </w:pPr>
      <w:r w:rsidRPr="00A66CD2">
        <w:rPr>
          <w:rFonts w:ascii="Arial" w:hAnsi="Arial" w:cs="Arial"/>
          <w:b/>
          <w:sz w:val="18"/>
          <w:szCs w:val="18"/>
        </w:rPr>
        <w:t>(NOMBRE Y FIRMA DEL REPRESENTANTE LEGAL)</w:t>
      </w:r>
    </w:p>
    <w:p w:rsidR="00385A64" w:rsidRPr="00A66CD2" w:rsidRDefault="00385A64" w:rsidP="00385A64">
      <w:pPr>
        <w:jc w:val="center"/>
        <w:rPr>
          <w:rFonts w:ascii="Arial" w:hAnsi="Arial" w:cs="Arial"/>
          <w:b/>
          <w:sz w:val="18"/>
          <w:szCs w:val="18"/>
        </w:rPr>
      </w:pPr>
    </w:p>
    <w:p w:rsidR="00385A64" w:rsidRPr="00A66CD2" w:rsidRDefault="00385A64" w:rsidP="00385A64">
      <w:pPr>
        <w:jc w:val="center"/>
        <w:rPr>
          <w:rFonts w:ascii="Arial" w:hAnsi="Arial" w:cs="Arial"/>
          <w:b/>
          <w:sz w:val="18"/>
          <w:szCs w:val="18"/>
        </w:rPr>
      </w:pPr>
    </w:p>
    <w:p w:rsidR="00385A64" w:rsidRPr="00A66CD2" w:rsidRDefault="00385A64" w:rsidP="00385A64">
      <w:pPr>
        <w:jc w:val="center"/>
        <w:rPr>
          <w:rFonts w:ascii="Arial" w:hAnsi="Arial" w:cs="Arial"/>
          <w:b/>
          <w:sz w:val="18"/>
          <w:szCs w:val="18"/>
        </w:rPr>
      </w:pPr>
    </w:p>
    <w:p w:rsidR="00385A64" w:rsidRPr="00A66CD2" w:rsidRDefault="00385A64" w:rsidP="00385A64">
      <w:pPr>
        <w:jc w:val="center"/>
        <w:rPr>
          <w:rFonts w:ascii="Arial" w:hAnsi="Arial" w:cs="Arial"/>
          <w:b/>
          <w:sz w:val="18"/>
          <w:szCs w:val="18"/>
        </w:rPr>
      </w:pPr>
    </w:p>
    <w:p w:rsidR="00385A64" w:rsidRPr="00A66CD2" w:rsidRDefault="00385A64" w:rsidP="00385A64">
      <w:pPr>
        <w:jc w:val="center"/>
        <w:rPr>
          <w:rFonts w:ascii="Arial" w:hAnsi="Arial" w:cs="Arial"/>
          <w:b/>
          <w:sz w:val="18"/>
          <w:szCs w:val="18"/>
        </w:rPr>
      </w:pPr>
    </w:p>
    <w:p w:rsidR="00385A64" w:rsidRPr="00A66CD2" w:rsidRDefault="00385A64" w:rsidP="00385A64">
      <w:pPr>
        <w:jc w:val="center"/>
        <w:rPr>
          <w:rFonts w:ascii="Arial" w:hAnsi="Arial" w:cs="Arial"/>
          <w:b/>
          <w:sz w:val="18"/>
          <w:szCs w:val="18"/>
        </w:rPr>
      </w:pPr>
    </w:p>
    <w:p w:rsidR="00385A64" w:rsidRPr="00A66CD2" w:rsidRDefault="00385A64" w:rsidP="00385A64">
      <w:pPr>
        <w:jc w:val="center"/>
        <w:rPr>
          <w:rFonts w:ascii="Arial" w:hAnsi="Arial" w:cs="Arial"/>
          <w:b/>
          <w:sz w:val="18"/>
          <w:szCs w:val="18"/>
        </w:rPr>
      </w:pPr>
    </w:p>
    <w:p w:rsidR="00385A64" w:rsidRPr="00A66CD2" w:rsidRDefault="00385A64" w:rsidP="00385A64">
      <w:pPr>
        <w:jc w:val="center"/>
        <w:rPr>
          <w:rFonts w:ascii="Arial" w:hAnsi="Arial" w:cs="Arial"/>
          <w:b/>
          <w:sz w:val="18"/>
          <w:szCs w:val="18"/>
        </w:rPr>
      </w:pPr>
    </w:p>
    <w:p w:rsidR="00555C71" w:rsidRPr="00A66CD2" w:rsidRDefault="00555C71" w:rsidP="00385A64">
      <w:pPr>
        <w:jc w:val="center"/>
        <w:rPr>
          <w:rFonts w:ascii="Arial" w:hAnsi="Arial" w:cs="Arial"/>
          <w:b/>
          <w:sz w:val="18"/>
          <w:szCs w:val="18"/>
        </w:rPr>
      </w:pPr>
    </w:p>
    <w:p w:rsidR="00555C71" w:rsidRPr="00A66CD2" w:rsidRDefault="00555C71" w:rsidP="00385A64">
      <w:pPr>
        <w:jc w:val="center"/>
        <w:rPr>
          <w:rFonts w:ascii="Arial" w:hAnsi="Arial" w:cs="Arial"/>
          <w:b/>
          <w:sz w:val="18"/>
          <w:szCs w:val="18"/>
        </w:rPr>
      </w:pPr>
    </w:p>
    <w:p w:rsidR="00555C71" w:rsidRPr="00A66CD2" w:rsidRDefault="00555C71" w:rsidP="00385A64">
      <w:pPr>
        <w:jc w:val="center"/>
        <w:rPr>
          <w:rFonts w:ascii="Arial" w:hAnsi="Arial" w:cs="Arial"/>
          <w:b/>
          <w:sz w:val="18"/>
          <w:szCs w:val="18"/>
        </w:rPr>
      </w:pPr>
    </w:p>
    <w:p w:rsidR="00385A64" w:rsidRPr="00A66CD2" w:rsidRDefault="00385A64" w:rsidP="00EC4AB5">
      <w:pPr>
        <w:rPr>
          <w:rFonts w:ascii="Arial" w:hAnsi="Arial" w:cs="Arial"/>
          <w:b/>
          <w:sz w:val="18"/>
          <w:szCs w:val="18"/>
        </w:rPr>
      </w:pPr>
    </w:p>
    <w:p w:rsidR="00BF63C6" w:rsidRPr="00A66CD2" w:rsidRDefault="00BF63C6" w:rsidP="00BF63C6">
      <w:pPr>
        <w:rPr>
          <w:rFonts w:ascii="Arial" w:hAnsi="Arial" w:cs="Arial"/>
          <w:i/>
          <w:sz w:val="18"/>
          <w:szCs w:val="18"/>
        </w:rPr>
      </w:pPr>
    </w:p>
    <w:p w:rsidR="00385A64" w:rsidRPr="00A66CD2" w:rsidRDefault="00385A64" w:rsidP="00A8186D">
      <w:pPr>
        <w:pStyle w:val="Ttulo1"/>
        <w:jc w:val="center"/>
        <w:rPr>
          <w:rFonts w:ascii="Arial" w:hAnsi="Arial" w:cs="Arial"/>
          <w:color w:val="auto"/>
          <w:sz w:val="24"/>
          <w:szCs w:val="24"/>
        </w:rPr>
      </w:pPr>
      <w:bookmarkStart w:id="326" w:name="_Toc106269098"/>
      <w:r w:rsidRPr="00A66CD2">
        <w:rPr>
          <w:rFonts w:ascii="Arial" w:hAnsi="Arial" w:cs="Arial"/>
          <w:color w:val="auto"/>
          <w:sz w:val="24"/>
          <w:szCs w:val="24"/>
        </w:rPr>
        <w:lastRenderedPageBreak/>
        <w:t xml:space="preserve">ANEXO </w:t>
      </w:r>
      <w:r w:rsidR="00E66009" w:rsidRPr="00A66CD2">
        <w:rPr>
          <w:rFonts w:ascii="Arial" w:hAnsi="Arial" w:cs="Arial"/>
          <w:color w:val="auto"/>
          <w:sz w:val="24"/>
          <w:szCs w:val="24"/>
        </w:rPr>
        <w:t xml:space="preserve">Número </w:t>
      </w:r>
      <w:r w:rsidR="00A8186D">
        <w:rPr>
          <w:rFonts w:ascii="Arial" w:hAnsi="Arial" w:cs="Arial"/>
          <w:color w:val="auto"/>
          <w:sz w:val="24"/>
          <w:szCs w:val="24"/>
        </w:rPr>
        <w:t>4</w:t>
      </w:r>
      <w:r w:rsidRPr="00A66CD2">
        <w:rPr>
          <w:rFonts w:ascii="Arial" w:hAnsi="Arial" w:cs="Arial"/>
          <w:color w:val="auto"/>
          <w:sz w:val="24"/>
          <w:szCs w:val="24"/>
        </w:rPr>
        <w:t xml:space="preserve"> (</w:t>
      </w:r>
      <w:r w:rsidR="003F799C" w:rsidRPr="00A66CD2">
        <w:rPr>
          <w:rFonts w:ascii="Arial" w:hAnsi="Arial" w:cs="Arial"/>
          <w:color w:val="auto"/>
          <w:sz w:val="24"/>
          <w:szCs w:val="24"/>
        </w:rPr>
        <w:t>C</w:t>
      </w:r>
      <w:r w:rsidR="00A8186D">
        <w:rPr>
          <w:rFonts w:ascii="Arial" w:hAnsi="Arial" w:cs="Arial"/>
          <w:color w:val="auto"/>
          <w:sz w:val="24"/>
          <w:szCs w:val="24"/>
        </w:rPr>
        <w:t>UATRO</w:t>
      </w:r>
      <w:r w:rsidRPr="00A66CD2">
        <w:rPr>
          <w:rFonts w:ascii="Arial" w:hAnsi="Arial" w:cs="Arial"/>
          <w:color w:val="auto"/>
          <w:sz w:val="24"/>
          <w:szCs w:val="24"/>
        </w:rPr>
        <w:t>)</w:t>
      </w:r>
      <w:bookmarkEnd w:id="326"/>
    </w:p>
    <w:p w:rsidR="00E66009" w:rsidRPr="00A66CD2" w:rsidRDefault="00E66009" w:rsidP="00385A64">
      <w:pPr>
        <w:jc w:val="center"/>
        <w:rPr>
          <w:rFonts w:ascii="Arial" w:hAnsi="Arial" w:cs="Arial"/>
          <w:b/>
          <w:sz w:val="18"/>
          <w:szCs w:val="18"/>
        </w:rPr>
      </w:pPr>
    </w:p>
    <w:p w:rsidR="00385A64" w:rsidRPr="00A66CD2"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A66CD2">
        <w:rPr>
          <w:rFonts w:ascii="Arial" w:hAnsi="Arial" w:cs="Arial"/>
          <w:b/>
          <w:i/>
          <w:sz w:val="18"/>
          <w:szCs w:val="18"/>
          <w:lang w:val="pt-PT"/>
        </w:rPr>
        <w:t>P R O P O S I C I Ó N   T E C N I C O  -  E C O N O M I C A</w:t>
      </w:r>
    </w:p>
    <w:p w:rsidR="00385A64" w:rsidRPr="00A66CD2" w:rsidRDefault="00385A64" w:rsidP="00385A64">
      <w:pPr>
        <w:spacing w:line="480" w:lineRule="auto"/>
        <w:rPr>
          <w:rFonts w:ascii="Arial" w:hAnsi="Arial" w:cs="Arial"/>
          <w:b/>
          <w:sz w:val="18"/>
          <w:szCs w:val="18"/>
        </w:rPr>
      </w:pPr>
    </w:p>
    <w:p w:rsidR="00385A64" w:rsidRPr="00A66CD2" w:rsidRDefault="00385A64" w:rsidP="00A8186D">
      <w:pPr>
        <w:rPr>
          <w:rFonts w:ascii="Arial" w:hAnsi="Arial" w:cs="Arial"/>
          <w:b/>
          <w:sz w:val="18"/>
          <w:szCs w:val="18"/>
        </w:rPr>
      </w:pPr>
      <w:r w:rsidRPr="00A66CD2">
        <w:rPr>
          <w:rFonts w:ascii="Arial" w:eastAsia="Calibri" w:hAnsi="Arial" w:cs="Arial"/>
          <w:sz w:val="22"/>
          <w:lang w:val="es-MX"/>
        </w:rPr>
        <w:t>Invitación a cuando menos tres personas</w:t>
      </w:r>
      <w:r w:rsidRPr="00A66CD2">
        <w:rPr>
          <w:rFonts w:ascii="Arial" w:hAnsi="Arial" w:cs="Arial"/>
          <w:b/>
          <w:sz w:val="18"/>
          <w:szCs w:val="18"/>
        </w:rPr>
        <w:t xml:space="preserve"> ELECTRÓNICA N°. ____________________</w:t>
      </w:r>
    </w:p>
    <w:p w:rsidR="00385A64" w:rsidRPr="00A66CD2" w:rsidRDefault="00385A64" w:rsidP="00A8186D">
      <w:pPr>
        <w:pStyle w:val="Textoindependiente"/>
        <w:spacing w:line="240" w:lineRule="auto"/>
        <w:rPr>
          <w:rFonts w:ascii="Arial" w:hAnsi="Arial" w:cs="Arial"/>
          <w:b/>
          <w:sz w:val="18"/>
          <w:szCs w:val="18"/>
        </w:rPr>
      </w:pPr>
      <w:r w:rsidRPr="00A66CD2">
        <w:rPr>
          <w:rFonts w:ascii="Arial" w:hAnsi="Arial" w:cs="Arial"/>
          <w:b/>
          <w:sz w:val="18"/>
          <w:szCs w:val="18"/>
        </w:rPr>
        <w:t>FECHA: ________________________________________</w:t>
      </w:r>
      <w:r w:rsidRPr="00A66CD2">
        <w:rPr>
          <w:rFonts w:ascii="Arial" w:hAnsi="Arial" w:cs="Arial"/>
          <w:b/>
          <w:sz w:val="18"/>
          <w:szCs w:val="18"/>
        </w:rPr>
        <w:tab/>
      </w:r>
      <w:r w:rsidRPr="00A66CD2">
        <w:rPr>
          <w:rFonts w:ascii="Arial" w:hAnsi="Arial" w:cs="Arial"/>
          <w:b/>
          <w:sz w:val="18"/>
          <w:szCs w:val="18"/>
        </w:rPr>
        <w:tab/>
        <w:t>FAB. (   ).</w:t>
      </w:r>
      <w:r w:rsidRPr="00A66CD2">
        <w:rPr>
          <w:rFonts w:ascii="Arial" w:hAnsi="Arial" w:cs="Arial"/>
          <w:b/>
          <w:sz w:val="18"/>
          <w:szCs w:val="18"/>
        </w:rPr>
        <w:tab/>
        <w:t xml:space="preserve"> DIST. (   ).</w:t>
      </w:r>
      <w:r w:rsidRPr="00A66CD2">
        <w:rPr>
          <w:rFonts w:ascii="Arial" w:hAnsi="Arial" w:cs="Arial"/>
          <w:b/>
          <w:sz w:val="18"/>
          <w:szCs w:val="18"/>
        </w:rPr>
        <w:tab/>
        <w:t xml:space="preserve">No. DE PREI IMSS: </w:t>
      </w:r>
    </w:p>
    <w:p w:rsidR="00385A64" w:rsidRPr="00A66CD2" w:rsidRDefault="00385A64" w:rsidP="00A8186D">
      <w:pPr>
        <w:pStyle w:val="Textoindependiente"/>
        <w:spacing w:line="240" w:lineRule="auto"/>
        <w:rPr>
          <w:rFonts w:ascii="Arial" w:hAnsi="Arial" w:cs="Arial"/>
          <w:b/>
          <w:sz w:val="18"/>
          <w:szCs w:val="18"/>
        </w:rPr>
      </w:pPr>
      <w:r w:rsidRPr="00A66CD2">
        <w:rPr>
          <w:rFonts w:ascii="Arial" w:hAnsi="Arial" w:cs="Arial"/>
          <w:b/>
          <w:sz w:val="18"/>
          <w:szCs w:val="18"/>
        </w:rPr>
        <w:t xml:space="preserve">NOMBRE DEL PARTICIPANTE: ______________________________________________DOMICILIO: </w:t>
      </w:r>
    </w:p>
    <w:p w:rsidR="00385A64" w:rsidRPr="00A66CD2" w:rsidRDefault="00385A64" w:rsidP="00A8186D">
      <w:pPr>
        <w:pStyle w:val="Textoindependiente"/>
        <w:spacing w:line="240" w:lineRule="auto"/>
        <w:rPr>
          <w:rFonts w:ascii="Arial" w:hAnsi="Arial" w:cs="Arial"/>
          <w:b/>
          <w:sz w:val="18"/>
          <w:szCs w:val="18"/>
        </w:rPr>
      </w:pPr>
      <w:r w:rsidRPr="00A66CD2">
        <w:rPr>
          <w:rFonts w:ascii="Arial" w:hAnsi="Arial" w:cs="Arial"/>
          <w:b/>
          <w:sz w:val="18"/>
          <w:szCs w:val="18"/>
        </w:rPr>
        <w:t xml:space="preserve">TEL.: _____________________FAX: _____________________R. F. C.:_________________ CORREO ELECTRÓNICO: </w:t>
      </w:r>
    </w:p>
    <w:p w:rsidR="00385A64" w:rsidRPr="00A66CD2" w:rsidRDefault="00385A64" w:rsidP="00A8186D">
      <w:pPr>
        <w:rPr>
          <w:rFonts w:ascii="Arial" w:hAnsi="Arial" w:cs="Arial"/>
          <w:b/>
          <w:sz w:val="18"/>
          <w:szCs w:val="18"/>
        </w:rPr>
      </w:pPr>
      <w:r w:rsidRPr="00A66CD2">
        <w:rPr>
          <w:rFonts w:ascii="Arial" w:hAnsi="Arial" w:cs="Arial"/>
          <w:b/>
          <w:sz w:val="18"/>
          <w:szCs w:val="18"/>
        </w:rPr>
        <w:t xml:space="preserve">ESTRATIFICACIÓN: </w:t>
      </w:r>
      <w:r w:rsidRPr="00A66CD2">
        <w:rPr>
          <w:rFonts w:ascii="Arial" w:hAnsi="Arial" w:cs="Arial"/>
          <w:b/>
          <w:sz w:val="18"/>
          <w:szCs w:val="18"/>
        </w:rPr>
        <w:tab/>
        <w:t>MICRO (      )</w:t>
      </w:r>
      <w:r w:rsidRPr="00A66CD2">
        <w:rPr>
          <w:rFonts w:ascii="Arial" w:hAnsi="Arial" w:cs="Arial"/>
          <w:b/>
          <w:sz w:val="18"/>
          <w:szCs w:val="18"/>
        </w:rPr>
        <w:tab/>
      </w:r>
      <w:r w:rsidRPr="00A66CD2">
        <w:rPr>
          <w:rFonts w:ascii="Arial" w:hAnsi="Arial" w:cs="Arial"/>
          <w:b/>
          <w:sz w:val="18"/>
          <w:szCs w:val="18"/>
        </w:rPr>
        <w:tab/>
      </w:r>
      <w:r w:rsidRPr="00A66CD2">
        <w:rPr>
          <w:rFonts w:ascii="Arial" w:hAnsi="Arial" w:cs="Arial"/>
          <w:b/>
          <w:sz w:val="18"/>
          <w:szCs w:val="18"/>
        </w:rPr>
        <w:tab/>
        <w:t xml:space="preserve">PEQUEÑA (      ) </w:t>
      </w:r>
      <w:r w:rsidRPr="00A66CD2">
        <w:rPr>
          <w:rFonts w:ascii="Arial" w:hAnsi="Arial" w:cs="Arial"/>
          <w:b/>
          <w:sz w:val="18"/>
          <w:szCs w:val="18"/>
        </w:rPr>
        <w:tab/>
      </w:r>
      <w:r w:rsidRPr="00A66CD2">
        <w:rPr>
          <w:rFonts w:ascii="Arial" w:hAnsi="Arial" w:cs="Arial"/>
          <w:b/>
          <w:sz w:val="18"/>
          <w:szCs w:val="18"/>
        </w:rPr>
        <w:tab/>
      </w:r>
      <w:r w:rsidRPr="00A66CD2">
        <w:rPr>
          <w:rFonts w:ascii="Arial" w:hAnsi="Arial" w:cs="Arial"/>
          <w:b/>
          <w:sz w:val="18"/>
          <w:szCs w:val="18"/>
        </w:rPr>
        <w:tab/>
        <w:t>MEDIANA (     )</w:t>
      </w:r>
      <w:r w:rsidRPr="00A66CD2">
        <w:rPr>
          <w:rFonts w:ascii="Arial" w:hAnsi="Arial" w:cs="Arial"/>
          <w:b/>
          <w:sz w:val="18"/>
          <w:szCs w:val="18"/>
        </w:rPr>
        <w:tab/>
      </w:r>
    </w:p>
    <w:p w:rsidR="00385A64" w:rsidRPr="00A66CD2" w:rsidRDefault="00385A64" w:rsidP="00385A64">
      <w:pPr>
        <w:spacing w:line="480" w:lineRule="auto"/>
        <w:rPr>
          <w:rFonts w:ascii="Arial" w:hAnsi="Arial"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
        <w:gridCol w:w="311"/>
        <w:gridCol w:w="270"/>
        <w:gridCol w:w="209"/>
        <w:gridCol w:w="503"/>
        <w:gridCol w:w="485"/>
        <w:gridCol w:w="312"/>
        <w:gridCol w:w="313"/>
        <w:gridCol w:w="762"/>
        <w:gridCol w:w="403"/>
        <w:gridCol w:w="502"/>
        <w:gridCol w:w="484"/>
        <w:gridCol w:w="605"/>
        <w:gridCol w:w="454"/>
        <w:gridCol w:w="490"/>
        <w:gridCol w:w="1036"/>
        <w:gridCol w:w="690"/>
        <w:gridCol w:w="653"/>
        <w:gridCol w:w="594"/>
        <w:gridCol w:w="369"/>
        <w:gridCol w:w="170"/>
      </w:tblGrid>
      <w:tr w:rsidR="00385A64" w:rsidRPr="00A66CD2"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A66CD2" w:rsidRDefault="00385A64" w:rsidP="00F426AB">
            <w:pPr>
              <w:snapToGrid w:val="0"/>
              <w:spacing w:line="480" w:lineRule="auto"/>
              <w:jc w:val="center"/>
              <w:rPr>
                <w:rFonts w:ascii="Arial" w:hAnsi="Arial" w:cs="Arial"/>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2"/>
                <w:szCs w:val="12"/>
              </w:rPr>
            </w:pPr>
            <w:r w:rsidRPr="00A66CD2">
              <w:rPr>
                <w:rFonts w:ascii="Arial" w:hAnsi="Arial" w:cs="Arial"/>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A66CD2" w:rsidRDefault="00385A64" w:rsidP="00F426AB">
            <w:pPr>
              <w:spacing w:line="480" w:lineRule="auto"/>
              <w:jc w:val="center"/>
              <w:rPr>
                <w:rFonts w:ascii="Arial" w:hAnsi="Arial" w:cs="Arial"/>
                <w:b/>
                <w:bCs/>
                <w:i/>
                <w:iCs/>
                <w:sz w:val="12"/>
                <w:szCs w:val="12"/>
              </w:rPr>
            </w:pPr>
            <w:r w:rsidRPr="00A66CD2">
              <w:rPr>
                <w:rFonts w:ascii="Arial" w:hAnsi="Arial" w:cs="Arial"/>
                <w:b/>
                <w:bCs/>
                <w:i/>
                <w:iCs/>
                <w:sz w:val="12"/>
                <w:szCs w:val="12"/>
              </w:rPr>
              <w:t>Importe</w:t>
            </w:r>
          </w:p>
          <w:p w:rsidR="00385A64" w:rsidRPr="00A66CD2" w:rsidRDefault="00385A64" w:rsidP="00F426AB">
            <w:pPr>
              <w:spacing w:line="480" w:lineRule="auto"/>
              <w:jc w:val="center"/>
              <w:rPr>
                <w:rFonts w:ascii="Arial" w:hAnsi="Arial" w:cs="Arial"/>
                <w:b/>
                <w:bCs/>
                <w:i/>
                <w:iCs/>
                <w:sz w:val="12"/>
                <w:szCs w:val="12"/>
              </w:rPr>
            </w:pPr>
            <w:r w:rsidRPr="00A66CD2">
              <w:rPr>
                <w:rFonts w:ascii="Arial" w:hAnsi="Arial" w:cs="Arial"/>
                <w:b/>
                <w:bCs/>
                <w:i/>
                <w:iCs/>
                <w:sz w:val="12"/>
                <w:szCs w:val="12"/>
              </w:rPr>
              <w:t>Total</w:t>
            </w:r>
          </w:p>
        </w:tc>
      </w:tr>
      <w:tr w:rsidR="00385A64" w:rsidRPr="00A66CD2"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A66CD2" w:rsidRDefault="00385A64" w:rsidP="00F426AB">
            <w:pPr>
              <w:spacing w:line="480" w:lineRule="auto"/>
              <w:rPr>
                <w:rFonts w:ascii="Arial" w:hAnsi="Arial" w:cs="Arial"/>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8"/>
                <w:szCs w:val="18"/>
              </w:rPr>
            </w:pPr>
            <w:r w:rsidRPr="00A66CD2">
              <w:rPr>
                <w:rFonts w:ascii="Arial" w:hAnsi="Arial" w:cs="Arial"/>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8"/>
                <w:szCs w:val="18"/>
              </w:rPr>
            </w:pPr>
            <w:r w:rsidRPr="00A66CD2">
              <w:rPr>
                <w:rFonts w:ascii="Arial" w:hAnsi="Arial" w:cs="Arial"/>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8"/>
                <w:szCs w:val="18"/>
              </w:rPr>
            </w:pPr>
            <w:r w:rsidRPr="00A66CD2">
              <w:rPr>
                <w:rFonts w:ascii="Arial" w:hAnsi="Arial" w:cs="Arial"/>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8"/>
                <w:szCs w:val="18"/>
              </w:rPr>
            </w:pPr>
            <w:r w:rsidRPr="00A66CD2">
              <w:rPr>
                <w:rFonts w:ascii="Arial" w:hAnsi="Arial" w:cs="Arial"/>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8"/>
                <w:szCs w:val="18"/>
              </w:rPr>
            </w:pPr>
            <w:r w:rsidRPr="00A66CD2">
              <w:rPr>
                <w:rFonts w:ascii="Arial" w:hAnsi="Arial" w:cs="Arial"/>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A66CD2" w:rsidRDefault="00385A64" w:rsidP="00F426AB">
            <w:pPr>
              <w:spacing w:line="480" w:lineRule="auto"/>
              <w:rPr>
                <w:rFonts w:ascii="Arial" w:hAnsi="Arial" w:cs="Arial"/>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8"/>
                <w:szCs w:val="18"/>
              </w:rPr>
            </w:pPr>
            <w:r w:rsidRPr="00A66CD2">
              <w:rPr>
                <w:rFonts w:ascii="Arial" w:hAnsi="Arial" w:cs="Arial"/>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8"/>
                <w:szCs w:val="18"/>
              </w:rPr>
            </w:pPr>
            <w:r w:rsidRPr="00A66CD2">
              <w:rPr>
                <w:rFonts w:ascii="Arial" w:hAnsi="Arial" w:cs="Arial"/>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A66CD2" w:rsidRDefault="00385A64" w:rsidP="00F426AB">
            <w:pPr>
              <w:snapToGrid w:val="0"/>
              <w:spacing w:line="480" w:lineRule="auto"/>
              <w:jc w:val="center"/>
              <w:rPr>
                <w:rFonts w:ascii="Arial" w:hAnsi="Arial" w:cs="Arial"/>
                <w:b/>
                <w:bCs/>
                <w:i/>
                <w:iCs/>
                <w:sz w:val="18"/>
                <w:szCs w:val="18"/>
              </w:rPr>
            </w:pPr>
            <w:r w:rsidRPr="00A66CD2">
              <w:rPr>
                <w:rFonts w:ascii="Arial" w:hAnsi="Arial" w:cs="Arial"/>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A66CD2" w:rsidRDefault="00385A64" w:rsidP="00F426AB">
            <w:pPr>
              <w:spacing w:line="480" w:lineRule="auto"/>
              <w:rPr>
                <w:rFonts w:ascii="Arial" w:hAnsi="Arial" w:cs="Arial"/>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A66CD2" w:rsidRDefault="00385A64" w:rsidP="00F426AB">
            <w:pPr>
              <w:spacing w:line="480" w:lineRule="auto"/>
              <w:rPr>
                <w:rFonts w:ascii="Arial" w:hAnsi="Arial" w:cs="Arial"/>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A66CD2" w:rsidRDefault="00385A64" w:rsidP="00F426AB">
            <w:pPr>
              <w:spacing w:line="480" w:lineRule="auto"/>
              <w:rPr>
                <w:rFonts w:ascii="Arial" w:hAnsi="Arial" w:cs="Arial"/>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A66CD2" w:rsidRDefault="00385A64" w:rsidP="00F426AB">
            <w:pPr>
              <w:spacing w:line="480" w:lineRule="auto"/>
              <w:rPr>
                <w:rFonts w:ascii="Arial" w:hAnsi="Arial" w:cs="Arial"/>
                <w:b/>
                <w:bCs/>
                <w:i/>
                <w:iCs/>
                <w:sz w:val="20"/>
              </w:rPr>
            </w:pPr>
            <w:r w:rsidRPr="00A66CD2">
              <w:rPr>
                <w:rFonts w:ascii="Arial" w:hAnsi="Arial" w:cs="Arial"/>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A66CD2" w:rsidRDefault="00385A64" w:rsidP="00F426AB">
            <w:pPr>
              <w:spacing w:line="480" w:lineRule="auto"/>
              <w:rPr>
                <w:rFonts w:ascii="Arial" w:hAnsi="Arial" w:cs="Arial"/>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A66CD2" w:rsidRDefault="00385A64" w:rsidP="00F426AB">
            <w:pPr>
              <w:spacing w:line="480" w:lineRule="auto"/>
              <w:rPr>
                <w:rFonts w:ascii="Arial" w:hAnsi="Arial" w:cs="Arial"/>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A66CD2" w:rsidRDefault="00385A64" w:rsidP="00F426AB">
            <w:pPr>
              <w:spacing w:line="480" w:lineRule="auto"/>
              <w:rPr>
                <w:rFonts w:ascii="Arial" w:hAnsi="Arial" w:cs="Arial"/>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A66CD2" w:rsidRDefault="00385A64" w:rsidP="00F426AB">
            <w:pPr>
              <w:spacing w:line="480" w:lineRule="auto"/>
              <w:rPr>
                <w:rFonts w:ascii="Arial" w:hAnsi="Arial" w:cs="Arial"/>
                <w:bCs/>
                <w:i/>
                <w:iCs/>
                <w:sz w:val="18"/>
                <w:szCs w:val="18"/>
              </w:rPr>
            </w:pPr>
          </w:p>
        </w:tc>
      </w:tr>
      <w:tr w:rsidR="00385A64" w:rsidRPr="00A66CD2"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A66CD2" w:rsidRDefault="00385A64" w:rsidP="00F426AB">
            <w:pPr>
              <w:snapToGrid w:val="0"/>
              <w:spacing w:line="480" w:lineRule="auto"/>
              <w:jc w:val="center"/>
              <w:rPr>
                <w:rFonts w:ascii="Arial" w:hAnsi="Arial" w:cs="Arial"/>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A66CD2" w:rsidRDefault="00385A64" w:rsidP="00F426AB">
            <w:pPr>
              <w:snapToGrid w:val="0"/>
              <w:spacing w:line="480" w:lineRule="auto"/>
              <w:jc w:val="center"/>
              <w:rPr>
                <w:rFonts w:ascii="Arial" w:hAnsi="Arial" w:cs="Arial"/>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A66CD2" w:rsidRDefault="00385A64" w:rsidP="00F426AB">
            <w:pPr>
              <w:snapToGrid w:val="0"/>
              <w:spacing w:line="480" w:lineRule="auto"/>
              <w:jc w:val="center"/>
              <w:rPr>
                <w:rFonts w:ascii="Arial" w:hAnsi="Arial" w:cs="Arial"/>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A66CD2" w:rsidRDefault="00385A64" w:rsidP="00F426AB">
            <w:pPr>
              <w:snapToGrid w:val="0"/>
              <w:spacing w:line="480" w:lineRule="auto"/>
              <w:jc w:val="center"/>
              <w:rPr>
                <w:rFonts w:ascii="Arial" w:hAnsi="Arial" w:cs="Arial"/>
                <w:sz w:val="18"/>
                <w:szCs w:val="18"/>
              </w:rPr>
            </w:pPr>
            <w:r w:rsidRPr="00A66CD2">
              <w:rPr>
                <w:rFonts w:ascii="Arial" w:hAnsi="Arial" w:cs="Arial"/>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A66CD2" w:rsidRDefault="00385A64" w:rsidP="00F426AB">
            <w:pPr>
              <w:snapToGrid w:val="0"/>
              <w:spacing w:line="480" w:lineRule="auto"/>
              <w:jc w:val="center"/>
              <w:rPr>
                <w:rFonts w:ascii="Arial" w:hAnsi="Arial" w:cs="Arial"/>
                <w:sz w:val="18"/>
                <w:szCs w:val="18"/>
              </w:rPr>
            </w:pPr>
          </w:p>
        </w:tc>
      </w:tr>
      <w:tr w:rsidR="00385A64" w:rsidRPr="00A66CD2"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A66CD2" w:rsidRDefault="00385A64" w:rsidP="00F426AB">
            <w:pPr>
              <w:snapToGrid w:val="0"/>
              <w:spacing w:line="480" w:lineRule="auto"/>
              <w:jc w:val="right"/>
              <w:rPr>
                <w:rFonts w:ascii="Arial" w:hAnsi="Arial" w:cs="Arial"/>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A66CD2" w:rsidRDefault="00385A64" w:rsidP="00F426AB">
            <w:pPr>
              <w:snapToGrid w:val="0"/>
              <w:spacing w:line="480" w:lineRule="auto"/>
              <w:jc w:val="right"/>
              <w:rPr>
                <w:rFonts w:ascii="Arial" w:hAnsi="Arial" w:cs="Arial"/>
                <w:b/>
                <w:sz w:val="18"/>
                <w:szCs w:val="18"/>
              </w:rPr>
            </w:pPr>
            <w:r w:rsidRPr="00A66CD2">
              <w:rPr>
                <w:rFonts w:ascii="Arial" w:hAnsi="Arial" w:cs="Arial"/>
                <w:sz w:val="18"/>
                <w:szCs w:val="18"/>
              </w:rPr>
              <w:t> </w:t>
            </w:r>
            <w:r w:rsidRPr="00A66CD2">
              <w:rPr>
                <w:rFonts w:ascii="Arial" w:hAnsi="Arial" w:cs="Arial"/>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A66CD2" w:rsidRDefault="00385A64" w:rsidP="00F426AB">
            <w:pPr>
              <w:snapToGrid w:val="0"/>
              <w:spacing w:line="480" w:lineRule="auto"/>
              <w:rPr>
                <w:rFonts w:ascii="Arial" w:hAnsi="Arial" w:cs="Arial"/>
                <w:sz w:val="18"/>
                <w:szCs w:val="18"/>
              </w:rPr>
            </w:pPr>
          </w:p>
        </w:tc>
      </w:tr>
      <w:tr w:rsidR="00385A64" w:rsidRPr="00A66CD2"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A66CD2" w:rsidRDefault="00385A64" w:rsidP="00F426AB">
            <w:pPr>
              <w:snapToGrid w:val="0"/>
              <w:spacing w:line="480" w:lineRule="auto"/>
              <w:jc w:val="both"/>
              <w:rPr>
                <w:rFonts w:ascii="Arial" w:hAnsi="Arial" w:cs="Arial"/>
                <w:b/>
                <w:sz w:val="18"/>
                <w:szCs w:val="18"/>
              </w:rPr>
            </w:pPr>
            <w:r w:rsidRPr="00A66CD2">
              <w:rPr>
                <w:rFonts w:ascii="Arial" w:hAnsi="Arial" w:cs="Arial"/>
                <w:b/>
                <w:sz w:val="18"/>
                <w:szCs w:val="18"/>
              </w:rPr>
              <w:t>MPORTE MÁXIMO CON LETRA:</w:t>
            </w:r>
          </w:p>
          <w:p w:rsidR="00385A64" w:rsidRPr="00A66CD2" w:rsidRDefault="00385A64" w:rsidP="00F426AB">
            <w:pPr>
              <w:snapToGrid w:val="0"/>
              <w:spacing w:line="480" w:lineRule="auto"/>
              <w:jc w:val="both"/>
              <w:rPr>
                <w:rFonts w:ascii="Arial" w:hAnsi="Arial" w:cs="Arial"/>
                <w:i/>
                <w:sz w:val="18"/>
                <w:szCs w:val="18"/>
              </w:rPr>
            </w:pPr>
            <w:r w:rsidRPr="00A66CD2">
              <w:rPr>
                <w:rFonts w:ascii="Arial" w:hAnsi="Arial" w:cs="Arial"/>
                <w:b/>
                <w:sz w:val="18"/>
                <w:szCs w:val="18"/>
              </w:rPr>
              <w:t xml:space="preserve">NOTAS:  </w:t>
            </w:r>
            <w:r w:rsidRPr="00A66CD2">
              <w:rPr>
                <w:rFonts w:ascii="Arial" w:hAnsi="Arial" w:cs="Arial"/>
                <w:i/>
                <w:sz w:val="18"/>
                <w:szCs w:val="18"/>
              </w:rPr>
              <w:t xml:space="preserve"> EL PRECIO  PROPUESTO, PERMANECERÁ FIJO DURANTE LA VIGENCIA DEL PEDIDO.</w:t>
            </w:r>
          </w:p>
          <w:p w:rsidR="00385A64" w:rsidRPr="00A66CD2" w:rsidRDefault="00385A64" w:rsidP="00F426AB">
            <w:pPr>
              <w:spacing w:line="480" w:lineRule="auto"/>
              <w:rPr>
                <w:rFonts w:ascii="Arial" w:hAnsi="Arial" w:cs="Arial"/>
                <w:i/>
                <w:sz w:val="18"/>
                <w:szCs w:val="18"/>
              </w:rPr>
            </w:pPr>
            <w:r w:rsidRPr="00A66CD2">
              <w:rPr>
                <w:rFonts w:ascii="Arial" w:hAnsi="Arial" w:cs="Arial"/>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A66CD2" w:rsidRDefault="00385A64" w:rsidP="00F426AB">
            <w:pPr>
              <w:spacing w:line="480" w:lineRule="auto"/>
              <w:ind w:left="1080" w:hanging="360"/>
              <w:jc w:val="both"/>
              <w:rPr>
                <w:rFonts w:ascii="Arial" w:hAnsi="Arial" w:cs="Arial"/>
                <w:i/>
                <w:sz w:val="18"/>
                <w:szCs w:val="18"/>
              </w:rPr>
            </w:pPr>
            <w:r w:rsidRPr="00A66CD2">
              <w:rPr>
                <w:rFonts w:ascii="Arial" w:hAnsi="Arial" w:cs="Arial"/>
                <w:i/>
                <w:sz w:val="18"/>
                <w:szCs w:val="18"/>
              </w:rPr>
              <w:t>Presentación                    Un = Unidad de Medida</w:t>
            </w:r>
            <w:r w:rsidRPr="00A66CD2">
              <w:rPr>
                <w:rFonts w:ascii="Arial" w:hAnsi="Arial" w:cs="Arial"/>
                <w:i/>
                <w:sz w:val="18"/>
                <w:szCs w:val="18"/>
              </w:rPr>
              <w:tab/>
            </w:r>
            <w:r w:rsidRPr="00A66CD2">
              <w:rPr>
                <w:rFonts w:ascii="Arial" w:hAnsi="Arial" w:cs="Arial"/>
                <w:i/>
                <w:sz w:val="18"/>
                <w:szCs w:val="18"/>
              </w:rPr>
              <w:tab/>
              <w:t>Cant = Cantidad</w:t>
            </w:r>
            <w:r w:rsidRPr="00A66CD2">
              <w:rPr>
                <w:rFonts w:ascii="Arial" w:hAnsi="Arial" w:cs="Arial"/>
                <w:i/>
                <w:sz w:val="18"/>
                <w:szCs w:val="18"/>
              </w:rPr>
              <w:tab/>
            </w:r>
            <w:r w:rsidRPr="00A66CD2">
              <w:rPr>
                <w:rFonts w:ascii="Arial" w:hAnsi="Arial" w:cs="Arial"/>
                <w:i/>
                <w:sz w:val="18"/>
                <w:szCs w:val="18"/>
              </w:rPr>
              <w:tab/>
              <w:t xml:space="preserve">Tipo = Tipo de Presentación  </w:t>
            </w:r>
          </w:p>
          <w:p w:rsidR="00F426AB" w:rsidRPr="00A66CD2" w:rsidRDefault="00385A64" w:rsidP="00F426AB">
            <w:pPr>
              <w:spacing w:line="480" w:lineRule="auto"/>
              <w:ind w:left="1080" w:hanging="360"/>
              <w:jc w:val="both"/>
              <w:rPr>
                <w:rFonts w:ascii="Arial" w:hAnsi="Arial" w:cs="Arial"/>
                <w:i/>
                <w:sz w:val="18"/>
                <w:szCs w:val="18"/>
              </w:rPr>
            </w:pPr>
            <w:r w:rsidRPr="00A66CD2">
              <w:rPr>
                <w:rFonts w:ascii="Arial" w:hAnsi="Arial" w:cs="Arial"/>
                <w:i/>
                <w:sz w:val="18"/>
                <w:szCs w:val="18"/>
              </w:rPr>
              <w:t xml:space="preserve">Los precios resultantes serán fijos </w:t>
            </w:r>
            <w:r w:rsidR="00F426AB" w:rsidRPr="00A66CD2">
              <w:rPr>
                <w:rFonts w:ascii="Arial" w:hAnsi="Arial" w:cs="Arial"/>
                <w:i/>
                <w:sz w:val="18"/>
                <w:szCs w:val="18"/>
              </w:rPr>
              <w:t>durante la vigencia del pedido.</w:t>
            </w:r>
          </w:p>
        </w:tc>
      </w:tr>
    </w:tbl>
    <w:p w:rsidR="00385A64" w:rsidRPr="00A66CD2" w:rsidRDefault="00385A64" w:rsidP="00385A64">
      <w:pPr>
        <w:spacing w:line="480" w:lineRule="auto"/>
        <w:ind w:left="1418"/>
        <w:rPr>
          <w:rFonts w:ascii="Arial" w:hAnsi="Arial" w:cs="Arial"/>
          <w:b/>
          <w:bCs/>
          <w:sz w:val="18"/>
          <w:szCs w:val="18"/>
        </w:rPr>
      </w:pPr>
    </w:p>
    <w:p w:rsidR="00385A64" w:rsidRPr="00A66CD2" w:rsidRDefault="00385A64" w:rsidP="00385A64">
      <w:pPr>
        <w:spacing w:line="480" w:lineRule="auto"/>
        <w:jc w:val="center"/>
        <w:rPr>
          <w:rFonts w:ascii="Arial" w:hAnsi="Arial" w:cs="Arial"/>
          <w:sz w:val="18"/>
          <w:szCs w:val="18"/>
        </w:rPr>
      </w:pPr>
      <w:r w:rsidRPr="00A66CD2">
        <w:rPr>
          <w:rFonts w:ascii="Arial" w:hAnsi="Arial" w:cs="Arial"/>
          <w:b/>
          <w:bCs/>
          <w:sz w:val="18"/>
          <w:szCs w:val="18"/>
        </w:rPr>
        <w:t>NOMBRE:</w:t>
      </w:r>
      <w:r w:rsidRPr="00A66CD2">
        <w:rPr>
          <w:rFonts w:ascii="Arial" w:hAnsi="Arial" w:cs="Arial"/>
          <w:b/>
          <w:bCs/>
          <w:sz w:val="18"/>
          <w:szCs w:val="18"/>
        </w:rPr>
        <w:tab/>
      </w:r>
      <w:r w:rsidRPr="00A66CD2">
        <w:rPr>
          <w:rFonts w:ascii="Arial" w:hAnsi="Arial" w:cs="Arial"/>
          <w:b/>
          <w:bCs/>
          <w:sz w:val="18"/>
          <w:szCs w:val="18"/>
        </w:rPr>
        <w:tab/>
      </w:r>
      <w:r w:rsidRPr="00A66CD2">
        <w:rPr>
          <w:rFonts w:ascii="Arial" w:hAnsi="Arial" w:cs="Arial"/>
          <w:b/>
          <w:bCs/>
          <w:sz w:val="18"/>
          <w:szCs w:val="18"/>
        </w:rPr>
        <w:tab/>
      </w:r>
      <w:r w:rsidRPr="00A66CD2">
        <w:rPr>
          <w:rFonts w:ascii="Arial" w:hAnsi="Arial" w:cs="Arial"/>
          <w:b/>
          <w:bCs/>
          <w:sz w:val="18"/>
          <w:szCs w:val="18"/>
        </w:rPr>
        <w:tab/>
        <w:t>CARGO:</w:t>
      </w:r>
      <w:r w:rsidRPr="00A66CD2">
        <w:rPr>
          <w:rFonts w:ascii="Arial" w:hAnsi="Arial" w:cs="Arial"/>
          <w:b/>
          <w:bCs/>
          <w:sz w:val="18"/>
          <w:szCs w:val="18"/>
        </w:rPr>
        <w:tab/>
      </w:r>
      <w:r w:rsidRPr="00A66CD2">
        <w:rPr>
          <w:rFonts w:ascii="Arial" w:hAnsi="Arial" w:cs="Arial"/>
          <w:b/>
          <w:bCs/>
          <w:sz w:val="18"/>
          <w:szCs w:val="18"/>
        </w:rPr>
        <w:tab/>
      </w:r>
      <w:r w:rsidRPr="00A66CD2">
        <w:rPr>
          <w:rFonts w:ascii="Arial" w:hAnsi="Arial" w:cs="Arial"/>
          <w:b/>
          <w:bCs/>
          <w:sz w:val="18"/>
          <w:szCs w:val="18"/>
        </w:rPr>
        <w:tab/>
      </w:r>
      <w:r w:rsidRPr="00A66CD2">
        <w:rPr>
          <w:rFonts w:ascii="Arial" w:hAnsi="Arial" w:cs="Arial"/>
          <w:b/>
          <w:bCs/>
          <w:sz w:val="18"/>
          <w:szCs w:val="18"/>
        </w:rPr>
        <w:tab/>
      </w:r>
      <w:r w:rsidRPr="00A66CD2">
        <w:rPr>
          <w:rFonts w:ascii="Arial" w:hAnsi="Arial" w:cs="Arial"/>
          <w:b/>
          <w:bCs/>
          <w:sz w:val="18"/>
          <w:szCs w:val="18"/>
        </w:rPr>
        <w:tab/>
        <w:t>FIRMA:</w:t>
      </w:r>
    </w:p>
    <w:p w:rsidR="00385A64" w:rsidRPr="00A66CD2" w:rsidRDefault="00385A64" w:rsidP="00E629EA">
      <w:pPr>
        <w:pStyle w:val="Ttulo1"/>
        <w:jc w:val="center"/>
        <w:rPr>
          <w:rFonts w:ascii="Arial" w:hAnsi="Arial" w:cs="Arial"/>
          <w:color w:val="auto"/>
          <w:sz w:val="24"/>
          <w:szCs w:val="24"/>
        </w:rPr>
      </w:pPr>
      <w:bookmarkStart w:id="327" w:name="_Toc106269099"/>
      <w:r w:rsidRPr="00A66CD2">
        <w:rPr>
          <w:rFonts w:ascii="Arial" w:hAnsi="Arial" w:cs="Arial"/>
          <w:color w:val="auto"/>
          <w:sz w:val="24"/>
          <w:szCs w:val="24"/>
        </w:rPr>
        <w:lastRenderedPageBreak/>
        <w:t>ANEXO</w:t>
      </w:r>
      <w:r w:rsidR="00E66009" w:rsidRPr="00A66CD2">
        <w:rPr>
          <w:rFonts w:ascii="Arial" w:hAnsi="Arial" w:cs="Arial"/>
          <w:color w:val="auto"/>
          <w:sz w:val="24"/>
          <w:szCs w:val="24"/>
        </w:rPr>
        <w:t xml:space="preserve"> Número</w:t>
      </w:r>
      <w:r w:rsidRPr="00A66CD2">
        <w:rPr>
          <w:rFonts w:ascii="Arial" w:hAnsi="Arial" w:cs="Arial"/>
          <w:color w:val="auto"/>
          <w:sz w:val="24"/>
          <w:szCs w:val="24"/>
        </w:rPr>
        <w:t xml:space="preserve"> </w:t>
      </w:r>
      <w:r w:rsidR="00A8186D">
        <w:rPr>
          <w:rFonts w:ascii="Arial" w:hAnsi="Arial" w:cs="Arial"/>
          <w:color w:val="auto"/>
          <w:sz w:val="24"/>
          <w:szCs w:val="24"/>
        </w:rPr>
        <w:t>5</w:t>
      </w:r>
      <w:r w:rsidRPr="00A66CD2">
        <w:rPr>
          <w:rFonts w:ascii="Arial" w:hAnsi="Arial" w:cs="Arial"/>
          <w:color w:val="auto"/>
          <w:sz w:val="24"/>
          <w:szCs w:val="24"/>
        </w:rPr>
        <w:t xml:space="preserve"> (</w:t>
      </w:r>
      <w:r w:rsidR="00A8186D">
        <w:rPr>
          <w:rFonts w:ascii="Arial" w:hAnsi="Arial" w:cs="Arial"/>
          <w:color w:val="auto"/>
          <w:sz w:val="24"/>
          <w:szCs w:val="24"/>
        </w:rPr>
        <w:t>CINCO</w:t>
      </w:r>
      <w:r w:rsidRPr="00A66CD2">
        <w:rPr>
          <w:rFonts w:ascii="Arial" w:hAnsi="Arial" w:cs="Arial"/>
          <w:color w:val="auto"/>
          <w:sz w:val="24"/>
          <w:szCs w:val="24"/>
        </w:rPr>
        <w:t>)</w:t>
      </w:r>
      <w:bookmarkEnd w:id="327"/>
    </w:p>
    <w:p w:rsidR="00385A64" w:rsidRPr="00A66CD2" w:rsidRDefault="00385A64" w:rsidP="00385A64">
      <w:pPr>
        <w:spacing w:line="360" w:lineRule="auto"/>
        <w:jc w:val="center"/>
        <w:rPr>
          <w:rFonts w:ascii="Arial" w:hAnsi="Arial" w:cs="Arial"/>
          <w:b/>
          <w:bCs/>
          <w:sz w:val="18"/>
          <w:szCs w:val="18"/>
        </w:rPr>
      </w:pPr>
    </w:p>
    <w:p w:rsidR="00385A64" w:rsidRPr="00A66CD2" w:rsidRDefault="00385A64" w:rsidP="00385A64">
      <w:pPr>
        <w:spacing w:line="360" w:lineRule="auto"/>
        <w:jc w:val="center"/>
        <w:rPr>
          <w:rFonts w:ascii="Arial" w:hAnsi="Arial" w:cs="Arial"/>
          <w:b/>
          <w:bCs/>
          <w:sz w:val="18"/>
          <w:szCs w:val="18"/>
        </w:rPr>
      </w:pPr>
    </w:p>
    <w:p w:rsidR="00385A64" w:rsidRPr="00A66CD2"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A66CD2">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A66CD2" w:rsidRDefault="00385A64" w:rsidP="00385A64">
      <w:pPr>
        <w:widowControl w:val="0"/>
        <w:autoSpaceDE w:val="0"/>
        <w:spacing w:line="360" w:lineRule="auto"/>
        <w:jc w:val="both"/>
        <w:rPr>
          <w:rFonts w:ascii="Arial" w:hAnsi="Arial" w:cs="Arial"/>
          <w:b/>
          <w:i/>
          <w:sz w:val="18"/>
          <w:szCs w:val="18"/>
          <w:u w:val="single"/>
        </w:rPr>
      </w:pPr>
    </w:p>
    <w:p w:rsidR="00385A64" w:rsidRPr="00A66CD2" w:rsidRDefault="00385A64" w:rsidP="00385A64">
      <w:pPr>
        <w:widowControl w:val="0"/>
        <w:autoSpaceDE w:val="0"/>
        <w:spacing w:line="360" w:lineRule="auto"/>
        <w:jc w:val="both"/>
        <w:rPr>
          <w:rFonts w:ascii="Arial" w:hAnsi="Arial" w:cs="Arial"/>
          <w:b/>
          <w:i/>
          <w:sz w:val="18"/>
          <w:szCs w:val="18"/>
          <w:u w:val="single"/>
        </w:rPr>
      </w:pPr>
      <w:r w:rsidRPr="00A66CD2">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A66CD2" w:rsidRDefault="00385A64" w:rsidP="00385A64">
      <w:pPr>
        <w:widowControl w:val="0"/>
        <w:autoSpaceDE w:val="0"/>
        <w:spacing w:line="360" w:lineRule="auto"/>
        <w:jc w:val="both"/>
        <w:rPr>
          <w:rFonts w:ascii="Arial" w:hAnsi="Arial" w:cs="Arial"/>
          <w:b/>
          <w:i/>
          <w:sz w:val="18"/>
          <w:szCs w:val="18"/>
          <w:u w:val="single"/>
        </w:rPr>
      </w:pPr>
    </w:p>
    <w:p w:rsidR="00385A64" w:rsidRPr="00A66CD2" w:rsidRDefault="00385A64" w:rsidP="00385A64">
      <w:pPr>
        <w:widowControl w:val="0"/>
        <w:autoSpaceDE w:val="0"/>
        <w:spacing w:line="360" w:lineRule="auto"/>
        <w:jc w:val="right"/>
        <w:rPr>
          <w:rFonts w:ascii="Arial" w:hAnsi="Arial" w:cs="Arial"/>
          <w:sz w:val="18"/>
          <w:szCs w:val="18"/>
        </w:rPr>
      </w:pPr>
      <w:r w:rsidRPr="00A66CD2">
        <w:rPr>
          <w:rFonts w:ascii="Arial" w:hAnsi="Arial" w:cs="Arial"/>
          <w:sz w:val="18"/>
          <w:szCs w:val="18"/>
        </w:rPr>
        <w:t>______de ___________de_____________</w:t>
      </w:r>
    </w:p>
    <w:p w:rsidR="00385A64" w:rsidRPr="00A66CD2" w:rsidRDefault="00385A64" w:rsidP="00385A64">
      <w:pPr>
        <w:spacing w:after="60" w:line="360" w:lineRule="auto"/>
        <w:jc w:val="both"/>
        <w:rPr>
          <w:rFonts w:ascii="Arial" w:hAnsi="Arial" w:cs="Arial"/>
          <w:b/>
          <w:sz w:val="18"/>
          <w:szCs w:val="18"/>
        </w:rPr>
      </w:pPr>
      <w:r w:rsidRPr="00A66CD2">
        <w:rPr>
          <w:rFonts w:ascii="Arial" w:hAnsi="Arial" w:cs="Arial"/>
          <w:b/>
          <w:sz w:val="18"/>
          <w:szCs w:val="18"/>
        </w:rPr>
        <w:t>INSTITUTO MEXICANO DEL SEGURO SOCIAL</w:t>
      </w:r>
    </w:p>
    <w:p w:rsidR="00385A64" w:rsidRPr="00A66CD2" w:rsidRDefault="00385A64" w:rsidP="00385A64">
      <w:pPr>
        <w:spacing w:after="60" w:line="360" w:lineRule="auto"/>
        <w:jc w:val="both"/>
        <w:rPr>
          <w:rFonts w:ascii="Arial" w:hAnsi="Arial" w:cs="Arial"/>
          <w:b/>
          <w:sz w:val="18"/>
          <w:szCs w:val="18"/>
        </w:rPr>
      </w:pPr>
      <w:r w:rsidRPr="00A66CD2">
        <w:rPr>
          <w:rFonts w:ascii="Arial" w:hAnsi="Arial" w:cs="Arial"/>
          <w:b/>
          <w:sz w:val="18"/>
          <w:szCs w:val="18"/>
        </w:rPr>
        <w:t>CONVOCANTE</w:t>
      </w:r>
    </w:p>
    <w:p w:rsidR="00385A64" w:rsidRPr="00A66CD2" w:rsidRDefault="00385A64" w:rsidP="00385A64">
      <w:pPr>
        <w:spacing w:after="60" w:line="360" w:lineRule="auto"/>
        <w:jc w:val="both"/>
        <w:rPr>
          <w:rFonts w:ascii="Arial" w:hAnsi="Arial" w:cs="Arial"/>
          <w:b/>
          <w:sz w:val="18"/>
          <w:szCs w:val="18"/>
        </w:rPr>
      </w:pPr>
      <w:r w:rsidRPr="00A66CD2">
        <w:rPr>
          <w:rFonts w:ascii="Arial" w:hAnsi="Arial" w:cs="Arial"/>
          <w:b/>
          <w:sz w:val="18"/>
          <w:szCs w:val="18"/>
        </w:rPr>
        <w:t>PRESENTE.</w:t>
      </w:r>
    </w:p>
    <w:p w:rsidR="00385A64" w:rsidRPr="00A66CD2" w:rsidRDefault="00385A64" w:rsidP="00385A64">
      <w:pPr>
        <w:widowControl w:val="0"/>
        <w:autoSpaceDE w:val="0"/>
        <w:spacing w:line="360" w:lineRule="auto"/>
        <w:rPr>
          <w:rFonts w:ascii="Arial" w:hAnsi="Arial" w:cs="Arial"/>
          <w:sz w:val="18"/>
          <w:szCs w:val="18"/>
        </w:rPr>
      </w:pPr>
    </w:p>
    <w:p w:rsidR="00385A64" w:rsidRPr="00A66CD2" w:rsidRDefault="00385A64" w:rsidP="00385A64">
      <w:pPr>
        <w:widowControl w:val="0"/>
        <w:autoSpaceDE w:val="0"/>
        <w:spacing w:line="360" w:lineRule="auto"/>
        <w:rPr>
          <w:rFonts w:ascii="Arial" w:hAnsi="Arial" w:cs="Arial"/>
          <w:sz w:val="18"/>
          <w:szCs w:val="18"/>
        </w:rPr>
      </w:pPr>
    </w:p>
    <w:p w:rsidR="00385A64" w:rsidRPr="00A66CD2" w:rsidRDefault="00385A64" w:rsidP="00385A64">
      <w:pPr>
        <w:widowControl w:val="0"/>
        <w:autoSpaceDE w:val="0"/>
        <w:spacing w:line="360" w:lineRule="auto"/>
        <w:jc w:val="both"/>
        <w:rPr>
          <w:rFonts w:ascii="Arial" w:hAnsi="Arial" w:cs="Arial"/>
          <w:sz w:val="18"/>
          <w:szCs w:val="18"/>
        </w:rPr>
      </w:pPr>
      <w:r w:rsidRPr="00A66CD2">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A66CD2" w:rsidRDefault="00385A64" w:rsidP="00385A64">
      <w:pPr>
        <w:widowControl w:val="0"/>
        <w:autoSpaceDE w:val="0"/>
        <w:spacing w:line="360" w:lineRule="auto"/>
        <w:ind w:firstLine="648"/>
        <w:jc w:val="both"/>
        <w:rPr>
          <w:rFonts w:ascii="Arial" w:hAnsi="Arial" w:cs="Arial"/>
          <w:sz w:val="18"/>
          <w:szCs w:val="18"/>
          <w:u w:val="single"/>
        </w:rPr>
      </w:pPr>
      <w:r w:rsidRPr="00A66CD2">
        <w:rPr>
          <w:rFonts w:ascii="Arial" w:hAnsi="Arial" w:cs="Arial"/>
          <w:sz w:val="18"/>
          <w:szCs w:val="18"/>
        </w:rPr>
        <w:t xml:space="preserve">Sobre el particular y en los términos de lo previsto en el artículo 34 del Reglamento de la Ley de Adquisiciones, Arrendamientos y Servicios del Sector Público, </w:t>
      </w:r>
      <w:r w:rsidRPr="00A66CD2">
        <w:rPr>
          <w:rFonts w:ascii="Arial" w:hAnsi="Arial" w:cs="Arial"/>
          <w:i/>
          <w:iCs/>
          <w:sz w:val="18"/>
          <w:szCs w:val="18"/>
        </w:rPr>
        <w:t xml:space="preserve">relativo a la participación de las micro, pequeñas </w:t>
      </w:r>
      <w:r w:rsidRPr="00A66CD2">
        <w:rPr>
          <w:rFonts w:ascii="Arial" w:hAnsi="Arial" w:cs="Arial"/>
          <w:i/>
          <w:sz w:val="18"/>
          <w:szCs w:val="18"/>
        </w:rPr>
        <w:t xml:space="preserve">y </w:t>
      </w:r>
      <w:r w:rsidRPr="00A66CD2">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A66CD2">
        <w:rPr>
          <w:rFonts w:ascii="Arial" w:hAnsi="Arial" w:cs="Arial"/>
          <w:sz w:val="18"/>
          <w:szCs w:val="18"/>
        </w:rPr>
        <w:t xml:space="preserve">declaro bajo protesta decir verdad, que mi representada pertenece al sector </w:t>
      </w:r>
      <w:r w:rsidRPr="00A66CD2">
        <w:rPr>
          <w:rFonts w:ascii="Arial" w:hAnsi="Arial" w:cs="Arial"/>
          <w:b/>
          <w:sz w:val="18"/>
          <w:szCs w:val="18"/>
        </w:rPr>
        <w:t>(</w:t>
      </w:r>
      <w:r w:rsidRPr="00A66CD2">
        <w:rPr>
          <w:rFonts w:ascii="Arial" w:hAnsi="Arial" w:cs="Arial"/>
          <w:b/>
          <w:sz w:val="18"/>
          <w:szCs w:val="18"/>
          <w:u w:val="single"/>
        </w:rPr>
        <w:t>Comercial, Servicios, Industrial, entre otros)</w:t>
      </w:r>
      <w:r w:rsidRPr="00A66CD2">
        <w:rPr>
          <w:rFonts w:ascii="Arial" w:hAnsi="Arial" w:cs="Arial"/>
          <w:sz w:val="18"/>
          <w:szCs w:val="18"/>
          <w:u w:val="single"/>
        </w:rPr>
        <w:t xml:space="preserve"> .</w:t>
      </w:r>
    </w:p>
    <w:p w:rsidR="00385A64" w:rsidRPr="00A66CD2" w:rsidRDefault="00385A64" w:rsidP="00385A64">
      <w:pPr>
        <w:widowControl w:val="0"/>
        <w:autoSpaceDE w:val="0"/>
        <w:spacing w:line="360" w:lineRule="auto"/>
        <w:ind w:firstLine="648"/>
        <w:jc w:val="both"/>
        <w:rPr>
          <w:rFonts w:ascii="Arial" w:hAnsi="Arial" w:cs="Arial"/>
          <w:sz w:val="18"/>
          <w:szCs w:val="18"/>
          <w:u w:val="single"/>
        </w:rPr>
      </w:pPr>
    </w:p>
    <w:p w:rsidR="00385A64" w:rsidRPr="00A66CD2" w:rsidRDefault="00385A64" w:rsidP="00385A64">
      <w:pPr>
        <w:widowControl w:val="0"/>
        <w:autoSpaceDE w:val="0"/>
        <w:spacing w:line="360" w:lineRule="auto"/>
        <w:ind w:firstLine="648"/>
        <w:jc w:val="both"/>
        <w:rPr>
          <w:rFonts w:ascii="Arial" w:hAnsi="Arial" w:cs="Arial"/>
          <w:sz w:val="18"/>
          <w:szCs w:val="18"/>
          <w:u w:val="single"/>
        </w:rPr>
      </w:pPr>
    </w:p>
    <w:p w:rsidR="00385A64" w:rsidRPr="00A66CD2" w:rsidRDefault="00385A64" w:rsidP="00385A64">
      <w:pPr>
        <w:widowControl w:val="0"/>
        <w:autoSpaceDE w:val="0"/>
        <w:spacing w:line="360" w:lineRule="auto"/>
        <w:ind w:firstLine="648"/>
        <w:jc w:val="both"/>
        <w:rPr>
          <w:rFonts w:ascii="Arial" w:hAnsi="Arial" w:cs="Arial"/>
          <w:sz w:val="18"/>
          <w:szCs w:val="18"/>
          <w:u w:val="single"/>
        </w:rPr>
      </w:pPr>
      <w:r w:rsidRPr="00A66CD2">
        <w:rPr>
          <w:rFonts w:ascii="Arial" w:hAnsi="Arial" w:cs="Arial"/>
          <w:b/>
          <w:sz w:val="18"/>
          <w:szCs w:val="18"/>
        </w:rPr>
        <w:t xml:space="preserve">ESTRATIFICACIÓN: </w:t>
      </w:r>
      <w:r w:rsidRPr="00A66CD2">
        <w:rPr>
          <w:rFonts w:ascii="Arial" w:hAnsi="Arial" w:cs="Arial"/>
          <w:b/>
          <w:sz w:val="18"/>
          <w:szCs w:val="18"/>
        </w:rPr>
        <w:tab/>
        <w:t>MICRO (      )</w:t>
      </w:r>
      <w:r w:rsidRPr="00A66CD2">
        <w:rPr>
          <w:rFonts w:ascii="Arial" w:hAnsi="Arial" w:cs="Arial"/>
          <w:b/>
          <w:sz w:val="18"/>
          <w:szCs w:val="18"/>
        </w:rPr>
        <w:tab/>
        <w:t xml:space="preserve">            PEQUEÑA (      )                        MEDIANA (     )</w:t>
      </w:r>
    </w:p>
    <w:p w:rsidR="00385A64" w:rsidRPr="00A66CD2" w:rsidRDefault="00385A64" w:rsidP="00385A64">
      <w:pPr>
        <w:widowControl w:val="0"/>
        <w:autoSpaceDE w:val="0"/>
        <w:spacing w:line="360" w:lineRule="auto"/>
        <w:jc w:val="both"/>
        <w:rPr>
          <w:rFonts w:ascii="Arial" w:hAnsi="Arial" w:cs="Arial"/>
          <w:sz w:val="18"/>
          <w:szCs w:val="18"/>
          <w:u w:val="single"/>
        </w:rPr>
      </w:pPr>
    </w:p>
    <w:p w:rsidR="00385A64" w:rsidRPr="00A66CD2" w:rsidRDefault="00385A64" w:rsidP="00385A64">
      <w:pPr>
        <w:widowControl w:val="0"/>
        <w:autoSpaceDE w:val="0"/>
        <w:spacing w:line="360" w:lineRule="auto"/>
        <w:jc w:val="both"/>
        <w:rPr>
          <w:rFonts w:ascii="Arial" w:hAnsi="Arial" w:cs="Arial"/>
          <w:sz w:val="18"/>
          <w:szCs w:val="18"/>
          <w:u w:val="single"/>
        </w:rPr>
      </w:pPr>
    </w:p>
    <w:p w:rsidR="00385A64" w:rsidRPr="00A66CD2" w:rsidRDefault="00385A64" w:rsidP="00385A64">
      <w:pPr>
        <w:widowControl w:val="0"/>
        <w:autoSpaceDE w:val="0"/>
        <w:spacing w:line="360" w:lineRule="auto"/>
        <w:jc w:val="both"/>
        <w:rPr>
          <w:rFonts w:ascii="Arial" w:hAnsi="Arial" w:cs="Arial"/>
          <w:sz w:val="18"/>
          <w:szCs w:val="18"/>
        </w:rPr>
      </w:pPr>
      <w:r w:rsidRPr="00A66CD2">
        <w:rPr>
          <w:rFonts w:ascii="Arial" w:hAnsi="Arial" w:cs="Arial"/>
          <w:sz w:val="18"/>
          <w:szCs w:val="18"/>
        </w:rPr>
        <w:t>Asimismo, manifiesto, bajo protesta de decir verdad, que el Registro Federal de Contribuyentes de mi representada es:</w:t>
      </w:r>
      <w:r w:rsidRPr="00A66CD2">
        <w:rPr>
          <w:rFonts w:ascii="Arial" w:hAnsi="Arial" w:cs="Arial"/>
          <w:sz w:val="18"/>
          <w:szCs w:val="18"/>
          <w:u w:val="single"/>
        </w:rPr>
        <w:t xml:space="preserve"> </w:t>
      </w:r>
    </w:p>
    <w:p w:rsidR="00385A64" w:rsidRPr="00A66CD2" w:rsidRDefault="00385A64" w:rsidP="00385A64">
      <w:pPr>
        <w:widowControl w:val="0"/>
        <w:autoSpaceDE w:val="0"/>
        <w:spacing w:line="360" w:lineRule="auto"/>
        <w:jc w:val="center"/>
        <w:rPr>
          <w:rFonts w:ascii="Arial" w:hAnsi="Arial" w:cs="Arial"/>
          <w:b/>
          <w:sz w:val="18"/>
          <w:szCs w:val="18"/>
        </w:rPr>
      </w:pPr>
      <w:r w:rsidRPr="00A66CD2">
        <w:rPr>
          <w:rFonts w:ascii="Arial" w:hAnsi="Arial" w:cs="Arial"/>
          <w:b/>
          <w:sz w:val="18"/>
          <w:szCs w:val="18"/>
        </w:rPr>
        <w:t>ATENTAMENTE</w:t>
      </w:r>
    </w:p>
    <w:p w:rsidR="00385A64" w:rsidRPr="00A66CD2" w:rsidRDefault="00385A64" w:rsidP="00385A64">
      <w:pPr>
        <w:spacing w:line="360" w:lineRule="auto"/>
        <w:jc w:val="center"/>
        <w:rPr>
          <w:rFonts w:ascii="Arial" w:hAnsi="Arial" w:cs="Arial"/>
          <w:b/>
          <w:sz w:val="18"/>
          <w:szCs w:val="18"/>
        </w:rPr>
      </w:pPr>
      <w:r w:rsidRPr="00A66CD2">
        <w:rPr>
          <w:rFonts w:ascii="Arial" w:hAnsi="Arial" w:cs="Arial"/>
          <w:b/>
          <w:sz w:val="18"/>
          <w:szCs w:val="18"/>
        </w:rPr>
        <w:t>_____________________________________________</w:t>
      </w:r>
    </w:p>
    <w:p w:rsidR="00385A64" w:rsidRPr="00A66CD2" w:rsidRDefault="00385A64" w:rsidP="00385A64">
      <w:pPr>
        <w:spacing w:line="360" w:lineRule="auto"/>
        <w:jc w:val="center"/>
        <w:rPr>
          <w:rFonts w:ascii="Arial" w:hAnsi="Arial" w:cs="Arial"/>
          <w:sz w:val="18"/>
          <w:szCs w:val="18"/>
        </w:rPr>
      </w:pPr>
      <w:r w:rsidRPr="00A66CD2">
        <w:rPr>
          <w:rFonts w:ascii="Arial" w:hAnsi="Arial" w:cs="Arial"/>
          <w:b/>
          <w:sz w:val="18"/>
          <w:szCs w:val="18"/>
        </w:rPr>
        <w:t>NOMBRE Y FIRMA DEL REPRESENTANTE LEGAL</w:t>
      </w:r>
    </w:p>
    <w:p w:rsidR="00385A64" w:rsidRPr="00A66CD2" w:rsidRDefault="00385A64" w:rsidP="00385A64">
      <w:pPr>
        <w:spacing w:line="360" w:lineRule="auto"/>
        <w:jc w:val="center"/>
        <w:rPr>
          <w:rFonts w:ascii="Arial" w:hAnsi="Arial" w:cs="Arial"/>
          <w:sz w:val="18"/>
          <w:szCs w:val="18"/>
        </w:rPr>
      </w:pPr>
    </w:p>
    <w:p w:rsidR="00385A64" w:rsidRPr="00A66CD2" w:rsidRDefault="00385A64" w:rsidP="00385A64">
      <w:pPr>
        <w:jc w:val="center"/>
        <w:rPr>
          <w:rFonts w:ascii="Arial" w:hAnsi="Arial" w:cs="Arial"/>
          <w:sz w:val="18"/>
          <w:szCs w:val="18"/>
        </w:rPr>
      </w:pPr>
    </w:p>
    <w:p w:rsidR="00385A64" w:rsidRPr="00A66CD2" w:rsidRDefault="00385A64" w:rsidP="00E629EA">
      <w:pPr>
        <w:pStyle w:val="Ttulo1"/>
        <w:jc w:val="center"/>
        <w:rPr>
          <w:rFonts w:ascii="Arial" w:hAnsi="Arial" w:cs="Arial"/>
          <w:color w:val="auto"/>
          <w:sz w:val="24"/>
          <w:szCs w:val="24"/>
        </w:rPr>
      </w:pPr>
      <w:bookmarkStart w:id="328" w:name="_Toc106269100"/>
      <w:r w:rsidRPr="00A66CD2">
        <w:rPr>
          <w:rFonts w:ascii="Arial" w:hAnsi="Arial" w:cs="Arial"/>
          <w:color w:val="auto"/>
          <w:sz w:val="24"/>
          <w:szCs w:val="24"/>
        </w:rPr>
        <w:lastRenderedPageBreak/>
        <w:t xml:space="preserve">ANEXO </w:t>
      </w:r>
      <w:r w:rsidR="00E66009" w:rsidRPr="00A66CD2">
        <w:rPr>
          <w:rFonts w:ascii="Arial" w:hAnsi="Arial" w:cs="Arial"/>
          <w:color w:val="auto"/>
          <w:sz w:val="24"/>
          <w:szCs w:val="24"/>
        </w:rPr>
        <w:t xml:space="preserve">Número </w:t>
      </w:r>
      <w:r w:rsidR="00A8186D">
        <w:rPr>
          <w:rFonts w:ascii="Arial" w:hAnsi="Arial" w:cs="Arial"/>
          <w:color w:val="auto"/>
          <w:sz w:val="24"/>
          <w:szCs w:val="24"/>
        </w:rPr>
        <w:t>6</w:t>
      </w:r>
      <w:r w:rsidRPr="00A66CD2">
        <w:rPr>
          <w:rFonts w:ascii="Arial" w:hAnsi="Arial" w:cs="Arial"/>
          <w:color w:val="auto"/>
          <w:sz w:val="24"/>
          <w:szCs w:val="24"/>
        </w:rPr>
        <w:t xml:space="preserve"> (</w:t>
      </w:r>
      <w:r w:rsidR="00A8186D">
        <w:rPr>
          <w:rFonts w:ascii="Arial" w:hAnsi="Arial" w:cs="Arial"/>
          <w:color w:val="auto"/>
          <w:sz w:val="24"/>
          <w:szCs w:val="24"/>
        </w:rPr>
        <w:t>S</w:t>
      </w:r>
      <w:r w:rsidR="003F799C" w:rsidRPr="00A66CD2">
        <w:rPr>
          <w:rFonts w:ascii="Arial" w:hAnsi="Arial" w:cs="Arial"/>
          <w:color w:val="auto"/>
          <w:sz w:val="24"/>
          <w:szCs w:val="24"/>
        </w:rPr>
        <w:t>E</w:t>
      </w:r>
      <w:r w:rsidR="00A8186D">
        <w:rPr>
          <w:rFonts w:ascii="Arial" w:hAnsi="Arial" w:cs="Arial"/>
          <w:color w:val="auto"/>
          <w:sz w:val="24"/>
          <w:szCs w:val="24"/>
        </w:rPr>
        <w:t>IS</w:t>
      </w:r>
      <w:r w:rsidRPr="00A66CD2">
        <w:rPr>
          <w:rFonts w:ascii="Arial" w:hAnsi="Arial" w:cs="Arial"/>
          <w:color w:val="auto"/>
          <w:sz w:val="24"/>
          <w:szCs w:val="24"/>
        </w:rPr>
        <w:t>)</w:t>
      </w:r>
      <w:bookmarkEnd w:id="328"/>
    </w:p>
    <w:p w:rsidR="00385A64" w:rsidRPr="00A66CD2" w:rsidRDefault="00385A64" w:rsidP="00385A64">
      <w:pPr>
        <w:jc w:val="center"/>
        <w:rPr>
          <w:rFonts w:ascii="Arial" w:hAnsi="Arial" w:cs="Arial"/>
          <w:b/>
          <w:bCs/>
          <w:sz w:val="18"/>
          <w:szCs w:val="18"/>
        </w:rPr>
      </w:pPr>
    </w:p>
    <w:p w:rsidR="00385A64" w:rsidRPr="00A66CD2" w:rsidRDefault="00385A64" w:rsidP="00385A64">
      <w:pPr>
        <w:jc w:val="center"/>
        <w:rPr>
          <w:rFonts w:ascii="Arial" w:hAnsi="Arial" w:cs="Arial"/>
          <w:b/>
          <w:bCs/>
          <w:sz w:val="18"/>
          <w:szCs w:val="18"/>
        </w:rPr>
      </w:pPr>
    </w:p>
    <w:p w:rsidR="00385A64" w:rsidRPr="00A66CD2" w:rsidRDefault="00385A64" w:rsidP="00385A64">
      <w:pPr>
        <w:jc w:val="center"/>
        <w:rPr>
          <w:rFonts w:ascii="Arial" w:hAnsi="Arial" w:cs="Arial"/>
          <w:b/>
          <w:sz w:val="18"/>
          <w:szCs w:val="18"/>
        </w:rPr>
      </w:pPr>
      <w:r w:rsidRPr="00A66CD2">
        <w:rPr>
          <w:rFonts w:ascii="Arial" w:hAnsi="Arial" w:cs="Arial"/>
          <w:b/>
          <w:sz w:val="18"/>
          <w:szCs w:val="18"/>
        </w:rPr>
        <w:t>FORMATO DE CARTA RELATIVA A LA DECLARACIÓN DE INTEGRIDAD</w:t>
      </w:r>
    </w:p>
    <w:p w:rsidR="00385A64" w:rsidRPr="00A66CD2" w:rsidRDefault="00385A64" w:rsidP="00385A64">
      <w:pPr>
        <w:spacing w:after="120" w:line="480" w:lineRule="auto"/>
        <w:rPr>
          <w:rFonts w:ascii="Arial" w:hAnsi="Arial" w:cs="Arial"/>
          <w:b/>
          <w:sz w:val="18"/>
          <w:szCs w:val="18"/>
        </w:rPr>
      </w:pPr>
    </w:p>
    <w:p w:rsidR="00385A64" w:rsidRPr="00A66CD2" w:rsidRDefault="00385A64" w:rsidP="00385A64">
      <w:pPr>
        <w:pStyle w:val="Textoindependiente21"/>
        <w:rPr>
          <w:rFonts w:eastAsia="Calibri" w:cs="Arial"/>
          <w:b/>
          <w:sz w:val="18"/>
          <w:szCs w:val="18"/>
          <w:lang w:val="es-MX" w:eastAsia="en-US"/>
        </w:rPr>
      </w:pPr>
      <w:r w:rsidRPr="00A66CD2">
        <w:rPr>
          <w:rFonts w:eastAsia="Calibri" w:cs="Arial"/>
          <w:b/>
          <w:sz w:val="18"/>
          <w:szCs w:val="18"/>
          <w:lang w:val="es-MX" w:eastAsia="en-US"/>
        </w:rPr>
        <w:t>INSTITUTO MEXICANO DEL SEGURO SOCIAL</w:t>
      </w:r>
    </w:p>
    <w:p w:rsidR="00385A64" w:rsidRPr="00A66CD2" w:rsidRDefault="00385A64" w:rsidP="00385A64">
      <w:pPr>
        <w:pStyle w:val="Textoindependiente21"/>
        <w:rPr>
          <w:rFonts w:eastAsia="Calibri" w:cs="Arial"/>
          <w:b/>
          <w:sz w:val="18"/>
          <w:szCs w:val="18"/>
          <w:lang w:val="es-MX" w:eastAsia="en-US"/>
        </w:rPr>
      </w:pPr>
      <w:r w:rsidRPr="00A66CD2">
        <w:rPr>
          <w:rFonts w:eastAsia="Calibri" w:cs="Arial"/>
          <w:b/>
          <w:sz w:val="18"/>
          <w:szCs w:val="18"/>
          <w:lang w:val="es-MX" w:eastAsia="en-US"/>
        </w:rPr>
        <w:t>CONVOCANTE</w:t>
      </w:r>
    </w:p>
    <w:p w:rsidR="00385A64" w:rsidRPr="00A66CD2" w:rsidRDefault="00385A64" w:rsidP="00385A64">
      <w:pPr>
        <w:pStyle w:val="Textoindependiente21"/>
        <w:rPr>
          <w:rFonts w:eastAsia="Calibri" w:cs="Arial"/>
          <w:b/>
          <w:sz w:val="18"/>
          <w:szCs w:val="18"/>
          <w:lang w:val="es-MX" w:eastAsia="en-US"/>
        </w:rPr>
      </w:pPr>
      <w:r w:rsidRPr="00A66CD2">
        <w:rPr>
          <w:rFonts w:eastAsia="Calibri" w:cs="Arial"/>
          <w:b/>
          <w:sz w:val="18"/>
          <w:szCs w:val="18"/>
          <w:lang w:val="es-MX" w:eastAsia="en-US"/>
        </w:rPr>
        <w:t>PRESENTE</w:t>
      </w:r>
    </w:p>
    <w:p w:rsidR="00385A64" w:rsidRPr="00A66CD2" w:rsidRDefault="00385A64" w:rsidP="00385A64">
      <w:pPr>
        <w:spacing w:line="480" w:lineRule="auto"/>
        <w:jc w:val="both"/>
        <w:rPr>
          <w:rFonts w:ascii="Arial" w:hAnsi="Arial" w:cs="Arial"/>
          <w:b/>
          <w:bCs/>
          <w:sz w:val="18"/>
          <w:szCs w:val="18"/>
        </w:rPr>
      </w:pPr>
    </w:p>
    <w:p w:rsidR="00385A64" w:rsidRPr="00A66CD2" w:rsidRDefault="00385A64" w:rsidP="00385A64">
      <w:pPr>
        <w:spacing w:line="480" w:lineRule="auto"/>
        <w:jc w:val="both"/>
        <w:rPr>
          <w:rFonts w:ascii="Arial" w:hAnsi="Arial" w:cs="Arial"/>
          <w:sz w:val="18"/>
          <w:szCs w:val="18"/>
        </w:rPr>
      </w:pPr>
      <w:r w:rsidRPr="00A66CD2">
        <w:rPr>
          <w:rFonts w:ascii="Arial" w:hAnsi="Arial" w:cs="Arial"/>
          <w:b/>
          <w:bCs/>
          <w:sz w:val="18"/>
          <w:szCs w:val="18"/>
        </w:rPr>
        <w:t>(__________</w:t>
      </w:r>
      <w:r w:rsidRPr="00A66CD2">
        <w:rPr>
          <w:rFonts w:ascii="Arial" w:hAnsi="Arial" w:cs="Arial"/>
          <w:b/>
          <w:bCs/>
          <w:sz w:val="18"/>
          <w:szCs w:val="18"/>
          <w:u w:val="single"/>
        </w:rPr>
        <w:t>NOMBRE</w:t>
      </w:r>
      <w:r w:rsidRPr="00A66CD2">
        <w:rPr>
          <w:rFonts w:ascii="Arial" w:hAnsi="Arial" w:cs="Arial"/>
          <w:b/>
          <w:bCs/>
          <w:sz w:val="18"/>
          <w:szCs w:val="18"/>
        </w:rPr>
        <w:t>________)</w:t>
      </w:r>
      <w:r w:rsidRPr="00A66CD2">
        <w:rPr>
          <w:rFonts w:ascii="Arial" w:hAnsi="Arial" w:cs="Arial"/>
          <w:sz w:val="18"/>
          <w:szCs w:val="18"/>
        </w:rPr>
        <w:t xml:space="preserve"> EN MI CARÁCTER DE REPRESENTANTE LEGAL DE LA </w:t>
      </w:r>
      <w:r w:rsidRPr="00A66CD2">
        <w:rPr>
          <w:rFonts w:ascii="Arial" w:hAnsi="Arial" w:cs="Arial"/>
          <w:b/>
          <w:bCs/>
          <w:sz w:val="18"/>
          <w:szCs w:val="18"/>
        </w:rPr>
        <w:t>(__________</w:t>
      </w:r>
      <w:r w:rsidRPr="00A66CD2">
        <w:rPr>
          <w:rFonts w:ascii="Arial" w:hAnsi="Arial" w:cs="Arial"/>
          <w:b/>
          <w:bCs/>
          <w:sz w:val="18"/>
          <w:szCs w:val="18"/>
          <w:u w:val="single"/>
        </w:rPr>
        <w:t>NOMBRE O RAZÓN SOCIAL DE LA EMPRESA</w:t>
      </w:r>
      <w:r w:rsidRPr="00A66CD2">
        <w:rPr>
          <w:rFonts w:ascii="Arial" w:hAnsi="Arial" w:cs="Arial"/>
          <w:b/>
          <w:bCs/>
          <w:sz w:val="18"/>
          <w:szCs w:val="18"/>
        </w:rPr>
        <w:t>________)</w:t>
      </w:r>
      <w:r w:rsidRPr="00A66CD2">
        <w:rPr>
          <w:rFonts w:ascii="Arial" w:hAnsi="Arial" w:cs="Arial"/>
          <w:sz w:val="18"/>
          <w:szCs w:val="18"/>
        </w:rPr>
        <w:t xml:space="preserve">, Y EN TÉRMINOS DE LOS DOCUMENTOS QUE DEBERÁN PRESENTAR QUIENES DESEEN PARTICIPAR EN LA </w:t>
      </w:r>
      <w:r w:rsidR="00435151" w:rsidRPr="00A66CD2">
        <w:rPr>
          <w:rFonts w:ascii="Arial" w:eastAsia="Calibri" w:hAnsi="Arial" w:cs="Arial"/>
          <w:sz w:val="22"/>
          <w:lang w:val="es-MX"/>
        </w:rPr>
        <w:t>INVITACIÓN A CUANDO MENOS TRES PERSONAS</w:t>
      </w:r>
      <w:r w:rsidRPr="00A66CD2">
        <w:rPr>
          <w:rFonts w:ascii="Arial" w:hAnsi="Arial" w:cs="Arial"/>
          <w:sz w:val="18"/>
          <w:szCs w:val="18"/>
        </w:rPr>
        <w:t>, No______________________________, MANIFIESTO LO SIGUIENTE:</w:t>
      </w:r>
    </w:p>
    <w:p w:rsidR="00385A64" w:rsidRPr="00A66CD2" w:rsidRDefault="00385A64" w:rsidP="00385A64">
      <w:pPr>
        <w:spacing w:line="480" w:lineRule="auto"/>
        <w:jc w:val="both"/>
        <w:rPr>
          <w:rFonts w:ascii="Arial" w:hAnsi="Arial" w:cs="Arial"/>
          <w:sz w:val="18"/>
          <w:szCs w:val="18"/>
        </w:rPr>
      </w:pPr>
    </w:p>
    <w:p w:rsidR="00385A64" w:rsidRPr="00A66CD2"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A66CD2">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1E3C84F0" wp14:editId="12C4B9F1">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A66CD2">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A66CD2">
        <w:rPr>
          <w:rFonts w:ascii="Arial" w:hAnsi="Arial" w:cs="Arial"/>
          <w:b/>
          <w:bCs/>
          <w:sz w:val="18"/>
          <w:szCs w:val="18"/>
        </w:rPr>
        <w:t xml:space="preserve">. </w:t>
      </w:r>
    </w:p>
    <w:p w:rsidR="00385A64" w:rsidRPr="00A66CD2" w:rsidRDefault="00385A64" w:rsidP="00385A64">
      <w:pPr>
        <w:spacing w:line="480" w:lineRule="auto"/>
        <w:jc w:val="both"/>
        <w:rPr>
          <w:rFonts w:ascii="Arial" w:hAnsi="Arial" w:cs="Arial"/>
          <w:sz w:val="18"/>
          <w:szCs w:val="18"/>
        </w:rPr>
      </w:pPr>
    </w:p>
    <w:p w:rsidR="00385A64" w:rsidRPr="00A66CD2" w:rsidRDefault="00385A64" w:rsidP="00385A64">
      <w:pPr>
        <w:spacing w:line="480" w:lineRule="auto"/>
        <w:jc w:val="both"/>
        <w:rPr>
          <w:rFonts w:ascii="Arial" w:hAnsi="Arial" w:cs="Arial"/>
          <w:sz w:val="18"/>
          <w:szCs w:val="18"/>
        </w:rPr>
      </w:pPr>
      <w:r w:rsidRPr="00A66CD2">
        <w:rPr>
          <w:rFonts w:ascii="Arial" w:hAnsi="Arial" w:cs="Arial"/>
          <w:sz w:val="18"/>
          <w:szCs w:val="18"/>
        </w:rPr>
        <w:t>LUGAR Y FECHA</w:t>
      </w:r>
    </w:p>
    <w:p w:rsidR="00385A64" w:rsidRPr="00A66CD2" w:rsidRDefault="00385A64" w:rsidP="00385A64">
      <w:pPr>
        <w:widowControl w:val="0"/>
        <w:autoSpaceDE w:val="0"/>
        <w:spacing w:line="480" w:lineRule="auto"/>
        <w:jc w:val="center"/>
        <w:rPr>
          <w:rFonts w:ascii="Arial" w:hAnsi="Arial" w:cs="Arial"/>
          <w:b/>
          <w:sz w:val="18"/>
          <w:szCs w:val="18"/>
        </w:rPr>
      </w:pPr>
      <w:r w:rsidRPr="00A66CD2">
        <w:rPr>
          <w:rFonts w:ascii="Arial" w:hAnsi="Arial" w:cs="Arial"/>
          <w:b/>
          <w:sz w:val="18"/>
          <w:szCs w:val="18"/>
        </w:rPr>
        <w:t>ATENTAMENTE</w:t>
      </w:r>
    </w:p>
    <w:p w:rsidR="00385A64" w:rsidRPr="00A66CD2" w:rsidRDefault="00385A64" w:rsidP="00385A64">
      <w:pPr>
        <w:widowControl w:val="0"/>
        <w:autoSpaceDE w:val="0"/>
        <w:spacing w:line="480" w:lineRule="auto"/>
        <w:jc w:val="center"/>
        <w:rPr>
          <w:rFonts w:ascii="Arial" w:hAnsi="Arial" w:cs="Arial"/>
          <w:b/>
          <w:sz w:val="18"/>
          <w:szCs w:val="18"/>
        </w:rPr>
      </w:pPr>
    </w:p>
    <w:p w:rsidR="00385A64" w:rsidRPr="00A66CD2" w:rsidRDefault="00385A64" w:rsidP="00385A64">
      <w:pPr>
        <w:autoSpaceDE w:val="0"/>
        <w:spacing w:line="480" w:lineRule="auto"/>
        <w:jc w:val="center"/>
        <w:rPr>
          <w:rFonts w:ascii="Arial" w:eastAsia="Arial" w:hAnsi="Arial" w:cs="Arial"/>
          <w:sz w:val="18"/>
          <w:szCs w:val="18"/>
        </w:rPr>
      </w:pPr>
      <w:r w:rsidRPr="00A66CD2">
        <w:rPr>
          <w:rFonts w:ascii="Arial" w:eastAsia="Arial" w:hAnsi="Arial" w:cs="Arial"/>
          <w:sz w:val="18"/>
          <w:szCs w:val="18"/>
        </w:rPr>
        <w:t>_______________________________________________________________</w:t>
      </w:r>
    </w:p>
    <w:p w:rsidR="00385A64" w:rsidRPr="00A66CD2" w:rsidRDefault="00385A64" w:rsidP="00385A64">
      <w:pPr>
        <w:spacing w:line="480" w:lineRule="auto"/>
        <w:jc w:val="center"/>
        <w:rPr>
          <w:rFonts w:ascii="Arial" w:hAnsi="Arial" w:cs="Arial"/>
          <w:sz w:val="18"/>
          <w:szCs w:val="18"/>
        </w:rPr>
      </w:pPr>
      <w:r w:rsidRPr="00A66CD2">
        <w:rPr>
          <w:rFonts w:ascii="Arial" w:hAnsi="Arial" w:cs="Arial"/>
          <w:b/>
          <w:bCs/>
          <w:sz w:val="18"/>
          <w:szCs w:val="18"/>
        </w:rPr>
        <w:t>(NOMBRE Y FIRMA DEL REPRESENTANTE LEGAL)</w:t>
      </w:r>
    </w:p>
    <w:p w:rsidR="00385A64" w:rsidRPr="00A66CD2" w:rsidRDefault="00385A64" w:rsidP="00385A64">
      <w:pPr>
        <w:rPr>
          <w:rFonts w:ascii="Arial" w:hAnsi="Arial" w:cs="Arial"/>
          <w:sz w:val="18"/>
          <w:szCs w:val="18"/>
        </w:rPr>
      </w:pPr>
    </w:p>
    <w:p w:rsidR="00385A64" w:rsidRPr="00A66CD2" w:rsidRDefault="00385A64" w:rsidP="00385A64">
      <w:pPr>
        <w:rPr>
          <w:rFonts w:ascii="Arial" w:hAnsi="Arial" w:cs="Arial"/>
          <w:sz w:val="18"/>
          <w:szCs w:val="18"/>
        </w:rPr>
      </w:pPr>
    </w:p>
    <w:p w:rsidR="00385A64" w:rsidRPr="00A66CD2" w:rsidRDefault="00385A64" w:rsidP="00385A64">
      <w:pPr>
        <w:rPr>
          <w:rFonts w:ascii="Arial" w:hAnsi="Arial" w:cs="Arial"/>
          <w:sz w:val="18"/>
          <w:szCs w:val="18"/>
        </w:rPr>
      </w:pPr>
    </w:p>
    <w:p w:rsidR="00385A64" w:rsidRPr="00A66CD2" w:rsidRDefault="00385A64" w:rsidP="00385A64">
      <w:pPr>
        <w:rPr>
          <w:rFonts w:ascii="Arial" w:hAnsi="Arial" w:cs="Arial"/>
          <w:sz w:val="18"/>
          <w:szCs w:val="18"/>
        </w:rPr>
      </w:pPr>
    </w:p>
    <w:p w:rsidR="00385A64" w:rsidRPr="00A66CD2" w:rsidRDefault="00385A64" w:rsidP="00385A64">
      <w:pPr>
        <w:rPr>
          <w:rFonts w:ascii="Arial" w:hAnsi="Arial" w:cs="Arial"/>
          <w:sz w:val="18"/>
          <w:szCs w:val="18"/>
        </w:rPr>
      </w:pPr>
    </w:p>
    <w:p w:rsidR="00516AFA" w:rsidRPr="00A66CD2" w:rsidRDefault="00516AFA" w:rsidP="00385A64">
      <w:pPr>
        <w:rPr>
          <w:rFonts w:ascii="Arial" w:hAnsi="Arial" w:cs="Arial"/>
          <w:sz w:val="18"/>
          <w:szCs w:val="18"/>
        </w:rPr>
      </w:pPr>
    </w:p>
    <w:p w:rsidR="00516AFA" w:rsidRPr="00A66CD2" w:rsidRDefault="00516AFA" w:rsidP="00385A64">
      <w:pPr>
        <w:rPr>
          <w:rFonts w:ascii="Arial" w:hAnsi="Arial" w:cs="Arial"/>
          <w:sz w:val="18"/>
          <w:szCs w:val="18"/>
        </w:rPr>
      </w:pPr>
    </w:p>
    <w:p w:rsidR="00385A64" w:rsidRPr="00A66CD2" w:rsidRDefault="00385A64" w:rsidP="00E629EA">
      <w:pPr>
        <w:pStyle w:val="Ttulo1"/>
        <w:jc w:val="center"/>
        <w:rPr>
          <w:rFonts w:ascii="Arial" w:hAnsi="Arial" w:cs="Arial"/>
          <w:color w:val="auto"/>
          <w:sz w:val="24"/>
          <w:szCs w:val="24"/>
        </w:rPr>
      </w:pPr>
      <w:bookmarkStart w:id="329" w:name="_Toc106269101"/>
      <w:r w:rsidRPr="00A66CD2">
        <w:rPr>
          <w:rFonts w:ascii="Arial" w:hAnsi="Arial" w:cs="Arial"/>
          <w:color w:val="auto"/>
          <w:sz w:val="24"/>
          <w:szCs w:val="24"/>
        </w:rPr>
        <w:lastRenderedPageBreak/>
        <w:t>ANEXO</w:t>
      </w:r>
      <w:r w:rsidR="00E66009" w:rsidRPr="00A66CD2">
        <w:rPr>
          <w:rFonts w:ascii="Arial" w:hAnsi="Arial" w:cs="Arial"/>
          <w:color w:val="auto"/>
          <w:sz w:val="24"/>
          <w:szCs w:val="24"/>
        </w:rPr>
        <w:t xml:space="preserve"> Número</w:t>
      </w:r>
      <w:r w:rsidRPr="00A66CD2">
        <w:rPr>
          <w:rFonts w:ascii="Arial" w:hAnsi="Arial" w:cs="Arial"/>
          <w:color w:val="auto"/>
          <w:sz w:val="24"/>
          <w:szCs w:val="24"/>
        </w:rPr>
        <w:t xml:space="preserve"> </w:t>
      </w:r>
      <w:r w:rsidR="00A8186D">
        <w:rPr>
          <w:rFonts w:ascii="Arial" w:hAnsi="Arial" w:cs="Arial"/>
          <w:color w:val="auto"/>
          <w:sz w:val="24"/>
          <w:szCs w:val="24"/>
        </w:rPr>
        <w:t>7</w:t>
      </w:r>
      <w:r w:rsidRPr="00A66CD2">
        <w:rPr>
          <w:rFonts w:ascii="Arial" w:hAnsi="Arial" w:cs="Arial"/>
          <w:color w:val="auto"/>
          <w:sz w:val="24"/>
          <w:szCs w:val="24"/>
        </w:rPr>
        <w:t xml:space="preserve"> (</w:t>
      </w:r>
      <w:r w:rsidR="00A8186D">
        <w:rPr>
          <w:rFonts w:ascii="Arial" w:hAnsi="Arial" w:cs="Arial"/>
          <w:color w:val="auto"/>
          <w:sz w:val="24"/>
          <w:szCs w:val="24"/>
        </w:rPr>
        <w:t>SIETE</w:t>
      </w:r>
      <w:r w:rsidRPr="00A66CD2">
        <w:rPr>
          <w:rFonts w:ascii="Arial" w:hAnsi="Arial" w:cs="Arial"/>
          <w:color w:val="auto"/>
          <w:sz w:val="24"/>
          <w:szCs w:val="24"/>
        </w:rPr>
        <w:t>)</w:t>
      </w:r>
      <w:bookmarkEnd w:id="329"/>
    </w:p>
    <w:p w:rsidR="0029419A" w:rsidRPr="00A66CD2" w:rsidRDefault="0029419A">
      <w:pPr>
        <w:rPr>
          <w:rFonts w:ascii="Arial" w:hAnsi="Arial" w:cs="Arial"/>
          <w:b/>
          <w:sz w:val="18"/>
          <w:szCs w:val="16"/>
        </w:rPr>
      </w:pPr>
    </w:p>
    <w:p w:rsidR="0029419A" w:rsidRPr="00A66CD2" w:rsidRDefault="0029419A" w:rsidP="00385A64">
      <w:pPr>
        <w:ind w:left="9072" w:right="16" w:hanging="9072"/>
        <w:jc w:val="center"/>
        <w:rPr>
          <w:rFonts w:ascii="Arial" w:hAnsi="Arial" w:cs="Arial"/>
          <w:b/>
          <w:sz w:val="16"/>
          <w:szCs w:val="16"/>
        </w:rPr>
      </w:pPr>
    </w:p>
    <w:p w:rsidR="00385A64" w:rsidRPr="00A66CD2" w:rsidRDefault="00385A64" w:rsidP="00385A64">
      <w:pPr>
        <w:jc w:val="center"/>
        <w:rPr>
          <w:rFonts w:ascii="Arial" w:hAnsi="Arial" w:cs="Arial"/>
          <w:b/>
          <w:sz w:val="16"/>
          <w:szCs w:val="16"/>
        </w:rPr>
      </w:pPr>
      <w:r w:rsidRPr="00A66CD2">
        <w:rPr>
          <w:rFonts w:ascii="Arial" w:hAnsi="Arial" w:cs="Arial"/>
          <w:b/>
          <w:sz w:val="16"/>
          <w:szCs w:val="16"/>
        </w:rPr>
        <w:t>FORMATO DE REMISIÓN</w:t>
      </w:r>
    </w:p>
    <w:p w:rsidR="00385A64" w:rsidRPr="00A66CD2" w:rsidRDefault="00385A64" w:rsidP="00385A64">
      <w:pPr>
        <w:jc w:val="center"/>
        <w:rPr>
          <w:rFonts w:ascii="Arial" w:hAnsi="Arial" w:cs="Arial"/>
          <w:b/>
          <w:sz w:val="16"/>
          <w:szCs w:val="16"/>
        </w:rPr>
      </w:pPr>
    </w:p>
    <w:p w:rsidR="00385A64" w:rsidRPr="00A66CD2"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A66CD2" w:rsidTr="00F426AB">
        <w:trPr>
          <w:trHeight w:val="634"/>
          <w:jc w:val="center"/>
        </w:trPr>
        <w:tc>
          <w:tcPr>
            <w:tcW w:w="2563" w:type="dxa"/>
            <w:gridSpan w:val="4"/>
            <w:shd w:val="clear" w:color="auto" w:fill="auto"/>
          </w:tcPr>
          <w:p w:rsidR="00385A64" w:rsidRPr="00A66CD2" w:rsidRDefault="00385A64" w:rsidP="00F426AB">
            <w:pPr>
              <w:jc w:val="center"/>
              <w:rPr>
                <w:rFonts w:ascii="Arial" w:hAnsi="Arial" w:cs="Arial"/>
                <w:sz w:val="16"/>
                <w:szCs w:val="16"/>
              </w:rPr>
            </w:pPr>
            <w:r w:rsidRPr="00A66CD2">
              <w:rPr>
                <w:rFonts w:ascii="Arial" w:hAnsi="Arial" w:cs="Arial"/>
                <w:b/>
                <w:noProof/>
                <w:sz w:val="16"/>
                <w:szCs w:val="16"/>
                <w:lang w:val="es-MX" w:eastAsia="es-MX"/>
              </w:rPr>
              <w:drawing>
                <wp:inline distT="0" distB="0" distL="0" distR="0" wp14:anchorId="201E025B" wp14:editId="3A4D328D">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A66CD2" w:rsidRDefault="00385A64" w:rsidP="00F426AB">
            <w:pPr>
              <w:jc w:val="center"/>
              <w:rPr>
                <w:rFonts w:ascii="Arial" w:hAnsi="Arial" w:cs="Arial"/>
                <w:sz w:val="16"/>
                <w:szCs w:val="16"/>
              </w:rPr>
            </w:pPr>
            <w:r w:rsidRPr="00A66CD2">
              <w:rPr>
                <w:rFonts w:ascii="Arial" w:hAnsi="Arial" w:cs="Arial"/>
                <w:b/>
                <w:sz w:val="16"/>
                <w:szCs w:val="16"/>
              </w:rPr>
              <w:t>REMISIÓN DE PEDIDO</w:t>
            </w:r>
          </w:p>
        </w:tc>
        <w:tc>
          <w:tcPr>
            <w:tcW w:w="1548" w:type="dxa"/>
            <w:gridSpan w:val="2"/>
            <w:shd w:val="clear" w:color="auto" w:fill="auto"/>
          </w:tcPr>
          <w:p w:rsidR="00385A64" w:rsidRPr="00A66CD2" w:rsidRDefault="00385A64" w:rsidP="00F426AB">
            <w:pPr>
              <w:jc w:val="center"/>
              <w:rPr>
                <w:rFonts w:ascii="Arial" w:hAnsi="Arial" w:cs="Arial"/>
                <w:sz w:val="16"/>
                <w:szCs w:val="16"/>
              </w:rPr>
            </w:pPr>
          </w:p>
          <w:p w:rsidR="00385A64" w:rsidRPr="00A66CD2" w:rsidRDefault="00385A64" w:rsidP="00F426AB">
            <w:pPr>
              <w:jc w:val="center"/>
              <w:rPr>
                <w:rFonts w:ascii="Arial" w:hAnsi="Arial" w:cs="Arial"/>
                <w:sz w:val="16"/>
                <w:szCs w:val="16"/>
              </w:rPr>
            </w:pPr>
            <w:r w:rsidRPr="00A66CD2">
              <w:rPr>
                <w:rFonts w:ascii="Arial" w:hAnsi="Arial" w:cs="Arial"/>
                <w:sz w:val="16"/>
                <w:szCs w:val="16"/>
              </w:rPr>
              <w:t>No.</w:t>
            </w:r>
          </w:p>
        </w:tc>
      </w:tr>
      <w:tr w:rsidR="00385A64" w:rsidRPr="00A66CD2" w:rsidTr="00F426AB">
        <w:trPr>
          <w:trHeight w:val="184"/>
          <w:jc w:val="center"/>
        </w:trPr>
        <w:tc>
          <w:tcPr>
            <w:tcW w:w="2563" w:type="dxa"/>
            <w:gridSpan w:val="4"/>
            <w:shd w:val="clear" w:color="auto" w:fill="auto"/>
          </w:tcPr>
          <w:p w:rsidR="00385A64" w:rsidRPr="00A66CD2" w:rsidRDefault="00385A64" w:rsidP="00F426AB">
            <w:pPr>
              <w:rPr>
                <w:rFonts w:ascii="Arial" w:hAnsi="Arial" w:cs="Arial"/>
                <w:sz w:val="16"/>
                <w:szCs w:val="16"/>
              </w:rPr>
            </w:pPr>
          </w:p>
        </w:tc>
        <w:tc>
          <w:tcPr>
            <w:tcW w:w="5882" w:type="dxa"/>
            <w:gridSpan w:val="10"/>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EXPEDIENTE DE COMPRA:</w:t>
            </w:r>
          </w:p>
        </w:tc>
        <w:tc>
          <w:tcPr>
            <w:tcW w:w="1548" w:type="dxa"/>
            <w:gridSpan w:val="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FECHA:</w:t>
            </w:r>
          </w:p>
        </w:tc>
      </w:tr>
      <w:tr w:rsidR="00385A64" w:rsidRPr="00A66CD2" w:rsidTr="00F426AB">
        <w:trPr>
          <w:jc w:val="center"/>
        </w:trPr>
        <w:tc>
          <w:tcPr>
            <w:tcW w:w="8445" w:type="dxa"/>
            <w:gridSpan w:val="14"/>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PROVEEDOR:</w:t>
            </w:r>
          </w:p>
        </w:tc>
        <w:tc>
          <w:tcPr>
            <w:tcW w:w="1548" w:type="dxa"/>
            <w:gridSpan w:val="2"/>
            <w:shd w:val="clear" w:color="auto" w:fill="auto"/>
          </w:tcPr>
          <w:p w:rsidR="00385A64" w:rsidRPr="00A66CD2" w:rsidRDefault="00385A64" w:rsidP="00F426AB">
            <w:pPr>
              <w:jc w:val="center"/>
              <w:rPr>
                <w:rFonts w:ascii="Arial" w:hAnsi="Arial" w:cs="Arial"/>
                <w:sz w:val="16"/>
                <w:szCs w:val="16"/>
              </w:rPr>
            </w:pPr>
            <w:r w:rsidRPr="00A66CD2">
              <w:rPr>
                <w:rFonts w:ascii="Arial" w:hAnsi="Arial" w:cs="Arial"/>
                <w:sz w:val="16"/>
                <w:szCs w:val="16"/>
              </w:rPr>
              <w:t>REG. DEL PEDIDO S.P.P.</w:t>
            </w:r>
          </w:p>
        </w:tc>
      </w:tr>
      <w:tr w:rsidR="00385A64" w:rsidRPr="00A66CD2" w:rsidTr="00F426AB">
        <w:trPr>
          <w:jc w:val="center"/>
        </w:trPr>
        <w:tc>
          <w:tcPr>
            <w:tcW w:w="1304" w:type="dxa"/>
            <w:gridSpan w:val="2"/>
            <w:vMerge w:val="restart"/>
            <w:shd w:val="clear" w:color="auto" w:fill="auto"/>
          </w:tcPr>
          <w:p w:rsidR="00385A64" w:rsidRPr="00A66CD2" w:rsidRDefault="00385A64" w:rsidP="00F426AB">
            <w:pPr>
              <w:jc w:val="center"/>
              <w:rPr>
                <w:rFonts w:ascii="Arial" w:hAnsi="Arial" w:cs="Arial"/>
                <w:sz w:val="16"/>
                <w:szCs w:val="16"/>
              </w:rPr>
            </w:pPr>
            <w:r w:rsidRPr="00A66CD2">
              <w:rPr>
                <w:rFonts w:ascii="Arial" w:hAnsi="Arial" w:cs="Arial"/>
                <w:sz w:val="16"/>
                <w:szCs w:val="16"/>
              </w:rPr>
              <w:t>P.P.A.P.F.</w:t>
            </w:r>
          </w:p>
        </w:tc>
        <w:tc>
          <w:tcPr>
            <w:tcW w:w="1259" w:type="dxa"/>
            <w:gridSpan w:val="2"/>
            <w:vMerge w:val="restart"/>
            <w:shd w:val="clear" w:color="auto" w:fill="auto"/>
          </w:tcPr>
          <w:p w:rsidR="00385A64" w:rsidRPr="00A66CD2" w:rsidRDefault="00385A64" w:rsidP="00F426AB">
            <w:pPr>
              <w:jc w:val="center"/>
              <w:rPr>
                <w:rFonts w:ascii="Arial" w:hAnsi="Arial" w:cs="Arial"/>
                <w:sz w:val="16"/>
                <w:szCs w:val="16"/>
              </w:rPr>
            </w:pPr>
            <w:r w:rsidRPr="00A66CD2">
              <w:rPr>
                <w:rFonts w:ascii="Arial" w:hAnsi="Arial" w:cs="Arial"/>
                <w:sz w:val="16"/>
                <w:szCs w:val="16"/>
              </w:rPr>
              <w:t>R.F.C.</w:t>
            </w:r>
          </w:p>
        </w:tc>
        <w:tc>
          <w:tcPr>
            <w:tcW w:w="1747" w:type="dxa"/>
            <w:gridSpan w:val="3"/>
            <w:vMerge w:val="restart"/>
            <w:shd w:val="clear" w:color="auto" w:fill="auto"/>
          </w:tcPr>
          <w:p w:rsidR="00385A64" w:rsidRPr="00A66CD2" w:rsidRDefault="00385A64" w:rsidP="00F426AB">
            <w:pPr>
              <w:jc w:val="center"/>
              <w:rPr>
                <w:rFonts w:ascii="Arial" w:hAnsi="Arial" w:cs="Arial"/>
                <w:sz w:val="16"/>
                <w:szCs w:val="16"/>
              </w:rPr>
            </w:pPr>
            <w:r w:rsidRPr="00A66CD2">
              <w:rPr>
                <w:rFonts w:ascii="Arial" w:hAnsi="Arial" w:cs="Arial"/>
                <w:sz w:val="16"/>
                <w:szCs w:val="16"/>
              </w:rPr>
              <w:t>RAMO</w:t>
            </w:r>
          </w:p>
        </w:tc>
        <w:tc>
          <w:tcPr>
            <w:tcW w:w="1337" w:type="dxa"/>
            <w:gridSpan w:val="2"/>
            <w:vMerge w:val="restart"/>
            <w:shd w:val="clear" w:color="auto" w:fill="auto"/>
          </w:tcPr>
          <w:p w:rsidR="00385A64" w:rsidRPr="00A66CD2" w:rsidRDefault="00385A64" w:rsidP="00F426AB">
            <w:pPr>
              <w:jc w:val="center"/>
              <w:rPr>
                <w:rFonts w:ascii="Arial" w:hAnsi="Arial" w:cs="Arial"/>
                <w:sz w:val="16"/>
                <w:szCs w:val="16"/>
              </w:rPr>
            </w:pPr>
            <w:r w:rsidRPr="00A66CD2">
              <w:rPr>
                <w:rFonts w:ascii="Arial" w:hAnsi="Arial" w:cs="Arial"/>
                <w:sz w:val="16"/>
                <w:szCs w:val="16"/>
              </w:rPr>
              <w:t>IMSS</w:t>
            </w:r>
          </w:p>
        </w:tc>
        <w:tc>
          <w:tcPr>
            <w:tcW w:w="1007" w:type="dxa"/>
            <w:gridSpan w:val="3"/>
            <w:vMerge w:val="restart"/>
            <w:shd w:val="clear" w:color="auto" w:fill="auto"/>
          </w:tcPr>
          <w:p w:rsidR="00385A64" w:rsidRPr="00A66CD2" w:rsidRDefault="00385A64" w:rsidP="00F426AB">
            <w:pPr>
              <w:jc w:val="center"/>
              <w:rPr>
                <w:rFonts w:ascii="Arial" w:hAnsi="Arial" w:cs="Arial"/>
                <w:sz w:val="16"/>
                <w:szCs w:val="16"/>
              </w:rPr>
            </w:pPr>
            <w:r w:rsidRPr="00A66CD2">
              <w:rPr>
                <w:rFonts w:ascii="Arial" w:hAnsi="Arial" w:cs="Arial"/>
                <w:sz w:val="16"/>
                <w:szCs w:val="16"/>
              </w:rPr>
              <w:t>GRUPO</w:t>
            </w:r>
          </w:p>
        </w:tc>
        <w:tc>
          <w:tcPr>
            <w:tcW w:w="1791" w:type="dxa"/>
            <w:gridSpan w:val="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PLAZO</w:t>
            </w:r>
          </w:p>
        </w:tc>
        <w:tc>
          <w:tcPr>
            <w:tcW w:w="1548" w:type="dxa"/>
            <w:gridSpan w:val="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HOJA</w:t>
            </w:r>
          </w:p>
        </w:tc>
      </w:tr>
      <w:tr w:rsidR="00385A64" w:rsidRPr="00A66CD2" w:rsidTr="00F426AB">
        <w:trPr>
          <w:jc w:val="center"/>
        </w:trPr>
        <w:tc>
          <w:tcPr>
            <w:tcW w:w="1304" w:type="dxa"/>
            <w:gridSpan w:val="2"/>
            <w:vMerge/>
            <w:shd w:val="clear" w:color="auto" w:fill="auto"/>
          </w:tcPr>
          <w:p w:rsidR="00385A64" w:rsidRPr="00A66CD2" w:rsidRDefault="00385A64" w:rsidP="00F426AB">
            <w:pPr>
              <w:rPr>
                <w:rFonts w:ascii="Arial" w:hAnsi="Arial" w:cs="Arial"/>
                <w:sz w:val="16"/>
                <w:szCs w:val="16"/>
              </w:rPr>
            </w:pPr>
          </w:p>
        </w:tc>
        <w:tc>
          <w:tcPr>
            <w:tcW w:w="1259" w:type="dxa"/>
            <w:gridSpan w:val="2"/>
            <w:vMerge/>
            <w:shd w:val="clear" w:color="auto" w:fill="auto"/>
          </w:tcPr>
          <w:p w:rsidR="00385A64" w:rsidRPr="00A66CD2" w:rsidRDefault="00385A64" w:rsidP="00F426AB">
            <w:pPr>
              <w:rPr>
                <w:rFonts w:ascii="Arial" w:hAnsi="Arial" w:cs="Arial"/>
                <w:sz w:val="16"/>
                <w:szCs w:val="16"/>
              </w:rPr>
            </w:pPr>
          </w:p>
        </w:tc>
        <w:tc>
          <w:tcPr>
            <w:tcW w:w="1747" w:type="dxa"/>
            <w:gridSpan w:val="3"/>
            <w:vMerge/>
            <w:shd w:val="clear" w:color="auto" w:fill="auto"/>
          </w:tcPr>
          <w:p w:rsidR="00385A64" w:rsidRPr="00A66CD2" w:rsidRDefault="00385A64" w:rsidP="00F426AB">
            <w:pPr>
              <w:rPr>
                <w:rFonts w:ascii="Arial" w:hAnsi="Arial" w:cs="Arial"/>
                <w:sz w:val="16"/>
                <w:szCs w:val="16"/>
              </w:rPr>
            </w:pPr>
          </w:p>
        </w:tc>
        <w:tc>
          <w:tcPr>
            <w:tcW w:w="1337" w:type="dxa"/>
            <w:gridSpan w:val="2"/>
            <w:vMerge/>
            <w:shd w:val="clear" w:color="auto" w:fill="auto"/>
          </w:tcPr>
          <w:p w:rsidR="00385A64" w:rsidRPr="00A66CD2" w:rsidRDefault="00385A64" w:rsidP="00F426AB">
            <w:pPr>
              <w:rPr>
                <w:rFonts w:ascii="Arial" w:hAnsi="Arial" w:cs="Arial"/>
                <w:sz w:val="16"/>
                <w:szCs w:val="16"/>
              </w:rPr>
            </w:pPr>
          </w:p>
        </w:tc>
        <w:tc>
          <w:tcPr>
            <w:tcW w:w="1007" w:type="dxa"/>
            <w:gridSpan w:val="3"/>
            <w:vMerge/>
            <w:shd w:val="clear" w:color="auto" w:fill="auto"/>
          </w:tcPr>
          <w:p w:rsidR="00385A64" w:rsidRPr="00A66CD2" w:rsidRDefault="00385A64" w:rsidP="00F426AB">
            <w:pPr>
              <w:rPr>
                <w:rFonts w:ascii="Arial" w:hAnsi="Arial" w:cs="Arial"/>
                <w:sz w:val="16"/>
                <w:szCs w:val="16"/>
              </w:rPr>
            </w:pPr>
          </w:p>
        </w:tc>
        <w:tc>
          <w:tcPr>
            <w:tcW w:w="3339" w:type="dxa"/>
            <w:gridSpan w:val="4"/>
            <w:shd w:val="clear" w:color="auto" w:fill="auto"/>
          </w:tcPr>
          <w:p w:rsidR="00385A64" w:rsidRPr="00A66CD2" w:rsidRDefault="00385A64" w:rsidP="00F426AB">
            <w:pPr>
              <w:jc w:val="center"/>
              <w:rPr>
                <w:rFonts w:ascii="Arial" w:hAnsi="Arial" w:cs="Arial"/>
                <w:b/>
                <w:color w:val="FF0000"/>
                <w:sz w:val="16"/>
                <w:szCs w:val="16"/>
              </w:rPr>
            </w:pPr>
            <w:r w:rsidRPr="00A66CD2">
              <w:rPr>
                <w:rFonts w:ascii="Arial" w:hAnsi="Arial" w:cs="Arial"/>
                <w:b/>
                <w:color w:val="FF0000"/>
                <w:sz w:val="16"/>
                <w:szCs w:val="16"/>
              </w:rPr>
              <w:t>LUGAR DE ENTREGA:</w:t>
            </w:r>
          </w:p>
          <w:p w:rsidR="00385A64" w:rsidRPr="00A66CD2" w:rsidRDefault="00B26E19" w:rsidP="00F426AB">
            <w:pPr>
              <w:jc w:val="center"/>
              <w:rPr>
                <w:rFonts w:ascii="Arial" w:hAnsi="Arial" w:cs="Arial"/>
                <w:sz w:val="16"/>
                <w:szCs w:val="16"/>
              </w:rPr>
            </w:pPr>
            <w:r w:rsidRPr="00A66CD2">
              <w:rPr>
                <w:rFonts w:ascii="Arial" w:hAnsi="Arial" w:cs="Arial"/>
                <w:b/>
                <w:color w:val="FF0000"/>
                <w:sz w:val="16"/>
                <w:szCs w:val="16"/>
              </w:rPr>
              <w:t>FARMACIA O ALMACÉN DE LA UMAE HOSPITAL DE TRAUMATOLOGÍA Y ORTOPEDIA EN PUEBLA</w:t>
            </w:r>
          </w:p>
        </w:tc>
      </w:tr>
      <w:tr w:rsidR="00385A64" w:rsidRPr="00A66CD2" w:rsidTr="00F426AB">
        <w:trPr>
          <w:jc w:val="center"/>
        </w:trPr>
        <w:tc>
          <w:tcPr>
            <w:tcW w:w="1304" w:type="dxa"/>
            <w:gridSpan w:val="2"/>
            <w:shd w:val="clear" w:color="auto" w:fill="auto"/>
            <w:vAlign w:val="center"/>
          </w:tcPr>
          <w:p w:rsidR="00385A64" w:rsidRPr="00A66CD2" w:rsidRDefault="00385A64" w:rsidP="00F426AB">
            <w:pPr>
              <w:jc w:val="center"/>
              <w:rPr>
                <w:rFonts w:ascii="Arial" w:hAnsi="Arial" w:cs="Arial"/>
                <w:b/>
                <w:sz w:val="16"/>
                <w:szCs w:val="16"/>
              </w:rPr>
            </w:pPr>
            <w:r w:rsidRPr="00A66CD2">
              <w:rPr>
                <w:rFonts w:ascii="Arial" w:hAnsi="Arial" w:cs="Arial"/>
                <w:b/>
                <w:sz w:val="16"/>
                <w:szCs w:val="16"/>
              </w:rPr>
              <w:t>RENGLÓN</w:t>
            </w:r>
          </w:p>
        </w:tc>
        <w:tc>
          <w:tcPr>
            <w:tcW w:w="1259" w:type="dxa"/>
            <w:gridSpan w:val="2"/>
            <w:shd w:val="clear" w:color="auto" w:fill="auto"/>
            <w:vAlign w:val="center"/>
          </w:tcPr>
          <w:p w:rsidR="00385A64" w:rsidRPr="00A66CD2" w:rsidRDefault="00385A64" w:rsidP="00F426AB">
            <w:pPr>
              <w:jc w:val="center"/>
              <w:rPr>
                <w:rFonts w:ascii="Arial" w:hAnsi="Arial" w:cs="Arial"/>
                <w:b/>
                <w:sz w:val="16"/>
                <w:szCs w:val="16"/>
              </w:rPr>
            </w:pPr>
            <w:r w:rsidRPr="00A66CD2">
              <w:rPr>
                <w:rFonts w:ascii="Arial" w:hAnsi="Arial" w:cs="Arial"/>
                <w:b/>
                <w:sz w:val="16"/>
                <w:szCs w:val="16"/>
              </w:rPr>
              <w:t>CANTIDAD</w:t>
            </w:r>
          </w:p>
        </w:tc>
        <w:tc>
          <w:tcPr>
            <w:tcW w:w="1747" w:type="dxa"/>
            <w:gridSpan w:val="3"/>
            <w:shd w:val="clear" w:color="auto" w:fill="auto"/>
            <w:vAlign w:val="center"/>
          </w:tcPr>
          <w:p w:rsidR="00385A64" w:rsidRPr="00A66CD2" w:rsidRDefault="00385A64" w:rsidP="00F426AB">
            <w:pPr>
              <w:jc w:val="center"/>
              <w:rPr>
                <w:rFonts w:ascii="Arial" w:hAnsi="Arial" w:cs="Arial"/>
                <w:b/>
                <w:sz w:val="16"/>
                <w:szCs w:val="16"/>
              </w:rPr>
            </w:pPr>
            <w:r w:rsidRPr="00A66CD2">
              <w:rPr>
                <w:rFonts w:ascii="Arial" w:hAnsi="Arial" w:cs="Arial"/>
                <w:b/>
                <w:sz w:val="16"/>
                <w:szCs w:val="16"/>
              </w:rPr>
              <w:t>UNIDAD</w:t>
            </w:r>
          </w:p>
        </w:tc>
        <w:tc>
          <w:tcPr>
            <w:tcW w:w="1337" w:type="dxa"/>
            <w:gridSpan w:val="2"/>
            <w:shd w:val="clear" w:color="auto" w:fill="auto"/>
            <w:vAlign w:val="center"/>
          </w:tcPr>
          <w:p w:rsidR="00385A64" w:rsidRPr="00A66CD2" w:rsidRDefault="00385A64" w:rsidP="00F426AB">
            <w:pPr>
              <w:jc w:val="center"/>
              <w:rPr>
                <w:rFonts w:ascii="Arial" w:hAnsi="Arial" w:cs="Arial"/>
                <w:b/>
                <w:sz w:val="16"/>
                <w:szCs w:val="16"/>
              </w:rPr>
            </w:pPr>
            <w:r w:rsidRPr="00A66CD2">
              <w:rPr>
                <w:rFonts w:ascii="Arial" w:hAnsi="Arial" w:cs="Arial"/>
                <w:b/>
                <w:sz w:val="16"/>
                <w:szCs w:val="16"/>
              </w:rPr>
              <w:t>PRECIO UNITARIO</w:t>
            </w:r>
          </w:p>
        </w:tc>
        <w:tc>
          <w:tcPr>
            <w:tcW w:w="1007" w:type="dxa"/>
            <w:gridSpan w:val="3"/>
            <w:shd w:val="clear" w:color="auto" w:fill="auto"/>
            <w:vAlign w:val="center"/>
          </w:tcPr>
          <w:p w:rsidR="00385A64" w:rsidRPr="00A66CD2" w:rsidRDefault="00385A64" w:rsidP="00F426AB">
            <w:pPr>
              <w:jc w:val="center"/>
              <w:rPr>
                <w:rFonts w:ascii="Arial" w:hAnsi="Arial" w:cs="Arial"/>
                <w:b/>
                <w:sz w:val="16"/>
                <w:szCs w:val="16"/>
              </w:rPr>
            </w:pPr>
            <w:r w:rsidRPr="00A66CD2">
              <w:rPr>
                <w:rFonts w:ascii="Arial" w:hAnsi="Arial" w:cs="Arial"/>
                <w:b/>
                <w:sz w:val="16"/>
                <w:szCs w:val="16"/>
              </w:rPr>
              <w:t>CLAVE</w:t>
            </w:r>
          </w:p>
        </w:tc>
        <w:tc>
          <w:tcPr>
            <w:tcW w:w="1791" w:type="dxa"/>
            <w:gridSpan w:val="2"/>
            <w:shd w:val="clear" w:color="auto" w:fill="auto"/>
            <w:vAlign w:val="center"/>
          </w:tcPr>
          <w:p w:rsidR="00385A64" w:rsidRPr="00A66CD2" w:rsidRDefault="00385A64" w:rsidP="00F426AB">
            <w:pPr>
              <w:jc w:val="center"/>
              <w:rPr>
                <w:rFonts w:ascii="Arial" w:hAnsi="Arial" w:cs="Arial"/>
                <w:b/>
                <w:sz w:val="16"/>
                <w:szCs w:val="16"/>
              </w:rPr>
            </w:pPr>
            <w:r w:rsidRPr="00A66CD2">
              <w:rPr>
                <w:rFonts w:ascii="Arial" w:hAnsi="Arial" w:cs="Arial"/>
                <w:b/>
                <w:sz w:val="16"/>
                <w:szCs w:val="16"/>
              </w:rPr>
              <w:t>DESCRIPCIÓN</w:t>
            </w:r>
          </w:p>
        </w:tc>
        <w:tc>
          <w:tcPr>
            <w:tcW w:w="1548" w:type="dxa"/>
            <w:gridSpan w:val="2"/>
            <w:shd w:val="clear" w:color="auto" w:fill="auto"/>
            <w:vAlign w:val="center"/>
          </w:tcPr>
          <w:p w:rsidR="00385A64" w:rsidRPr="00A66CD2" w:rsidRDefault="00385A64" w:rsidP="00F426AB">
            <w:pPr>
              <w:jc w:val="center"/>
              <w:rPr>
                <w:rFonts w:ascii="Arial" w:hAnsi="Arial" w:cs="Arial"/>
                <w:b/>
                <w:sz w:val="16"/>
                <w:szCs w:val="16"/>
              </w:rPr>
            </w:pPr>
            <w:r w:rsidRPr="00A66CD2">
              <w:rPr>
                <w:rFonts w:ascii="Arial" w:hAnsi="Arial" w:cs="Arial"/>
                <w:b/>
                <w:sz w:val="16"/>
                <w:szCs w:val="16"/>
              </w:rPr>
              <w:t>IMPORTE</w:t>
            </w:r>
          </w:p>
        </w:tc>
      </w:tr>
      <w:tr w:rsidR="00385A64" w:rsidRPr="00A66CD2" w:rsidTr="00F426AB">
        <w:trPr>
          <w:trHeight w:val="1712"/>
          <w:jc w:val="center"/>
        </w:trPr>
        <w:tc>
          <w:tcPr>
            <w:tcW w:w="1304" w:type="dxa"/>
            <w:gridSpan w:val="2"/>
            <w:shd w:val="clear" w:color="auto" w:fill="auto"/>
          </w:tcPr>
          <w:p w:rsidR="00385A64" w:rsidRPr="00A66CD2" w:rsidRDefault="00385A64" w:rsidP="00F426AB">
            <w:pPr>
              <w:rPr>
                <w:rFonts w:ascii="Arial" w:hAnsi="Arial" w:cs="Arial"/>
                <w:sz w:val="16"/>
                <w:szCs w:val="16"/>
              </w:rPr>
            </w:pPr>
          </w:p>
        </w:tc>
        <w:tc>
          <w:tcPr>
            <w:tcW w:w="1259" w:type="dxa"/>
            <w:gridSpan w:val="2"/>
            <w:shd w:val="clear" w:color="auto" w:fill="auto"/>
          </w:tcPr>
          <w:p w:rsidR="00385A64" w:rsidRPr="00A66CD2" w:rsidRDefault="00385A64" w:rsidP="00F426AB">
            <w:pPr>
              <w:rPr>
                <w:rFonts w:ascii="Arial" w:hAnsi="Arial" w:cs="Arial"/>
                <w:sz w:val="16"/>
                <w:szCs w:val="16"/>
              </w:rPr>
            </w:pPr>
          </w:p>
        </w:tc>
        <w:tc>
          <w:tcPr>
            <w:tcW w:w="1747" w:type="dxa"/>
            <w:gridSpan w:val="3"/>
            <w:shd w:val="clear" w:color="auto" w:fill="auto"/>
          </w:tcPr>
          <w:p w:rsidR="00385A64" w:rsidRPr="00A66CD2" w:rsidRDefault="00385A64" w:rsidP="00F426AB">
            <w:pPr>
              <w:shd w:val="clear" w:color="auto" w:fill="B6DDE8"/>
              <w:rPr>
                <w:rFonts w:ascii="Arial" w:hAnsi="Arial" w:cs="Arial"/>
                <w:b/>
                <w:sz w:val="16"/>
                <w:szCs w:val="16"/>
              </w:rPr>
            </w:pPr>
          </w:p>
          <w:p w:rsidR="00385A64" w:rsidRPr="00A66CD2" w:rsidRDefault="00385A64" w:rsidP="00F426AB">
            <w:pPr>
              <w:shd w:val="clear" w:color="auto" w:fill="B6DDE8"/>
              <w:rPr>
                <w:rFonts w:ascii="Arial" w:hAnsi="Arial" w:cs="Arial"/>
                <w:b/>
                <w:sz w:val="18"/>
                <w:szCs w:val="18"/>
                <w:highlight w:val="yellow"/>
              </w:rPr>
            </w:pPr>
            <w:r w:rsidRPr="00A66CD2">
              <w:rPr>
                <w:rFonts w:ascii="Arial" w:hAnsi="Arial" w:cs="Arial"/>
                <w:b/>
                <w:sz w:val="18"/>
                <w:szCs w:val="18"/>
                <w:highlight w:val="yellow"/>
              </w:rPr>
              <w:t>INDICAR MARCA:</w:t>
            </w:r>
          </w:p>
          <w:p w:rsidR="00385A64" w:rsidRPr="00A66CD2" w:rsidRDefault="00385A64" w:rsidP="00F426AB">
            <w:pPr>
              <w:shd w:val="clear" w:color="auto" w:fill="B6DDE8"/>
              <w:rPr>
                <w:rFonts w:ascii="Arial" w:hAnsi="Arial" w:cs="Arial"/>
                <w:b/>
                <w:sz w:val="18"/>
                <w:szCs w:val="18"/>
                <w:highlight w:val="yellow"/>
              </w:rPr>
            </w:pPr>
          </w:p>
          <w:p w:rsidR="00385A64" w:rsidRPr="00A66CD2" w:rsidRDefault="00385A64" w:rsidP="00F426AB">
            <w:pPr>
              <w:shd w:val="clear" w:color="auto" w:fill="B6DDE8"/>
              <w:rPr>
                <w:rFonts w:ascii="Arial" w:hAnsi="Arial" w:cs="Arial"/>
                <w:b/>
                <w:sz w:val="18"/>
                <w:szCs w:val="18"/>
                <w:highlight w:val="yellow"/>
              </w:rPr>
            </w:pPr>
            <w:r w:rsidRPr="00A66CD2">
              <w:rPr>
                <w:rFonts w:ascii="Arial" w:hAnsi="Arial" w:cs="Arial"/>
                <w:b/>
                <w:sz w:val="18"/>
                <w:szCs w:val="18"/>
                <w:highlight w:val="yellow"/>
              </w:rPr>
              <w:t>NÚMERO DE LOTE (S)</w:t>
            </w:r>
          </w:p>
          <w:p w:rsidR="00385A64" w:rsidRPr="00A66CD2" w:rsidRDefault="00385A64" w:rsidP="00F426AB">
            <w:pPr>
              <w:shd w:val="clear" w:color="auto" w:fill="B6DDE8"/>
              <w:rPr>
                <w:rFonts w:ascii="Arial" w:hAnsi="Arial" w:cs="Arial"/>
                <w:b/>
                <w:sz w:val="18"/>
                <w:szCs w:val="18"/>
                <w:highlight w:val="yellow"/>
              </w:rPr>
            </w:pPr>
          </w:p>
          <w:p w:rsidR="00385A64" w:rsidRPr="00A66CD2" w:rsidRDefault="00385A64" w:rsidP="00F426AB">
            <w:pPr>
              <w:shd w:val="clear" w:color="auto" w:fill="B6DDE8"/>
              <w:rPr>
                <w:rFonts w:ascii="Arial" w:hAnsi="Arial" w:cs="Arial"/>
                <w:sz w:val="16"/>
                <w:szCs w:val="16"/>
              </w:rPr>
            </w:pPr>
            <w:r w:rsidRPr="00A66CD2">
              <w:rPr>
                <w:rFonts w:ascii="Arial" w:hAnsi="Arial" w:cs="Arial"/>
                <w:b/>
                <w:sz w:val="18"/>
                <w:szCs w:val="18"/>
                <w:highlight w:val="yellow"/>
              </w:rPr>
              <w:t>FECHA DE CADUCIDAD</w:t>
            </w:r>
          </w:p>
        </w:tc>
        <w:tc>
          <w:tcPr>
            <w:tcW w:w="1337" w:type="dxa"/>
            <w:gridSpan w:val="2"/>
            <w:shd w:val="clear" w:color="auto" w:fill="auto"/>
          </w:tcPr>
          <w:p w:rsidR="00385A64" w:rsidRPr="00A66CD2" w:rsidRDefault="00385A64" w:rsidP="00F426AB">
            <w:pPr>
              <w:rPr>
                <w:rFonts w:ascii="Arial" w:hAnsi="Arial" w:cs="Arial"/>
                <w:sz w:val="16"/>
                <w:szCs w:val="16"/>
              </w:rPr>
            </w:pPr>
          </w:p>
        </w:tc>
        <w:tc>
          <w:tcPr>
            <w:tcW w:w="1007" w:type="dxa"/>
            <w:gridSpan w:val="3"/>
            <w:shd w:val="clear" w:color="auto" w:fill="auto"/>
          </w:tcPr>
          <w:p w:rsidR="00385A64" w:rsidRPr="00A66CD2" w:rsidRDefault="00385A64" w:rsidP="00F426AB">
            <w:pPr>
              <w:rPr>
                <w:rFonts w:ascii="Arial" w:hAnsi="Arial" w:cs="Arial"/>
                <w:sz w:val="16"/>
                <w:szCs w:val="16"/>
              </w:rPr>
            </w:pPr>
          </w:p>
        </w:tc>
        <w:tc>
          <w:tcPr>
            <w:tcW w:w="1791" w:type="dxa"/>
            <w:gridSpan w:val="2"/>
            <w:shd w:val="clear" w:color="auto" w:fill="auto"/>
          </w:tcPr>
          <w:p w:rsidR="00385A64" w:rsidRPr="00A66CD2" w:rsidRDefault="00385A64" w:rsidP="00F426AB">
            <w:pPr>
              <w:rPr>
                <w:rFonts w:ascii="Arial" w:hAnsi="Arial" w:cs="Arial"/>
                <w:sz w:val="16"/>
                <w:szCs w:val="16"/>
              </w:rPr>
            </w:pPr>
          </w:p>
        </w:tc>
        <w:tc>
          <w:tcPr>
            <w:tcW w:w="1548" w:type="dxa"/>
            <w:gridSpan w:val="2"/>
            <w:shd w:val="clear" w:color="auto" w:fill="auto"/>
          </w:tcPr>
          <w:p w:rsidR="00385A64" w:rsidRPr="00A66CD2" w:rsidRDefault="00385A64" w:rsidP="00F426AB">
            <w:pPr>
              <w:rPr>
                <w:rFonts w:ascii="Arial" w:hAnsi="Arial" w:cs="Arial"/>
                <w:sz w:val="16"/>
                <w:szCs w:val="16"/>
              </w:rPr>
            </w:pPr>
          </w:p>
        </w:tc>
      </w:tr>
      <w:tr w:rsidR="00385A64" w:rsidRPr="00A66CD2" w:rsidTr="00F426AB">
        <w:trPr>
          <w:jc w:val="center"/>
        </w:trPr>
        <w:tc>
          <w:tcPr>
            <w:tcW w:w="8445" w:type="dxa"/>
            <w:gridSpan w:val="14"/>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IMPORTE: (                                   PESOS 00/100 M.N.)</w:t>
            </w:r>
          </w:p>
        </w:tc>
        <w:tc>
          <w:tcPr>
            <w:tcW w:w="1548" w:type="dxa"/>
            <w:gridSpan w:val="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w:t>
            </w:r>
          </w:p>
        </w:tc>
      </w:tr>
      <w:tr w:rsidR="00385A64" w:rsidRPr="00A66CD2" w:rsidTr="00F426AB">
        <w:trPr>
          <w:trHeight w:val="524"/>
          <w:jc w:val="center"/>
        </w:trPr>
        <w:tc>
          <w:tcPr>
            <w:tcW w:w="6654" w:type="dxa"/>
            <w:gridSpan w:val="1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 xml:space="preserve">DESTINO FINAL: </w:t>
            </w:r>
          </w:p>
          <w:p w:rsidR="00385A64" w:rsidRPr="00A66CD2" w:rsidRDefault="00B26E19" w:rsidP="00F426AB">
            <w:pPr>
              <w:rPr>
                <w:rFonts w:ascii="Arial" w:hAnsi="Arial" w:cs="Arial"/>
                <w:b/>
                <w:sz w:val="16"/>
                <w:szCs w:val="16"/>
              </w:rPr>
            </w:pPr>
            <w:r w:rsidRPr="00A66CD2">
              <w:rPr>
                <w:rFonts w:ascii="Arial" w:hAnsi="Arial" w:cs="Arial"/>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A66CD2" w:rsidRDefault="00385A64" w:rsidP="00F426AB">
            <w:pPr>
              <w:jc w:val="center"/>
              <w:rPr>
                <w:rFonts w:ascii="Arial" w:hAnsi="Arial" w:cs="Arial"/>
                <w:b/>
                <w:sz w:val="16"/>
                <w:szCs w:val="16"/>
              </w:rPr>
            </w:pPr>
            <w:r w:rsidRPr="00A66CD2">
              <w:rPr>
                <w:rFonts w:ascii="Arial" w:hAnsi="Arial" w:cs="Arial"/>
                <w:b/>
                <w:sz w:val="16"/>
                <w:szCs w:val="16"/>
              </w:rPr>
              <w:t>ALTA</w:t>
            </w:r>
          </w:p>
        </w:tc>
      </w:tr>
      <w:tr w:rsidR="00385A64" w:rsidRPr="00A66CD2" w:rsidTr="00F426AB">
        <w:trPr>
          <w:trHeight w:val="736"/>
          <w:jc w:val="center"/>
        </w:trPr>
        <w:tc>
          <w:tcPr>
            <w:tcW w:w="6654" w:type="dxa"/>
            <w:gridSpan w:val="12"/>
            <w:tcBorders>
              <w:bottom w:val="single" w:sz="4" w:space="0" w:color="auto"/>
            </w:tcBorders>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 xml:space="preserve">DATOS COMPLEMENTARIOS: </w:t>
            </w:r>
          </w:p>
          <w:p w:rsidR="00385A64" w:rsidRPr="00A66CD2" w:rsidRDefault="00385A64" w:rsidP="00F426AB">
            <w:pPr>
              <w:rPr>
                <w:rFonts w:ascii="Arial" w:hAnsi="Arial" w:cs="Arial"/>
                <w:sz w:val="16"/>
                <w:szCs w:val="16"/>
              </w:rPr>
            </w:pPr>
            <w:r w:rsidRPr="00A66CD2">
              <w:rPr>
                <w:rFonts w:ascii="Arial" w:hAnsi="Arial" w:cs="Arial"/>
                <w:sz w:val="16"/>
                <w:szCs w:val="16"/>
              </w:rPr>
              <w:t xml:space="preserve">DELEGACIÓN </w:t>
            </w:r>
          </w:p>
        </w:tc>
        <w:tc>
          <w:tcPr>
            <w:tcW w:w="3339" w:type="dxa"/>
            <w:gridSpan w:val="4"/>
            <w:vMerge/>
            <w:tcBorders>
              <w:bottom w:val="single" w:sz="4" w:space="0" w:color="auto"/>
            </w:tcBorders>
            <w:shd w:val="clear" w:color="auto" w:fill="auto"/>
          </w:tcPr>
          <w:p w:rsidR="00385A64" w:rsidRPr="00A66CD2" w:rsidRDefault="00385A64" w:rsidP="00F426AB">
            <w:pPr>
              <w:rPr>
                <w:rFonts w:ascii="Arial" w:hAnsi="Arial" w:cs="Arial"/>
                <w:sz w:val="16"/>
                <w:szCs w:val="16"/>
              </w:rPr>
            </w:pPr>
          </w:p>
        </w:tc>
      </w:tr>
      <w:tr w:rsidR="00385A64" w:rsidRPr="00A66CD2"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A66CD2" w:rsidRDefault="00385A64" w:rsidP="00F426AB">
            <w:pPr>
              <w:rPr>
                <w:rFonts w:ascii="Arial" w:hAnsi="Arial" w:cs="Arial"/>
                <w:sz w:val="16"/>
                <w:szCs w:val="16"/>
              </w:rPr>
            </w:pPr>
          </w:p>
        </w:tc>
      </w:tr>
      <w:tr w:rsidR="00385A64" w:rsidRPr="00A66CD2" w:rsidTr="00F426AB">
        <w:trPr>
          <w:jc w:val="center"/>
        </w:trPr>
        <w:tc>
          <w:tcPr>
            <w:tcW w:w="9993" w:type="dxa"/>
            <w:gridSpan w:val="16"/>
            <w:tcBorders>
              <w:top w:val="single" w:sz="4" w:space="0" w:color="auto"/>
            </w:tcBorders>
            <w:shd w:val="clear" w:color="auto" w:fill="auto"/>
            <w:vAlign w:val="center"/>
          </w:tcPr>
          <w:p w:rsidR="00385A64" w:rsidRPr="00A66CD2" w:rsidRDefault="00385A64" w:rsidP="00F426AB">
            <w:pPr>
              <w:jc w:val="center"/>
              <w:rPr>
                <w:rFonts w:ascii="Arial" w:hAnsi="Arial" w:cs="Arial"/>
                <w:sz w:val="16"/>
                <w:szCs w:val="16"/>
              </w:rPr>
            </w:pPr>
            <w:r w:rsidRPr="00A66CD2">
              <w:rPr>
                <w:rFonts w:ascii="Arial" w:hAnsi="Arial" w:cs="Arial"/>
                <w:sz w:val="16"/>
                <w:szCs w:val="16"/>
              </w:rPr>
              <w:t>CLASIFICACIÓN PRESUPUESTAL</w:t>
            </w:r>
          </w:p>
        </w:tc>
      </w:tr>
      <w:tr w:rsidR="00385A64" w:rsidRPr="00A66CD2" w:rsidTr="00F426AB">
        <w:trPr>
          <w:trHeight w:val="138"/>
          <w:jc w:val="center"/>
        </w:trPr>
        <w:tc>
          <w:tcPr>
            <w:tcW w:w="1101" w:type="dxa"/>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NO. D</w:t>
            </w:r>
          </w:p>
        </w:tc>
        <w:tc>
          <w:tcPr>
            <w:tcW w:w="864" w:type="dxa"/>
            <w:gridSpan w:val="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PR</w:t>
            </w:r>
          </w:p>
        </w:tc>
        <w:tc>
          <w:tcPr>
            <w:tcW w:w="598" w:type="dxa"/>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C</w:t>
            </w:r>
          </w:p>
        </w:tc>
        <w:tc>
          <w:tcPr>
            <w:tcW w:w="1041" w:type="dxa"/>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CIRC</w:t>
            </w:r>
          </w:p>
        </w:tc>
        <w:tc>
          <w:tcPr>
            <w:tcW w:w="685" w:type="dxa"/>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LOC</w:t>
            </w:r>
          </w:p>
        </w:tc>
        <w:tc>
          <w:tcPr>
            <w:tcW w:w="684" w:type="dxa"/>
            <w:gridSpan w:val="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INM</w:t>
            </w:r>
          </w:p>
        </w:tc>
        <w:tc>
          <w:tcPr>
            <w:tcW w:w="1134" w:type="dxa"/>
            <w:gridSpan w:val="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T.S.</w:t>
            </w:r>
          </w:p>
        </w:tc>
        <w:tc>
          <w:tcPr>
            <w:tcW w:w="433" w:type="dxa"/>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E</w:t>
            </w:r>
          </w:p>
        </w:tc>
        <w:tc>
          <w:tcPr>
            <w:tcW w:w="1146" w:type="dxa"/>
            <w:gridSpan w:val="2"/>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U</w:t>
            </w:r>
          </w:p>
        </w:tc>
        <w:tc>
          <w:tcPr>
            <w:tcW w:w="759" w:type="dxa"/>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R</w:t>
            </w:r>
          </w:p>
        </w:tc>
        <w:tc>
          <w:tcPr>
            <w:tcW w:w="723" w:type="dxa"/>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CTA.</w:t>
            </w:r>
          </w:p>
        </w:tc>
        <w:tc>
          <w:tcPr>
            <w:tcW w:w="825" w:type="dxa"/>
            <w:shd w:val="clear" w:color="auto" w:fill="auto"/>
          </w:tcPr>
          <w:p w:rsidR="00385A64" w:rsidRPr="00A66CD2" w:rsidRDefault="00385A64" w:rsidP="00F426AB">
            <w:pPr>
              <w:rPr>
                <w:rFonts w:ascii="Arial" w:hAnsi="Arial" w:cs="Arial"/>
                <w:sz w:val="16"/>
                <w:szCs w:val="16"/>
              </w:rPr>
            </w:pPr>
            <w:r w:rsidRPr="00A66CD2">
              <w:rPr>
                <w:rFonts w:ascii="Arial" w:hAnsi="Arial" w:cs="Arial"/>
                <w:sz w:val="16"/>
                <w:szCs w:val="16"/>
              </w:rPr>
              <w:t>PART. PRES</w:t>
            </w:r>
          </w:p>
        </w:tc>
      </w:tr>
    </w:tbl>
    <w:p w:rsidR="00385A64" w:rsidRPr="00A66CD2" w:rsidRDefault="00385A64" w:rsidP="00385A64">
      <w:pPr>
        <w:rPr>
          <w:rFonts w:ascii="Arial" w:hAnsi="Arial" w:cs="Arial"/>
          <w:sz w:val="18"/>
          <w:szCs w:val="18"/>
        </w:rPr>
      </w:pPr>
    </w:p>
    <w:p w:rsidR="00385A64" w:rsidRPr="00A66CD2" w:rsidRDefault="00385A64" w:rsidP="00385A64">
      <w:pPr>
        <w:rPr>
          <w:rFonts w:ascii="Arial" w:hAnsi="Arial" w:cs="Arial"/>
          <w:sz w:val="18"/>
          <w:szCs w:val="18"/>
        </w:rPr>
      </w:pPr>
    </w:p>
    <w:p w:rsidR="00385A64" w:rsidRPr="00A66CD2" w:rsidRDefault="00385A64" w:rsidP="00385A64">
      <w:pPr>
        <w:jc w:val="both"/>
        <w:rPr>
          <w:rFonts w:ascii="Arial" w:hAnsi="Arial" w:cs="Arial"/>
          <w:sz w:val="22"/>
          <w:szCs w:val="22"/>
        </w:rPr>
      </w:pPr>
    </w:p>
    <w:p w:rsidR="00DF77C4" w:rsidRPr="00A66CD2" w:rsidRDefault="00DF77C4" w:rsidP="00385A64">
      <w:pPr>
        <w:jc w:val="both"/>
        <w:rPr>
          <w:rFonts w:ascii="Arial" w:hAnsi="Arial" w:cs="Arial"/>
          <w:sz w:val="22"/>
          <w:szCs w:val="22"/>
        </w:rPr>
      </w:pPr>
    </w:p>
    <w:p w:rsidR="00DF77C4" w:rsidRPr="00A66CD2" w:rsidRDefault="00DF77C4" w:rsidP="00385A64">
      <w:pPr>
        <w:jc w:val="both"/>
        <w:rPr>
          <w:rFonts w:ascii="Arial" w:hAnsi="Arial" w:cs="Arial"/>
          <w:sz w:val="22"/>
          <w:szCs w:val="22"/>
        </w:rPr>
      </w:pPr>
    </w:p>
    <w:p w:rsidR="00DF77C4" w:rsidRPr="00A66CD2" w:rsidRDefault="00DF77C4" w:rsidP="00385A64">
      <w:pPr>
        <w:jc w:val="both"/>
        <w:rPr>
          <w:rFonts w:ascii="Arial" w:hAnsi="Arial" w:cs="Arial"/>
          <w:sz w:val="22"/>
          <w:szCs w:val="22"/>
        </w:rPr>
      </w:pPr>
    </w:p>
    <w:p w:rsidR="00DF77C4" w:rsidRPr="00A66CD2" w:rsidRDefault="00DF77C4" w:rsidP="00385A64">
      <w:pPr>
        <w:jc w:val="both"/>
        <w:rPr>
          <w:rFonts w:ascii="Arial" w:hAnsi="Arial" w:cs="Arial"/>
          <w:sz w:val="22"/>
          <w:szCs w:val="22"/>
        </w:rPr>
      </w:pPr>
    </w:p>
    <w:p w:rsidR="00CF704D" w:rsidRPr="00A66CD2" w:rsidRDefault="00CF704D" w:rsidP="00385A64">
      <w:pPr>
        <w:jc w:val="both"/>
        <w:rPr>
          <w:rFonts w:ascii="Arial" w:hAnsi="Arial" w:cs="Arial"/>
          <w:sz w:val="22"/>
          <w:szCs w:val="22"/>
        </w:rPr>
        <w:sectPr w:rsidR="00CF704D" w:rsidRPr="00A66CD2" w:rsidSect="006922A2">
          <w:headerReference w:type="default" r:id="rId16"/>
          <w:footerReference w:type="default" r:id="rId17"/>
          <w:pgSz w:w="12240" w:h="15840"/>
          <w:pgMar w:top="1855" w:right="1276" w:bottom="1588" w:left="1276" w:header="28" w:footer="23" w:gutter="0"/>
          <w:cols w:space="708"/>
          <w:docGrid w:linePitch="360"/>
        </w:sectPr>
      </w:pPr>
    </w:p>
    <w:p w:rsidR="00DF77C4" w:rsidRPr="00A66CD2" w:rsidRDefault="00DF77C4" w:rsidP="00385A64">
      <w:pPr>
        <w:jc w:val="both"/>
        <w:rPr>
          <w:rFonts w:ascii="Arial" w:hAnsi="Arial" w:cs="Arial"/>
          <w:sz w:val="22"/>
          <w:szCs w:val="22"/>
        </w:rPr>
      </w:pPr>
    </w:p>
    <w:p w:rsidR="002A0007" w:rsidRPr="00A66CD2" w:rsidRDefault="002A0007" w:rsidP="002A0007">
      <w:pPr>
        <w:jc w:val="both"/>
        <w:rPr>
          <w:rFonts w:ascii="Arial" w:hAnsi="Arial" w:cs="Arial"/>
          <w:b/>
          <w:sz w:val="22"/>
          <w:szCs w:val="22"/>
        </w:rPr>
      </w:pPr>
    </w:p>
    <w:p w:rsidR="00CF704D" w:rsidRPr="00A66CD2" w:rsidRDefault="00CF704D" w:rsidP="00DF77C4">
      <w:pPr>
        <w:ind w:left="708" w:hanging="708"/>
        <w:jc w:val="center"/>
        <w:rPr>
          <w:rFonts w:ascii="Arial" w:hAnsi="Arial" w:cs="Arial"/>
          <w:b/>
          <w:sz w:val="20"/>
        </w:rPr>
      </w:pPr>
    </w:p>
    <w:p w:rsidR="00CF704D" w:rsidRPr="00A66CD2" w:rsidRDefault="00CF704D" w:rsidP="00DF77C4">
      <w:pPr>
        <w:ind w:left="708" w:hanging="708"/>
        <w:jc w:val="center"/>
        <w:rPr>
          <w:rFonts w:ascii="Arial" w:hAnsi="Arial" w:cs="Arial"/>
          <w:b/>
          <w:sz w:val="20"/>
        </w:rPr>
      </w:pPr>
    </w:p>
    <w:p w:rsidR="005A2212" w:rsidRPr="00A66CD2" w:rsidRDefault="005A2212" w:rsidP="005A2212">
      <w:pPr>
        <w:ind w:left="708" w:hanging="708"/>
        <w:jc w:val="center"/>
        <w:rPr>
          <w:rFonts w:ascii="Arial" w:hAnsi="Arial" w:cs="Arial"/>
          <w:b/>
          <w:sz w:val="20"/>
        </w:rPr>
      </w:pPr>
    </w:p>
    <w:p w:rsidR="005A2212" w:rsidRPr="00A66CD2" w:rsidRDefault="005A2212" w:rsidP="005A2212">
      <w:pPr>
        <w:rPr>
          <w:rFonts w:ascii="Arial" w:hAnsi="Arial" w:cs="Arial"/>
          <w:b/>
          <w:sz w:val="20"/>
        </w:rPr>
      </w:pPr>
    </w:p>
    <w:p w:rsidR="005A2212" w:rsidRPr="00A66CD2" w:rsidRDefault="005A2212" w:rsidP="005A2212">
      <w:pPr>
        <w:rPr>
          <w:rFonts w:ascii="Arial" w:hAnsi="Arial" w:cs="Arial"/>
          <w:b/>
          <w:sz w:val="20"/>
        </w:rPr>
      </w:pPr>
    </w:p>
    <w:p w:rsidR="00CF704D" w:rsidRPr="00A66CD2" w:rsidRDefault="005A2212" w:rsidP="00E629EA">
      <w:pPr>
        <w:pStyle w:val="Ttulo1"/>
        <w:jc w:val="center"/>
        <w:rPr>
          <w:rFonts w:ascii="Arial" w:hAnsi="Arial" w:cs="Arial"/>
          <w:color w:val="auto"/>
          <w:sz w:val="24"/>
          <w:szCs w:val="24"/>
        </w:rPr>
      </w:pPr>
      <w:bookmarkStart w:id="330" w:name="_Toc106269102"/>
      <w:r w:rsidRPr="00A66CD2">
        <w:rPr>
          <w:rFonts w:ascii="Arial" w:hAnsi="Arial" w:cs="Arial"/>
          <w:color w:val="auto"/>
          <w:sz w:val="24"/>
          <w:szCs w:val="24"/>
        </w:rPr>
        <w:t xml:space="preserve">ANEXO Número </w:t>
      </w:r>
      <w:r w:rsidR="00A8186D">
        <w:rPr>
          <w:rFonts w:ascii="Arial" w:hAnsi="Arial" w:cs="Arial"/>
          <w:color w:val="auto"/>
          <w:sz w:val="24"/>
          <w:szCs w:val="24"/>
        </w:rPr>
        <w:t>8</w:t>
      </w:r>
      <w:r w:rsidRPr="00A66CD2">
        <w:rPr>
          <w:rFonts w:ascii="Arial" w:hAnsi="Arial" w:cs="Arial"/>
          <w:color w:val="auto"/>
          <w:sz w:val="24"/>
          <w:szCs w:val="24"/>
        </w:rPr>
        <w:t xml:space="preserve"> (</w:t>
      </w:r>
      <w:r w:rsidR="00A8186D">
        <w:rPr>
          <w:rFonts w:ascii="Arial" w:hAnsi="Arial" w:cs="Arial"/>
          <w:color w:val="auto"/>
          <w:sz w:val="24"/>
          <w:szCs w:val="24"/>
        </w:rPr>
        <w:t>OCHO</w:t>
      </w:r>
      <w:r w:rsidRPr="00A66CD2">
        <w:rPr>
          <w:rFonts w:ascii="Arial" w:hAnsi="Arial" w:cs="Arial"/>
          <w:color w:val="auto"/>
          <w:sz w:val="24"/>
          <w:szCs w:val="24"/>
        </w:rPr>
        <w:t>)</w:t>
      </w:r>
      <w:bookmarkEnd w:id="330"/>
    </w:p>
    <w:p w:rsidR="005A2212" w:rsidRPr="00A66CD2" w:rsidRDefault="005A2212" w:rsidP="005A2212">
      <w:pPr>
        <w:ind w:left="708" w:hanging="708"/>
        <w:jc w:val="center"/>
        <w:rPr>
          <w:rFonts w:ascii="Arial" w:hAnsi="Arial" w:cs="Arial"/>
          <w:sz w:val="20"/>
        </w:rPr>
      </w:pPr>
      <w:r w:rsidRPr="00A66CD2">
        <w:rPr>
          <w:rFonts w:ascii="Arial" w:hAnsi="Arial" w:cs="Arial"/>
          <w:b/>
          <w:sz w:val="18"/>
          <w:szCs w:val="16"/>
        </w:rPr>
        <w:t>MODELO DE PEDIDO</w:t>
      </w:r>
    </w:p>
    <w:p w:rsidR="00CF704D" w:rsidRPr="00A66CD2" w:rsidRDefault="00CF704D" w:rsidP="00CF704D">
      <w:pPr>
        <w:rPr>
          <w:rFonts w:ascii="Arial" w:hAnsi="Arial" w:cs="Arial"/>
          <w:sz w:val="20"/>
        </w:rPr>
      </w:pPr>
    </w:p>
    <w:p w:rsidR="00CF704D" w:rsidRPr="00A66CD2" w:rsidRDefault="00315285" w:rsidP="00CF704D">
      <w:pPr>
        <w:rPr>
          <w:rFonts w:ascii="Arial" w:hAnsi="Arial" w:cs="Arial"/>
          <w:sz w:val="20"/>
        </w:rPr>
      </w:pPr>
      <w:r w:rsidRPr="00A66CD2">
        <w:rPr>
          <w:rFonts w:ascii="Arial" w:hAnsi="Arial" w:cs="Arial"/>
          <w:noProof/>
          <w:lang w:val="es-MX" w:eastAsia="es-MX"/>
        </w:rPr>
        <w:drawing>
          <wp:anchor distT="0" distB="0" distL="114300" distR="114300" simplePos="0" relativeHeight="251661312" behindDoc="1" locked="0" layoutInCell="1" allowOverlap="1" wp14:anchorId="3E992EBA" wp14:editId="15A277CE">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CF704D" w:rsidRPr="00A66CD2" w:rsidRDefault="00CF704D" w:rsidP="00CF704D">
      <w:pPr>
        <w:rPr>
          <w:rFonts w:ascii="Arial" w:hAnsi="Arial" w:cs="Arial"/>
          <w:sz w:val="20"/>
        </w:rPr>
      </w:pPr>
    </w:p>
    <w:p w:rsidR="008E5284" w:rsidRPr="00A66CD2" w:rsidRDefault="00CF704D" w:rsidP="00CF704D">
      <w:pPr>
        <w:tabs>
          <w:tab w:val="left" w:pos="7310"/>
        </w:tabs>
        <w:rPr>
          <w:rFonts w:ascii="Arial" w:hAnsi="Arial" w:cs="Arial"/>
          <w:sz w:val="20"/>
        </w:rPr>
      </w:pPr>
      <w:r w:rsidRPr="00A66CD2">
        <w:rPr>
          <w:rFonts w:ascii="Arial" w:hAnsi="Arial" w:cs="Arial"/>
          <w:sz w:val="20"/>
        </w:rPr>
        <w:tab/>
      </w: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315285" w:rsidP="00CF704D">
      <w:pPr>
        <w:tabs>
          <w:tab w:val="left" w:pos="7310"/>
        </w:tabs>
        <w:rPr>
          <w:rFonts w:ascii="Arial" w:hAnsi="Arial" w:cs="Arial"/>
          <w:sz w:val="20"/>
        </w:rPr>
      </w:pPr>
      <w:r w:rsidRPr="00A66CD2">
        <w:rPr>
          <w:rFonts w:ascii="Arial" w:hAnsi="Arial" w:cs="Arial"/>
          <w:noProof/>
          <w:lang w:val="es-MX" w:eastAsia="es-MX"/>
        </w:rPr>
        <w:drawing>
          <wp:anchor distT="0" distB="0" distL="114300" distR="114300" simplePos="0" relativeHeight="251665408" behindDoc="1" locked="0" layoutInCell="1" allowOverlap="1" wp14:anchorId="14DAD256" wp14:editId="29C3DF12">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sz w:val="20"/>
        </w:rPr>
      </w:pPr>
    </w:p>
    <w:p w:rsidR="00CF704D" w:rsidRPr="00A66CD2" w:rsidRDefault="00CF704D"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noProof/>
          <w:lang w:val="es-MX" w:eastAsia="es-MX"/>
        </w:rPr>
      </w:pPr>
    </w:p>
    <w:p w:rsidR="00315285" w:rsidRPr="00A66CD2" w:rsidRDefault="00315285" w:rsidP="00CF704D">
      <w:pPr>
        <w:tabs>
          <w:tab w:val="left" w:pos="7310"/>
        </w:tabs>
        <w:rPr>
          <w:rFonts w:ascii="Arial" w:hAnsi="Arial" w:cs="Arial"/>
          <w:noProof/>
          <w:lang w:val="es-MX" w:eastAsia="es-MX"/>
        </w:rPr>
      </w:pPr>
      <w:r w:rsidRPr="00A66CD2">
        <w:rPr>
          <w:rFonts w:ascii="Arial" w:hAnsi="Arial" w:cs="Arial"/>
          <w:b/>
          <w:noProof/>
          <w:sz w:val="20"/>
          <w:lang w:val="es-MX" w:eastAsia="es-MX"/>
        </w:rPr>
        <w:drawing>
          <wp:anchor distT="0" distB="0" distL="114300" distR="114300" simplePos="0" relativeHeight="251670528" behindDoc="1" locked="0" layoutInCell="1" allowOverlap="1" wp14:anchorId="5A51875C" wp14:editId="04C2BBC0">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A66CD2" w:rsidRDefault="00315285">
      <w:pPr>
        <w:spacing w:after="200" w:line="276" w:lineRule="auto"/>
        <w:rPr>
          <w:rFonts w:ascii="Arial" w:hAnsi="Arial" w:cs="Arial"/>
          <w:noProof/>
          <w:lang w:val="es-MX" w:eastAsia="es-MX"/>
        </w:rPr>
      </w:pPr>
      <w:r w:rsidRPr="00A66CD2">
        <w:rPr>
          <w:rFonts w:ascii="Arial" w:hAnsi="Arial" w:cs="Arial"/>
          <w:noProof/>
          <w:lang w:val="es-MX" w:eastAsia="es-MX"/>
        </w:rPr>
        <w:br w:type="page"/>
      </w:r>
    </w:p>
    <w:p w:rsidR="00F72665" w:rsidRPr="00A66CD2" w:rsidRDefault="00F72665"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noProof/>
          <w:lang w:val="es-MX" w:eastAsia="es-MX"/>
        </w:rPr>
      </w:pPr>
    </w:p>
    <w:p w:rsidR="00F72665" w:rsidRPr="00A66CD2" w:rsidRDefault="00315285" w:rsidP="00CF704D">
      <w:pPr>
        <w:tabs>
          <w:tab w:val="left" w:pos="7310"/>
        </w:tabs>
        <w:rPr>
          <w:rFonts w:ascii="Arial" w:hAnsi="Arial" w:cs="Arial"/>
          <w:noProof/>
          <w:lang w:val="es-MX" w:eastAsia="es-MX"/>
        </w:rPr>
      </w:pPr>
      <w:r w:rsidRPr="00A66CD2">
        <w:rPr>
          <w:rFonts w:ascii="Arial" w:hAnsi="Arial" w:cs="Arial"/>
          <w:noProof/>
          <w:lang w:val="es-MX" w:eastAsia="es-MX"/>
        </w:rPr>
        <w:drawing>
          <wp:anchor distT="0" distB="0" distL="114300" distR="114300" simplePos="0" relativeHeight="251669504" behindDoc="1" locked="0" layoutInCell="1" allowOverlap="1" wp14:anchorId="3DA97ABC" wp14:editId="29D64ACD">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A66CD2" w:rsidRDefault="00F72665"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noProof/>
          <w:lang w:val="es-MX" w:eastAsia="es-MX"/>
        </w:rPr>
      </w:pPr>
    </w:p>
    <w:p w:rsidR="00F72665" w:rsidRPr="00A66CD2" w:rsidRDefault="00F72665" w:rsidP="00CF704D">
      <w:pPr>
        <w:tabs>
          <w:tab w:val="left" w:pos="7310"/>
        </w:tabs>
        <w:rPr>
          <w:rFonts w:ascii="Arial" w:hAnsi="Arial" w:cs="Arial"/>
          <w:sz w:val="20"/>
        </w:rPr>
      </w:pPr>
    </w:p>
    <w:p w:rsidR="00F72665" w:rsidRPr="00A66CD2" w:rsidRDefault="00F72665" w:rsidP="00CF704D">
      <w:pPr>
        <w:tabs>
          <w:tab w:val="left" w:pos="7310"/>
        </w:tabs>
        <w:rPr>
          <w:rFonts w:ascii="Arial" w:hAnsi="Arial" w:cs="Arial"/>
          <w:sz w:val="20"/>
        </w:rPr>
      </w:pPr>
    </w:p>
    <w:p w:rsidR="00F72665" w:rsidRPr="00A66CD2" w:rsidRDefault="00F72665" w:rsidP="00CF704D">
      <w:pPr>
        <w:tabs>
          <w:tab w:val="left" w:pos="7310"/>
        </w:tabs>
        <w:rPr>
          <w:rFonts w:ascii="Arial" w:hAnsi="Arial" w:cs="Arial"/>
          <w:sz w:val="20"/>
        </w:rPr>
      </w:pPr>
    </w:p>
    <w:p w:rsidR="00F72665" w:rsidRPr="00A66CD2" w:rsidRDefault="00F72665" w:rsidP="00CF704D">
      <w:pPr>
        <w:tabs>
          <w:tab w:val="left" w:pos="7310"/>
        </w:tabs>
        <w:rPr>
          <w:rFonts w:ascii="Arial" w:hAnsi="Arial" w:cs="Arial"/>
          <w:sz w:val="20"/>
        </w:rPr>
      </w:pPr>
    </w:p>
    <w:p w:rsidR="00F72665" w:rsidRPr="00A66CD2" w:rsidRDefault="00F72665" w:rsidP="00CF704D">
      <w:pPr>
        <w:tabs>
          <w:tab w:val="left" w:pos="7310"/>
        </w:tabs>
        <w:rPr>
          <w:rFonts w:ascii="Arial" w:hAnsi="Arial" w:cs="Arial"/>
          <w:sz w:val="20"/>
        </w:rPr>
      </w:pPr>
    </w:p>
    <w:sectPr w:rsidR="00F72665" w:rsidRPr="00A66CD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102" w:rsidRDefault="00A27102" w:rsidP="00984A99">
      <w:r>
        <w:separator/>
      </w:r>
    </w:p>
  </w:endnote>
  <w:endnote w:type="continuationSeparator" w:id="0">
    <w:p w:rsidR="00A27102" w:rsidRDefault="00A27102"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Eras Medium ITC">
    <w:altName w:val="Lucida Sans Unicode"/>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904283" w:rsidRDefault="00904283">
        <w:pPr>
          <w:pStyle w:val="Piedepgina"/>
        </w:pPr>
        <w:r>
          <w:fldChar w:fldCharType="begin"/>
        </w:r>
        <w:r>
          <w:instrText>PAGE   \* MERGEFORMAT</w:instrText>
        </w:r>
        <w:r>
          <w:fldChar w:fldCharType="separate"/>
        </w:r>
        <w:r w:rsidR="00934D1F" w:rsidRPr="00934D1F">
          <w:rPr>
            <w:noProof/>
            <w:lang w:val="es-ES"/>
          </w:rPr>
          <w:t>1</w:t>
        </w:r>
        <w:r>
          <w:fldChar w:fldCharType="end"/>
        </w:r>
        <w:r>
          <w:rPr>
            <w:noProof/>
            <w:lang w:eastAsia="es-MX"/>
          </w:rPr>
          <w:drawing>
            <wp:inline distT="0" distB="0" distL="0" distR="0" wp14:anchorId="5E5ACB99" wp14:editId="5C419063">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904283" w:rsidRDefault="00904283"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102" w:rsidRDefault="00A27102" w:rsidP="00984A99">
      <w:r>
        <w:separator/>
      </w:r>
    </w:p>
  </w:footnote>
  <w:footnote w:type="continuationSeparator" w:id="0">
    <w:p w:rsidR="00A27102" w:rsidRDefault="00A27102"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283" w:rsidRDefault="00904283"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56BD9142" wp14:editId="417A6F89">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904283" w:rsidRPr="001A79A2" w:rsidRDefault="0090428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904283" w:rsidRPr="001A79A2" w:rsidRDefault="0090428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904283" w:rsidRPr="001A79A2" w:rsidRDefault="0090428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904283" w:rsidRPr="005F169D" w:rsidRDefault="0090428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904283" w:rsidRPr="001A79A2" w:rsidRDefault="0090428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904283" w:rsidRPr="001A79A2" w:rsidRDefault="0090428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904283" w:rsidRPr="001A79A2" w:rsidRDefault="0090428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904283" w:rsidRPr="005F169D" w:rsidRDefault="0090428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1115BD74" wp14:editId="0A11C716">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tbl>
                          <w:tblPr>
                            <w:tblW w:w="10456" w:type="dxa"/>
                            <w:tblLook w:val="04A0" w:firstRow="1" w:lastRow="0" w:firstColumn="1" w:lastColumn="0" w:noHBand="0" w:noVBand="1"/>
                          </w:tblPr>
                          <w:tblGrid>
                            <w:gridCol w:w="4786"/>
                            <w:gridCol w:w="5670"/>
                          </w:tblGrid>
                          <w:tr w:rsidR="00904283" w:rsidRPr="00315285" w:rsidTr="00304F88">
                            <w:trPr>
                              <w:trHeight w:val="1276"/>
                            </w:trPr>
                            <w:tc>
                              <w:tcPr>
                                <w:tcW w:w="4786" w:type="dxa"/>
                              </w:tcPr>
                              <w:p w:rsidR="00904283" w:rsidRPr="00315285" w:rsidRDefault="00904283" w:rsidP="00F426AB">
                                <w:pPr>
                                  <w:ind w:right="50"/>
                                  <w:rPr>
                                    <w:rFonts w:ascii="Eras Medium ITC" w:hAnsi="Eras Medium ITC"/>
                                    <w:b/>
                                    <w:bCs/>
                                    <w:color w:val="000000"/>
                                    <w:sz w:val="14"/>
                                    <w:szCs w:val="16"/>
                                  </w:rPr>
                                </w:pPr>
                              </w:p>
                            </w:tc>
                            <w:tc>
                              <w:tcPr>
                                <w:tcW w:w="5670" w:type="dxa"/>
                              </w:tcPr>
                              <w:p w:rsidR="00904283" w:rsidRPr="00315285" w:rsidRDefault="00904283" w:rsidP="00F426AB">
                                <w:pPr>
                                  <w:ind w:right="50"/>
                                  <w:jc w:val="right"/>
                                  <w:rPr>
                                    <w:rFonts w:ascii="Eras Medium ITC" w:hAnsi="Eras Medium ITC"/>
                                    <w:bCs/>
                                    <w:color w:val="000000"/>
                                    <w:sz w:val="16"/>
                                    <w:szCs w:val="18"/>
                                  </w:rPr>
                                </w:pPr>
                              </w:p>
                              <w:p w:rsidR="00904283" w:rsidRPr="00315285" w:rsidRDefault="00904283"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904283" w:rsidRDefault="00904283"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IA-050GYR091-E</w:t>
                                </w:r>
                                <w:r>
                                  <w:rPr>
                                    <w:rFonts w:ascii="Eras Medium ITC" w:hAnsi="Eras Medium ITC"/>
                                    <w:b/>
                                    <w:bCs/>
                                    <w:color w:val="000000"/>
                                    <w:sz w:val="16"/>
                                    <w:szCs w:val="18"/>
                                  </w:rPr>
                                  <w:t>72</w:t>
                                </w:r>
                                <w:r w:rsidRPr="00315285">
                                  <w:rPr>
                                    <w:rFonts w:ascii="Eras Medium ITC" w:hAnsi="Eras Medium ITC"/>
                                    <w:b/>
                                    <w:bCs/>
                                    <w:color w:val="000000"/>
                                    <w:sz w:val="16"/>
                                    <w:szCs w:val="18"/>
                                  </w:rPr>
                                  <w:t xml:space="preserve">-2022/ PROCEDIMIENTO  </w:t>
                                </w:r>
                                <w:r w:rsidRPr="002D144A">
                                  <w:rPr>
                                    <w:rFonts w:ascii="Eras Medium ITC" w:hAnsi="Eras Medium ITC"/>
                                    <w:b/>
                                    <w:bCs/>
                                    <w:color w:val="000000"/>
                                    <w:sz w:val="16"/>
                                    <w:szCs w:val="18"/>
                                  </w:rPr>
                                  <w:t>1102059</w:t>
                                </w:r>
                              </w:p>
                              <w:p w:rsidR="00904283" w:rsidRDefault="00904283" w:rsidP="00315285">
                                <w:pPr>
                                  <w:jc w:val="right"/>
                                  <w:rPr>
                                    <w:rFonts w:ascii="Eras Medium ITC" w:hAnsi="Eras Medium ITC"/>
                                    <w:b/>
                                    <w:bCs/>
                                    <w:color w:val="000000"/>
                                    <w:sz w:val="16"/>
                                    <w:szCs w:val="18"/>
                                  </w:rPr>
                                </w:pPr>
                                <w:r>
                                  <w:rPr>
                                    <w:rFonts w:ascii="Eras Medium ITC" w:hAnsi="Eras Medium ITC"/>
                                    <w:b/>
                                    <w:bCs/>
                                    <w:color w:val="000000"/>
                                    <w:sz w:val="16"/>
                                    <w:szCs w:val="18"/>
                                  </w:rPr>
                                  <w:t>ADQUISICIÓN DE MATERIAL DE PAPELERIA</w:t>
                                </w:r>
                              </w:p>
                              <w:p w:rsidR="00904283" w:rsidRPr="00315285" w:rsidRDefault="00904283" w:rsidP="002D144A">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CntrAbst-00</w:t>
                                </w:r>
                                <w:r>
                                  <w:rPr>
                                    <w:rFonts w:ascii="Eras Medium ITC" w:hAnsi="Eras Medium ITC"/>
                                    <w:b/>
                                    <w:bCs/>
                                    <w:color w:val="000000"/>
                                    <w:sz w:val="16"/>
                                    <w:szCs w:val="18"/>
                                  </w:rPr>
                                  <w:t>81</w:t>
                                </w:r>
                                <w:r w:rsidRPr="00315285">
                                  <w:rPr>
                                    <w:rFonts w:ascii="Eras Medium ITC" w:hAnsi="Eras Medium ITC"/>
                                    <w:b/>
                                    <w:bCs/>
                                    <w:color w:val="000000"/>
                                    <w:sz w:val="16"/>
                                    <w:szCs w:val="18"/>
                                  </w:rPr>
                                  <w:t>-2022</w:t>
                                </w:r>
                              </w:p>
                            </w:tc>
                          </w:tr>
                        </w:tbl>
                        <w:p w:rsidR="00904283" w:rsidRPr="00315285" w:rsidRDefault="00904283"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904283" w:rsidRPr="00315285" w:rsidTr="00304F88">
                      <w:trPr>
                        <w:trHeight w:val="1276"/>
                      </w:trPr>
                      <w:tc>
                        <w:tcPr>
                          <w:tcW w:w="4786" w:type="dxa"/>
                        </w:tcPr>
                        <w:p w:rsidR="00904283" w:rsidRPr="00315285" w:rsidRDefault="00904283" w:rsidP="00F426AB">
                          <w:pPr>
                            <w:ind w:right="50"/>
                            <w:rPr>
                              <w:rFonts w:ascii="Eras Medium ITC" w:hAnsi="Eras Medium ITC"/>
                              <w:b/>
                              <w:bCs/>
                              <w:color w:val="000000"/>
                              <w:sz w:val="14"/>
                              <w:szCs w:val="16"/>
                            </w:rPr>
                          </w:pPr>
                        </w:p>
                      </w:tc>
                      <w:tc>
                        <w:tcPr>
                          <w:tcW w:w="5670" w:type="dxa"/>
                        </w:tcPr>
                        <w:p w:rsidR="00904283" w:rsidRPr="00315285" w:rsidRDefault="00904283" w:rsidP="00F426AB">
                          <w:pPr>
                            <w:ind w:right="50"/>
                            <w:jc w:val="right"/>
                            <w:rPr>
                              <w:rFonts w:ascii="Eras Medium ITC" w:hAnsi="Eras Medium ITC"/>
                              <w:bCs/>
                              <w:color w:val="000000"/>
                              <w:sz w:val="16"/>
                              <w:szCs w:val="18"/>
                            </w:rPr>
                          </w:pPr>
                        </w:p>
                        <w:p w:rsidR="00904283" w:rsidRPr="00315285" w:rsidRDefault="00904283"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904283" w:rsidRDefault="00904283" w:rsidP="00315285">
                          <w:pPr>
                            <w:jc w:val="right"/>
                            <w:rPr>
                              <w:rFonts w:ascii="Eras Medium ITC" w:hAnsi="Eras Medium ITC"/>
                              <w:b/>
                              <w:bCs/>
                              <w:color w:val="000000"/>
                              <w:sz w:val="16"/>
                              <w:szCs w:val="18"/>
                            </w:rPr>
                          </w:pPr>
                          <w:r w:rsidRPr="00315285">
                            <w:rPr>
                              <w:rFonts w:ascii="Eras Medium ITC" w:hAnsi="Eras Medium ITC"/>
                              <w:b/>
                              <w:bCs/>
                              <w:color w:val="000000"/>
                              <w:sz w:val="16"/>
                              <w:szCs w:val="18"/>
                            </w:rPr>
                            <w:t>IA-050GYR091-E</w:t>
                          </w:r>
                          <w:r>
                            <w:rPr>
                              <w:rFonts w:ascii="Eras Medium ITC" w:hAnsi="Eras Medium ITC"/>
                              <w:b/>
                              <w:bCs/>
                              <w:color w:val="000000"/>
                              <w:sz w:val="16"/>
                              <w:szCs w:val="18"/>
                            </w:rPr>
                            <w:t>72</w:t>
                          </w:r>
                          <w:r w:rsidRPr="00315285">
                            <w:rPr>
                              <w:rFonts w:ascii="Eras Medium ITC" w:hAnsi="Eras Medium ITC"/>
                              <w:b/>
                              <w:bCs/>
                              <w:color w:val="000000"/>
                              <w:sz w:val="16"/>
                              <w:szCs w:val="18"/>
                            </w:rPr>
                            <w:t xml:space="preserve">-2022/ PROCEDIMIENTO  </w:t>
                          </w:r>
                          <w:r w:rsidRPr="002D144A">
                            <w:rPr>
                              <w:rFonts w:ascii="Eras Medium ITC" w:hAnsi="Eras Medium ITC"/>
                              <w:b/>
                              <w:bCs/>
                              <w:color w:val="000000"/>
                              <w:sz w:val="16"/>
                              <w:szCs w:val="18"/>
                            </w:rPr>
                            <w:t>1102059</w:t>
                          </w:r>
                        </w:p>
                        <w:p w:rsidR="00904283" w:rsidRDefault="00904283" w:rsidP="00315285">
                          <w:pPr>
                            <w:jc w:val="right"/>
                            <w:rPr>
                              <w:rFonts w:ascii="Eras Medium ITC" w:hAnsi="Eras Medium ITC"/>
                              <w:b/>
                              <w:bCs/>
                              <w:color w:val="000000"/>
                              <w:sz w:val="16"/>
                              <w:szCs w:val="18"/>
                            </w:rPr>
                          </w:pPr>
                          <w:r>
                            <w:rPr>
                              <w:rFonts w:ascii="Eras Medium ITC" w:hAnsi="Eras Medium ITC"/>
                              <w:b/>
                              <w:bCs/>
                              <w:color w:val="000000"/>
                              <w:sz w:val="16"/>
                              <w:szCs w:val="18"/>
                            </w:rPr>
                            <w:t>ADQUISICIÓN DE MATERIAL DE PAPELERIA</w:t>
                          </w:r>
                        </w:p>
                        <w:p w:rsidR="00904283" w:rsidRPr="00315285" w:rsidRDefault="00904283" w:rsidP="002D144A">
                          <w:pPr>
                            <w:jc w:val="right"/>
                            <w:rPr>
                              <w:rFonts w:ascii="Eras Medium ITC" w:hAnsi="Eras Medium ITC"/>
                              <w:b/>
                              <w:bCs/>
                              <w:color w:val="000000"/>
                              <w:sz w:val="16"/>
                              <w:szCs w:val="18"/>
                            </w:rPr>
                          </w:pPr>
                          <w:r w:rsidRPr="00315285">
                            <w:rPr>
                              <w:rFonts w:ascii="Eras Medium ITC" w:hAnsi="Eras Medium ITC"/>
                              <w:b/>
                              <w:bCs/>
                              <w:color w:val="000000"/>
                              <w:sz w:val="16"/>
                              <w:szCs w:val="18"/>
                            </w:rPr>
                            <w:t>CntrAbst-00</w:t>
                          </w:r>
                          <w:r>
                            <w:rPr>
                              <w:rFonts w:ascii="Eras Medium ITC" w:hAnsi="Eras Medium ITC"/>
                              <w:b/>
                              <w:bCs/>
                              <w:color w:val="000000"/>
                              <w:sz w:val="16"/>
                              <w:szCs w:val="18"/>
                            </w:rPr>
                            <w:t>81</w:t>
                          </w:r>
                          <w:r w:rsidRPr="00315285">
                            <w:rPr>
                              <w:rFonts w:ascii="Eras Medium ITC" w:hAnsi="Eras Medium ITC"/>
                              <w:b/>
                              <w:bCs/>
                              <w:color w:val="000000"/>
                              <w:sz w:val="16"/>
                              <w:szCs w:val="18"/>
                            </w:rPr>
                            <w:t>-2022</w:t>
                          </w:r>
                        </w:p>
                      </w:tc>
                    </w:tr>
                  </w:tbl>
                  <w:p w:rsidR="00904283" w:rsidRPr="00315285" w:rsidRDefault="00904283"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70F5674" wp14:editId="52749A93">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F034A438"/>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color w:val="auto"/>
        <w:sz w:val="20"/>
        <w:szCs w:val="20"/>
      </w:rPr>
    </w:lvl>
    <w:lvl w:ilvl="3">
      <w:start w:val="1"/>
      <w:numFmt w:val="decimal"/>
      <w:lvlText w:val="%1.%2.%3.%4."/>
      <w:lvlJc w:val="left"/>
      <w:pPr>
        <w:ind w:left="2350" w:hanging="648"/>
      </w:pPr>
      <w:rPr>
        <w:rFonts w:ascii="Arial" w:hAnsi="Arial" w:cs="Arial" w:hint="default"/>
        <w:b w:val="0"/>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40687"/>
    <w:rsid w:val="000425EB"/>
    <w:rsid w:val="00047ED8"/>
    <w:rsid w:val="00067E3F"/>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1306"/>
    <w:rsid w:val="00153F40"/>
    <w:rsid w:val="00161B35"/>
    <w:rsid w:val="00164D7C"/>
    <w:rsid w:val="00170F07"/>
    <w:rsid w:val="00171728"/>
    <w:rsid w:val="00173F73"/>
    <w:rsid w:val="0017773D"/>
    <w:rsid w:val="001822FE"/>
    <w:rsid w:val="001B0533"/>
    <w:rsid w:val="001D45E6"/>
    <w:rsid w:val="001E2372"/>
    <w:rsid w:val="001E2793"/>
    <w:rsid w:val="001E65C7"/>
    <w:rsid w:val="00201CC3"/>
    <w:rsid w:val="00204138"/>
    <w:rsid w:val="00206240"/>
    <w:rsid w:val="00212B06"/>
    <w:rsid w:val="00213C3B"/>
    <w:rsid w:val="0021460A"/>
    <w:rsid w:val="0022596C"/>
    <w:rsid w:val="0023424D"/>
    <w:rsid w:val="00241510"/>
    <w:rsid w:val="00244D67"/>
    <w:rsid w:val="00253115"/>
    <w:rsid w:val="00253BD3"/>
    <w:rsid w:val="00254099"/>
    <w:rsid w:val="00273431"/>
    <w:rsid w:val="002778BD"/>
    <w:rsid w:val="00281A73"/>
    <w:rsid w:val="002842A4"/>
    <w:rsid w:val="0029419A"/>
    <w:rsid w:val="002A0007"/>
    <w:rsid w:val="002B6A32"/>
    <w:rsid w:val="002C1A4D"/>
    <w:rsid w:val="002C4234"/>
    <w:rsid w:val="002D144A"/>
    <w:rsid w:val="002D42E0"/>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43A34"/>
    <w:rsid w:val="004445B2"/>
    <w:rsid w:val="00447ADC"/>
    <w:rsid w:val="00467062"/>
    <w:rsid w:val="00492F1E"/>
    <w:rsid w:val="004A0666"/>
    <w:rsid w:val="004C05C0"/>
    <w:rsid w:val="004C6D8D"/>
    <w:rsid w:val="004D2689"/>
    <w:rsid w:val="004D70A8"/>
    <w:rsid w:val="004F6150"/>
    <w:rsid w:val="004F6AD5"/>
    <w:rsid w:val="00500BCE"/>
    <w:rsid w:val="00511F96"/>
    <w:rsid w:val="00516AFA"/>
    <w:rsid w:val="00523CAC"/>
    <w:rsid w:val="00525949"/>
    <w:rsid w:val="00525B4C"/>
    <w:rsid w:val="00525C12"/>
    <w:rsid w:val="00530BCA"/>
    <w:rsid w:val="00552D7F"/>
    <w:rsid w:val="00555C71"/>
    <w:rsid w:val="00570363"/>
    <w:rsid w:val="00573612"/>
    <w:rsid w:val="00577CAD"/>
    <w:rsid w:val="00580454"/>
    <w:rsid w:val="00583E60"/>
    <w:rsid w:val="00591272"/>
    <w:rsid w:val="005950B0"/>
    <w:rsid w:val="00597455"/>
    <w:rsid w:val="005A1232"/>
    <w:rsid w:val="005A21DC"/>
    <w:rsid w:val="005A2212"/>
    <w:rsid w:val="005B4891"/>
    <w:rsid w:val="005C6E6D"/>
    <w:rsid w:val="005F28D4"/>
    <w:rsid w:val="005F7946"/>
    <w:rsid w:val="0060441F"/>
    <w:rsid w:val="00605EBD"/>
    <w:rsid w:val="00606BA6"/>
    <w:rsid w:val="0061527D"/>
    <w:rsid w:val="00623768"/>
    <w:rsid w:val="00625B7C"/>
    <w:rsid w:val="0066666D"/>
    <w:rsid w:val="00667709"/>
    <w:rsid w:val="0068762E"/>
    <w:rsid w:val="00691D37"/>
    <w:rsid w:val="006922A2"/>
    <w:rsid w:val="0069304F"/>
    <w:rsid w:val="006B605C"/>
    <w:rsid w:val="006C2855"/>
    <w:rsid w:val="006C7D89"/>
    <w:rsid w:val="006D1402"/>
    <w:rsid w:val="006D16FA"/>
    <w:rsid w:val="006D3BAF"/>
    <w:rsid w:val="006D593B"/>
    <w:rsid w:val="006E0386"/>
    <w:rsid w:val="006E1D3B"/>
    <w:rsid w:val="006E61DF"/>
    <w:rsid w:val="00700D78"/>
    <w:rsid w:val="00703B03"/>
    <w:rsid w:val="00706951"/>
    <w:rsid w:val="00712B78"/>
    <w:rsid w:val="007166E8"/>
    <w:rsid w:val="0071787C"/>
    <w:rsid w:val="00724DDC"/>
    <w:rsid w:val="00733338"/>
    <w:rsid w:val="0073340D"/>
    <w:rsid w:val="00736F12"/>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393F"/>
    <w:rsid w:val="00810198"/>
    <w:rsid w:val="0081547B"/>
    <w:rsid w:val="0081764A"/>
    <w:rsid w:val="00825451"/>
    <w:rsid w:val="00830FC8"/>
    <w:rsid w:val="00833FF4"/>
    <w:rsid w:val="00846DBD"/>
    <w:rsid w:val="008664A0"/>
    <w:rsid w:val="00867266"/>
    <w:rsid w:val="00897F9F"/>
    <w:rsid w:val="008A05D7"/>
    <w:rsid w:val="008A45CE"/>
    <w:rsid w:val="008A5F8D"/>
    <w:rsid w:val="008C648C"/>
    <w:rsid w:val="008D1BBB"/>
    <w:rsid w:val="008D53C2"/>
    <w:rsid w:val="008E03DB"/>
    <w:rsid w:val="008E27B4"/>
    <w:rsid w:val="008E5284"/>
    <w:rsid w:val="008E6551"/>
    <w:rsid w:val="008F157D"/>
    <w:rsid w:val="00902B7B"/>
    <w:rsid w:val="00904283"/>
    <w:rsid w:val="009075A9"/>
    <w:rsid w:val="009108BE"/>
    <w:rsid w:val="00911725"/>
    <w:rsid w:val="009134E7"/>
    <w:rsid w:val="00913DFF"/>
    <w:rsid w:val="00921962"/>
    <w:rsid w:val="00921D1A"/>
    <w:rsid w:val="0092668E"/>
    <w:rsid w:val="00934404"/>
    <w:rsid w:val="00934D1F"/>
    <w:rsid w:val="00952076"/>
    <w:rsid w:val="00976C62"/>
    <w:rsid w:val="00976F6C"/>
    <w:rsid w:val="00984A99"/>
    <w:rsid w:val="0099076F"/>
    <w:rsid w:val="009A2B42"/>
    <w:rsid w:val="009A5BA5"/>
    <w:rsid w:val="009A7AE9"/>
    <w:rsid w:val="009C5B21"/>
    <w:rsid w:val="009D0F24"/>
    <w:rsid w:val="009D2B2C"/>
    <w:rsid w:val="009E7BFF"/>
    <w:rsid w:val="009F11ED"/>
    <w:rsid w:val="009F1919"/>
    <w:rsid w:val="009F7EDC"/>
    <w:rsid w:val="00A002DA"/>
    <w:rsid w:val="00A06FCF"/>
    <w:rsid w:val="00A1242D"/>
    <w:rsid w:val="00A148DF"/>
    <w:rsid w:val="00A15087"/>
    <w:rsid w:val="00A16C00"/>
    <w:rsid w:val="00A23F39"/>
    <w:rsid w:val="00A24B0C"/>
    <w:rsid w:val="00A26FB2"/>
    <w:rsid w:val="00A27102"/>
    <w:rsid w:val="00A30EA3"/>
    <w:rsid w:val="00A3322D"/>
    <w:rsid w:val="00A33ED0"/>
    <w:rsid w:val="00A36835"/>
    <w:rsid w:val="00A37134"/>
    <w:rsid w:val="00A42DA2"/>
    <w:rsid w:val="00A54F59"/>
    <w:rsid w:val="00A66CD2"/>
    <w:rsid w:val="00A80DF3"/>
    <w:rsid w:val="00A8186D"/>
    <w:rsid w:val="00A872E8"/>
    <w:rsid w:val="00A963D2"/>
    <w:rsid w:val="00AB43BB"/>
    <w:rsid w:val="00AB625A"/>
    <w:rsid w:val="00AE09EB"/>
    <w:rsid w:val="00AE2161"/>
    <w:rsid w:val="00AE5FAB"/>
    <w:rsid w:val="00AF3D90"/>
    <w:rsid w:val="00B02A37"/>
    <w:rsid w:val="00B043BD"/>
    <w:rsid w:val="00B1399F"/>
    <w:rsid w:val="00B2041C"/>
    <w:rsid w:val="00B26078"/>
    <w:rsid w:val="00B26E19"/>
    <w:rsid w:val="00B33480"/>
    <w:rsid w:val="00B46EB0"/>
    <w:rsid w:val="00B4723B"/>
    <w:rsid w:val="00B47BB1"/>
    <w:rsid w:val="00B56977"/>
    <w:rsid w:val="00B65934"/>
    <w:rsid w:val="00B7313D"/>
    <w:rsid w:val="00B8286A"/>
    <w:rsid w:val="00B846B5"/>
    <w:rsid w:val="00B846C5"/>
    <w:rsid w:val="00B96FEA"/>
    <w:rsid w:val="00BA322B"/>
    <w:rsid w:val="00BA3537"/>
    <w:rsid w:val="00BA3F87"/>
    <w:rsid w:val="00BA6CB5"/>
    <w:rsid w:val="00BA71E6"/>
    <w:rsid w:val="00BC0824"/>
    <w:rsid w:val="00BC2299"/>
    <w:rsid w:val="00BC4B58"/>
    <w:rsid w:val="00BE1AC8"/>
    <w:rsid w:val="00BE481F"/>
    <w:rsid w:val="00BE7230"/>
    <w:rsid w:val="00BF18B9"/>
    <w:rsid w:val="00BF1BF1"/>
    <w:rsid w:val="00BF4916"/>
    <w:rsid w:val="00BF63C6"/>
    <w:rsid w:val="00C012B6"/>
    <w:rsid w:val="00C060FF"/>
    <w:rsid w:val="00C16641"/>
    <w:rsid w:val="00C24E1B"/>
    <w:rsid w:val="00C329D9"/>
    <w:rsid w:val="00C36CD9"/>
    <w:rsid w:val="00C37896"/>
    <w:rsid w:val="00C4164C"/>
    <w:rsid w:val="00C451C6"/>
    <w:rsid w:val="00C5536D"/>
    <w:rsid w:val="00C65210"/>
    <w:rsid w:val="00C66232"/>
    <w:rsid w:val="00C6774B"/>
    <w:rsid w:val="00C735A1"/>
    <w:rsid w:val="00C77399"/>
    <w:rsid w:val="00C838AD"/>
    <w:rsid w:val="00C92036"/>
    <w:rsid w:val="00C96A31"/>
    <w:rsid w:val="00CA11B5"/>
    <w:rsid w:val="00CA14A6"/>
    <w:rsid w:val="00CA415C"/>
    <w:rsid w:val="00CA6F72"/>
    <w:rsid w:val="00CB58D2"/>
    <w:rsid w:val="00CC0C11"/>
    <w:rsid w:val="00CC2CED"/>
    <w:rsid w:val="00CC4D9B"/>
    <w:rsid w:val="00CD1891"/>
    <w:rsid w:val="00CE1DBF"/>
    <w:rsid w:val="00CE295D"/>
    <w:rsid w:val="00CE311F"/>
    <w:rsid w:val="00CE607F"/>
    <w:rsid w:val="00CF704D"/>
    <w:rsid w:val="00D019F9"/>
    <w:rsid w:val="00D13189"/>
    <w:rsid w:val="00D25E42"/>
    <w:rsid w:val="00D31574"/>
    <w:rsid w:val="00D31C43"/>
    <w:rsid w:val="00D44587"/>
    <w:rsid w:val="00D459D5"/>
    <w:rsid w:val="00D46147"/>
    <w:rsid w:val="00D559CC"/>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4235"/>
    <w:rsid w:val="00DF77C4"/>
    <w:rsid w:val="00E106FD"/>
    <w:rsid w:val="00E131F2"/>
    <w:rsid w:val="00E16AFE"/>
    <w:rsid w:val="00E25F36"/>
    <w:rsid w:val="00E267F4"/>
    <w:rsid w:val="00E40538"/>
    <w:rsid w:val="00E41AEA"/>
    <w:rsid w:val="00E53148"/>
    <w:rsid w:val="00E5340A"/>
    <w:rsid w:val="00E56C08"/>
    <w:rsid w:val="00E61ABE"/>
    <w:rsid w:val="00E629EA"/>
    <w:rsid w:val="00E63549"/>
    <w:rsid w:val="00E66009"/>
    <w:rsid w:val="00E83DCE"/>
    <w:rsid w:val="00E844F1"/>
    <w:rsid w:val="00E85382"/>
    <w:rsid w:val="00E93A57"/>
    <w:rsid w:val="00EA23FE"/>
    <w:rsid w:val="00EA7E38"/>
    <w:rsid w:val="00EB2D38"/>
    <w:rsid w:val="00EB76F1"/>
    <w:rsid w:val="00EC4AB5"/>
    <w:rsid w:val="00EC4EF1"/>
    <w:rsid w:val="00ED0806"/>
    <w:rsid w:val="00ED0E9B"/>
    <w:rsid w:val="00EE3E99"/>
    <w:rsid w:val="00EE563B"/>
    <w:rsid w:val="00F02900"/>
    <w:rsid w:val="00F122A6"/>
    <w:rsid w:val="00F2248A"/>
    <w:rsid w:val="00F2342F"/>
    <w:rsid w:val="00F23457"/>
    <w:rsid w:val="00F258EB"/>
    <w:rsid w:val="00F27A95"/>
    <w:rsid w:val="00F400DD"/>
    <w:rsid w:val="00F426AB"/>
    <w:rsid w:val="00F4293A"/>
    <w:rsid w:val="00F42A89"/>
    <w:rsid w:val="00F64906"/>
    <w:rsid w:val="00F6777B"/>
    <w:rsid w:val="00F724B1"/>
    <w:rsid w:val="00F72665"/>
    <w:rsid w:val="00F74011"/>
    <w:rsid w:val="00F74DC6"/>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aliases w:val="Hipervínculo1,Hipervínculo11,Hipervínculo12,Hipervínculo13,Hipervínculo14,Hipervínculo15"/>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477916061">
          <w:marLeft w:val="216"/>
          <w:marRight w:val="432"/>
          <w:marTop w:val="0"/>
          <w:marBottom w:val="0"/>
          <w:divBdr>
            <w:top w:val="none" w:sz="0" w:space="0" w:color="auto"/>
            <w:left w:val="none" w:sz="0" w:space="0" w:color="auto"/>
            <w:bottom w:val="none" w:sz="0" w:space="0" w:color="auto"/>
            <w:right w:val="none" w:sz="0" w:space="0" w:color="auto"/>
          </w:divBdr>
        </w:div>
        <w:div w:id="1687167566">
          <w:marLeft w:val="432"/>
          <w:marRight w:val="216"/>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694114163">
          <w:marLeft w:val="216"/>
          <w:marRight w:val="432"/>
          <w:marTop w:val="0"/>
          <w:marBottom w:val="0"/>
          <w:divBdr>
            <w:top w:val="none" w:sz="0" w:space="0" w:color="auto"/>
            <w:left w:val="none" w:sz="0" w:space="0" w:color="auto"/>
            <w:bottom w:val="none" w:sz="0" w:space="0" w:color="auto"/>
            <w:right w:val="none" w:sz="0" w:space="0" w:color="auto"/>
          </w:divBdr>
        </w:div>
        <w:div w:id="1969043726">
          <w:marLeft w:val="432"/>
          <w:marRight w:val="216"/>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 w:id="16801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112752308">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8576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46214447">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5179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haciend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E37C57E9-9F62-4C6B-A46A-38EF1A86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9390</Words>
  <Characters>51650</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2</cp:revision>
  <cp:lastPrinted>2022-06-20T18:25:00Z</cp:lastPrinted>
  <dcterms:created xsi:type="dcterms:W3CDTF">2022-06-21T21:01:00Z</dcterms:created>
  <dcterms:modified xsi:type="dcterms:W3CDTF">2022-06-21T21:01:00Z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