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bookmarkStart w:id="0" w:name="_GoBack"/>
      <w:bookmarkEnd w:id="0"/>
      <w:r>
        <w:rPr>
          <w:rFonts w:ascii="Arial" w:hAnsi="Arial" w:cs="Arial"/>
          <w:b/>
        </w:rPr>
        <w:t xml:space="preserve">Puebla, Puebla </w:t>
      </w:r>
      <w:r w:rsidRPr="00AE0736">
        <w:rPr>
          <w:rFonts w:ascii="Arial" w:hAnsi="Arial" w:cs="Arial"/>
          <w:b/>
        </w:rPr>
        <w:t xml:space="preserve">a </w:t>
      </w:r>
      <w:r w:rsidR="00AB100D">
        <w:rPr>
          <w:rFonts w:ascii="Arial" w:hAnsi="Arial" w:cs="Arial"/>
          <w:b/>
        </w:rPr>
        <w:t>19</w:t>
      </w:r>
      <w:r w:rsidR="00DC0786">
        <w:rPr>
          <w:rFonts w:ascii="Arial" w:hAnsi="Arial" w:cs="Arial"/>
          <w:b/>
        </w:rPr>
        <w:t xml:space="preserve"> </w:t>
      </w:r>
      <w:r>
        <w:rPr>
          <w:rFonts w:ascii="Arial" w:hAnsi="Arial" w:cs="Arial"/>
          <w:b/>
        </w:rPr>
        <w:t xml:space="preserve">de </w:t>
      </w:r>
      <w:r w:rsidR="0043703D">
        <w:rPr>
          <w:rFonts w:ascii="Arial" w:hAnsi="Arial" w:cs="Arial"/>
          <w:b/>
        </w:rPr>
        <w:t xml:space="preserve">Agosto </w:t>
      </w:r>
      <w:r>
        <w:rPr>
          <w:rFonts w:ascii="Arial" w:hAnsi="Arial" w:cs="Arial"/>
          <w:b/>
        </w:rPr>
        <w:t>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AB100D" w:rsidRPr="00AB100D" w:rsidRDefault="00385A64" w:rsidP="00EF3F02">
      <w:pPr>
        <w:jc w:val="both"/>
        <w:rPr>
          <w:rFonts w:ascii="Calibri" w:eastAsia="Times New Roman" w:hAnsi="Calibri" w:cs="Times New Roman"/>
          <w:color w:val="000000"/>
          <w:sz w:val="18"/>
          <w:szCs w:val="18"/>
          <w:lang w:val="es-MX" w:eastAsia="es-MX"/>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43703D">
        <w:rPr>
          <w:rFonts w:ascii="Arial" w:hAnsi="Arial" w:cs="Arial"/>
          <w:b/>
        </w:rPr>
        <w:t>INTERNACIONAL BAJO COBERTURA</w:t>
      </w:r>
      <w:r w:rsidR="00822D74">
        <w:rPr>
          <w:rFonts w:ascii="Arial" w:hAnsi="Arial" w:cs="Arial"/>
          <w:b/>
        </w:rPr>
        <w:t xml:space="preserve"> </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6B490C">
        <w:rPr>
          <w:rFonts w:ascii="Arial" w:eastAsia="Calibri" w:hAnsi="Arial" w:cs="Arial"/>
          <w:sz w:val="22"/>
          <w:lang w:val="es-MX"/>
        </w:rPr>
        <w:t>I</w:t>
      </w:r>
      <w:r w:rsidR="00281A73">
        <w:rPr>
          <w:rFonts w:ascii="Arial" w:eastAsia="Calibri" w:hAnsi="Arial" w:cs="Arial"/>
          <w:sz w:val="22"/>
          <w:lang w:val="es-MX"/>
        </w:rPr>
        <w:t>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686230">
        <w:rPr>
          <w:rFonts w:ascii="Arial" w:hAnsi="Arial" w:cs="Arial"/>
          <w:b/>
        </w:rPr>
        <w:t>10</w:t>
      </w:r>
      <w:r w:rsidR="00AB100D">
        <w:rPr>
          <w:rFonts w:ascii="Arial" w:hAnsi="Arial" w:cs="Arial"/>
          <w:b/>
        </w:rPr>
        <w:t>2</w:t>
      </w:r>
      <w:r w:rsidR="00702FC3">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EF3F02">
        <w:rPr>
          <w:rFonts w:ascii="Arial" w:hAnsi="Arial" w:cs="Arial"/>
          <w:b/>
        </w:rPr>
        <w:t xml:space="preserve"> Y</w:t>
      </w:r>
      <w:r w:rsidR="00475EAC">
        <w:rPr>
          <w:rFonts w:ascii="Arial" w:hAnsi="Arial" w:cs="Arial"/>
          <w:b/>
        </w:rPr>
        <w:t xml:space="preserve"> </w:t>
      </w:r>
      <w:r w:rsidR="00EA23FE">
        <w:rPr>
          <w:rFonts w:ascii="Arial" w:hAnsi="Arial" w:cs="Arial"/>
          <w:b/>
        </w:rPr>
        <w:t>MATERIAL DE CURACIÓ</w:t>
      </w:r>
      <w:r w:rsidR="00810198" w:rsidRPr="004213B1">
        <w:rPr>
          <w:rFonts w:ascii="Arial" w:hAnsi="Arial" w:cs="Arial"/>
          <w:b/>
        </w:rPr>
        <w:t xml:space="preserve">N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w:t>
      </w:r>
      <w:r w:rsidR="00EF3F02">
        <w:rPr>
          <w:rFonts w:ascii="Arial" w:hAnsi="Arial" w:cs="Arial"/>
          <w:b/>
        </w:rPr>
        <w:t>101</w:t>
      </w:r>
      <w:r w:rsidR="0043703D">
        <w:rPr>
          <w:rFonts w:ascii="Arial" w:hAnsi="Arial" w:cs="Arial"/>
          <w:b/>
        </w:rPr>
        <w:t>-92</w:t>
      </w:r>
      <w:r w:rsidR="00B2041C" w:rsidRPr="00EC4AB5">
        <w:rPr>
          <w:rFonts w:ascii="Arial" w:hAnsi="Arial" w:cs="Arial"/>
          <w:b/>
        </w:rPr>
        <w:t>-2022</w:t>
      </w:r>
      <w:r w:rsidR="00B2041C" w:rsidRPr="00B2041C">
        <w:rPr>
          <w:rFonts w:ascii="Arial" w:hAnsi="Arial" w:cs="Arial"/>
        </w:rPr>
        <w:t xml:space="preserve"> de fecha </w:t>
      </w:r>
      <w:r w:rsidR="00EF3F02">
        <w:rPr>
          <w:rFonts w:ascii="Arial" w:hAnsi="Arial" w:cs="Arial"/>
          <w:b/>
        </w:rPr>
        <w:t>01de Agosto</w:t>
      </w:r>
      <w:r w:rsidR="00702FC3">
        <w:rPr>
          <w:rFonts w:ascii="Arial" w:hAnsi="Arial" w:cs="Arial"/>
          <w:b/>
        </w:rPr>
        <w:t xml:space="preserve"> </w:t>
      </w:r>
      <w:r w:rsidR="00B2041C" w:rsidRPr="00EC4AB5">
        <w:rPr>
          <w:rFonts w:ascii="Arial" w:hAnsi="Arial" w:cs="Arial"/>
          <w:b/>
        </w:rPr>
        <w:t>de 2022</w:t>
      </w:r>
      <w:r w:rsidR="000A416A">
        <w:rPr>
          <w:rFonts w:ascii="Arial" w:hAnsi="Arial" w:cs="Arial"/>
        </w:rPr>
        <w:t xml:space="preserve"> por un monto de </w:t>
      </w:r>
      <w:r w:rsidR="004445B2" w:rsidRPr="00EA23FE">
        <w:rPr>
          <w:rFonts w:ascii="Arial" w:hAnsi="Arial" w:cs="Arial"/>
          <w:b/>
        </w:rPr>
        <w:t>$</w:t>
      </w:r>
      <w:r w:rsidR="00AB100D">
        <w:rPr>
          <w:rFonts w:ascii="Arial" w:hAnsi="Arial" w:cs="Arial"/>
          <w:b/>
        </w:rPr>
        <w:t xml:space="preserve"> </w:t>
      </w:r>
      <w:r w:rsidR="00AB100D" w:rsidRPr="00AB100D">
        <w:rPr>
          <w:rFonts w:ascii="Arial" w:hAnsi="Arial" w:cs="Arial"/>
          <w:b/>
        </w:rPr>
        <w:t>61,189.43</w:t>
      </w:r>
    </w:p>
    <w:p w:rsidR="00385A64" w:rsidRPr="007B4EA3" w:rsidRDefault="004445B2" w:rsidP="00EF3F02">
      <w:pPr>
        <w:jc w:val="both"/>
        <w:rPr>
          <w:rFonts w:ascii="Arial" w:hAnsi="Arial" w:cs="Arial"/>
        </w:rPr>
      </w:pPr>
      <w:r w:rsidRPr="00EA23FE">
        <w:rPr>
          <w:rFonts w:ascii="Arial" w:hAnsi="Arial" w:cs="Arial"/>
          <w:b/>
        </w:rPr>
        <w:t xml:space="preserve"> </w:t>
      </w:r>
      <w:r w:rsidR="009108BE" w:rsidRPr="00EA23FE">
        <w:rPr>
          <w:rFonts w:ascii="Arial" w:hAnsi="Arial" w:cs="Arial"/>
          <w:b/>
        </w:rPr>
        <w:t>(</w:t>
      </w:r>
      <w:r w:rsidR="00AB100D">
        <w:rPr>
          <w:rFonts w:ascii="Arial" w:hAnsi="Arial" w:cs="Arial"/>
          <w:b/>
        </w:rPr>
        <w:t xml:space="preserve">Sesenta y un mil ciento ochenta y nueve </w:t>
      </w:r>
      <w:r w:rsidR="0043703D">
        <w:rPr>
          <w:rFonts w:ascii="Arial" w:hAnsi="Arial" w:cs="Arial"/>
          <w:b/>
        </w:rPr>
        <w:t xml:space="preserve">pesos </w:t>
      </w:r>
      <w:r w:rsidR="00AB100D">
        <w:rPr>
          <w:rFonts w:ascii="Arial" w:hAnsi="Arial" w:cs="Arial"/>
          <w:b/>
        </w:rPr>
        <w:t>43</w:t>
      </w:r>
      <w:r w:rsidR="009108BE" w:rsidRPr="00EA23FE">
        <w:rPr>
          <w:rFonts w:ascii="Arial" w:hAnsi="Arial" w:cs="Arial"/>
          <w:b/>
        </w:rPr>
        <w:t>/100 MXN)</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w:t>
      </w:r>
      <w:r w:rsidR="005E0FE1" w:rsidRPr="005E0FE1">
        <w:rPr>
          <w:rFonts w:ascii="Arial" w:hAnsi="Arial" w:cs="Arial"/>
        </w:rPr>
        <w:t xml:space="preserve">de folio  </w:t>
      </w:r>
      <w:r w:rsidR="005E0FE1" w:rsidRPr="005E0FE1">
        <w:rPr>
          <w:rFonts w:ascii="Arial" w:hAnsi="Arial" w:cs="Arial"/>
          <w:b/>
        </w:rPr>
        <w:t>0000244206-2000 y 0000292288-2022, emitido el</w:t>
      </w:r>
      <w:r w:rsidR="005E0FE1">
        <w:rPr>
          <w:rFonts w:ascii="Arial" w:hAnsi="Arial" w:cs="Arial"/>
          <w:b/>
        </w:rPr>
        <w:t xml:space="preserve"> 28 de J</w:t>
      </w:r>
      <w:r w:rsidR="005E0FE1" w:rsidRPr="005E0FE1">
        <w:rPr>
          <w:rFonts w:ascii="Arial" w:hAnsi="Arial" w:cs="Arial"/>
          <w:b/>
        </w:rPr>
        <w:t>unio y 21 de Julio de 2022</w:t>
      </w:r>
      <w:r w:rsidR="005E0FE1" w:rsidRPr="005E0FE1">
        <w:rPr>
          <w:rFonts w:ascii="Arial" w:hAnsi="Arial" w:cs="Arial"/>
        </w:rPr>
        <w:t xml:space="preserve"> respectivamente</w:t>
      </w:r>
      <w:r w:rsidR="005E0FE1">
        <w:rPr>
          <w:rFonts w:ascii="Arial" w:hAnsi="Arial" w:cs="Arial"/>
        </w:rPr>
        <w:t xml:space="preserve"> </w:t>
      </w:r>
      <w:r w:rsidR="00B26E19">
        <w:rPr>
          <w:rFonts w:ascii="Arial" w:hAnsi="Arial" w:cs="Arial"/>
        </w:rPr>
        <w:t>requerido</w:t>
      </w:r>
      <w:r w:rsidR="00385A64" w:rsidRPr="001B3DC4">
        <w:rPr>
          <w:rFonts w:ascii="Arial" w:hAnsi="Arial" w:cs="Arial"/>
        </w:rPr>
        <w:t xml:space="preserve"> para cubrir necesidades de la</w:t>
      </w:r>
      <w:r w:rsidR="00385A64">
        <w:rPr>
          <w:rFonts w:ascii="Arial" w:hAnsi="Arial" w:cs="Arial"/>
          <w:b/>
        </w:rPr>
        <w:t xml:space="preserve"> </w:t>
      </w:r>
      <w:r w:rsidR="00385A64" w:rsidRPr="007B4EA3">
        <w:rPr>
          <w:rFonts w:ascii="Calibri" w:hAnsi="Calibri" w:cs="Tahoma"/>
          <w:sz w:val="20"/>
          <w:lang w:eastAsia="es-ES"/>
        </w:rPr>
        <w:t xml:space="preserve"> </w:t>
      </w:r>
      <w:r w:rsidR="00385A64">
        <w:rPr>
          <w:rFonts w:ascii="Arial" w:hAnsi="Arial" w:cs="Arial"/>
        </w:rPr>
        <w:t xml:space="preserve">UMAE Hospital de Traumatología y Ortopedia Puebla. </w:t>
      </w:r>
      <w:r w:rsidR="007740AA">
        <w:rPr>
          <w:rFonts w:ascii="Arial" w:hAnsi="Arial" w:cs="Arial"/>
        </w:rPr>
        <w:t>Se lleva a cabo este tipo de procedimiento ya que en</w:t>
      </w:r>
      <w:r w:rsidR="00385A64">
        <w:rPr>
          <w:rFonts w:ascii="Arial" w:hAnsi="Arial" w:cs="Arial"/>
        </w:rPr>
        <w:t xml:space="preserve"> Licitación </w:t>
      </w:r>
      <w:r w:rsidR="007740AA">
        <w:rPr>
          <w:rFonts w:ascii="Arial" w:hAnsi="Arial" w:cs="Arial"/>
        </w:rPr>
        <w:t xml:space="preserve">Púbica </w:t>
      </w:r>
      <w:r w:rsidR="00385A64">
        <w:rPr>
          <w:rFonts w:ascii="Arial" w:hAnsi="Arial" w:cs="Arial"/>
        </w:rPr>
        <w:t>implicaría</w:t>
      </w:r>
      <w:r w:rsidR="007740AA">
        <w:rPr>
          <w:rFonts w:ascii="Arial" w:hAnsi="Arial" w:cs="Arial"/>
        </w:rPr>
        <w:t>,</w:t>
      </w:r>
      <w:r w:rsidR="00385A64">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EF3F02">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EF3F02">
        <w:rPr>
          <w:rFonts w:ascii="Arial" w:hAnsi="Arial" w:cs="Arial"/>
          <w:b/>
        </w:rPr>
        <w:t>2</w:t>
      </w:r>
      <w:r w:rsidR="0043703D">
        <w:rPr>
          <w:rFonts w:ascii="Arial" w:hAnsi="Arial" w:cs="Arial"/>
          <w:b/>
        </w:rPr>
        <w:t>9</w:t>
      </w:r>
      <w:r w:rsidRPr="004445B2">
        <w:rPr>
          <w:rFonts w:ascii="Arial" w:hAnsi="Arial" w:cs="Arial"/>
          <w:b/>
        </w:rPr>
        <w:t xml:space="preserve">  de </w:t>
      </w:r>
      <w:r w:rsidR="0043703D">
        <w:rPr>
          <w:rFonts w:ascii="Arial" w:hAnsi="Arial" w:cs="Arial"/>
          <w:b/>
        </w:rPr>
        <w:t xml:space="preserve">Agosto </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0504C9">
        <w:rPr>
          <w:rFonts w:ascii="Arial" w:hAnsi="Arial" w:cs="Arial"/>
          <w:b/>
          <w:highlight w:val="yellow"/>
        </w:rPr>
        <w:t>P</w:t>
      </w:r>
      <w:r w:rsidR="00EF3F02">
        <w:rPr>
          <w:rFonts w:ascii="Arial" w:hAnsi="Arial" w:cs="Arial"/>
          <w:b/>
          <w:highlight w:val="yellow"/>
        </w:rPr>
        <w:t>rocedimiento</w:t>
      </w:r>
      <w:r w:rsidR="00E63549" w:rsidRPr="000504C9">
        <w:rPr>
          <w:rFonts w:ascii="Arial" w:hAnsi="Arial" w:cs="Arial"/>
          <w:b/>
          <w:highlight w:val="yellow"/>
        </w:rPr>
        <w:t xml:space="preserve">  </w:t>
      </w:r>
      <w:r w:rsidR="00EF3F02" w:rsidRPr="00EF3F02">
        <w:rPr>
          <w:rFonts w:ascii="Arial" w:hAnsi="Arial" w:cs="Arial"/>
          <w:b/>
          <w:highlight w:val="yellow"/>
        </w:rPr>
        <w:t>1108560</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D57AF9">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A16C00">
              <w:rPr>
                <w:noProof/>
                <w:webHidden/>
              </w:rPr>
              <w:t>4</w:t>
            </w:r>
            <w:r w:rsidR="00B7313D">
              <w:rPr>
                <w:noProof/>
                <w:webHidden/>
              </w:rPr>
              <w:fldChar w:fldCharType="end"/>
            </w:r>
          </w:hyperlink>
        </w:p>
        <w:p w:rsidR="00B7313D" w:rsidRDefault="00D57AF9">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A16C00">
              <w:rPr>
                <w:noProof/>
                <w:webHidden/>
              </w:rPr>
              <w:t>5</w:t>
            </w:r>
            <w:r w:rsidR="00B7313D">
              <w:rPr>
                <w:noProof/>
                <w:webHidden/>
              </w:rPr>
              <w:fldChar w:fldCharType="end"/>
            </w:r>
          </w:hyperlink>
        </w:p>
        <w:p w:rsidR="00B7313D" w:rsidRDefault="00D57AF9">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D57AF9">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D57AF9">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45" w:history="1">
            <w:r w:rsidR="00C060FF">
              <w:rPr>
                <w:rStyle w:val="Hipervnculo"/>
                <w:rFonts w:ascii="Arial" w:eastAsia="Calibri" w:hAnsi="Arial" w:cs="Arial"/>
                <w:noProof/>
              </w:rPr>
              <w:t>6</w:t>
            </w:r>
            <w:r w:rsidR="00B7313D" w:rsidRPr="009C7E71">
              <w:rPr>
                <w:rStyle w:val="Hipervnculo"/>
                <w:rFonts w:ascii="Arial" w:eastAsia="Calibri" w:hAnsi="Arial" w:cs="Arial"/>
                <w:noProof/>
              </w:rPr>
              <w:t>.1 PERSONA FÍSICA:</w:t>
            </w:r>
            <w:r w:rsidR="00B7313D">
              <w:rPr>
                <w:noProof/>
                <w:webHidden/>
              </w:rPr>
              <w:tab/>
            </w:r>
            <w:r w:rsidR="00B7313D">
              <w:rPr>
                <w:noProof/>
                <w:webHidden/>
              </w:rPr>
              <w:fldChar w:fldCharType="begin"/>
            </w:r>
            <w:r w:rsidR="00B7313D">
              <w:rPr>
                <w:noProof/>
                <w:webHidden/>
              </w:rPr>
              <w:instrText xml:space="preserve"> PAGEREF _Toc103330845 \h </w:instrText>
            </w:r>
            <w:r w:rsidR="00B7313D">
              <w:rPr>
                <w:noProof/>
                <w:webHidden/>
              </w:rPr>
            </w:r>
            <w:r w:rsidR="00B7313D">
              <w:rPr>
                <w:noProof/>
                <w:webHidden/>
              </w:rPr>
              <w:fldChar w:fldCharType="separate"/>
            </w:r>
            <w:r w:rsidR="00A16C00">
              <w:rPr>
                <w:noProof/>
                <w:webHidden/>
              </w:rPr>
              <w:t>11</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46" w:history="1">
            <w:r w:rsidR="00C060FF">
              <w:rPr>
                <w:rStyle w:val="Hipervnculo"/>
                <w:rFonts w:ascii="Arial" w:eastAsia="Calibri" w:hAnsi="Arial" w:cs="Arial"/>
                <w:noProof/>
              </w:rPr>
              <w:t>6</w:t>
            </w:r>
            <w:r w:rsidR="00B7313D" w:rsidRPr="009C7E71">
              <w:rPr>
                <w:rStyle w:val="Hipervnculo"/>
                <w:rFonts w:ascii="Arial" w:eastAsia="Calibri" w:hAnsi="Arial" w:cs="Arial"/>
                <w:noProof/>
              </w:rPr>
              <w:t>.2 PERSONA MORAL:</w:t>
            </w:r>
            <w:r w:rsidR="00B7313D">
              <w:rPr>
                <w:noProof/>
                <w:webHidden/>
              </w:rPr>
              <w:tab/>
            </w:r>
            <w:r w:rsidR="00B7313D">
              <w:rPr>
                <w:noProof/>
                <w:webHidden/>
              </w:rPr>
              <w:fldChar w:fldCharType="begin"/>
            </w:r>
            <w:r w:rsidR="00B7313D">
              <w:rPr>
                <w:noProof/>
                <w:webHidden/>
              </w:rPr>
              <w:instrText xml:space="preserve"> PAGEREF _Toc103330846 \h </w:instrText>
            </w:r>
            <w:r w:rsidR="00B7313D">
              <w:rPr>
                <w:noProof/>
                <w:webHidden/>
              </w:rPr>
            </w:r>
            <w:r w:rsidR="00B7313D">
              <w:rPr>
                <w:noProof/>
                <w:webHidden/>
              </w:rPr>
              <w:fldChar w:fldCharType="separate"/>
            </w:r>
            <w:r w:rsidR="00A16C00">
              <w:rPr>
                <w:noProof/>
                <w:webHidden/>
              </w:rPr>
              <w:t>11</w:t>
            </w:r>
            <w:r w:rsidR="00B7313D">
              <w:rPr>
                <w:noProof/>
                <w:webHidden/>
              </w:rPr>
              <w:fldChar w:fldCharType="end"/>
            </w:r>
          </w:hyperlink>
        </w:p>
        <w:p w:rsidR="00B7313D" w:rsidRDefault="00D57AF9">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A16C00">
              <w:rPr>
                <w:noProof/>
                <w:webHidden/>
              </w:rPr>
              <w:t>12</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48" w:history="1">
            <w:r w:rsidR="00C060FF">
              <w:rPr>
                <w:rStyle w:val="Hipervnculo"/>
                <w:rFonts w:ascii="Arial" w:eastAsia="Calibri" w:hAnsi="Arial" w:cs="Arial"/>
                <w:noProof/>
              </w:rPr>
              <w:t>7</w:t>
            </w:r>
            <w:r w:rsidR="00B7313D" w:rsidRPr="009C7E71">
              <w:rPr>
                <w:rStyle w:val="Hipervnculo"/>
                <w:rFonts w:ascii="Arial" w:eastAsia="Calibri" w:hAnsi="Arial" w:cs="Arial"/>
                <w:noProof/>
              </w:rPr>
              <w:t>.</w:t>
            </w:r>
            <w:r w:rsidR="00A16C00">
              <w:rPr>
                <w:rStyle w:val="Hipervnculo"/>
                <w:rFonts w:ascii="Arial" w:eastAsia="Calibri" w:hAnsi="Arial" w:cs="Arial"/>
                <w:noProof/>
              </w:rPr>
              <w:t>2</w:t>
            </w:r>
            <w:r w:rsidR="00B7313D" w:rsidRPr="009C7E71">
              <w:rPr>
                <w:rStyle w:val="Hipervnculo"/>
                <w:rFonts w:ascii="Arial" w:eastAsia="Calibri" w:hAnsi="Arial" w:cs="Arial"/>
                <w:noProof/>
              </w:rPr>
              <w:t>. LICENCIAS, AUTORIZACIONES Y PERMISOS</w:t>
            </w:r>
            <w:r w:rsidR="00B7313D">
              <w:rPr>
                <w:noProof/>
                <w:webHidden/>
              </w:rPr>
              <w:tab/>
            </w:r>
            <w:r w:rsidR="00B7313D">
              <w:rPr>
                <w:noProof/>
                <w:webHidden/>
              </w:rPr>
              <w:fldChar w:fldCharType="begin"/>
            </w:r>
            <w:r w:rsidR="00B7313D">
              <w:rPr>
                <w:noProof/>
                <w:webHidden/>
              </w:rPr>
              <w:instrText xml:space="preserve"> PAGEREF _Toc103330848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D57AF9">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D57AF9">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A16C00">
              <w:rPr>
                <w:noProof/>
                <w:webHidden/>
              </w:rPr>
              <w:t>15</w:t>
            </w:r>
            <w:r w:rsidR="00B7313D">
              <w:rPr>
                <w:noProof/>
                <w:webHidden/>
              </w:rPr>
              <w:fldChar w:fldCharType="end"/>
            </w:r>
          </w:hyperlink>
        </w:p>
        <w:p w:rsidR="00B7313D" w:rsidRDefault="00D57AF9">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A16C00">
              <w:rPr>
                <w:noProof/>
                <w:webHidden/>
              </w:rPr>
              <w:t>16</w:t>
            </w:r>
            <w:r w:rsidR="00B7313D">
              <w:rPr>
                <w:noProof/>
                <w:webHidden/>
              </w:rPr>
              <w:fldChar w:fldCharType="end"/>
            </w:r>
          </w:hyperlink>
        </w:p>
        <w:p w:rsidR="00B7313D" w:rsidRDefault="00D57AF9">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A16C00">
              <w:rPr>
                <w:noProof/>
                <w:webHidden/>
              </w:rPr>
              <w:t>17</w:t>
            </w:r>
            <w:r w:rsidR="00B7313D">
              <w:rPr>
                <w:noProof/>
                <w:webHidden/>
              </w:rPr>
              <w:fldChar w:fldCharType="end"/>
            </w:r>
          </w:hyperlink>
        </w:p>
        <w:p w:rsidR="00B7313D" w:rsidRDefault="00D57AF9">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D57AF9">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D57AF9">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D57AF9">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A16C00">
              <w:rPr>
                <w:noProof/>
                <w:webHidden/>
              </w:rPr>
              <w:t>25</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r>
            <w:r w:rsidR="00B7313D">
              <w:rPr>
                <w:noProof/>
                <w:webHidden/>
              </w:rPr>
              <w:fldChar w:fldCharType="separate"/>
            </w:r>
            <w:r w:rsidR="00A16C00">
              <w:rPr>
                <w:noProof/>
                <w:webHidden/>
              </w:rPr>
              <w:t>26</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_Toc103330861 \h </w:instrText>
            </w:r>
            <w:r w:rsidR="00B7313D">
              <w:rPr>
                <w:noProof/>
                <w:webHidden/>
              </w:rPr>
            </w:r>
            <w:r w:rsidR="00B7313D">
              <w:rPr>
                <w:noProof/>
                <w:webHidden/>
              </w:rPr>
              <w:fldChar w:fldCharType="separate"/>
            </w:r>
            <w:r w:rsidR="00A16C00">
              <w:rPr>
                <w:noProof/>
                <w:webHidden/>
              </w:rPr>
              <w:t>27</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B7313D">
              <w:rPr>
                <w:noProof/>
                <w:webHidden/>
              </w:rPr>
              <w:fldChar w:fldCharType="begin"/>
            </w:r>
            <w:r w:rsidR="00B7313D">
              <w:rPr>
                <w:noProof/>
                <w:webHidden/>
              </w:rPr>
              <w:instrText xml:space="preserve"> PAGEREF _Toc103330862 \h </w:instrText>
            </w:r>
            <w:r w:rsidR="00B7313D">
              <w:rPr>
                <w:noProof/>
                <w:webHidden/>
              </w:rPr>
            </w:r>
            <w:r w:rsidR="00B7313D">
              <w:rPr>
                <w:noProof/>
                <w:webHidden/>
              </w:rPr>
              <w:fldChar w:fldCharType="separate"/>
            </w:r>
            <w:r w:rsidR="00A16C00">
              <w:rPr>
                <w:noProof/>
                <w:webHidden/>
              </w:rPr>
              <w:t>28</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_Toc103330863 \h </w:instrText>
            </w:r>
            <w:r w:rsidR="00B7313D">
              <w:rPr>
                <w:noProof/>
                <w:webHidden/>
              </w:rPr>
            </w:r>
            <w:r w:rsidR="00B7313D">
              <w:rPr>
                <w:noProof/>
                <w:webHidden/>
              </w:rPr>
              <w:fldChar w:fldCharType="separate"/>
            </w:r>
            <w:r w:rsidR="00A16C00">
              <w:rPr>
                <w:noProof/>
                <w:webHidden/>
              </w:rPr>
              <w:t>29</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sidR="00A16C00">
              <w:rPr>
                <w:noProof/>
                <w:webHidden/>
              </w:rPr>
              <w:t>30</w:t>
            </w:r>
            <w:r w:rsidR="00B7313D">
              <w:rPr>
                <w:noProof/>
                <w:webHidden/>
              </w:rPr>
              <w:fldChar w:fldCharType="end"/>
            </w:r>
          </w:hyperlink>
        </w:p>
        <w:p w:rsidR="00B7313D" w:rsidRDefault="00D57AF9">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A16C00">
              <w:rPr>
                <w:noProof/>
                <w:webHidden/>
              </w:rPr>
              <w:t>31</w:t>
            </w:r>
            <w:r w:rsidR="00B7313D">
              <w:rPr>
                <w:noProof/>
                <w:webHidden/>
              </w:rPr>
              <w:fldChar w:fldCharType="end"/>
            </w:r>
          </w:hyperlink>
        </w:p>
        <w:p w:rsidR="00623768" w:rsidRDefault="00B7313D" w:rsidP="00623768">
          <w:pPr>
            <w:rPr>
              <w:b/>
              <w:bCs/>
              <w:lang w:val="es-ES"/>
            </w:rPr>
          </w:pPr>
          <w:r>
            <w:rPr>
              <w:b/>
              <w:bCs/>
              <w:lang w:val="es-ES"/>
            </w:rPr>
            <w:fldChar w:fldCharType="end"/>
          </w:r>
        </w:p>
      </w:sdtContent>
    </w:sdt>
    <w:bookmarkStart w:id="1"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EB2D38" w:rsidRPr="00E40538" w:rsidRDefault="00EB2D38" w:rsidP="00EB2D38">
      <w:pPr>
        <w:pStyle w:val="Default"/>
        <w:rPr>
          <w:rFonts w:ascii="Arial" w:hAnsi="Arial" w:cs="Arial"/>
          <w:b/>
          <w:bCs/>
          <w:color w:val="auto"/>
        </w:rPr>
      </w:pPr>
      <w:r w:rsidRPr="00E40538">
        <w:rPr>
          <w:rFonts w:ascii="Arial" w:hAnsi="Arial" w:cs="Arial"/>
          <w:b/>
          <w:bCs/>
          <w:color w:val="auto"/>
        </w:rPr>
        <w:t xml:space="preserve">GLOSARIO DE TÉRMINOS. </w:t>
      </w:r>
    </w:p>
    <w:p w:rsidR="00EB2D38" w:rsidRPr="00E40538" w:rsidRDefault="00EB2D38" w:rsidP="00EB2D38">
      <w:pPr>
        <w:pStyle w:val="Default"/>
        <w:rPr>
          <w:rFonts w:ascii="Arial" w:hAnsi="Arial" w:cs="Arial"/>
          <w:color w:val="auto"/>
          <w:sz w:val="20"/>
          <w:szCs w:val="20"/>
        </w:rPr>
      </w:pPr>
    </w:p>
    <w:p w:rsidR="00EB2D38" w:rsidRPr="00E40538" w:rsidRDefault="00EB2D38" w:rsidP="00EB2D38">
      <w:pPr>
        <w:spacing w:after="200" w:line="276" w:lineRule="auto"/>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3D2543">
      <w:pPr>
        <w:pStyle w:val="Prrafodelista"/>
        <w:numPr>
          <w:ilvl w:val="0"/>
          <w:numId w:val="5"/>
        </w:numPr>
        <w:spacing w:after="200" w:line="276"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E40538" w:rsidRDefault="00E40538" w:rsidP="00E40538">
      <w:pPr>
        <w:pStyle w:val="Prrafodelista"/>
        <w:spacing w:after="200" w:line="276" w:lineRule="auto"/>
        <w:ind w:left="284"/>
        <w:rPr>
          <w:rFonts w:ascii="Arial" w:hAnsi="Arial" w:cs="Arial"/>
          <w:sz w:val="20"/>
          <w:szCs w:val="20"/>
        </w:rPr>
      </w:pPr>
    </w:p>
    <w:p w:rsidR="00E40538" w:rsidRP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E40538" w:rsidRDefault="00E40538" w:rsidP="00E40538">
      <w:pPr>
        <w:pStyle w:val="Prrafodelista"/>
        <w:rPr>
          <w:rFonts w:ascii="Arial" w:hAnsi="Arial" w:cs="Arial"/>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 xml:space="preserve">a verificación de la existencia de bienes, arrendamientos o servicios, de proveedores </w:t>
      </w:r>
      <w:r w:rsidR="00475EAC">
        <w:rPr>
          <w:rFonts w:ascii="Arial" w:hAnsi="Arial" w:cs="Arial"/>
          <w:sz w:val="20"/>
          <w:szCs w:val="20"/>
        </w:rPr>
        <w:t xml:space="preserve">a nivel nacional </w:t>
      </w:r>
      <w:r w:rsidRPr="00E40538">
        <w:rPr>
          <w:rFonts w:ascii="Arial" w:hAnsi="Arial" w:cs="Arial"/>
          <w:sz w:val="20"/>
          <w:szCs w:val="20"/>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p>
    <w:p w:rsidR="00E40538" w:rsidRPr="00E40538" w:rsidRDefault="00623768" w:rsidP="00623768">
      <w:pPr>
        <w:pStyle w:val="Prrafodelista"/>
        <w:tabs>
          <w:tab w:val="left" w:pos="2054"/>
        </w:tabs>
        <w:rPr>
          <w:rFonts w:ascii="Arial" w:hAnsi="Arial" w:cs="Arial"/>
          <w:b/>
          <w:bCs/>
          <w:sz w:val="20"/>
          <w:szCs w:val="20"/>
        </w:rPr>
      </w:pPr>
      <w:r>
        <w:rPr>
          <w:rFonts w:ascii="Arial" w:hAnsi="Arial" w:cs="Arial"/>
          <w:b/>
          <w:bCs/>
          <w:sz w:val="20"/>
          <w:szCs w:val="20"/>
        </w:rPr>
        <w:tab/>
      </w: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E40538" w:rsidRPr="00E40538" w:rsidRDefault="00E40538" w:rsidP="00E40538">
      <w:pPr>
        <w:pStyle w:val="Prrafodelista"/>
        <w:rPr>
          <w:rFonts w:ascii="Arial" w:hAnsi="Arial" w:cs="Arial"/>
          <w:sz w:val="20"/>
          <w:szCs w:val="20"/>
        </w:rPr>
      </w:pPr>
    </w:p>
    <w:p w:rsidR="00623768" w:rsidRPr="0062376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623768" w:rsidRDefault="00623768" w:rsidP="00623768">
      <w:pPr>
        <w:pStyle w:val="Prrafodelista"/>
        <w:rPr>
          <w:rFonts w:ascii="Arial" w:hAnsi="Arial" w:cs="Arial"/>
          <w:color w:val="202124"/>
          <w:sz w:val="20"/>
          <w:szCs w:val="20"/>
          <w:shd w:val="clear" w:color="auto" w:fill="FFFFFF"/>
        </w:rPr>
      </w:pPr>
    </w:p>
    <w:p w:rsidR="00623768" w:rsidRP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p>
    <w:p w:rsidR="00623768" w:rsidRPr="00623768" w:rsidRDefault="00623768" w:rsidP="00623768">
      <w:pPr>
        <w:pStyle w:val="Prrafodelista"/>
        <w:rPr>
          <w:rFonts w:ascii="Arial" w:hAnsi="Arial" w:cs="Arial"/>
          <w:b/>
          <w:bCs/>
          <w:sz w:val="20"/>
          <w:szCs w:val="20"/>
        </w:rPr>
      </w:pPr>
    </w:p>
    <w:p w:rsidR="00623768" w:rsidRDefault="00EB2D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p>
    <w:p w:rsidR="00623768" w:rsidRPr="00623768"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lastRenderedPageBreak/>
        <w:t>CONDICIONES GENERALES</w:t>
      </w:r>
      <w:bookmarkEnd w:id="1"/>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2" w:name="_Toc103330836"/>
      <w:r w:rsidRPr="00B7313D">
        <w:rPr>
          <w:rFonts w:ascii="Arial" w:hAnsi="Arial" w:cs="Arial"/>
          <w:color w:val="auto"/>
          <w:sz w:val="24"/>
          <w:szCs w:val="24"/>
        </w:rPr>
        <w:t>TIPO DE ABASTECIMIENTO</w:t>
      </w:r>
      <w:bookmarkEnd w:id="2"/>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EF3F02" w:rsidP="0043703D">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29</w:t>
            </w:r>
            <w:r w:rsidR="00EC4AB5" w:rsidRPr="00B7313D">
              <w:rPr>
                <w:rFonts w:ascii="Arial" w:hAnsi="Arial" w:cs="Arial"/>
                <w:b/>
                <w:color w:val="000000"/>
                <w:sz w:val="16"/>
                <w:szCs w:val="16"/>
                <w:lang w:val="es-MX" w:eastAsia="es-MX"/>
              </w:rPr>
              <w:t xml:space="preserve"> de</w:t>
            </w:r>
            <w:r w:rsidR="0043703D">
              <w:rPr>
                <w:rFonts w:ascii="Arial" w:hAnsi="Arial" w:cs="Arial"/>
                <w:b/>
                <w:color w:val="000000"/>
                <w:sz w:val="16"/>
                <w:szCs w:val="16"/>
                <w:lang w:val="es-MX" w:eastAsia="es-MX"/>
              </w:rPr>
              <w:t xml:space="preserve"> Agosto</w:t>
            </w:r>
            <w:r w:rsidR="00EC4AB5" w:rsidRPr="00B7313D">
              <w:rPr>
                <w:rFonts w:ascii="Arial" w:hAnsi="Arial" w:cs="Arial"/>
                <w:b/>
                <w:color w:val="000000"/>
                <w:sz w:val="16"/>
                <w:szCs w:val="16"/>
                <w:lang w:val="es-MX" w:eastAsia="es-MX"/>
              </w:rPr>
              <w:t xml:space="preserve"> </w:t>
            </w:r>
            <w:r w:rsidR="006B490C">
              <w:rPr>
                <w:rFonts w:ascii="Arial" w:hAnsi="Arial" w:cs="Arial"/>
                <w:b/>
                <w:color w:val="000000"/>
                <w:sz w:val="16"/>
                <w:szCs w:val="16"/>
                <w:lang w:val="es-MX" w:eastAsia="es-MX"/>
              </w:rPr>
              <w:t xml:space="preserve">de </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r w:rsidR="004D70A8" w:rsidRPr="00B7313D">
              <w:rPr>
                <w:rFonts w:ascii="Arial" w:hAnsi="Arial" w:cs="Arial"/>
                <w:b/>
                <w:color w:val="000000"/>
                <w:sz w:val="16"/>
                <w:szCs w:val="16"/>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D57AF9"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EF3F02" w:rsidP="006B490C">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29</w:t>
            </w:r>
            <w:r w:rsidR="009D72A9">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de </w:t>
            </w:r>
            <w:r w:rsidR="006B490C">
              <w:rPr>
                <w:rFonts w:ascii="Arial" w:hAnsi="Arial" w:cs="Arial"/>
                <w:b/>
                <w:color w:val="000000"/>
                <w:sz w:val="16"/>
                <w:szCs w:val="16"/>
                <w:lang w:val="es-MX" w:eastAsia="es-MX"/>
              </w:rPr>
              <w:t>Agosto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de  2022</w:t>
            </w:r>
          </w:p>
        </w:tc>
        <w:tc>
          <w:tcPr>
            <w:tcW w:w="753" w:type="pct"/>
            <w:tcBorders>
              <w:right w:val="single" w:sz="12" w:space="0" w:color="000000"/>
            </w:tcBorders>
            <w:shd w:val="clear" w:color="auto" w:fill="auto"/>
            <w:vAlign w:val="center"/>
            <w:hideMark/>
          </w:tcPr>
          <w:p w:rsidR="00EC4AB5" w:rsidRPr="00B7313D" w:rsidRDefault="00E45EDD" w:rsidP="00EF3F02">
            <w:pPr>
              <w:jc w:val="center"/>
              <w:rPr>
                <w:rFonts w:ascii="Arial" w:hAnsi="Arial" w:cs="Arial"/>
                <w:b/>
                <w:color w:val="000000"/>
                <w:sz w:val="16"/>
                <w:szCs w:val="16"/>
                <w:lang w:val="es-MX" w:eastAsia="es-MX"/>
              </w:rPr>
            </w:pPr>
            <w:r>
              <w:rPr>
                <w:rFonts w:ascii="Arial" w:hAnsi="Arial" w:cs="Arial"/>
                <w:b/>
                <w:color w:val="000000"/>
                <w:sz w:val="16"/>
                <w:szCs w:val="16"/>
                <w:lang w:eastAsia="es-MX"/>
              </w:rPr>
              <w:t>1</w:t>
            </w:r>
            <w:r w:rsidR="00EF3F02">
              <w:rPr>
                <w:rFonts w:ascii="Arial" w:hAnsi="Arial" w:cs="Arial"/>
                <w:b/>
                <w:color w:val="000000"/>
                <w:sz w:val="16"/>
                <w:szCs w:val="16"/>
                <w:lang w:eastAsia="es-MX"/>
              </w:rPr>
              <w:t>5</w:t>
            </w:r>
            <w:r w:rsidR="00EC4AB5" w:rsidRPr="00B7313D">
              <w:rPr>
                <w:rFonts w:ascii="Arial" w:hAnsi="Arial" w:cs="Arial"/>
                <w:b/>
                <w:color w:val="000000"/>
                <w:sz w:val="16"/>
                <w:szCs w:val="16"/>
                <w:lang w:eastAsia="es-MX"/>
              </w:rPr>
              <w:t xml:space="preserve">:00 </w:t>
            </w:r>
            <w:r w:rsidR="004D70A8" w:rsidRPr="00B7313D">
              <w:rPr>
                <w:rFonts w:ascii="Arial" w:hAnsi="Arial" w:cs="Arial"/>
                <w:b/>
                <w:color w:val="000000"/>
                <w:sz w:val="16"/>
                <w:szCs w:val="16"/>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Default="00EC4AB5" w:rsidP="00206240">
            <w:pPr>
              <w:jc w:val="center"/>
              <w:rPr>
                <w:rFonts w:ascii="Arial" w:hAnsi="Arial" w:cs="Arial"/>
                <w:color w:val="000000"/>
                <w:sz w:val="16"/>
                <w:szCs w:val="16"/>
                <w:u w:val="single"/>
                <w:lang w:eastAsia="es-MX"/>
              </w:rPr>
            </w:pPr>
            <w:r w:rsidRPr="00B7313D">
              <w:rPr>
                <w:rFonts w:ascii="Arial" w:hAnsi="Arial" w:cs="Arial"/>
                <w:color w:val="000000"/>
                <w:sz w:val="16"/>
                <w:szCs w:val="16"/>
                <w:u w:val="single"/>
                <w:lang w:eastAsia="es-MX"/>
              </w:rPr>
              <w:t>conforme el número de procedimiento</w:t>
            </w:r>
          </w:p>
          <w:p w:rsidR="00EF3F02" w:rsidRPr="00EF3F02" w:rsidRDefault="00EF3F02" w:rsidP="00206240">
            <w:pPr>
              <w:jc w:val="center"/>
              <w:rPr>
                <w:rFonts w:ascii="Arial" w:hAnsi="Arial" w:cs="Arial"/>
                <w:color w:val="000000"/>
                <w:sz w:val="28"/>
                <w:szCs w:val="28"/>
                <w:u w:val="single"/>
                <w:lang w:val="es-MX" w:eastAsia="es-MX"/>
              </w:rPr>
            </w:pPr>
            <w:r w:rsidRPr="00EF3F02">
              <w:rPr>
                <w:rFonts w:ascii="Arial" w:hAnsi="Arial" w:cs="Arial"/>
                <w:b/>
                <w:color w:val="000000"/>
                <w:sz w:val="28"/>
                <w:szCs w:val="28"/>
                <w:lang w:eastAsia="es-MX"/>
              </w:rPr>
              <w:t>IA-050GYR091-E102-2022</w:t>
            </w:r>
          </w:p>
        </w:tc>
      </w:tr>
      <w:tr w:rsidR="00EC4AB5" w:rsidRPr="00DF5020" w:rsidTr="00B7313D">
        <w:trPr>
          <w:trHeight w:val="81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EF3F02" w:rsidP="0043703D">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29</w:t>
            </w:r>
            <w:r w:rsidR="009D72A9">
              <w:rPr>
                <w:rFonts w:ascii="Arial" w:hAnsi="Arial" w:cs="Arial"/>
                <w:b/>
                <w:color w:val="000000"/>
                <w:sz w:val="16"/>
                <w:szCs w:val="16"/>
                <w:lang w:val="es-MX" w:eastAsia="es-MX"/>
              </w:rPr>
              <w:t xml:space="preserve"> </w:t>
            </w:r>
            <w:r w:rsidR="001B0533" w:rsidRPr="00B7313D">
              <w:rPr>
                <w:rFonts w:ascii="Arial" w:hAnsi="Arial" w:cs="Arial"/>
                <w:b/>
                <w:color w:val="000000"/>
                <w:sz w:val="16"/>
                <w:szCs w:val="16"/>
                <w:lang w:val="es-MX" w:eastAsia="es-MX"/>
              </w:rPr>
              <w:t xml:space="preserve">de </w:t>
            </w:r>
            <w:r w:rsidR="0043703D">
              <w:rPr>
                <w:rFonts w:ascii="Arial" w:hAnsi="Arial" w:cs="Arial"/>
                <w:b/>
                <w:color w:val="000000"/>
                <w:sz w:val="16"/>
                <w:szCs w:val="16"/>
                <w:lang w:val="es-MX" w:eastAsia="es-MX"/>
              </w:rPr>
              <w:t>AGOSTO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Default="00EF3F02" w:rsidP="00EF3F02">
            <w:pPr>
              <w:jc w:val="center"/>
              <w:rPr>
                <w:rFonts w:ascii="Arial" w:hAnsi="Arial" w:cs="Arial"/>
                <w:b/>
                <w:color w:val="000000"/>
                <w:sz w:val="16"/>
                <w:szCs w:val="16"/>
                <w:lang w:eastAsia="es-MX"/>
              </w:rPr>
            </w:pPr>
            <w:r>
              <w:rPr>
                <w:rFonts w:ascii="Arial" w:hAnsi="Arial" w:cs="Arial"/>
                <w:b/>
                <w:color w:val="000000"/>
                <w:sz w:val="16"/>
                <w:szCs w:val="16"/>
                <w:lang w:eastAsia="es-MX"/>
              </w:rPr>
              <w:t>Formalización del pedido</w:t>
            </w:r>
          </w:p>
          <w:p w:rsidR="00EF3F02" w:rsidRDefault="00EF3F02" w:rsidP="00EF3F02">
            <w:pPr>
              <w:jc w:val="center"/>
              <w:rPr>
                <w:rFonts w:ascii="Arial" w:hAnsi="Arial" w:cs="Arial"/>
                <w:b/>
                <w:color w:val="000000"/>
                <w:sz w:val="16"/>
                <w:szCs w:val="16"/>
                <w:lang w:eastAsia="es-MX"/>
              </w:rPr>
            </w:pPr>
            <w:r>
              <w:rPr>
                <w:rFonts w:ascii="Arial" w:hAnsi="Arial" w:cs="Arial"/>
                <w:b/>
                <w:color w:val="000000"/>
                <w:sz w:val="16"/>
                <w:szCs w:val="16"/>
                <w:lang w:eastAsia="es-MX"/>
              </w:rPr>
              <w:t>29 de Agosto de 2022</w:t>
            </w:r>
          </w:p>
          <w:p w:rsidR="00EF3F02" w:rsidRDefault="00EF3F02" w:rsidP="00EF3F02">
            <w:pPr>
              <w:jc w:val="center"/>
              <w:rPr>
                <w:rFonts w:ascii="Arial" w:hAnsi="Arial" w:cs="Arial"/>
                <w:b/>
                <w:color w:val="000000"/>
                <w:sz w:val="16"/>
                <w:szCs w:val="16"/>
                <w:lang w:eastAsia="es-MX"/>
              </w:rPr>
            </w:pPr>
            <w:r>
              <w:rPr>
                <w:rFonts w:ascii="Arial" w:hAnsi="Arial" w:cs="Arial"/>
                <w:b/>
                <w:color w:val="000000"/>
                <w:sz w:val="16"/>
                <w:szCs w:val="16"/>
                <w:lang w:eastAsia="es-MX"/>
              </w:rPr>
              <w:t>Al</w:t>
            </w:r>
          </w:p>
          <w:p w:rsidR="00EF3F02" w:rsidRPr="00B7313D" w:rsidRDefault="00EF3F02" w:rsidP="00EF3F02">
            <w:pPr>
              <w:jc w:val="center"/>
              <w:rPr>
                <w:rFonts w:ascii="Arial" w:hAnsi="Arial" w:cs="Arial"/>
                <w:b/>
                <w:color w:val="000000"/>
                <w:sz w:val="16"/>
                <w:szCs w:val="16"/>
                <w:lang w:eastAsia="es-MX"/>
              </w:rPr>
            </w:pPr>
            <w:r>
              <w:rPr>
                <w:rFonts w:ascii="Arial" w:hAnsi="Arial" w:cs="Arial"/>
                <w:b/>
                <w:color w:val="000000"/>
                <w:sz w:val="16"/>
                <w:szCs w:val="16"/>
                <w:lang w:eastAsia="es-MX"/>
              </w:rPr>
              <w:t>09 de Septiembre de 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EF3F02"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NO</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EC4AB5" w:rsidRPr="00B7313D" w:rsidRDefault="0043703D" w:rsidP="0043703D">
            <w:pPr>
              <w:jc w:val="center"/>
              <w:rPr>
                <w:rFonts w:ascii="Arial" w:hAnsi="Arial" w:cs="Arial"/>
                <w:color w:val="000000"/>
                <w:sz w:val="16"/>
                <w:szCs w:val="16"/>
                <w:lang w:val="es-MX" w:eastAsia="es-MX"/>
              </w:rPr>
            </w:pPr>
            <w:r>
              <w:rPr>
                <w:rFonts w:ascii="Arial" w:eastAsia="Calibri" w:hAnsi="Arial" w:cs="Arial"/>
                <w:sz w:val="22"/>
                <w:lang w:val="es-MX"/>
              </w:rPr>
              <w:t xml:space="preserve">INTERNACIONAL BAJO COBERTURA  </w:t>
            </w:r>
            <w:r w:rsidR="00530BCA">
              <w:rPr>
                <w:rFonts w:ascii="Arial" w:eastAsia="Calibri" w:hAnsi="Arial" w:cs="Arial"/>
                <w:sz w:val="22"/>
                <w:lang w:val="es-MX"/>
              </w:rPr>
              <w:t xml:space="preserve">(Artículo 28 </w:t>
            </w:r>
            <w:r w:rsidR="00530BCA" w:rsidRPr="00B2041C">
              <w:rPr>
                <w:rFonts w:ascii="Arial" w:eastAsia="Calibri" w:hAnsi="Arial" w:cs="Arial"/>
                <w:sz w:val="22"/>
                <w:lang w:val="es-MX"/>
              </w:rPr>
              <w:t xml:space="preserve">Fracción </w:t>
            </w:r>
            <w:r w:rsidR="00530BCA">
              <w:rPr>
                <w:rFonts w:ascii="Arial" w:eastAsia="Calibri" w:hAnsi="Arial" w:cs="Arial"/>
                <w:sz w:val="22"/>
                <w:lang w:val="es-MX"/>
              </w:rPr>
              <w:t>I</w:t>
            </w:r>
            <w:r>
              <w:rPr>
                <w:rFonts w:ascii="Arial" w:eastAsia="Calibri" w:hAnsi="Arial" w:cs="Arial"/>
                <w:sz w:val="22"/>
                <w:lang w:val="es-MX"/>
              </w:rPr>
              <w:t>I</w:t>
            </w:r>
            <w:r w:rsidR="00530BCA" w:rsidRPr="00B2041C">
              <w:rPr>
                <w:rFonts w:ascii="Arial" w:eastAsia="Calibri" w:hAnsi="Arial" w:cs="Arial"/>
                <w:sz w:val="22"/>
                <w:lang w:val="es-MX"/>
              </w:rPr>
              <w:t>, de</w:t>
            </w:r>
            <w:r w:rsidR="00530BCA">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E85382" w:rsidRDefault="00E85382" w:rsidP="00E85382">
      <w:pPr>
        <w:ind w:left="360"/>
        <w:jc w:val="both"/>
        <w:rPr>
          <w:rFonts w:ascii="Arial" w:hAnsi="Arial" w:cs="Arial"/>
          <w:b/>
          <w:sz w:val="20"/>
        </w:rPr>
      </w:pPr>
    </w:p>
    <w:p w:rsidR="00B7313D" w:rsidRDefault="00385A64" w:rsidP="003D2543">
      <w:pPr>
        <w:pStyle w:val="Ttulo1"/>
        <w:numPr>
          <w:ilvl w:val="0"/>
          <w:numId w:val="2"/>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Pr="006B490C" w:rsidRDefault="00CF704D" w:rsidP="006B490C">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Pr>
          <w:rFonts w:ascii="Arial" w:hAnsi="Arial" w:cs="Arial"/>
          <w:sz w:val="20"/>
        </w:rPr>
        <w:t>es</w:t>
      </w:r>
      <w:r w:rsidR="006B490C">
        <w:rPr>
          <w:rFonts w:ascii="Arial" w:hAnsi="Arial" w:cs="Arial"/>
          <w:sz w:val="20"/>
        </w:rPr>
        <w:t xml:space="preserve"> </w:t>
      </w:r>
      <w:r w:rsidRPr="006B490C">
        <w:rPr>
          <w:rFonts w:ascii="Arial" w:hAnsi="Arial" w:cs="Arial"/>
          <w:sz w:val="20"/>
        </w:rPr>
        <w:t>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w:t>
      </w:r>
      <w:r w:rsidR="006B490C">
        <w:rPr>
          <w:rFonts w:ascii="Arial" w:hAnsi="Arial" w:cs="Arial"/>
          <w:sz w:val="20"/>
        </w:rPr>
        <w:t xml:space="preserve"> convocatoria</w:t>
      </w:r>
      <w:r w:rsidRPr="0099076F">
        <w:rPr>
          <w:rFonts w:ascii="Arial" w:hAnsi="Arial" w:cs="Arial"/>
          <w:sz w:val="20"/>
        </w:rPr>
        <w:t>,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r w:rsidR="004D70A8" w:rsidRPr="009A5BA5">
        <w:rPr>
          <w:rFonts w:ascii="Arial" w:hAnsi="Arial" w:cs="Arial"/>
          <w:color w:val="auto"/>
          <w:sz w:val="20"/>
        </w:rPr>
        <w:t>Compranet</w:t>
      </w:r>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por el que los ofertantes acreditarán su existen</w:t>
      </w:r>
      <w:r w:rsidR="000133AB">
        <w:rPr>
          <w:rFonts w:ascii="Arial" w:hAnsi="Arial" w:cs="Arial"/>
          <w:color w:val="auto"/>
          <w:sz w:val="20"/>
        </w:rPr>
        <w:t xml:space="preserve">cia </w:t>
      </w:r>
      <w:r w:rsidRPr="00921962">
        <w:rPr>
          <w:rFonts w:ascii="Arial" w:hAnsi="Arial" w:cs="Arial"/>
          <w:color w:val="auto"/>
          <w:sz w:val="20"/>
        </w:rPr>
        <w:t>legal y personalidad jurídica</w:t>
      </w:r>
      <w:r w:rsidRPr="00921962">
        <w:rPr>
          <w:rFonts w:ascii="Arial" w:hAnsi="Arial" w:cs="Arial"/>
          <w:b/>
          <w:color w:val="auto"/>
          <w:sz w:val="20"/>
        </w:rPr>
        <w:t xml:space="preserve">  Anexo Número 2 (DOS).</w:t>
      </w:r>
    </w:p>
    <w:p w:rsidR="00CF704D" w:rsidRPr="00921962" w:rsidRDefault="00CF704D" w:rsidP="003D2543">
      <w:pPr>
        <w:pStyle w:val="Ttulo1"/>
        <w:numPr>
          <w:ilvl w:val="2"/>
          <w:numId w:val="2"/>
        </w:numPr>
        <w:jc w:val="both"/>
        <w:rPr>
          <w:rFonts w:ascii="Arial" w:hAnsi="Arial" w:cs="Arial"/>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de la LAASSP</w:t>
      </w:r>
      <w:r w:rsidR="000425EB">
        <w:rPr>
          <w:rFonts w:ascii="Arial" w:hAnsi="Arial" w:cs="Arial"/>
          <w:color w:val="auto"/>
          <w:sz w:val="20"/>
        </w:rPr>
        <w:t xml:space="preserve"> y no encontrase en el artículo 69-B del código Fiscal de la Federación</w:t>
      </w:r>
      <w:r w:rsidRPr="00921962">
        <w:rPr>
          <w:rFonts w:ascii="Arial" w:hAnsi="Arial" w:cs="Arial"/>
          <w:color w:val="auto"/>
          <w:sz w:val="20"/>
        </w:rPr>
        <w:t xml:space="preserve">. </w:t>
      </w:r>
      <w:r w:rsidRPr="00921962">
        <w:rPr>
          <w:rFonts w:ascii="Arial" w:hAnsi="Arial" w:cs="Arial"/>
          <w:b/>
          <w:color w:val="auto"/>
          <w:sz w:val="20"/>
        </w:rPr>
        <w:t>Anexo Número 3 (TRES).</w:t>
      </w:r>
    </w:p>
    <w:p w:rsidR="00CF704D" w:rsidRPr="00921962"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00475EAC">
        <w:rPr>
          <w:rFonts w:ascii="Arial" w:hAnsi="Arial" w:cs="Arial"/>
          <w:color w:val="auto"/>
          <w:sz w:val="20"/>
        </w:rPr>
        <w:t xml:space="preserve"> nacional, </w:t>
      </w:r>
      <w:r w:rsidRPr="00921962">
        <w:rPr>
          <w:rFonts w:ascii="Arial" w:hAnsi="Arial" w:cs="Arial"/>
          <w:color w:val="auto"/>
          <w:sz w:val="20"/>
        </w:rPr>
        <w:t xml:space="preserve">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CF704D" w:rsidRPr="00921962">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Cuente con Opiniones de cumplimiento positivas y vigentes del  IMSS, SAT e INFONAVIT. </w:t>
      </w:r>
      <w:r w:rsidR="00CF704D" w:rsidRPr="000257F4">
        <w:rPr>
          <w:rFonts w:ascii="Arial" w:hAnsi="Arial" w:cs="Arial"/>
          <w:color w:val="auto"/>
          <w:sz w:val="20"/>
          <w:szCs w:val="20"/>
        </w:rPr>
        <w:t xml:space="preserve"> </w:t>
      </w:r>
    </w:p>
    <w:p w:rsidR="00CF704D" w:rsidRDefault="00CF704D" w:rsidP="00CF704D">
      <w:pPr>
        <w:pStyle w:val="Sinespaciado"/>
        <w:rPr>
          <w:rFonts w:ascii="Arial" w:hAnsi="Arial" w:cs="Arial"/>
          <w:b/>
          <w:sz w:val="20"/>
          <w:szCs w:val="20"/>
        </w:rPr>
      </w:pP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lastRenderedPageBreak/>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Deberá presentar opinión de cumplimiento de obligaciones fiscales en materia de seguridad social conforme al siguiente procedimiento:</w:t>
      </w:r>
    </w:p>
    <w:p w:rsidR="00D91F7B" w:rsidRP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lastRenderedPageBreak/>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para  ejercicio 2022 con</w:t>
      </w:r>
      <w:r w:rsidR="000133AB">
        <w:rPr>
          <w:rFonts w:ascii="Arial" w:hAnsi="Arial" w:cs="Arial"/>
          <w:color w:val="auto"/>
          <w:sz w:val="20"/>
        </w:rPr>
        <w:t xml:space="preserve">, </w:t>
      </w:r>
      <w:r w:rsidR="00CB58D2" w:rsidRPr="00ED0806">
        <w:rPr>
          <w:rFonts w:ascii="Arial" w:hAnsi="Arial" w:cs="Arial"/>
          <w:color w:val="auto"/>
          <w:sz w:val="20"/>
        </w:rPr>
        <w:t xml:space="preserve"> en términos de lo señalado en numeral </w:t>
      </w:r>
      <w:r w:rsidR="00830FC8" w:rsidRPr="00ED0806">
        <w:rPr>
          <w:rFonts w:ascii="Arial" w:hAnsi="Arial" w:cs="Arial"/>
          <w:color w:val="auto"/>
          <w:sz w:val="20"/>
        </w:rPr>
        <w:t>7.5.9.4</w:t>
      </w:r>
      <w:r w:rsidR="000133AB">
        <w:rPr>
          <w:rFonts w:ascii="Arial" w:hAnsi="Arial" w:cs="Arial"/>
          <w:color w:val="auto"/>
          <w:sz w:val="20"/>
        </w:rPr>
        <w:t>.1</w:t>
      </w:r>
      <w:r w:rsidR="00830FC8" w:rsidRPr="00ED0806">
        <w:rPr>
          <w:rFonts w:ascii="Arial" w:hAnsi="Arial" w:cs="Arial"/>
          <w:color w:val="auto"/>
          <w:sz w:val="20"/>
        </w:rPr>
        <w:t xml:space="preserve">, </w:t>
      </w:r>
      <w:r w:rsidR="000133AB">
        <w:rPr>
          <w:rFonts w:ascii="Arial" w:hAnsi="Arial" w:cs="Arial"/>
          <w:color w:val="auto"/>
          <w:sz w:val="20"/>
        </w:rPr>
        <w:t xml:space="preserve">7.5.9.4 </w:t>
      </w:r>
      <w:r w:rsidR="00CB58D2" w:rsidRPr="00ED0806">
        <w:rPr>
          <w:rFonts w:ascii="Arial" w:hAnsi="Arial" w:cs="Arial"/>
          <w:color w:val="auto"/>
          <w:sz w:val="20"/>
        </w:rPr>
        <w:t>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0133AB" w:rsidRDefault="00F426AB" w:rsidP="000133AB">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EF3F02">
        <w:rPr>
          <w:rFonts w:ascii="Arial" w:hAnsi="Arial" w:cs="Arial"/>
          <w:b/>
          <w:color w:val="auto"/>
          <w:sz w:val="20"/>
          <w:u w:val="single"/>
          <w:shd w:val="clear" w:color="auto" w:fill="FFFFFF"/>
          <w:lang w:eastAsia="es-ES"/>
        </w:rPr>
        <w:t>5</w:t>
      </w:r>
      <w:r w:rsidRPr="00ED0806">
        <w:rPr>
          <w:rFonts w:ascii="Arial" w:hAnsi="Arial" w:cs="Arial"/>
          <w:b/>
          <w:color w:val="auto"/>
          <w:sz w:val="20"/>
          <w:u w:val="single"/>
          <w:shd w:val="clear" w:color="auto" w:fill="FFFFFF"/>
          <w:lang w:eastAsia="es-ES"/>
        </w:rPr>
        <w:t>:00</w:t>
      </w:r>
      <w:r w:rsidR="000133AB">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E45EDD">
        <w:rPr>
          <w:rFonts w:ascii="Arial" w:hAnsi="Arial" w:cs="Arial"/>
          <w:b/>
          <w:color w:val="auto"/>
          <w:sz w:val="20"/>
          <w:u w:val="single"/>
          <w:shd w:val="clear" w:color="auto" w:fill="FFFFFF"/>
          <w:lang w:eastAsia="es-ES"/>
        </w:rPr>
        <w:t xml:space="preserve"> </w:t>
      </w:r>
      <w:r w:rsidR="00EF3F02">
        <w:rPr>
          <w:rFonts w:ascii="Arial" w:hAnsi="Arial" w:cs="Arial"/>
          <w:b/>
          <w:color w:val="auto"/>
          <w:sz w:val="20"/>
          <w:u w:val="single"/>
          <w:shd w:val="clear" w:color="auto" w:fill="FFFFFF"/>
          <w:lang w:eastAsia="es-ES"/>
        </w:rPr>
        <w:t>29</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0133AB">
        <w:rPr>
          <w:rFonts w:ascii="Arial" w:hAnsi="Arial" w:cs="Arial"/>
          <w:b/>
          <w:color w:val="auto"/>
          <w:sz w:val="20"/>
          <w:u w:val="single"/>
          <w:shd w:val="clear" w:color="auto" w:fill="FFFFFF"/>
          <w:lang w:eastAsia="es-ES"/>
        </w:rPr>
        <w:t>Agosto</w:t>
      </w:r>
      <w:r w:rsidRPr="000133AB">
        <w:rPr>
          <w:rFonts w:ascii="Arial" w:hAnsi="Arial" w:cs="Arial"/>
          <w:b/>
          <w:color w:val="auto"/>
          <w:sz w:val="20"/>
          <w:u w:val="single"/>
          <w:shd w:val="clear" w:color="auto" w:fill="FFFFFF"/>
          <w:lang w:eastAsia="es-ES"/>
        </w:rPr>
        <w:t xml:space="preserve">  del 2022</w:t>
      </w:r>
      <w:r w:rsidRPr="000133AB">
        <w:rPr>
          <w:rFonts w:ascii="Arial" w:hAnsi="Arial" w:cs="Arial"/>
          <w:color w:val="auto"/>
          <w:sz w:val="20"/>
          <w:shd w:val="clear" w:color="auto" w:fill="FFFFFF"/>
          <w:lang w:eastAsia="es-ES"/>
        </w:rPr>
        <w:t xml:space="preserve">, publicándose vía </w:t>
      </w:r>
      <w:r w:rsidR="004D70A8" w:rsidRPr="000133AB">
        <w:rPr>
          <w:rFonts w:ascii="Arial" w:hAnsi="Arial" w:cs="Arial"/>
          <w:color w:val="auto"/>
          <w:sz w:val="20"/>
          <w:shd w:val="clear" w:color="auto" w:fill="FFFFFF"/>
          <w:lang w:eastAsia="es-ES"/>
        </w:rPr>
        <w:t>Compranet</w:t>
      </w:r>
      <w:r w:rsidRPr="000133AB">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87192D" w:rsidRDefault="0087192D" w:rsidP="0087192D"/>
    <w:p w:rsidR="0087192D" w:rsidRPr="0087192D" w:rsidRDefault="0087192D" w:rsidP="0087192D"/>
    <w:p w:rsidR="00A16C00" w:rsidRDefault="00A16C00" w:rsidP="00E629EA">
      <w:pPr>
        <w:pStyle w:val="Ttulo1"/>
        <w:jc w:val="center"/>
        <w:rPr>
          <w:rFonts w:ascii="Arial" w:hAnsi="Arial" w:cs="Arial"/>
          <w:color w:val="auto"/>
          <w:sz w:val="24"/>
          <w:szCs w:val="24"/>
        </w:rPr>
      </w:pPr>
    </w:p>
    <w:p w:rsidR="0087192D" w:rsidRDefault="0087192D" w:rsidP="0087192D"/>
    <w:p w:rsidR="0087192D" w:rsidRDefault="0087192D" w:rsidP="0087192D"/>
    <w:p w:rsidR="0087192D" w:rsidRDefault="0087192D" w:rsidP="0087192D"/>
    <w:p w:rsidR="0087192D" w:rsidRDefault="0087192D" w:rsidP="0087192D"/>
    <w:p w:rsidR="0087192D" w:rsidRPr="0087192D" w:rsidRDefault="0087192D" w:rsidP="0087192D"/>
    <w:p w:rsidR="00A16C00" w:rsidRDefault="00A16C0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5000" w:type="pct"/>
        <w:jc w:val="center"/>
        <w:tblCellMar>
          <w:left w:w="70" w:type="dxa"/>
          <w:right w:w="70" w:type="dxa"/>
        </w:tblCellMar>
        <w:tblLook w:val="04A0" w:firstRow="1" w:lastRow="0" w:firstColumn="1" w:lastColumn="0" w:noHBand="0" w:noVBand="1"/>
      </w:tblPr>
      <w:tblGrid>
        <w:gridCol w:w="505"/>
        <w:gridCol w:w="557"/>
        <w:gridCol w:w="409"/>
        <w:gridCol w:w="465"/>
        <w:gridCol w:w="331"/>
        <w:gridCol w:w="371"/>
        <w:gridCol w:w="3038"/>
        <w:gridCol w:w="1100"/>
        <w:gridCol w:w="1257"/>
        <w:gridCol w:w="864"/>
        <w:gridCol w:w="931"/>
      </w:tblGrid>
      <w:tr w:rsidR="0087192D" w:rsidRPr="00171A47" w:rsidTr="00136FBC">
        <w:trPr>
          <w:trHeight w:val="3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bookmarkStart w:id="28" w:name="_Toc103330858"/>
            <w:r w:rsidRPr="00171A47">
              <w:rPr>
                <w:rFonts w:ascii="Calibri" w:eastAsia="Times New Roman" w:hAnsi="Calibri" w:cs="Times New Roman"/>
                <w:b/>
                <w:bCs/>
                <w:color w:val="000000"/>
                <w:sz w:val="16"/>
                <w:szCs w:val="16"/>
                <w:lang w:val="es-MX" w:eastAsia="es-MX"/>
              </w:rPr>
              <w:t>REQUERIMIENTO</w:t>
            </w:r>
          </w:p>
        </w:tc>
      </w:tr>
      <w:tr w:rsidR="0087192D" w:rsidRPr="00171A47" w:rsidTr="00136FBC">
        <w:trPr>
          <w:trHeight w:val="675"/>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Num.</w:t>
            </w:r>
          </w:p>
        </w:tc>
        <w:tc>
          <w:tcPr>
            <w:tcW w:w="223"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Grupo</w:t>
            </w:r>
          </w:p>
        </w:tc>
        <w:tc>
          <w:tcPr>
            <w:tcW w:w="178"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Gen</w:t>
            </w:r>
          </w:p>
        </w:tc>
        <w:tc>
          <w:tcPr>
            <w:tcW w:w="223"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Esp</w:t>
            </w:r>
          </w:p>
        </w:tc>
        <w:tc>
          <w:tcPr>
            <w:tcW w:w="171"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Dif</w:t>
            </w:r>
          </w:p>
        </w:tc>
        <w:tc>
          <w:tcPr>
            <w:tcW w:w="163"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Var</w:t>
            </w:r>
          </w:p>
        </w:tc>
        <w:tc>
          <w:tcPr>
            <w:tcW w:w="2232"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Desc_art</w:t>
            </w:r>
          </w:p>
        </w:tc>
        <w:tc>
          <w:tcPr>
            <w:tcW w:w="368"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UNIDAD_PRES</w:t>
            </w:r>
          </w:p>
        </w:tc>
        <w:tc>
          <w:tcPr>
            <w:tcW w:w="426"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CANTIDAD_PRES</w:t>
            </w:r>
          </w:p>
        </w:tc>
        <w:tc>
          <w:tcPr>
            <w:tcW w:w="280"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TIPO_PRES</w:t>
            </w:r>
          </w:p>
        </w:tc>
        <w:tc>
          <w:tcPr>
            <w:tcW w:w="498" w:type="pct"/>
            <w:tcBorders>
              <w:top w:val="nil"/>
              <w:left w:val="nil"/>
              <w:bottom w:val="single" w:sz="4" w:space="0" w:color="auto"/>
              <w:right w:val="single" w:sz="4" w:space="0" w:color="auto"/>
            </w:tcBorders>
            <w:shd w:val="clear" w:color="auto" w:fill="auto"/>
            <w:vAlign w:val="center"/>
            <w:hideMark/>
          </w:tcPr>
          <w:p w:rsidR="0087192D" w:rsidRPr="00171A47" w:rsidRDefault="0087192D" w:rsidP="00136FBC">
            <w:pPr>
              <w:jc w:val="center"/>
              <w:rPr>
                <w:rFonts w:ascii="Calibri" w:eastAsia="Times New Roman" w:hAnsi="Calibri" w:cs="Times New Roman"/>
                <w:b/>
                <w:bCs/>
                <w:color w:val="000000"/>
                <w:sz w:val="16"/>
                <w:szCs w:val="16"/>
                <w:lang w:val="es-MX" w:eastAsia="es-MX"/>
              </w:rPr>
            </w:pPr>
            <w:r w:rsidRPr="00171A47">
              <w:rPr>
                <w:rFonts w:ascii="Calibri" w:eastAsia="Times New Roman" w:hAnsi="Calibri" w:cs="Times New Roman"/>
                <w:b/>
                <w:bCs/>
                <w:color w:val="000000"/>
                <w:sz w:val="16"/>
                <w:szCs w:val="16"/>
                <w:lang w:val="es-MX" w:eastAsia="es-MX"/>
              </w:rPr>
              <w:t>CANTIDAD REQUERIDA</w:t>
            </w:r>
          </w:p>
        </w:tc>
      </w:tr>
      <w:tr w:rsidR="0087192D" w:rsidRPr="00171A47" w:rsidTr="00136FBC">
        <w:trPr>
          <w:trHeight w:val="600"/>
          <w:jc w:val="center"/>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1</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470</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0112</w:t>
            </w:r>
          </w:p>
        </w:tc>
        <w:tc>
          <w:tcPr>
            <w:tcW w:w="171"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01</w:t>
            </w:r>
          </w:p>
        </w:tc>
        <w:tc>
          <w:tcPr>
            <w:tcW w:w="2232" w:type="pct"/>
            <w:tcBorders>
              <w:top w:val="nil"/>
              <w:left w:val="nil"/>
              <w:bottom w:val="single" w:sz="4" w:space="0" w:color="000000"/>
              <w:right w:val="single" w:sz="4" w:space="0" w:color="000000"/>
            </w:tcBorders>
            <w:shd w:val="clear" w:color="auto" w:fill="auto"/>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HEMOSTATICOS. ESPONJA HEMOSTATICA DE GELATINA O COLAGENO. DE 50 A 100  X 70 A  125 MM.</w:t>
            </w:r>
          </w:p>
        </w:tc>
        <w:tc>
          <w:tcPr>
            <w:tcW w:w="36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ENV</w:t>
            </w:r>
          </w:p>
        </w:tc>
        <w:tc>
          <w:tcPr>
            <w:tcW w:w="426"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1</w:t>
            </w:r>
          </w:p>
        </w:tc>
        <w:tc>
          <w:tcPr>
            <w:tcW w:w="280"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PZA</w:t>
            </w:r>
          </w:p>
        </w:tc>
        <w:tc>
          <w:tcPr>
            <w:tcW w:w="49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19</w:t>
            </w:r>
          </w:p>
        </w:tc>
      </w:tr>
      <w:tr w:rsidR="0087192D" w:rsidRPr="00171A47" w:rsidTr="00136FBC">
        <w:trPr>
          <w:trHeight w:val="900"/>
          <w:jc w:val="center"/>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2</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4251</w:t>
            </w:r>
          </w:p>
        </w:tc>
        <w:tc>
          <w:tcPr>
            <w:tcW w:w="171"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w:t>
            </w:r>
          </w:p>
        </w:tc>
        <w:tc>
          <w:tcPr>
            <w:tcW w:w="2232" w:type="pct"/>
            <w:tcBorders>
              <w:top w:val="nil"/>
              <w:left w:val="nil"/>
              <w:bottom w:val="single" w:sz="4" w:space="0" w:color="000000"/>
              <w:right w:val="single" w:sz="4" w:space="0" w:color="000000"/>
            </w:tcBorders>
            <w:shd w:val="clear" w:color="auto" w:fill="auto"/>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VANCOMICINA SOLUCION INYECTABLE CADA FRASCO AMPULA CON POLVO CONTIENE:  CLORHIDRATO DE VANCOMICINA EQUIVALENTE A 500 MG DE VANCOMICINA. ENVASE CON UN  FRASCO AMPULA.</w:t>
            </w:r>
          </w:p>
        </w:tc>
        <w:tc>
          <w:tcPr>
            <w:tcW w:w="36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ENV</w:t>
            </w:r>
          </w:p>
        </w:tc>
        <w:tc>
          <w:tcPr>
            <w:tcW w:w="426"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1</w:t>
            </w:r>
          </w:p>
        </w:tc>
        <w:tc>
          <w:tcPr>
            <w:tcW w:w="280"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F.A</w:t>
            </w:r>
          </w:p>
        </w:tc>
        <w:tc>
          <w:tcPr>
            <w:tcW w:w="49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354</w:t>
            </w:r>
          </w:p>
        </w:tc>
      </w:tr>
      <w:tr w:rsidR="0087192D" w:rsidRPr="00171A47" w:rsidTr="00136FBC">
        <w:trPr>
          <w:trHeight w:val="600"/>
          <w:jc w:val="center"/>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3</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4224</w:t>
            </w:r>
          </w:p>
        </w:tc>
        <w:tc>
          <w:tcPr>
            <w:tcW w:w="171"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w:t>
            </w:r>
          </w:p>
        </w:tc>
        <w:tc>
          <w:tcPr>
            <w:tcW w:w="2232" w:type="pct"/>
            <w:tcBorders>
              <w:top w:val="nil"/>
              <w:left w:val="nil"/>
              <w:bottom w:val="single" w:sz="4" w:space="0" w:color="000000"/>
              <w:right w:val="single" w:sz="4" w:space="0" w:color="000000"/>
            </w:tcBorders>
            <w:shd w:val="clear" w:color="auto" w:fill="auto"/>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ENOXAPARINA SOLUCION INYECTABLE CADA JERINGA CONTIENE ENOXAPARINA SODICA 60 MG  ENVASE CON 2 JERINGAS DE 0.6 ML.</w:t>
            </w:r>
          </w:p>
        </w:tc>
        <w:tc>
          <w:tcPr>
            <w:tcW w:w="36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ENV</w:t>
            </w:r>
          </w:p>
        </w:tc>
        <w:tc>
          <w:tcPr>
            <w:tcW w:w="426"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2</w:t>
            </w:r>
          </w:p>
        </w:tc>
        <w:tc>
          <w:tcPr>
            <w:tcW w:w="280"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JGA</w:t>
            </w:r>
          </w:p>
        </w:tc>
        <w:tc>
          <w:tcPr>
            <w:tcW w:w="49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47</w:t>
            </w:r>
          </w:p>
        </w:tc>
      </w:tr>
      <w:tr w:rsidR="0087192D" w:rsidRPr="00171A47" w:rsidTr="00136FBC">
        <w:trPr>
          <w:trHeight w:val="600"/>
          <w:jc w:val="center"/>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4</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5501</w:t>
            </w:r>
          </w:p>
        </w:tc>
        <w:tc>
          <w:tcPr>
            <w:tcW w:w="171"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w:t>
            </w:r>
          </w:p>
        </w:tc>
        <w:tc>
          <w:tcPr>
            <w:tcW w:w="2232" w:type="pct"/>
            <w:tcBorders>
              <w:top w:val="nil"/>
              <w:left w:val="nil"/>
              <w:bottom w:val="single" w:sz="4" w:space="0" w:color="000000"/>
              <w:right w:val="single" w:sz="4" w:space="0" w:color="000000"/>
            </w:tcBorders>
            <w:shd w:val="clear" w:color="auto" w:fill="auto"/>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DICLOFENACO SOLUCION INYECTABLE CADA AMPOLLETA CONTIENE: DICLOFENACO SODICO 75   MG ENVASE CON 2 AMPOLLETAS CON 3 ML.</w:t>
            </w:r>
          </w:p>
        </w:tc>
        <w:tc>
          <w:tcPr>
            <w:tcW w:w="36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ENV</w:t>
            </w:r>
          </w:p>
        </w:tc>
        <w:tc>
          <w:tcPr>
            <w:tcW w:w="426"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2</w:t>
            </w:r>
          </w:p>
        </w:tc>
        <w:tc>
          <w:tcPr>
            <w:tcW w:w="280"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AMP</w:t>
            </w:r>
          </w:p>
        </w:tc>
        <w:tc>
          <w:tcPr>
            <w:tcW w:w="49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126</w:t>
            </w:r>
          </w:p>
        </w:tc>
      </w:tr>
      <w:tr w:rsidR="0087192D" w:rsidRPr="008D51B1" w:rsidTr="00136FBC">
        <w:trPr>
          <w:trHeight w:val="600"/>
          <w:jc w:val="center"/>
        </w:trPr>
        <w:tc>
          <w:tcPr>
            <w:tcW w:w="238" w:type="pct"/>
            <w:tcBorders>
              <w:top w:val="nil"/>
              <w:left w:val="single" w:sz="4" w:space="0" w:color="000000"/>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5</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5486</w:t>
            </w:r>
          </w:p>
        </w:tc>
        <w:tc>
          <w:tcPr>
            <w:tcW w:w="171"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00</w:t>
            </w:r>
          </w:p>
        </w:tc>
        <w:tc>
          <w:tcPr>
            <w:tcW w:w="2232" w:type="pct"/>
            <w:tcBorders>
              <w:top w:val="nil"/>
              <w:left w:val="nil"/>
              <w:bottom w:val="single" w:sz="4" w:space="0" w:color="000000"/>
              <w:right w:val="single" w:sz="4" w:space="0" w:color="000000"/>
            </w:tcBorders>
            <w:shd w:val="clear" w:color="auto" w:fill="auto"/>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OLANZAPINA TABLETA CADA TABLETA CONTIENE: OLANZAPINA 10 MG ENVASE CON 14  TABLETAS.</w:t>
            </w:r>
          </w:p>
        </w:tc>
        <w:tc>
          <w:tcPr>
            <w:tcW w:w="368"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ENV</w:t>
            </w:r>
          </w:p>
        </w:tc>
        <w:tc>
          <w:tcPr>
            <w:tcW w:w="426"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14</w:t>
            </w:r>
          </w:p>
        </w:tc>
        <w:tc>
          <w:tcPr>
            <w:tcW w:w="280" w:type="pct"/>
            <w:tcBorders>
              <w:top w:val="nil"/>
              <w:left w:val="nil"/>
              <w:bottom w:val="single" w:sz="4" w:space="0" w:color="000000"/>
              <w:right w:val="single" w:sz="4" w:space="0" w:color="000000"/>
            </w:tcBorders>
            <w:shd w:val="clear" w:color="auto" w:fill="auto"/>
            <w:noWrap/>
            <w:vAlign w:val="center"/>
            <w:hideMark/>
          </w:tcPr>
          <w:p w:rsidR="0087192D" w:rsidRPr="00171A47"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TAB</w:t>
            </w:r>
          </w:p>
        </w:tc>
        <w:tc>
          <w:tcPr>
            <w:tcW w:w="498" w:type="pct"/>
            <w:tcBorders>
              <w:top w:val="nil"/>
              <w:left w:val="nil"/>
              <w:bottom w:val="single" w:sz="4" w:space="0" w:color="000000"/>
              <w:right w:val="single" w:sz="4" w:space="0" w:color="000000"/>
            </w:tcBorders>
            <w:shd w:val="clear" w:color="auto" w:fill="auto"/>
            <w:noWrap/>
            <w:vAlign w:val="center"/>
            <w:hideMark/>
          </w:tcPr>
          <w:p w:rsidR="0087192D" w:rsidRPr="008D51B1" w:rsidRDefault="0087192D" w:rsidP="00136FBC">
            <w:pPr>
              <w:jc w:val="center"/>
              <w:rPr>
                <w:rFonts w:ascii="Calibri" w:eastAsia="Times New Roman" w:hAnsi="Calibri" w:cs="Times New Roman"/>
                <w:color w:val="000000"/>
                <w:sz w:val="16"/>
                <w:szCs w:val="16"/>
                <w:lang w:val="es-MX" w:eastAsia="es-MX"/>
              </w:rPr>
            </w:pPr>
            <w:r w:rsidRPr="00171A47">
              <w:rPr>
                <w:rFonts w:ascii="Calibri" w:eastAsia="Times New Roman" w:hAnsi="Calibri" w:cs="Times New Roman"/>
                <w:color w:val="000000"/>
                <w:sz w:val="16"/>
                <w:szCs w:val="16"/>
                <w:lang w:val="es-MX" w:eastAsia="es-MX"/>
              </w:rPr>
              <w:t>37</w:t>
            </w:r>
          </w:p>
        </w:tc>
      </w:tr>
    </w:tbl>
    <w:p w:rsidR="00E61ABE" w:rsidRDefault="00E61ABE" w:rsidP="00E629EA">
      <w:pPr>
        <w:pStyle w:val="Ttulo1"/>
        <w:jc w:val="center"/>
        <w:rPr>
          <w:rFonts w:ascii="Arial" w:hAnsi="Arial" w:cs="Arial"/>
          <w:color w:val="auto"/>
          <w:sz w:val="24"/>
          <w:szCs w:val="24"/>
        </w:rPr>
      </w:pPr>
    </w:p>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0425EB">
        <w:rPr>
          <w:rFonts w:ascii="Arial" w:hAnsi="Arial" w:cs="Arial"/>
          <w:sz w:val="18"/>
          <w:szCs w:val="18"/>
        </w:rPr>
        <w:t xml:space="preserve"> Y SERVICIOS DEL SECTOR PÚBLICO </w:t>
      </w:r>
      <w:r w:rsidR="000425EB" w:rsidRPr="000425EB">
        <w:rPr>
          <w:rFonts w:ascii="Arial" w:hAnsi="Arial" w:cs="Arial"/>
          <w:sz w:val="18"/>
          <w:szCs w:val="18"/>
        </w:rPr>
        <w:t xml:space="preserve">Y NO </w:t>
      </w:r>
      <w:r w:rsidR="000425EB">
        <w:rPr>
          <w:rFonts w:ascii="Arial" w:hAnsi="Arial" w:cs="Arial"/>
          <w:sz w:val="18"/>
          <w:szCs w:val="18"/>
        </w:rPr>
        <w:t xml:space="preserve">SE </w:t>
      </w:r>
      <w:r w:rsidR="000425EB" w:rsidRPr="000425EB">
        <w:rPr>
          <w:rFonts w:ascii="Arial" w:hAnsi="Arial" w:cs="Arial"/>
          <w:sz w:val="18"/>
          <w:szCs w:val="18"/>
        </w:rPr>
        <w:t>ENC</w:t>
      </w:r>
      <w:r w:rsidR="000425EB">
        <w:rPr>
          <w:rFonts w:ascii="Arial" w:hAnsi="Arial" w:cs="Arial"/>
          <w:sz w:val="18"/>
          <w:szCs w:val="18"/>
        </w:rPr>
        <w:t>UENTRA</w:t>
      </w:r>
      <w:r w:rsidR="000425EB" w:rsidRPr="000425EB">
        <w:rPr>
          <w:rFonts w:ascii="Arial" w:hAnsi="Arial" w:cs="Arial"/>
          <w:sz w:val="18"/>
          <w:szCs w:val="18"/>
        </w:rPr>
        <w:t xml:space="preserve"> EN EL ARTÍCULO 69-B DEL CÓDIGO FISCAL DE LA FEDERACIÓN.</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FF77BA" w:rsidRDefault="00475EAC" w:rsidP="00475EAC">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LICITACIONES PÚBLICAS </w:t>
      </w:r>
      <w:r>
        <w:rPr>
          <w:rFonts w:ascii="Arial" w:hAnsi="Arial"/>
          <w:b/>
          <w:sz w:val="18"/>
          <w:szCs w:val="18"/>
        </w:rPr>
        <w:t>NACIONALES</w:t>
      </w:r>
      <w:r w:rsidRPr="00FF77BA">
        <w:rPr>
          <w:rFonts w:ascii="Arial" w:hAnsi="Arial"/>
          <w:b/>
          <w:sz w:val="18"/>
          <w:szCs w:val="18"/>
        </w:rPr>
        <w:t xml:space="preserve"> PARA LA ADQUISICIÓN DE BIENES, Y DAR CUMPLIMIENTO A LO DISPUESTO EN LA REGLA 5.2 </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____ de _______________ de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FF77BA" w:rsidRDefault="00475EAC" w:rsidP="00475EAC">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91F7B" w:rsidRPr="00475EAC" w:rsidRDefault="00475EAC" w:rsidP="00EC4AB5">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bookmarkStart w:id="30" w:name="_Toc103330861"/>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0"/>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1"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1"/>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2"/>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3"/>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4"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4"/>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AF9" w:rsidRDefault="00D57AF9" w:rsidP="00984A99">
      <w:r>
        <w:separator/>
      </w:r>
    </w:p>
  </w:endnote>
  <w:endnote w:type="continuationSeparator" w:id="0">
    <w:p w:rsidR="00D57AF9" w:rsidRDefault="00D57AF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AB100D" w:rsidRDefault="00AB100D">
        <w:pPr>
          <w:pStyle w:val="Piedepgina"/>
        </w:pPr>
        <w:r>
          <w:fldChar w:fldCharType="begin"/>
        </w:r>
        <w:r>
          <w:instrText>PAGE   \* MERGEFORMAT</w:instrText>
        </w:r>
        <w:r>
          <w:fldChar w:fldCharType="separate"/>
        </w:r>
        <w:r w:rsidR="0008191E" w:rsidRPr="0008191E">
          <w:rPr>
            <w:noProof/>
            <w:lang w:val="es-ES"/>
          </w:rPr>
          <w:t>1</w:t>
        </w:r>
        <w:r>
          <w:fldChar w:fldCharType="end"/>
        </w:r>
        <w:r>
          <w:rPr>
            <w:noProof/>
            <w:lang w:eastAsia="es-MX"/>
          </w:rPr>
          <w:drawing>
            <wp:inline distT="0" distB="0" distL="0" distR="0" wp14:anchorId="5DCF0B4D" wp14:editId="6AF17E4F">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AB100D" w:rsidRDefault="00AB100D"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AF9" w:rsidRDefault="00D57AF9" w:rsidP="00984A99">
      <w:r>
        <w:separator/>
      </w:r>
    </w:p>
  </w:footnote>
  <w:footnote w:type="continuationSeparator" w:id="0">
    <w:p w:rsidR="00D57AF9" w:rsidRDefault="00D57AF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00D" w:rsidRDefault="00AB100D"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669B2924" wp14:editId="698644F5">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AB100D" w:rsidRPr="001A79A2" w:rsidRDefault="00AB100D"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AB100D" w:rsidRPr="001A79A2" w:rsidRDefault="00AB100D"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AB100D" w:rsidRPr="001A79A2" w:rsidRDefault="00AB100D"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AB100D" w:rsidRPr="005F169D" w:rsidRDefault="00AB100D"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AB100D" w:rsidRPr="001A79A2" w:rsidRDefault="00AB100D"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AB100D" w:rsidRPr="001A79A2" w:rsidRDefault="00AB100D"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AB100D" w:rsidRPr="001A79A2" w:rsidRDefault="00AB100D"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AB100D" w:rsidRPr="005F169D" w:rsidRDefault="00AB100D"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5F106702" wp14:editId="134CA92C">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AB100D" w:rsidRPr="00315285" w:rsidTr="00304F88">
                            <w:trPr>
                              <w:trHeight w:val="1276"/>
                            </w:trPr>
                            <w:tc>
                              <w:tcPr>
                                <w:tcW w:w="4786" w:type="dxa"/>
                              </w:tcPr>
                              <w:p w:rsidR="00AB100D" w:rsidRPr="00315285" w:rsidRDefault="00AB100D" w:rsidP="00F426AB">
                                <w:pPr>
                                  <w:ind w:right="50"/>
                                  <w:rPr>
                                    <w:rFonts w:ascii="Eras Medium ITC" w:hAnsi="Eras Medium ITC"/>
                                    <w:b/>
                                    <w:bCs/>
                                    <w:color w:val="000000"/>
                                    <w:sz w:val="14"/>
                                    <w:szCs w:val="16"/>
                                  </w:rPr>
                                </w:pPr>
                              </w:p>
                            </w:tc>
                            <w:tc>
                              <w:tcPr>
                                <w:tcW w:w="5670" w:type="dxa"/>
                              </w:tcPr>
                              <w:p w:rsidR="00AB100D" w:rsidRPr="00AB100D" w:rsidRDefault="00AB100D" w:rsidP="00F426AB">
                                <w:pPr>
                                  <w:ind w:right="50"/>
                                  <w:jc w:val="right"/>
                                  <w:rPr>
                                    <w:rFonts w:ascii="Eras Medium ITC" w:hAnsi="Eras Medium ITC"/>
                                    <w:b/>
                                    <w:bCs/>
                                    <w:color w:val="000000"/>
                                    <w:sz w:val="16"/>
                                    <w:szCs w:val="18"/>
                                  </w:rPr>
                                </w:pPr>
                              </w:p>
                              <w:p w:rsidR="00AB100D" w:rsidRPr="00315285" w:rsidRDefault="00AB100D"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AB100D" w:rsidRDefault="00AB100D" w:rsidP="00AB100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IA-050GYR091-E102-</w:t>
                                </w:r>
                                <w:r w:rsidRPr="00315285">
                                  <w:rPr>
                                    <w:rFonts w:ascii="Eras Medium ITC" w:hAnsi="Eras Medium ITC"/>
                                    <w:b/>
                                    <w:bCs/>
                                    <w:color w:val="000000"/>
                                    <w:sz w:val="16"/>
                                    <w:szCs w:val="18"/>
                                  </w:rPr>
                                  <w:t>2022</w:t>
                                </w:r>
                              </w:p>
                              <w:p w:rsidR="00AB100D" w:rsidRDefault="00AB100D"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AB100D">
                                  <w:rPr>
                                    <w:rFonts w:ascii="Eras Medium ITC" w:hAnsi="Eras Medium ITC"/>
                                    <w:b/>
                                    <w:bCs/>
                                    <w:color w:val="000000"/>
                                    <w:sz w:val="16"/>
                                    <w:szCs w:val="18"/>
                                  </w:rPr>
                                  <w:t>1108560</w:t>
                                </w:r>
                                <w:r w:rsidRPr="00315285">
                                  <w:rPr>
                                    <w:rFonts w:ascii="Eras Medium ITC" w:hAnsi="Eras Medium ITC"/>
                                    <w:b/>
                                    <w:bCs/>
                                    <w:color w:val="000000"/>
                                    <w:sz w:val="16"/>
                                    <w:szCs w:val="18"/>
                                  </w:rPr>
                                  <w:t xml:space="preserve"> </w:t>
                                </w:r>
                              </w:p>
                              <w:p w:rsidR="00AB100D" w:rsidRDefault="00AB100D"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 </w:t>
                                </w:r>
                                <w:r w:rsidRPr="00AB100D">
                                  <w:rPr>
                                    <w:rFonts w:ascii="Eras Medium ITC" w:hAnsi="Eras Medium ITC"/>
                                    <w:b/>
                                    <w:bCs/>
                                    <w:color w:val="000000"/>
                                    <w:sz w:val="16"/>
                                    <w:szCs w:val="18"/>
                                  </w:rPr>
                                  <w:t>MEDICAMENTO Y MATERIAL DE CURACION CntrAbst-0101-2022</w:t>
                                </w:r>
                              </w:p>
                              <w:p w:rsidR="00AB100D" w:rsidRPr="00315285" w:rsidRDefault="00AB100D" w:rsidP="00AB100D">
                                <w:pPr>
                                  <w:ind w:right="50"/>
                                  <w:jc w:val="right"/>
                                  <w:rPr>
                                    <w:rFonts w:ascii="Eras Medium ITC" w:hAnsi="Eras Medium ITC"/>
                                    <w:b/>
                                    <w:bCs/>
                                    <w:color w:val="000000"/>
                                    <w:sz w:val="16"/>
                                    <w:szCs w:val="18"/>
                                  </w:rPr>
                                </w:pPr>
                                <w:r w:rsidRPr="00AB100D">
                                  <w:rPr>
                                    <w:rFonts w:ascii="Eras Medium ITC" w:hAnsi="Eras Medium ITC"/>
                                    <w:b/>
                                    <w:bCs/>
                                    <w:color w:val="000000"/>
                                    <w:sz w:val="16"/>
                                    <w:szCs w:val="18"/>
                                  </w:rPr>
                                  <w:t> </w:t>
                                </w:r>
                              </w:p>
                            </w:tc>
                          </w:tr>
                        </w:tbl>
                        <w:p w:rsidR="00AB100D" w:rsidRPr="00315285" w:rsidRDefault="00AB100D"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AB100D" w:rsidRPr="00315285" w:rsidTr="00304F88">
                      <w:trPr>
                        <w:trHeight w:val="1276"/>
                      </w:trPr>
                      <w:tc>
                        <w:tcPr>
                          <w:tcW w:w="4786" w:type="dxa"/>
                        </w:tcPr>
                        <w:p w:rsidR="00AB100D" w:rsidRPr="00315285" w:rsidRDefault="00AB100D" w:rsidP="00F426AB">
                          <w:pPr>
                            <w:ind w:right="50"/>
                            <w:rPr>
                              <w:rFonts w:ascii="Eras Medium ITC" w:hAnsi="Eras Medium ITC"/>
                              <w:b/>
                              <w:bCs/>
                              <w:color w:val="000000"/>
                              <w:sz w:val="14"/>
                              <w:szCs w:val="16"/>
                            </w:rPr>
                          </w:pPr>
                        </w:p>
                      </w:tc>
                      <w:tc>
                        <w:tcPr>
                          <w:tcW w:w="5670" w:type="dxa"/>
                        </w:tcPr>
                        <w:p w:rsidR="00AB100D" w:rsidRPr="00AB100D" w:rsidRDefault="00AB100D" w:rsidP="00F426AB">
                          <w:pPr>
                            <w:ind w:right="50"/>
                            <w:jc w:val="right"/>
                            <w:rPr>
                              <w:rFonts w:ascii="Eras Medium ITC" w:hAnsi="Eras Medium ITC"/>
                              <w:b/>
                              <w:bCs/>
                              <w:color w:val="000000"/>
                              <w:sz w:val="16"/>
                              <w:szCs w:val="18"/>
                            </w:rPr>
                          </w:pPr>
                        </w:p>
                        <w:p w:rsidR="00AB100D" w:rsidRPr="00315285" w:rsidRDefault="00AB100D"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AB100D" w:rsidRDefault="00AB100D" w:rsidP="00AB100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IA-050GYR091-E102-</w:t>
                          </w:r>
                          <w:r w:rsidRPr="00315285">
                            <w:rPr>
                              <w:rFonts w:ascii="Eras Medium ITC" w:hAnsi="Eras Medium ITC"/>
                              <w:b/>
                              <w:bCs/>
                              <w:color w:val="000000"/>
                              <w:sz w:val="16"/>
                              <w:szCs w:val="18"/>
                            </w:rPr>
                            <w:t>2022</w:t>
                          </w:r>
                        </w:p>
                        <w:p w:rsidR="00AB100D" w:rsidRDefault="00AB100D"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AB100D">
                            <w:rPr>
                              <w:rFonts w:ascii="Eras Medium ITC" w:hAnsi="Eras Medium ITC"/>
                              <w:b/>
                              <w:bCs/>
                              <w:color w:val="000000"/>
                              <w:sz w:val="16"/>
                              <w:szCs w:val="18"/>
                            </w:rPr>
                            <w:t>1108560</w:t>
                          </w:r>
                          <w:r w:rsidRPr="00315285">
                            <w:rPr>
                              <w:rFonts w:ascii="Eras Medium ITC" w:hAnsi="Eras Medium ITC"/>
                              <w:b/>
                              <w:bCs/>
                              <w:color w:val="000000"/>
                              <w:sz w:val="16"/>
                              <w:szCs w:val="18"/>
                            </w:rPr>
                            <w:t xml:space="preserve"> </w:t>
                          </w:r>
                        </w:p>
                        <w:p w:rsidR="00AB100D" w:rsidRDefault="00AB100D"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 </w:t>
                          </w:r>
                          <w:r w:rsidRPr="00AB100D">
                            <w:rPr>
                              <w:rFonts w:ascii="Eras Medium ITC" w:hAnsi="Eras Medium ITC"/>
                              <w:b/>
                              <w:bCs/>
                              <w:color w:val="000000"/>
                              <w:sz w:val="16"/>
                              <w:szCs w:val="18"/>
                            </w:rPr>
                            <w:t>MEDICAMENTO Y MATERIAL DE CURACION CntrAbst-0101-2022</w:t>
                          </w:r>
                        </w:p>
                        <w:p w:rsidR="00AB100D" w:rsidRPr="00315285" w:rsidRDefault="00AB100D" w:rsidP="00AB100D">
                          <w:pPr>
                            <w:ind w:right="50"/>
                            <w:jc w:val="right"/>
                            <w:rPr>
                              <w:rFonts w:ascii="Eras Medium ITC" w:hAnsi="Eras Medium ITC"/>
                              <w:b/>
                              <w:bCs/>
                              <w:color w:val="000000"/>
                              <w:sz w:val="16"/>
                              <w:szCs w:val="18"/>
                            </w:rPr>
                          </w:pPr>
                          <w:r w:rsidRPr="00AB100D">
                            <w:rPr>
                              <w:rFonts w:ascii="Eras Medium ITC" w:hAnsi="Eras Medium ITC"/>
                              <w:b/>
                              <w:bCs/>
                              <w:color w:val="000000"/>
                              <w:sz w:val="16"/>
                              <w:szCs w:val="18"/>
                            </w:rPr>
                            <w:t> </w:t>
                          </w:r>
                        </w:p>
                      </w:tc>
                    </w:tr>
                  </w:tbl>
                  <w:p w:rsidR="00AB100D" w:rsidRPr="00315285" w:rsidRDefault="00AB100D"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7F02B09B" wp14:editId="253E3048">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7993"/>
    <w:rsid w:val="00021C74"/>
    <w:rsid w:val="000257F4"/>
    <w:rsid w:val="00033375"/>
    <w:rsid w:val="00040687"/>
    <w:rsid w:val="000425EB"/>
    <w:rsid w:val="00047ED8"/>
    <w:rsid w:val="000504C9"/>
    <w:rsid w:val="00067E3F"/>
    <w:rsid w:val="0008191E"/>
    <w:rsid w:val="00092D3E"/>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45713"/>
    <w:rsid w:val="00153F40"/>
    <w:rsid w:val="00161B35"/>
    <w:rsid w:val="00164D7C"/>
    <w:rsid w:val="00170F07"/>
    <w:rsid w:val="00173F73"/>
    <w:rsid w:val="0017773D"/>
    <w:rsid w:val="001822FE"/>
    <w:rsid w:val="001B0533"/>
    <w:rsid w:val="001D45E6"/>
    <w:rsid w:val="001E2372"/>
    <w:rsid w:val="001E2793"/>
    <w:rsid w:val="001E65C7"/>
    <w:rsid w:val="00201CC3"/>
    <w:rsid w:val="00203A5D"/>
    <w:rsid w:val="00204138"/>
    <w:rsid w:val="00206240"/>
    <w:rsid w:val="00212B06"/>
    <w:rsid w:val="00213C3B"/>
    <w:rsid w:val="00214109"/>
    <w:rsid w:val="0021460A"/>
    <w:rsid w:val="0022596C"/>
    <w:rsid w:val="00231D43"/>
    <w:rsid w:val="0023424D"/>
    <w:rsid w:val="00241510"/>
    <w:rsid w:val="00253115"/>
    <w:rsid w:val="00254099"/>
    <w:rsid w:val="00273431"/>
    <w:rsid w:val="002778BD"/>
    <w:rsid w:val="00281A73"/>
    <w:rsid w:val="002842A4"/>
    <w:rsid w:val="00287B81"/>
    <w:rsid w:val="002A0007"/>
    <w:rsid w:val="002B6A32"/>
    <w:rsid w:val="002C1A4D"/>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703D"/>
    <w:rsid w:val="00443A34"/>
    <w:rsid w:val="004445B2"/>
    <w:rsid w:val="00447ADC"/>
    <w:rsid w:val="00467062"/>
    <w:rsid w:val="00475EAC"/>
    <w:rsid w:val="00492F1E"/>
    <w:rsid w:val="004959E4"/>
    <w:rsid w:val="004C05C0"/>
    <w:rsid w:val="004C6D8D"/>
    <w:rsid w:val="004D2689"/>
    <w:rsid w:val="004D70A8"/>
    <w:rsid w:val="004F6150"/>
    <w:rsid w:val="004F6AD5"/>
    <w:rsid w:val="00511F96"/>
    <w:rsid w:val="00516AFA"/>
    <w:rsid w:val="00523CAC"/>
    <w:rsid w:val="00525B4C"/>
    <w:rsid w:val="00525C12"/>
    <w:rsid w:val="00530BCA"/>
    <w:rsid w:val="00552D7F"/>
    <w:rsid w:val="00555C71"/>
    <w:rsid w:val="00570363"/>
    <w:rsid w:val="00580454"/>
    <w:rsid w:val="00583E60"/>
    <w:rsid w:val="00591272"/>
    <w:rsid w:val="005950B0"/>
    <w:rsid w:val="00597455"/>
    <w:rsid w:val="005A1232"/>
    <w:rsid w:val="005A21DC"/>
    <w:rsid w:val="005A2212"/>
    <w:rsid w:val="005B4891"/>
    <w:rsid w:val="005C6E6D"/>
    <w:rsid w:val="005E0FE1"/>
    <w:rsid w:val="005F28D4"/>
    <w:rsid w:val="005F7946"/>
    <w:rsid w:val="0060441F"/>
    <w:rsid w:val="00606BA6"/>
    <w:rsid w:val="0061527D"/>
    <w:rsid w:val="00623768"/>
    <w:rsid w:val="00625B7C"/>
    <w:rsid w:val="00626A11"/>
    <w:rsid w:val="0066666D"/>
    <w:rsid w:val="00667709"/>
    <w:rsid w:val="00686230"/>
    <w:rsid w:val="00691D37"/>
    <w:rsid w:val="006922A2"/>
    <w:rsid w:val="0069304F"/>
    <w:rsid w:val="006B490C"/>
    <w:rsid w:val="006B588F"/>
    <w:rsid w:val="006B605C"/>
    <w:rsid w:val="006C2855"/>
    <w:rsid w:val="006C7D89"/>
    <w:rsid w:val="006D1402"/>
    <w:rsid w:val="006D3BAF"/>
    <w:rsid w:val="006D593B"/>
    <w:rsid w:val="006E0386"/>
    <w:rsid w:val="006E1D3B"/>
    <w:rsid w:val="00700D78"/>
    <w:rsid w:val="00702FC3"/>
    <w:rsid w:val="00703B03"/>
    <w:rsid w:val="00706951"/>
    <w:rsid w:val="00712B78"/>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393F"/>
    <w:rsid w:val="00810198"/>
    <w:rsid w:val="0081547B"/>
    <w:rsid w:val="0081764A"/>
    <w:rsid w:val="00822D74"/>
    <w:rsid w:val="00825451"/>
    <w:rsid w:val="00830FC8"/>
    <w:rsid w:val="00833FF4"/>
    <w:rsid w:val="00846DBD"/>
    <w:rsid w:val="008664A0"/>
    <w:rsid w:val="00867266"/>
    <w:rsid w:val="0087192D"/>
    <w:rsid w:val="00897F9F"/>
    <w:rsid w:val="008A45CE"/>
    <w:rsid w:val="008A5F8D"/>
    <w:rsid w:val="008C648C"/>
    <w:rsid w:val="008D1BBB"/>
    <w:rsid w:val="008E27B4"/>
    <w:rsid w:val="008E5284"/>
    <w:rsid w:val="008E6551"/>
    <w:rsid w:val="008F157D"/>
    <w:rsid w:val="00902B7B"/>
    <w:rsid w:val="009075A9"/>
    <w:rsid w:val="009108BE"/>
    <w:rsid w:val="00911725"/>
    <w:rsid w:val="009134E7"/>
    <w:rsid w:val="00913DFF"/>
    <w:rsid w:val="00921962"/>
    <w:rsid w:val="0092668E"/>
    <w:rsid w:val="00934404"/>
    <w:rsid w:val="0093440B"/>
    <w:rsid w:val="00952076"/>
    <w:rsid w:val="00976C62"/>
    <w:rsid w:val="00976F6C"/>
    <w:rsid w:val="00984A99"/>
    <w:rsid w:val="0099076F"/>
    <w:rsid w:val="009A2B42"/>
    <w:rsid w:val="009A5BA5"/>
    <w:rsid w:val="009C5B21"/>
    <w:rsid w:val="009D0F24"/>
    <w:rsid w:val="009D2B2C"/>
    <w:rsid w:val="009D72A9"/>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80DF3"/>
    <w:rsid w:val="00A872E8"/>
    <w:rsid w:val="00A963D2"/>
    <w:rsid w:val="00AB100D"/>
    <w:rsid w:val="00AB43BB"/>
    <w:rsid w:val="00AB625A"/>
    <w:rsid w:val="00AE09EB"/>
    <w:rsid w:val="00AE5FAB"/>
    <w:rsid w:val="00AF3D90"/>
    <w:rsid w:val="00B02A37"/>
    <w:rsid w:val="00B043BD"/>
    <w:rsid w:val="00B1399F"/>
    <w:rsid w:val="00B2041C"/>
    <w:rsid w:val="00B26078"/>
    <w:rsid w:val="00B26E19"/>
    <w:rsid w:val="00B33480"/>
    <w:rsid w:val="00B46EB0"/>
    <w:rsid w:val="00B47BB1"/>
    <w:rsid w:val="00B56977"/>
    <w:rsid w:val="00B65934"/>
    <w:rsid w:val="00B7313D"/>
    <w:rsid w:val="00B801BB"/>
    <w:rsid w:val="00B8286A"/>
    <w:rsid w:val="00B846B5"/>
    <w:rsid w:val="00B846C5"/>
    <w:rsid w:val="00B96FEA"/>
    <w:rsid w:val="00BA322B"/>
    <w:rsid w:val="00BA3537"/>
    <w:rsid w:val="00BA3F87"/>
    <w:rsid w:val="00BA6CB5"/>
    <w:rsid w:val="00BC0824"/>
    <w:rsid w:val="00BC2299"/>
    <w:rsid w:val="00BC2D01"/>
    <w:rsid w:val="00BC4B58"/>
    <w:rsid w:val="00BE481F"/>
    <w:rsid w:val="00BE7230"/>
    <w:rsid w:val="00BF1BF1"/>
    <w:rsid w:val="00BF4916"/>
    <w:rsid w:val="00BF63C6"/>
    <w:rsid w:val="00C060FF"/>
    <w:rsid w:val="00C16641"/>
    <w:rsid w:val="00C24E1B"/>
    <w:rsid w:val="00C329D9"/>
    <w:rsid w:val="00C36CD9"/>
    <w:rsid w:val="00C37896"/>
    <w:rsid w:val="00C4164C"/>
    <w:rsid w:val="00C451C6"/>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1DBF"/>
    <w:rsid w:val="00CE295D"/>
    <w:rsid w:val="00CE311F"/>
    <w:rsid w:val="00CE607F"/>
    <w:rsid w:val="00CF704D"/>
    <w:rsid w:val="00D019F9"/>
    <w:rsid w:val="00D13189"/>
    <w:rsid w:val="00D25E42"/>
    <w:rsid w:val="00D268CF"/>
    <w:rsid w:val="00D31574"/>
    <w:rsid w:val="00D31C43"/>
    <w:rsid w:val="00D4145E"/>
    <w:rsid w:val="00D44587"/>
    <w:rsid w:val="00D459D5"/>
    <w:rsid w:val="00D46147"/>
    <w:rsid w:val="00D559CC"/>
    <w:rsid w:val="00D57AF9"/>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83DCE"/>
    <w:rsid w:val="00E85382"/>
    <w:rsid w:val="00E93A57"/>
    <w:rsid w:val="00EA23FE"/>
    <w:rsid w:val="00EA7E38"/>
    <w:rsid w:val="00EB2D38"/>
    <w:rsid w:val="00EC4AB5"/>
    <w:rsid w:val="00EC4EF1"/>
    <w:rsid w:val="00ED0806"/>
    <w:rsid w:val="00EE563B"/>
    <w:rsid w:val="00EF0D16"/>
    <w:rsid w:val="00EF3F02"/>
    <w:rsid w:val="00F02900"/>
    <w:rsid w:val="00F122A6"/>
    <w:rsid w:val="00F2248A"/>
    <w:rsid w:val="00F2342F"/>
    <w:rsid w:val="00F23457"/>
    <w:rsid w:val="00F2423F"/>
    <w:rsid w:val="00F258EB"/>
    <w:rsid w:val="00F27A95"/>
    <w:rsid w:val="00F426AB"/>
    <w:rsid w:val="00F4293A"/>
    <w:rsid w:val="00F42A89"/>
    <w:rsid w:val="00F64906"/>
    <w:rsid w:val="00F6777B"/>
    <w:rsid w:val="00F724B1"/>
    <w:rsid w:val="00F72665"/>
    <w:rsid w:val="00F74011"/>
    <w:rsid w:val="00F74DC6"/>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DD20C57-1A13-4F0E-99F1-942EFAA22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9276</Words>
  <Characters>51018</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60174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2022-06-03T18:41:00Z</cp:lastPrinted>
  <dcterms:created xsi:type="dcterms:W3CDTF">2022-08-19T21:05:00Z</dcterms:created>
  <dcterms:modified xsi:type="dcterms:W3CDTF">2022-08-19T21:05:00Z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