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BD62D" w14:textId="77777777" w:rsidR="00281D10" w:rsidRDefault="00281D10" w:rsidP="00940DE1">
      <w:pPr>
        <w:ind w:left="0"/>
        <w:jc w:val="left"/>
        <w:rPr>
          <w:rFonts w:ascii="Montserrat Regular" w:hAnsi="Montserrat Regular"/>
          <w:sz w:val="18"/>
          <w:szCs w:val="18"/>
        </w:rPr>
      </w:pPr>
    </w:p>
    <w:p w14:paraId="12E45644" w14:textId="77777777" w:rsidR="00CA6C6B" w:rsidRPr="00CA6C6B" w:rsidRDefault="00CA6C6B" w:rsidP="00CA6C6B">
      <w:pPr>
        <w:ind w:left="0"/>
        <w:jc w:val="left"/>
        <w:rPr>
          <w:rFonts w:ascii="Montserrat" w:eastAsia="MS Mincho" w:hAnsi="Montserrat" w:cs="Arial"/>
          <w:b/>
          <w:bCs/>
          <w:noProof/>
          <w:color w:val="C00000"/>
          <w:sz w:val="16"/>
          <w:szCs w:val="16"/>
          <w:u w:val="single"/>
          <w:lang w:val="es-MX"/>
        </w:rPr>
      </w:pPr>
      <w:r w:rsidRPr="00CA6C6B">
        <w:rPr>
          <w:rFonts w:ascii="Montserrat" w:eastAsia="MS Mincho" w:hAnsi="Montserrat" w:cs="Arial"/>
          <w:b/>
          <w:bCs/>
          <w:noProof/>
          <w:color w:val="C00000"/>
          <w:sz w:val="16"/>
          <w:szCs w:val="16"/>
          <w:u w:val="single"/>
          <w:lang w:val="es-MX"/>
        </w:rPr>
        <w:t>Servicio de Fotocopiado</w:t>
      </w:r>
    </w:p>
    <w:p w14:paraId="5CCE20FB" w14:textId="77777777" w:rsidR="00CA6C6B" w:rsidRPr="00CA6C6B" w:rsidRDefault="00CA6C6B" w:rsidP="00CA6C6B">
      <w:pPr>
        <w:ind w:left="0"/>
        <w:jc w:val="left"/>
        <w:rPr>
          <w:rFonts w:ascii="Montserrat" w:eastAsia="MS Mincho" w:hAnsi="Montserrat" w:cs="Arial"/>
          <w:b/>
          <w:bCs/>
          <w:noProof/>
          <w:color w:val="C00000"/>
          <w:sz w:val="16"/>
          <w:szCs w:val="16"/>
          <w:u w:val="single"/>
          <w:lang w:val="es-MX"/>
        </w:rPr>
      </w:pPr>
    </w:p>
    <w:tbl>
      <w:tblPr>
        <w:tblW w:w="6520" w:type="dxa"/>
        <w:tblCellMar>
          <w:left w:w="70" w:type="dxa"/>
          <w:right w:w="70" w:type="dxa"/>
        </w:tblCellMar>
        <w:tblLook w:val="04A0" w:firstRow="1" w:lastRow="0" w:firstColumn="1" w:lastColumn="0" w:noHBand="0" w:noVBand="1"/>
      </w:tblPr>
      <w:tblGrid>
        <w:gridCol w:w="500"/>
        <w:gridCol w:w="6020"/>
      </w:tblGrid>
      <w:tr w:rsidR="00CA6C6B" w:rsidRPr="00CA6C6B" w14:paraId="500CD354" w14:textId="77777777" w:rsidTr="00B240F0">
        <w:trPr>
          <w:trHeight w:val="240"/>
        </w:trPr>
        <w:tc>
          <w:tcPr>
            <w:tcW w:w="500" w:type="dxa"/>
            <w:tcBorders>
              <w:top w:val="nil"/>
              <w:left w:val="nil"/>
              <w:bottom w:val="nil"/>
              <w:right w:val="nil"/>
            </w:tcBorders>
            <w:shd w:val="clear" w:color="auto" w:fill="auto"/>
            <w:noWrap/>
            <w:vAlign w:val="bottom"/>
            <w:hideMark/>
          </w:tcPr>
          <w:p w14:paraId="6AD41273" w14:textId="77777777" w:rsidR="00CA6C6B" w:rsidRPr="00CA6C6B" w:rsidRDefault="00CA6C6B" w:rsidP="00CA6C6B">
            <w:pPr>
              <w:ind w:left="0"/>
              <w:jc w:val="left"/>
              <w:rPr>
                <w:rFonts w:ascii="Montserrat" w:hAnsi="Montserrat" w:cs="Calibri"/>
                <w:b/>
                <w:bCs/>
                <w:color w:val="000000"/>
                <w:sz w:val="16"/>
                <w:szCs w:val="16"/>
                <w:lang w:val="es-MX" w:eastAsia="es-MX"/>
              </w:rPr>
            </w:pPr>
            <w:r w:rsidRPr="00CA6C6B">
              <w:rPr>
                <w:rFonts w:ascii="Montserrat" w:hAnsi="Montserrat" w:cs="Calibri"/>
                <w:b/>
                <w:bCs/>
                <w:color w:val="000000"/>
                <w:sz w:val="16"/>
                <w:szCs w:val="16"/>
                <w:lang w:val="es-MX" w:eastAsia="es-MX"/>
              </w:rPr>
              <w:t>1.-</w:t>
            </w:r>
          </w:p>
        </w:tc>
        <w:tc>
          <w:tcPr>
            <w:tcW w:w="6020" w:type="dxa"/>
            <w:tcBorders>
              <w:top w:val="nil"/>
              <w:left w:val="nil"/>
              <w:bottom w:val="nil"/>
              <w:right w:val="nil"/>
            </w:tcBorders>
            <w:shd w:val="clear" w:color="auto" w:fill="auto"/>
            <w:noWrap/>
            <w:vAlign w:val="bottom"/>
            <w:hideMark/>
          </w:tcPr>
          <w:p w14:paraId="64D4BABD" w14:textId="77777777" w:rsidR="00CA6C6B" w:rsidRPr="00CA6C6B" w:rsidRDefault="00CA6C6B" w:rsidP="00CA6C6B">
            <w:pPr>
              <w:ind w:left="0"/>
              <w:jc w:val="left"/>
              <w:rPr>
                <w:rFonts w:ascii="Montserrat" w:hAnsi="Montserrat" w:cs="Calibri"/>
                <w:b/>
                <w:bCs/>
                <w:sz w:val="16"/>
                <w:szCs w:val="16"/>
                <w:lang w:val="es-MX" w:eastAsia="es-MX"/>
              </w:rPr>
            </w:pPr>
            <w:r w:rsidRPr="00CA6C6B">
              <w:rPr>
                <w:rFonts w:ascii="Montserrat" w:hAnsi="Montserrat" w:cs="Calibri"/>
                <w:b/>
                <w:bCs/>
                <w:sz w:val="16"/>
                <w:szCs w:val="16"/>
                <w:lang w:val="es-MX" w:eastAsia="es-MX"/>
              </w:rPr>
              <w:t>Descripción de los Bienes o Servicios</w:t>
            </w:r>
          </w:p>
        </w:tc>
      </w:tr>
    </w:tbl>
    <w:p w14:paraId="17142239" w14:textId="77777777" w:rsidR="00CA6C6B" w:rsidRPr="00CA6C6B" w:rsidRDefault="00CA6C6B" w:rsidP="00CA6C6B">
      <w:pPr>
        <w:ind w:left="0"/>
        <w:jc w:val="left"/>
        <w:rPr>
          <w:rFonts w:ascii="Montserrat" w:eastAsia="MS Mincho" w:hAnsi="Montserrat" w:cs="Arial"/>
          <w:b/>
          <w:bCs/>
          <w:noProof/>
          <w:color w:val="C00000"/>
          <w:sz w:val="16"/>
          <w:szCs w:val="16"/>
          <w:u w:val="single"/>
          <w:lang w:val="es-MX"/>
        </w:rPr>
      </w:pPr>
    </w:p>
    <w:p w14:paraId="7A719CFA" w14:textId="77777777" w:rsidR="00CA6C6B" w:rsidRPr="00CA6C6B" w:rsidRDefault="00CA6C6B" w:rsidP="00CA6C6B">
      <w:pPr>
        <w:ind w:left="0"/>
        <w:jc w:val="left"/>
        <w:rPr>
          <w:rFonts w:ascii="Montserrat" w:hAnsi="Montserrat" w:cs="Arial"/>
          <w:b/>
          <w:bCs/>
          <w:color w:val="C00000"/>
          <w:sz w:val="16"/>
          <w:szCs w:val="16"/>
          <w:u w:val="single"/>
          <w:lang w:val="es-MX"/>
        </w:rPr>
      </w:pPr>
    </w:p>
    <w:tbl>
      <w:tblPr>
        <w:tblW w:w="5000" w:type="pct"/>
        <w:tblCellMar>
          <w:left w:w="70" w:type="dxa"/>
          <w:right w:w="70" w:type="dxa"/>
        </w:tblCellMar>
        <w:tblLook w:val="04A0" w:firstRow="1" w:lastRow="0" w:firstColumn="1" w:lastColumn="0" w:noHBand="0" w:noVBand="1"/>
      </w:tblPr>
      <w:tblGrid>
        <w:gridCol w:w="657"/>
        <w:gridCol w:w="4553"/>
        <w:gridCol w:w="1599"/>
        <w:gridCol w:w="1481"/>
        <w:gridCol w:w="1481"/>
      </w:tblGrid>
      <w:tr w:rsidR="00CA6C6B" w:rsidRPr="00CA6C6B" w14:paraId="39786F00" w14:textId="77777777" w:rsidTr="00B240F0">
        <w:trPr>
          <w:trHeight w:val="20"/>
        </w:trPr>
        <w:tc>
          <w:tcPr>
            <w:tcW w:w="33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A00C77" w14:textId="77777777" w:rsidR="00CA6C6B" w:rsidRPr="00CA6C6B" w:rsidRDefault="00CA6C6B" w:rsidP="00CA6C6B">
            <w:pPr>
              <w:ind w:left="0"/>
              <w:jc w:val="center"/>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No.</w:t>
            </w:r>
          </w:p>
        </w:tc>
        <w:tc>
          <w:tcPr>
            <w:tcW w:w="2330" w:type="pct"/>
            <w:tcBorders>
              <w:top w:val="single" w:sz="4" w:space="0" w:color="auto"/>
              <w:left w:val="nil"/>
              <w:bottom w:val="single" w:sz="4" w:space="0" w:color="auto"/>
              <w:right w:val="single" w:sz="4" w:space="0" w:color="auto"/>
            </w:tcBorders>
            <w:shd w:val="clear" w:color="auto" w:fill="D9D9D9"/>
            <w:vAlign w:val="center"/>
            <w:hideMark/>
          </w:tcPr>
          <w:p w14:paraId="5E0B35C7" w14:textId="77777777" w:rsidR="00CA6C6B" w:rsidRPr="00CA6C6B" w:rsidRDefault="00CA6C6B" w:rsidP="00CA6C6B">
            <w:pPr>
              <w:ind w:left="0"/>
              <w:jc w:val="center"/>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Concepto</w:t>
            </w:r>
          </w:p>
        </w:tc>
        <w:tc>
          <w:tcPr>
            <w:tcW w:w="818" w:type="pct"/>
            <w:tcBorders>
              <w:top w:val="single" w:sz="4" w:space="0" w:color="auto"/>
              <w:left w:val="nil"/>
              <w:bottom w:val="single" w:sz="4" w:space="0" w:color="auto"/>
              <w:right w:val="single" w:sz="4" w:space="0" w:color="auto"/>
            </w:tcBorders>
            <w:shd w:val="clear" w:color="auto" w:fill="D9D9D9"/>
            <w:vAlign w:val="center"/>
            <w:hideMark/>
          </w:tcPr>
          <w:p w14:paraId="6F1AF991" w14:textId="77777777" w:rsidR="00CA6C6B" w:rsidRPr="00CA6C6B" w:rsidRDefault="00CA6C6B" w:rsidP="00CA6C6B">
            <w:pPr>
              <w:ind w:left="0"/>
              <w:jc w:val="center"/>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Unidad de Medida</w:t>
            </w:r>
          </w:p>
        </w:tc>
        <w:tc>
          <w:tcPr>
            <w:tcW w:w="758" w:type="pct"/>
            <w:tcBorders>
              <w:top w:val="single" w:sz="4" w:space="0" w:color="auto"/>
              <w:left w:val="nil"/>
              <w:bottom w:val="single" w:sz="4" w:space="0" w:color="auto"/>
              <w:right w:val="single" w:sz="4" w:space="0" w:color="auto"/>
            </w:tcBorders>
            <w:shd w:val="clear" w:color="auto" w:fill="D9D9D9"/>
            <w:vAlign w:val="center"/>
            <w:hideMark/>
          </w:tcPr>
          <w:p w14:paraId="78E52D8D" w14:textId="77777777" w:rsidR="00CA6C6B" w:rsidRPr="00CA6C6B" w:rsidRDefault="00CA6C6B" w:rsidP="00CA6C6B">
            <w:pPr>
              <w:ind w:left="0"/>
              <w:jc w:val="center"/>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Cantidad Mínima</w:t>
            </w:r>
          </w:p>
        </w:tc>
        <w:tc>
          <w:tcPr>
            <w:tcW w:w="758" w:type="pct"/>
            <w:tcBorders>
              <w:top w:val="single" w:sz="4" w:space="0" w:color="auto"/>
              <w:left w:val="nil"/>
              <w:bottom w:val="single" w:sz="4" w:space="0" w:color="auto"/>
              <w:right w:val="single" w:sz="4" w:space="0" w:color="auto"/>
            </w:tcBorders>
            <w:shd w:val="clear" w:color="auto" w:fill="D9D9D9"/>
            <w:vAlign w:val="center"/>
            <w:hideMark/>
          </w:tcPr>
          <w:p w14:paraId="0B11806C" w14:textId="77777777" w:rsidR="00CA6C6B" w:rsidRPr="00CA6C6B" w:rsidRDefault="00CA6C6B" w:rsidP="00CA6C6B">
            <w:pPr>
              <w:ind w:left="0"/>
              <w:jc w:val="center"/>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Cantidad Máxima</w:t>
            </w:r>
          </w:p>
        </w:tc>
      </w:tr>
      <w:tr w:rsidR="00CA6C6B" w:rsidRPr="00CA6C6B" w14:paraId="42A1A55A" w14:textId="77777777" w:rsidTr="00B240F0">
        <w:trPr>
          <w:trHeight w:val="20"/>
        </w:trPr>
        <w:tc>
          <w:tcPr>
            <w:tcW w:w="336" w:type="pct"/>
            <w:tcBorders>
              <w:top w:val="nil"/>
              <w:left w:val="single" w:sz="4" w:space="0" w:color="auto"/>
              <w:bottom w:val="single" w:sz="4" w:space="0" w:color="auto"/>
              <w:right w:val="single" w:sz="4" w:space="0" w:color="auto"/>
            </w:tcBorders>
            <w:noWrap/>
            <w:vAlign w:val="center"/>
            <w:hideMark/>
          </w:tcPr>
          <w:p w14:paraId="5C471C94" w14:textId="77777777" w:rsidR="00CA6C6B" w:rsidRPr="00CA6C6B" w:rsidRDefault="00CA6C6B" w:rsidP="00CA6C6B">
            <w:pPr>
              <w:ind w:left="0"/>
              <w:jc w:val="center"/>
              <w:rPr>
                <w:rFonts w:ascii="Montserrat" w:eastAsia="MS Mincho" w:hAnsi="Montserrat" w:cs="Calibri"/>
                <w:sz w:val="16"/>
                <w:szCs w:val="16"/>
                <w:lang w:val="es-MX" w:eastAsia="es-MX"/>
              </w:rPr>
            </w:pPr>
            <w:r w:rsidRPr="00CA6C6B">
              <w:rPr>
                <w:rFonts w:ascii="Montserrat" w:eastAsia="MS Mincho" w:hAnsi="Montserrat" w:cs="Calibri"/>
                <w:sz w:val="16"/>
                <w:szCs w:val="16"/>
                <w:lang w:val="es-MX" w:eastAsia="es-MX"/>
              </w:rPr>
              <w:t>1</w:t>
            </w:r>
          </w:p>
        </w:tc>
        <w:tc>
          <w:tcPr>
            <w:tcW w:w="2330" w:type="pct"/>
            <w:tcBorders>
              <w:top w:val="nil"/>
              <w:left w:val="nil"/>
              <w:bottom w:val="single" w:sz="4" w:space="0" w:color="auto"/>
              <w:right w:val="single" w:sz="4" w:space="0" w:color="auto"/>
            </w:tcBorders>
            <w:vAlign w:val="bottom"/>
            <w:hideMark/>
          </w:tcPr>
          <w:p w14:paraId="2F2041D8"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Servicio de Fotocopiado</w:t>
            </w:r>
          </w:p>
        </w:tc>
        <w:tc>
          <w:tcPr>
            <w:tcW w:w="818" w:type="pct"/>
            <w:tcBorders>
              <w:top w:val="nil"/>
              <w:left w:val="nil"/>
              <w:bottom w:val="single" w:sz="4" w:space="0" w:color="auto"/>
              <w:right w:val="single" w:sz="4" w:space="0" w:color="auto"/>
            </w:tcBorders>
            <w:vAlign w:val="center"/>
            <w:hideMark/>
          </w:tcPr>
          <w:p w14:paraId="038ABA6A"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xml:space="preserve">Servicio </w:t>
            </w:r>
          </w:p>
        </w:tc>
        <w:tc>
          <w:tcPr>
            <w:tcW w:w="758" w:type="pct"/>
            <w:tcBorders>
              <w:top w:val="nil"/>
              <w:left w:val="nil"/>
              <w:bottom w:val="single" w:sz="4" w:space="0" w:color="auto"/>
              <w:right w:val="single" w:sz="4" w:space="0" w:color="auto"/>
            </w:tcBorders>
            <w:vAlign w:val="bottom"/>
            <w:hideMark/>
          </w:tcPr>
          <w:p w14:paraId="7C1E17CC" w14:textId="77777777" w:rsidR="00CA6C6B" w:rsidRPr="00CA6C6B" w:rsidRDefault="004B78D0" w:rsidP="00CA6C6B">
            <w:pPr>
              <w:ind w:left="0"/>
              <w:jc w:val="center"/>
              <w:rPr>
                <w:rFonts w:ascii="Montserrat" w:eastAsia="MS Mincho" w:hAnsi="Montserrat" w:cs="Calibri"/>
                <w:color w:val="000000"/>
                <w:sz w:val="16"/>
                <w:szCs w:val="16"/>
                <w:lang w:val="es-MX" w:eastAsia="es-MX"/>
              </w:rPr>
            </w:pPr>
            <w:r>
              <w:rPr>
                <w:rFonts w:ascii="Montserrat" w:eastAsia="MS Mincho" w:hAnsi="Montserrat" w:cs="Calibri"/>
                <w:color w:val="000000"/>
                <w:sz w:val="16"/>
                <w:szCs w:val="16"/>
                <w:lang w:val="es-MX" w:eastAsia="es-MX"/>
              </w:rPr>
              <w:t>59,600</w:t>
            </w:r>
          </w:p>
        </w:tc>
        <w:tc>
          <w:tcPr>
            <w:tcW w:w="758" w:type="pct"/>
            <w:tcBorders>
              <w:top w:val="nil"/>
              <w:left w:val="nil"/>
              <w:bottom w:val="single" w:sz="4" w:space="0" w:color="auto"/>
              <w:right w:val="single" w:sz="4" w:space="0" w:color="auto"/>
            </w:tcBorders>
            <w:vAlign w:val="bottom"/>
            <w:hideMark/>
          </w:tcPr>
          <w:p w14:paraId="2983DC28" w14:textId="006F7F2F" w:rsidR="00CA6C6B" w:rsidRPr="00CA6C6B" w:rsidRDefault="00C3202C" w:rsidP="00CA6C6B">
            <w:pPr>
              <w:ind w:left="0"/>
              <w:jc w:val="center"/>
              <w:rPr>
                <w:rFonts w:ascii="Montserrat" w:eastAsia="MS Mincho" w:hAnsi="Montserrat" w:cs="Calibri"/>
                <w:color w:val="000000"/>
                <w:sz w:val="16"/>
                <w:szCs w:val="16"/>
                <w:lang w:val="es-MX" w:eastAsia="es-MX"/>
              </w:rPr>
            </w:pPr>
            <w:r w:rsidRPr="00C3202C">
              <w:rPr>
                <w:rFonts w:ascii="Montserrat" w:eastAsia="MS Mincho" w:hAnsi="Montserrat" w:cs="Calibri"/>
                <w:color w:val="000000"/>
                <w:sz w:val="16"/>
                <w:szCs w:val="16"/>
                <w:lang w:val="es-MX" w:eastAsia="es-MX"/>
              </w:rPr>
              <w:t>153255</w:t>
            </w:r>
          </w:p>
        </w:tc>
      </w:tr>
    </w:tbl>
    <w:p w14:paraId="4E5137B9" w14:textId="77777777" w:rsidR="00CA6C6B" w:rsidRPr="00CA6C6B" w:rsidRDefault="00CA6C6B" w:rsidP="00CA6C6B">
      <w:pPr>
        <w:ind w:left="0"/>
        <w:jc w:val="left"/>
        <w:rPr>
          <w:rFonts w:ascii="Montserrat" w:hAnsi="Montserrat" w:cs="Open Sans"/>
          <w:b/>
          <w:bCs/>
          <w:color w:val="000000"/>
          <w:sz w:val="16"/>
          <w:szCs w:val="16"/>
          <w:lang w:val="es-MX" w:eastAsia="es-MX"/>
        </w:rPr>
      </w:pPr>
    </w:p>
    <w:tbl>
      <w:tblPr>
        <w:tblW w:w="12620" w:type="dxa"/>
        <w:tblCellMar>
          <w:left w:w="70" w:type="dxa"/>
          <w:right w:w="70" w:type="dxa"/>
        </w:tblCellMar>
        <w:tblLook w:val="04A0" w:firstRow="1" w:lastRow="0" w:firstColumn="1" w:lastColumn="0" w:noHBand="0" w:noVBand="1"/>
      </w:tblPr>
      <w:tblGrid>
        <w:gridCol w:w="500"/>
        <w:gridCol w:w="12120"/>
      </w:tblGrid>
      <w:tr w:rsidR="00CA6C6B" w:rsidRPr="00CA6C6B" w14:paraId="07AB8E7F" w14:textId="77777777" w:rsidTr="00B240F0">
        <w:trPr>
          <w:trHeight w:val="240"/>
        </w:trPr>
        <w:tc>
          <w:tcPr>
            <w:tcW w:w="500" w:type="dxa"/>
            <w:tcBorders>
              <w:top w:val="nil"/>
              <w:left w:val="nil"/>
              <w:bottom w:val="nil"/>
              <w:right w:val="nil"/>
            </w:tcBorders>
            <w:shd w:val="clear" w:color="auto" w:fill="auto"/>
            <w:noWrap/>
            <w:vAlign w:val="center"/>
            <w:hideMark/>
          </w:tcPr>
          <w:p w14:paraId="1CD39FBB" w14:textId="77777777" w:rsidR="00CA6C6B" w:rsidRPr="00CA6C6B" w:rsidRDefault="00CA6C6B" w:rsidP="00CA6C6B">
            <w:pPr>
              <w:ind w:left="0"/>
              <w:jc w:val="center"/>
              <w:rPr>
                <w:rFonts w:ascii="Montserrat" w:hAnsi="Montserrat" w:cs="Calibri"/>
                <w:b/>
                <w:bCs/>
                <w:color w:val="000000"/>
                <w:sz w:val="16"/>
                <w:szCs w:val="16"/>
                <w:lang w:val="es-MX" w:eastAsia="es-MX"/>
              </w:rPr>
            </w:pPr>
            <w:r w:rsidRPr="00CA6C6B">
              <w:rPr>
                <w:rFonts w:ascii="Montserrat" w:hAnsi="Montserrat" w:cs="Calibri"/>
                <w:b/>
                <w:bCs/>
                <w:color w:val="000000"/>
                <w:sz w:val="16"/>
                <w:szCs w:val="16"/>
                <w:lang w:val="es-MX" w:eastAsia="es-MX"/>
              </w:rPr>
              <w:t>2.-</w:t>
            </w:r>
          </w:p>
        </w:tc>
        <w:tc>
          <w:tcPr>
            <w:tcW w:w="12120" w:type="dxa"/>
            <w:tcBorders>
              <w:top w:val="nil"/>
              <w:left w:val="nil"/>
              <w:bottom w:val="nil"/>
              <w:right w:val="nil"/>
            </w:tcBorders>
            <w:shd w:val="clear" w:color="auto" w:fill="auto"/>
            <w:noWrap/>
            <w:vAlign w:val="center"/>
            <w:hideMark/>
          </w:tcPr>
          <w:p w14:paraId="7DA39582" w14:textId="77777777" w:rsidR="00CA6C6B" w:rsidRPr="00CA6C6B" w:rsidRDefault="00CA6C6B" w:rsidP="00CA6C6B">
            <w:pPr>
              <w:ind w:left="0"/>
              <w:jc w:val="left"/>
              <w:rPr>
                <w:rFonts w:ascii="Montserrat" w:hAnsi="Montserrat" w:cs="Calibri"/>
                <w:b/>
                <w:bCs/>
                <w:color w:val="000000"/>
                <w:sz w:val="16"/>
                <w:szCs w:val="16"/>
                <w:lang w:val="es-MX" w:eastAsia="es-MX"/>
              </w:rPr>
            </w:pPr>
            <w:r w:rsidRPr="00CA6C6B">
              <w:rPr>
                <w:rFonts w:ascii="Montserrat" w:hAnsi="Montserrat" w:cs="Calibri"/>
                <w:b/>
                <w:bCs/>
                <w:color w:val="000000"/>
                <w:sz w:val="16"/>
                <w:szCs w:val="16"/>
                <w:lang w:val="es-MX" w:eastAsia="es-MX"/>
              </w:rPr>
              <w:t>Características Técnicas del Servicio</w:t>
            </w:r>
          </w:p>
        </w:tc>
      </w:tr>
    </w:tbl>
    <w:p w14:paraId="5B8651C3" w14:textId="77777777" w:rsidR="00CA6C6B" w:rsidRPr="00CA6C6B" w:rsidRDefault="00CA6C6B" w:rsidP="00CA6C6B">
      <w:pPr>
        <w:ind w:left="0"/>
        <w:jc w:val="left"/>
        <w:rPr>
          <w:rFonts w:ascii="Montserrat" w:hAnsi="Montserrat" w:cs="Open Sans"/>
          <w:b/>
          <w:bCs/>
          <w:color w:val="000000"/>
          <w:sz w:val="16"/>
          <w:szCs w:val="16"/>
          <w:lang w:val="es-MX" w:eastAsia="es-MX"/>
        </w:rPr>
      </w:pPr>
    </w:p>
    <w:tbl>
      <w:tblPr>
        <w:tblW w:w="5000" w:type="pct"/>
        <w:tblCellMar>
          <w:left w:w="70" w:type="dxa"/>
          <w:right w:w="70" w:type="dxa"/>
        </w:tblCellMar>
        <w:tblLook w:val="04A0" w:firstRow="1" w:lastRow="0" w:firstColumn="1" w:lastColumn="0" w:noHBand="0" w:noVBand="1"/>
      </w:tblPr>
      <w:tblGrid>
        <w:gridCol w:w="9781"/>
      </w:tblGrid>
      <w:tr w:rsidR="00CA6C6B" w:rsidRPr="00CA6C6B" w14:paraId="2E3B5DED" w14:textId="77777777" w:rsidTr="00B240F0">
        <w:trPr>
          <w:trHeight w:val="780"/>
        </w:trPr>
        <w:tc>
          <w:tcPr>
            <w:tcW w:w="5000" w:type="pct"/>
            <w:vAlign w:val="center"/>
            <w:hideMark/>
          </w:tcPr>
          <w:p w14:paraId="4AFB8573" w14:textId="77777777" w:rsidR="00CA6C6B" w:rsidRPr="00CA6C6B" w:rsidRDefault="00CA6C6B" w:rsidP="00CA6C6B">
            <w:pPr>
              <w:ind w:left="0"/>
              <w:rPr>
                <w:rFonts w:ascii="Montserrat" w:eastAsia="MS Mincho" w:hAnsi="Montserrat" w:cs="Calibri"/>
                <w:color w:val="000000"/>
                <w:sz w:val="16"/>
                <w:szCs w:val="16"/>
                <w:lang w:val="es-MX" w:eastAsia="es-MX"/>
              </w:rPr>
            </w:pPr>
            <w:r w:rsidRPr="00CA6C6B">
              <w:rPr>
                <w:rFonts w:ascii="Montserrat" w:eastAsia="MS Mincho" w:hAnsi="Montserrat" w:cs="Calibri"/>
                <w:b/>
                <w:bCs/>
                <w:color w:val="000000"/>
                <w:sz w:val="16"/>
                <w:szCs w:val="16"/>
                <w:lang w:val="es-MX" w:eastAsia="es-MX"/>
              </w:rPr>
              <w:t>“EL PROVEEDOR”</w:t>
            </w:r>
            <w:r w:rsidRPr="00CA6C6B">
              <w:rPr>
                <w:rFonts w:ascii="Montserrat" w:eastAsia="MS Mincho" w:hAnsi="Montserrat" w:cs="Calibri"/>
                <w:color w:val="000000"/>
                <w:sz w:val="16"/>
                <w:szCs w:val="16"/>
                <w:lang w:val="es-MX" w:eastAsia="es-MX"/>
              </w:rPr>
              <w:t xml:space="preserve"> deberá contar con la infraestructura necesaria para instalar en </w:t>
            </w:r>
            <w:r w:rsidRPr="00CA6C6B">
              <w:rPr>
                <w:rFonts w:ascii="Montserrat" w:eastAsia="MS Mincho" w:hAnsi="Montserrat" w:cs="Calibri"/>
                <w:b/>
                <w:bCs/>
                <w:color w:val="000000"/>
                <w:sz w:val="16"/>
                <w:szCs w:val="16"/>
                <w:lang w:val="es-MX" w:eastAsia="es-MX"/>
              </w:rPr>
              <w:t>“EL INSTITUTO”,</w:t>
            </w:r>
            <w:r w:rsidRPr="00CA6C6B">
              <w:rPr>
                <w:rFonts w:ascii="Montserrat" w:eastAsia="MS Mincho" w:hAnsi="Montserrat" w:cs="Calibri"/>
                <w:color w:val="000000"/>
                <w:sz w:val="16"/>
                <w:szCs w:val="16"/>
                <w:lang w:val="es-MX" w:eastAsia="es-MX"/>
              </w:rPr>
              <w:t xml:space="preserve"> el total de</w:t>
            </w:r>
            <w:r w:rsidRPr="00CA6C6B">
              <w:rPr>
                <w:rFonts w:ascii="Montserrat" w:eastAsia="MS Mincho" w:hAnsi="Montserrat" w:cs="Calibri"/>
                <w:b/>
                <w:bCs/>
                <w:color w:val="000000"/>
                <w:sz w:val="16"/>
                <w:szCs w:val="16"/>
                <w:u w:val="single"/>
                <w:lang w:val="es-MX" w:eastAsia="es-MX"/>
              </w:rPr>
              <w:t xml:space="preserve"> 2 equipos de </w:t>
            </w:r>
            <w:r w:rsidRPr="00CA6C6B">
              <w:rPr>
                <w:rFonts w:ascii="Montserrat" w:eastAsia="MS Mincho" w:hAnsi="Montserrat" w:cs="Calibri"/>
                <w:color w:val="000000"/>
                <w:sz w:val="16"/>
                <w:szCs w:val="16"/>
                <w:lang w:val="es-MX" w:eastAsia="es-MX"/>
              </w:rPr>
              <w:t>fotocopiado en un lapso de 5 días a partir del inicio de vigencia del contrato.</w:t>
            </w:r>
          </w:p>
        </w:tc>
      </w:tr>
      <w:tr w:rsidR="00CA6C6B" w:rsidRPr="00CA6C6B" w14:paraId="2B34C99D" w14:textId="77777777" w:rsidTr="00B240F0">
        <w:trPr>
          <w:trHeight w:val="780"/>
        </w:trPr>
        <w:tc>
          <w:tcPr>
            <w:tcW w:w="5000" w:type="pct"/>
            <w:hideMark/>
          </w:tcPr>
          <w:p w14:paraId="368F1C13" w14:textId="77777777" w:rsidR="00CA6C6B" w:rsidRPr="00CA6C6B" w:rsidRDefault="00CA6C6B" w:rsidP="00CA6C6B">
            <w:pPr>
              <w:ind w:left="0"/>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xml:space="preserve">• </w:t>
            </w:r>
            <w:r w:rsidRPr="00CA6C6B">
              <w:rPr>
                <w:rFonts w:ascii="Montserrat" w:eastAsia="MS Mincho" w:hAnsi="Montserrat" w:cs="Calibri"/>
                <w:b/>
                <w:bCs/>
                <w:color w:val="000000"/>
                <w:sz w:val="16"/>
                <w:szCs w:val="16"/>
                <w:lang w:val="es-MX" w:eastAsia="es-MX"/>
              </w:rPr>
              <w:t xml:space="preserve">“EL PROVEEDOR” </w:t>
            </w:r>
            <w:r w:rsidRPr="00CA6C6B">
              <w:rPr>
                <w:rFonts w:ascii="Montserrat" w:eastAsia="MS Mincho" w:hAnsi="Montserrat" w:cs="Calibri"/>
                <w:color w:val="000000"/>
                <w:sz w:val="16"/>
                <w:szCs w:val="16"/>
                <w:lang w:val="es-MX" w:eastAsia="es-MX"/>
              </w:rPr>
              <w:t xml:space="preserve">deberá garantizar el suministro de insumos, refacciones y materiales necesarios (tóner) para asegurar la operación continua de los equipos durante la vigencia del contrato, en un tiempo máximo de 24 horas posteriores al reporte del servicio por el área usuaria y proporcionar una reserva de insumos equivalente a un mes; se aclara que el papel para copiado será suministrado por </w:t>
            </w:r>
            <w:r w:rsidRPr="00CA6C6B">
              <w:rPr>
                <w:rFonts w:ascii="Montserrat" w:eastAsia="MS Mincho" w:hAnsi="Montserrat" w:cs="Calibri"/>
                <w:b/>
                <w:bCs/>
                <w:color w:val="000000"/>
                <w:sz w:val="16"/>
                <w:szCs w:val="16"/>
                <w:lang w:val="es-MX" w:eastAsia="es-MX"/>
              </w:rPr>
              <w:t>“EL INSTITUTO”</w:t>
            </w:r>
            <w:r w:rsidRPr="00CA6C6B">
              <w:rPr>
                <w:rFonts w:ascii="Montserrat" w:eastAsia="MS Mincho" w:hAnsi="Montserrat" w:cs="Calibri"/>
                <w:color w:val="000000"/>
                <w:sz w:val="16"/>
                <w:szCs w:val="16"/>
                <w:lang w:val="es-MX" w:eastAsia="es-MX"/>
              </w:rPr>
              <w:t>.</w:t>
            </w:r>
          </w:p>
        </w:tc>
      </w:tr>
      <w:tr w:rsidR="00CA6C6B" w:rsidRPr="00CA6C6B" w14:paraId="36FB10E3" w14:textId="77777777" w:rsidTr="00B240F0">
        <w:trPr>
          <w:trHeight w:val="780"/>
        </w:trPr>
        <w:tc>
          <w:tcPr>
            <w:tcW w:w="5000" w:type="pct"/>
            <w:hideMark/>
          </w:tcPr>
          <w:p w14:paraId="2327552B" w14:textId="77777777" w:rsidR="00CA6C6B" w:rsidRPr="00CA6C6B" w:rsidRDefault="00CA6C6B" w:rsidP="00CA6C6B">
            <w:pPr>
              <w:ind w:left="0"/>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w:t>
            </w:r>
            <w:r w:rsidRPr="00CA6C6B">
              <w:rPr>
                <w:rFonts w:ascii="Montserrat" w:eastAsia="MS Mincho" w:hAnsi="Montserrat" w:cs="Calibri"/>
                <w:b/>
                <w:bCs/>
                <w:color w:val="000000"/>
                <w:sz w:val="16"/>
                <w:szCs w:val="16"/>
                <w:lang w:val="es-MX" w:eastAsia="es-MX"/>
              </w:rPr>
              <w:t xml:space="preserve"> “EL PROVEEDOR” </w:t>
            </w:r>
            <w:r w:rsidRPr="00CA6C6B">
              <w:rPr>
                <w:rFonts w:ascii="Montserrat" w:eastAsia="MS Mincho" w:hAnsi="Montserrat" w:cs="Calibri"/>
                <w:color w:val="000000"/>
                <w:sz w:val="16"/>
                <w:szCs w:val="16"/>
                <w:lang w:val="es-MX" w:eastAsia="es-MX"/>
              </w:rPr>
              <w:t>deberá retirar los cartuchos vacíos de tóner y demás residuos tóxicos que se generen, así como las refacciones que sustituyan los técnicos por mantenimiento preventivo y/o correctivo.</w:t>
            </w:r>
          </w:p>
        </w:tc>
      </w:tr>
      <w:tr w:rsidR="00CA6C6B" w:rsidRPr="00CA6C6B" w14:paraId="65AF5BC2" w14:textId="77777777" w:rsidTr="00B240F0">
        <w:trPr>
          <w:trHeight w:val="780"/>
        </w:trPr>
        <w:tc>
          <w:tcPr>
            <w:tcW w:w="5000" w:type="pct"/>
            <w:hideMark/>
          </w:tcPr>
          <w:p w14:paraId="58C3AC21" w14:textId="77777777" w:rsidR="00CA6C6B" w:rsidRPr="00CA6C6B" w:rsidRDefault="00CA6C6B" w:rsidP="00CA6C6B">
            <w:pPr>
              <w:ind w:left="0"/>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xml:space="preserve">• El costo de los mantenimientos preventivos de los equipos será a cargo de </w:t>
            </w:r>
            <w:r w:rsidRPr="00CA6C6B">
              <w:rPr>
                <w:rFonts w:ascii="Montserrat" w:eastAsia="MS Mincho" w:hAnsi="Montserrat" w:cs="Calibri"/>
                <w:b/>
                <w:bCs/>
                <w:color w:val="000000"/>
                <w:sz w:val="16"/>
                <w:szCs w:val="16"/>
                <w:lang w:val="es-MX" w:eastAsia="es-MX"/>
              </w:rPr>
              <w:t>“EL PROVEEDOR”</w:t>
            </w:r>
            <w:r w:rsidRPr="00CA6C6B">
              <w:rPr>
                <w:rFonts w:ascii="Montserrat" w:eastAsia="MS Mincho" w:hAnsi="Montserrat" w:cs="Calibri"/>
                <w:color w:val="000000"/>
                <w:sz w:val="16"/>
                <w:szCs w:val="16"/>
                <w:lang w:val="es-MX" w:eastAsia="es-MX"/>
              </w:rPr>
              <w:t xml:space="preserve"> y deberá otorgarlo, para garantizar el óptimo funcionamiento de los equipos.</w:t>
            </w:r>
          </w:p>
        </w:tc>
      </w:tr>
      <w:tr w:rsidR="00CA6C6B" w:rsidRPr="00CA6C6B" w14:paraId="64D17D3E" w14:textId="77777777" w:rsidTr="00B240F0">
        <w:trPr>
          <w:trHeight w:val="780"/>
        </w:trPr>
        <w:tc>
          <w:tcPr>
            <w:tcW w:w="5000" w:type="pct"/>
            <w:hideMark/>
          </w:tcPr>
          <w:p w14:paraId="135FFF4A" w14:textId="77777777" w:rsidR="00CA6C6B" w:rsidRPr="00CA6C6B" w:rsidRDefault="00CA6C6B" w:rsidP="00CA6C6B">
            <w:pPr>
              <w:ind w:left="0"/>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xml:space="preserve">• El costo de los mantenimientos correctivos de los equipos será a cargo de </w:t>
            </w:r>
            <w:r w:rsidRPr="00CA6C6B">
              <w:rPr>
                <w:rFonts w:ascii="Montserrat" w:eastAsia="MS Mincho" w:hAnsi="Montserrat" w:cs="Calibri"/>
                <w:b/>
                <w:bCs/>
                <w:color w:val="000000"/>
                <w:sz w:val="16"/>
                <w:szCs w:val="16"/>
                <w:lang w:val="es-MX" w:eastAsia="es-MX"/>
              </w:rPr>
              <w:t>“EL PROVEEDOR”</w:t>
            </w:r>
            <w:r w:rsidRPr="00CA6C6B">
              <w:rPr>
                <w:rFonts w:ascii="Montserrat" w:eastAsia="MS Mincho" w:hAnsi="Montserrat" w:cs="Calibri"/>
                <w:color w:val="000000"/>
                <w:sz w:val="16"/>
                <w:szCs w:val="16"/>
                <w:lang w:val="es-MX" w:eastAsia="es-MX"/>
              </w:rPr>
              <w:t xml:space="preserve"> para lo cual deberá contar con personal técnico, quienes deberán acudir a realizar los servicios en un lapso no mayor de2 días hábiles, durante la vigencia del contrato.</w:t>
            </w:r>
          </w:p>
        </w:tc>
      </w:tr>
      <w:tr w:rsidR="00CA6C6B" w:rsidRPr="00CA6C6B" w14:paraId="51F406EE" w14:textId="77777777" w:rsidTr="00B240F0">
        <w:trPr>
          <w:trHeight w:val="780"/>
        </w:trPr>
        <w:tc>
          <w:tcPr>
            <w:tcW w:w="5000" w:type="pct"/>
            <w:hideMark/>
          </w:tcPr>
          <w:p w14:paraId="53BE98AD" w14:textId="77777777" w:rsidR="00CA6C6B" w:rsidRPr="00CA6C6B" w:rsidRDefault="00CA6C6B" w:rsidP="00CA6C6B">
            <w:pPr>
              <w:ind w:left="0"/>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xml:space="preserve">• El costo de transporte de equipos por reubicación, sustitución, así como su instalación inicial, será a cargo del </w:t>
            </w:r>
            <w:r w:rsidRPr="00CA6C6B">
              <w:rPr>
                <w:rFonts w:ascii="Montserrat" w:eastAsia="MS Mincho" w:hAnsi="Montserrat" w:cs="Calibri"/>
                <w:b/>
                <w:bCs/>
                <w:color w:val="000000"/>
                <w:sz w:val="16"/>
                <w:szCs w:val="16"/>
                <w:lang w:val="es-MX" w:eastAsia="es-MX"/>
              </w:rPr>
              <w:t>“EL PROVEEDOR”</w:t>
            </w:r>
            <w:r w:rsidRPr="00CA6C6B">
              <w:rPr>
                <w:rFonts w:ascii="Montserrat" w:eastAsia="MS Mincho" w:hAnsi="Montserrat" w:cs="Calibri"/>
                <w:color w:val="000000"/>
                <w:sz w:val="16"/>
                <w:szCs w:val="16"/>
                <w:lang w:val="es-MX" w:eastAsia="es-MX"/>
              </w:rPr>
              <w:t xml:space="preserve"> tantas veces como sea necesario y contará con un tiempo de 24 horas como máximo para efectuar el movimiento.</w:t>
            </w:r>
          </w:p>
        </w:tc>
      </w:tr>
      <w:tr w:rsidR="00CA6C6B" w:rsidRPr="00CA6C6B" w14:paraId="2900F509" w14:textId="77777777" w:rsidTr="00B240F0">
        <w:trPr>
          <w:trHeight w:val="780"/>
        </w:trPr>
        <w:tc>
          <w:tcPr>
            <w:tcW w:w="5000" w:type="pct"/>
            <w:hideMark/>
          </w:tcPr>
          <w:p w14:paraId="19BAA963" w14:textId="77777777" w:rsidR="00CA6C6B" w:rsidRPr="00CA6C6B" w:rsidRDefault="00CA6C6B" w:rsidP="00CA6C6B">
            <w:pPr>
              <w:ind w:left="0"/>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xml:space="preserve">• </w:t>
            </w:r>
            <w:r w:rsidRPr="00CA6C6B">
              <w:rPr>
                <w:rFonts w:ascii="Montserrat" w:eastAsia="MS Mincho" w:hAnsi="Montserrat" w:cs="Calibri"/>
                <w:b/>
                <w:bCs/>
                <w:color w:val="000000"/>
                <w:sz w:val="16"/>
                <w:szCs w:val="16"/>
                <w:lang w:val="es-MX" w:eastAsia="es-MX"/>
              </w:rPr>
              <w:t xml:space="preserve">“EL PROVEEDOR” </w:t>
            </w:r>
            <w:r w:rsidRPr="00CA6C6B">
              <w:rPr>
                <w:rFonts w:ascii="Montserrat" w:eastAsia="MS Mincho" w:hAnsi="Montserrat" w:cs="Calibri"/>
                <w:color w:val="000000"/>
                <w:sz w:val="16"/>
                <w:szCs w:val="16"/>
                <w:lang w:val="es-MX" w:eastAsia="es-MX"/>
              </w:rPr>
              <w:t>deberá retirar los equipos que por fallas técnicas ya no cumplan con los requerimientos de las áreas usuarias y/o por instrucción expresa del área administradora del servicio, en un lapso no mayor a 24 horas de haberse efectuado el reporte y sustituirlos por equipos ofertados en su propuesta técnica.</w:t>
            </w:r>
          </w:p>
        </w:tc>
      </w:tr>
      <w:tr w:rsidR="00CA6C6B" w:rsidRPr="00CA6C6B" w14:paraId="3B1C96FA" w14:textId="77777777" w:rsidTr="00B240F0">
        <w:trPr>
          <w:trHeight w:val="780"/>
        </w:trPr>
        <w:tc>
          <w:tcPr>
            <w:tcW w:w="5000" w:type="pct"/>
            <w:hideMark/>
          </w:tcPr>
          <w:p w14:paraId="24C52B58" w14:textId="77777777" w:rsidR="00CA6C6B" w:rsidRPr="00CA6C6B" w:rsidRDefault="00CA6C6B" w:rsidP="00CA6C6B">
            <w:pPr>
              <w:ind w:left="0"/>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xml:space="preserve">• </w:t>
            </w:r>
            <w:r w:rsidRPr="00CA6C6B">
              <w:rPr>
                <w:rFonts w:ascii="Montserrat" w:eastAsia="MS Mincho" w:hAnsi="Montserrat" w:cs="Calibri"/>
                <w:b/>
                <w:bCs/>
                <w:color w:val="000000"/>
                <w:sz w:val="16"/>
                <w:szCs w:val="16"/>
                <w:lang w:val="es-MX" w:eastAsia="es-MX"/>
              </w:rPr>
              <w:t>“EL PROVEEDOR”</w:t>
            </w:r>
            <w:r w:rsidRPr="00CA6C6B">
              <w:rPr>
                <w:rFonts w:ascii="Montserrat" w:eastAsia="MS Mincho" w:hAnsi="Montserrat" w:cs="Calibri"/>
                <w:color w:val="000000"/>
                <w:sz w:val="16"/>
                <w:szCs w:val="16"/>
                <w:lang w:val="es-MX" w:eastAsia="es-MX"/>
              </w:rPr>
              <w:t xml:space="preserve"> deberá de capacitar al personal operativo de </w:t>
            </w:r>
            <w:r w:rsidRPr="00CA6C6B">
              <w:rPr>
                <w:rFonts w:ascii="Montserrat" w:eastAsia="MS Mincho" w:hAnsi="Montserrat" w:cs="Calibri"/>
                <w:b/>
                <w:bCs/>
                <w:color w:val="000000"/>
                <w:sz w:val="16"/>
                <w:szCs w:val="16"/>
                <w:lang w:val="es-MX" w:eastAsia="es-MX"/>
              </w:rPr>
              <w:t>"EL INSITITUTO”</w:t>
            </w:r>
            <w:r w:rsidRPr="00CA6C6B">
              <w:rPr>
                <w:rFonts w:ascii="Montserrat" w:eastAsia="MS Mincho" w:hAnsi="Montserrat" w:cs="Calibri"/>
                <w:color w:val="000000"/>
                <w:sz w:val="16"/>
                <w:szCs w:val="16"/>
                <w:lang w:val="es-MX" w:eastAsia="es-MX"/>
              </w:rPr>
              <w:t xml:space="preserve"> en el uso de los equipos de fotocopiado, las veces que sea necesario durante la vigencia del contrato.</w:t>
            </w:r>
          </w:p>
        </w:tc>
      </w:tr>
      <w:tr w:rsidR="00CA6C6B" w:rsidRPr="00CA6C6B" w14:paraId="5FF0786C" w14:textId="77777777" w:rsidTr="00B240F0">
        <w:trPr>
          <w:trHeight w:val="780"/>
        </w:trPr>
        <w:tc>
          <w:tcPr>
            <w:tcW w:w="5000" w:type="pct"/>
            <w:hideMark/>
          </w:tcPr>
          <w:p w14:paraId="52D8BDA6" w14:textId="77777777" w:rsidR="00CA6C6B" w:rsidRPr="00CA6C6B" w:rsidRDefault="00CA6C6B" w:rsidP="00CA6C6B">
            <w:pPr>
              <w:ind w:left="0"/>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xml:space="preserve">• </w:t>
            </w:r>
            <w:r w:rsidRPr="00CA6C6B">
              <w:rPr>
                <w:rFonts w:ascii="Montserrat" w:eastAsia="MS Mincho" w:hAnsi="Montserrat" w:cs="Calibri"/>
                <w:b/>
                <w:bCs/>
                <w:color w:val="000000"/>
                <w:sz w:val="16"/>
                <w:szCs w:val="16"/>
                <w:lang w:val="es-MX" w:eastAsia="es-MX"/>
              </w:rPr>
              <w:t xml:space="preserve">“EL PROVEEDOR” </w:t>
            </w:r>
            <w:r w:rsidRPr="00CA6C6B">
              <w:rPr>
                <w:rFonts w:ascii="Montserrat" w:eastAsia="MS Mincho" w:hAnsi="Montserrat" w:cs="Calibri"/>
                <w:color w:val="000000"/>
                <w:sz w:val="16"/>
                <w:szCs w:val="16"/>
                <w:lang w:val="es-MX" w:eastAsia="es-MX"/>
              </w:rPr>
              <w:t>deberá retirar los equipos que por fallas técnicas ya no cumplan con los requerimientos de las áreas usuarias y/o por instrucción expresa del área administradora del servicio, en un lapso no mayor a 24 horas de haberse efectuado el reporte y sustituirlos por equipos ofertados en su propuesta técnica.</w:t>
            </w:r>
          </w:p>
        </w:tc>
      </w:tr>
      <w:tr w:rsidR="00CA6C6B" w:rsidRPr="00CA6C6B" w14:paraId="2A7D2EE0" w14:textId="77777777" w:rsidTr="00B240F0">
        <w:trPr>
          <w:trHeight w:val="780"/>
        </w:trPr>
        <w:tc>
          <w:tcPr>
            <w:tcW w:w="5000" w:type="pct"/>
            <w:hideMark/>
          </w:tcPr>
          <w:p w14:paraId="2748AF63" w14:textId="77777777" w:rsidR="00CA6C6B" w:rsidRPr="00CA6C6B" w:rsidRDefault="00CA6C6B" w:rsidP="00CA6C6B">
            <w:pPr>
              <w:ind w:left="0"/>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xml:space="preserve">• </w:t>
            </w:r>
            <w:r w:rsidRPr="00CA6C6B">
              <w:rPr>
                <w:rFonts w:ascii="Montserrat" w:eastAsia="MS Mincho" w:hAnsi="Montserrat" w:cs="Calibri"/>
                <w:b/>
                <w:bCs/>
                <w:color w:val="000000"/>
                <w:sz w:val="16"/>
                <w:szCs w:val="16"/>
                <w:lang w:val="es-MX" w:eastAsia="es-MX"/>
              </w:rPr>
              <w:t>“EL PROVEEDOR”</w:t>
            </w:r>
            <w:r w:rsidRPr="00CA6C6B">
              <w:rPr>
                <w:rFonts w:ascii="Montserrat" w:eastAsia="MS Mincho" w:hAnsi="Montserrat" w:cs="Calibri"/>
                <w:color w:val="000000"/>
                <w:sz w:val="16"/>
                <w:szCs w:val="16"/>
                <w:lang w:val="es-MX" w:eastAsia="es-MX"/>
              </w:rPr>
              <w:t xml:space="preserve"> deberá presar el servicio de fotocopiado extraordinario de documentos, en instalaciones de la empresa para eventos especiales o extraordinarios. </w:t>
            </w:r>
          </w:p>
        </w:tc>
      </w:tr>
    </w:tbl>
    <w:p w14:paraId="1F7C0CE9" w14:textId="77777777" w:rsidR="004B78D0" w:rsidRPr="00CA6C6B" w:rsidRDefault="004B78D0" w:rsidP="004B78D0">
      <w:pPr>
        <w:tabs>
          <w:tab w:val="left" w:pos="284"/>
          <w:tab w:val="left" w:pos="567"/>
        </w:tabs>
        <w:ind w:left="0"/>
        <w:jc w:val="left"/>
        <w:rPr>
          <w:rFonts w:ascii="Montserrat" w:eastAsia="MS Mincho" w:hAnsi="Montserrat" w:cs="Arial"/>
          <w:b/>
          <w:sz w:val="16"/>
          <w:szCs w:val="16"/>
          <w:lang w:eastAsia="ar-SA"/>
        </w:rPr>
      </w:pPr>
    </w:p>
    <w:p w14:paraId="75080FB2" w14:textId="77777777" w:rsidR="00CA6C6B" w:rsidRDefault="00CA6C6B" w:rsidP="004B78D0">
      <w:pPr>
        <w:tabs>
          <w:tab w:val="left" w:pos="284"/>
          <w:tab w:val="left" w:pos="567"/>
        </w:tabs>
        <w:jc w:val="left"/>
        <w:rPr>
          <w:rFonts w:ascii="Montserrat" w:eastAsia="MS Mincho" w:hAnsi="Montserrat" w:cs="Arial"/>
          <w:b/>
          <w:sz w:val="16"/>
          <w:szCs w:val="16"/>
        </w:rPr>
      </w:pPr>
    </w:p>
    <w:p w14:paraId="6F7B42C1" w14:textId="77777777" w:rsidR="002963C1" w:rsidRDefault="002963C1" w:rsidP="004B78D0">
      <w:pPr>
        <w:tabs>
          <w:tab w:val="left" w:pos="284"/>
          <w:tab w:val="left" w:pos="567"/>
        </w:tabs>
        <w:jc w:val="left"/>
        <w:rPr>
          <w:rFonts w:ascii="Montserrat" w:eastAsia="MS Mincho" w:hAnsi="Montserrat" w:cs="Arial"/>
          <w:b/>
          <w:sz w:val="16"/>
          <w:szCs w:val="16"/>
        </w:rPr>
      </w:pPr>
    </w:p>
    <w:p w14:paraId="7594FD59" w14:textId="77777777" w:rsidR="002963C1" w:rsidRDefault="002963C1" w:rsidP="004B78D0">
      <w:pPr>
        <w:tabs>
          <w:tab w:val="left" w:pos="284"/>
          <w:tab w:val="left" w:pos="567"/>
        </w:tabs>
        <w:jc w:val="left"/>
        <w:rPr>
          <w:rFonts w:ascii="Montserrat" w:eastAsia="MS Mincho" w:hAnsi="Montserrat" w:cs="Arial"/>
          <w:b/>
          <w:sz w:val="16"/>
          <w:szCs w:val="16"/>
        </w:rPr>
      </w:pPr>
    </w:p>
    <w:p w14:paraId="6F0C6A2B" w14:textId="77777777" w:rsidR="002963C1" w:rsidRDefault="002963C1" w:rsidP="004B78D0">
      <w:pPr>
        <w:tabs>
          <w:tab w:val="left" w:pos="284"/>
          <w:tab w:val="left" w:pos="567"/>
        </w:tabs>
        <w:jc w:val="left"/>
        <w:rPr>
          <w:rFonts w:ascii="Montserrat" w:eastAsia="MS Mincho" w:hAnsi="Montserrat" w:cs="Arial"/>
          <w:b/>
          <w:sz w:val="16"/>
          <w:szCs w:val="16"/>
        </w:rPr>
      </w:pPr>
    </w:p>
    <w:p w14:paraId="42E74FB6" w14:textId="77777777" w:rsidR="002963C1" w:rsidRDefault="002963C1" w:rsidP="004B78D0">
      <w:pPr>
        <w:tabs>
          <w:tab w:val="left" w:pos="284"/>
          <w:tab w:val="left" w:pos="567"/>
        </w:tabs>
        <w:jc w:val="left"/>
        <w:rPr>
          <w:rFonts w:ascii="Montserrat" w:eastAsia="MS Mincho" w:hAnsi="Montserrat" w:cs="Arial"/>
          <w:b/>
          <w:sz w:val="16"/>
          <w:szCs w:val="16"/>
        </w:rPr>
      </w:pPr>
    </w:p>
    <w:p w14:paraId="2D685A7E" w14:textId="77777777" w:rsidR="002963C1" w:rsidRDefault="002963C1" w:rsidP="004B78D0">
      <w:pPr>
        <w:tabs>
          <w:tab w:val="left" w:pos="284"/>
          <w:tab w:val="left" w:pos="567"/>
        </w:tabs>
        <w:jc w:val="left"/>
        <w:rPr>
          <w:rFonts w:ascii="Montserrat" w:eastAsia="MS Mincho" w:hAnsi="Montserrat" w:cs="Arial"/>
          <w:b/>
          <w:sz w:val="16"/>
          <w:szCs w:val="16"/>
        </w:rPr>
      </w:pPr>
    </w:p>
    <w:p w14:paraId="023B584F" w14:textId="77777777" w:rsidR="002963C1" w:rsidRDefault="002963C1" w:rsidP="004B78D0">
      <w:pPr>
        <w:tabs>
          <w:tab w:val="left" w:pos="284"/>
          <w:tab w:val="left" w:pos="567"/>
        </w:tabs>
        <w:jc w:val="left"/>
        <w:rPr>
          <w:rFonts w:ascii="Montserrat" w:eastAsia="MS Mincho" w:hAnsi="Montserrat" w:cs="Arial"/>
          <w:b/>
          <w:sz w:val="16"/>
          <w:szCs w:val="16"/>
        </w:rPr>
      </w:pPr>
    </w:p>
    <w:p w14:paraId="4CF90D54" w14:textId="77777777" w:rsidR="002963C1" w:rsidRPr="00CA6C6B" w:rsidRDefault="002963C1" w:rsidP="004B78D0">
      <w:pPr>
        <w:tabs>
          <w:tab w:val="left" w:pos="284"/>
          <w:tab w:val="left" w:pos="567"/>
        </w:tabs>
        <w:jc w:val="left"/>
        <w:rPr>
          <w:rFonts w:ascii="Montserrat" w:eastAsia="MS Mincho" w:hAnsi="Montserrat" w:cs="Arial"/>
          <w:b/>
          <w:sz w:val="16"/>
          <w:szCs w:val="16"/>
        </w:rPr>
      </w:pPr>
    </w:p>
    <w:tbl>
      <w:tblPr>
        <w:tblW w:w="5000" w:type="pct"/>
        <w:tblCellMar>
          <w:left w:w="70" w:type="dxa"/>
          <w:right w:w="70" w:type="dxa"/>
        </w:tblCellMar>
        <w:tblLook w:val="04A0" w:firstRow="1" w:lastRow="0" w:firstColumn="1" w:lastColumn="0" w:noHBand="0" w:noVBand="1"/>
      </w:tblPr>
      <w:tblGrid>
        <w:gridCol w:w="529"/>
        <w:gridCol w:w="2361"/>
        <w:gridCol w:w="1315"/>
        <w:gridCol w:w="1083"/>
        <w:gridCol w:w="1266"/>
        <w:gridCol w:w="868"/>
        <w:gridCol w:w="1133"/>
        <w:gridCol w:w="1216"/>
      </w:tblGrid>
      <w:tr w:rsidR="00CA6C6B" w:rsidRPr="00CA6C6B" w14:paraId="11CC4548" w14:textId="77777777" w:rsidTr="00B240F0">
        <w:trPr>
          <w:trHeight w:val="585"/>
        </w:trPr>
        <w:tc>
          <w:tcPr>
            <w:tcW w:w="5000" w:type="pct"/>
            <w:gridSpan w:val="8"/>
            <w:tcBorders>
              <w:top w:val="single" w:sz="4" w:space="0" w:color="auto"/>
              <w:left w:val="single" w:sz="4" w:space="0" w:color="auto"/>
              <w:bottom w:val="nil"/>
              <w:right w:val="single" w:sz="4" w:space="0" w:color="000000"/>
            </w:tcBorders>
            <w:noWrap/>
            <w:vAlign w:val="bottom"/>
            <w:hideMark/>
          </w:tcPr>
          <w:p w14:paraId="514F23B0" w14:textId="77777777" w:rsidR="00CA6C6B" w:rsidRPr="00CA6C6B" w:rsidRDefault="00CA6C6B" w:rsidP="00CA6C6B">
            <w:pPr>
              <w:ind w:left="0"/>
              <w:jc w:val="left"/>
              <w:rPr>
                <w:rFonts w:ascii="Montserrat" w:eastAsia="MS Mincho" w:hAnsi="Montserrat" w:cs="Calibri"/>
                <w:b/>
                <w:bCs/>
                <w:color w:val="FF0000"/>
                <w:sz w:val="16"/>
                <w:szCs w:val="16"/>
                <w:lang w:val="es-MX" w:eastAsia="es-MX"/>
              </w:rPr>
            </w:pPr>
          </w:p>
          <w:p w14:paraId="6418F2B9" w14:textId="77777777" w:rsidR="00CA6C6B" w:rsidRPr="00CA6C6B" w:rsidRDefault="00CA6C6B" w:rsidP="00CA6C6B">
            <w:pPr>
              <w:ind w:left="0"/>
              <w:jc w:val="left"/>
              <w:rPr>
                <w:rFonts w:ascii="Montserrat" w:eastAsia="MS Mincho" w:hAnsi="Montserrat" w:cs="Calibri"/>
                <w:b/>
                <w:bCs/>
                <w:color w:val="FF0000"/>
                <w:sz w:val="16"/>
                <w:szCs w:val="16"/>
                <w:lang w:val="es-MX" w:eastAsia="es-MX"/>
              </w:rPr>
            </w:pPr>
          </w:p>
          <w:p w14:paraId="2C24909B" w14:textId="77777777" w:rsidR="00CA6C6B" w:rsidRPr="00CA6C6B" w:rsidRDefault="00CA6C6B" w:rsidP="00CA6C6B">
            <w:pPr>
              <w:ind w:left="0"/>
              <w:jc w:val="left"/>
              <w:rPr>
                <w:rFonts w:ascii="Montserrat" w:eastAsia="MS Mincho" w:hAnsi="Montserrat" w:cs="Calibri"/>
                <w:b/>
                <w:bCs/>
                <w:color w:val="FF0000"/>
                <w:sz w:val="16"/>
                <w:szCs w:val="16"/>
                <w:lang w:val="es-MX" w:eastAsia="es-MX"/>
              </w:rPr>
            </w:pPr>
            <w:r w:rsidRPr="00CA6C6B">
              <w:rPr>
                <w:rFonts w:ascii="Montserrat" w:eastAsia="MS Mincho" w:hAnsi="Montserrat" w:cs="Calibri"/>
                <w:b/>
                <w:bCs/>
                <w:color w:val="FF0000"/>
                <w:sz w:val="16"/>
                <w:szCs w:val="16"/>
                <w:lang w:val="es-MX" w:eastAsia="es-MX"/>
              </w:rPr>
              <w:t>Características del Equipo de Fotocopiado.</w:t>
            </w:r>
          </w:p>
        </w:tc>
      </w:tr>
      <w:tr w:rsidR="00CA6C6B" w:rsidRPr="00CA6C6B" w14:paraId="6162BFB1" w14:textId="77777777" w:rsidTr="00B240F0">
        <w:trPr>
          <w:trHeight w:val="397"/>
        </w:trPr>
        <w:tc>
          <w:tcPr>
            <w:tcW w:w="271" w:type="pct"/>
            <w:tcBorders>
              <w:top w:val="single" w:sz="4" w:space="0" w:color="auto"/>
              <w:left w:val="single" w:sz="4" w:space="0" w:color="auto"/>
              <w:bottom w:val="single" w:sz="4" w:space="0" w:color="auto"/>
              <w:right w:val="single" w:sz="4" w:space="0" w:color="auto"/>
            </w:tcBorders>
            <w:vAlign w:val="center"/>
            <w:hideMark/>
          </w:tcPr>
          <w:p w14:paraId="648A8CC2"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1</w:t>
            </w:r>
          </w:p>
        </w:tc>
        <w:tc>
          <w:tcPr>
            <w:tcW w:w="1881" w:type="pct"/>
            <w:gridSpan w:val="2"/>
            <w:tcBorders>
              <w:top w:val="single" w:sz="4" w:space="0" w:color="auto"/>
              <w:left w:val="nil"/>
              <w:bottom w:val="single" w:sz="4" w:space="0" w:color="auto"/>
              <w:right w:val="single" w:sz="4" w:space="0" w:color="auto"/>
            </w:tcBorders>
            <w:vAlign w:val="center"/>
            <w:hideMark/>
          </w:tcPr>
          <w:p w14:paraId="3246D1C2"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Configuración</w:t>
            </w:r>
          </w:p>
        </w:tc>
        <w:tc>
          <w:tcPr>
            <w:tcW w:w="2848" w:type="pct"/>
            <w:gridSpan w:val="5"/>
            <w:tcBorders>
              <w:top w:val="single" w:sz="4" w:space="0" w:color="auto"/>
              <w:left w:val="nil"/>
              <w:bottom w:val="single" w:sz="4" w:space="0" w:color="auto"/>
              <w:right w:val="single" w:sz="4" w:space="0" w:color="auto"/>
            </w:tcBorders>
            <w:hideMark/>
          </w:tcPr>
          <w:p w14:paraId="61E9CCCD"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Sistema Multifuncional Blanco y Negro: Impresora / Escáner / Copiadora.</w:t>
            </w:r>
          </w:p>
        </w:tc>
      </w:tr>
      <w:tr w:rsidR="00CA6C6B" w:rsidRPr="00CA6C6B" w14:paraId="49C9FB9E" w14:textId="77777777" w:rsidTr="00B240F0">
        <w:trPr>
          <w:trHeight w:val="397"/>
        </w:trPr>
        <w:tc>
          <w:tcPr>
            <w:tcW w:w="271" w:type="pct"/>
            <w:tcBorders>
              <w:top w:val="nil"/>
              <w:left w:val="single" w:sz="4" w:space="0" w:color="auto"/>
              <w:bottom w:val="single" w:sz="4" w:space="0" w:color="auto"/>
              <w:right w:val="single" w:sz="4" w:space="0" w:color="auto"/>
            </w:tcBorders>
            <w:vAlign w:val="center"/>
            <w:hideMark/>
          </w:tcPr>
          <w:p w14:paraId="2460E6BC"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2</w:t>
            </w:r>
          </w:p>
        </w:tc>
        <w:tc>
          <w:tcPr>
            <w:tcW w:w="1881" w:type="pct"/>
            <w:gridSpan w:val="2"/>
            <w:tcBorders>
              <w:top w:val="single" w:sz="4" w:space="0" w:color="auto"/>
              <w:left w:val="nil"/>
              <w:bottom w:val="single" w:sz="4" w:space="0" w:color="auto"/>
              <w:right w:val="single" w:sz="4" w:space="0" w:color="auto"/>
            </w:tcBorders>
            <w:vAlign w:val="center"/>
            <w:hideMark/>
          </w:tcPr>
          <w:p w14:paraId="34807052"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Velocidad de copiado</w:t>
            </w:r>
          </w:p>
        </w:tc>
        <w:tc>
          <w:tcPr>
            <w:tcW w:w="2848" w:type="pct"/>
            <w:gridSpan w:val="5"/>
            <w:tcBorders>
              <w:top w:val="single" w:sz="4" w:space="0" w:color="auto"/>
              <w:left w:val="nil"/>
              <w:bottom w:val="single" w:sz="4" w:space="0" w:color="auto"/>
              <w:right w:val="single" w:sz="4" w:space="0" w:color="auto"/>
            </w:tcBorders>
            <w:hideMark/>
          </w:tcPr>
          <w:p w14:paraId="3E61D234"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xml:space="preserve">mínimo de  40 copias por minuto,  máximo de  55 copias por minuto </w:t>
            </w:r>
          </w:p>
        </w:tc>
      </w:tr>
      <w:tr w:rsidR="00CA6C6B" w:rsidRPr="00CA6C6B" w14:paraId="4E2E25D5" w14:textId="77777777" w:rsidTr="00B240F0">
        <w:trPr>
          <w:trHeight w:val="397"/>
        </w:trPr>
        <w:tc>
          <w:tcPr>
            <w:tcW w:w="271" w:type="pct"/>
            <w:tcBorders>
              <w:top w:val="nil"/>
              <w:left w:val="single" w:sz="4" w:space="0" w:color="auto"/>
              <w:bottom w:val="single" w:sz="4" w:space="0" w:color="auto"/>
              <w:right w:val="single" w:sz="4" w:space="0" w:color="auto"/>
            </w:tcBorders>
            <w:vAlign w:val="center"/>
            <w:hideMark/>
          </w:tcPr>
          <w:p w14:paraId="64C6B75C"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lastRenderedPageBreak/>
              <w:t>3</w:t>
            </w:r>
          </w:p>
        </w:tc>
        <w:tc>
          <w:tcPr>
            <w:tcW w:w="1881" w:type="pct"/>
            <w:gridSpan w:val="2"/>
            <w:tcBorders>
              <w:top w:val="single" w:sz="4" w:space="0" w:color="auto"/>
              <w:left w:val="nil"/>
              <w:bottom w:val="single" w:sz="4" w:space="0" w:color="auto"/>
              <w:right w:val="single" w:sz="4" w:space="0" w:color="auto"/>
            </w:tcBorders>
            <w:vAlign w:val="center"/>
            <w:hideMark/>
          </w:tcPr>
          <w:p w14:paraId="367531E5"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Selector de copias</w:t>
            </w:r>
          </w:p>
        </w:tc>
        <w:tc>
          <w:tcPr>
            <w:tcW w:w="2848" w:type="pct"/>
            <w:gridSpan w:val="5"/>
            <w:tcBorders>
              <w:top w:val="single" w:sz="4" w:space="0" w:color="auto"/>
              <w:left w:val="nil"/>
              <w:bottom w:val="single" w:sz="4" w:space="0" w:color="auto"/>
              <w:right w:val="single" w:sz="4" w:space="0" w:color="auto"/>
            </w:tcBorders>
            <w:hideMark/>
          </w:tcPr>
          <w:p w14:paraId="4907E021"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xml:space="preserve">De 1 a 999 </w:t>
            </w:r>
          </w:p>
        </w:tc>
      </w:tr>
      <w:tr w:rsidR="00CA6C6B" w:rsidRPr="00CA6C6B" w14:paraId="39E51542" w14:textId="77777777" w:rsidTr="00B240F0">
        <w:trPr>
          <w:trHeight w:val="397"/>
        </w:trPr>
        <w:tc>
          <w:tcPr>
            <w:tcW w:w="271" w:type="pct"/>
            <w:tcBorders>
              <w:top w:val="nil"/>
              <w:left w:val="single" w:sz="4" w:space="0" w:color="auto"/>
              <w:bottom w:val="single" w:sz="4" w:space="0" w:color="auto"/>
              <w:right w:val="single" w:sz="4" w:space="0" w:color="auto"/>
            </w:tcBorders>
            <w:vAlign w:val="center"/>
            <w:hideMark/>
          </w:tcPr>
          <w:p w14:paraId="5B6E4008"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4</w:t>
            </w:r>
          </w:p>
        </w:tc>
        <w:tc>
          <w:tcPr>
            <w:tcW w:w="1881" w:type="pct"/>
            <w:gridSpan w:val="2"/>
            <w:tcBorders>
              <w:top w:val="single" w:sz="4" w:space="0" w:color="auto"/>
              <w:left w:val="nil"/>
              <w:bottom w:val="single" w:sz="4" w:space="0" w:color="auto"/>
              <w:right w:val="single" w:sz="4" w:space="0" w:color="auto"/>
            </w:tcBorders>
            <w:vAlign w:val="center"/>
            <w:hideMark/>
          </w:tcPr>
          <w:p w14:paraId="2F9B6313"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Tamaño de papel de copias</w:t>
            </w:r>
          </w:p>
        </w:tc>
        <w:tc>
          <w:tcPr>
            <w:tcW w:w="2848" w:type="pct"/>
            <w:gridSpan w:val="5"/>
            <w:tcBorders>
              <w:top w:val="single" w:sz="4" w:space="0" w:color="auto"/>
              <w:left w:val="nil"/>
              <w:bottom w:val="single" w:sz="4" w:space="0" w:color="auto"/>
              <w:right w:val="single" w:sz="4" w:space="0" w:color="auto"/>
            </w:tcBorders>
            <w:hideMark/>
          </w:tcPr>
          <w:p w14:paraId="7734A684"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xml:space="preserve">Carta y  oficio </w:t>
            </w:r>
          </w:p>
        </w:tc>
      </w:tr>
      <w:tr w:rsidR="00CA6C6B" w:rsidRPr="00CA6C6B" w14:paraId="5D07B521" w14:textId="77777777" w:rsidTr="00B240F0">
        <w:trPr>
          <w:trHeight w:val="397"/>
        </w:trPr>
        <w:tc>
          <w:tcPr>
            <w:tcW w:w="271" w:type="pct"/>
            <w:tcBorders>
              <w:top w:val="nil"/>
              <w:left w:val="single" w:sz="4" w:space="0" w:color="auto"/>
              <w:bottom w:val="single" w:sz="4" w:space="0" w:color="auto"/>
              <w:right w:val="single" w:sz="4" w:space="0" w:color="auto"/>
            </w:tcBorders>
            <w:vAlign w:val="center"/>
            <w:hideMark/>
          </w:tcPr>
          <w:p w14:paraId="246D4FD5"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5</w:t>
            </w:r>
          </w:p>
        </w:tc>
        <w:tc>
          <w:tcPr>
            <w:tcW w:w="1881" w:type="pct"/>
            <w:gridSpan w:val="2"/>
            <w:tcBorders>
              <w:top w:val="single" w:sz="4" w:space="0" w:color="auto"/>
              <w:left w:val="nil"/>
              <w:bottom w:val="single" w:sz="4" w:space="0" w:color="auto"/>
              <w:right w:val="single" w:sz="4" w:space="0" w:color="auto"/>
            </w:tcBorders>
            <w:vAlign w:val="center"/>
            <w:hideMark/>
          </w:tcPr>
          <w:p w14:paraId="109C6377"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Copias por ambas caras</w:t>
            </w:r>
          </w:p>
        </w:tc>
        <w:tc>
          <w:tcPr>
            <w:tcW w:w="2848" w:type="pct"/>
            <w:gridSpan w:val="5"/>
            <w:tcBorders>
              <w:top w:val="single" w:sz="4" w:space="0" w:color="auto"/>
              <w:left w:val="nil"/>
              <w:bottom w:val="single" w:sz="4" w:space="0" w:color="auto"/>
              <w:right w:val="single" w:sz="4" w:space="0" w:color="auto"/>
            </w:tcBorders>
            <w:hideMark/>
          </w:tcPr>
          <w:p w14:paraId="5AA091D6"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Automático</w:t>
            </w:r>
          </w:p>
        </w:tc>
      </w:tr>
      <w:tr w:rsidR="00CA6C6B" w:rsidRPr="00CA6C6B" w14:paraId="546C5AEE" w14:textId="77777777" w:rsidTr="00B240F0">
        <w:trPr>
          <w:trHeight w:val="397"/>
        </w:trPr>
        <w:tc>
          <w:tcPr>
            <w:tcW w:w="271" w:type="pct"/>
            <w:tcBorders>
              <w:top w:val="nil"/>
              <w:left w:val="single" w:sz="4" w:space="0" w:color="auto"/>
              <w:bottom w:val="single" w:sz="4" w:space="0" w:color="auto"/>
              <w:right w:val="single" w:sz="4" w:space="0" w:color="auto"/>
            </w:tcBorders>
            <w:vAlign w:val="center"/>
            <w:hideMark/>
          </w:tcPr>
          <w:p w14:paraId="0BBC8C88"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6</w:t>
            </w:r>
          </w:p>
        </w:tc>
        <w:tc>
          <w:tcPr>
            <w:tcW w:w="1881" w:type="pct"/>
            <w:gridSpan w:val="2"/>
            <w:tcBorders>
              <w:top w:val="single" w:sz="4" w:space="0" w:color="auto"/>
              <w:left w:val="nil"/>
              <w:bottom w:val="single" w:sz="4" w:space="0" w:color="auto"/>
              <w:right w:val="single" w:sz="4" w:space="0" w:color="auto"/>
            </w:tcBorders>
            <w:vAlign w:val="center"/>
            <w:hideMark/>
          </w:tcPr>
          <w:p w14:paraId="5B67F334"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Alimentador automático de documentos</w:t>
            </w:r>
          </w:p>
        </w:tc>
        <w:tc>
          <w:tcPr>
            <w:tcW w:w="2848" w:type="pct"/>
            <w:gridSpan w:val="5"/>
            <w:tcBorders>
              <w:top w:val="single" w:sz="4" w:space="0" w:color="auto"/>
              <w:left w:val="nil"/>
              <w:bottom w:val="single" w:sz="4" w:space="0" w:color="auto"/>
              <w:right w:val="single" w:sz="4" w:space="0" w:color="auto"/>
            </w:tcBorders>
            <w:hideMark/>
          </w:tcPr>
          <w:p w14:paraId="3DE9FBC4"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Hasta 100 originales; A6-A3; 35-163 gr.</w:t>
            </w:r>
          </w:p>
        </w:tc>
      </w:tr>
      <w:tr w:rsidR="00CA6C6B" w:rsidRPr="00CA6C6B" w14:paraId="319E731B" w14:textId="77777777" w:rsidTr="00B240F0">
        <w:trPr>
          <w:trHeight w:val="397"/>
        </w:trPr>
        <w:tc>
          <w:tcPr>
            <w:tcW w:w="271" w:type="pct"/>
            <w:tcBorders>
              <w:top w:val="nil"/>
              <w:left w:val="single" w:sz="4" w:space="0" w:color="auto"/>
              <w:bottom w:val="single" w:sz="4" w:space="0" w:color="auto"/>
              <w:right w:val="single" w:sz="4" w:space="0" w:color="auto"/>
            </w:tcBorders>
            <w:vAlign w:val="center"/>
            <w:hideMark/>
          </w:tcPr>
          <w:p w14:paraId="5BE9364C"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7</w:t>
            </w:r>
          </w:p>
        </w:tc>
        <w:tc>
          <w:tcPr>
            <w:tcW w:w="1881" w:type="pct"/>
            <w:gridSpan w:val="2"/>
            <w:tcBorders>
              <w:top w:val="single" w:sz="4" w:space="0" w:color="auto"/>
              <w:left w:val="nil"/>
              <w:bottom w:val="single" w:sz="4" w:space="0" w:color="auto"/>
              <w:right w:val="single" w:sz="4" w:space="0" w:color="auto"/>
            </w:tcBorders>
            <w:vAlign w:val="center"/>
            <w:hideMark/>
          </w:tcPr>
          <w:p w14:paraId="1CD4F9A6"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Resolución de impresión (dpi)</w:t>
            </w:r>
          </w:p>
        </w:tc>
        <w:tc>
          <w:tcPr>
            <w:tcW w:w="2848" w:type="pct"/>
            <w:gridSpan w:val="5"/>
            <w:tcBorders>
              <w:top w:val="single" w:sz="4" w:space="0" w:color="auto"/>
              <w:left w:val="nil"/>
              <w:bottom w:val="single" w:sz="4" w:space="0" w:color="auto"/>
              <w:right w:val="single" w:sz="4" w:space="0" w:color="auto"/>
            </w:tcBorders>
            <w:hideMark/>
          </w:tcPr>
          <w:p w14:paraId="317A0855"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Equivalente a 600 X 600  dpi</w:t>
            </w:r>
          </w:p>
        </w:tc>
      </w:tr>
      <w:tr w:rsidR="00CA6C6B" w:rsidRPr="00CA6C6B" w14:paraId="575364B9" w14:textId="77777777" w:rsidTr="00B240F0">
        <w:trPr>
          <w:trHeight w:val="397"/>
        </w:trPr>
        <w:tc>
          <w:tcPr>
            <w:tcW w:w="271" w:type="pct"/>
            <w:tcBorders>
              <w:top w:val="nil"/>
              <w:left w:val="single" w:sz="4" w:space="0" w:color="auto"/>
              <w:bottom w:val="single" w:sz="4" w:space="0" w:color="auto"/>
              <w:right w:val="single" w:sz="4" w:space="0" w:color="auto"/>
            </w:tcBorders>
            <w:vAlign w:val="center"/>
            <w:hideMark/>
          </w:tcPr>
          <w:p w14:paraId="26B29E90"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8</w:t>
            </w:r>
          </w:p>
        </w:tc>
        <w:tc>
          <w:tcPr>
            <w:tcW w:w="1881" w:type="pct"/>
            <w:gridSpan w:val="2"/>
            <w:tcBorders>
              <w:top w:val="single" w:sz="4" w:space="0" w:color="auto"/>
              <w:left w:val="nil"/>
              <w:bottom w:val="single" w:sz="4" w:space="0" w:color="auto"/>
              <w:right w:val="single" w:sz="4" w:space="0" w:color="auto"/>
            </w:tcBorders>
            <w:vAlign w:val="center"/>
            <w:hideMark/>
          </w:tcPr>
          <w:p w14:paraId="2D79C64B"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Zoom</w:t>
            </w:r>
          </w:p>
        </w:tc>
        <w:tc>
          <w:tcPr>
            <w:tcW w:w="2848" w:type="pct"/>
            <w:gridSpan w:val="5"/>
            <w:tcBorders>
              <w:top w:val="single" w:sz="4" w:space="0" w:color="auto"/>
              <w:left w:val="nil"/>
              <w:bottom w:val="single" w:sz="4" w:space="0" w:color="auto"/>
              <w:right w:val="single" w:sz="4" w:space="0" w:color="auto"/>
            </w:tcBorders>
            <w:hideMark/>
          </w:tcPr>
          <w:p w14:paraId="33B8E5C4"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25-400% en pasos del 1%; Auto zoom</w:t>
            </w:r>
          </w:p>
        </w:tc>
      </w:tr>
      <w:tr w:rsidR="00CA6C6B" w:rsidRPr="00CA6C6B" w14:paraId="735C937A" w14:textId="77777777" w:rsidTr="00B240F0">
        <w:trPr>
          <w:trHeight w:val="397"/>
        </w:trPr>
        <w:tc>
          <w:tcPr>
            <w:tcW w:w="271" w:type="pct"/>
            <w:tcBorders>
              <w:top w:val="nil"/>
              <w:left w:val="single" w:sz="4" w:space="0" w:color="auto"/>
              <w:bottom w:val="single" w:sz="4" w:space="0" w:color="auto"/>
              <w:right w:val="single" w:sz="4" w:space="0" w:color="auto"/>
            </w:tcBorders>
            <w:vAlign w:val="center"/>
            <w:hideMark/>
          </w:tcPr>
          <w:p w14:paraId="354BE2DA"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9</w:t>
            </w:r>
          </w:p>
        </w:tc>
        <w:tc>
          <w:tcPr>
            <w:tcW w:w="1881" w:type="pct"/>
            <w:gridSpan w:val="2"/>
            <w:tcBorders>
              <w:top w:val="single" w:sz="4" w:space="0" w:color="auto"/>
              <w:left w:val="nil"/>
              <w:bottom w:val="single" w:sz="4" w:space="0" w:color="auto"/>
              <w:right w:val="single" w:sz="4" w:space="0" w:color="auto"/>
            </w:tcBorders>
            <w:vAlign w:val="center"/>
            <w:hideMark/>
          </w:tcPr>
          <w:p w14:paraId="3B4A9046"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Clave de acceso digital</w:t>
            </w:r>
          </w:p>
        </w:tc>
        <w:tc>
          <w:tcPr>
            <w:tcW w:w="2848" w:type="pct"/>
            <w:gridSpan w:val="5"/>
            <w:tcBorders>
              <w:top w:val="single" w:sz="4" w:space="0" w:color="auto"/>
              <w:left w:val="nil"/>
              <w:bottom w:val="single" w:sz="4" w:space="0" w:color="auto"/>
              <w:right w:val="single" w:sz="4" w:space="0" w:color="auto"/>
            </w:tcBorders>
            <w:hideMark/>
          </w:tcPr>
          <w:p w14:paraId="368DA76B"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Si</w:t>
            </w:r>
          </w:p>
        </w:tc>
      </w:tr>
      <w:tr w:rsidR="00CA6C6B" w:rsidRPr="00CA6C6B" w14:paraId="1A4F6B97" w14:textId="77777777" w:rsidTr="00B240F0">
        <w:trPr>
          <w:trHeight w:val="397"/>
        </w:trPr>
        <w:tc>
          <w:tcPr>
            <w:tcW w:w="271" w:type="pct"/>
            <w:tcBorders>
              <w:top w:val="nil"/>
              <w:left w:val="single" w:sz="4" w:space="0" w:color="auto"/>
              <w:bottom w:val="single" w:sz="4" w:space="0" w:color="auto"/>
              <w:right w:val="single" w:sz="4" w:space="0" w:color="auto"/>
            </w:tcBorders>
            <w:vAlign w:val="center"/>
            <w:hideMark/>
          </w:tcPr>
          <w:p w14:paraId="4192A6D5"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10</w:t>
            </w:r>
          </w:p>
        </w:tc>
        <w:tc>
          <w:tcPr>
            <w:tcW w:w="1881" w:type="pct"/>
            <w:gridSpan w:val="2"/>
            <w:tcBorders>
              <w:top w:val="single" w:sz="4" w:space="0" w:color="auto"/>
              <w:left w:val="nil"/>
              <w:bottom w:val="single" w:sz="4" w:space="0" w:color="auto"/>
              <w:right w:val="single" w:sz="4" w:space="0" w:color="auto"/>
            </w:tcBorders>
            <w:vAlign w:val="center"/>
            <w:hideMark/>
          </w:tcPr>
          <w:p w14:paraId="3217086E"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Bandejas</w:t>
            </w:r>
          </w:p>
        </w:tc>
        <w:tc>
          <w:tcPr>
            <w:tcW w:w="2848" w:type="pct"/>
            <w:gridSpan w:val="5"/>
            <w:tcBorders>
              <w:top w:val="single" w:sz="4" w:space="0" w:color="auto"/>
              <w:left w:val="nil"/>
              <w:bottom w:val="single" w:sz="4" w:space="0" w:color="auto"/>
              <w:right w:val="single" w:sz="4" w:space="0" w:color="auto"/>
            </w:tcBorders>
            <w:hideMark/>
          </w:tcPr>
          <w:p w14:paraId="38AB2FA4"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Mínimo Tres</w:t>
            </w:r>
          </w:p>
        </w:tc>
      </w:tr>
      <w:tr w:rsidR="00CA6C6B" w:rsidRPr="00CA6C6B" w14:paraId="30203258" w14:textId="77777777" w:rsidTr="00B240F0">
        <w:trPr>
          <w:trHeight w:val="397"/>
        </w:trPr>
        <w:tc>
          <w:tcPr>
            <w:tcW w:w="271" w:type="pct"/>
            <w:tcBorders>
              <w:top w:val="nil"/>
              <w:left w:val="single" w:sz="4" w:space="0" w:color="auto"/>
              <w:bottom w:val="single" w:sz="4" w:space="0" w:color="auto"/>
              <w:right w:val="single" w:sz="4" w:space="0" w:color="auto"/>
            </w:tcBorders>
            <w:vAlign w:val="center"/>
            <w:hideMark/>
          </w:tcPr>
          <w:p w14:paraId="73DF3E7E"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11</w:t>
            </w:r>
          </w:p>
        </w:tc>
        <w:tc>
          <w:tcPr>
            <w:tcW w:w="1881" w:type="pct"/>
            <w:gridSpan w:val="2"/>
            <w:tcBorders>
              <w:top w:val="single" w:sz="4" w:space="0" w:color="auto"/>
              <w:left w:val="nil"/>
              <w:bottom w:val="single" w:sz="4" w:space="0" w:color="auto"/>
              <w:right w:val="single" w:sz="4" w:space="0" w:color="auto"/>
            </w:tcBorders>
            <w:vAlign w:val="center"/>
            <w:hideMark/>
          </w:tcPr>
          <w:p w14:paraId="566D6248"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Sistemas operativos</w:t>
            </w:r>
          </w:p>
        </w:tc>
        <w:tc>
          <w:tcPr>
            <w:tcW w:w="2848" w:type="pct"/>
            <w:gridSpan w:val="5"/>
            <w:tcBorders>
              <w:top w:val="single" w:sz="4" w:space="0" w:color="auto"/>
              <w:left w:val="nil"/>
              <w:bottom w:val="single" w:sz="4" w:space="0" w:color="auto"/>
              <w:right w:val="single" w:sz="4" w:space="0" w:color="auto"/>
            </w:tcBorders>
            <w:hideMark/>
          </w:tcPr>
          <w:p w14:paraId="3D603D65"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Windows 2000/XP/XP64,  VISTA 32/64, 7, 8, 10, 11</w:t>
            </w:r>
          </w:p>
        </w:tc>
      </w:tr>
      <w:tr w:rsidR="00CA6C6B" w:rsidRPr="00CA6C6B" w14:paraId="7C1C86D3" w14:textId="77777777" w:rsidTr="00B240F0">
        <w:trPr>
          <w:trHeight w:val="397"/>
        </w:trPr>
        <w:tc>
          <w:tcPr>
            <w:tcW w:w="271" w:type="pct"/>
            <w:tcBorders>
              <w:top w:val="nil"/>
              <w:left w:val="single" w:sz="4" w:space="0" w:color="auto"/>
              <w:bottom w:val="single" w:sz="4" w:space="0" w:color="auto"/>
              <w:right w:val="single" w:sz="4" w:space="0" w:color="auto"/>
            </w:tcBorders>
            <w:vAlign w:val="center"/>
            <w:hideMark/>
          </w:tcPr>
          <w:p w14:paraId="5E382DF6"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12</w:t>
            </w:r>
          </w:p>
        </w:tc>
        <w:tc>
          <w:tcPr>
            <w:tcW w:w="1881" w:type="pct"/>
            <w:gridSpan w:val="2"/>
            <w:tcBorders>
              <w:top w:val="single" w:sz="4" w:space="0" w:color="auto"/>
              <w:left w:val="nil"/>
              <w:bottom w:val="single" w:sz="4" w:space="0" w:color="auto"/>
              <w:right w:val="single" w:sz="4" w:space="0" w:color="auto"/>
            </w:tcBorders>
            <w:vAlign w:val="center"/>
            <w:hideMark/>
          </w:tcPr>
          <w:p w14:paraId="2C4827F6"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Volumen mensual de copia/impresión máxima</w:t>
            </w:r>
          </w:p>
        </w:tc>
        <w:tc>
          <w:tcPr>
            <w:tcW w:w="2848" w:type="pct"/>
            <w:gridSpan w:val="5"/>
            <w:tcBorders>
              <w:top w:val="single" w:sz="4" w:space="0" w:color="auto"/>
              <w:left w:val="nil"/>
              <w:bottom w:val="single" w:sz="4" w:space="0" w:color="auto"/>
              <w:right w:val="single" w:sz="4" w:space="0" w:color="auto"/>
            </w:tcBorders>
            <w:hideMark/>
          </w:tcPr>
          <w:p w14:paraId="6731C9ED"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225.000 Páginas Por Mes</w:t>
            </w:r>
          </w:p>
        </w:tc>
      </w:tr>
      <w:tr w:rsidR="00CA6C6B" w:rsidRPr="00CA6C6B" w14:paraId="0A8BE826" w14:textId="77777777" w:rsidTr="00B240F0">
        <w:trPr>
          <w:trHeight w:val="397"/>
        </w:trPr>
        <w:tc>
          <w:tcPr>
            <w:tcW w:w="271" w:type="pct"/>
            <w:tcBorders>
              <w:top w:val="nil"/>
              <w:left w:val="single" w:sz="4" w:space="0" w:color="auto"/>
              <w:bottom w:val="single" w:sz="4" w:space="0" w:color="auto"/>
              <w:right w:val="single" w:sz="4" w:space="0" w:color="auto"/>
            </w:tcBorders>
            <w:vAlign w:val="center"/>
            <w:hideMark/>
          </w:tcPr>
          <w:p w14:paraId="6D6D44E9"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13</w:t>
            </w:r>
          </w:p>
        </w:tc>
        <w:tc>
          <w:tcPr>
            <w:tcW w:w="1881" w:type="pct"/>
            <w:gridSpan w:val="2"/>
            <w:tcBorders>
              <w:top w:val="single" w:sz="4" w:space="0" w:color="auto"/>
              <w:left w:val="nil"/>
              <w:bottom w:val="single" w:sz="4" w:space="0" w:color="auto"/>
              <w:right w:val="single" w:sz="4" w:space="0" w:color="auto"/>
            </w:tcBorders>
            <w:vAlign w:val="center"/>
            <w:hideMark/>
          </w:tcPr>
          <w:p w14:paraId="13F98D04"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xml:space="preserve">Escáner </w:t>
            </w:r>
          </w:p>
        </w:tc>
        <w:tc>
          <w:tcPr>
            <w:tcW w:w="2848" w:type="pct"/>
            <w:gridSpan w:val="5"/>
            <w:tcBorders>
              <w:top w:val="single" w:sz="4" w:space="0" w:color="auto"/>
              <w:left w:val="nil"/>
              <w:bottom w:val="single" w:sz="4" w:space="0" w:color="auto"/>
              <w:right w:val="single" w:sz="4" w:space="0" w:color="auto"/>
            </w:tcBorders>
            <w:hideMark/>
          </w:tcPr>
          <w:p w14:paraId="67A39B5B" w14:textId="77777777" w:rsidR="00CA6C6B" w:rsidRPr="00CA6C6B" w:rsidRDefault="00CA6C6B" w:rsidP="00CA6C6B">
            <w:pPr>
              <w:ind w:left="0"/>
              <w:jc w:val="left"/>
              <w:rPr>
                <w:rFonts w:ascii="Montserrat" w:eastAsia="MS Mincho" w:hAnsi="Montserrat" w:cs="Calibri"/>
                <w:color w:val="000000"/>
                <w:sz w:val="16"/>
                <w:szCs w:val="16"/>
                <w:lang w:val="en-US" w:eastAsia="es-MX"/>
              </w:rPr>
            </w:pPr>
            <w:r w:rsidRPr="00CA6C6B">
              <w:rPr>
                <w:rFonts w:ascii="Montserrat" w:eastAsia="MS Mincho" w:hAnsi="Montserrat" w:cs="Calibri"/>
                <w:color w:val="000000"/>
                <w:sz w:val="16"/>
                <w:szCs w:val="16"/>
                <w:lang w:val="en-US" w:eastAsia="es-MX"/>
              </w:rPr>
              <w:t xml:space="preserve">XPS, TIFF, PDF, PDF/A, encrypted PDF, compact PDF, JPEG </w:t>
            </w:r>
          </w:p>
        </w:tc>
      </w:tr>
      <w:tr w:rsidR="00CA6C6B" w:rsidRPr="00CA6C6B" w14:paraId="3E1C7995" w14:textId="77777777" w:rsidTr="00B240F0">
        <w:trPr>
          <w:trHeight w:val="397"/>
        </w:trPr>
        <w:tc>
          <w:tcPr>
            <w:tcW w:w="271" w:type="pct"/>
            <w:tcBorders>
              <w:top w:val="nil"/>
              <w:left w:val="single" w:sz="4" w:space="0" w:color="auto"/>
              <w:bottom w:val="single" w:sz="4" w:space="0" w:color="auto"/>
              <w:right w:val="single" w:sz="4" w:space="0" w:color="auto"/>
            </w:tcBorders>
            <w:vAlign w:val="center"/>
            <w:hideMark/>
          </w:tcPr>
          <w:p w14:paraId="3455B779"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14</w:t>
            </w:r>
          </w:p>
        </w:tc>
        <w:tc>
          <w:tcPr>
            <w:tcW w:w="1881" w:type="pct"/>
            <w:gridSpan w:val="2"/>
            <w:tcBorders>
              <w:top w:val="single" w:sz="4" w:space="0" w:color="auto"/>
              <w:left w:val="nil"/>
              <w:bottom w:val="single" w:sz="4" w:space="0" w:color="auto"/>
              <w:right w:val="single" w:sz="4" w:space="0" w:color="auto"/>
            </w:tcBorders>
            <w:vAlign w:val="center"/>
            <w:hideMark/>
          </w:tcPr>
          <w:p w14:paraId="576C633D"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Resolución del escáner (dpi)</w:t>
            </w:r>
          </w:p>
        </w:tc>
        <w:tc>
          <w:tcPr>
            <w:tcW w:w="2848" w:type="pct"/>
            <w:gridSpan w:val="5"/>
            <w:tcBorders>
              <w:top w:val="single" w:sz="4" w:space="0" w:color="auto"/>
              <w:left w:val="nil"/>
              <w:bottom w:val="single" w:sz="4" w:space="0" w:color="auto"/>
              <w:right w:val="single" w:sz="4" w:space="0" w:color="auto"/>
            </w:tcBorders>
            <w:hideMark/>
          </w:tcPr>
          <w:p w14:paraId="74280388"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200, 300, 400, 600 dpi</w:t>
            </w:r>
          </w:p>
        </w:tc>
      </w:tr>
      <w:tr w:rsidR="00CA6C6B" w:rsidRPr="00CA6C6B" w14:paraId="21C479DB" w14:textId="77777777" w:rsidTr="00B240F0">
        <w:trPr>
          <w:trHeight w:val="397"/>
        </w:trPr>
        <w:tc>
          <w:tcPr>
            <w:tcW w:w="271" w:type="pct"/>
            <w:tcBorders>
              <w:top w:val="nil"/>
              <w:left w:val="single" w:sz="4" w:space="0" w:color="auto"/>
              <w:bottom w:val="single" w:sz="4" w:space="0" w:color="auto"/>
              <w:right w:val="single" w:sz="4" w:space="0" w:color="auto"/>
            </w:tcBorders>
            <w:vAlign w:val="center"/>
            <w:hideMark/>
          </w:tcPr>
          <w:p w14:paraId="657128A9"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15</w:t>
            </w:r>
          </w:p>
        </w:tc>
        <w:tc>
          <w:tcPr>
            <w:tcW w:w="1881" w:type="pct"/>
            <w:gridSpan w:val="2"/>
            <w:tcBorders>
              <w:top w:val="single" w:sz="4" w:space="0" w:color="auto"/>
              <w:left w:val="nil"/>
              <w:bottom w:val="single" w:sz="4" w:space="0" w:color="auto"/>
              <w:right w:val="single" w:sz="4" w:space="0" w:color="auto"/>
            </w:tcBorders>
            <w:vAlign w:val="center"/>
            <w:hideMark/>
          </w:tcPr>
          <w:p w14:paraId="4131CBF0"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Sistema de Ahorro de Energía</w:t>
            </w:r>
          </w:p>
        </w:tc>
        <w:tc>
          <w:tcPr>
            <w:tcW w:w="2848" w:type="pct"/>
            <w:gridSpan w:val="5"/>
            <w:tcBorders>
              <w:top w:val="single" w:sz="4" w:space="0" w:color="auto"/>
              <w:left w:val="nil"/>
              <w:bottom w:val="single" w:sz="4" w:space="0" w:color="auto"/>
              <w:right w:val="single" w:sz="4" w:space="0" w:color="auto"/>
            </w:tcBorders>
            <w:hideMark/>
          </w:tcPr>
          <w:p w14:paraId="2E698949"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Si</w:t>
            </w:r>
          </w:p>
        </w:tc>
      </w:tr>
      <w:tr w:rsidR="00CA6C6B" w:rsidRPr="00CA6C6B" w14:paraId="17B3517E" w14:textId="77777777" w:rsidTr="00B240F0">
        <w:trPr>
          <w:trHeight w:val="585"/>
        </w:trPr>
        <w:tc>
          <w:tcPr>
            <w:tcW w:w="5000" w:type="pct"/>
            <w:gridSpan w:val="8"/>
            <w:tcBorders>
              <w:top w:val="single" w:sz="4" w:space="0" w:color="auto"/>
              <w:left w:val="single" w:sz="4" w:space="0" w:color="auto"/>
              <w:bottom w:val="single" w:sz="4" w:space="0" w:color="auto"/>
              <w:right w:val="single" w:sz="4" w:space="0" w:color="000000"/>
            </w:tcBorders>
            <w:vAlign w:val="center"/>
            <w:hideMark/>
          </w:tcPr>
          <w:p w14:paraId="09839337"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w:t>
            </w:r>
          </w:p>
        </w:tc>
      </w:tr>
      <w:tr w:rsidR="00CA6C6B" w:rsidRPr="00CA6C6B" w14:paraId="12A9E9E9" w14:textId="77777777" w:rsidTr="00B240F0">
        <w:trPr>
          <w:trHeight w:val="585"/>
        </w:trPr>
        <w:tc>
          <w:tcPr>
            <w:tcW w:w="5000" w:type="pct"/>
            <w:gridSpan w:val="8"/>
            <w:tcBorders>
              <w:top w:val="single" w:sz="4" w:space="0" w:color="auto"/>
              <w:left w:val="single" w:sz="4" w:space="0" w:color="auto"/>
              <w:bottom w:val="single" w:sz="4" w:space="0" w:color="auto"/>
              <w:right w:val="single" w:sz="4" w:space="0" w:color="auto"/>
            </w:tcBorders>
            <w:noWrap/>
            <w:vAlign w:val="bottom"/>
            <w:hideMark/>
          </w:tcPr>
          <w:p w14:paraId="5549FE34" w14:textId="77777777" w:rsidR="00CA6C6B" w:rsidRPr="00CA6C6B" w:rsidRDefault="00CA6C6B" w:rsidP="00CA6C6B">
            <w:pPr>
              <w:ind w:left="0"/>
              <w:jc w:val="left"/>
              <w:rPr>
                <w:rFonts w:ascii="Montserrat" w:eastAsia="MS Mincho" w:hAnsi="Montserrat" w:cs="Calibri"/>
                <w:b/>
                <w:bCs/>
                <w:color w:val="FF0000"/>
                <w:sz w:val="16"/>
                <w:szCs w:val="16"/>
                <w:lang w:val="es-MX" w:eastAsia="es-MX"/>
              </w:rPr>
            </w:pPr>
            <w:r w:rsidRPr="00CA6C6B">
              <w:rPr>
                <w:rFonts w:ascii="Montserrat" w:eastAsia="MS Mincho" w:hAnsi="Montserrat" w:cs="Calibri"/>
                <w:b/>
                <w:bCs/>
                <w:color w:val="FF0000"/>
                <w:sz w:val="16"/>
                <w:szCs w:val="16"/>
                <w:lang w:val="es-MX" w:eastAsia="es-MX"/>
              </w:rPr>
              <w:t xml:space="preserve">Volúmenes Anuales </w:t>
            </w:r>
          </w:p>
        </w:tc>
      </w:tr>
      <w:tr w:rsidR="00CA6C6B" w:rsidRPr="00CA6C6B" w14:paraId="31B273BD" w14:textId="77777777" w:rsidTr="00607D92">
        <w:trPr>
          <w:trHeight w:val="585"/>
        </w:trPr>
        <w:tc>
          <w:tcPr>
            <w:tcW w:w="271" w:type="pct"/>
            <w:tcBorders>
              <w:top w:val="nil"/>
              <w:left w:val="single" w:sz="4" w:space="0" w:color="auto"/>
              <w:bottom w:val="single" w:sz="4" w:space="0" w:color="auto"/>
              <w:right w:val="single" w:sz="4" w:space="0" w:color="auto"/>
            </w:tcBorders>
            <w:shd w:val="clear" w:color="auto" w:fill="D9D9D9"/>
            <w:vAlign w:val="center"/>
            <w:hideMark/>
          </w:tcPr>
          <w:p w14:paraId="1B7F3B08" w14:textId="77777777" w:rsidR="00CA6C6B" w:rsidRPr="00CA6C6B" w:rsidRDefault="00CA6C6B" w:rsidP="00CA6C6B">
            <w:pPr>
              <w:ind w:left="0"/>
              <w:jc w:val="left"/>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NO.</w:t>
            </w:r>
          </w:p>
        </w:tc>
        <w:tc>
          <w:tcPr>
            <w:tcW w:w="1208" w:type="pct"/>
            <w:tcBorders>
              <w:top w:val="nil"/>
              <w:left w:val="nil"/>
              <w:bottom w:val="single" w:sz="4" w:space="0" w:color="auto"/>
              <w:right w:val="single" w:sz="4" w:space="0" w:color="auto"/>
            </w:tcBorders>
            <w:shd w:val="clear" w:color="auto" w:fill="D9D9D9"/>
            <w:vAlign w:val="center"/>
            <w:hideMark/>
          </w:tcPr>
          <w:p w14:paraId="7B085BE6" w14:textId="77777777" w:rsidR="00CA6C6B" w:rsidRPr="00CA6C6B" w:rsidRDefault="00CA6C6B" w:rsidP="00CA6C6B">
            <w:pPr>
              <w:ind w:left="0"/>
              <w:jc w:val="left"/>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Concepto</w:t>
            </w:r>
          </w:p>
        </w:tc>
        <w:tc>
          <w:tcPr>
            <w:tcW w:w="673" w:type="pct"/>
            <w:tcBorders>
              <w:top w:val="nil"/>
              <w:left w:val="nil"/>
              <w:bottom w:val="single" w:sz="4" w:space="0" w:color="auto"/>
              <w:right w:val="single" w:sz="4" w:space="0" w:color="auto"/>
            </w:tcBorders>
            <w:shd w:val="clear" w:color="auto" w:fill="D9D9D9"/>
            <w:vAlign w:val="center"/>
            <w:hideMark/>
          </w:tcPr>
          <w:p w14:paraId="0ABA7707" w14:textId="77777777" w:rsidR="00CA6C6B" w:rsidRPr="00CA6C6B" w:rsidRDefault="00CA6C6B" w:rsidP="00CA6C6B">
            <w:pPr>
              <w:ind w:left="0"/>
              <w:jc w:val="left"/>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Unidad de Medida</w:t>
            </w:r>
          </w:p>
        </w:tc>
        <w:tc>
          <w:tcPr>
            <w:tcW w:w="554" w:type="pct"/>
            <w:tcBorders>
              <w:top w:val="nil"/>
              <w:left w:val="nil"/>
              <w:bottom w:val="single" w:sz="4" w:space="0" w:color="auto"/>
              <w:right w:val="single" w:sz="4" w:space="0" w:color="auto"/>
            </w:tcBorders>
            <w:shd w:val="clear" w:color="auto" w:fill="D9D9D9"/>
            <w:vAlign w:val="center"/>
            <w:hideMark/>
          </w:tcPr>
          <w:p w14:paraId="2E74ED62" w14:textId="77777777" w:rsidR="00CA6C6B" w:rsidRPr="00CA6C6B" w:rsidRDefault="00CA6C6B" w:rsidP="00CA6C6B">
            <w:pPr>
              <w:ind w:left="0"/>
              <w:jc w:val="left"/>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Cantidad mínima</w:t>
            </w:r>
          </w:p>
        </w:tc>
        <w:tc>
          <w:tcPr>
            <w:tcW w:w="648" w:type="pct"/>
            <w:tcBorders>
              <w:top w:val="nil"/>
              <w:left w:val="nil"/>
              <w:bottom w:val="single" w:sz="4" w:space="0" w:color="auto"/>
              <w:right w:val="single" w:sz="4" w:space="0" w:color="auto"/>
            </w:tcBorders>
            <w:shd w:val="clear" w:color="auto" w:fill="D9D9D9"/>
            <w:vAlign w:val="center"/>
            <w:hideMark/>
          </w:tcPr>
          <w:p w14:paraId="56C39806" w14:textId="77777777" w:rsidR="00CA6C6B" w:rsidRPr="00CA6C6B" w:rsidRDefault="00CA6C6B" w:rsidP="00CA6C6B">
            <w:pPr>
              <w:ind w:left="0"/>
              <w:jc w:val="left"/>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Cantidad Máxima</w:t>
            </w:r>
          </w:p>
        </w:tc>
        <w:tc>
          <w:tcPr>
            <w:tcW w:w="444" w:type="pct"/>
            <w:tcBorders>
              <w:top w:val="single" w:sz="4" w:space="0" w:color="auto"/>
              <w:left w:val="nil"/>
              <w:bottom w:val="single" w:sz="4" w:space="0" w:color="auto"/>
              <w:right w:val="nil"/>
            </w:tcBorders>
            <w:vAlign w:val="center"/>
            <w:hideMark/>
          </w:tcPr>
          <w:p w14:paraId="28AC0CB3" w14:textId="77777777" w:rsidR="00CA6C6B" w:rsidRPr="008A477B" w:rsidRDefault="00CA6C6B" w:rsidP="00CA6C6B">
            <w:pPr>
              <w:ind w:left="0"/>
              <w:jc w:val="left"/>
              <w:rPr>
                <w:rFonts w:ascii="Montserrat" w:eastAsia="MS Mincho"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pPr>
            <w:r w:rsidRPr="008A477B">
              <w:rPr>
                <w:rFonts w:ascii="Montserrat" w:eastAsia="MS Mincho"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t> </w:t>
            </w:r>
          </w:p>
        </w:tc>
        <w:tc>
          <w:tcPr>
            <w:tcW w:w="580" w:type="pct"/>
            <w:tcBorders>
              <w:top w:val="single" w:sz="4" w:space="0" w:color="auto"/>
              <w:left w:val="nil"/>
              <w:bottom w:val="single" w:sz="4" w:space="0" w:color="auto"/>
              <w:right w:val="nil"/>
            </w:tcBorders>
            <w:vAlign w:val="center"/>
            <w:hideMark/>
          </w:tcPr>
          <w:p w14:paraId="6B7005CB" w14:textId="77777777" w:rsidR="00CA6C6B" w:rsidRPr="008A477B" w:rsidRDefault="00CA6C6B" w:rsidP="00CA6C6B">
            <w:pPr>
              <w:ind w:left="0"/>
              <w:jc w:val="left"/>
              <w:rPr>
                <w:rFonts w:ascii="Montserrat" w:eastAsia="MS Mincho"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pPr>
            <w:r w:rsidRPr="008A477B">
              <w:rPr>
                <w:rFonts w:ascii="Montserrat" w:eastAsia="MS Mincho"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t> </w:t>
            </w:r>
          </w:p>
        </w:tc>
        <w:tc>
          <w:tcPr>
            <w:tcW w:w="622" w:type="pct"/>
            <w:tcBorders>
              <w:top w:val="single" w:sz="4" w:space="0" w:color="auto"/>
              <w:left w:val="nil"/>
              <w:bottom w:val="single" w:sz="4" w:space="0" w:color="auto"/>
              <w:right w:val="single" w:sz="8" w:space="0" w:color="auto"/>
            </w:tcBorders>
            <w:vAlign w:val="center"/>
            <w:hideMark/>
          </w:tcPr>
          <w:p w14:paraId="439B239F" w14:textId="77777777" w:rsidR="00CA6C6B" w:rsidRPr="008A477B" w:rsidRDefault="00CA6C6B" w:rsidP="00CA6C6B">
            <w:pPr>
              <w:ind w:left="0"/>
              <w:jc w:val="left"/>
              <w:rPr>
                <w:rFonts w:ascii="Montserrat" w:eastAsia="MS Mincho"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pPr>
            <w:r w:rsidRPr="008A477B">
              <w:rPr>
                <w:rFonts w:ascii="Montserrat" w:eastAsia="MS Mincho"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t> </w:t>
            </w:r>
          </w:p>
        </w:tc>
      </w:tr>
      <w:tr w:rsidR="00607D92" w:rsidRPr="00CA6C6B" w14:paraId="27C8A5CC" w14:textId="77777777" w:rsidTr="00607D92">
        <w:trPr>
          <w:trHeight w:val="585"/>
        </w:trPr>
        <w:tc>
          <w:tcPr>
            <w:tcW w:w="271" w:type="pct"/>
            <w:tcBorders>
              <w:top w:val="nil"/>
              <w:left w:val="single" w:sz="4" w:space="0" w:color="auto"/>
              <w:bottom w:val="single" w:sz="4" w:space="0" w:color="auto"/>
              <w:right w:val="single" w:sz="4" w:space="0" w:color="auto"/>
            </w:tcBorders>
            <w:noWrap/>
            <w:vAlign w:val="center"/>
            <w:hideMark/>
          </w:tcPr>
          <w:p w14:paraId="260EDF7F" w14:textId="77777777" w:rsidR="00607D92" w:rsidRPr="00CA6C6B" w:rsidRDefault="00607D92" w:rsidP="00607D92">
            <w:pPr>
              <w:ind w:left="0"/>
              <w:jc w:val="center"/>
              <w:rPr>
                <w:rFonts w:ascii="Montserrat" w:eastAsia="MS Mincho" w:hAnsi="Montserrat" w:cs="Calibri"/>
                <w:b/>
                <w:bCs/>
                <w:sz w:val="16"/>
                <w:szCs w:val="16"/>
                <w:lang w:val="es-MX" w:eastAsia="es-MX"/>
              </w:rPr>
            </w:pPr>
            <w:r w:rsidRPr="00CA6C6B">
              <w:rPr>
                <w:rFonts w:ascii="Montserrat" w:eastAsia="MS Mincho" w:hAnsi="Montserrat" w:cs="Calibri"/>
                <w:b/>
                <w:bCs/>
                <w:sz w:val="16"/>
                <w:szCs w:val="16"/>
                <w:lang w:val="es-MX" w:eastAsia="es-MX"/>
              </w:rPr>
              <w:t>1</w:t>
            </w:r>
          </w:p>
        </w:tc>
        <w:tc>
          <w:tcPr>
            <w:tcW w:w="1208" w:type="pct"/>
            <w:tcBorders>
              <w:top w:val="nil"/>
              <w:left w:val="nil"/>
              <w:bottom w:val="single" w:sz="4" w:space="0" w:color="auto"/>
              <w:right w:val="single" w:sz="4" w:space="0" w:color="auto"/>
            </w:tcBorders>
            <w:vAlign w:val="center"/>
            <w:hideMark/>
          </w:tcPr>
          <w:p w14:paraId="23A0C9B4" w14:textId="77777777" w:rsidR="00607D92" w:rsidRPr="00CA6C6B" w:rsidRDefault="00607D92" w:rsidP="00607D92">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Servicio de Fotocopiado</w:t>
            </w:r>
          </w:p>
        </w:tc>
        <w:tc>
          <w:tcPr>
            <w:tcW w:w="673" w:type="pct"/>
            <w:tcBorders>
              <w:top w:val="nil"/>
              <w:left w:val="nil"/>
              <w:bottom w:val="single" w:sz="4" w:space="0" w:color="auto"/>
              <w:right w:val="single" w:sz="4" w:space="0" w:color="auto"/>
            </w:tcBorders>
            <w:vAlign w:val="center"/>
            <w:hideMark/>
          </w:tcPr>
          <w:p w14:paraId="6A66CB91" w14:textId="77777777" w:rsidR="00607D92" w:rsidRPr="00CA6C6B" w:rsidRDefault="00607D92" w:rsidP="00607D92">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xml:space="preserve">Servicio </w:t>
            </w:r>
          </w:p>
        </w:tc>
        <w:tc>
          <w:tcPr>
            <w:tcW w:w="554" w:type="pct"/>
            <w:tcBorders>
              <w:top w:val="nil"/>
              <w:left w:val="nil"/>
              <w:bottom w:val="single" w:sz="4" w:space="0" w:color="auto"/>
              <w:right w:val="single" w:sz="4" w:space="0" w:color="auto"/>
            </w:tcBorders>
            <w:noWrap/>
            <w:vAlign w:val="center"/>
            <w:hideMark/>
          </w:tcPr>
          <w:p w14:paraId="049C56F7" w14:textId="77777777" w:rsidR="00607D92" w:rsidRPr="00CA6C6B" w:rsidRDefault="00607D92" w:rsidP="00607D92">
            <w:pPr>
              <w:ind w:left="0"/>
              <w:jc w:val="center"/>
              <w:rPr>
                <w:rFonts w:ascii="Montserrat" w:eastAsia="MS Mincho" w:hAnsi="Montserrat" w:cs="Calibri"/>
                <w:color w:val="000000"/>
                <w:sz w:val="16"/>
                <w:szCs w:val="16"/>
                <w:lang w:val="es-MX" w:eastAsia="es-MX"/>
              </w:rPr>
            </w:pPr>
            <w:r w:rsidRPr="004B78D0">
              <w:rPr>
                <w:rFonts w:ascii="Montserrat" w:eastAsia="MS Mincho" w:hAnsi="Montserrat" w:cs="Calibri"/>
                <w:color w:val="000000"/>
                <w:sz w:val="16"/>
                <w:szCs w:val="16"/>
                <w:lang w:val="es-MX" w:eastAsia="es-MX"/>
              </w:rPr>
              <w:t>59,600</w:t>
            </w:r>
          </w:p>
        </w:tc>
        <w:tc>
          <w:tcPr>
            <w:tcW w:w="648" w:type="pct"/>
            <w:tcBorders>
              <w:top w:val="nil"/>
              <w:left w:val="nil"/>
              <w:bottom w:val="single" w:sz="4" w:space="0" w:color="auto"/>
              <w:right w:val="single" w:sz="4" w:space="0" w:color="auto"/>
            </w:tcBorders>
            <w:noWrap/>
            <w:vAlign w:val="bottom"/>
            <w:hideMark/>
          </w:tcPr>
          <w:p w14:paraId="7CC0FAAC" w14:textId="2F6D58EB" w:rsidR="00607D92" w:rsidRPr="00CA6C6B" w:rsidRDefault="00607D92" w:rsidP="00607D92">
            <w:pPr>
              <w:ind w:left="0"/>
              <w:jc w:val="center"/>
              <w:rPr>
                <w:rFonts w:ascii="Montserrat" w:eastAsia="MS Mincho" w:hAnsi="Montserrat" w:cs="Calibri"/>
                <w:color w:val="000000"/>
                <w:sz w:val="16"/>
                <w:szCs w:val="16"/>
                <w:lang w:val="es-MX" w:eastAsia="es-MX"/>
              </w:rPr>
            </w:pPr>
            <w:r w:rsidRPr="00C3202C">
              <w:rPr>
                <w:rFonts w:ascii="Montserrat" w:eastAsia="MS Mincho" w:hAnsi="Montserrat" w:cs="Calibri"/>
                <w:color w:val="000000"/>
                <w:sz w:val="16"/>
                <w:szCs w:val="16"/>
                <w:lang w:val="es-MX" w:eastAsia="es-MX"/>
              </w:rPr>
              <w:t>153255</w:t>
            </w:r>
          </w:p>
        </w:tc>
        <w:tc>
          <w:tcPr>
            <w:tcW w:w="444" w:type="pct"/>
            <w:tcBorders>
              <w:top w:val="nil"/>
              <w:left w:val="nil"/>
              <w:bottom w:val="single" w:sz="4" w:space="0" w:color="auto"/>
              <w:right w:val="nil"/>
            </w:tcBorders>
            <w:vAlign w:val="center"/>
            <w:hideMark/>
          </w:tcPr>
          <w:p w14:paraId="125D9A7D" w14:textId="77777777" w:rsidR="00607D92" w:rsidRPr="008A477B" w:rsidRDefault="00607D92" w:rsidP="00607D92">
            <w:pPr>
              <w:ind w:left="0"/>
              <w:jc w:val="left"/>
              <w:rPr>
                <w:rFonts w:ascii="Montserrat" w:eastAsia="MS Mincho"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pPr>
            <w:r w:rsidRPr="008A477B">
              <w:rPr>
                <w:rFonts w:ascii="Montserrat" w:eastAsia="MS Mincho"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t> </w:t>
            </w:r>
          </w:p>
        </w:tc>
        <w:tc>
          <w:tcPr>
            <w:tcW w:w="580" w:type="pct"/>
            <w:tcBorders>
              <w:top w:val="nil"/>
              <w:left w:val="nil"/>
              <w:bottom w:val="single" w:sz="4" w:space="0" w:color="auto"/>
              <w:right w:val="nil"/>
            </w:tcBorders>
            <w:vAlign w:val="center"/>
            <w:hideMark/>
          </w:tcPr>
          <w:p w14:paraId="2BFC6695" w14:textId="77777777" w:rsidR="00607D92" w:rsidRPr="008A477B" w:rsidRDefault="00607D92" w:rsidP="00607D92">
            <w:pPr>
              <w:ind w:left="0"/>
              <w:jc w:val="left"/>
              <w:rPr>
                <w:rFonts w:ascii="Montserrat" w:eastAsia="MS Mincho"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pPr>
            <w:r w:rsidRPr="008A477B">
              <w:rPr>
                <w:rFonts w:ascii="Montserrat" w:eastAsia="MS Mincho"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t> </w:t>
            </w:r>
          </w:p>
        </w:tc>
        <w:tc>
          <w:tcPr>
            <w:tcW w:w="622" w:type="pct"/>
            <w:tcBorders>
              <w:top w:val="nil"/>
              <w:left w:val="nil"/>
              <w:bottom w:val="single" w:sz="4" w:space="0" w:color="auto"/>
              <w:right w:val="single" w:sz="8" w:space="0" w:color="auto"/>
            </w:tcBorders>
            <w:vAlign w:val="center"/>
            <w:hideMark/>
          </w:tcPr>
          <w:p w14:paraId="0CF82C50" w14:textId="77777777" w:rsidR="00607D92" w:rsidRPr="008A477B" w:rsidRDefault="00607D92" w:rsidP="00607D92">
            <w:pPr>
              <w:ind w:left="0"/>
              <w:jc w:val="left"/>
              <w:rPr>
                <w:rFonts w:ascii="Montserrat" w:eastAsia="MS Mincho"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pPr>
            <w:r w:rsidRPr="008A477B">
              <w:rPr>
                <w:rFonts w:ascii="Montserrat" w:eastAsia="MS Mincho"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t> </w:t>
            </w:r>
          </w:p>
        </w:tc>
      </w:tr>
      <w:tr w:rsidR="00CA6C6B" w:rsidRPr="00CA6C6B" w14:paraId="61FAAD10" w14:textId="77777777" w:rsidTr="00B240F0">
        <w:trPr>
          <w:trHeight w:val="585"/>
        </w:trPr>
        <w:tc>
          <w:tcPr>
            <w:tcW w:w="5000" w:type="pct"/>
            <w:gridSpan w:val="8"/>
            <w:tcBorders>
              <w:top w:val="single" w:sz="4" w:space="0" w:color="auto"/>
              <w:left w:val="single" w:sz="4" w:space="0" w:color="auto"/>
              <w:bottom w:val="single" w:sz="4" w:space="0" w:color="auto"/>
              <w:right w:val="single" w:sz="4" w:space="0" w:color="000000"/>
            </w:tcBorders>
            <w:noWrap/>
            <w:vAlign w:val="bottom"/>
            <w:hideMark/>
          </w:tcPr>
          <w:p w14:paraId="578D4771" w14:textId="77777777" w:rsidR="00CA6C6B" w:rsidRPr="00CA6C6B" w:rsidRDefault="00CA6C6B" w:rsidP="00CA6C6B">
            <w:pPr>
              <w:ind w:left="0"/>
              <w:jc w:val="left"/>
              <w:rPr>
                <w:rFonts w:ascii="Montserrat" w:eastAsia="MS Mincho" w:hAnsi="Montserrat" w:cs="Calibri"/>
                <w:b/>
                <w:bCs/>
                <w:color w:val="FF0000"/>
                <w:sz w:val="16"/>
                <w:szCs w:val="16"/>
                <w:lang w:val="es-MX" w:eastAsia="es-MX"/>
              </w:rPr>
            </w:pPr>
            <w:r w:rsidRPr="00CA6C6B">
              <w:rPr>
                <w:rFonts w:ascii="Montserrat" w:eastAsia="MS Mincho" w:hAnsi="Montserrat" w:cs="Calibri"/>
                <w:b/>
                <w:bCs/>
                <w:color w:val="FF0000"/>
                <w:sz w:val="16"/>
                <w:szCs w:val="16"/>
                <w:lang w:val="es-MX" w:eastAsia="es-MX"/>
              </w:rPr>
              <w:t>Ubicación de Máquinas</w:t>
            </w:r>
          </w:p>
        </w:tc>
      </w:tr>
      <w:tr w:rsidR="00CA6C6B" w:rsidRPr="00CA6C6B" w14:paraId="1FFDEB09" w14:textId="77777777" w:rsidTr="00607D92">
        <w:trPr>
          <w:trHeight w:val="585"/>
        </w:trPr>
        <w:tc>
          <w:tcPr>
            <w:tcW w:w="271" w:type="pct"/>
            <w:tcBorders>
              <w:top w:val="nil"/>
              <w:left w:val="single" w:sz="4" w:space="0" w:color="auto"/>
              <w:bottom w:val="single" w:sz="4" w:space="0" w:color="auto"/>
              <w:right w:val="single" w:sz="4" w:space="0" w:color="auto"/>
            </w:tcBorders>
            <w:shd w:val="clear" w:color="auto" w:fill="D9D9D9"/>
            <w:vAlign w:val="center"/>
            <w:hideMark/>
          </w:tcPr>
          <w:p w14:paraId="68CE380B" w14:textId="77777777" w:rsidR="00CA6C6B" w:rsidRPr="00CA6C6B" w:rsidRDefault="00CA6C6B" w:rsidP="00CA6C6B">
            <w:pPr>
              <w:ind w:left="0"/>
              <w:jc w:val="left"/>
              <w:rPr>
                <w:rFonts w:ascii="Montserrat" w:eastAsia="MS Mincho" w:hAnsi="Montserrat" w:cs="Calibri"/>
                <w:b/>
                <w:bCs/>
                <w:color w:val="000000"/>
                <w:sz w:val="16"/>
                <w:szCs w:val="16"/>
                <w:lang w:val="es-MX" w:eastAsia="es-MX"/>
              </w:rPr>
            </w:pPr>
            <w:proofErr w:type="spellStart"/>
            <w:r w:rsidRPr="00CA6C6B">
              <w:rPr>
                <w:rFonts w:ascii="Montserrat" w:eastAsia="MS Mincho" w:hAnsi="Montserrat" w:cs="Calibri"/>
                <w:b/>
                <w:bCs/>
                <w:color w:val="000000"/>
                <w:sz w:val="16"/>
                <w:szCs w:val="16"/>
                <w:lang w:val="es-MX" w:eastAsia="es-MX"/>
              </w:rPr>
              <w:t>N°</w:t>
            </w:r>
            <w:proofErr w:type="spellEnd"/>
          </w:p>
        </w:tc>
        <w:tc>
          <w:tcPr>
            <w:tcW w:w="1208" w:type="pct"/>
            <w:tcBorders>
              <w:top w:val="nil"/>
              <w:left w:val="nil"/>
              <w:bottom w:val="single" w:sz="4" w:space="0" w:color="auto"/>
              <w:right w:val="single" w:sz="4" w:space="0" w:color="auto"/>
            </w:tcBorders>
            <w:shd w:val="clear" w:color="auto" w:fill="D9D9D9"/>
            <w:vAlign w:val="center"/>
            <w:hideMark/>
          </w:tcPr>
          <w:p w14:paraId="4A48FA27" w14:textId="77777777" w:rsidR="00CA6C6B" w:rsidRPr="00CA6C6B" w:rsidRDefault="00CA6C6B" w:rsidP="00CA6C6B">
            <w:pPr>
              <w:ind w:left="0"/>
              <w:jc w:val="left"/>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 xml:space="preserve">Unidad </w:t>
            </w:r>
          </w:p>
        </w:tc>
        <w:tc>
          <w:tcPr>
            <w:tcW w:w="1227" w:type="pct"/>
            <w:gridSpan w:val="2"/>
            <w:tcBorders>
              <w:top w:val="single" w:sz="4" w:space="0" w:color="auto"/>
              <w:left w:val="nil"/>
              <w:bottom w:val="single" w:sz="4" w:space="0" w:color="auto"/>
              <w:right w:val="single" w:sz="4" w:space="0" w:color="auto"/>
            </w:tcBorders>
            <w:shd w:val="clear" w:color="auto" w:fill="D9D9D9"/>
            <w:vAlign w:val="center"/>
            <w:hideMark/>
          </w:tcPr>
          <w:p w14:paraId="6CB1832E" w14:textId="77777777" w:rsidR="00CA6C6B" w:rsidRPr="00CA6C6B" w:rsidRDefault="00CA6C6B" w:rsidP="00CA6C6B">
            <w:pPr>
              <w:ind w:left="0"/>
              <w:jc w:val="left"/>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Departamento o Servicio</w:t>
            </w:r>
          </w:p>
        </w:tc>
        <w:tc>
          <w:tcPr>
            <w:tcW w:w="648" w:type="pct"/>
            <w:tcBorders>
              <w:top w:val="nil"/>
              <w:left w:val="nil"/>
              <w:bottom w:val="single" w:sz="4" w:space="0" w:color="auto"/>
              <w:right w:val="single" w:sz="4" w:space="0" w:color="auto"/>
            </w:tcBorders>
            <w:shd w:val="clear" w:color="auto" w:fill="D9D9D9"/>
            <w:vAlign w:val="center"/>
            <w:hideMark/>
          </w:tcPr>
          <w:p w14:paraId="710273D1" w14:textId="77777777" w:rsidR="00CA6C6B" w:rsidRPr="00CA6C6B" w:rsidRDefault="00CA6C6B" w:rsidP="00CA6C6B">
            <w:pPr>
              <w:ind w:left="0"/>
              <w:jc w:val="left"/>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 xml:space="preserve">Piso </w:t>
            </w:r>
          </w:p>
        </w:tc>
        <w:tc>
          <w:tcPr>
            <w:tcW w:w="1024" w:type="pct"/>
            <w:gridSpan w:val="2"/>
            <w:tcBorders>
              <w:top w:val="single" w:sz="4" w:space="0" w:color="auto"/>
              <w:left w:val="nil"/>
              <w:bottom w:val="single" w:sz="4" w:space="0" w:color="auto"/>
              <w:right w:val="single" w:sz="4" w:space="0" w:color="auto"/>
            </w:tcBorders>
            <w:shd w:val="clear" w:color="auto" w:fill="D9D9D9"/>
            <w:vAlign w:val="center"/>
            <w:hideMark/>
          </w:tcPr>
          <w:p w14:paraId="06221FBA" w14:textId="77777777" w:rsidR="00CA6C6B" w:rsidRPr="00CA6C6B" w:rsidRDefault="00CA6C6B" w:rsidP="00CA6C6B">
            <w:pPr>
              <w:ind w:left="0"/>
              <w:jc w:val="left"/>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Domicilio</w:t>
            </w:r>
          </w:p>
        </w:tc>
        <w:tc>
          <w:tcPr>
            <w:tcW w:w="622" w:type="pct"/>
            <w:tcBorders>
              <w:top w:val="nil"/>
              <w:left w:val="nil"/>
              <w:bottom w:val="single" w:sz="4" w:space="0" w:color="auto"/>
              <w:right w:val="single" w:sz="4" w:space="0" w:color="auto"/>
            </w:tcBorders>
            <w:shd w:val="clear" w:color="auto" w:fill="D9D9D9"/>
            <w:vAlign w:val="center"/>
            <w:hideMark/>
          </w:tcPr>
          <w:p w14:paraId="6627CD5A" w14:textId="77777777" w:rsidR="00CA6C6B" w:rsidRPr="00CA6C6B" w:rsidRDefault="00CA6C6B" w:rsidP="00CA6C6B">
            <w:pPr>
              <w:ind w:left="0"/>
              <w:jc w:val="left"/>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Cantidad de Equipos</w:t>
            </w:r>
          </w:p>
        </w:tc>
      </w:tr>
      <w:tr w:rsidR="00CA6C6B" w:rsidRPr="00CA6C6B" w14:paraId="0F5BFB65" w14:textId="77777777" w:rsidTr="00607D92">
        <w:trPr>
          <w:trHeight w:val="585"/>
        </w:trPr>
        <w:tc>
          <w:tcPr>
            <w:tcW w:w="271" w:type="pct"/>
            <w:tcBorders>
              <w:top w:val="nil"/>
              <w:left w:val="single" w:sz="4" w:space="0" w:color="auto"/>
              <w:bottom w:val="single" w:sz="4" w:space="0" w:color="auto"/>
              <w:right w:val="single" w:sz="4" w:space="0" w:color="auto"/>
            </w:tcBorders>
            <w:vAlign w:val="center"/>
            <w:hideMark/>
          </w:tcPr>
          <w:p w14:paraId="6B2E7CFA"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1</w:t>
            </w:r>
          </w:p>
        </w:tc>
        <w:tc>
          <w:tcPr>
            <w:tcW w:w="1208" w:type="pct"/>
            <w:vMerge w:val="restart"/>
            <w:tcBorders>
              <w:top w:val="single" w:sz="4" w:space="0" w:color="auto"/>
              <w:left w:val="single" w:sz="4" w:space="0" w:color="auto"/>
              <w:bottom w:val="single" w:sz="4" w:space="0" w:color="000000"/>
              <w:right w:val="single" w:sz="4" w:space="0" w:color="auto"/>
            </w:tcBorders>
            <w:vAlign w:val="center"/>
            <w:hideMark/>
          </w:tcPr>
          <w:p w14:paraId="717D7250"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Oficina de Servicios Generales.</w:t>
            </w:r>
          </w:p>
        </w:tc>
        <w:tc>
          <w:tcPr>
            <w:tcW w:w="1227" w:type="pct"/>
            <w:gridSpan w:val="2"/>
            <w:tcBorders>
              <w:top w:val="single" w:sz="4" w:space="0" w:color="auto"/>
              <w:left w:val="nil"/>
              <w:bottom w:val="single" w:sz="4" w:space="0" w:color="auto"/>
              <w:right w:val="single" w:sz="4" w:space="0" w:color="000000"/>
            </w:tcBorders>
            <w:vAlign w:val="center"/>
            <w:hideMark/>
          </w:tcPr>
          <w:p w14:paraId="74974BB0"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Oficina de Servicios Generales.</w:t>
            </w:r>
          </w:p>
        </w:tc>
        <w:tc>
          <w:tcPr>
            <w:tcW w:w="648" w:type="pct"/>
            <w:tcBorders>
              <w:top w:val="nil"/>
              <w:left w:val="nil"/>
              <w:bottom w:val="single" w:sz="4" w:space="0" w:color="auto"/>
              <w:right w:val="single" w:sz="4" w:space="0" w:color="auto"/>
            </w:tcBorders>
            <w:vAlign w:val="center"/>
            <w:hideMark/>
          </w:tcPr>
          <w:p w14:paraId="6B3F9D0A"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sótano</w:t>
            </w:r>
          </w:p>
        </w:tc>
        <w:tc>
          <w:tcPr>
            <w:tcW w:w="102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2787D73"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Diagonal Defensores de la República, esquina con 6 poniente, sin número, colonia Amor, C.P. 72140 Puebla Pue.</w:t>
            </w:r>
          </w:p>
        </w:tc>
        <w:tc>
          <w:tcPr>
            <w:tcW w:w="622" w:type="pct"/>
            <w:tcBorders>
              <w:top w:val="nil"/>
              <w:left w:val="nil"/>
              <w:bottom w:val="single" w:sz="4" w:space="0" w:color="auto"/>
              <w:right w:val="single" w:sz="4" w:space="0" w:color="auto"/>
            </w:tcBorders>
            <w:vAlign w:val="center"/>
            <w:hideMark/>
          </w:tcPr>
          <w:p w14:paraId="63715F25"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1</w:t>
            </w:r>
          </w:p>
        </w:tc>
      </w:tr>
      <w:tr w:rsidR="00CA6C6B" w:rsidRPr="00CA6C6B" w14:paraId="03A82220" w14:textId="77777777" w:rsidTr="00607D92">
        <w:trPr>
          <w:trHeight w:val="585"/>
        </w:trPr>
        <w:tc>
          <w:tcPr>
            <w:tcW w:w="271" w:type="pct"/>
            <w:tcBorders>
              <w:top w:val="nil"/>
              <w:left w:val="single" w:sz="4" w:space="0" w:color="auto"/>
              <w:bottom w:val="single" w:sz="4" w:space="0" w:color="auto"/>
              <w:right w:val="single" w:sz="4" w:space="0" w:color="auto"/>
            </w:tcBorders>
            <w:vAlign w:val="center"/>
            <w:hideMark/>
          </w:tcPr>
          <w:p w14:paraId="56C7F9DA"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C907D2"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1227" w:type="pct"/>
            <w:gridSpan w:val="2"/>
            <w:tcBorders>
              <w:top w:val="single" w:sz="4" w:space="0" w:color="auto"/>
              <w:left w:val="nil"/>
              <w:bottom w:val="single" w:sz="4" w:space="0" w:color="auto"/>
              <w:right w:val="single" w:sz="4" w:space="0" w:color="000000"/>
            </w:tcBorders>
            <w:vAlign w:val="center"/>
            <w:hideMark/>
          </w:tcPr>
          <w:p w14:paraId="4B3DE525" w14:textId="77777777" w:rsidR="00CA6C6B" w:rsidRPr="00CA6C6B" w:rsidRDefault="00CA6C6B" w:rsidP="00CA6C6B">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Biblioteca</w:t>
            </w:r>
          </w:p>
        </w:tc>
        <w:tc>
          <w:tcPr>
            <w:tcW w:w="648" w:type="pct"/>
            <w:tcBorders>
              <w:top w:val="nil"/>
              <w:left w:val="nil"/>
              <w:bottom w:val="single" w:sz="4" w:space="0" w:color="auto"/>
              <w:right w:val="single" w:sz="4" w:space="0" w:color="auto"/>
            </w:tcBorders>
            <w:vAlign w:val="center"/>
            <w:hideMark/>
          </w:tcPr>
          <w:p w14:paraId="208C9ED3"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sótano</w:t>
            </w:r>
          </w:p>
        </w:tc>
        <w:tc>
          <w:tcPr>
            <w:tcW w:w="0" w:type="auto"/>
            <w:gridSpan w:val="2"/>
            <w:vMerge/>
            <w:tcBorders>
              <w:top w:val="nil"/>
              <w:left w:val="nil"/>
              <w:bottom w:val="single" w:sz="4" w:space="0" w:color="auto"/>
              <w:right w:val="single" w:sz="4" w:space="0" w:color="auto"/>
            </w:tcBorders>
            <w:vAlign w:val="center"/>
            <w:hideMark/>
          </w:tcPr>
          <w:p w14:paraId="4DB5CB16"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622" w:type="pct"/>
            <w:tcBorders>
              <w:top w:val="nil"/>
              <w:left w:val="nil"/>
              <w:bottom w:val="single" w:sz="4" w:space="0" w:color="auto"/>
              <w:right w:val="single" w:sz="4" w:space="0" w:color="auto"/>
            </w:tcBorders>
            <w:vAlign w:val="center"/>
            <w:hideMark/>
          </w:tcPr>
          <w:p w14:paraId="523CDAF1"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1</w:t>
            </w:r>
          </w:p>
        </w:tc>
      </w:tr>
    </w:tbl>
    <w:p w14:paraId="6431DF8B" w14:textId="77777777" w:rsidR="00CA6C6B" w:rsidRPr="00CA6C6B" w:rsidRDefault="00CA6C6B" w:rsidP="00CA6C6B">
      <w:pPr>
        <w:tabs>
          <w:tab w:val="left" w:pos="284"/>
          <w:tab w:val="left" w:pos="567"/>
        </w:tabs>
        <w:ind w:left="701" w:hanging="1410"/>
        <w:jc w:val="left"/>
        <w:rPr>
          <w:rFonts w:ascii="Montserrat" w:eastAsia="MS Mincho" w:hAnsi="Montserrat" w:cs="Arial"/>
          <w:sz w:val="16"/>
          <w:szCs w:val="16"/>
        </w:rPr>
      </w:pPr>
    </w:p>
    <w:p w14:paraId="6859C0FE" w14:textId="77777777" w:rsidR="00CA6C6B" w:rsidRPr="00CA6C6B" w:rsidRDefault="00CA6C6B" w:rsidP="00CA6C6B">
      <w:pPr>
        <w:tabs>
          <w:tab w:val="left" w:pos="284"/>
          <w:tab w:val="left" w:pos="567"/>
        </w:tabs>
        <w:ind w:left="701" w:hanging="1410"/>
        <w:jc w:val="left"/>
        <w:rPr>
          <w:rFonts w:ascii="Montserrat" w:eastAsia="MS Mincho" w:hAnsi="Montserrat" w:cs="Arial"/>
          <w:sz w:val="16"/>
          <w:szCs w:val="16"/>
        </w:rPr>
      </w:pPr>
    </w:p>
    <w:p w14:paraId="564DC6E2" w14:textId="77777777" w:rsidR="00CA6C6B" w:rsidRPr="00CA6C6B" w:rsidRDefault="00CA6C6B" w:rsidP="00CA6C6B">
      <w:pPr>
        <w:tabs>
          <w:tab w:val="left" w:pos="284"/>
          <w:tab w:val="left" w:pos="567"/>
        </w:tabs>
        <w:ind w:left="701" w:hanging="1410"/>
        <w:jc w:val="left"/>
        <w:rPr>
          <w:rFonts w:ascii="Montserrat" w:eastAsia="MS Mincho" w:hAnsi="Montserrat" w:cs="Arial"/>
          <w:sz w:val="16"/>
          <w:szCs w:val="16"/>
        </w:rPr>
      </w:pPr>
    </w:p>
    <w:p w14:paraId="00D3BA8D" w14:textId="77777777" w:rsidR="00CA6C6B" w:rsidRPr="00CA6C6B" w:rsidRDefault="00CA6C6B" w:rsidP="00CA6C6B">
      <w:pPr>
        <w:tabs>
          <w:tab w:val="left" w:pos="284"/>
          <w:tab w:val="left" w:pos="567"/>
        </w:tabs>
        <w:ind w:left="701" w:hanging="1410"/>
        <w:jc w:val="left"/>
        <w:rPr>
          <w:rFonts w:ascii="Montserrat" w:eastAsia="MS Mincho" w:hAnsi="Montserrat" w:cs="Arial"/>
          <w:sz w:val="16"/>
          <w:szCs w:val="16"/>
        </w:rPr>
      </w:pPr>
    </w:p>
    <w:p w14:paraId="55A85CA8" w14:textId="77777777" w:rsidR="00CA6C6B" w:rsidRPr="00CA6C6B" w:rsidRDefault="00CA6C6B" w:rsidP="00CA6C6B">
      <w:pPr>
        <w:tabs>
          <w:tab w:val="left" w:pos="284"/>
          <w:tab w:val="left" w:pos="567"/>
        </w:tabs>
        <w:ind w:left="701" w:hanging="1410"/>
        <w:jc w:val="left"/>
        <w:rPr>
          <w:rFonts w:ascii="Montserrat" w:eastAsia="MS Mincho" w:hAnsi="Montserrat" w:cs="Arial"/>
          <w:sz w:val="16"/>
          <w:szCs w:val="16"/>
        </w:rPr>
      </w:pPr>
    </w:p>
    <w:p w14:paraId="36F78408" w14:textId="77777777" w:rsidR="00CA6C6B" w:rsidRPr="00CA6C6B" w:rsidRDefault="00CA6C6B" w:rsidP="00CA6C6B">
      <w:pPr>
        <w:tabs>
          <w:tab w:val="left" w:pos="284"/>
          <w:tab w:val="left" w:pos="567"/>
        </w:tabs>
        <w:ind w:left="701" w:hanging="1410"/>
        <w:jc w:val="left"/>
        <w:rPr>
          <w:rFonts w:ascii="Montserrat" w:eastAsia="MS Mincho" w:hAnsi="Montserrat" w:cs="Arial"/>
          <w:sz w:val="16"/>
          <w:szCs w:val="16"/>
        </w:rPr>
      </w:pPr>
    </w:p>
    <w:p w14:paraId="5090F488" w14:textId="77777777" w:rsidR="00CA6C6B" w:rsidRPr="00CA6C6B" w:rsidRDefault="00CA6C6B" w:rsidP="00CA6C6B">
      <w:pPr>
        <w:tabs>
          <w:tab w:val="left" w:pos="284"/>
          <w:tab w:val="left" w:pos="567"/>
        </w:tabs>
        <w:ind w:left="701" w:hanging="1410"/>
        <w:jc w:val="left"/>
        <w:rPr>
          <w:rFonts w:ascii="Montserrat" w:eastAsia="MS Mincho" w:hAnsi="Montserrat" w:cs="Arial"/>
          <w:sz w:val="16"/>
          <w:szCs w:val="16"/>
        </w:rPr>
      </w:pPr>
    </w:p>
    <w:p w14:paraId="6401E623" w14:textId="77777777" w:rsidR="00CA6C6B" w:rsidRPr="00CA6C6B" w:rsidRDefault="00CA6C6B" w:rsidP="00CA6C6B">
      <w:pPr>
        <w:tabs>
          <w:tab w:val="left" w:pos="284"/>
          <w:tab w:val="left" w:pos="567"/>
        </w:tabs>
        <w:ind w:left="701" w:hanging="1410"/>
        <w:jc w:val="left"/>
        <w:rPr>
          <w:rFonts w:ascii="Montserrat" w:eastAsia="MS Mincho" w:hAnsi="Montserrat" w:cs="Arial"/>
          <w:sz w:val="16"/>
          <w:szCs w:val="16"/>
        </w:rPr>
      </w:pPr>
    </w:p>
    <w:p w14:paraId="37E6B9A9" w14:textId="77777777" w:rsidR="00CA6C6B" w:rsidRPr="00CA6C6B" w:rsidRDefault="00CA6C6B" w:rsidP="00CA6C6B">
      <w:pPr>
        <w:tabs>
          <w:tab w:val="left" w:pos="284"/>
          <w:tab w:val="left" w:pos="567"/>
        </w:tabs>
        <w:ind w:left="701" w:hanging="1410"/>
        <w:jc w:val="left"/>
        <w:rPr>
          <w:rFonts w:ascii="Montserrat" w:eastAsia="MS Mincho" w:hAnsi="Montserrat" w:cs="Arial"/>
          <w:sz w:val="16"/>
          <w:szCs w:val="16"/>
        </w:rPr>
      </w:pPr>
    </w:p>
    <w:p w14:paraId="296D6648" w14:textId="77777777" w:rsidR="00CA6C6B" w:rsidRPr="00CA6C6B" w:rsidRDefault="00CA6C6B" w:rsidP="00CA6C6B">
      <w:pPr>
        <w:tabs>
          <w:tab w:val="left" w:pos="284"/>
          <w:tab w:val="left" w:pos="567"/>
        </w:tabs>
        <w:ind w:left="701" w:hanging="1410"/>
        <w:jc w:val="left"/>
        <w:rPr>
          <w:rFonts w:ascii="Montserrat" w:eastAsia="MS Mincho" w:hAnsi="Montserrat" w:cs="Arial"/>
          <w:sz w:val="16"/>
          <w:szCs w:val="16"/>
        </w:rPr>
      </w:pPr>
    </w:p>
    <w:p w14:paraId="64F9A27C" w14:textId="77777777" w:rsidR="00CA6C6B" w:rsidRPr="00CA6C6B" w:rsidRDefault="00CA6C6B" w:rsidP="00CA6C6B">
      <w:pPr>
        <w:tabs>
          <w:tab w:val="left" w:pos="284"/>
          <w:tab w:val="left" w:pos="567"/>
        </w:tabs>
        <w:ind w:left="701" w:hanging="1410"/>
        <w:jc w:val="left"/>
        <w:rPr>
          <w:rFonts w:ascii="Montserrat" w:eastAsia="MS Mincho" w:hAnsi="Montserrat" w:cs="Arial"/>
          <w:sz w:val="16"/>
          <w:szCs w:val="16"/>
        </w:rPr>
      </w:pPr>
    </w:p>
    <w:p w14:paraId="57DB5014" w14:textId="77777777" w:rsidR="00CA6C6B" w:rsidRPr="00CA6C6B" w:rsidRDefault="00CA6C6B" w:rsidP="00CA6C6B">
      <w:pPr>
        <w:tabs>
          <w:tab w:val="left" w:pos="284"/>
          <w:tab w:val="left" w:pos="567"/>
        </w:tabs>
        <w:ind w:left="701" w:hanging="1410"/>
        <w:jc w:val="left"/>
        <w:rPr>
          <w:rFonts w:ascii="Montserrat" w:eastAsia="MS Mincho" w:hAnsi="Montserrat" w:cs="Arial"/>
          <w:sz w:val="16"/>
          <w:szCs w:val="16"/>
        </w:rPr>
      </w:pPr>
    </w:p>
    <w:p w14:paraId="139BF1B9" w14:textId="77777777" w:rsidR="00CA6C6B" w:rsidRPr="00CA6C6B" w:rsidRDefault="00CA6C6B" w:rsidP="00CA6C6B">
      <w:pPr>
        <w:tabs>
          <w:tab w:val="left" w:pos="284"/>
          <w:tab w:val="left" w:pos="567"/>
        </w:tabs>
        <w:ind w:left="701" w:hanging="1410"/>
        <w:jc w:val="left"/>
        <w:rPr>
          <w:rFonts w:ascii="Montserrat" w:eastAsia="MS Mincho" w:hAnsi="Montserrat" w:cs="Arial"/>
          <w:sz w:val="16"/>
          <w:szCs w:val="16"/>
        </w:rPr>
      </w:pPr>
    </w:p>
    <w:tbl>
      <w:tblPr>
        <w:tblW w:w="5000" w:type="pct"/>
        <w:tblCellMar>
          <w:left w:w="70" w:type="dxa"/>
          <w:right w:w="70" w:type="dxa"/>
        </w:tblCellMar>
        <w:tblLook w:val="04A0" w:firstRow="1" w:lastRow="0" w:firstColumn="1" w:lastColumn="0" w:noHBand="0" w:noVBand="1"/>
      </w:tblPr>
      <w:tblGrid>
        <w:gridCol w:w="416"/>
        <w:gridCol w:w="3130"/>
        <w:gridCol w:w="1122"/>
        <w:gridCol w:w="932"/>
        <w:gridCol w:w="932"/>
        <w:gridCol w:w="1071"/>
        <w:gridCol w:w="1085"/>
        <w:gridCol w:w="1083"/>
      </w:tblGrid>
      <w:tr w:rsidR="00CA6C6B" w:rsidRPr="00CA6C6B" w14:paraId="4ACD0988" w14:textId="77777777" w:rsidTr="00607D92">
        <w:trPr>
          <w:trHeight w:val="615"/>
        </w:trPr>
        <w:tc>
          <w:tcPr>
            <w:tcW w:w="2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95139B" w14:textId="77777777" w:rsidR="00CA6C6B" w:rsidRPr="00CA6C6B" w:rsidRDefault="00CA6C6B" w:rsidP="00CA6C6B">
            <w:pPr>
              <w:ind w:left="0"/>
              <w:jc w:val="center"/>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No.</w:t>
            </w:r>
          </w:p>
        </w:tc>
        <w:tc>
          <w:tcPr>
            <w:tcW w:w="1602" w:type="pct"/>
            <w:tcBorders>
              <w:top w:val="single" w:sz="4" w:space="0" w:color="auto"/>
              <w:left w:val="nil"/>
              <w:bottom w:val="single" w:sz="4" w:space="0" w:color="auto"/>
              <w:right w:val="single" w:sz="4" w:space="0" w:color="auto"/>
            </w:tcBorders>
            <w:shd w:val="clear" w:color="auto" w:fill="D9D9D9"/>
            <w:vAlign w:val="center"/>
            <w:hideMark/>
          </w:tcPr>
          <w:p w14:paraId="521E1380" w14:textId="77777777" w:rsidR="00CA6C6B" w:rsidRPr="00CA6C6B" w:rsidRDefault="00CA6C6B" w:rsidP="00CA6C6B">
            <w:pPr>
              <w:ind w:left="0"/>
              <w:jc w:val="center"/>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Concepto</w:t>
            </w:r>
          </w:p>
        </w:tc>
        <w:tc>
          <w:tcPr>
            <w:tcW w:w="574" w:type="pct"/>
            <w:tcBorders>
              <w:top w:val="single" w:sz="4" w:space="0" w:color="auto"/>
              <w:left w:val="nil"/>
              <w:bottom w:val="single" w:sz="4" w:space="0" w:color="auto"/>
              <w:right w:val="single" w:sz="4" w:space="0" w:color="auto"/>
            </w:tcBorders>
            <w:shd w:val="clear" w:color="auto" w:fill="D9D9D9"/>
            <w:vAlign w:val="center"/>
            <w:hideMark/>
          </w:tcPr>
          <w:p w14:paraId="66DEE872" w14:textId="77777777" w:rsidR="00CA6C6B" w:rsidRPr="00CA6C6B" w:rsidRDefault="00CA6C6B" w:rsidP="00CA6C6B">
            <w:pPr>
              <w:ind w:left="0"/>
              <w:jc w:val="center"/>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Unidad de Medida</w:t>
            </w:r>
          </w:p>
        </w:tc>
        <w:tc>
          <w:tcPr>
            <w:tcW w:w="477" w:type="pct"/>
            <w:tcBorders>
              <w:top w:val="single" w:sz="4" w:space="0" w:color="auto"/>
              <w:left w:val="nil"/>
              <w:bottom w:val="single" w:sz="4" w:space="0" w:color="auto"/>
              <w:right w:val="single" w:sz="4" w:space="0" w:color="auto"/>
            </w:tcBorders>
            <w:shd w:val="clear" w:color="auto" w:fill="D9D9D9"/>
            <w:vAlign w:val="center"/>
            <w:hideMark/>
          </w:tcPr>
          <w:p w14:paraId="10883A2E" w14:textId="77777777" w:rsidR="00CA6C6B" w:rsidRPr="00CA6C6B" w:rsidRDefault="00CA6C6B" w:rsidP="00CA6C6B">
            <w:pPr>
              <w:ind w:left="0"/>
              <w:jc w:val="center"/>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Cantidad Mínima</w:t>
            </w:r>
          </w:p>
        </w:tc>
        <w:tc>
          <w:tcPr>
            <w:tcW w:w="477" w:type="pct"/>
            <w:tcBorders>
              <w:top w:val="single" w:sz="4" w:space="0" w:color="auto"/>
              <w:left w:val="nil"/>
              <w:bottom w:val="single" w:sz="4" w:space="0" w:color="auto"/>
              <w:right w:val="single" w:sz="4" w:space="0" w:color="auto"/>
            </w:tcBorders>
            <w:shd w:val="clear" w:color="auto" w:fill="D9D9D9"/>
            <w:vAlign w:val="center"/>
            <w:hideMark/>
          </w:tcPr>
          <w:p w14:paraId="552CA53E" w14:textId="77777777" w:rsidR="00CA6C6B" w:rsidRPr="00CA6C6B" w:rsidRDefault="00CA6C6B" w:rsidP="00CA6C6B">
            <w:pPr>
              <w:ind w:left="0"/>
              <w:jc w:val="center"/>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Cantidad Máxima</w:t>
            </w:r>
          </w:p>
        </w:tc>
        <w:tc>
          <w:tcPr>
            <w:tcW w:w="548" w:type="pct"/>
            <w:tcBorders>
              <w:top w:val="single" w:sz="4" w:space="0" w:color="auto"/>
              <w:left w:val="nil"/>
              <w:bottom w:val="single" w:sz="4" w:space="0" w:color="auto"/>
              <w:right w:val="single" w:sz="4" w:space="0" w:color="auto"/>
            </w:tcBorders>
            <w:shd w:val="clear" w:color="auto" w:fill="D9D9D9"/>
            <w:vAlign w:val="center"/>
            <w:hideMark/>
          </w:tcPr>
          <w:p w14:paraId="2CCC0DA5" w14:textId="77777777" w:rsidR="00CA6C6B" w:rsidRPr="00CA6C6B" w:rsidRDefault="00CA6C6B" w:rsidP="00CA6C6B">
            <w:pPr>
              <w:ind w:left="0"/>
              <w:jc w:val="center"/>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Precio Unitario</w:t>
            </w:r>
          </w:p>
        </w:tc>
        <w:tc>
          <w:tcPr>
            <w:tcW w:w="555" w:type="pct"/>
            <w:tcBorders>
              <w:top w:val="single" w:sz="4" w:space="0" w:color="auto"/>
              <w:left w:val="nil"/>
              <w:bottom w:val="single" w:sz="4" w:space="0" w:color="auto"/>
              <w:right w:val="single" w:sz="4" w:space="0" w:color="auto"/>
            </w:tcBorders>
            <w:shd w:val="clear" w:color="auto" w:fill="D9D9D9"/>
            <w:vAlign w:val="center"/>
            <w:hideMark/>
          </w:tcPr>
          <w:p w14:paraId="2B344FC7" w14:textId="77777777" w:rsidR="00CA6C6B" w:rsidRPr="00CA6C6B" w:rsidRDefault="00CA6C6B" w:rsidP="00CA6C6B">
            <w:pPr>
              <w:ind w:left="0"/>
              <w:jc w:val="center"/>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Importe Mínimo</w:t>
            </w:r>
          </w:p>
        </w:tc>
        <w:tc>
          <w:tcPr>
            <w:tcW w:w="555" w:type="pct"/>
            <w:tcBorders>
              <w:top w:val="single" w:sz="4" w:space="0" w:color="auto"/>
              <w:left w:val="nil"/>
              <w:bottom w:val="single" w:sz="4" w:space="0" w:color="auto"/>
              <w:right w:val="single" w:sz="4" w:space="0" w:color="auto"/>
            </w:tcBorders>
            <w:shd w:val="clear" w:color="auto" w:fill="D9D9D9"/>
            <w:vAlign w:val="center"/>
            <w:hideMark/>
          </w:tcPr>
          <w:p w14:paraId="10E56129" w14:textId="77777777" w:rsidR="00CA6C6B" w:rsidRPr="00CA6C6B" w:rsidRDefault="00CA6C6B" w:rsidP="00CA6C6B">
            <w:pPr>
              <w:ind w:left="0"/>
              <w:jc w:val="center"/>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Importe Máximo</w:t>
            </w:r>
          </w:p>
        </w:tc>
      </w:tr>
      <w:tr w:rsidR="00607D92" w:rsidRPr="00CA6C6B" w14:paraId="709EF8F2" w14:textId="77777777" w:rsidTr="00607D92">
        <w:trPr>
          <w:trHeight w:val="308"/>
        </w:trPr>
        <w:tc>
          <w:tcPr>
            <w:tcW w:w="213" w:type="pct"/>
            <w:tcBorders>
              <w:top w:val="nil"/>
              <w:left w:val="single" w:sz="4" w:space="0" w:color="auto"/>
              <w:bottom w:val="single" w:sz="4" w:space="0" w:color="auto"/>
              <w:right w:val="single" w:sz="4" w:space="0" w:color="auto"/>
            </w:tcBorders>
            <w:noWrap/>
            <w:vAlign w:val="center"/>
            <w:hideMark/>
          </w:tcPr>
          <w:p w14:paraId="36F3839E" w14:textId="77777777" w:rsidR="00607D92" w:rsidRPr="00CA6C6B" w:rsidRDefault="00607D92" w:rsidP="00607D92">
            <w:pPr>
              <w:ind w:left="0"/>
              <w:jc w:val="center"/>
              <w:rPr>
                <w:rFonts w:ascii="Montserrat" w:eastAsia="MS Mincho" w:hAnsi="Montserrat" w:cs="Calibri"/>
                <w:sz w:val="16"/>
                <w:szCs w:val="16"/>
                <w:lang w:val="es-MX" w:eastAsia="es-MX"/>
              </w:rPr>
            </w:pPr>
            <w:r w:rsidRPr="00CA6C6B">
              <w:rPr>
                <w:rFonts w:ascii="Montserrat" w:eastAsia="MS Mincho" w:hAnsi="Montserrat" w:cs="Calibri"/>
                <w:sz w:val="16"/>
                <w:szCs w:val="16"/>
                <w:lang w:val="es-MX" w:eastAsia="es-MX"/>
              </w:rPr>
              <w:t>1</w:t>
            </w:r>
          </w:p>
        </w:tc>
        <w:tc>
          <w:tcPr>
            <w:tcW w:w="1602" w:type="pct"/>
            <w:tcBorders>
              <w:top w:val="nil"/>
              <w:left w:val="nil"/>
              <w:bottom w:val="single" w:sz="4" w:space="0" w:color="auto"/>
              <w:right w:val="single" w:sz="4" w:space="0" w:color="auto"/>
            </w:tcBorders>
            <w:vAlign w:val="bottom"/>
            <w:hideMark/>
          </w:tcPr>
          <w:p w14:paraId="370D1CBD" w14:textId="77777777" w:rsidR="00607D92" w:rsidRPr="00CA6C6B" w:rsidRDefault="00607D92" w:rsidP="00607D92">
            <w:pPr>
              <w:ind w:left="0"/>
              <w:jc w:val="left"/>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Servicio de Fotocopiado</w:t>
            </w:r>
          </w:p>
        </w:tc>
        <w:tc>
          <w:tcPr>
            <w:tcW w:w="574" w:type="pct"/>
            <w:tcBorders>
              <w:top w:val="nil"/>
              <w:left w:val="nil"/>
              <w:bottom w:val="single" w:sz="4" w:space="0" w:color="auto"/>
              <w:right w:val="single" w:sz="4" w:space="0" w:color="auto"/>
            </w:tcBorders>
            <w:vAlign w:val="center"/>
            <w:hideMark/>
          </w:tcPr>
          <w:p w14:paraId="0D145E6C" w14:textId="77777777" w:rsidR="00607D92" w:rsidRPr="00CA6C6B" w:rsidRDefault="00607D92" w:rsidP="00607D92">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xml:space="preserve">Servicio </w:t>
            </w:r>
          </w:p>
        </w:tc>
        <w:tc>
          <w:tcPr>
            <w:tcW w:w="477" w:type="pct"/>
            <w:tcBorders>
              <w:top w:val="nil"/>
              <w:left w:val="nil"/>
              <w:bottom w:val="single" w:sz="4" w:space="0" w:color="auto"/>
              <w:right w:val="single" w:sz="4" w:space="0" w:color="auto"/>
            </w:tcBorders>
            <w:vAlign w:val="bottom"/>
            <w:hideMark/>
          </w:tcPr>
          <w:p w14:paraId="61770DF4" w14:textId="77777777" w:rsidR="00607D92" w:rsidRPr="00607D92" w:rsidRDefault="00607D92" w:rsidP="00607D92">
            <w:pPr>
              <w:ind w:left="0"/>
              <w:jc w:val="center"/>
              <w:rPr>
                <w:rFonts w:ascii="Montserrat" w:eastAsia="MS Mincho" w:hAnsi="Montserrat" w:cs="Calibri"/>
                <w:color w:val="000000"/>
                <w:sz w:val="16"/>
                <w:szCs w:val="16"/>
                <w:lang w:val="es-MX" w:eastAsia="es-MX"/>
              </w:rPr>
            </w:pPr>
            <w:r w:rsidRPr="00607D92">
              <w:rPr>
                <w:rFonts w:ascii="Montserrat" w:eastAsia="MS Mincho" w:hAnsi="Montserrat" w:cs="Calibri"/>
                <w:color w:val="000000"/>
                <w:sz w:val="16"/>
                <w:szCs w:val="16"/>
                <w:lang w:val="es-MX" w:eastAsia="es-MX"/>
              </w:rPr>
              <w:t>59,600</w:t>
            </w:r>
          </w:p>
        </w:tc>
        <w:tc>
          <w:tcPr>
            <w:tcW w:w="477" w:type="pct"/>
            <w:tcBorders>
              <w:top w:val="nil"/>
              <w:left w:val="nil"/>
              <w:bottom w:val="single" w:sz="4" w:space="0" w:color="auto"/>
              <w:right w:val="single" w:sz="4" w:space="0" w:color="auto"/>
            </w:tcBorders>
            <w:vAlign w:val="bottom"/>
            <w:hideMark/>
          </w:tcPr>
          <w:p w14:paraId="2F5F36BD" w14:textId="5B606599" w:rsidR="00607D92" w:rsidRPr="00607D92" w:rsidRDefault="00607D92" w:rsidP="00607D92">
            <w:pPr>
              <w:ind w:left="0"/>
              <w:jc w:val="center"/>
              <w:rPr>
                <w:rFonts w:ascii="Montserrat" w:eastAsia="MS Mincho" w:hAnsi="Montserrat" w:cs="Calibri"/>
                <w:color w:val="000000"/>
                <w:sz w:val="16"/>
                <w:szCs w:val="16"/>
                <w:lang w:val="es-MX" w:eastAsia="es-MX"/>
              </w:rPr>
            </w:pPr>
            <w:r w:rsidRPr="00607D92">
              <w:rPr>
                <w:rFonts w:ascii="Montserrat" w:eastAsia="MS Mincho" w:hAnsi="Montserrat" w:cs="Calibri"/>
                <w:color w:val="000000"/>
                <w:sz w:val="16"/>
                <w:szCs w:val="16"/>
                <w:lang w:val="es-MX" w:eastAsia="es-MX"/>
              </w:rPr>
              <w:t>153255</w:t>
            </w:r>
          </w:p>
        </w:tc>
        <w:tc>
          <w:tcPr>
            <w:tcW w:w="548" w:type="pct"/>
            <w:tcBorders>
              <w:top w:val="nil"/>
              <w:left w:val="nil"/>
              <w:bottom w:val="single" w:sz="4" w:space="0" w:color="auto"/>
              <w:right w:val="single" w:sz="4" w:space="0" w:color="auto"/>
            </w:tcBorders>
            <w:vAlign w:val="center"/>
          </w:tcPr>
          <w:p w14:paraId="72C3B61E" w14:textId="77777777" w:rsidR="00607D92" w:rsidRPr="00607D92" w:rsidRDefault="00607D92" w:rsidP="00607D92">
            <w:pPr>
              <w:ind w:left="0"/>
              <w:jc w:val="right"/>
              <w:rPr>
                <w:rFonts w:ascii="Montserrat" w:eastAsia="MS Mincho" w:hAnsi="Montserrat" w:cs="Calibri"/>
                <w:sz w:val="16"/>
                <w:szCs w:val="16"/>
                <w:lang w:val="es-MX" w:eastAsia="es-MX"/>
              </w:rPr>
            </w:pPr>
          </w:p>
        </w:tc>
        <w:tc>
          <w:tcPr>
            <w:tcW w:w="555" w:type="pct"/>
            <w:tcBorders>
              <w:top w:val="nil"/>
              <w:left w:val="nil"/>
              <w:bottom w:val="single" w:sz="4" w:space="0" w:color="auto"/>
              <w:right w:val="single" w:sz="4" w:space="0" w:color="auto"/>
            </w:tcBorders>
            <w:noWrap/>
            <w:vAlign w:val="center"/>
          </w:tcPr>
          <w:p w14:paraId="592E8559" w14:textId="77777777" w:rsidR="00607D92" w:rsidRPr="00607D92" w:rsidRDefault="00607D92" w:rsidP="00607D92">
            <w:pPr>
              <w:ind w:left="0"/>
              <w:jc w:val="right"/>
              <w:rPr>
                <w:rFonts w:ascii="Montserrat" w:eastAsia="MS Mincho" w:hAnsi="Montserrat" w:cs="Calibri"/>
                <w:color w:val="000000"/>
                <w:sz w:val="16"/>
                <w:szCs w:val="16"/>
                <w:lang w:val="es-MX" w:eastAsia="es-MX"/>
              </w:rPr>
            </w:pPr>
          </w:p>
        </w:tc>
        <w:tc>
          <w:tcPr>
            <w:tcW w:w="555" w:type="pct"/>
            <w:tcBorders>
              <w:top w:val="nil"/>
              <w:left w:val="nil"/>
              <w:bottom w:val="single" w:sz="4" w:space="0" w:color="auto"/>
              <w:right w:val="single" w:sz="4" w:space="0" w:color="auto"/>
            </w:tcBorders>
            <w:noWrap/>
            <w:vAlign w:val="center"/>
          </w:tcPr>
          <w:p w14:paraId="68BE891C" w14:textId="77777777" w:rsidR="00607D92" w:rsidRPr="00CA6C6B" w:rsidRDefault="00607D92" w:rsidP="00607D92">
            <w:pPr>
              <w:ind w:left="0"/>
              <w:jc w:val="right"/>
              <w:rPr>
                <w:rFonts w:ascii="Montserrat" w:eastAsia="MS Mincho" w:hAnsi="Montserrat" w:cs="Calibri"/>
                <w:color w:val="000000"/>
                <w:sz w:val="16"/>
                <w:szCs w:val="16"/>
                <w:lang w:val="es-MX" w:eastAsia="es-MX"/>
              </w:rPr>
            </w:pPr>
          </w:p>
        </w:tc>
      </w:tr>
      <w:tr w:rsidR="00CA6C6B" w:rsidRPr="00CA6C6B" w14:paraId="53D59175" w14:textId="77777777" w:rsidTr="00607D92">
        <w:trPr>
          <w:trHeight w:val="308"/>
        </w:trPr>
        <w:tc>
          <w:tcPr>
            <w:tcW w:w="213" w:type="pct"/>
            <w:vAlign w:val="center"/>
            <w:hideMark/>
          </w:tcPr>
          <w:p w14:paraId="1DC14CD5"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1602" w:type="pct"/>
            <w:vAlign w:val="center"/>
            <w:hideMark/>
          </w:tcPr>
          <w:p w14:paraId="1BAD5708" w14:textId="77777777" w:rsidR="00CA6C6B" w:rsidRPr="00CA6C6B" w:rsidRDefault="00CA6C6B" w:rsidP="00CA6C6B">
            <w:pPr>
              <w:ind w:left="0"/>
              <w:jc w:val="left"/>
              <w:rPr>
                <w:rFonts w:ascii="Montserrat" w:eastAsia="MS Mincho" w:hAnsi="Montserrat"/>
                <w:sz w:val="16"/>
                <w:szCs w:val="16"/>
                <w:lang w:val="es-MX" w:eastAsia="es-MX"/>
              </w:rPr>
            </w:pPr>
          </w:p>
        </w:tc>
        <w:tc>
          <w:tcPr>
            <w:tcW w:w="574" w:type="pct"/>
            <w:vAlign w:val="center"/>
            <w:hideMark/>
          </w:tcPr>
          <w:p w14:paraId="63F0849A" w14:textId="77777777" w:rsidR="00CA6C6B" w:rsidRPr="00CA6C6B" w:rsidRDefault="00CA6C6B" w:rsidP="00CA6C6B">
            <w:pPr>
              <w:ind w:left="0"/>
              <w:jc w:val="left"/>
              <w:rPr>
                <w:rFonts w:ascii="Montserrat" w:eastAsia="MS Mincho" w:hAnsi="Montserrat"/>
                <w:sz w:val="16"/>
                <w:szCs w:val="16"/>
                <w:lang w:val="es-MX" w:eastAsia="es-MX"/>
              </w:rPr>
            </w:pPr>
          </w:p>
        </w:tc>
        <w:tc>
          <w:tcPr>
            <w:tcW w:w="477" w:type="pct"/>
            <w:vAlign w:val="bottom"/>
            <w:hideMark/>
          </w:tcPr>
          <w:p w14:paraId="1D1BF8B7" w14:textId="77777777" w:rsidR="00CA6C6B" w:rsidRPr="00607D92" w:rsidRDefault="00CA6C6B" w:rsidP="00CA6C6B">
            <w:pPr>
              <w:ind w:left="0"/>
              <w:jc w:val="left"/>
              <w:rPr>
                <w:rFonts w:ascii="Montserrat" w:eastAsia="MS Mincho" w:hAnsi="Montserrat"/>
                <w:sz w:val="16"/>
                <w:szCs w:val="16"/>
                <w:lang w:val="es-MX" w:eastAsia="es-MX"/>
              </w:rPr>
            </w:pPr>
          </w:p>
        </w:tc>
        <w:tc>
          <w:tcPr>
            <w:tcW w:w="477" w:type="pct"/>
            <w:vAlign w:val="bottom"/>
            <w:hideMark/>
          </w:tcPr>
          <w:p w14:paraId="5521461E" w14:textId="77777777" w:rsidR="00CA6C6B" w:rsidRPr="00607D92" w:rsidRDefault="00CA6C6B" w:rsidP="00CA6C6B">
            <w:pPr>
              <w:ind w:left="0"/>
              <w:jc w:val="left"/>
              <w:rPr>
                <w:rFonts w:ascii="Montserrat" w:eastAsia="MS Mincho" w:hAnsi="Montserrat"/>
                <w:sz w:val="16"/>
                <w:szCs w:val="16"/>
                <w:lang w:val="es-MX" w:eastAsia="es-MX"/>
              </w:rPr>
            </w:pPr>
          </w:p>
        </w:tc>
        <w:tc>
          <w:tcPr>
            <w:tcW w:w="548" w:type="pct"/>
            <w:tcBorders>
              <w:top w:val="nil"/>
              <w:left w:val="single" w:sz="4" w:space="0" w:color="auto"/>
              <w:bottom w:val="single" w:sz="4" w:space="0" w:color="auto"/>
              <w:right w:val="single" w:sz="4" w:space="0" w:color="auto"/>
            </w:tcBorders>
            <w:shd w:val="clear" w:color="auto" w:fill="FFFFFF"/>
            <w:noWrap/>
            <w:vAlign w:val="bottom"/>
            <w:hideMark/>
          </w:tcPr>
          <w:p w14:paraId="788BCB3B" w14:textId="77777777" w:rsidR="00CA6C6B" w:rsidRPr="00607D92" w:rsidRDefault="00CA6C6B" w:rsidP="00CA6C6B">
            <w:pPr>
              <w:ind w:left="0"/>
              <w:jc w:val="left"/>
              <w:rPr>
                <w:rFonts w:ascii="Montserrat" w:eastAsia="MS Mincho" w:hAnsi="Montserrat" w:cs="Calibri"/>
                <w:b/>
                <w:bCs/>
                <w:sz w:val="16"/>
                <w:szCs w:val="16"/>
                <w:lang w:val="es-MX" w:eastAsia="es-MX"/>
              </w:rPr>
            </w:pPr>
            <w:r w:rsidRPr="00607D92">
              <w:rPr>
                <w:rFonts w:ascii="Montserrat" w:eastAsia="MS Mincho" w:hAnsi="Montserrat" w:cs="Calibri"/>
                <w:b/>
                <w:bCs/>
                <w:sz w:val="16"/>
                <w:szCs w:val="16"/>
                <w:lang w:val="es-MX" w:eastAsia="es-MX"/>
              </w:rPr>
              <w:t>Subtotal</w:t>
            </w:r>
          </w:p>
        </w:tc>
        <w:tc>
          <w:tcPr>
            <w:tcW w:w="555" w:type="pct"/>
            <w:tcBorders>
              <w:top w:val="nil"/>
              <w:left w:val="nil"/>
              <w:bottom w:val="single" w:sz="4" w:space="0" w:color="auto"/>
              <w:right w:val="single" w:sz="4" w:space="0" w:color="auto"/>
            </w:tcBorders>
            <w:noWrap/>
            <w:vAlign w:val="bottom"/>
          </w:tcPr>
          <w:p w14:paraId="26008A93" w14:textId="77777777" w:rsidR="00CA6C6B" w:rsidRPr="00607D92" w:rsidRDefault="00CA6C6B" w:rsidP="00CA6C6B">
            <w:pPr>
              <w:ind w:left="0"/>
              <w:jc w:val="right"/>
              <w:rPr>
                <w:rFonts w:ascii="Montserrat" w:eastAsia="MS Mincho" w:hAnsi="Montserrat" w:cs="Calibri"/>
                <w:color w:val="000000"/>
                <w:sz w:val="16"/>
                <w:szCs w:val="16"/>
                <w:lang w:val="es-MX" w:eastAsia="es-MX"/>
              </w:rPr>
            </w:pPr>
          </w:p>
        </w:tc>
        <w:tc>
          <w:tcPr>
            <w:tcW w:w="555" w:type="pct"/>
            <w:tcBorders>
              <w:top w:val="nil"/>
              <w:left w:val="nil"/>
              <w:bottom w:val="single" w:sz="4" w:space="0" w:color="auto"/>
              <w:right w:val="single" w:sz="4" w:space="0" w:color="auto"/>
            </w:tcBorders>
            <w:noWrap/>
            <w:vAlign w:val="bottom"/>
          </w:tcPr>
          <w:p w14:paraId="7DD0F1B4" w14:textId="77777777" w:rsidR="00CA6C6B" w:rsidRPr="00CA6C6B" w:rsidRDefault="00CA6C6B" w:rsidP="00CA6C6B">
            <w:pPr>
              <w:ind w:left="0"/>
              <w:jc w:val="right"/>
              <w:rPr>
                <w:rFonts w:ascii="Montserrat" w:eastAsia="MS Mincho" w:hAnsi="Montserrat" w:cs="Calibri"/>
                <w:color w:val="000000"/>
                <w:sz w:val="16"/>
                <w:szCs w:val="16"/>
                <w:lang w:val="es-MX" w:eastAsia="es-MX"/>
              </w:rPr>
            </w:pPr>
          </w:p>
        </w:tc>
      </w:tr>
      <w:tr w:rsidR="00CA6C6B" w:rsidRPr="00CA6C6B" w14:paraId="47521DD4" w14:textId="77777777" w:rsidTr="00607D92">
        <w:trPr>
          <w:trHeight w:val="308"/>
        </w:trPr>
        <w:tc>
          <w:tcPr>
            <w:tcW w:w="213" w:type="pct"/>
            <w:vAlign w:val="center"/>
            <w:hideMark/>
          </w:tcPr>
          <w:p w14:paraId="433A1423"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1602" w:type="pct"/>
            <w:hideMark/>
          </w:tcPr>
          <w:p w14:paraId="26236C5E" w14:textId="77777777" w:rsidR="00CA6C6B" w:rsidRPr="00CA6C6B" w:rsidRDefault="00CA6C6B" w:rsidP="00CA6C6B">
            <w:pPr>
              <w:ind w:left="0"/>
              <w:jc w:val="left"/>
              <w:rPr>
                <w:rFonts w:ascii="Montserrat" w:eastAsia="MS Mincho" w:hAnsi="Montserrat"/>
                <w:sz w:val="16"/>
                <w:szCs w:val="16"/>
                <w:lang w:val="es-MX" w:eastAsia="es-MX"/>
              </w:rPr>
            </w:pPr>
          </w:p>
        </w:tc>
        <w:tc>
          <w:tcPr>
            <w:tcW w:w="574" w:type="pct"/>
            <w:hideMark/>
          </w:tcPr>
          <w:p w14:paraId="380109F9" w14:textId="77777777" w:rsidR="00CA6C6B" w:rsidRPr="00CA6C6B" w:rsidRDefault="00CA6C6B" w:rsidP="00CA6C6B">
            <w:pPr>
              <w:ind w:left="0"/>
              <w:jc w:val="left"/>
              <w:rPr>
                <w:rFonts w:ascii="Montserrat" w:eastAsia="MS Mincho" w:hAnsi="Montserrat"/>
                <w:sz w:val="16"/>
                <w:szCs w:val="16"/>
                <w:lang w:val="es-MX" w:eastAsia="es-MX"/>
              </w:rPr>
            </w:pPr>
          </w:p>
        </w:tc>
        <w:tc>
          <w:tcPr>
            <w:tcW w:w="477" w:type="pct"/>
            <w:vAlign w:val="bottom"/>
            <w:hideMark/>
          </w:tcPr>
          <w:p w14:paraId="1AE8554C" w14:textId="77777777" w:rsidR="00CA6C6B" w:rsidRPr="00CA6C6B" w:rsidRDefault="00CA6C6B" w:rsidP="00CA6C6B">
            <w:pPr>
              <w:ind w:left="0"/>
              <w:jc w:val="left"/>
              <w:rPr>
                <w:rFonts w:ascii="Montserrat" w:eastAsia="MS Mincho" w:hAnsi="Montserrat"/>
                <w:sz w:val="16"/>
                <w:szCs w:val="16"/>
                <w:lang w:val="es-MX" w:eastAsia="es-MX"/>
              </w:rPr>
            </w:pPr>
          </w:p>
        </w:tc>
        <w:tc>
          <w:tcPr>
            <w:tcW w:w="477" w:type="pct"/>
            <w:vAlign w:val="bottom"/>
            <w:hideMark/>
          </w:tcPr>
          <w:p w14:paraId="5E1D1528" w14:textId="77777777" w:rsidR="00CA6C6B" w:rsidRPr="00CA6C6B" w:rsidRDefault="00CA6C6B" w:rsidP="00CA6C6B">
            <w:pPr>
              <w:ind w:left="0"/>
              <w:jc w:val="left"/>
              <w:rPr>
                <w:rFonts w:ascii="Montserrat" w:eastAsia="MS Mincho" w:hAnsi="Montserrat"/>
                <w:sz w:val="16"/>
                <w:szCs w:val="16"/>
                <w:lang w:val="es-MX" w:eastAsia="es-MX"/>
              </w:rPr>
            </w:pPr>
          </w:p>
        </w:tc>
        <w:tc>
          <w:tcPr>
            <w:tcW w:w="548" w:type="pct"/>
            <w:tcBorders>
              <w:top w:val="nil"/>
              <w:left w:val="single" w:sz="4" w:space="0" w:color="auto"/>
              <w:bottom w:val="single" w:sz="4" w:space="0" w:color="auto"/>
              <w:right w:val="single" w:sz="4" w:space="0" w:color="auto"/>
            </w:tcBorders>
            <w:shd w:val="clear" w:color="auto" w:fill="FFFFFF"/>
            <w:noWrap/>
            <w:vAlign w:val="bottom"/>
            <w:hideMark/>
          </w:tcPr>
          <w:p w14:paraId="1CC1837D" w14:textId="77777777" w:rsidR="00CA6C6B" w:rsidRPr="00CA6C6B" w:rsidRDefault="00CA6C6B" w:rsidP="00CA6C6B">
            <w:pPr>
              <w:ind w:left="0"/>
              <w:jc w:val="left"/>
              <w:rPr>
                <w:rFonts w:ascii="Montserrat" w:eastAsia="MS Mincho" w:hAnsi="Montserrat" w:cs="Calibri"/>
                <w:b/>
                <w:bCs/>
                <w:sz w:val="16"/>
                <w:szCs w:val="16"/>
                <w:lang w:val="es-MX" w:eastAsia="es-MX"/>
              </w:rPr>
            </w:pPr>
            <w:r w:rsidRPr="00CA6C6B">
              <w:rPr>
                <w:rFonts w:ascii="Montserrat" w:eastAsia="MS Mincho" w:hAnsi="Montserrat" w:cs="Calibri"/>
                <w:b/>
                <w:bCs/>
                <w:sz w:val="16"/>
                <w:szCs w:val="16"/>
                <w:lang w:val="es-MX" w:eastAsia="es-MX"/>
              </w:rPr>
              <w:t>IVA</w:t>
            </w:r>
          </w:p>
        </w:tc>
        <w:tc>
          <w:tcPr>
            <w:tcW w:w="555" w:type="pct"/>
            <w:tcBorders>
              <w:top w:val="nil"/>
              <w:left w:val="nil"/>
              <w:bottom w:val="single" w:sz="4" w:space="0" w:color="auto"/>
              <w:right w:val="single" w:sz="4" w:space="0" w:color="auto"/>
            </w:tcBorders>
            <w:noWrap/>
            <w:vAlign w:val="bottom"/>
          </w:tcPr>
          <w:p w14:paraId="46DE11B9" w14:textId="77777777" w:rsidR="00CA6C6B" w:rsidRPr="00CA6C6B" w:rsidRDefault="00CA6C6B" w:rsidP="00CA6C6B">
            <w:pPr>
              <w:ind w:left="0"/>
              <w:jc w:val="right"/>
              <w:rPr>
                <w:rFonts w:ascii="Montserrat" w:eastAsia="MS Mincho" w:hAnsi="Montserrat" w:cs="Calibri"/>
                <w:color w:val="000000"/>
                <w:sz w:val="16"/>
                <w:szCs w:val="16"/>
                <w:lang w:val="es-MX" w:eastAsia="es-MX"/>
              </w:rPr>
            </w:pPr>
          </w:p>
        </w:tc>
        <w:tc>
          <w:tcPr>
            <w:tcW w:w="555" w:type="pct"/>
            <w:tcBorders>
              <w:top w:val="nil"/>
              <w:left w:val="nil"/>
              <w:bottom w:val="single" w:sz="4" w:space="0" w:color="auto"/>
              <w:right w:val="single" w:sz="4" w:space="0" w:color="auto"/>
            </w:tcBorders>
            <w:noWrap/>
            <w:vAlign w:val="bottom"/>
          </w:tcPr>
          <w:p w14:paraId="505AD2B4" w14:textId="77777777" w:rsidR="00CA6C6B" w:rsidRPr="00CA6C6B" w:rsidRDefault="00CA6C6B" w:rsidP="00CA6C6B">
            <w:pPr>
              <w:ind w:left="0"/>
              <w:jc w:val="center"/>
              <w:rPr>
                <w:rFonts w:ascii="Montserrat" w:eastAsia="MS Mincho" w:hAnsi="Montserrat" w:cs="Calibri"/>
                <w:color w:val="000000"/>
                <w:sz w:val="16"/>
                <w:szCs w:val="16"/>
                <w:lang w:val="es-MX" w:eastAsia="es-MX"/>
              </w:rPr>
            </w:pPr>
          </w:p>
        </w:tc>
      </w:tr>
      <w:tr w:rsidR="00CA6C6B" w:rsidRPr="00CA6C6B" w14:paraId="3239065D" w14:textId="77777777" w:rsidTr="00607D92">
        <w:trPr>
          <w:trHeight w:val="308"/>
        </w:trPr>
        <w:tc>
          <w:tcPr>
            <w:tcW w:w="213" w:type="pct"/>
            <w:vAlign w:val="center"/>
            <w:hideMark/>
          </w:tcPr>
          <w:p w14:paraId="344F3112"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1602" w:type="pct"/>
            <w:hideMark/>
          </w:tcPr>
          <w:p w14:paraId="5D1A5E52" w14:textId="77777777" w:rsidR="00CA6C6B" w:rsidRPr="00CA6C6B" w:rsidRDefault="00CA6C6B" w:rsidP="00CA6C6B">
            <w:pPr>
              <w:ind w:left="0"/>
              <w:jc w:val="left"/>
              <w:rPr>
                <w:rFonts w:ascii="Montserrat" w:eastAsia="MS Mincho" w:hAnsi="Montserrat"/>
                <w:sz w:val="16"/>
                <w:szCs w:val="16"/>
                <w:lang w:val="es-MX" w:eastAsia="es-MX"/>
              </w:rPr>
            </w:pPr>
          </w:p>
        </w:tc>
        <w:tc>
          <w:tcPr>
            <w:tcW w:w="574" w:type="pct"/>
            <w:hideMark/>
          </w:tcPr>
          <w:p w14:paraId="57A16760" w14:textId="77777777" w:rsidR="00CA6C6B" w:rsidRPr="00CA6C6B" w:rsidRDefault="00CA6C6B" w:rsidP="00CA6C6B">
            <w:pPr>
              <w:ind w:left="0"/>
              <w:jc w:val="left"/>
              <w:rPr>
                <w:rFonts w:ascii="Montserrat" w:eastAsia="MS Mincho" w:hAnsi="Montserrat"/>
                <w:sz w:val="16"/>
                <w:szCs w:val="16"/>
                <w:lang w:val="es-MX" w:eastAsia="es-MX"/>
              </w:rPr>
            </w:pPr>
          </w:p>
        </w:tc>
        <w:tc>
          <w:tcPr>
            <w:tcW w:w="477" w:type="pct"/>
            <w:vAlign w:val="bottom"/>
            <w:hideMark/>
          </w:tcPr>
          <w:p w14:paraId="6607A3D1" w14:textId="77777777" w:rsidR="00CA6C6B" w:rsidRPr="00CA6C6B" w:rsidRDefault="00CA6C6B" w:rsidP="00CA6C6B">
            <w:pPr>
              <w:ind w:left="0"/>
              <w:jc w:val="left"/>
              <w:rPr>
                <w:rFonts w:ascii="Montserrat" w:eastAsia="MS Mincho" w:hAnsi="Montserrat"/>
                <w:sz w:val="16"/>
                <w:szCs w:val="16"/>
                <w:lang w:val="es-MX" w:eastAsia="es-MX"/>
              </w:rPr>
            </w:pPr>
          </w:p>
        </w:tc>
        <w:tc>
          <w:tcPr>
            <w:tcW w:w="477" w:type="pct"/>
            <w:vAlign w:val="bottom"/>
            <w:hideMark/>
          </w:tcPr>
          <w:p w14:paraId="4E246FE0" w14:textId="77777777" w:rsidR="00CA6C6B" w:rsidRPr="00CA6C6B" w:rsidRDefault="00CA6C6B" w:rsidP="00CA6C6B">
            <w:pPr>
              <w:ind w:left="0"/>
              <w:jc w:val="left"/>
              <w:rPr>
                <w:rFonts w:ascii="Montserrat" w:eastAsia="MS Mincho" w:hAnsi="Montserrat"/>
                <w:sz w:val="16"/>
                <w:szCs w:val="16"/>
                <w:lang w:val="es-MX" w:eastAsia="es-MX"/>
              </w:rPr>
            </w:pPr>
          </w:p>
        </w:tc>
        <w:tc>
          <w:tcPr>
            <w:tcW w:w="548" w:type="pct"/>
            <w:tcBorders>
              <w:top w:val="nil"/>
              <w:left w:val="single" w:sz="4" w:space="0" w:color="auto"/>
              <w:bottom w:val="single" w:sz="4" w:space="0" w:color="auto"/>
              <w:right w:val="single" w:sz="4" w:space="0" w:color="auto"/>
            </w:tcBorders>
            <w:noWrap/>
            <w:vAlign w:val="bottom"/>
            <w:hideMark/>
          </w:tcPr>
          <w:p w14:paraId="66E4D43E" w14:textId="77777777" w:rsidR="00CA6C6B" w:rsidRPr="00CA6C6B" w:rsidRDefault="00CA6C6B" w:rsidP="00CA6C6B">
            <w:pPr>
              <w:ind w:left="0"/>
              <w:jc w:val="left"/>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Total</w:t>
            </w:r>
          </w:p>
        </w:tc>
        <w:tc>
          <w:tcPr>
            <w:tcW w:w="555" w:type="pct"/>
            <w:tcBorders>
              <w:top w:val="nil"/>
              <w:left w:val="nil"/>
              <w:bottom w:val="single" w:sz="4" w:space="0" w:color="auto"/>
              <w:right w:val="single" w:sz="4" w:space="0" w:color="auto"/>
            </w:tcBorders>
            <w:noWrap/>
            <w:vAlign w:val="bottom"/>
          </w:tcPr>
          <w:p w14:paraId="73AF2FA1" w14:textId="77777777" w:rsidR="00CA6C6B" w:rsidRPr="00CA6C6B" w:rsidRDefault="00CA6C6B" w:rsidP="00CA6C6B">
            <w:pPr>
              <w:ind w:left="0"/>
              <w:jc w:val="right"/>
              <w:rPr>
                <w:rFonts w:ascii="Montserrat" w:eastAsia="MS Mincho" w:hAnsi="Montserrat" w:cs="Calibri"/>
                <w:color w:val="000000"/>
                <w:sz w:val="16"/>
                <w:szCs w:val="16"/>
                <w:lang w:val="es-MX" w:eastAsia="es-MX"/>
              </w:rPr>
            </w:pPr>
          </w:p>
        </w:tc>
        <w:tc>
          <w:tcPr>
            <w:tcW w:w="555" w:type="pct"/>
            <w:tcBorders>
              <w:top w:val="nil"/>
              <w:left w:val="nil"/>
              <w:bottom w:val="single" w:sz="4" w:space="0" w:color="auto"/>
              <w:right w:val="single" w:sz="4" w:space="0" w:color="auto"/>
            </w:tcBorders>
            <w:noWrap/>
            <w:vAlign w:val="bottom"/>
          </w:tcPr>
          <w:p w14:paraId="22C31CEA" w14:textId="77777777" w:rsidR="00CA6C6B" w:rsidRPr="00CA6C6B" w:rsidRDefault="00CA6C6B" w:rsidP="00CA6C6B">
            <w:pPr>
              <w:ind w:left="0"/>
              <w:jc w:val="center"/>
              <w:rPr>
                <w:rFonts w:ascii="Montserrat" w:eastAsia="MS Mincho" w:hAnsi="Montserrat" w:cs="Calibri"/>
                <w:color w:val="000000"/>
                <w:sz w:val="16"/>
                <w:szCs w:val="16"/>
                <w:lang w:val="es-MX" w:eastAsia="es-MX"/>
              </w:rPr>
            </w:pPr>
          </w:p>
        </w:tc>
      </w:tr>
    </w:tbl>
    <w:p w14:paraId="50B5F0F4" w14:textId="77777777" w:rsidR="00CA6C6B" w:rsidRPr="00CA6C6B" w:rsidRDefault="00CA6C6B" w:rsidP="00CA6C6B">
      <w:pPr>
        <w:tabs>
          <w:tab w:val="left" w:pos="284"/>
          <w:tab w:val="left" w:pos="567"/>
        </w:tabs>
        <w:ind w:left="701" w:hanging="1410"/>
        <w:jc w:val="left"/>
        <w:rPr>
          <w:rFonts w:ascii="Montserrat" w:eastAsia="MS Mincho" w:hAnsi="Montserrat" w:cs="Arial"/>
          <w:sz w:val="16"/>
          <w:szCs w:val="16"/>
          <w:lang w:eastAsia="ar-SA"/>
        </w:rPr>
      </w:pPr>
    </w:p>
    <w:p w14:paraId="6EE9B24E" w14:textId="77777777" w:rsidR="00CA6C6B" w:rsidRPr="00CA6C6B" w:rsidRDefault="00CA6C6B" w:rsidP="00CA6C6B">
      <w:pPr>
        <w:tabs>
          <w:tab w:val="left" w:pos="284"/>
          <w:tab w:val="left" w:pos="567"/>
        </w:tabs>
        <w:ind w:left="701" w:hanging="1410"/>
        <w:jc w:val="left"/>
        <w:rPr>
          <w:rFonts w:ascii="Montserrat" w:eastAsia="MS Mincho" w:hAnsi="Montserrat" w:cs="Arial"/>
          <w:sz w:val="16"/>
          <w:szCs w:val="16"/>
          <w:lang w:eastAsia="ar-SA"/>
        </w:rPr>
      </w:pPr>
    </w:p>
    <w:tbl>
      <w:tblPr>
        <w:tblW w:w="5000" w:type="pct"/>
        <w:tblCellMar>
          <w:left w:w="70" w:type="dxa"/>
          <w:right w:w="70" w:type="dxa"/>
        </w:tblCellMar>
        <w:tblLook w:val="04A0" w:firstRow="1" w:lastRow="0" w:firstColumn="1" w:lastColumn="0" w:noHBand="0" w:noVBand="1"/>
      </w:tblPr>
      <w:tblGrid>
        <w:gridCol w:w="388"/>
        <w:gridCol w:w="117"/>
        <w:gridCol w:w="6078"/>
        <w:gridCol w:w="3198"/>
      </w:tblGrid>
      <w:tr w:rsidR="00CA6C6B" w:rsidRPr="00CA6C6B" w14:paraId="7ADE7174" w14:textId="77777777" w:rsidTr="00B240F0">
        <w:trPr>
          <w:trHeight w:val="240"/>
        </w:trPr>
        <w:tc>
          <w:tcPr>
            <w:tcW w:w="198" w:type="pct"/>
            <w:tcBorders>
              <w:top w:val="nil"/>
              <w:left w:val="nil"/>
              <w:bottom w:val="nil"/>
              <w:right w:val="nil"/>
            </w:tcBorders>
            <w:shd w:val="clear" w:color="auto" w:fill="auto"/>
            <w:noWrap/>
            <w:vAlign w:val="center"/>
          </w:tcPr>
          <w:p w14:paraId="166A493C" w14:textId="77777777" w:rsidR="00CA6C6B" w:rsidRPr="00CA6C6B" w:rsidRDefault="00CA6C6B" w:rsidP="00CA6C6B">
            <w:pPr>
              <w:ind w:left="0"/>
              <w:jc w:val="center"/>
              <w:rPr>
                <w:rFonts w:ascii="Montserrat" w:hAnsi="Montserrat" w:cs="Calibri"/>
                <w:b/>
                <w:bCs/>
                <w:color w:val="000000"/>
                <w:sz w:val="16"/>
                <w:szCs w:val="16"/>
                <w:lang w:val="es-MX" w:eastAsia="es-MX"/>
              </w:rPr>
            </w:pPr>
          </w:p>
        </w:tc>
        <w:tc>
          <w:tcPr>
            <w:tcW w:w="4802" w:type="pct"/>
            <w:gridSpan w:val="3"/>
            <w:tcBorders>
              <w:top w:val="nil"/>
              <w:left w:val="nil"/>
              <w:bottom w:val="nil"/>
              <w:right w:val="nil"/>
            </w:tcBorders>
            <w:shd w:val="clear" w:color="auto" w:fill="auto"/>
            <w:noWrap/>
            <w:vAlign w:val="center"/>
            <w:hideMark/>
          </w:tcPr>
          <w:p w14:paraId="06882FAF" w14:textId="77777777" w:rsidR="00CA6C6B" w:rsidRPr="00CA6C6B" w:rsidRDefault="00CA6C6B" w:rsidP="00CA6C6B">
            <w:pPr>
              <w:ind w:left="0"/>
              <w:jc w:val="left"/>
              <w:rPr>
                <w:rFonts w:ascii="Montserrat" w:hAnsi="Montserrat" w:cs="Calibri"/>
                <w:b/>
                <w:bCs/>
                <w:color w:val="000000"/>
                <w:sz w:val="16"/>
                <w:szCs w:val="16"/>
                <w:lang w:val="es-MX" w:eastAsia="es-MX"/>
              </w:rPr>
            </w:pPr>
            <w:r w:rsidRPr="00CA6C6B">
              <w:rPr>
                <w:rFonts w:ascii="Montserrat" w:hAnsi="Montserrat" w:cs="Calibri"/>
                <w:b/>
                <w:bCs/>
                <w:color w:val="000000"/>
                <w:sz w:val="16"/>
                <w:szCs w:val="16"/>
                <w:lang w:val="es-MX" w:eastAsia="es-MX"/>
              </w:rPr>
              <w:t>Firmas Autorizadas</w:t>
            </w:r>
          </w:p>
          <w:p w14:paraId="3199F87C" w14:textId="77777777" w:rsidR="00CA6C6B" w:rsidRPr="00CA6C6B" w:rsidRDefault="00CA6C6B" w:rsidP="00CA6C6B">
            <w:pPr>
              <w:ind w:left="0"/>
              <w:jc w:val="left"/>
              <w:rPr>
                <w:rFonts w:ascii="Montserrat" w:hAnsi="Montserrat" w:cs="Calibri"/>
                <w:b/>
                <w:bCs/>
                <w:color w:val="000000"/>
                <w:sz w:val="16"/>
                <w:szCs w:val="16"/>
                <w:lang w:val="es-MX" w:eastAsia="es-MX"/>
              </w:rPr>
            </w:pPr>
          </w:p>
        </w:tc>
      </w:tr>
      <w:tr w:rsidR="00CA6C6B" w:rsidRPr="00CA6C6B" w14:paraId="2675277E" w14:textId="77777777" w:rsidTr="00B240F0">
        <w:trPr>
          <w:trHeight w:val="690"/>
        </w:trPr>
        <w:tc>
          <w:tcPr>
            <w:tcW w:w="198" w:type="pct"/>
            <w:tcBorders>
              <w:top w:val="nil"/>
              <w:left w:val="nil"/>
              <w:bottom w:val="nil"/>
              <w:right w:val="nil"/>
            </w:tcBorders>
            <w:shd w:val="clear" w:color="auto" w:fill="auto"/>
            <w:vAlign w:val="center"/>
          </w:tcPr>
          <w:p w14:paraId="42B36920" w14:textId="77777777" w:rsidR="00CA6C6B" w:rsidRPr="00CA6C6B" w:rsidRDefault="00CA6C6B" w:rsidP="00CA6C6B">
            <w:pPr>
              <w:ind w:left="0"/>
              <w:jc w:val="center"/>
              <w:rPr>
                <w:rFonts w:ascii="Montserrat" w:hAnsi="Montserrat" w:cs="Calibri"/>
                <w:color w:val="000000"/>
                <w:sz w:val="16"/>
                <w:szCs w:val="16"/>
                <w:lang w:val="es-MX" w:eastAsia="es-MX"/>
              </w:rPr>
            </w:pPr>
          </w:p>
        </w:tc>
        <w:tc>
          <w:tcPr>
            <w:tcW w:w="4802" w:type="pct"/>
            <w:gridSpan w:val="3"/>
            <w:tcBorders>
              <w:top w:val="nil"/>
              <w:left w:val="nil"/>
              <w:bottom w:val="nil"/>
              <w:right w:val="nil"/>
            </w:tcBorders>
            <w:shd w:val="clear" w:color="auto" w:fill="auto"/>
            <w:hideMark/>
          </w:tcPr>
          <w:p w14:paraId="77D4BF5F" w14:textId="77777777" w:rsidR="00CA6C6B" w:rsidRPr="00CA6C6B" w:rsidRDefault="00CA6C6B" w:rsidP="00CA6C6B">
            <w:pPr>
              <w:ind w:left="0"/>
              <w:rPr>
                <w:rFonts w:ascii="Montserrat" w:hAnsi="Montserrat" w:cs="Calibri"/>
                <w:color w:val="000000"/>
                <w:sz w:val="16"/>
                <w:szCs w:val="16"/>
                <w:lang w:val="es-MX" w:eastAsia="es-MX"/>
              </w:rPr>
            </w:pPr>
            <w:r w:rsidRPr="00CA6C6B">
              <w:rPr>
                <w:rFonts w:ascii="Montserrat" w:hAnsi="Montserrat" w:cs="Calibri"/>
                <w:color w:val="000000"/>
                <w:sz w:val="16"/>
                <w:szCs w:val="16"/>
                <w:lang w:val="es-MX" w:eastAsia="es-MX"/>
              </w:rPr>
              <w:t>Los responsables de la recepción de los servicios en la unidad será: el Jefe,  del área usuaria del equipo,, Jefe de Departamento de Conservación y Servicios Generales o Jefe de Oficina de Servicios Generales,  quienes avalarán las órdenes de servicio.</w:t>
            </w:r>
          </w:p>
          <w:p w14:paraId="37BE9C0B" w14:textId="77777777" w:rsidR="00CA6C6B" w:rsidRPr="00CA6C6B" w:rsidRDefault="00CA6C6B" w:rsidP="00CA6C6B">
            <w:pPr>
              <w:ind w:left="0"/>
              <w:rPr>
                <w:rFonts w:ascii="Montserrat" w:hAnsi="Montserrat" w:cs="Calibri"/>
                <w:color w:val="000000"/>
                <w:sz w:val="16"/>
                <w:szCs w:val="16"/>
                <w:lang w:val="es-MX" w:eastAsia="es-MX"/>
              </w:rPr>
            </w:pPr>
          </w:p>
        </w:tc>
      </w:tr>
      <w:tr w:rsidR="00CA6C6B" w:rsidRPr="00CA6C6B" w14:paraId="2C98D350" w14:textId="77777777" w:rsidTr="00B240F0">
        <w:trPr>
          <w:trHeight w:val="240"/>
        </w:trPr>
        <w:tc>
          <w:tcPr>
            <w:tcW w:w="198" w:type="pct"/>
            <w:tcBorders>
              <w:top w:val="nil"/>
              <w:left w:val="nil"/>
              <w:bottom w:val="nil"/>
              <w:right w:val="nil"/>
            </w:tcBorders>
            <w:shd w:val="clear" w:color="auto" w:fill="auto"/>
            <w:noWrap/>
            <w:vAlign w:val="center"/>
          </w:tcPr>
          <w:p w14:paraId="7778C9E9" w14:textId="77777777" w:rsidR="00CA6C6B" w:rsidRPr="00CA6C6B" w:rsidRDefault="00CA6C6B" w:rsidP="00CA6C6B">
            <w:pPr>
              <w:ind w:left="0"/>
              <w:jc w:val="center"/>
              <w:rPr>
                <w:rFonts w:ascii="Montserrat" w:hAnsi="Montserrat" w:cs="Calibri"/>
                <w:b/>
                <w:bCs/>
                <w:color w:val="000000"/>
                <w:sz w:val="16"/>
                <w:szCs w:val="16"/>
                <w:lang w:val="es-MX" w:eastAsia="es-MX"/>
              </w:rPr>
            </w:pPr>
          </w:p>
        </w:tc>
        <w:tc>
          <w:tcPr>
            <w:tcW w:w="4802" w:type="pct"/>
            <w:gridSpan w:val="3"/>
            <w:tcBorders>
              <w:top w:val="nil"/>
              <w:left w:val="nil"/>
              <w:bottom w:val="nil"/>
              <w:right w:val="nil"/>
            </w:tcBorders>
            <w:shd w:val="clear" w:color="auto" w:fill="auto"/>
            <w:noWrap/>
            <w:vAlign w:val="center"/>
            <w:hideMark/>
          </w:tcPr>
          <w:p w14:paraId="6FE6F83C" w14:textId="77777777" w:rsidR="00CA6C6B" w:rsidRPr="00CA6C6B" w:rsidRDefault="00CA6C6B" w:rsidP="00CA6C6B">
            <w:pPr>
              <w:ind w:left="0"/>
              <w:jc w:val="left"/>
              <w:rPr>
                <w:rFonts w:ascii="Montserrat" w:hAnsi="Montserrat" w:cs="Calibri"/>
                <w:b/>
                <w:bCs/>
                <w:color w:val="000000"/>
                <w:sz w:val="16"/>
                <w:szCs w:val="16"/>
                <w:lang w:val="es-MX" w:eastAsia="es-MX"/>
              </w:rPr>
            </w:pPr>
            <w:r w:rsidRPr="00CA6C6B">
              <w:rPr>
                <w:rFonts w:ascii="Montserrat" w:hAnsi="Montserrat" w:cs="Calibri"/>
                <w:b/>
                <w:bCs/>
                <w:color w:val="000000"/>
                <w:sz w:val="16"/>
                <w:szCs w:val="16"/>
                <w:lang w:val="es-MX" w:eastAsia="es-MX"/>
              </w:rPr>
              <w:t>Supervisión del Servicio</w:t>
            </w:r>
          </w:p>
          <w:p w14:paraId="0ACE1B19" w14:textId="77777777" w:rsidR="00CA6C6B" w:rsidRPr="00CA6C6B" w:rsidRDefault="00CA6C6B" w:rsidP="00CA6C6B">
            <w:pPr>
              <w:ind w:left="0"/>
              <w:jc w:val="left"/>
              <w:rPr>
                <w:rFonts w:ascii="Montserrat" w:hAnsi="Montserrat" w:cs="Calibri"/>
                <w:b/>
                <w:bCs/>
                <w:color w:val="000000"/>
                <w:sz w:val="16"/>
                <w:szCs w:val="16"/>
                <w:lang w:val="es-MX" w:eastAsia="es-MX"/>
              </w:rPr>
            </w:pPr>
          </w:p>
          <w:p w14:paraId="1FF246F4" w14:textId="77777777" w:rsidR="00CA6C6B" w:rsidRPr="00CA6C6B" w:rsidRDefault="00CA6C6B" w:rsidP="00CA6C6B">
            <w:pPr>
              <w:ind w:left="0"/>
              <w:jc w:val="left"/>
              <w:rPr>
                <w:rFonts w:ascii="Montserrat" w:hAnsi="Montserrat" w:cs="Calibri"/>
                <w:b/>
                <w:bCs/>
                <w:color w:val="000000"/>
                <w:sz w:val="16"/>
                <w:szCs w:val="16"/>
                <w:lang w:val="es-MX" w:eastAsia="es-MX"/>
              </w:rPr>
            </w:pPr>
          </w:p>
        </w:tc>
      </w:tr>
      <w:tr w:rsidR="00CA6C6B" w:rsidRPr="00CA6C6B" w14:paraId="6C18F002" w14:textId="77777777" w:rsidTr="00B240F0">
        <w:trPr>
          <w:trHeight w:val="720"/>
        </w:trPr>
        <w:tc>
          <w:tcPr>
            <w:tcW w:w="198" w:type="pct"/>
            <w:tcBorders>
              <w:top w:val="nil"/>
              <w:left w:val="nil"/>
              <w:bottom w:val="nil"/>
              <w:right w:val="nil"/>
            </w:tcBorders>
            <w:shd w:val="clear" w:color="auto" w:fill="auto"/>
            <w:vAlign w:val="center"/>
          </w:tcPr>
          <w:p w14:paraId="7DEF6147" w14:textId="77777777" w:rsidR="00CA6C6B" w:rsidRPr="00CA6C6B" w:rsidRDefault="00CA6C6B" w:rsidP="00CA6C6B">
            <w:pPr>
              <w:ind w:left="0"/>
              <w:jc w:val="center"/>
              <w:rPr>
                <w:rFonts w:ascii="Montserrat" w:hAnsi="Montserrat" w:cs="Calibri"/>
                <w:color w:val="000000"/>
                <w:sz w:val="16"/>
                <w:szCs w:val="16"/>
                <w:lang w:val="es-MX" w:eastAsia="es-MX"/>
              </w:rPr>
            </w:pPr>
          </w:p>
        </w:tc>
        <w:tc>
          <w:tcPr>
            <w:tcW w:w="4802" w:type="pct"/>
            <w:gridSpan w:val="3"/>
            <w:tcBorders>
              <w:top w:val="nil"/>
              <w:left w:val="nil"/>
              <w:bottom w:val="nil"/>
              <w:right w:val="nil"/>
            </w:tcBorders>
            <w:shd w:val="clear" w:color="auto" w:fill="auto"/>
            <w:hideMark/>
          </w:tcPr>
          <w:p w14:paraId="6373C9FE" w14:textId="77777777" w:rsidR="00CA6C6B" w:rsidRPr="00CA6C6B" w:rsidRDefault="00CA6C6B" w:rsidP="00CA6C6B">
            <w:pPr>
              <w:ind w:left="0"/>
              <w:rPr>
                <w:rFonts w:ascii="Montserrat" w:hAnsi="Montserrat" w:cs="Calibri"/>
                <w:color w:val="000000"/>
                <w:sz w:val="16"/>
                <w:szCs w:val="16"/>
                <w:lang w:val="es-MX" w:eastAsia="es-MX"/>
              </w:rPr>
            </w:pPr>
            <w:r w:rsidRPr="00CA6C6B">
              <w:rPr>
                <w:rFonts w:ascii="Montserrat" w:hAnsi="Montserrat" w:cs="Calibri"/>
                <w:color w:val="000000"/>
                <w:sz w:val="16"/>
                <w:szCs w:val="16"/>
                <w:lang w:val="es-MX" w:eastAsia="es-MX"/>
              </w:rPr>
              <w:t>El Instituto tendrá el derecho de inspeccionar  las herramientas,  materiales,  y/o las refacciones que utilizará en la ejecución de los trabajos, para ello, el Prestador del Servicio dará las facilidades al Instituto en cualquier momento y por todo el tiempo que dure el contrato.</w:t>
            </w:r>
          </w:p>
        </w:tc>
      </w:tr>
      <w:tr w:rsidR="00CA6C6B" w:rsidRPr="00CA6C6B" w14:paraId="078BC1BC" w14:textId="77777777" w:rsidTr="00B240F0">
        <w:trPr>
          <w:trHeight w:val="240"/>
        </w:trPr>
        <w:tc>
          <w:tcPr>
            <w:tcW w:w="198" w:type="pct"/>
            <w:tcBorders>
              <w:top w:val="nil"/>
              <w:left w:val="nil"/>
              <w:bottom w:val="nil"/>
              <w:right w:val="nil"/>
            </w:tcBorders>
            <w:shd w:val="clear" w:color="auto" w:fill="auto"/>
            <w:noWrap/>
            <w:vAlign w:val="center"/>
          </w:tcPr>
          <w:p w14:paraId="13BC7BA8" w14:textId="77777777" w:rsidR="00CA6C6B" w:rsidRPr="00CA6C6B" w:rsidRDefault="00CA6C6B" w:rsidP="00CA6C6B">
            <w:pPr>
              <w:ind w:left="0"/>
              <w:jc w:val="center"/>
              <w:rPr>
                <w:rFonts w:ascii="Montserrat" w:hAnsi="Montserrat" w:cs="Calibri"/>
                <w:b/>
                <w:bCs/>
                <w:color w:val="000000"/>
                <w:sz w:val="16"/>
                <w:szCs w:val="16"/>
                <w:lang w:val="es-MX" w:eastAsia="es-MX"/>
              </w:rPr>
            </w:pPr>
          </w:p>
        </w:tc>
        <w:tc>
          <w:tcPr>
            <w:tcW w:w="4802" w:type="pct"/>
            <w:gridSpan w:val="3"/>
            <w:tcBorders>
              <w:top w:val="nil"/>
              <w:left w:val="nil"/>
              <w:bottom w:val="nil"/>
              <w:right w:val="nil"/>
            </w:tcBorders>
            <w:shd w:val="clear" w:color="auto" w:fill="auto"/>
            <w:noWrap/>
            <w:vAlign w:val="center"/>
            <w:hideMark/>
          </w:tcPr>
          <w:p w14:paraId="40E0AA55" w14:textId="77777777" w:rsidR="00CA6C6B" w:rsidRPr="00CA6C6B" w:rsidRDefault="00CA6C6B" w:rsidP="00CA6C6B">
            <w:pPr>
              <w:ind w:left="0"/>
              <w:jc w:val="left"/>
              <w:rPr>
                <w:rFonts w:ascii="Montserrat" w:hAnsi="Montserrat" w:cs="Calibri"/>
                <w:b/>
                <w:bCs/>
                <w:color w:val="000000"/>
                <w:sz w:val="16"/>
                <w:szCs w:val="16"/>
                <w:lang w:val="es-MX" w:eastAsia="es-MX"/>
              </w:rPr>
            </w:pPr>
            <w:r w:rsidRPr="00CA6C6B">
              <w:rPr>
                <w:rFonts w:ascii="Montserrat" w:hAnsi="Montserrat" w:cs="Calibri"/>
                <w:b/>
                <w:bCs/>
                <w:color w:val="000000"/>
                <w:sz w:val="16"/>
                <w:szCs w:val="16"/>
                <w:lang w:val="es-MX" w:eastAsia="es-MX"/>
              </w:rPr>
              <w:t>Prohibición de cesión de derechos y obligaciones.</w:t>
            </w:r>
          </w:p>
          <w:p w14:paraId="05F3519B" w14:textId="77777777" w:rsidR="00CA6C6B" w:rsidRPr="00CA6C6B" w:rsidRDefault="00CA6C6B" w:rsidP="00CA6C6B">
            <w:pPr>
              <w:ind w:left="0"/>
              <w:jc w:val="left"/>
              <w:rPr>
                <w:rFonts w:ascii="Montserrat" w:hAnsi="Montserrat" w:cs="Calibri"/>
                <w:b/>
                <w:bCs/>
                <w:color w:val="000000"/>
                <w:sz w:val="16"/>
                <w:szCs w:val="16"/>
                <w:lang w:val="es-MX" w:eastAsia="es-MX"/>
              </w:rPr>
            </w:pPr>
          </w:p>
          <w:p w14:paraId="628E48CD" w14:textId="77777777" w:rsidR="00CA6C6B" w:rsidRPr="00CA6C6B" w:rsidRDefault="00CA6C6B" w:rsidP="00CA6C6B">
            <w:pPr>
              <w:ind w:left="0"/>
              <w:jc w:val="left"/>
              <w:rPr>
                <w:rFonts w:ascii="Montserrat" w:hAnsi="Montserrat" w:cs="Calibri"/>
                <w:b/>
                <w:bCs/>
                <w:color w:val="000000"/>
                <w:sz w:val="16"/>
                <w:szCs w:val="16"/>
                <w:lang w:val="es-MX" w:eastAsia="es-MX"/>
              </w:rPr>
            </w:pPr>
          </w:p>
        </w:tc>
      </w:tr>
      <w:tr w:rsidR="00CA6C6B" w:rsidRPr="00CA6C6B" w14:paraId="3BE9633D" w14:textId="77777777" w:rsidTr="00B240F0">
        <w:trPr>
          <w:trHeight w:val="876"/>
        </w:trPr>
        <w:tc>
          <w:tcPr>
            <w:tcW w:w="198" w:type="pct"/>
            <w:tcBorders>
              <w:top w:val="nil"/>
              <w:left w:val="nil"/>
              <w:bottom w:val="nil"/>
              <w:right w:val="nil"/>
            </w:tcBorders>
            <w:shd w:val="clear" w:color="auto" w:fill="auto"/>
            <w:vAlign w:val="center"/>
          </w:tcPr>
          <w:p w14:paraId="1793F3EF" w14:textId="77777777" w:rsidR="00CA6C6B" w:rsidRPr="00CA6C6B" w:rsidRDefault="00CA6C6B" w:rsidP="00CA6C6B">
            <w:pPr>
              <w:ind w:left="0"/>
              <w:jc w:val="center"/>
              <w:rPr>
                <w:rFonts w:ascii="Montserrat" w:hAnsi="Montserrat" w:cs="Calibri"/>
                <w:color w:val="000000"/>
                <w:sz w:val="16"/>
                <w:szCs w:val="16"/>
                <w:lang w:val="es-MX" w:eastAsia="es-MX"/>
              </w:rPr>
            </w:pPr>
          </w:p>
        </w:tc>
        <w:tc>
          <w:tcPr>
            <w:tcW w:w="4802" w:type="pct"/>
            <w:gridSpan w:val="3"/>
            <w:tcBorders>
              <w:top w:val="nil"/>
              <w:left w:val="nil"/>
              <w:bottom w:val="nil"/>
              <w:right w:val="nil"/>
            </w:tcBorders>
            <w:shd w:val="clear" w:color="auto" w:fill="auto"/>
            <w:hideMark/>
          </w:tcPr>
          <w:p w14:paraId="2201D8DD" w14:textId="77777777" w:rsidR="00CA6C6B" w:rsidRPr="00CA6C6B" w:rsidRDefault="00CA6C6B" w:rsidP="00CA6C6B">
            <w:pPr>
              <w:ind w:left="0"/>
              <w:rPr>
                <w:rFonts w:ascii="Montserrat" w:hAnsi="Montserrat" w:cs="Calibri"/>
                <w:color w:val="000000"/>
                <w:sz w:val="16"/>
                <w:szCs w:val="16"/>
                <w:lang w:val="es-MX" w:eastAsia="es-MX"/>
              </w:rPr>
            </w:pPr>
            <w:r w:rsidRPr="00CA6C6B">
              <w:rPr>
                <w:rFonts w:ascii="Montserrat" w:hAnsi="Montserrat" w:cs="Calibri"/>
                <w:color w:val="000000"/>
                <w:sz w:val="16"/>
                <w:szCs w:val="16"/>
                <w:lang w:val="es-MX" w:eastAsia="es-MX"/>
              </w:rPr>
              <w:t>El proveedor adjudicado se obliga a no ceder en forma parcial ni total, a favor de cualquier otra persona física o moral, los derechos y obligaciones que se deriven de este procedimiento de contratación</w:t>
            </w:r>
          </w:p>
        </w:tc>
      </w:tr>
      <w:tr w:rsidR="00CA6C6B" w:rsidRPr="00CA6C6B" w14:paraId="15F5055C" w14:textId="77777777" w:rsidTr="00B240F0">
        <w:trPr>
          <w:gridAfter w:val="1"/>
          <w:wAfter w:w="1635" w:type="pct"/>
          <w:trHeight w:val="240"/>
        </w:trPr>
        <w:tc>
          <w:tcPr>
            <w:tcW w:w="258" w:type="pct"/>
            <w:gridSpan w:val="2"/>
            <w:tcBorders>
              <w:top w:val="nil"/>
              <w:left w:val="nil"/>
              <w:bottom w:val="nil"/>
              <w:right w:val="nil"/>
            </w:tcBorders>
            <w:shd w:val="clear" w:color="auto" w:fill="auto"/>
            <w:noWrap/>
            <w:vAlign w:val="center"/>
            <w:hideMark/>
          </w:tcPr>
          <w:p w14:paraId="0390E38B" w14:textId="77777777" w:rsidR="00CA6C6B" w:rsidRPr="00CA6C6B" w:rsidRDefault="00CA6C6B" w:rsidP="00CA6C6B">
            <w:pPr>
              <w:ind w:left="0"/>
              <w:jc w:val="left"/>
              <w:rPr>
                <w:rFonts w:ascii="Montserrat" w:hAnsi="Montserrat" w:cs="Calibri"/>
                <w:b/>
                <w:bCs/>
                <w:color w:val="000000"/>
                <w:sz w:val="16"/>
                <w:szCs w:val="16"/>
                <w:lang w:val="es-MX" w:eastAsia="es-MX"/>
              </w:rPr>
            </w:pPr>
          </w:p>
        </w:tc>
        <w:tc>
          <w:tcPr>
            <w:tcW w:w="3107" w:type="pct"/>
            <w:tcBorders>
              <w:top w:val="nil"/>
              <w:left w:val="nil"/>
              <w:bottom w:val="nil"/>
              <w:right w:val="nil"/>
            </w:tcBorders>
            <w:shd w:val="clear" w:color="auto" w:fill="auto"/>
            <w:noWrap/>
            <w:vAlign w:val="center"/>
            <w:hideMark/>
          </w:tcPr>
          <w:p w14:paraId="687610CD" w14:textId="77777777" w:rsidR="00CA6C6B" w:rsidRPr="00CA6C6B" w:rsidRDefault="00CA6C6B" w:rsidP="00CA6C6B">
            <w:pPr>
              <w:ind w:left="0"/>
              <w:jc w:val="left"/>
              <w:rPr>
                <w:rFonts w:ascii="Montserrat" w:hAnsi="Montserrat" w:cs="Calibri"/>
                <w:b/>
                <w:bCs/>
                <w:color w:val="000000"/>
                <w:sz w:val="16"/>
                <w:szCs w:val="16"/>
                <w:lang w:val="es-MX" w:eastAsia="es-MX"/>
              </w:rPr>
            </w:pPr>
            <w:r w:rsidRPr="00CA6C6B">
              <w:rPr>
                <w:rFonts w:ascii="Montserrat" w:hAnsi="Montserrat" w:cs="Calibri"/>
                <w:b/>
                <w:bCs/>
                <w:color w:val="000000"/>
                <w:sz w:val="16"/>
                <w:szCs w:val="16"/>
                <w:lang w:val="es-MX" w:eastAsia="es-MX"/>
              </w:rPr>
              <w:t>Plazos y Condiciones del Servicio.</w:t>
            </w:r>
          </w:p>
          <w:p w14:paraId="146F895A" w14:textId="77777777" w:rsidR="00CA6C6B" w:rsidRPr="00CA6C6B" w:rsidRDefault="00CA6C6B" w:rsidP="00CA6C6B">
            <w:pPr>
              <w:ind w:left="0"/>
              <w:jc w:val="left"/>
              <w:rPr>
                <w:rFonts w:ascii="Montserrat" w:hAnsi="Montserrat" w:cs="Calibri"/>
                <w:b/>
                <w:bCs/>
                <w:color w:val="000000"/>
                <w:sz w:val="16"/>
                <w:szCs w:val="16"/>
                <w:lang w:val="es-MX" w:eastAsia="es-MX"/>
              </w:rPr>
            </w:pPr>
          </w:p>
        </w:tc>
      </w:tr>
      <w:tr w:rsidR="00CA6C6B" w:rsidRPr="00CA6C6B" w14:paraId="0F281156" w14:textId="77777777" w:rsidTr="00B240F0">
        <w:trPr>
          <w:gridAfter w:val="1"/>
          <w:wAfter w:w="1635" w:type="pct"/>
          <w:trHeight w:val="240"/>
        </w:trPr>
        <w:tc>
          <w:tcPr>
            <w:tcW w:w="258" w:type="pct"/>
            <w:gridSpan w:val="2"/>
            <w:tcBorders>
              <w:top w:val="nil"/>
              <w:left w:val="nil"/>
              <w:bottom w:val="nil"/>
              <w:right w:val="nil"/>
            </w:tcBorders>
            <w:shd w:val="clear" w:color="auto" w:fill="auto"/>
            <w:noWrap/>
            <w:vAlign w:val="center"/>
          </w:tcPr>
          <w:p w14:paraId="73DB4EB8" w14:textId="77777777" w:rsidR="00CA6C6B" w:rsidRPr="00CA6C6B" w:rsidRDefault="00CA6C6B" w:rsidP="00CA6C6B">
            <w:pPr>
              <w:ind w:left="0"/>
              <w:jc w:val="left"/>
              <w:rPr>
                <w:rFonts w:ascii="Montserrat" w:hAnsi="Montserrat" w:cs="Calibri"/>
                <w:b/>
                <w:bCs/>
                <w:color w:val="000000"/>
                <w:sz w:val="16"/>
                <w:szCs w:val="16"/>
                <w:lang w:val="es-MX" w:eastAsia="es-MX"/>
              </w:rPr>
            </w:pPr>
          </w:p>
        </w:tc>
        <w:tc>
          <w:tcPr>
            <w:tcW w:w="3107" w:type="pct"/>
            <w:tcBorders>
              <w:top w:val="nil"/>
              <w:left w:val="nil"/>
              <w:bottom w:val="nil"/>
              <w:right w:val="nil"/>
            </w:tcBorders>
            <w:shd w:val="clear" w:color="auto" w:fill="auto"/>
            <w:noWrap/>
            <w:vAlign w:val="center"/>
          </w:tcPr>
          <w:p w14:paraId="3F67E0CE" w14:textId="77777777" w:rsidR="00CA6C6B" w:rsidRPr="00CA6C6B" w:rsidRDefault="00CA6C6B" w:rsidP="00CA6C6B">
            <w:pPr>
              <w:ind w:left="0"/>
              <w:jc w:val="left"/>
              <w:rPr>
                <w:rFonts w:ascii="Montserrat" w:hAnsi="Montserrat" w:cs="Calibri"/>
                <w:b/>
                <w:bCs/>
                <w:color w:val="000000"/>
                <w:sz w:val="16"/>
                <w:szCs w:val="16"/>
                <w:lang w:val="es-MX" w:eastAsia="es-MX"/>
              </w:rPr>
            </w:pPr>
          </w:p>
        </w:tc>
      </w:tr>
    </w:tbl>
    <w:p w14:paraId="0F2DC332" w14:textId="47EEF0C0" w:rsidR="00CA6C6B" w:rsidRPr="00CA6C6B" w:rsidRDefault="00CA6C6B" w:rsidP="00CA6C6B">
      <w:pPr>
        <w:ind w:left="567"/>
        <w:jc w:val="left"/>
        <w:rPr>
          <w:rFonts w:ascii="Montserrat" w:hAnsi="Montserrat" w:cs="Arial"/>
          <w:bCs/>
          <w:sz w:val="16"/>
          <w:szCs w:val="16"/>
        </w:rPr>
      </w:pPr>
      <w:r w:rsidRPr="00CA6C6B">
        <w:rPr>
          <w:rFonts w:ascii="Montserrat" w:eastAsia="MS Mincho" w:hAnsi="Montserrat" w:cs="Arial"/>
          <w:b/>
          <w:sz w:val="16"/>
          <w:szCs w:val="16"/>
        </w:rPr>
        <w:t xml:space="preserve"> </w:t>
      </w:r>
      <w:r w:rsidRPr="00CA6C6B">
        <w:rPr>
          <w:rFonts w:ascii="Montserrat" w:eastAsia="MS Mincho" w:hAnsi="Montserrat" w:cs="Arial"/>
          <w:bCs/>
          <w:sz w:val="16"/>
          <w:szCs w:val="16"/>
        </w:rPr>
        <w:t>El contrato</w:t>
      </w:r>
      <w:r w:rsidRPr="00CA6C6B">
        <w:rPr>
          <w:rFonts w:ascii="Montserrat" w:eastAsia="MS Mincho" w:hAnsi="Montserrat" w:cs="Arial"/>
          <w:sz w:val="16"/>
          <w:szCs w:val="16"/>
        </w:rPr>
        <w:t xml:space="preserve"> permanecerá vigente a partir del día </w:t>
      </w:r>
      <w:r w:rsidR="002963C1" w:rsidRPr="00917B3B">
        <w:rPr>
          <w:rFonts w:ascii="Montserrat" w:eastAsia="MS Mincho" w:hAnsi="Montserrat" w:cs="Arial"/>
          <w:bCs/>
          <w:noProof/>
          <w:color w:val="C00000"/>
          <w:sz w:val="16"/>
          <w:szCs w:val="16"/>
        </w:rPr>
        <w:t>tres de marzo</w:t>
      </w:r>
      <w:r w:rsidRPr="00917B3B">
        <w:rPr>
          <w:rFonts w:ascii="Montserrat" w:eastAsia="MS Mincho" w:hAnsi="Montserrat" w:cs="Arial"/>
          <w:bCs/>
          <w:noProof/>
          <w:color w:val="C00000"/>
          <w:sz w:val="16"/>
          <w:szCs w:val="16"/>
        </w:rPr>
        <w:t xml:space="preserve"> </w:t>
      </w:r>
      <w:r w:rsidRPr="00917B3B">
        <w:rPr>
          <w:rFonts w:ascii="Montserrat" w:eastAsia="MS Mincho" w:hAnsi="Montserrat"/>
          <w:sz w:val="16"/>
          <w:szCs w:val="16"/>
        </w:rPr>
        <w:t xml:space="preserve">al </w:t>
      </w:r>
      <w:r w:rsidRPr="00917B3B">
        <w:rPr>
          <w:rFonts w:ascii="Montserrat" w:eastAsia="MS Mincho" w:hAnsi="Montserrat" w:cs="Arial"/>
          <w:bCs/>
          <w:noProof/>
          <w:color w:val="C00000"/>
          <w:sz w:val="16"/>
          <w:szCs w:val="16"/>
        </w:rPr>
        <w:t xml:space="preserve">treinta y uno de diciembre del año dos mil </w:t>
      </w:r>
      <w:proofErr w:type="gramStart"/>
      <w:r w:rsidRPr="00917B3B">
        <w:rPr>
          <w:rFonts w:ascii="Montserrat" w:eastAsia="MS Mincho" w:hAnsi="Montserrat" w:cs="Arial"/>
          <w:bCs/>
          <w:noProof/>
          <w:color w:val="C00000"/>
          <w:sz w:val="16"/>
          <w:szCs w:val="16"/>
        </w:rPr>
        <w:t>veinticinco</w:t>
      </w:r>
      <w:r w:rsidRPr="00CA6C6B">
        <w:rPr>
          <w:rFonts w:ascii="Montserrat" w:eastAsia="MS Mincho" w:hAnsi="Montserrat" w:cs="Arial"/>
          <w:bCs/>
          <w:noProof/>
          <w:color w:val="C00000"/>
          <w:sz w:val="16"/>
          <w:szCs w:val="16"/>
        </w:rPr>
        <w:t xml:space="preserve"> </w:t>
      </w:r>
      <w:r w:rsidRPr="00CA6C6B">
        <w:rPr>
          <w:rFonts w:ascii="Montserrat" w:eastAsia="MS Mincho" w:hAnsi="Montserrat" w:cs="Arial"/>
          <w:b/>
          <w:color w:val="FF0000"/>
          <w:sz w:val="16"/>
          <w:szCs w:val="16"/>
        </w:rPr>
        <w:t xml:space="preserve"> </w:t>
      </w:r>
      <w:r w:rsidRPr="00CA6C6B">
        <w:rPr>
          <w:rFonts w:ascii="Montserrat" w:eastAsia="MS Mincho" w:hAnsi="Montserrat" w:cs="Arial"/>
          <w:bCs/>
          <w:sz w:val="16"/>
          <w:szCs w:val="16"/>
        </w:rPr>
        <w:t>con</w:t>
      </w:r>
      <w:proofErr w:type="gramEnd"/>
      <w:r w:rsidRPr="00CA6C6B">
        <w:rPr>
          <w:rFonts w:ascii="Montserrat" w:eastAsia="MS Mincho" w:hAnsi="Montserrat" w:cs="Arial"/>
          <w:bCs/>
          <w:sz w:val="16"/>
          <w:szCs w:val="16"/>
        </w:rPr>
        <w:t xml:space="preserve"> un periodo de realización de acuerdo con el siguiente calendario: </w:t>
      </w:r>
    </w:p>
    <w:p w14:paraId="69A61C6B" w14:textId="77777777" w:rsidR="00CA6C6B" w:rsidRPr="00CA6C6B" w:rsidRDefault="00CA6C6B" w:rsidP="00CA6C6B">
      <w:pPr>
        <w:ind w:left="993" w:hanging="993"/>
        <w:jc w:val="left"/>
        <w:rPr>
          <w:rFonts w:ascii="Montserrat" w:eastAsia="MS Mincho" w:hAnsi="Montserrat" w:cs="Arial"/>
          <w:bCs/>
          <w:sz w:val="16"/>
          <w:szCs w:val="16"/>
        </w:rPr>
      </w:pPr>
    </w:p>
    <w:tbl>
      <w:tblPr>
        <w:tblW w:w="5000" w:type="pct"/>
        <w:tblCellMar>
          <w:left w:w="70" w:type="dxa"/>
          <w:right w:w="70" w:type="dxa"/>
        </w:tblCellMar>
        <w:tblLook w:val="04A0" w:firstRow="1" w:lastRow="0" w:firstColumn="1" w:lastColumn="0" w:noHBand="0" w:noVBand="1"/>
      </w:tblPr>
      <w:tblGrid>
        <w:gridCol w:w="521"/>
        <w:gridCol w:w="2750"/>
        <w:gridCol w:w="1538"/>
        <w:gridCol w:w="1423"/>
        <w:gridCol w:w="1554"/>
        <w:gridCol w:w="375"/>
        <w:gridCol w:w="1610"/>
      </w:tblGrid>
      <w:tr w:rsidR="00CA6C6B" w:rsidRPr="00CA6C6B" w14:paraId="7EA94909" w14:textId="77777777" w:rsidTr="002963C1">
        <w:trPr>
          <w:trHeight w:val="300"/>
        </w:trPr>
        <w:tc>
          <w:tcPr>
            <w:tcW w:w="267" w:type="pct"/>
            <w:tcBorders>
              <w:top w:val="single" w:sz="4" w:space="0" w:color="auto"/>
              <w:left w:val="single" w:sz="4" w:space="0" w:color="auto"/>
              <w:bottom w:val="nil"/>
              <w:right w:val="single" w:sz="4" w:space="0" w:color="auto"/>
            </w:tcBorders>
            <w:shd w:val="clear" w:color="auto" w:fill="D9D9D9"/>
            <w:vAlign w:val="center"/>
            <w:hideMark/>
          </w:tcPr>
          <w:p w14:paraId="249D2B1C" w14:textId="77777777" w:rsidR="00CA6C6B" w:rsidRPr="00CA6C6B" w:rsidRDefault="00CA6C6B" w:rsidP="00CA6C6B">
            <w:pPr>
              <w:ind w:left="0"/>
              <w:jc w:val="left"/>
              <w:rPr>
                <w:rFonts w:ascii="Montserrat" w:eastAsia="MS Mincho" w:hAnsi="Montserrat" w:cs="Calibri"/>
                <w:b/>
                <w:bCs/>
                <w:color w:val="000000"/>
                <w:sz w:val="16"/>
                <w:szCs w:val="16"/>
                <w:lang w:val="es-MX" w:eastAsia="es-MX"/>
              </w:rPr>
            </w:pPr>
            <w:proofErr w:type="spellStart"/>
            <w:r w:rsidRPr="00CA6C6B">
              <w:rPr>
                <w:rFonts w:ascii="Montserrat" w:eastAsia="MS Mincho" w:hAnsi="Montserrat" w:cs="Calibri"/>
                <w:b/>
                <w:bCs/>
                <w:color w:val="000000"/>
                <w:sz w:val="16"/>
                <w:szCs w:val="16"/>
                <w:lang w:val="es-MX" w:eastAsia="es-MX"/>
              </w:rPr>
              <w:t>N°</w:t>
            </w:r>
            <w:proofErr w:type="spellEnd"/>
          </w:p>
        </w:tc>
        <w:tc>
          <w:tcPr>
            <w:tcW w:w="1407" w:type="pct"/>
            <w:tcBorders>
              <w:top w:val="single" w:sz="4" w:space="0" w:color="auto"/>
              <w:left w:val="nil"/>
              <w:bottom w:val="nil"/>
              <w:right w:val="single" w:sz="4" w:space="0" w:color="auto"/>
            </w:tcBorders>
            <w:shd w:val="clear" w:color="auto" w:fill="D9D9D9"/>
            <w:vAlign w:val="center"/>
            <w:hideMark/>
          </w:tcPr>
          <w:p w14:paraId="3C8B9CC6" w14:textId="77777777" w:rsidR="00CA6C6B" w:rsidRPr="00CA6C6B" w:rsidRDefault="00CA6C6B" w:rsidP="00CA6C6B">
            <w:pPr>
              <w:ind w:left="0"/>
              <w:jc w:val="left"/>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Concepto</w:t>
            </w:r>
          </w:p>
        </w:tc>
        <w:tc>
          <w:tcPr>
            <w:tcW w:w="787" w:type="pct"/>
            <w:tcBorders>
              <w:top w:val="single" w:sz="4" w:space="0" w:color="auto"/>
              <w:left w:val="nil"/>
              <w:bottom w:val="nil"/>
              <w:right w:val="single" w:sz="4" w:space="0" w:color="auto"/>
            </w:tcBorders>
            <w:shd w:val="clear" w:color="auto" w:fill="D9D9D9"/>
            <w:vAlign w:val="center"/>
            <w:hideMark/>
          </w:tcPr>
          <w:p w14:paraId="530A3C55" w14:textId="77777777" w:rsidR="00CA6C6B" w:rsidRPr="00CA6C6B" w:rsidRDefault="00CA6C6B" w:rsidP="00CA6C6B">
            <w:pPr>
              <w:ind w:left="0"/>
              <w:jc w:val="left"/>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Unidad</w:t>
            </w:r>
          </w:p>
        </w:tc>
        <w:tc>
          <w:tcPr>
            <w:tcW w:w="728" w:type="pct"/>
            <w:tcBorders>
              <w:top w:val="single" w:sz="4" w:space="0" w:color="auto"/>
              <w:left w:val="nil"/>
              <w:bottom w:val="nil"/>
              <w:right w:val="single" w:sz="4" w:space="0" w:color="auto"/>
            </w:tcBorders>
            <w:shd w:val="clear" w:color="auto" w:fill="D9D9D9"/>
            <w:vAlign w:val="center"/>
            <w:hideMark/>
          </w:tcPr>
          <w:p w14:paraId="4AB97201" w14:textId="77777777" w:rsidR="00CA6C6B" w:rsidRPr="00CA6C6B" w:rsidRDefault="00CA6C6B" w:rsidP="00CA6C6B">
            <w:pPr>
              <w:ind w:left="0"/>
              <w:jc w:val="left"/>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 xml:space="preserve">Cantidad </w:t>
            </w:r>
          </w:p>
        </w:tc>
        <w:tc>
          <w:tcPr>
            <w:tcW w:w="1811" w:type="pct"/>
            <w:gridSpan w:val="3"/>
            <w:tcBorders>
              <w:top w:val="single" w:sz="4" w:space="0" w:color="auto"/>
              <w:left w:val="nil"/>
              <w:bottom w:val="single" w:sz="4" w:space="0" w:color="auto"/>
              <w:right w:val="single" w:sz="4" w:space="0" w:color="000000"/>
            </w:tcBorders>
            <w:shd w:val="clear" w:color="auto" w:fill="D9D9D9"/>
            <w:vAlign w:val="center"/>
            <w:hideMark/>
          </w:tcPr>
          <w:p w14:paraId="47576422" w14:textId="77777777" w:rsidR="00CA6C6B" w:rsidRPr="00CA6C6B" w:rsidRDefault="00CA6C6B" w:rsidP="00CA6C6B">
            <w:pPr>
              <w:ind w:left="0"/>
              <w:jc w:val="center"/>
              <w:rPr>
                <w:rFonts w:ascii="Montserrat" w:eastAsia="MS Mincho" w:hAnsi="Montserrat" w:cs="Calibri"/>
                <w:b/>
                <w:bCs/>
                <w:color w:val="000000"/>
                <w:sz w:val="16"/>
                <w:szCs w:val="16"/>
                <w:lang w:val="es-MX" w:eastAsia="es-MX"/>
              </w:rPr>
            </w:pPr>
            <w:r w:rsidRPr="00CA6C6B">
              <w:rPr>
                <w:rFonts w:ascii="Montserrat" w:eastAsia="MS Mincho" w:hAnsi="Montserrat" w:cs="Calibri"/>
                <w:b/>
                <w:bCs/>
                <w:color w:val="000000"/>
                <w:sz w:val="16"/>
                <w:szCs w:val="16"/>
                <w:lang w:val="es-MX" w:eastAsia="es-MX"/>
              </w:rPr>
              <w:t xml:space="preserve">Periodo de Realización de los Servicios </w:t>
            </w:r>
          </w:p>
        </w:tc>
      </w:tr>
      <w:tr w:rsidR="002963C1" w:rsidRPr="00CA6C6B" w14:paraId="5D8C5D8F" w14:textId="77777777" w:rsidTr="002963C1">
        <w:trPr>
          <w:trHeight w:val="556"/>
        </w:trPr>
        <w:tc>
          <w:tcPr>
            <w:tcW w:w="267" w:type="pct"/>
            <w:vMerge w:val="restart"/>
            <w:tcBorders>
              <w:top w:val="single" w:sz="4" w:space="0" w:color="auto"/>
              <w:left w:val="single" w:sz="4" w:space="0" w:color="auto"/>
              <w:bottom w:val="single" w:sz="4" w:space="0" w:color="auto"/>
              <w:right w:val="single" w:sz="4" w:space="0" w:color="auto"/>
            </w:tcBorders>
            <w:noWrap/>
            <w:vAlign w:val="center"/>
            <w:hideMark/>
          </w:tcPr>
          <w:p w14:paraId="3F63D28F" w14:textId="77777777" w:rsidR="002963C1" w:rsidRPr="00CA6C6B" w:rsidRDefault="002963C1" w:rsidP="00CA6C6B">
            <w:pPr>
              <w:ind w:left="0"/>
              <w:jc w:val="center"/>
              <w:rPr>
                <w:rFonts w:ascii="Montserrat" w:eastAsia="MS Mincho" w:hAnsi="Montserrat" w:cs="Calibri"/>
                <w:b/>
                <w:bCs/>
                <w:sz w:val="16"/>
                <w:szCs w:val="16"/>
                <w:lang w:val="es-MX" w:eastAsia="es-MX"/>
              </w:rPr>
            </w:pPr>
            <w:r w:rsidRPr="00CA6C6B">
              <w:rPr>
                <w:rFonts w:ascii="Montserrat" w:eastAsia="MS Mincho" w:hAnsi="Montserrat" w:cs="Calibri"/>
                <w:b/>
                <w:bCs/>
                <w:sz w:val="16"/>
                <w:szCs w:val="16"/>
                <w:lang w:val="es-MX" w:eastAsia="es-MX"/>
              </w:rPr>
              <w:t>1</w:t>
            </w:r>
          </w:p>
        </w:tc>
        <w:tc>
          <w:tcPr>
            <w:tcW w:w="1407" w:type="pct"/>
            <w:vMerge w:val="restart"/>
            <w:tcBorders>
              <w:top w:val="single" w:sz="4" w:space="0" w:color="auto"/>
              <w:left w:val="single" w:sz="4" w:space="0" w:color="auto"/>
              <w:bottom w:val="single" w:sz="4" w:space="0" w:color="auto"/>
              <w:right w:val="single" w:sz="4" w:space="0" w:color="auto"/>
            </w:tcBorders>
            <w:vAlign w:val="center"/>
            <w:hideMark/>
          </w:tcPr>
          <w:p w14:paraId="73918E30" w14:textId="77777777" w:rsidR="002963C1" w:rsidRPr="00CA6C6B" w:rsidRDefault="002963C1"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Servicio de Fotocopiado</w:t>
            </w:r>
          </w:p>
        </w:tc>
        <w:tc>
          <w:tcPr>
            <w:tcW w:w="787" w:type="pct"/>
            <w:vMerge w:val="restart"/>
            <w:tcBorders>
              <w:top w:val="single" w:sz="4" w:space="0" w:color="auto"/>
              <w:left w:val="single" w:sz="4" w:space="0" w:color="auto"/>
              <w:bottom w:val="single" w:sz="4" w:space="0" w:color="auto"/>
              <w:right w:val="single" w:sz="4" w:space="0" w:color="auto"/>
            </w:tcBorders>
            <w:vAlign w:val="center"/>
            <w:hideMark/>
          </w:tcPr>
          <w:p w14:paraId="3208CA43" w14:textId="77777777" w:rsidR="002963C1" w:rsidRPr="00CA6C6B" w:rsidRDefault="002963C1"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xml:space="preserve">Servicio </w:t>
            </w:r>
          </w:p>
        </w:tc>
        <w:tc>
          <w:tcPr>
            <w:tcW w:w="728" w:type="pct"/>
            <w:vMerge w:val="restart"/>
            <w:tcBorders>
              <w:top w:val="single" w:sz="4" w:space="0" w:color="auto"/>
              <w:left w:val="single" w:sz="4" w:space="0" w:color="auto"/>
              <w:bottom w:val="single" w:sz="4" w:space="0" w:color="auto"/>
              <w:right w:val="single" w:sz="4" w:space="0" w:color="auto"/>
            </w:tcBorders>
            <w:vAlign w:val="center"/>
            <w:hideMark/>
          </w:tcPr>
          <w:p w14:paraId="16444BBA" w14:textId="77777777" w:rsidR="002963C1" w:rsidRPr="00CA6C6B" w:rsidRDefault="002963C1"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 xml:space="preserve"> Número (#) de copias generadas en el periodo</w:t>
            </w:r>
          </w:p>
        </w:tc>
        <w:tc>
          <w:tcPr>
            <w:tcW w:w="795" w:type="pct"/>
            <w:tcBorders>
              <w:top w:val="single" w:sz="4" w:space="0" w:color="auto"/>
              <w:left w:val="single" w:sz="4" w:space="0" w:color="auto"/>
              <w:bottom w:val="single" w:sz="4" w:space="0" w:color="auto"/>
            </w:tcBorders>
            <w:noWrap/>
            <w:vAlign w:val="center"/>
          </w:tcPr>
          <w:p w14:paraId="5519DAD0" w14:textId="5E355492" w:rsidR="002963C1" w:rsidRPr="00CA6C6B" w:rsidRDefault="002963C1" w:rsidP="002963C1">
            <w:pPr>
              <w:ind w:left="0"/>
              <w:jc w:val="center"/>
              <w:rPr>
                <w:rFonts w:ascii="Montserrat" w:eastAsia="MS Mincho" w:hAnsi="Montserrat" w:cs="Calibri"/>
                <w:color w:val="000000"/>
                <w:sz w:val="16"/>
                <w:szCs w:val="16"/>
                <w:lang w:val="es-MX" w:eastAsia="es-MX"/>
              </w:rPr>
            </w:pPr>
            <w:r>
              <w:rPr>
                <w:rFonts w:ascii="Montserrat" w:eastAsia="MS Mincho" w:hAnsi="Montserrat" w:cs="Calibri"/>
                <w:color w:val="000000"/>
                <w:sz w:val="16"/>
                <w:szCs w:val="16"/>
                <w:lang w:val="es-MX" w:eastAsia="es-MX"/>
              </w:rPr>
              <w:t>03</w:t>
            </w:r>
            <w:r w:rsidRPr="00CA6C6B">
              <w:rPr>
                <w:rFonts w:ascii="Montserrat" w:eastAsia="MS Mincho" w:hAnsi="Montserrat" w:cs="Calibri"/>
                <w:color w:val="000000"/>
                <w:sz w:val="16"/>
                <w:szCs w:val="16"/>
                <w:lang w:val="es-MX" w:eastAsia="es-MX"/>
              </w:rPr>
              <w:t>/03/2025</w:t>
            </w:r>
          </w:p>
        </w:tc>
        <w:tc>
          <w:tcPr>
            <w:tcW w:w="192" w:type="pct"/>
            <w:tcBorders>
              <w:top w:val="single" w:sz="4" w:space="0" w:color="auto"/>
              <w:bottom w:val="single" w:sz="4" w:space="0" w:color="auto"/>
            </w:tcBorders>
            <w:noWrap/>
            <w:vAlign w:val="center"/>
          </w:tcPr>
          <w:p w14:paraId="5BEC38E6" w14:textId="51B5738A" w:rsidR="002963C1" w:rsidRPr="00CA6C6B" w:rsidRDefault="002963C1" w:rsidP="002963C1">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AL</w:t>
            </w:r>
          </w:p>
        </w:tc>
        <w:tc>
          <w:tcPr>
            <w:tcW w:w="824" w:type="pct"/>
            <w:tcBorders>
              <w:top w:val="single" w:sz="4" w:space="0" w:color="auto"/>
              <w:bottom w:val="single" w:sz="4" w:space="0" w:color="auto"/>
              <w:right w:val="single" w:sz="4" w:space="0" w:color="auto"/>
            </w:tcBorders>
            <w:noWrap/>
            <w:vAlign w:val="center"/>
          </w:tcPr>
          <w:p w14:paraId="104FB982" w14:textId="34D5529D" w:rsidR="002963C1" w:rsidRPr="00CA6C6B" w:rsidRDefault="002963C1" w:rsidP="002963C1">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31/03/2025</w:t>
            </w:r>
          </w:p>
        </w:tc>
      </w:tr>
      <w:tr w:rsidR="00CA6C6B" w:rsidRPr="00CA6C6B" w14:paraId="151C93E8" w14:textId="77777777" w:rsidTr="002963C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7372FC" w14:textId="77777777" w:rsidR="00CA6C6B" w:rsidRPr="00CA6C6B" w:rsidRDefault="00CA6C6B" w:rsidP="00CA6C6B">
            <w:pPr>
              <w:ind w:left="0"/>
              <w:jc w:val="left"/>
              <w:rPr>
                <w:rFonts w:ascii="Montserrat" w:eastAsia="MS Mincho"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F22F6"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BD031F"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002D883E"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6DD06D0A"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01/04/2025</w:t>
            </w:r>
          </w:p>
        </w:tc>
        <w:tc>
          <w:tcPr>
            <w:tcW w:w="192" w:type="pct"/>
            <w:tcBorders>
              <w:top w:val="single" w:sz="4" w:space="0" w:color="auto"/>
              <w:left w:val="nil"/>
              <w:bottom w:val="single" w:sz="4" w:space="0" w:color="auto"/>
              <w:right w:val="nil"/>
            </w:tcBorders>
            <w:noWrap/>
            <w:vAlign w:val="bottom"/>
            <w:hideMark/>
          </w:tcPr>
          <w:p w14:paraId="6FF41384"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019D92FD"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30/04/2025</w:t>
            </w:r>
          </w:p>
        </w:tc>
      </w:tr>
      <w:tr w:rsidR="00CA6C6B" w:rsidRPr="00CA6C6B" w14:paraId="229ED1A5" w14:textId="77777777" w:rsidTr="00B240F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2F444" w14:textId="77777777" w:rsidR="00CA6C6B" w:rsidRPr="00CA6C6B" w:rsidRDefault="00CA6C6B" w:rsidP="00CA6C6B">
            <w:pPr>
              <w:ind w:left="0"/>
              <w:jc w:val="left"/>
              <w:rPr>
                <w:rFonts w:ascii="Montserrat" w:eastAsia="MS Mincho"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19088"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29FF6"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2DCF8DD7"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0E81330C"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01/05/2025</w:t>
            </w:r>
          </w:p>
        </w:tc>
        <w:tc>
          <w:tcPr>
            <w:tcW w:w="192" w:type="pct"/>
            <w:tcBorders>
              <w:top w:val="single" w:sz="4" w:space="0" w:color="auto"/>
              <w:left w:val="nil"/>
              <w:bottom w:val="single" w:sz="4" w:space="0" w:color="auto"/>
              <w:right w:val="nil"/>
            </w:tcBorders>
            <w:noWrap/>
            <w:vAlign w:val="bottom"/>
            <w:hideMark/>
          </w:tcPr>
          <w:p w14:paraId="0D9000D8"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687D1BC2"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31/05/2025</w:t>
            </w:r>
          </w:p>
        </w:tc>
      </w:tr>
      <w:tr w:rsidR="00CA6C6B" w:rsidRPr="00CA6C6B" w14:paraId="6C376A1E" w14:textId="77777777" w:rsidTr="00B240F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D7D8F" w14:textId="77777777" w:rsidR="00CA6C6B" w:rsidRPr="00CA6C6B" w:rsidRDefault="00CA6C6B" w:rsidP="00CA6C6B">
            <w:pPr>
              <w:ind w:left="0"/>
              <w:jc w:val="left"/>
              <w:rPr>
                <w:rFonts w:ascii="Montserrat" w:eastAsia="MS Mincho"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6AFE3"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6889C"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232386CA"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24F6BD1D"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01/06/2025</w:t>
            </w:r>
          </w:p>
        </w:tc>
        <w:tc>
          <w:tcPr>
            <w:tcW w:w="192" w:type="pct"/>
            <w:tcBorders>
              <w:top w:val="single" w:sz="4" w:space="0" w:color="auto"/>
              <w:left w:val="nil"/>
              <w:bottom w:val="single" w:sz="4" w:space="0" w:color="auto"/>
              <w:right w:val="nil"/>
            </w:tcBorders>
            <w:noWrap/>
            <w:vAlign w:val="bottom"/>
            <w:hideMark/>
          </w:tcPr>
          <w:p w14:paraId="28C1D130"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2E82D523"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30/06/2025</w:t>
            </w:r>
          </w:p>
        </w:tc>
      </w:tr>
      <w:tr w:rsidR="00CA6C6B" w:rsidRPr="00CA6C6B" w14:paraId="28676C95" w14:textId="77777777" w:rsidTr="00B240F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EE8E7" w14:textId="77777777" w:rsidR="00CA6C6B" w:rsidRPr="00CA6C6B" w:rsidRDefault="00CA6C6B" w:rsidP="00CA6C6B">
            <w:pPr>
              <w:ind w:left="0"/>
              <w:jc w:val="left"/>
              <w:rPr>
                <w:rFonts w:ascii="Montserrat" w:eastAsia="MS Mincho"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99DE3"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B019A"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3ED95F9D"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3435EED1"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01/07/2025</w:t>
            </w:r>
          </w:p>
        </w:tc>
        <w:tc>
          <w:tcPr>
            <w:tcW w:w="192" w:type="pct"/>
            <w:tcBorders>
              <w:top w:val="single" w:sz="4" w:space="0" w:color="auto"/>
              <w:left w:val="nil"/>
              <w:bottom w:val="single" w:sz="4" w:space="0" w:color="auto"/>
              <w:right w:val="nil"/>
            </w:tcBorders>
            <w:noWrap/>
            <w:vAlign w:val="bottom"/>
            <w:hideMark/>
          </w:tcPr>
          <w:p w14:paraId="1417872B"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65A93BC9"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31/07/2025</w:t>
            </w:r>
          </w:p>
        </w:tc>
      </w:tr>
      <w:tr w:rsidR="00CA6C6B" w:rsidRPr="00CA6C6B" w14:paraId="550D430C" w14:textId="77777777" w:rsidTr="00B240F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D4C73" w14:textId="77777777" w:rsidR="00CA6C6B" w:rsidRPr="00CA6C6B" w:rsidRDefault="00CA6C6B" w:rsidP="00CA6C6B">
            <w:pPr>
              <w:ind w:left="0"/>
              <w:jc w:val="left"/>
              <w:rPr>
                <w:rFonts w:ascii="Montserrat" w:eastAsia="MS Mincho"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A93B8"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1DFAC"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629E9D8D"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7A0F22C7"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01/08/2025</w:t>
            </w:r>
          </w:p>
        </w:tc>
        <w:tc>
          <w:tcPr>
            <w:tcW w:w="192" w:type="pct"/>
            <w:tcBorders>
              <w:top w:val="single" w:sz="4" w:space="0" w:color="auto"/>
              <w:left w:val="nil"/>
              <w:bottom w:val="single" w:sz="4" w:space="0" w:color="auto"/>
              <w:right w:val="nil"/>
            </w:tcBorders>
            <w:noWrap/>
            <w:vAlign w:val="bottom"/>
            <w:hideMark/>
          </w:tcPr>
          <w:p w14:paraId="31B63676"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3654249C"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31/08/2025</w:t>
            </w:r>
          </w:p>
        </w:tc>
      </w:tr>
      <w:tr w:rsidR="00CA6C6B" w:rsidRPr="00CA6C6B" w14:paraId="3EAD55BE" w14:textId="77777777" w:rsidTr="00B240F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1FD0C" w14:textId="77777777" w:rsidR="00CA6C6B" w:rsidRPr="00CA6C6B" w:rsidRDefault="00CA6C6B" w:rsidP="00CA6C6B">
            <w:pPr>
              <w:ind w:left="0"/>
              <w:jc w:val="left"/>
              <w:rPr>
                <w:rFonts w:ascii="Montserrat" w:eastAsia="MS Mincho"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59F76"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32D23"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4E876531"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3B41DB99"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01/09/2025</w:t>
            </w:r>
          </w:p>
        </w:tc>
        <w:tc>
          <w:tcPr>
            <w:tcW w:w="192" w:type="pct"/>
            <w:tcBorders>
              <w:top w:val="single" w:sz="4" w:space="0" w:color="auto"/>
              <w:left w:val="nil"/>
              <w:bottom w:val="single" w:sz="4" w:space="0" w:color="auto"/>
              <w:right w:val="nil"/>
            </w:tcBorders>
            <w:noWrap/>
            <w:vAlign w:val="bottom"/>
            <w:hideMark/>
          </w:tcPr>
          <w:p w14:paraId="68924B68"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4F63B1EB"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30/09/2025</w:t>
            </w:r>
          </w:p>
        </w:tc>
      </w:tr>
      <w:tr w:rsidR="00CA6C6B" w:rsidRPr="00CA6C6B" w14:paraId="2A55253B" w14:textId="77777777" w:rsidTr="00B240F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F3DE8" w14:textId="77777777" w:rsidR="00CA6C6B" w:rsidRPr="00CA6C6B" w:rsidRDefault="00CA6C6B" w:rsidP="00CA6C6B">
            <w:pPr>
              <w:ind w:left="0"/>
              <w:jc w:val="left"/>
              <w:rPr>
                <w:rFonts w:ascii="Montserrat" w:eastAsia="MS Mincho"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6A5A1"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CDBBE"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1186E217"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7E9C4C91"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01/10/2025</w:t>
            </w:r>
          </w:p>
        </w:tc>
        <w:tc>
          <w:tcPr>
            <w:tcW w:w="192" w:type="pct"/>
            <w:tcBorders>
              <w:top w:val="single" w:sz="4" w:space="0" w:color="auto"/>
              <w:left w:val="nil"/>
              <w:bottom w:val="single" w:sz="4" w:space="0" w:color="auto"/>
              <w:right w:val="nil"/>
            </w:tcBorders>
            <w:noWrap/>
            <w:vAlign w:val="bottom"/>
            <w:hideMark/>
          </w:tcPr>
          <w:p w14:paraId="4D324A11"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1D503D87"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31/10/2025</w:t>
            </w:r>
          </w:p>
        </w:tc>
      </w:tr>
      <w:tr w:rsidR="00CA6C6B" w:rsidRPr="00CA6C6B" w14:paraId="0C0C0C13" w14:textId="77777777" w:rsidTr="00B240F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22353" w14:textId="77777777" w:rsidR="00CA6C6B" w:rsidRPr="00CA6C6B" w:rsidRDefault="00CA6C6B" w:rsidP="00CA6C6B">
            <w:pPr>
              <w:ind w:left="0"/>
              <w:jc w:val="left"/>
              <w:rPr>
                <w:rFonts w:ascii="Montserrat" w:eastAsia="MS Mincho"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1E74A"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2EE4E"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545CF9CE"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0DE83B04"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01/11/2025</w:t>
            </w:r>
          </w:p>
        </w:tc>
        <w:tc>
          <w:tcPr>
            <w:tcW w:w="192" w:type="pct"/>
            <w:tcBorders>
              <w:top w:val="single" w:sz="4" w:space="0" w:color="auto"/>
              <w:left w:val="nil"/>
              <w:bottom w:val="single" w:sz="4" w:space="0" w:color="auto"/>
              <w:right w:val="nil"/>
            </w:tcBorders>
            <w:noWrap/>
            <w:vAlign w:val="bottom"/>
            <w:hideMark/>
          </w:tcPr>
          <w:p w14:paraId="212CC080"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4CE1C33E"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30/11/2025</w:t>
            </w:r>
          </w:p>
        </w:tc>
      </w:tr>
      <w:tr w:rsidR="00CA6C6B" w:rsidRPr="00CA6C6B" w14:paraId="7CEB7EE6" w14:textId="77777777" w:rsidTr="00B240F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7F39E" w14:textId="77777777" w:rsidR="00CA6C6B" w:rsidRPr="00CA6C6B" w:rsidRDefault="00CA6C6B" w:rsidP="00CA6C6B">
            <w:pPr>
              <w:ind w:left="0"/>
              <w:jc w:val="left"/>
              <w:rPr>
                <w:rFonts w:ascii="Montserrat" w:eastAsia="MS Mincho"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9CF84"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AA9A2"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607A8BE8" w14:textId="77777777" w:rsidR="00CA6C6B" w:rsidRPr="00CA6C6B" w:rsidRDefault="00CA6C6B" w:rsidP="00CA6C6B">
            <w:pPr>
              <w:ind w:left="0"/>
              <w:jc w:val="left"/>
              <w:rPr>
                <w:rFonts w:ascii="Montserrat" w:eastAsia="MS Mincho"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58563E3D"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01/12/2025</w:t>
            </w:r>
          </w:p>
        </w:tc>
        <w:tc>
          <w:tcPr>
            <w:tcW w:w="192" w:type="pct"/>
            <w:tcBorders>
              <w:top w:val="single" w:sz="4" w:space="0" w:color="auto"/>
              <w:left w:val="nil"/>
              <w:bottom w:val="single" w:sz="4" w:space="0" w:color="auto"/>
              <w:right w:val="nil"/>
            </w:tcBorders>
            <w:noWrap/>
            <w:vAlign w:val="bottom"/>
            <w:hideMark/>
          </w:tcPr>
          <w:p w14:paraId="7F9E86C5"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7FA520E2" w14:textId="77777777" w:rsidR="00CA6C6B" w:rsidRPr="00CA6C6B" w:rsidRDefault="00CA6C6B" w:rsidP="00CA6C6B">
            <w:pPr>
              <w:ind w:left="0"/>
              <w:jc w:val="center"/>
              <w:rPr>
                <w:rFonts w:ascii="Montserrat" w:eastAsia="MS Mincho" w:hAnsi="Montserrat" w:cs="Calibri"/>
                <w:color w:val="000000"/>
                <w:sz w:val="16"/>
                <w:szCs w:val="16"/>
                <w:lang w:val="es-MX" w:eastAsia="es-MX"/>
              </w:rPr>
            </w:pPr>
            <w:r w:rsidRPr="00CA6C6B">
              <w:rPr>
                <w:rFonts w:ascii="Montserrat" w:eastAsia="MS Mincho" w:hAnsi="Montserrat" w:cs="Calibri"/>
                <w:color w:val="000000"/>
                <w:sz w:val="16"/>
                <w:szCs w:val="16"/>
                <w:lang w:val="es-MX" w:eastAsia="es-MX"/>
              </w:rPr>
              <w:t>31/12/2025</w:t>
            </w:r>
          </w:p>
        </w:tc>
      </w:tr>
    </w:tbl>
    <w:p w14:paraId="7170470C" w14:textId="77777777" w:rsidR="00CA6C6B" w:rsidRPr="00CA6C6B" w:rsidRDefault="00CA6C6B" w:rsidP="00CA6C6B">
      <w:pPr>
        <w:ind w:left="0"/>
        <w:jc w:val="left"/>
        <w:rPr>
          <w:rFonts w:ascii="Montserrat" w:hAnsi="Montserrat" w:cs="Open Sans"/>
          <w:b/>
          <w:bCs/>
          <w:color w:val="000000"/>
          <w:sz w:val="16"/>
          <w:szCs w:val="16"/>
          <w:lang w:val="es-MX" w:eastAsia="es-MX"/>
        </w:rPr>
      </w:pPr>
    </w:p>
    <w:p w14:paraId="7B627D2F" w14:textId="77777777" w:rsidR="00B84376" w:rsidRDefault="00B84376" w:rsidP="002D7770">
      <w:pPr>
        <w:ind w:left="851" w:hanging="851"/>
        <w:jc w:val="left"/>
        <w:rPr>
          <w:rFonts w:ascii="Montserrat Regular" w:hAnsi="Montserrat Regular"/>
          <w:sz w:val="20"/>
        </w:rPr>
      </w:pPr>
    </w:p>
    <w:sectPr w:rsidR="00B84376" w:rsidSect="002963C1">
      <w:headerReference w:type="default" r:id="rId8"/>
      <w:footerReference w:type="default" r:id="rId9"/>
      <w:type w:val="continuous"/>
      <w:pgSz w:w="12242" w:h="15842" w:code="1"/>
      <w:pgMar w:top="851" w:right="1327" w:bottom="1135" w:left="1134" w:header="142" w:footer="402" w:gutter="0"/>
      <w:cols w:space="72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94A59" w14:textId="77777777" w:rsidR="00580580" w:rsidRDefault="00580580">
      <w:r>
        <w:separator/>
      </w:r>
    </w:p>
  </w:endnote>
  <w:endnote w:type="continuationSeparator" w:id="0">
    <w:p w14:paraId="4BA3415D" w14:textId="77777777" w:rsidR="00580580" w:rsidRDefault="0058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Regular">
    <w:altName w:val="Montserrat"/>
    <w:panose1 w:val="00000000000000000000"/>
    <w:charset w:val="00"/>
    <w:family w:val="auto"/>
    <w:pitch w:val="variable"/>
    <w:sig w:usb0="2000020F" w:usb1="00000003" w:usb2="00000000" w:usb3="00000000" w:csb0="00000197" w:csb1="00000000"/>
  </w:font>
  <w:font w:name="Montserrat">
    <w:altName w:val="Montserrat"/>
    <w:panose1 w:val="00000000000000000000"/>
    <w:charset w:val="00"/>
    <w:family w:val="auto"/>
    <w:pitch w:val="variable"/>
    <w:sig w:usb0="A00002FF" w:usb1="4000207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CA00" w14:textId="4D42F171" w:rsidR="004F781B" w:rsidRPr="0001351D" w:rsidRDefault="002963C1" w:rsidP="0001351D">
    <w:pPr>
      <w:pStyle w:val="Piedepgina"/>
    </w:pPr>
    <w:r>
      <w:rPr>
        <w:noProof/>
        <w:lang w:val="es-MX" w:eastAsia="es-MX"/>
      </w:rPr>
      <mc:AlternateContent>
        <mc:Choice Requires="wps">
          <w:drawing>
            <wp:anchor distT="0" distB="0" distL="114300" distR="114300" simplePos="0" relativeHeight="251658752" behindDoc="0" locked="0" layoutInCell="1" allowOverlap="1" wp14:anchorId="1A5746FC" wp14:editId="63E957A0">
              <wp:simplePos x="0" y="0"/>
              <wp:positionH relativeFrom="column">
                <wp:posOffset>1365250</wp:posOffset>
              </wp:positionH>
              <wp:positionV relativeFrom="paragraph">
                <wp:posOffset>-114935</wp:posOffset>
              </wp:positionV>
              <wp:extent cx="5022850" cy="222250"/>
              <wp:effectExtent l="0" t="0" r="6350" b="6350"/>
              <wp:wrapNone/>
              <wp:docPr id="4" nam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2850" cy="222250"/>
                      </a:xfrm>
                      <a:prstGeom prst="rect">
                        <a:avLst/>
                      </a:prstGeom>
                      <a:solidFill>
                        <a:srgbClr val="FFFFFF"/>
                      </a:solidFill>
                      <a:ln w="9525">
                        <a:solidFill>
                          <a:srgbClr val="FFFFFF"/>
                        </a:solidFill>
                        <a:miter lim="800000"/>
                        <a:headEnd/>
                        <a:tailEnd/>
                      </a:ln>
                    </wps:spPr>
                    <wps:txbx>
                      <w:txbxContent>
                        <w:p w14:paraId="162F15B7" w14:textId="77777777" w:rsidR="00A95B84" w:rsidRPr="00A95B84" w:rsidRDefault="00A95B84">
                          <w:pPr>
                            <w:ind w:left="0"/>
                            <w:rPr>
                              <w:rFonts w:ascii="Montserrat Regular" w:hAnsi="Montserrat Regular"/>
                              <w:sz w:val="12"/>
                              <w:szCs w:val="12"/>
                              <w:lang w:val="es-MX"/>
                            </w:rPr>
                          </w:pPr>
                          <w:r>
                            <w:rPr>
                              <w:rFonts w:ascii="Montserrat Regular" w:hAnsi="Montserrat Regular"/>
                              <w:sz w:val="12"/>
                              <w:szCs w:val="12"/>
                              <w:lang w:val="es-MX"/>
                            </w:rPr>
                            <w:t>DIAGONAL DEFENSORES DE LA REPUBLICA S/N COLONIA AMOR PUEBLA, PUEBLA C.P. 72140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746FC" id="_x0000_t202" coordsize="21600,21600" o:spt="202" path="m,l,21600r21600,l21600,xe">
              <v:stroke joinstyle="miter"/>
              <v:path gradientshapeok="t" o:connecttype="rect"/>
            </v:shapetype>
            <v:shape id=" 16" o:spid="_x0000_s1027" type="#_x0000_t202" style="position:absolute;left:0;text-align:left;margin-left:107.5pt;margin-top:-9.05pt;width:395.5pt;height: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" strokecolor="white">
              <v:path arrowok="t"/>
              <v:textbox>
                <w:txbxContent>
                  <w:p w14:paraId="162F15B7" w14:textId="77777777" w:rsidR="00A95B84" w:rsidRPr="00A95B84" w:rsidRDefault="00A95B84">
                    <w:pPr>
                      <w:ind w:left="0"/>
                      <w:rPr>
                        <w:rFonts w:ascii="Montserrat Regular" w:hAnsi="Montserrat Regular"/>
                        <w:sz w:val="12"/>
                        <w:szCs w:val="12"/>
                        <w:lang w:val="es-MX"/>
                      </w:rPr>
                    </w:pPr>
                    <w:r>
                      <w:rPr>
                        <w:rFonts w:ascii="Montserrat Regular" w:hAnsi="Montserrat Regular"/>
                        <w:sz w:val="12"/>
                        <w:szCs w:val="12"/>
                        <w:lang w:val="es-MX"/>
                      </w:rPr>
                      <w:t>DIAGONAL DEFENSORES DE LA REPUBLICA S/N COLONIA AMOR PUEBLA, PUEBLA C.P. 72140</w:t>
                    </w:r>
                  </w:p>
                </w:txbxContent>
              </v:textbox>
            </v:shape>
          </w:pict>
        </mc:Fallback>
      </mc:AlternateContent>
    </w:r>
    <w:r>
      <w:rPr>
        <w:noProof/>
      </w:rPr>
      <w:drawing>
        <wp:anchor distT="0" distB="0" distL="114300" distR="114300" simplePos="0" relativeHeight="251657728" behindDoc="1" locked="0" layoutInCell="1" allowOverlap="1" wp14:anchorId="50E7CCDC" wp14:editId="578C7D34">
          <wp:simplePos x="0" y="0"/>
          <wp:positionH relativeFrom="page">
            <wp:posOffset>156845</wp:posOffset>
          </wp:positionH>
          <wp:positionV relativeFrom="page">
            <wp:posOffset>9389110</wp:posOffset>
          </wp:positionV>
          <wp:extent cx="7063105" cy="770890"/>
          <wp:effectExtent l="0" t="0" r="0" b="0"/>
          <wp:wrapNone/>
          <wp:docPr id="2013801111"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3105" cy="7708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DB3CD" w14:textId="77777777" w:rsidR="00580580" w:rsidRDefault="00580580">
      <w:r>
        <w:separator/>
      </w:r>
    </w:p>
  </w:footnote>
  <w:footnote w:type="continuationSeparator" w:id="0">
    <w:p w14:paraId="10212DD3" w14:textId="77777777" w:rsidR="00580580" w:rsidRDefault="00580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63A9" w14:textId="77777777" w:rsidR="00B74796" w:rsidRDefault="008A477B" w:rsidP="00A95B84">
    <w:pPr>
      <w:pStyle w:val="Encabezado"/>
      <w:ind w:left="0" w:hanging="284"/>
      <w:rPr>
        <w:lang w:val="es-MX"/>
      </w:rPr>
    </w:pPr>
    <w:r>
      <w:rPr>
        <w:noProof/>
      </w:rPr>
      <w:drawing>
        <wp:inline distT="0" distB="0" distL="0" distR="0" wp14:anchorId="30EC7926" wp14:editId="7AF07148">
          <wp:extent cx="1872615" cy="584835"/>
          <wp:effectExtent l="0" t="0" r="0" b="0"/>
          <wp:docPr id="864769904" name="Imagen 864769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584835"/>
                  </a:xfrm>
                  <a:prstGeom prst="rect">
                    <a:avLst/>
                  </a:prstGeom>
                  <a:noFill/>
                  <a:ln>
                    <a:noFill/>
                  </a:ln>
                </pic:spPr>
              </pic:pic>
            </a:graphicData>
          </a:graphic>
        </wp:inline>
      </w:drawing>
    </w:r>
    <w:r w:rsidR="00940DE1">
      <w:t xml:space="preserve"> </w:t>
    </w:r>
    <w:r w:rsidRPr="00940DE1">
      <w:rPr>
        <w:noProof/>
        <w:lang w:val="es-MX" w:eastAsia="es-MX"/>
      </w:rPr>
      <w:drawing>
        <wp:inline distT="0" distB="0" distL="0" distR="0" wp14:anchorId="7536C61F" wp14:editId="515B93EA">
          <wp:extent cx="2939415" cy="509270"/>
          <wp:effectExtent l="0" t="0" r="0" b="0"/>
          <wp:docPr id="1732370944" name="Imagen 17323709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9415" cy="509270"/>
                  </a:xfrm>
                  <a:prstGeom prst="rect">
                    <a:avLst/>
                  </a:prstGeom>
                  <a:noFill/>
                  <a:ln>
                    <a:noFill/>
                  </a:ln>
                </pic:spPr>
              </pic:pic>
            </a:graphicData>
          </a:graphic>
        </wp:inline>
      </w:drawing>
    </w:r>
    <w:r w:rsidR="00940DE1">
      <w:rPr>
        <w:noProof/>
        <w:lang w:val="es-MX" w:eastAsia="es-MX"/>
      </w:rPr>
      <w:t xml:space="preserve">      </w:t>
    </w:r>
    <w:r w:rsidRPr="00940DE1">
      <w:rPr>
        <w:noProof/>
        <w:lang w:val="es-MX" w:eastAsia="es-MX"/>
      </w:rPr>
      <w:drawing>
        <wp:inline distT="0" distB="0" distL="0" distR="0" wp14:anchorId="41464D34" wp14:editId="410C8B86">
          <wp:extent cx="1056640" cy="914400"/>
          <wp:effectExtent l="0" t="0" r="0" b="0"/>
          <wp:docPr id="1169832456" name="Imagen 11698324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6640" cy="914400"/>
                  </a:xfrm>
                  <a:prstGeom prst="rect">
                    <a:avLst/>
                  </a:prstGeom>
                  <a:noFill/>
                  <a:ln>
                    <a:noFill/>
                  </a:ln>
                </pic:spPr>
              </pic:pic>
            </a:graphicData>
          </a:graphic>
        </wp:inline>
      </w:drawing>
    </w:r>
  </w:p>
  <w:p w14:paraId="1CD2FE2C" w14:textId="77777777" w:rsidR="00B74796" w:rsidRPr="00B74796" w:rsidRDefault="008A477B" w:rsidP="00B74796">
    <w:pPr>
      <w:pStyle w:val="Encabezado"/>
      <w:rPr>
        <w:lang w:val="es-MX"/>
      </w:rPr>
    </w:pPr>
    <w:r>
      <w:rPr>
        <w:noProof/>
        <w:lang w:val="es-MX" w:eastAsia="es-MX"/>
      </w:rPr>
      <mc:AlternateContent>
        <mc:Choice Requires="wps">
          <w:drawing>
            <wp:anchor distT="0" distB="0" distL="114300" distR="114300" simplePos="0" relativeHeight="251656704" behindDoc="0" locked="0" layoutInCell="1" allowOverlap="1" wp14:anchorId="19516009" wp14:editId="61DDF044">
              <wp:simplePos x="0" y="0"/>
              <wp:positionH relativeFrom="column">
                <wp:posOffset>1417320</wp:posOffset>
              </wp:positionH>
              <wp:positionV relativeFrom="paragraph">
                <wp:posOffset>69215</wp:posOffset>
              </wp:positionV>
              <wp:extent cx="2804160" cy="638810"/>
              <wp:effectExtent l="0" t="0" r="0" b="0"/>
              <wp:wrapNone/>
              <wp:docPr id="5"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0416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4AE6F" w14:textId="77777777" w:rsidR="00940DE1" w:rsidRPr="00940DE1" w:rsidRDefault="00940DE1" w:rsidP="00940DE1">
                          <w:pPr>
                            <w:ind w:left="0"/>
                            <w:rPr>
                              <w:rFonts w:ascii="Montserrat Regular" w:hAnsi="Montserrat Regular"/>
                              <w:b/>
                              <w:sz w:val="12"/>
                              <w:szCs w:val="12"/>
                              <w:lang w:val="es-MX"/>
                            </w:rPr>
                          </w:pPr>
                          <w:r w:rsidRPr="00940DE1">
                            <w:rPr>
                              <w:rFonts w:ascii="Montserrat Regular" w:hAnsi="Montserrat Regular"/>
                              <w:b/>
                              <w:sz w:val="12"/>
                              <w:szCs w:val="12"/>
                              <w:lang w:val="es-MX"/>
                            </w:rPr>
                            <w:t>INSTITUTO MEXICANO DEL SEGURO SOCIAL</w:t>
                          </w:r>
                        </w:p>
                        <w:p w14:paraId="56E49E28" w14:textId="77777777" w:rsidR="00940DE1" w:rsidRPr="00940DE1" w:rsidRDefault="00940DE1" w:rsidP="00940DE1">
                          <w:pPr>
                            <w:ind w:left="0"/>
                            <w:rPr>
                              <w:rFonts w:ascii="Montserrat Regular" w:hAnsi="Montserrat Regular"/>
                              <w:b/>
                              <w:sz w:val="12"/>
                              <w:szCs w:val="12"/>
                              <w:lang w:val="es-MX"/>
                            </w:rPr>
                          </w:pPr>
                          <w:r w:rsidRPr="00940DE1">
                            <w:rPr>
                              <w:rFonts w:ascii="Montserrat Regular" w:hAnsi="Montserrat Regular"/>
                              <w:b/>
                              <w:sz w:val="12"/>
                              <w:szCs w:val="12"/>
                              <w:lang w:val="es-MX"/>
                            </w:rPr>
                            <w:t>CENTRO MÉDICO NACIONAL “MANUEL AVILA CAMACHO”</w:t>
                          </w:r>
                        </w:p>
                        <w:p w14:paraId="1B944976" w14:textId="77777777" w:rsidR="00940DE1" w:rsidRPr="00940DE1" w:rsidRDefault="00940DE1" w:rsidP="00940DE1">
                          <w:pPr>
                            <w:ind w:left="0"/>
                            <w:rPr>
                              <w:rFonts w:ascii="Montserrat Regular" w:hAnsi="Montserrat Regular"/>
                              <w:b/>
                              <w:sz w:val="12"/>
                              <w:szCs w:val="12"/>
                              <w:lang w:val="es-MX"/>
                            </w:rPr>
                          </w:pPr>
                          <w:r w:rsidRPr="00940DE1">
                            <w:rPr>
                              <w:rFonts w:ascii="Montserrat Regular" w:hAnsi="Montserrat Regular"/>
                              <w:b/>
                              <w:sz w:val="12"/>
                              <w:szCs w:val="12"/>
                              <w:lang w:val="es-MX"/>
                            </w:rPr>
                            <w:t>UMAE HOSPITAL DE TRAUMATOLOGÍA Y ORTOPEDIA PUEBLA.</w:t>
                          </w:r>
                        </w:p>
                        <w:p w14:paraId="22D3010C" w14:textId="77777777" w:rsidR="00940DE1" w:rsidRPr="00940DE1" w:rsidRDefault="00940DE1" w:rsidP="00940DE1">
                          <w:pPr>
                            <w:ind w:left="0"/>
                            <w:rPr>
                              <w:rFonts w:ascii="Montserrat Regular" w:hAnsi="Montserrat Regular"/>
                              <w:b/>
                              <w:sz w:val="12"/>
                              <w:szCs w:val="12"/>
                              <w:lang w:val="es-MX"/>
                            </w:rPr>
                          </w:pPr>
                          <w:r w:rsidRPr="00940DE1">
                            <w:rPr>
                              <w:rFonts w:ascii="Montserrat Regular" w:hAnsi="Montserrat Regular"/>
                              <w:b/>
                              <w:sz w:val="12"/>
                              <w:szCs w:val="12"/>
                              <w:lang w:val="es-MX"/>
                            </w:rPr>
                            <w:t>OFICINA DE SERVICIOS GENERALES</w:t>
                          </w:r>
                        </w:p>
                        <w:p w14:paraId="13DBE049" w14:textId="77777777" w:rsidR="00940DE1" w:rsidRDefault="00940DE1" w:rsidP="00940DE1">
                          <w:pPr>
                            <w:spacing w:before="240" w:after="240"/>
                            <w:ind w:left="-567" w:hanging="426"/>
                            <w:rPr>
                              <w:rFonts w:ascii="Montserrat Regular" w:hAnsi="Montserrat Regular"/>
                              <w:sz w:val="12"/>
                              <w:szCs w:val="12"/>
                              <w:lang w:val="es-MX"/>
                            </w:rPr>
                          </w:pPr>
                        </w:p>
                        <w:p w14:paraId="75380976" w14:textId="77777777" w:rsidR="00940DE1" w:rsidRDefault="00940DE1" w:rsidP="00940DE1">
                          <w:pPr>
                            <w:spacing w:before="240" w:after="240" w:line="120" w:lineRule="auto"/>
                            <w:ind w:left="0"/>
                            <w:rPr>
                              <w:rFonts w:ascii="Montserrat Regular" w:hAnsi="Montserrat Regular"/>
                              <w:sz w:val="12"/>
                              <w:szCs w:val="12"/>
                              <w:lang w:val="es-MX"/>
                            </w:rPr>
                          </w:pPr>
                        </w:p>
                        <w:p w14:paraId="01CFF5DF" w14:textId="77777777" w:rsidR="00940DE1" w:rsidRDefault="00940DE1" w:rsidP="00940DE1">
                          <w:pPr>
                            <w:spacing w:before="240" w:after="240"/>
                            <w:ind w:left="0"/>
                            <w:rPr>
                              <w:rFonts w:ascii="Montserrat Regular" w:hAnsi="Montserrat Regular"/>
                              <w:sz w:val="12"/>
                              <w:szCs w:val="12"/>
                              <w:lang w:val="es-MX"/>
                            </w:rPr>
                          </w:pPr>
                        </w:p>
                        <w:p w14:paraId="2218252F" w14:textId="77777777" w:rsidR="00940DE1" w:rsidRPr="00940DE1" w:rsidRDefault="00940DE1" w:rsidP="00940DE1">
                          <w:pPr>
                            <w:spacing w:before="240" w:after="240"/>
                            <w:ind w:left="0"/>
                            <w:rPr>
                              <w:rFonts w:ascii="Montserrat Regular" w:hAnsi="Montserrat Regular"/>
                              <w:sz w:val="12"/>
                              <w:szCs w:val="12"/>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16009" id="_x0000_t202" coordsize="21600,21600" o:spt="202" path="m,l,21600r21600,l21600,xe">
              <v:stroke joinstyle="miter"/>
              <v:path gradientshapeok="t" o:connecttype="rect"/>
            </v:shapetype>
            <v:shape id=" 14" o:spid="_x0000_s1026" type="#_x0000_t202" style="position:absolute;left:0;text-align:left;margin-left:111.6pt;margin-top:5.45pt;width:220.8pt;height:5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" stroked="f">
              <v:path arrowok="t"/>
              <v:textbox>
                <w:txbxContent>
                  <w:p w14:paraId="2544AE6F" w14:textId="77777777" w:rsidR="00940DE1" w:rsidRPr="00940DE1" w:rsidRDefault="00940DE1" w:rsidP="00940DE1">
                    <w:pPr>
                      <w:ind w:left="0"/>
                      <w:rPr>
                        <w:rFonts w:ascii="Montserrat Regular" w:hAnsi="Montserrat Regular"/>
                        <w:b/>
                        <w:sz w:val="12"/>
                        <w:szCs w:val="12"/>
                        <w:lang w:val="es-MX"/>
                      </w:rPr>
                    </w:pPr>
                    <w:r w:rsidRPr="00940DE1">
                      <w:rPr>
                        <w:rFonts w:ascii="Montserrat Regular" w:hAnsi="Montserrat Regular"/>
                        <w:b/>
                        <w:sz w:val="12"/>
                        <w:szCs w:val="12"/>
                        <w:lang w:val="es-MX"/>
                      </w:rPr>
                      <w:t>INSTITUTO MEXICANO DEL SEGURO SOCIAL</w:t>
                    </w:r>
                  </w:p>
                  <w:p w14:paraId="56E49E28" w14:textId="77777777" w:rsidR="00940DE1" w:rsidRPr="00940DE1" w:rsidRDefault="00940DE1" w:rsidP="00940DE1">
                    <w:pPr>
                      <w:ind w:left="0"/>
                      <w:rPr>
                        <w:rFonts w:ascii="Montserrat Regular" w:hAnsi="Montserrat Regular"/>
                        <w:b/>
                        <w:sz w:val="12"/>
                        <w:szCs w:val="12"/>
                        <w:lang w:val="es-MX"/>
                      </w:rPr>
                    </w:pPr>
                    <w:r w:rsidRPr="00940DE1">
                      <w:rPr>
                        <w:rFonts w:ascii="Montserrat Regular" w:hAnsi="Montserrat Regular"/>
                        <w:b/>
                        <w:sz w:val="12"/>
                        <w:szCs w:val="12"/>
                        <w:lang w:val="es-MX"/>
                      </w:rPr>
                      <w:t>CENTRO MÉDICO NACIONAL “MANUEL AVILA CAMACHO”</w:t>
                    </w:r>
                  </w:p>
                  <w:p w14:paraId="1B944976" w14:textId="77777777" w:rsidR="00940DE1" w:rsidRPr="00940DE1" w:rsidRDefault="00940DE1" w:rsidP="00940DE1">
                    <w:pPr>
                      <w:ind w:left="0"/>
                      <w:rPr>
                        <w:rFonts w:ascii="Montserrat Regular" w:hAnsi="Montserrat Regular"/>
                        <w:b/>
                        <w:sz w:val="12"/>
                        <w:szCs w:val="12"/>
                        <w:lang w:val="es-MX"/>
                      </w:rPr>
                    </w:pPr>
                    <w:r w:rsidRPr="00940DE1">
                      <w:rPr>
                        <w:rFonts w:ascii="Montserrat Regular" w:hAnsi="Montserrat Regular"/>
                        <w:b/>
                        <w:sz w:val="12"/>
                        <w:szCs w:val="12"/>
                        <w:lang w:val="es-MX"/>
                      </w:rPr>
                      <w:t>UMAE HOSPITAL DE TRAUMATOLOGÍA Y ORTOPEDIA PUEBLA.</w:t>
                    </w:r>
                  </w:p>
                  <w:p w14:paraId="22D3010C" w14:textId="77777777" w:rsidR="00940DE1" w:rsidRPr="00940DE1" w:rsidRDefault="00940DE1" w:rsidP="00940DE1">
                    <w:pPr>
                      <w:ind w:left="0"/>
                      <w:rPr>
                        <w:rFonts w:ascii="Montserrat Regular" w:hAnsi="Montserrat Regular"/>
                        <w:b/>
                        <w:sz w:val="12"/>
                        <w:szCs w:val="12"/>
                        <w:lang w:val="es-MX"/>
                      </w:rPr>
                    </w:pPr>
                    <w:r w:rsidRPr="00940DE1">
                      <w:rPr>
                        <w:rFonts w:ascii="Montserrat Regular" w:hAnsi="Montserrat Regular"/>
                        <w:b/>
                        <w:sz w:val="12"/>
                        <w:szCs w:val="12"/>
                        <w:lang w:val="es-MX"/>
                      </w:rPr>
                      <w:t>OFICINA DE SERVICIOS GENERALES</w:t>
                    </w:r>
                  </w:p>
                  <w:p w14:paraId="13DBE049" w14:textId="77777777" w:rsidR="00940DE1" w:rsidRDefault="00940DE1" w:rsidP="00940DE1">
                    <w:pPr>
                      <w:spacing w:before="240" w:after="240"/>
                      <w:ind w:left="-567" w:hanging="426"/>
                      <w:rPr>
                        <w:rFonts w:ascii="Montserrat Regular" w:hAnsi="Montserrat Regular"/>
                        <w:sz w:val="12"/>
                        <w:szCs w:val="12"/>
                        <w:lang w:val="es-MX"/>
                      </w:rPr>
                    </w:pPr>
                  </w:p>
                  <w:p w14:paraId="75380976" w14:textId="77777777" w:rsidR="00940DE1" w:rsidRDefault="00940DE1" w:rsidP="00940DE1">
                    <w:pPr>
                      <w:spacing w:before="240" w:after="240" w:line="120" w:lineRule="auto"/>
                      <w:ind w:left="0"/>
                      <w:rPr>
                        <w:rFonts w:ascii="Montserrat Regular" w:hAnsi="Montserrat Regular"/>
                        <w:sz w:val="12"/>
                        <w:szCs w:val="12"/>
                        <w:lang w:val="es-MX"/>
                      </w:rPr>
                    </w:pPr>
                  </w:p>
                  <w:p w14:paraId="01CFF5DF" w14:textId="77777777" w:rsidR="00940DE1" w:rsidRDefault="00940DE1" w:rsidP="00940DE1">
                    <w:pPr>
                      <w:spacing w:before="240" w:after="240"/>
                      <w:ind w:left="0"/>
                      <w:rPr>
                        <w:rFonts w:ascii="Montserrat Regular" w:hAnsi="Montserrat Regular"/>
                        <w:sz w:val="12"/>
                        <w:szCs w:val="12"/>
                        <w:lang w:val="es-MX"/>
                      </w:rPr>
                    </w:pPr>
                  </w:p>
                  <w:p w14:paraId="2218252F" w14:textId="77777777" w:rsidR="00940DE1" w:rsidRPr="00940DE1" w:rsidRDefault="00940DE1" w:rsidP="00940DE1">
                    <w:pPr>
                      <w:spacing w:before="240" w:after="240"/>
                      <w:ind w:left="0"/>
                      <w:rPr>
                        <w:rFonts w:ascii="Montserrat Regular" w:hAnsi="Montserrat Regular"/>
                        <w:sz w:val="12"/>
                        <w:szCs w:val="12"/>
                        <w:lang w:val="es-MX"/>
                      </w:rPr>
                    </w:pPr>
                  </w:p>
                </w:txbxContent>
              </v:textbox>
            </v:shape>
          </w:pict>
        </mc:Fallback>
      </mc:AlternateContent>
    </w:r>
  </w:p>
  <w:p w14:paraId="656DA52B" w14:textId="77777777" w:rsidR="00B74796" w:rsidRDefault="00B74796">
    <w:pPr>
      <w:pStyle w:val="Encabezado"/>
      <w:rPr>
        <w:lang w:val="es-MX"/>
      </w:rPr>
    </w:pPr>
  </w:p>
  <w:p w14:paraId="3A664288" w14:textId="77777777" w:rsidR="00B74796" w:rsidRDefault="00B74796">
    <w:pPr>
      <w:pStyle w:val="Encabezado"/>
      <w:rPr>
        <w:lang w:val="es-MX"/>
      </w:rPr>
    </w:pPr>
  </w:p>
  <w:p w14:paraId="00132211" w14:textId="77777777" w:rsidR="00B74796" w:rsidRPr="00B74796" w:rsidRDefault="00B74796" w:rsidP="00940DE1">
    <w:pPr>
      <w:pStyle w:val="Encabezado"/>
      <w:ind w:left="0"/>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E6EFF"/>
    <w:multiLevelType w:val="hybridMultilevel"/>
    <w:tmpl w:val="0E8C7CE0"/>
    <w:lvl w:ilvl="0" w:tplc="080A000F">
      <w:start w:val="1"/>
      <w:numFmt w:val="decimal"/>
      <w:lvlText w:val="%1."/>
      <w:lvlJc w:val="left"/>
      <w:pPr>
        <w:ind w:left="1481" w:hanging="360"/>
      </w:pPr>
    </w:lvl>
    <w:lvl w:ilvl="1" w:tplc="080A0019" w:tentative="1">
      <w:start w:val="1"/>
      <w:numFmt w:val="lowerLetter"/>
      <w:lvlText w:val="%2."/>
      <w:lvlJc w:val="left"/>
      <w:pPr>
        <w:ind w:left="2201" w:hanging="360"/>
      </w:pPr>
    </w:lvl>
    <w:lvl w:ilvl="2" w:tplc="080A001B" w:tentative="1">
      <w:start w:val="1"/>
      <w:numFmt w:val="lowerRoman"/>
      <w:lvlText w:val="%3."/>
      <w:lvlJc w:val="right"/>
      <w:pPr>
        <w:ind w:left="2921" w:hanging="180"/>
      </w:pPr>
    </w:lvl>
    <w:lvl w:ilvl="3" w:tplc="080A000F" w:tentative="1">
      <w:start w:val="1"/>
      <w:numFmt w:val="decimal"/>
      <w:lvlText w:val="%4."/>
      <w:lvlJc w:val="left"/>
      <w:pPr>
        <w:ind w:left="3641" w:hanging="360"/>
      </w:pPr>
    </w:lvl>
    <w:lvl w:ilvl="4" w:tplc="080A0019" w:tentative="1">
      <w:start w:val="1"/>
      <w:numFmt w:val="lowerLetter"/>
      <w:lvlText w:val="%5."/>
      <w:lvlJc w:val="left"/>
      <w:pPr>
        <w:ind w:left="4361" w:hanging="360"/>
      </w:pPr>
    </w:lvl>
    <w:lvl w:ilvl="5" w:tplc="080A001B" w:tentative="1">
      <w:start w:val="1"/>
      <w:numFmt w:val="lowerRoman"/>
      <w:lvlText w:val="%6."/>
      <w:lvlJc w:val="right"/>
      <w:pPr>
        <w:ind w:left="5081" w:hanging="180"/>
      </w:pPr>
    </w:lvl>
    <w:lvl w:ilvl="6" w:tplc="080A000F" w:tentative="1">
      <w:start w:val="1"/>
      <w:numFmt w:val="decimal"/>
      <w:lvlText w:val="%7."/>
      <w:lvlJc w:val="left"/>
      <w:pPr>
        <w:ind w:left="5801" w:hanging="360"/>
      </w:pPr>
    </w:lvl>
    <w:lvl w:ilvl="7" w:tplc="080A0019" w:tentative="1">
      <w:start w:val="1"/>
      <w:numFmt w:val="lowerLetter"/>
      <w:lvlText w:val="%8."/>
      <w:lvlJc w:val="left"/>
      <w:pPr>
        <w:ind w:left="6521" w:hanging="360"/>
      </w:pPr>
    </w:lvl>
    <w:lvl w:ilvl="8" w:tplc="080A001B" w:tentative="1">
      <w:start w:val="1"/>
      <w:numFmt w:val="lowerRoman"/>
      <w:lvlText w:val="%9."/>
      <w:lvlJc w:val="right"/>
      <w:pPr>
        <w:ind w:left="7241" w:hanging="180"/>
      </w:pPr>
    </w:lvl>
  </w:abstractNum>
  <w:abstractNum w:abstractNumId="2" w15:restartNumberingAfterBreak="0">
    <w:nsid w:val="00FF737B"/>
    <w:multiLevelType w:val="singleLevel"/>
    <w:tmpl w:val="33EC660C"/>
    <w:lvl w:ilvl="0">
      <w:start w:val="9"/>
      <w:numFmt w:val="decimal"/>
      <w:lvlText w:val="%1."/>
      <w:lvlJc w:val="left"/>
      <w:pPr>
        <w:tabs>
          <w:tab w:val="num" w:pos="360"/>
        </w:tabs>
        <w:ind w:left="283" w:hanging="283"/>
      </w:pPr>
    </w:lvl>
  </w:abstractNum>
  <w:abstractNum w:abstractNumId="3" w15:restartNumberingAfterBreak="0">
    <w:nsid w:val="01F1173F"/>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077C50E1"/>
    <w:multiLevelType w:val="hybridMultilevel"/>
    <w:tmpl w:val="F836CB46"/>
    <w:lvl w:ilvl="0" w:tplc="080A000B">
      <w:start w:val="1"/>
      <w:numFmt w:val="bullet"/>
      <w:lvlText w:val=""/>
      <w:lvlJc w:val="left"/>
      <w:pPr>
        <w:ind w:left="1481" w:hanging="360"/>
      </w:pPr>
      <w:rPr>
        <w:rFonts w:ascii="Wingdings" w:hAnsi="Wingdings" w:hint="default"/>
      </w:rPr>
    </w:lvl>
    <w:lvl w:ilvl="1" w:tplc="080A0003" w:tentative="1">
      <w:start w:val="1"/>
      <w:numFmt w:val="bullet"/>
      <w:lvlText w:val="o"/>
      <w:lvlJc w:val="left"/>
      <w:pPr>
        <w:ind w:left="2201" w:hanging="360"/>
      </w:pPr>
      <w:rPr>
        <w:rFonts w:ascii="Courier New" w:hAnsi="Courier New" w:cs="Courier New" w:hint="default"/>
      </w:rPr>
    </w:lvl>
    <w:lvl w:ilvl="2" w:tplc="080A0005" w:tentative="1">
      <w:start w:val="1"/>
      <w:numFmt w:val="bullet"/>
      <w:lvlText w:val=""/>
      <w:lvlJc w:val="left"/>
      <w:pPr>
        <w:ind w:left="2921" w:hanging="360"/>
      </w:pPr>
      <w:rPr>
        <w:rFonts w:ascii="Wingdings" w:hAnsi="Wingdings" w:hint="default"/>
      </w:rPr>
    </w:lvl>
    <w:lvl w:ilvl="3" w:tplc="080A0001" w:tentative="1">
      <w:start w:val="1"/>
      <w:numFmt w:val="bullet"/>
      <w:lvlText w:val=""/>
      <w:lvlJc w:val="left"/>
      <w:pPr>
        <w:ind w:left="3641" w:hanging="360"/>
      </w:pPr>
      <w:rPr>
        <w:rFonts w:ascii="Symbol" w:hAnsi="Symbol" w:hint="default"/>
      </w:rPr>
    </w:lvl>
    <w:lvl w:ilvl="4" w:tplc="080A0003" w:tentative="1">
      <w:start w:val="1"/>
      <w:numFmt w:val="bullet"/>
      <w:lvlText w:val="o"/>
      <w:lvlJc w:val="left"/>
      <w:pPr>
        <w:ind w:left="4361" w:hanging="360"/>
      </w:pPr>
      <w:rPr>
        <w:rFonts w:ascii="Courier New" w:hAnsi="Courier New" w:cs="Courier New" w:hint="default"/>
      </w:rPr>
    </w:lvl>
    <w:lvl w:ilvl="5" w:tplc="080A0005" w:tentative="1">
      <w:start w:val="1"/>
      <w:numFmt w:val="bullet"/>
      <w:lvlText w:val=""/>
      <w:lvlJc w:val="left"/>
      <w:pPr>
        <w:ind w:left="5081" w:hanging="360"/>
      </w:pPr>
      <w:rPr>
        <w:rFonts w:ascii="Wingdings" w:hAnsi="Wingdings" w:hint="default"/>
      </w:rPr>
    </w:lvl>
    <w:lvl w:ilvl="6" w:tplc="080A0001" w:tentative="1">
      <w:start w:val="1"/>
      <w:numFmt w:val="bullet"/>
      <w:lvlText w:val=""/>
      <w:lvlJc w:val="left"/>
      <w:pPr>
        <w:ind w:left="5801" w:hanging="360"/>
      </w:pPr>
      <w:rPr>
        <w:rFonts w:ascii="Symbol" w:hAnsi="Symbol" w:hint="default"/>
      </w:rPr>
    </w:lvl>
    <w:lvl w:ilvl="7" w:tplc="080A0003" w:tentative="1">
      <w:start w:val="1"/>
      <w:numFmt w:val="bullet"/>
      <w:lvlText w:val="o"/>
      <w:lvlJc w:val="left"/>
      <w:pPr>
        <w:ind w:left="6521" w:hanging="360"/>
      </w:pPr>
      <w:rPr>
        <w:rFonts w:ascii="Courier New" w:hAnsi="Courier New" w:cs="Courier New" w:hint="default"/>
      </w:rPr>
    </w:lvl>
    <w:lvl w:ilvl="8" w:tplc="080A0005" w:tentative="1">
      <w:start w:val="1"/>
      <w:numFmt w:val="bullet"/>
      <w:lvlText w:val=""/>
      <w:lvlJc w:val="left"/>
      <w:pPr>
        <w:ind w:left="7241" w:hanging="360"/>
      </w:pPr>
      <w:rPr>
        <w:rFonts w:ascii="Wingdings" w:hAnsi="Wingdings" w:hint="default"/>
      </w:rPr>
    </w:lvl>
  </w:abstractNum>
  <w:abstractNum w:abstractNumId="5" w15:restartNumberingAfterBreak="0">
    <w:nsid w:val="098605D8"/>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0A9810E3"/>
    <w:multiLevelType w:val="hybridMultilevel"/>
    <w:tmpl w:val="F56E063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1B3454E"/>
    <w:multiLevelType w:val="hybridMultilevel"/>
    <w:tmpl w:val="16BA42D8"/>
    <w:lvl w:ilvl="0" w:tplc="0C0A0005">
      <w:start w:val="1"/>
      <w:numFmt w:val="bullet"/>
      <w:lvlText w:val=""/>
      <w:lvlJc w:val="left"/>
      <w:pPr>
        <w:tabs>
          <w:tab w:val="num" w:pos="777"/>
        </w:tabs>
        <w:ind w:left="777" w:hanging="360"/>
      </w:pPr>
      <w:rPr>
        <w:rFonts w:ascii="Wingdings" w:hAnsi="Wingdings" w:hint="default"/>
      </w:rPr>
    </w:lvl>
    <w:lvl w:ilvl="1" w:tplc="0C0A0003" w:tentative="1">
      <w:start w:val="1"/>
      <w:numFmt w:val="bullet"/>
      <w:lvlText w:val="o"/>
      <w:lvlJc w:val="left"/>
      <w:pPr>
        <w:tabs>
          <w:tab w:val="num" w:pos="1497"/>
        </w:tabs>
        <w:ind w:left="1497" w:hanging="360"/>
      </w:pPr>
      <w:rPr>
        <w:rFonts w:ascii="Courier New" w:hAnsi="Courier New" w:cs="Courier New" w:hint="default"/>
      </w:rPr>
    </w:lvl>
    <w:lvl w:ilvl="2" w:tplc="0C0A0005" w:tentative="1">
      <w:start w:val="1"/>
      <w:numFmt w:val="bullet"/>
      <w:lvlText w:val=""/>
      <w:lvlJc w:val="left"/>
      <w:pPr>
        <w:tabs>
          <w:tab w:val="num" w:pos="2217"/>
        </w:tabs>
        <w:ind w:left="2217" w:hanging="360"/>
      </w:pPr>
      <w:rPr>
        <w:rFonts w:ascii="Wingdings" w:hAnsi="Wingdings" w:hint="default"/>
      </w:rPr>
    </w:lvl>
    <w:lvl w:ilvl="3" w:tplc="0C0A0001" w:tentative="1">
      <w:start w:val="1"/>
      <w:numFmt w:val="bullet"/>
      <w:lvlText w:val=""/>
      <w:lvlJc w:val="left"/>
      <w:pPr>
        <w:tabs>
          <w:tab w:val="num" w:pos="2937"/>
        </w:tabs>
        <w:ind w:left="2937" w:hanging="360"/>
      </w:pPr>
      <w:rPr>
        <w:rFonts w:ascii="Symbol" w:hAnsi="Symbol" w:hint="default"/>
      </w:rPr>
    </w:lvl>
    <w:lvl w:ilvl="4" w:tplc="0C0A0003" w:tentative="1">
      <w:start w:val="1"/>
      <w:numFmt w:val="bullet"/>
      <w:lvlText w:val="o"/>
      <w:lvlJc w:val="left"/>
      <w:pPr>
        <w:tabs>
          <w:tab w:val="num" w:pos="3657"/>
        </w:tabs>
        <w:ind w:left="3657" w:hanging="360"/>
      </w:pPr>
      <w:rPr>
        <w:rFonts w:ascii="Courier New" w:hAnsi="Courier New" w:cs="Courier New" w:hint="default"/>
      </w:rPr>
    </w:lvl>
    <w:lvl w:ilvl="5" w:tplc="0C0A0005" w:tentative="1">
      <w:start w:val="1"/>
      <w:numFmt w:val="bullet"/>
      <w:lvlText w:val=""/>
      <w:lvlJc w:val="left"/>
      <w:pPr>
        <w:tabs>
          <w:tab w:val="num" w:pos="4377"/>
        </w:tabs>
        <w:ind w:left="4377" w:hanging="360"/>
      </w:pPr>
      <w:rPr>
        <w:rFonts w:ascii="Wingdings" w:hAnsi="Wingdings" w:hint="default"/>
      </w:rPr>
    </w:lvl>
    <w:lvl w:ilvl="6" w:tplc="0C0A0001" w:tentative="1">
      <w:start w:val="1"/>
      <w:numFmt w:val="bullet"/>
      <w:lvlText w:val=""/>
      <w:lvlJc w:val="left"/>
      <w:pPr>
        <w:tabs>
          <w:tab w:val="num" w:pos="5097"/>
        </w:tabs>
        <w:ind w:left="5097" w:hanging="360"/>
      </w:pPr>
      <w:rPr>
        <w:rFonts w:ascii="Symbol" w:hAnsi="Symbol" w:hint="default"/>
      </w:rPr>
    </w:lvl>
    <w:lvl w:ilvl="7" w:tplc="0C0A0003" w:tentative="1">
      <w:start w:val="1"/>
      <w:numFmt w:val="bullet"/>
      <w:lvlText w:val="o"/>
      <w:lvlJc w:val="left"/>
      <w:pPr>
        <w:tabs>
          <w:tab w:val="num" w:pos="5817"/>
        </w:tabs>
        <w:ind w:left="5817" w:hanging="360"/>
      </w:pPr>
      <w:rPr>
        <w:rFonts w:ascii="Courier New" w:hAnsi="Courier New" w:cs="Courier New" w:hint="default"/>
      </w:rPr>
    </w:lvl>
    <w:lvl w:ilvl="8" w:tplc="0C0A0005" w:tentative="1">
      <w:start w:val="1"/>
      <w:numFmt w:val="bullet"/>
      <w:lvlText w:val=""/>
      <w:lvlJc w:val="left"/>
      <w:pPr>
        <w:tabs>
          <w:tab w:val="num" w:pos="6537"/>
        </w:tabs>
        <w:ind w:left="6537" w:hanging="360"/>
      </w:pPr>
      <w:rPr>
        <w:rFonts w:ascii="Wingdings" w:hAnsi="Wingdings" w:hint="default"/>
      </w:rPr>
    </w:lvl>
  </w:abstractNum>
  <w:abstractNum w:abstractNumId="8" w15:restartNumberingAfterBreak="0">
    <w:nsid w:val="19186A24"/>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A113022"/>
    <w:multiLevelType w:val="hybridMultilevel"/>
    <w:tmpl w:val="C2F4A070"/>
    <w:lvl w:ilvl="0" w:tplc="080A000B">
      <w:start w:val="1"/>
      <w:numFmt w:val="bullet"/>
      <w:lvlText w:val=""/>
      <w:lvlJc w:val="left"/>
      <w:pPr>
        <w:ind w:left="2912" w:hanging="360"/>
      </w:pPr>
      <w:rPr>
        <w:rFonts w:ascii="Wingdings" w:hAnsi="Wingdings" w:hint="default"/>
      </w:rPr>
    </w:lvl>
    <w:lvl w:ilvl="1" w:tplc="080A0003" w:tentative="1">
      <w:start w:val="1"/>
      <w:numFmt w:val="bullet"/>
      <w:lvlText w:val="o"/>
      <w:lvlJc w:val="left"/>
      <w:pPr>
        <w:ind w:left="3632" w:hanging="360"/>
      </w:pPr>
      <w:rPr>
        <w:rFonts w:ascii="Courier New" w:hAnsi="Courier New" w:cs="Courier New" w:hint="default"/>
      </w:rPr>
    </w:lvl>
    <w:lvl w:ilvl="2" w:tplc="080A0005" w:tentative="1">
      <w:start w:val="1"/>
      <w:numFmt w:val="bullet"/>
      <w:lvlText w:val=""/>
      <w:lvlJc w:val="left"/>
      <w:pPr>
        <w:ind w:left="4352" w:hanging="360"/>
      </w:pPr>
      <w:rPr>
        <w:rFonts w:ascii="Wingdings" w:hAnsi="Wingdings" w:hint="default"/>
      </w:rPr>
    </w:lvl>
    <w:lvl w:ilvl="3" w:tplc="080A0001" w:tentative="1">
      <w:start w:val="1"/>
      <w:numFmt w:val="bullet"/>
      <w:lvlText w:val=""/>
      <w:lvlJc w:val="left"/>
      <w:pPr>
        <w:ind w:left="5072" w:hanging="360"/>
      </w:pPr>
      <w:rPr>
        <w:rFonts w:ascii="Symbol" w:hAnsi="Symbol" w:hint="default"/>
      </w:rPr>
    </w:lvl>
    <w:lvl w:ilvl="4" w:tplc="080A0003" w:tentative="1">
      <w:start w:val="1"/>
      <w:numFmt w:val="bullet"/>
      <w:lvlText w:val="o"/>
      <w:lvlJc w:val="left"/>
      <w:pPr>
        <w:ind w:left="5792" w:hanging="360"/>
      </w:pPr>
      <w:rPr>
        <w:rFonts w:ascii="Courier New" w:hAnsi="Courier New" w:cs="Courier New" w:hint="default"/>
      </w:rPr>
    </w:lvl>
    <w:lvl w:ilvl="5" w:tplc="080A0005" w:tentative="1">
      <w:start w:val="1"/>
      <w:numFmt w:val="bullet"/>
      <w:lvlText w:val=""/>
      <w:lvlJc w:val="left"/>
      <w:pPr>
        <w:ind w:left="6512" w:hanging="360"/>
      </w:pPr>
      <w:rPr>
        <w:rFonts w:ascii="Wingdings" w:hAnsi="Wingdings" w:hint="default"/>
      </w:rPr>
    </w:lvl>
    <w:lvl w:ilvl="6" w:tplc="080A0001" w:tentative="1">
      <w:start w:val="1"/>
      <w:numFmt w:val="bullet"/>
      <w:lvlText w:val=""/>
      <w:lvlJc w:val="left"/>
      <w:pPr>
        <w:ind w:left="7232" w:hanging="360"/>
      </w:pPr>
      <w:rPr>
        <w:rFonts w:ascii="Symbol" w:hAnsi="Symbol" w:hint="default"/>
      </w:rPr>
    </w:lvl>
    <w:lvl w:ilvl="7" w:tplc="080A0003" w:tentative="1">
      <w:start w:val="1"/>
      <w:numFmt w:val="bullet"/>
      <w:lvlText w:val="o"/>
      <w:lvlJc w:val="left"/>
      <w:pPr>
        <w:ind w:left="7952" w:hanging="360"/>
      </w:pPr>
      <w:rPr>
        <w:rFonts w:ascii="Courier New" w:hAnsi="Courier New" w:cs="Courier New" w:hint="default"/>
      </w:rPr>
    </w:lvl>
    <w:lvl w:ilvl="8" w:tplc="080A0005" w:tentative="1">
      <w:start w:val="1"/>
      <w:numFmt w:val="bullet"/>
      <w:lvlText w:val=""/>
      <w:lvlJc w:val="left"/>
      <w:pPr>
        <w:ind w:left="8672" w:hanging="360"/>
      </w:pPr>
      <w:rPr>
        <w:rFonts w:ascii="Wingdings" w:hAnsi="Wingdings" w:hint="default"/>
      </w:rPr>
    </w:lvl>
  </w:abstractNum>
  <w:abstractNum w:abstractNumId="10" w15:restartNumberingAfterBreak="0">
    <w:nsid w:val="26EA25B3"/>
    <w:multiLevelType w:val="hybridMultilevel"/>
    <w:tmpl w:val="FFA4018A"/>
    <w:lvl w:ilvl="0" w:tplc="E536F42C">
      <w:start w:val="5"/>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DAD0808"/>
    <w:multiLevelType w:val="hybridMultilevel"/>
    <w:tmpl w:val="7EF02FC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2C13F7"/>
    <w:multiLevelType w:val="hybridMultilevel"/>
    <w:tmpl w:val="5262E5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D94F90"/>
    <w:multiLevelType w:val="hybridMultilevel"/>
    <w:tmpl w:val="FE3A9C5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1B5FB9"/>
    <w:multiLevelType w:val="singleLevel"/>
    <w:tmpl w:val="0C0A000F"/>
    <w:lvl w:ilvl="0">
      <w:start w:val="1"/>
      <w:numFmt w:val="decimal"/>
      <w:lvlText w:val="%1."/>
      <w:lvlJc w:val="left"/>
      <w:pPr>
        <w:tabs>
          <w:tab w:val="num" w:pos="360"/>
        </w:tabs>
        <w:ind w:left="360" w:hanging="360"/>
      </w:pPr>
    </w:lvl>
  </w:abstractNum>
  <w:abstractNum w:abstractNumId="15" w15:restartNumberingAfterBreak="0">
    <w:nsid w:val="4CA34B82"/>
    <w:multiLevelType w:val="singleLevel"/>
    <w:tmpl w:val="2F8EB0AC"/>
    <w:lvl w:ilvl="0">
      <w:start w:val="25"/>
      <w:numFmt w:val="decimal"/>
      <w:lvlText w:val="%1."/>
      <w:lvlJc w:val="left"/>
      <w:pPr>
        <w:tabs>
          <w:tab w:val="num" w:pos="360"/>
        </w:tabs>
        <w:ind w:left="360" w:hanging="360"/>
      </w:pPr>
    </w:lvl>
  </w:abstractNum>
  <w:abstractNum w:abstractNumId="16" w15:restartNumberingAfterBreak="0">
    <w:nsid w:val="4DBF52C4"/>
    <w:multiLevelType w:val="singleLevel"/>
    <w:tmpl w:val="E578B26A"/>
    <w:lvl w:ilvl="0">
      <w:start w:val="1"/>
      <w:numFmt w:val="decimal"/>
      <w:lvlText w:val="%1"/>
      <w:legacy w:legacy="1" w:legacySpace="0" w:legacyIndent="283"/>
      <w:lvlJc w:val="left"/>
      <w:pPr>
        <w:ind w:left="283" w:hanging="283"/>
      </w:pPr>
    </w:lvl>
  </w:abstractNum>
  <w:abstractNum w:abstractNumId="17" w15:restartNumberingAfterBreak="0">
    <w:nsid w:val="5723348C"/>
    <w:multiLevelType w:val="hybridMultilevel"/>
    <w:tmpl w:val="53A0879E"/>
    <w:lvl w:ilvl="0" w:tplc="4426CB8E">
      <w:start w:val="1"/>
      <w:numFmt w:val="bullet"/>
      <w:lvlText w:val=""/>
      <w:lvlJc w:val="left"/>
      <w:pPr>
        <w:ind w:left="1440" w:hanging="360"/>
      </w:pPr>
      <w:rPr>
        <w:rFonts w:ascii="Symbol" w:hAnsi="Symbol" w:hint="default"/>
        <w:color w:val="000000"/>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8" w15:restartNumberingAfterBreak="0">
    <w:nsid w:val="59F83B1D"/>
    <w:multiLevelType w:val="singleLevel"/>
    <w:tmpl w:val="9CAC14D6"/>
    <w:lvl w:ilvl="0">
      <w:start w:val="1"/>
      <w:numFmt w:val="decimal"/>
      <w:lvlText w:val="%1"/>
      <w:lvlJc w:val="left"/>
      <w:pPr>
        <w:tabs>
          <w:tab w:val="num" w:pos="0"/>
        </w:tabs>
        <w:ind w:left="283" w:hanging="283"/>
      </w:pPr>
    </w:lvl>
  </w:abstractNum>
  <w:abstractNum w:abstractNumId="19" w15:restartNumberingAfterBreak="0">
    <w:nsid w:val="5BC607E9"/>
    <w:multiLevelType w:val="hybridMultilevel"/>
    <w:tmpl w:val="6CD21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1342E0"/>
    <w:multiLevelType w:val="singleLevel"/>
    <w:tmpl w:val="A0F20838"/>
    <w:lvl w:ilvl="0">
      <w:start w:val="25"/>
      <w:numFmt w:val="decimal"/>
      <w:lvlText w:val="%1."/>
      <w:legacy w:legacy="1" w:legacySpace="0" w:legacyIndent="283"/>
      <w:lvlJc w:val="left"/>
      <w:pPr>
        <w:ind w:left="283" w:hanging="283"/>
      </w:pPr>
    </w:lvl>
  </w:abstractNum>
  <w:abstractNum w:abstractNumId="21" w15:restartNumberingAfterBreak="0">
    <w:nsid w:val="63464598"/>
    <w:multiLevelType w:val="singleLevel"/>
    <w:tmpl w:val="E578B26A"/>
    <w:lvl w:ilvl="0">
      <w:start w:val="1"/>
      <w:numFmt w:val="decimal"/>
      <w:lvlText w:val="%1"/>
      <w:legacy w:legacy="1" w:legacySpace="0" w:legacyIndent="283"/>
      <w:lvlJc w:val="left"/>
      <w:pPr>
        <w:ind w:left="283" w:hanging="283"/>
      </w:pPr>
    </w:lvl>
  </w:abstractNum>
  <w:abstractNum w:abstractNumId="22" w15:restartNumberingAfterBreak="0">
    <w:nsid w:val="69AE133C"/>
    <w:multiLevelType w:val="singleLevel"/>
    <w:tmpl w:val="F6164024"/>
    <w:lvl w:ilvl="0">
      <w:start w:val="12"/>
      <w:numFmt w:val="decimal"/>
      <w:lvlText w:val="%1."/>
      <w:lvlJc w:val="left"/>
      <w:pPr>
        <w:tabs>
          <w:tab w:val="num" w:pos="360"/>
        </w:tabs>
        <w:ind w:left="283" w:hanging="283"/>
      </w:pPr>
    </w:lvl>
  </w:abstractNum>
  <w:abstractNum w:abstractNumId="23" w15:restartNumberingAfterBreak="0">
    <w:nsid w:val="7AA023F7"/>
    <w:multiLevelType w:val="hybridMultilevel"/>
    <w:tmpl w:val="D99CF3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D1D0FD0"/>
    <w:multiLevelType w:val="hybridMultilevel"/>
    <w:tmpl w:val="C39CAF26"/>
    <w:lvl w:ilvl="0" w:tplc="080A000F">
      <w:start w:val="1"/>
      <w:numFmt w:val="decimal"/>
      <w:lvlText w:val="%1."/>
      <w:lvlJc w:val="left"/>
      <w:pPr>
        <w:ind w:left="1481" w:hanging="360"/>
      </w:pPr>
    </w:lvl>
    <w:lvl w:ilvl="1" w:tplc="080A0019" w:tentative="1">
      <w:start w:val="1"/>
      <w:numFmt w:val="lowerLetter"/>
      <w:lvlText w:val="%2."/>
      <w:lvlJc w:val="left"/>
      <w:pPr>
        <w:ind w:left="2201" w:hanging="360"/>
      </w:pPr>
    </w:lvl>
    <w:lvl w:ilvl="2" w:tplc="080A001B" w:tentative="1">
      <w:start w:val="1"/>
      <w:numFmt w:val="lowerRoman"/>
      <w:lvlText w:val="%3."/>
      <w:lvlJc w:val="right"/>
      <w:pPr>
        <w:ind w:left="2921" w:hanging="180"/>
      </w:pPr>
    </w:lvl>
    <w:lvl w:ilvl="3" w:tplc="080A000F" w:tentative="1">
      <w:start w:val="1"/>
      <w:numFmt w:val="decimal"/>
      <w:lvlText w:val="%4."/>
      <w:lvlJc w:val="left"/>
      <w:pPr>
        <w:ind w:left="3641" w:hanging="360"/>
      </w:pPr>
    </w:lvl>
    <w:lvl w:ilvl="4" w:tplc="080A0019" w:tentative="1">
      <w:start w:val="1"/>
      <w:numFmt w:val="lowerLetter"/>
      <w:lvlText w:val="%5."/>
      <w:lvlJc w:val="left"/>
      <w:pPr>
        <w:ind w:left="4361" w:hanging="360"/>
      </w:pPr>
    </w:lvl>
    <w:lvl w:ilvl="5" w:tplc="080A001B" w:tentative="1">
      <w:start w:val="1"/>
      <w:numFmt w:val="lowerRoman"/>
      <w:lvlText w:val="%6."/>
      <w:lvlJc w:val="right"/>
      <w:pPr>
        <w:ind w:left="5081" w:hanging="180"/>
      </w:pPr>
    </w:lvl>
    <w:lvl w:ilvl="6" w:tplc="080A000F" w:tentative="1">
      <w:start w:val="1"/>
      <w:numFmt w:val="decimal"/>
      <w:lvlText w:val="%7."/>
      <w:lvlJc w:val="left"/>
      <w:pPr>
        <w:ind w:left="5801" w:hanging="360"/>
      </w:pPr>
    </w:lvl>
    <w:lvl w:ilvl="7" w:tplc="080A0019" w:tentative="1">
      <w:start w:val="1"/>
      <w:numFmt w:val="lowerLetter"/>
      <w:lvlText w:val="%8."/>
      <w:lvlJc w:val="left"/>
      <w:pPr>
        <w:ind w:left="6521" w:hanging="360"/>
      </w:pPr>
    </w:lvl>
    <w:lvl w:ilvl="8" w:tplc="080A001B" w:tentative="1">
      <w:start w:val="1"/>
      <w:numFmt w:val="lowerRoman"/>
      <w:lvlText w:val="%9."/>
      <w:lvlJc w:val="right"/>
      <w:pPr>
        <w:ind w:left="7241" w:hanging="180"/>
      </w:pPr>
    </w:lvl>
  </w:abstractNum>
  <w:num w:numId="1" w16cid:durableId="1847284512">
    <w:abstractNumId w:val="0"/>
    <w:lvlOverride w:ilvl="0">
      <w:lvl w:ilvl="0">
        <w:start w:val="1"/>
        <w:numFmt w:val="bullet"/>
        <w:lvlText w:val=""/>
        <w:legacy w:legacy="1" w:legacySpace="0" w:legacyIndent="227"/>
        <w:lvlJc w:val="left"/>
        <w:pPr>
          <w:ind w:left="511" w:hanging="227"/>
        </w:pPr>
        <w:rPr>
          <w:rFonts w:ascii="Symbol" w:hAnsi="Symbol" w:hint="default"/>
          <w:sz w:val="18"/>
        </w:rPr>
      </w:lvl>
    </w:lvlOverride>
  </w:num>
  <w:num w:numId="2" w16cid:durableId="889805152">
    <w:abstractNumId w:val="16"/>
  </w:num>
  <w:num w:numId="3" w16cid:durableId="281108862">
    <w:abstractNumId w:val="16"/>
    <w:lvlOverride w:ilvl="0">
      <w:lvl w:ilvl="0">
        <w:start w:val="5"/>
        <w:numFmt w:val="decimal"/>
        <w:lvlText w:val="%1"/>
        <w:legacy w:legacy="1" w:legacySpace="0" w:legacyIndent="283"/>
        <w:lvlJc w:val="left"/>
        <w:pPr>
          <w:ind w:left="283" w:hanging="283"/>
        </w:pPr>
      </w:lvl>
    </w:lvlOverride>
  </w:num>
  <w:num w:numId="4" w16cid:durableId="1996030290">
    <w:abstractNumId w:val="2"/>
  </w:num>
  <w:num w:numId="5" w16cid:durableId="1504278772">
    <w:abstractNumId w:val="2"/>
    <w:lvlOverride w:ilvl="0">
      <w:lvl w:ilvl="0">
        <w:start w:val="13"/>
        <w:numFmt w:val="decimal"/>
        <w:lvlText w:val="%1."/>
        <w:legacy w:legacy="1" w:legacySpace="0" w:legacyIndent="283"/>
        <w:lvlJc w:val="left"/>
        <w:pPr>
          <w:ind w:left="283" w:hanging="283"/>
        </w:pPr>
      </w:lvl>
    </w:lvlOverride>
  </w:num>
  <w:num w:numId="6" w16cid:durableId="1834493485">
    <w:abstractNumId w:val="22"/>
  </w:num>
  <w:num w:numId="7" w16cid:durableId="1287351306">
    <w:abstractNumId w:val="22"/>
    <w:lvlOverride w:ilvl="0">
      <w:lvl w:ilvl="0">
        <w:start w:val="16"/>
        <w:numFmt w:val="decimal"/>
        <w:lvlText w:val="%1."/>
        <w:legacy w:legacy="1" w:legacySpace="0" w:legacyIndent="283"/>
        <w:lvlJc w:val="left"/>
        <w:pPr>
          <w:ind w:left="283" w:hanging="283"/>
        </w:pPr>
      </w:lvl>
    </w:lvlOverride>
  </w:num>
  <w:num w:numId="8" w16cid:durableId="213276848">
    <w:abstractNumId w:val="22"/>
    <w:lvlOverride w:ilvl="0">
      <w:lvl w:ilvl="0">
        <w:start w:val="24"/>
        <w:numFmt w:val="decimal"/>
        <w:lvlText w:val="%1."/>
        <w:legacy w:legacy="1" w:legacySpace="0" w:legacyIndent="283"/>
        <w:lvlJc w:val="left"/>
        <w:pPr>
          <w:ind w:left="283" w:hanging="283"/>
        </w:pPr>
      </w:lvl>
    </w:lvlOverride>
  </w:num>
  <w:num w:numId="9" w16cid:durableId="511335753">
    <w:abstractNumId w:val="20"/>
  </w:num>
  <w:num w:numId="10" w16cid:durableId="131139735">
    <w:abstractNumId w:val="20"/>
    <w:lvlOverride w:ilvl="0">
      <w:lvl w:ilvl="0">
        <w:start w:val="28"/>
        <w:numFmt w:val="decimal"/>
        <w:lvlText w:val="%1."/>
        <w:legacy w:legacy="1" w:legacySpace="0" w:legacyIndent="283"/>
        <w:lvlJc w:val="left"/>
        <w:pPr>
          <w:ind w:left="283" w:hanging="283"/>
        </w:pPr>
      </w:lvl>
    </w:lvlOverride>
  </w:num>
  <w:num w:numId="11" w16cid:durableId="864832741">
    <w:abstractNumId w:val="18"/>
  </w:num>
  <w:num w:numId="12" w16cid:durableId="906457783">
    <w:abstractNumId w:val="21"/>
  </w:num>
  <w:num w:numId="13" w16cid:durableId="765492978">
    <w:abstractNumId w:val="15"/>
  </w:num>
  <w:num w:numId="14" w16cid:durableId="1438328634">
    <w:abstractNumId w:val="8"/>
  </w:num>
  <w:num w:numId="15" w16cid:durableId="164319466">
    <w:abstractNumId w:val="14"/>
  </w:num>
  <w:num w:numId="16" w16cid:durableId="1490245792">
    <w:abstractNumId w:val="3"/>
  </w:num>
  <w:num w:numId="17" w16cid:durableId="869219489">
    <w:abstractNumId w:val="5"/>
  </w:num>
  <w:num w:numId="18" w16cid:durableId="565602859">
    <w:abstractNumId w:val="7"/>
  </w:num>
  <w:num w:numId="19" w16cid:durableId="139115256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178049">
    <w:abstractNumId w:val="12"/>
  </w:num>
  <w:num w:numId="21" w16cid:durableId="1807965159">
    <w:abstractNumId w:val="10"/>
  </w:num>
  <w:num w:numId="22" w16cid:durableId="80495550">
    <w:abstractNumId w:val="23"/>
  </w:num>
  <w:num w:numId="23" w16cid:durableId="40135760">
    <w:abstractNumId w:val="17"/>
  </w:num>
  <w:num w:numId="24" w16cid:durableId="187182251">
    <w:abstractNumId w:val="13"/>
  </w:num>
  <w:num w:numId="25" w16cid:durableId="1600676657">
    <w:abstractNumId w:val="19"/>
  </w:num>
  <w:num w:numId="26" w16cid:durableId="178856073">
    <w:abstractNumId w:val="6"/>
  </w:num>
  <w:num w:numId="27" w16cid:durableId="1847745244">
    <w:abstractNumId w:val="4"/>
  </w:num>
  <w:num w:numId="28" w16cid:durableId="1914315843">
    <w:abstractNumId w:val="24"/>
  </w:num>
  <w:num w:numId="29" w16cid:durableId="1503426515">
    <w:abstractNumId w:val="9"/>
  </w:num>
  <w:num w:numId="30" w16cid:durableId="997267815">
    <w:abstractNumId w:val="1"/>
  </w:num>
  <w:num w:numId="31" w16cid:durableId="10818326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BF"/>
    <w:rsid w:val="00003E6A"/>
    <w:rsid w:val="00006770"/>
    <w:rsid w:val="00010CC7"/>
    <w:rsid w:val="00011118"/>
    <w:rsid w:val="0001351D"/>
    <w:rsid w:val="00017486"/>
    <w:rsid w:val="00017F10"/>
    <w:rsid w:val="0002151C"/>
    <w:rsid w:val="00021B5E"/>
    <w:rsid w:val="00024842"/>
    <w:rsid w:val="00024E7E"/>
    <w:rsid w:val="00026223"/>
    <w:rsid w:val="00033355"/>
    <w:rsid w:val="00035817"/>
    <w:rsid w:val="0003728D"/>
    <w:rsid w:val="00043488"/>
    <w:rsid w:val="00044FA6"/>
    <w:rsid w:val="00050CD6"/>
    <w:rsid w:val="0005241B"/>
    <w:rsid w:val="0005272F"/>
    <w:rsid w:val="00054220"/>
    <w:rsid w:val="00055381"/>
    <w:rsid w:val="00055D3F"/>
    <w:rsid w:val="00057C06"/>
    <w:rsid w:val="00061F88"/>
    <w:rsid w:val="00066DF4"/>
    <w:rsid w:val="00070898"/>
    <w:rsid w:val="00090195"/>
    <w:rsid w:val="0009180A"/>
    <w:rsid w:val="0009290E"/>
    <w:rsid w:val="0009777F"/>
    <w:rsid w:val="000A307B"/>
    <w:rsid w:val="000A4186"/>
    <w:rsid w:val="000A4ABB"/>
    <w:rsid w:val="000A4D75"/>
    <w:rsid w:val="000A5A0C"/>
    <w:rsid w:val="000A764A"/>
    <w:rsid w:val="000B2935"/>
    <w:rsid w:val="000B5CF5"/>
    <w:rsid w:val="000C09D4"/>
    <w:rsid w:val="000C48AF"/>
    <w:rsid w:val="000C56D3"/>
    <w:rsid w:val="000C71B6"/>
    <w:rsid w:val="000D0B7C"/>
    <w:rsid w:val="000D1DCF"/>
    <w:rsid w:val="000D59A0"/>
    <w:rsid w:val="000D7159"/>
    <w:rsid w:val="000D7730"/>
    <w:rsid w:val="000E0716"/>
    <w:rsid w:val="000E098A"/>
    <w:rsid w:val="000E0FFD"/>
    <w:rsid w:val="000E36E9"/>
    <w:rsid w:val="000E3FFC"/>
    <w:rsid w:val="000E70AF"/>
    <w:rsid w:val="000E7378"/>
    <w:rsid w:val="000E7AD4"/>
    <w:rsid w:val="000F0C4F"/>
    <w:rsid w:val="000F26A3"/>
    <w:rsid w:val="000F2C45"/>
    <w:rsid w:val="000F48CE"/>
    <w:rsid w:val="000F5FF1"/>
    <w:rsid w:val="000F6FCD"/>
    <w:rsid w:val="000F7DF4"/>
    <w:rsid w:val="00103466"/>
    <w:rsid w:val="00103597"/>
    <w:rsid w:val="001038E9"/>
    <w:rsid w:val="00104B58"/>
    <w:rsid w:val="001071CA"/>
    <w:rsid w:val="00107C65"/>
    <w:rsid w:val="00115875"/>
    <w:rsid w:val="001170E9"/>
    <w:rsid w:val="00117AD4"/>
    <w:rsid w:val="00117E9F"/>
    <w:rsid w:val="00125B39"/>
    <w:rsid w:val="00131CF4"/>
    <w:rsid w:val="00132C04"/>
    <w:rsid w:val="00135B79"/>
    <w:rsid w:val="00136461"/>
    <w:rsid w:val="0013666D"/>
    <w:rsid w:val="00152A69"/>
    <w:rsid w:val="00157B0E"/>
    <w:rsid w:val="00163C9F"/>
    <w:rsid w:val="00165C28"/>
    <w:rsid w:val="0016762C"/>
    <w:rsid w:val="001718C0"/>
    <w:rsid w:val="00171EC0"/>
    <w:rsid w:val="0017233E"/>
    <w:rsid w:val="00176500"/>
    <w:rsid w:val="0017777F"/>
    <w:rsid w:val="00180008"/>
    <w:rsid w:val="00181C9E"/>
    <w:rsid w:val="00187887"/>
    <w:rsid w:val="00191B59"/>
    <w:rsid w:val="001927AB"/>
    <w:rsid w:val="00193F7F"/>
    <w:rsid w:val="00196803"/>
    <w:rsid w:val="001A2A25"/>
    <w:rsid w:val="001A30F5"/>
    <w:rsid w:val="001A3D86"/>
    <w:rsid w:val="001A4C19"/>
    <w:rsid w:val="001A6645"/>
    <w:rsid w:val="001B1EC8"/>
    <w:rsid w:val="001B23E7"/>
    <w:rsid w:val="001B2675"/>
    <w:rsid w:val="001C06A3"/>
    <w:rsid w:val="001C7BFD"/>
    <w:rsid w:val="001D1435"/>
    <w:rsid w:val="001D23EF"/>
    <w:rsid w:val="001D37C7"/>
    <w:rsid w:val="001D45B9"/>
    <w:rsid w:val="001D6996"/>
    <w:rsid w:val="001D7516"/>
    <w:rsid w:val="001E4851"/>
    <w:rsid w:val="001E4C40"/>
    <w:rsid w:val="001F115C"/>
    <w:rsid w:val="001F21D8"/>
    <w:rsid w:val="001F2CF7"/>
    <w:rsid w:val="001F3210"/>
    <w:rsid w:val="002018E1"/>
    <w:rsid w:val="002059B2"/>
    <w:rsid w:val="00205F29"/>
    <w:rsid w:val="0020621F"/>
    <w:rsid w:val="00207973"/>
    <w:rsid w:val="00210DA7"/>
    <w:rsid w:val="00210DD6"/>
    <w:rsid w:val="002140A2"/>
    <w:rsid w:val="00216947"/>
    <w:rsid w:val="002177D3"/>
    <w:rsid w:val="00221A10"/>
    <w:rsid w:val="0022368D"/>
    <w:rsid w:val="00230C72"/>
    <w:rsid w:val="00233AEB"/>
    <w:rsid w:val="00233E09"/>
    <w:rsid w:val="002410DC"/>
    <w:rsid w:val="0024230C"/>
    <w:rsid w:val="00242375"/>
    <w:rsid w:val="00244555"/>
    <w:rsid w:val="00246109"/>
    <w:rsid w:val="00246B4F"/>
    <w:rsid w:val="00247248"/>
    <w:rsid w:val="0024769F"/>
    <w:rsid w:val="00247C75"/>
    <w:rsid w:val="00247F58"/>
    <w:rsid w:val="00250487"/>
    <w:rsid w:val="00250F11"/>
    <w:rsid w:val="002528F3"/>
    <w:rsid w:val="00253318"/>
    <w:rsid w:val="00261774"/>
    <w:rsid w:val="00261B1D"/>
    <w:rsid w:val="00274950"/>
    <w:rsid w:val="00275656"/>
    <w:rsid w:val="00276A8D"/>
    <w:rsid w:val="00281D10"/>
    <w:rsid w:val="002820FA"/>
    <w:rsid w:val="0028305C"/>
    <w:rsid w:val="00284D09"/>
    <w:rsid w:val="00287A60"/>
    <w:rsid w:val="00290FF2"/>
    <w:rsid w:val="00292684"/>
    <w:rsid w:val="002963C1"/>
    <w:rsid w:val="002A0068"/>
    <w:rsid w:val="002A403E"/>
    <w:rsid w:val="002A6DEE"/>
    <w:rsid w:val="002B2B5F"/>
    <w:rsid w:val="002B2DD9"/>
    <w:rsid w:val="002B60DD"/>
    <w:rsid w:val="002B6340"/>
    <w:rsid w:val="002B747C"/>
    <w:rsid w:val="002C2CE0"/>
    <w:rsid w:val="002C4CCC"/>
    <w:rsid w:val="002C650F"/>
    <w:rsid w:val="002D0932"/>
    <w:rsid w:val="002D2256"/>
    <w:rsid w:val="002D3C70"/>
    <w:rsid w:val="002D56C0"/>
    <w:rsid w:val="002D7770"/>
    <w:rsid w:val="002D79A3"/>
    <w:rsid w:val="002E230E"/>
    <w:rsid w:val="002E2698"/>
    <w:rsid w:val="002E51A5"/>
    <w:rsid w:val="002E57EC"/>
    <w:rsid w:val="002E6225"/>
    <w:rsid w:val="002E6D4B"/>
    <w:rsid w:val="002E7254"/>
    <w:rsid w:val="002E7453"/>
    <w:rsid w:val="002F1AED"/>
    <w:rsid w:val="002F34ED"/>
    <w:rsid w:val="002F5E0C"/>
    <w:rsid w:val="00303A64"/>
    <w:rsid w:val="00304D37"/>
    <w:rsid w:val="003056AE"/>
    <w:rsid w:val="003065AE"/>
    <w:rsid w:val="00310EB4"/>
    <w:rsid w:val="00313F21"/>
    <w:rsid w:val="00315E2F"/>
    <w:rsid w:val="003209FE"/>
    <w:rsid w:val="00323C08"/>
    <w:rsid w:val="0032485A"/>
    <w:rsid w:val="00325943"/>
    <w:rsid w:val="00327862"/>
    <w:rsid w:val="00330D23"/>
    <w:rsid w:val="0033658B"/>
    <w:rsid w:val="003374A1"/>
    <w:rsid w:val="00341689"/>
    <w:rsid w:val="00341970"/>
    <w:rsid w:val="00342178"/>
    <w:rsid w:val="0034238A"/>
    <w:rsid w:val="00344704"/>
    <w:rsid w:val="00345433"/>
    <w:rsid w:val="00345E7C"/>
    <w:rsid w:val="00350F27"/>
    <w:rsid w:val="003532BE"/>
    <w:rsid w:val="00353F75"/>
    <w:rsid w:val="00355477"/>
    <w:rsid w:val="00357090"/>
    <w:rsid w:val="00361F12"/>
    <w:rsid w:val="00362643"/>
    <w:rsid w:val="00364069"/>
    <w:rsid w:val="003657BA"/>
    <w:rsid w:val="00366C77"/>
    <w:rsid w:val="003676C1"/>
    <w:rsid w:val="003676E3"/>
    <w:rsid w:val="00367775"/>
    <w:rsid w:val="00370284"/>
    <w:rsid w:val="003729E8"/>
    <w:rsid w:val="00372E45"/>
    <w:rsid w:val="00376D45"/>
    <w:rsid w:val="003832A0"/>
    <w:rsid w:val="003848BB"/>
    <w:rsid w:val="00387BD1"/>
    <w:rsid w:val="00395C12"/>
    <w:rsid w:val="003A1FEE"/>
    <w:rsid w:val="003A58CE"/>
    <w:rsid w:val="003A6039"/>
    <w:rsid w:val="003A7479"/>
    <w:rsid w:val="003B30EC"/>
    <w:rsid w:val="003D2B12"/>
    <w:rsid w:val="003D6E5B"/>
    <w:rsid w:val="003E1552"/>
    <w:rsid w:val="003E2F4C"/>
    <w:rsid w:val="003F4791"/>
    <w:rsid w:val="00400868"/>
    <w:rsid w:val="004036D8"/>
    <w:rsid w:val="00404184"/>
    <w:rsid w:val="00404878"/>
    <w:rsid w:val="00405784"/>
    <w:rsid w:val="00406F95"/>
    <w:rsid w:val="004070B1"/>
    <w:rsid w:val="00407C2E"/>
    <w:rsid w:val="0041219B"/>
    <w:rsid w:val="00417056"/>
    <w:rsid w:val="00420840"/>
    <w:rsid w:val="00422890"/>
    <w:rsid w:val="00425531"/>
    <w:rsid w:val="004256E5"/>
    <w:rsid w:val="00430F67"/>
    <w:rsid w:val="00433170"/>
    <w:rsid w:val="00434FD7"/>
    <w:rsid w:val="00437322"/>
    <w:rsid w:val="00437DD1"/>
    <w:rsid w:val="0044014B"/>
    <w:rsid w:val="0044275F"/>
    <w:rsid w:val="00442B78"/>
    <w:rsid w:val="004460C6"/>
    <w:rsid w:val="00453065"/>
    <w:rsid w:val="0046163D"/>
    <w:rsid w:val="00463508"/>
    <w:rsid w:val="00464173"/>
    <w:rsid w:val="00464777"/>
    <w:rsid w:val="00464FCC"/>
    <w:rsid w:val="00465CDB"/>
    <w:rsid w:val="00465D68"/>
    <w:rsid w:val="0046607C"/>
    <w:rsid w:val="00467248"/>
    <w:rsid w:val="004676FE"/>
    <w:rsid w:val="0047022B"/>
    <w:rsid w:val="004743CB"/>
    <w:rsid w:val="00474895"/>
    <w:rsid w:val="004831F0"/>
    <w:rsid w:val="0049021F"/>
    <w:rsid w:val="004969F6"/>
    <w:rsid w:val="004A6F11"/>
    <w:rsid w:val="004A7FB1"/>
    <w:rsid w:val="004B1586"/>
    <w:rsid w:val="004B56EB"/>
    <w:rsid w:val="004B711C"/>
    <w:rsid w:val="004B78D0"/>
    <w:rsid w:val="004C5B2E"/>
    <w:rsid w:val="004D00F8"/>
    <w:rsid w:val="004D3404"/>
    <w:rsid w:val="004D5104"/>
    <w:rsid w:val="004D56E6"/>
    <w:rsid w:val="004E5679"/>
    <w:rsid w:val="004E7E14"/>
    <w:rsid w:val="004F00C6"/>
    <w:rsid w:val="004F40BA"/>
    <w:rsid w:val="004F4515"/>
    <w:rsid w:val="004F781B"/>
    <w:rsid w:val="0050334B"/>
    <w:rsid w:val="005033F5"/>
    <w:rsid w:val="00504AEF"/>
    <w:rsid w:val="00505E64"/>
    <w:rsid w:val="00506A84"/>
    <w:rsid w:val="00507ABA"/>
    <w:rsid w:val="00510708"/>
    <w:rsid w:val="00512717"/>
    <w:rsid w:val="00514AFF"/>
    <w:rsid w:val="00515580"/>
    <w:rsid w:val="005178D8"/>
    <w:rsid w:val="005201B7"/>
    <w:rsid w:val="0052383D"/>
    <w:rsid w:val="005266B1"/>
    <w:rsid w:val="00527594"/>
    <w:rsid w:val="00534DDE"/>
    <w:rsid w:val="00536194"/>
    <w:rsid w:val="00537FCE"/>
    <w:rsid w:val="005401E6"/>
    <w:rsid w:val="00540B79"/>
    <w:rsid w:val="005430EF"/>
    <w:rsid w:val="00545512"/>
    <w:rsid w:val="00545F07"/>
    <w:rsid w:val="00550A97"/>
    <w:rsid w:val="00553C57"/>
    <w:rsid w:val="00556A5A"/>
    <w:rsid w:val="005573CC"/>
    <w:rsid w:val="00565A13"/>
    <w:rsid w:val="005676E6"/>
    <w:rsid w:val="00570F65"/>
    <w:rsid w:val="00572D74"/>
    <w:rsid w:val="00573E15"/>
    <w:rsid w:val="00577AF2"/>
    <w:rsid w:val="00580154"/>
    <w:rsid w:val="00580580"/>
    <w:rsid w:val="0058345B"/>
    <w:rsid w:val="00584C70"/>
    <w:rsid w:val="00593268"/>
    <w:rsid w:val="00595F32"/>
    <w:rsid w:val="005962BB"/>
    <w:rsid w:val="005A245E"/>
    <w:rsid w:val="005A2BB0"/>
    <w:rsid w:val="005A4BE5"/>
    <w:rsid w:val="005A6FBB"/>
    <w:rsid w:val="005B179C"/>
    <w:rsid w:val="005B4A2B"/>
    <w:rsid w:val="005B4EEF"/>
    <w:rsid w:val="005B5A65"/>
    <w:rsid w:val="005B6D96"/>
    <w:rsid w:val="005C014E"/>
    <w:rsid w:val="005C3640"/>
    <w:rsid w:val="005C39A3"/>
    <w:rsid w:val="005C48FF"/>
    <w:rsid w:val="005C4C51"/>
    <w:rsid w:val="005D04F4"/>
    <w:rsid w:val="005E1528"/>
    <w:rsid w:val="005E26D1"/>
    <w:rsid w:val="005E32C3"/>
    <w:rsid w:val="005E4761"/>
    <w:rsid w:val="005E47C7"/>
    <w:rsid w:val="005E6BFE"/>
    <w:rsid w:val="005F54CE"/>
    <w:rsid w:val="00604579"/>
    <w:rsid w:val="00605343"/>
    <w:rsid w:val="00607D92"/>
    <w:rsid w:val="00615496"/>
    <w:rsid w:val="006158FB"/>
    <w:rsid w:val="00615E27"/>
    <w:rsid w:val="00621859"/>
    <w:rsid w:val="006327E3"/>
    <w:rsid w:val="00633832"/>
    <w:rsid w:val="00637B67"/>
    <w:rsid w:val="006403CA"/>
    <w:rsid w:val="00641066"/>
    <w:rsid w:val="0064161D"/>
    <w:rsid w:val="00641637"/>
    <w:rsid w:val="00643902"/>
    <w:rsid w:val="0064415B"/>
    <w:rsid w:val="006522FA"/>
    <w:rsid w:val="0065273D"/>
    <w:rsid w:val="00652F97"/>
    <w:rsid w:val="006544D4"/>
    <w:rsid w:val="006554F8"/>
    <w:rsid w:val="006571DA"/>
    <w:rsid w:val="0066020C"/>
    <w:rsid w:val="00660548"/>
    <w:rsid w:val="006610B3"/>
    <w:rsid w:val="00664C2A"/>
    <w:rsid w:val="00672C7C"/>
    <w:rsid w:val="0067751C"/>
    <w:rsid w:val="00677A39"/>
    <w:rsid w:val="0068350F"/>
    <w:rsid w:val="006846B0"/>
    <w:rsid w:val="00687457"/>
    <w:rsid w:val="00690C3F"/>
    <w:rsid w:val="00693803"/>
    <w:rsid w:val="0069607B"/>
    <w:rsid w:val="00696EC4"/>
    <w:rsid w:val="006A010B"/>
    <w:rsid w:val="006A46EA"/>
    <w:rsid w:val="006B11B7"/>
    <w:rsid w:val="006B2EED"/>
    <w:rsid w:val="006B38F9"/>
    <w:rsid w:val="006B3F08"/>
    <w:rsid w:val="006B4970"/>
    <w:rsid w:val="006B62D0"/>
    <w:rsid w:val="006B698B"/>
    <w:rsid w:val="006C168B"/>
    <w:rsid w:val="006C26A6"/>
    <w:rsid w:val="006C2CEF"/>
    <w:rsid w:val="006C51F0"/>
    <w:rsid w:val="006C5FD9"/>
    <w:rsid w:val="006D1275"/>
    <w:rsid w:val="006E0298"/>
    <w:rsid w:val="006E3412"/>
    <w:rsid w:val="006E3B38"/>
    <w:rsid w:val="006E4399"/>
    <w:rsid w:val="006E514E"/>
    <w:rsid w:val="006F29E0"/>
    <w:rsid w:val="006F2EFD"/>
    <w:rsid w:val="006F56E5"/>
    <w:rsid w:val="006F6E9E"/>
    <w:rsid w:val="006F740C"/>
    <w:rsid w:val="007003CB"/>
    <w:rsid w:val="00700D8A"/>
    <w:rsid w:val="007017D1"/>
    <w:rsid w:val="0071048F"/>
    <w:rsid w:val="0071294B"/>
    <w:rsid w:val="007142E7"/>
    <w:rsid w:val="00714BB7"/>
    <w:rsid w:val="00717AFF"/>
    <w:rsid w:val="0072163C"/>
    <w:rsid w:val="00721D93"/>
    <w:rsid w:val="00722FA7"/>
    <w:rsid w:val="0072459D"/>
    <w:rsid w:val="00730066"/>
    <w:rsid w:val="007312A2"/>
    <w:rsid w:val="00732BE8"/>
    <w:rsid w:val="007348B9"/>
    <w:rsid w:val="00735299"/>
    <w:rsid w:val="007431BE"/>
    <w:rsid w:val="0074483E"/>
    <w:rsid w:val="00745B02"/>
    <w:rsid w:val="007502C3"/>
    <w:rsid w:val="00751640"/>
    <w:rsid w:val="00757439"/>
    <w:rsid w:val="007574CE"/>
    <w:rsid w:val="00760475"/>
    <w:rsid w:val="00772B76"/>
    <w:rsid w:val="00773AA0"/>
    <w:rsid w:val="0077699B"/>
    <w:rsid w:val="00777744"/>
    <w:rsid w:val="007800E8"/>
    <w:rsid w:val="0078290A"/>
    <w:rsid w:val="007866AA"/>
    <w:rsid w:val="00790D23"/>
    <w:rsid w:val="00793ACD"/>
    <w:rsid w:val="007967C0"/>
    <w:rsid w:val="007A3F3E"/>
    <w:rsid w:val="007A480C"/>
    <w:rsid w:val="007A52FC"/>
    <w:rsid w:val="007B071A"/>
    <w:rsid w:val="007B1725"/>
    <w:rsid w:val="007B1A66"/>
    <w:rsid w:val="007B1F5E"/>
    <w:rsid w:val="007B2824"/>
    <w:rsid w:val="007B35E2"/>
    <w:rsid w:val="007B4047"/>
    <w:rsid w:val="007B782F"/>
    <w:rsid w:val="007C2B7D"/>
    <w:rsid w:val="007C5E67"/>
    <w:rsid w:val="007C69CE"/>
    <w:rsid w:val="007C6ADC"/>
    <w:rsid w:val="007C6FF2"/>
    <w:rsid w:val="007D3293"/>
    <w:rsid w:val="007D4E90"/>
    <w:rsid w:val="007D5A0A"/>
    <w:rsid w:val="007E1076"/>
    <w:rsid w:val="007E2402"/>
    <w:rsid w:val="007E2540"/>
    <w:rsid w:val="007E30A3"/>
    <w:rsid w:val="007E4E90"/>
    <w:rsid w:val="007F04D0"/>
    <w:rsid w:val="007F0977"/>
    <w:rsid w:val="007F105F"/>
    <w:rsid w:val="007F3E32"/>
    <w:rsid w:val="007F51E3"/>
    <w:rsid w:val="007F56C7"/>
    <w:rsid w:val="007F7515"/>
    <w:rsid w:val="007F77A2"/>
    <w:rsid w:val="0080134A"/>
    <w:rsid w:val="008023F8"/>
    <w:rsid w:val="00806A20"/>
    <w:rsid w:val="00807C41"/>
    <w:rsid w:val="008130F7"/>
    <w:rsid w:val="008144A0"/>
    <w:rsid w:val="008151EB"/>
    <w:rsid w:val="0081580E"/>
    <w:rsid w:val="008204A0"/>
    <w:rsid w:val="00821119"/>
    <w:rsid w:val="00821CD2"/>
    <w:rsid w:val="00821F25"/>
    <w:rsid w:val="00823DB6"/>
    <w:rsid w:val="00837FA2"/>
    <w:rsid w:val="00843936"/>
    <w:rsid w:val="0084503F"/>
    <w:rsid w:val="00845459"/>
    <w:rsid w:val="008467E6"/>
    <w:rsid w:val="00846DB4"/>
    <w:rsid w:val="008506DC"/>
    <w:rsid w:val="00851B7F"/>
    <w:rsid w:val="00852682"/>
    <w:rsid w:val="008534E1"/>
    <w:rsid w:val="00853D4C"/>
    <w:rsid w:val="008552F2"/>
    <w:rsid w:val="00855CA3"/>
    <w:rsid w:val="008560F5"/>
    <w:rsid w:val="00856560"/>
    <w:rsid w:val="00860055"/>
    <w:rsid w:val="00865367"/>
    <w:rsid w:val="00873809"/>
    <w:rsid w:val="00875655"/>
    <w:rsid w:val="008776AA"/>
    <w:rsid w:val="0088023F"/>
    <w:rsid w:val="008806E8"/>
    <w:rsid w:val="00881EBC"/>
    <w:rsid w:val="008915AD"/>
    <w:rsid w:val="00893CAD"/>
    <w:rsid w:val="00894B2F"/>
    <w:rsid w:val="008960E1"/>
    <w:rsid w:val="008A0191"/>
    <w:rsid w:val="008A3D2C"/>
    <w:rsid w:val="008A477B"/>
    <w:rsid w:val="008A6BCD"/>
    <w:rsid w:val="008A7517"/>
    <w:rsid w:val="008B136F"/>
    <w:rsid w:val="008B5B17"/>
    <w:rsid w:val="008C09B7"/>
    <w:rsid w:val="008C30BC"/>
    <w:rsid w:val="008D1C4C"/>
    <w:rsid w:val="008D642D"/>
    <w:rsid w:val="008E36E5"/>
    <w:rsid w:val="008E673A"/>
    <w:rsid w:val="008E682F"/>
    <w:rsid w:val="008F0EBF"/>
    <w:rsid w:val="008F258F"/>
    <w:rsid w:val="008F312F"/>
    <w:rsid w:val="008F40BD"/>
    <w:rsid w:val="008F65AE"/>
    <w:rsid w:val="008F68B3"/>
    <w:rsid w:val="008F6A9F"/>
    <w:rsid w:val="008F6C40"/>
    <w:rsid w:val="008F7D69"/>
    <w:rsid w:val="00900067"/>
    <w:rsid w:val="00902B0D"/>
    <w:rsid w:val="00903A3E"/>
    <w:rsid w:val="00903E16"/>
    <w:rsid w:val="00904794"/>
    <w:rsid w:val="00906616"/>
    <w:rsid w:val="009115D3"/>
    <w:rsid w:val="00911A79"/>
    <w:rsid w:val="00917814"/>
    <w:rsid w:val="00917B3B"/>
    <w:rsid w:val="009202B0"/>
    <w:rsid w:val="009212B0"/>
    <w:rsid w:val="00926A33"/>
    <w:rsid w:val="00926BBE"/>
    <w:rsid w:val="00930F2D"/>
    <w:rsid w:val="00931878"/>
    <w:rsid w:val="00931C8B"/>
    <w:rsid w:val="0093510D"/>
    <w:rsid w:val="00936327"/>
    <w:rsid w:val="00940DE1"/>
    <w:rsid w:val="00942973"/>
    <w:rsid w:val="0094580D"/>
    <w:rsid w:val="00945ACE"/>
    <w:rsid w:val="009460A4"/>
    <w:rsid w:val="009465A0"/>
    <w:rsid w:val="00947DB0"/>
    <w:rsid w:val="00947FEA"/>
    <w:rsid w:val="00952E76"/>
    <w:rsid w:val="009618C1"/>
    <w:rsid w:val="00962D1E"/>
    <w:rsid w:val="00963DF7"/>
    <w:rsid w:val="00966B7A"/>
    <w:rsid w:val="0097372E"/>
    <w:rsid w:val="009742AE"/>
    <w:rsid w:val="009770DD"/>
    <w:rsid w:val="009771B2"/>
    <w:rsid w:val="00981AE5"/>
    <w:rsid w:val="009921A3"/>
    <w:rsid w:val="00992358"/>
    <w:rsid w:val="009939CC"/>
    <w:rsid w:val="00994FC7"/>
    <w:rsid w:val="00997575"/>
    <w:rsid w:val="009A0BA8"/>
    <w:rsid w:val="009A5B55"/>
    <w:rsid w:val="009A6B4B"/>
    <w:rsid w:val="009A7182"/>
    <w:rsid w:val="009B0E85"/>
    <w:rsid w:val="009B13D9"/>
    <w:rsid w:val="009B41A5"/>
    <w:rsid w:val="009B565B"/>
    <w:rsid w:val="009B5BC6"/>
    <w:rsid w:val="009B677B"/>
    <w:rsid w:val="009C1AE0"/>
    <w:rsid w:val="009D0469"/>
    <w:rsid w:val="009D2364"/>
    <w:rsid w:val="009D478C"/>
    <w:rsid w:val="009E2142"/>
    <w:rsid w:val="009E2A06"/>
    <w:rsid w:val="009F13B4"/>
    <w:rsid w:val="009F270C"/>
    <w:rsid w:val="009F4F9B"/>
    <w:rsid w:val="009F6091"/>
    <w:rsid w:val="009F789B"/>
    <w:rsid w:val="00A00528"/>
    <w:rsid w:val="00A129D7"/>
    <w:rsid w:val="00A14DFD"/>
    <w:rsid w:val="00A154F4"/>
    <w:rsid w:val="00A163C4"/>
    <w:rsid w:val="00A2156B"/>
    <w:rsid w:val="00A21EE8"/>
    <w:rsid w:val="00A220CE"/>
    <w:rsid w:val="00A22193"/>
    <w:rsid w:val="00A22639"/>
    <w:rsid w:val="00A25D9E"/>
    <w:rsid w:val="00A279C2"/>
    <w:rsid w:val="00A27DD4"/>
    <w:rsid w:val="00A346A8"/>
    <w:rsid w:val="00A3645E"/>
    <w:rsid w:val="00A40C48"/>
    <w:rsid w:val="00A418F6"/>
    <w:rsid w:val="00A43190"/>
    <w:rsid w:val="00A4334D"/>
    <w:rsid w:val="00A437B7"/>
    <w:rsid w:val="00A464FD"/>
    <w:rsid w:val="00A469B4"/>
    <w:rsid w:val="00A47B67"/>
    <w:rsid w:val="00A5087C"/>
    <w:rsid w:val="00A5109D"/>
    <w:rsid w:val="00A52C6C"/>
    <w:rsid w:val="00A55A3B"/>
    <w:rsid w:val="00A61251"/>
    <w:rsid w:val="00A619E5"/>
    <w:rsid w:val="00A640A6"/>
    <w:rsid w:val="00A718A5"/>
    <w:rsid w:val="00A74E8E"/>
    <w:rsid w:val="00A77C4A"/>
    <w:rsid w:val="00A80409"/>
    <w:rsid w:val="00A80D6B"/>
    <w:rsid w:val="00A826CC"/>
    <w:rsid w:val="00A83AA6"/>
    <w:rsid w:val="00A85CB5"/>
    <w:rsid w:val="00A8656A"/>
    <w:rsid w:val="00A909CD"/>
    <w:rsid w:val="00A91CB0"/>
    <w:rsid w:val="00A938A6"/>
    <w:rsid w:val="00A955CF"/>
    <w:rsid w:val="00A95B84"/>
    <w:rsid w:val="00AA0710"/>
    <w:rsid w:val="00AA1A56"/>
    <w:rsid w:val="00AA244A"/>
    <w:rsid w:val="00AA43ED"/>
    <w:rsid w:val="00AA49CE"/>
    <w:rsid w:val="00AA7BCD"/>
    <w:rsid w:val="00AB127C"/>
    <w:rsid w:val="00AB3B1F"/>
    <w:rsid w:val="00AB7DEA"/>
    <w:rsid w:val="00AC2752"/>
    <w:rsid w:val="00AD3F00"/>
    <w:rsid w:val="00AD6D21"/>
    <w:rsid w:val="00AD71AA"/>
    <w:rsid w:val="00AD7255"/>
    <w:rsid w:val="00AE2532"/>
    <w:rsid w:val="00AE3CBD"/>
    <w:rsid w:val="00AE4602"/>
    <w:rsid w:val="00AE47EF"/>
    <w:rsid w:val="00AE65A1"/>
    <w:rsid w:val="00AF5670"/>
    <w:rsid w:val="00B0141C"/>
    <w:rsid w:val="00B02624"/>
    <w:rsid w:val="00B05A4B"/>
    <w:rsid w:val="00B078BC"/>
    <w:rsid w:val="00B101CB"/>
    <w:rsid w:val="00B11B11"/>
    <w:rsid w:val="00B12F5D"/>
    <w:rsid w:val="00B16C5C"/>
    <w:rsid w:val="00B1712C"/>
    <w:rsid w:val="00B20D2D"/>
    <w:rsid w:val="00B21937"/>
    <w:rsid w:val="00B225AE"/>
    <w:rsid w:val="00B240F0"/>
    <w:rsid w:val="00B35BBE"/>
    <w:rsid w:val="00B63814"/>
    <w:rsid w:val="00B63958"/>
    <w:rsid w:val="00B6488B"/>
    <w:rsid w:val="00B6683C"/>
    <w:rsid w:val="00B67497"/>
    <w:rsid w:val="00B73655"/>
    <w:rsid w:val="00B73BC7"/>
    <w:rsid w:val="00B7424B"/>
    <w:rsid w:val="00B74796"/>
    <w:rsid w:val="00B840D5"/>
    <w:rsid w:val="00B84376"/>
    <w:rsid w:val="00B913A3"/>
    <w:rsid w:val="00B91F4F"/>
    <w:rsid w:val="00B93448"/>
    <w:rsid w:val="00BA3E46"/>
    <w:rsid w:val="00BA6B33"/>
    <w:rsid w:val="00BB13C7"/>
    <w:rsid w:val="00BB6788"/>
    <w:rsid w:val="00BC18F1"/>
    <w:rsid w:val="00BC28AD"/>
    <w:rsid w:val="00BC54F0"/>
    <w:rsid w:val="00BD108C"/>
    <w:rsid w:val="00BD47B5"/>
    <w:rsid w:val="00BD47DE"/>
    <w:rsid w:val="00BD504F"/>
    <w:rsid w:val="00BD532D"/>
    <w:rsid w:val="00BD6169"/>
    <w:rsid w:val="00BE1F99"/>
    <w:rsid w:val="00BE486C"/>
    <w:rsid w:val="00BE7F07"/>
    <w:rsid w:val="00BF0B8A"/>
    <w:rsid w:val="00BF27F5"/>
    <w:rsid w:val="00BF4E9A"/>
    <w:rsid w:val="00BF747C"/>
    <w:rsid w:val="00C01910"/>
    <w:rsid w:val="00C03DE8"/>
    <w:rsid w:val="00C04927"/>
    <w:rsid w:val="00C10A1C"/>
    <w:rsid w:val="00C120DF"/>
    <w:rsid w:val="00C13804"/>
    <w:rsid w:val="00C167FB"/>
    <w:rsid w:val="00C16DD5"/>
    <w:rsid w:val="00C2005F"/>
    <w:rsid w:val="00C23BF2"/>
    <w:rsid w:val="00C3082C"/>
    <w:rsid w:val="00C3202C"/>
    <w:rsid w:val="00C36769"/>
    <w:rsid w:val="00C37A89"/>
    <w:rsid w:val="00C409AE"/>
    <w:rsid w:val="00C447F3"/>
    <w:rsid w:val="00C5065A"/>
    <w:rsid w:val="00C51A1E"/>
    <w:rsid w:val="00C6027E"/>
    <w:rsid w:val="00C60B68"/>
    <w:rsid w:val="00C64198"/>
    <w:rsid w:val="00C64B30"/>
    <w:rsid w:val="00C754DE"/>
    <w:rsid w:val="00C76D97"/>
    <w:rsid w:val="00C77381"/>
    <w:rsid w:val="00C77874"/>
    <w:rsid w:val="00C80B6B"/>
    <w:rsid w:val="00C8144B"/>
    <w:rsid w:val="00C852B4"/>
    <w:rsid w:val="00C91B6B"/>
    <w:rsid w:val="00C93717"/>
    <w:rsid w:val="00C9523B"/>
    <w:rsid w:val="00C97589"/>
    <w:rsid w:val="00CA345F"/>
    <w:rsid w:val="00CA6395"/>
    <w:rsid w:val="00CA6C6B"/>
    <w:rsid w:val="00CA7073"/>
    <w:rsid w:val="00CB5285"/>
    <w:rsid w:val="00CB7A7B"/>
    <w:rsid w:val="00CC10A9"/>
    <w:rsid w:val="00CC1714"/>
    <w:rsid w:val="00CC3385"/>
    <w:rsid w:val="00CC4E24"/>
    <w:rsid w:val="00CC561A"/>
    <w:rsid w:val="00CC6F5D"/>
    <w:rsid w:val="00CD1052"/>
    <w:rsid w:val="00CD29C1"/>
    <w:rsid w:val="00CD39FC"/>
    <w:rsid w:val="00CD7245"/>
    <w:rsid w:val="00CE0E27"/>
    <w:rsid w:val="00CE341D"/>
    <w:rsid w:val="00CE4048"/>
    <w:rsid w:val="00CE5CA1"/>
    <w:rsid w:val="00CE66F0"/>
    <w:rsid w:val="00CF1C28"/>
    <w:rsid w:val="00CF48FB"/>
    <w:rsid w:val="00CF4B3B"/>
    <w:rsid w:val="00CF4E9B"/>
    <w:rsid w:val="00CF6287"/>
    <w:rsid w:val="00CF6A97"/>
    <w:rsid w:val="00D03401"/>
    <w:rsid w:val="00D14AD9"/>
    <w:rsid w:val="00D17D99"/>
    <w:rsid w:val="00D20480"/>
    <w:rsid w:val="00D2453F"/>
    <w:rsid w:val="00D24938"/>
    <w:rsid w:val="00D261E7"/>
    <w:rsid w:val="00D27087"/>
    <w:rsid w:val="00D333EE"/>
    <w:rsid w:val="00D40A4A"/>
    <w:rsid w:val="00D4382E"/>
    <w:rsid w:val="00D47DEB"/>
    <w:rsid w:val="00D52F37"/>
    <w:rsid w:val="00D55A76"/>
    <w:rsid w:val="00D60BC8"/>
    <w:rsid w:val="00D62382"/>
    <w:rsid w:val="00D6254C"/>
    <w:rsid w:val="00D62702"/>
    <w:rsid w:val="00D667DD"/>
    <w:rsid w:val="00D73766"/>
    <w:rsid w:val="00D778BF"/>
    <w:rsid w:val="00D86F54"/>
    <w:rsid w:val="00D91884"/>
    <w:rsid w:val="00D930EB"/>
    <w:rsid w:val="00D94730"/>
    <w:rsid w:val="00D96EE5"/>
    <w:rsid w:val="00D976E8"/>
    <w:rsid w:val="00DA02A0"/>
    <w:rsid w:val="00DA1B69"/>
    <w:rsid w:val="00DA60B0"/>
    <w:rsid w:val="00DB0BB8"/>
    <w:rsid w:val="00DC0414"/>
    <w:rsid w:val="00DC287B"/>
    <w:rsid w:val="00DC7CD2"/>
    <w:rsid w:val="00DD0745"/>
    <w:rsid w:val="00DD4AC7"/>
    <w:rsid w:val="00DE5AB5"/>
    <w:rsid w:val="00DE5F91"/>
    <w:rsid w:val="00DE6BC9"/>
    <w:rsid w:val="00DE7461"/>
    <w:rsid w:val="00DF38CA"/>
    <w:rsid w:val="00DF4757"/>
    <w:rsid w:val="00DF6086"/>
    <w:rsid w:val="00DF7E42"/>
    <w:rsid w:val="00E0696B"/>
    <w:rsid w:val="00E13428"/>
    <w:rsid w:val="00E1426D"/>
    <w:rsid w:val="00E16433"/>
    <w:rsid w:val="00E308DE"/>
    <w:rsid w:val="00E31214"/>
    <w:rsid w:val="00E37C46"/>
    <w:rsid w:val="00E413C6"/>
    <w:rsid w:val="00E438EF"/>
    <w:rsid w:val="00E44047"/>
    <w:rsid w:val="00E44C1F"/>
    <w:rsid w:val="00E46306"/>
    <w:rsid w:val="00E47E1F"/>
    <w:rsid w:val="00E50647"/>
    <w:rsid w:val="00E52A60"/>
    <w:rsid w:val="00E62AE2"/>
    <w:rsid w:val="00E75155"/>
    <w:rsid w:val="00E7750F"/>
    <w:rsid w:val="00E83D2A"/>
    <w:rsid w:val="00E91042"/>
    <w:rsid w:val="00E91FC8"/>
    <w:rsid w:val="00E947AF"/>
    <w:rsid w:val="00E9634A"/>
    <w:rsid w:val="00EA23BD"/>
    <w:rsid w:val="00EA3C22"/>
    <w:rsid w:val="00EA4962"/>
    <w:rsid w:val="00EA7724"/>
    <w:rsid w:val="00EB08D4"/>
    <w:rsid w:val="00EB174D"/>
    <w:rsid w:val="00EB2A0E"/>
    <w:rsid w:val="00EB2D55"/>
    <w:rsid w:val="00EC1883"/>
    <w:rsid w:val="00EC233B"/>
    <w:rsid w:val="00EC62ED"/>
    <w:rsid w:val="00ED045A"/>
    <w:rsid w:val="00ED2724"/>
    <w:rsid w:val="00ED5168"/>
    <w:rsid w:val="00EE1A3D"/>
    <w:rsid w:val="00EE3466"/>
    <w:rsid w:val="00EF0CAC"/>
    <w:rsid w:val="00EF1CEF"/>
    <w:rsid w:val="00EF1CFE"/>
    <w:rsid w:val="00EF284E"/>
    <w:rsid w:val="00EF4A49"/>
    <w:rsid w:val="00EF6400"/>
    <w:rsid w:val="00F042E2"/>
    <w:rsid w:val="00F05917"/>
    <w:rsid w:val="00F05A42"/>
    <w:rsid w:val="00F05BEA"/>
    <w:rsid w:val="00F05F08"/>
    <w:rsid w:val="00F07E9C"/>
    <w:rsid w:val="00F11EE5"/>
    <w:rsid w:val="00F150F0"/>
    <w:rsid w:val="00F1585B"/>
    <w:rsid w:val="00F15B02"/>
    <w:rsid w:val="00F160EE"/>
    <w:rsid w:val="00F1721B"/>
    <w:rsid w:val="00F1757B"/>
    <w:rsid w:val="00F21C75"/>
    <w:rsid w:val="00F2558D"/>
    <w:rsid w:val="00F35470"/>
    <w:rsid w:val="00F365F4"/>
    <w:rsid w:val="00F36ABF"/>
    <w:rsid w:val="00F409EF"/>
    <w:rsid w:val="00F417E9"/>
    <w:rsid w:val="00F41B08"/>
    <w:rsid w:val="00F43B56"/>
    <w:rsid w:val="00F45D0C"/>
    <w:rsid w:val="00F523DE"/>
    <w:rsid w:val="00F52D1C"/>
    <w:rsid w:val="00F548AB"/>
    <w:rsid w:val="00F624FF"/>
    <w:rsid w:val="00F638E3"/>
    <w:rsid w:val="00F6517F"/>
    <w:rsid w:val="00F651F6"/>
    <w:rsid w:val="00F6549A"/>
    <w:rsid w:val="00F655B3"/>
    <w:rsid w:val="00F70D71"/>
    <w:rsid w:val="00F7160F"/>
    <w:rsid w:val="00F741C8"/>
    <w:rsid w:val="00F75022"/>
    <w:rsid w:val="00F7794F"/>
    <w:rsid w:val="00F803F7"/>
    <w:rsid w:val="00F8176A"/>
    <w:rsid w:val="00F81846"/>
    <w:rsid w:val="00F84D17"/>
    <w:rsid w:val="00F8624E"/>
    <w:rsid w:val="00F87190"/>
    <w:rsid w:val="00F920BA"/>
    <w:rsid w:val="00F942A0"/>
    <w:rsid w:val="00FA04E8"/>
    <w:rsid w:val="00FB225E"/>
    <w:rsid w:val="00FB59B6"/>
    <w:rsid w:val="00FB7A44"/>
    <w:rsid w:val="00FC2288"/>
    <w:rsid w:val="00FC2A15"/>
    <w:rsid w:val="00FC3BDD"/>
    <w:rsid w:val="00FC4888"/>
    <w:rsid w:val="00FC6A5B"/>
    <w:rsid w:val="00FD1635"/>
    <w:rsid w:val="00FD1776"/>
    <w:rsid w:val="00FD2B47"/>
    <w:rsid w:val="00FD7061"/>
    <w:rsid w:val="00FE1105"/>
    <w:rsid w:val="00FE159E"/>
    <w:rsid w:val="00FF739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66BE817"/>
  <w15:chartTrackingRefBased/>
  <w15:docId w15:val="{A2701DC0-8320-A745-A7DF-05D3BB51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69F"/>
    <w:pPr>
      <w:ind w:left="720"/>
      <w:jc w:val="both"/>
    </w:pPr>
    <w:rPr>
      <w:rFonts w:ascii="Arial" w:hAnsi="Arial"/>
      <w:sz w:val="24"/>
      <w:lang w:val="es-ES_tradnl" w:eastAsia="en-US"/>
    </w:rPr>
  </w:style>
  <w:style w:type="paragraph" w:styleId="Ttulo1">
    <w:name w:val="heading 1"/>
    <w:basedOn w:val="Normal"/>
    <w:next w:val="Normal"/>
    <w:qFormat/>
    <w:pPr>
      <w:keepNext/>
      <w:widowControl w:val="0"/>
      <w:spacing w:before="80"/>
      <w:ind w:left="0"/>
      <w:jc w:val="left"/>
      <w:outlineLvl w:val="0"/>
    </w:pPr>
    <w:rPr>
      <w:b/>
      <w:sz w:val="18"/>
      <w:lang w:val="en-US"/>
    </w:rPr>
  </w:style>
  <w:style w:type="paragraph" w:styleId="Ttulo2">
    <w:name w:val="heading 2"/>
    <w:basedOn w:val="Normal"/>
    <w:next w:val="Normal"/>
    <w:qFormat/>
    <w:pPr>
      <w:keepNext/>
      <w:spacing w:before="40"/>
      <w:ind w:left="493"/>
      <w:jc w:val="center"/>
      <w:outlineLvl w:val="1"/>
    </w:pPr>
    <w:rPr>
      <w:b/>
      <w:sz w:val="8"/>
    </w:rPr>
  </w:style>
  <w:style w:type="paragraph" w:styleId="Ttulo3">
    <w:name w:val="heading 3"/>
    <w:basedOn w:val="Normal"/>
    <w:next w:val="Normal"/>
    <w:qFormat/>
    <w:pPr>
      <w:keepNext/>
      <w:spacing w:before="40"/>
      <w:ind w:left="0" w:right="-113"/>
      <w:jc w:val="center"/>
      <w:outlineLvl w:val="2"/>
    </w:pPr>
    <w:rPr>
      <w:b/>
      <w:sz w:val="13"/>
    </w:rPr>
  </w:style>
  <w:style w:type="paragraph" w:styleId="Ttulo4">
    <w:name w:val="heading 4"/>
    <w:basedOn w:val="Normal"/>
    <w:next w:val="Normal"/>
    <w:qFormat/>
    <w:pPr>
      <w:keepNext/>
      <w:ind w:left="0" w:right="-153"/>
      <w:jc w:val="center"/>
      <w:outlineLvl w:val="3"/>
    </w:pPr>
    <w:rPr>
      <w:b/>
      <w:sz w:val="19"/>
    </w:rPr>
  </w:style>
  <w:style w:type="paragraph" w:styleId="Ttulo5">
    <w:name w:val="heading 5"/>
    <w:basedOn w:val="Normal"/>
    <w:next w:val="Normal"/>
    <w:qFormat/>
    <w:pPr>
      <w:keepNext/>
      <w:tabs>
        <w:tab w:val="left" w:pos="10206"/>
      </w:tabs>
      <w:ind w:left="0"/>
      <w:jc w:val="center"/>
      <w:outlineLvl w:val="4"/>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aliases w:val="Sangría de t. independiente"/>
    <w:basedOn w:val="Normal"/>
    <w:pPr>
      <w:jc w:val="center"/>
    </w:pPr>
    <w:rPr>
      <w:sz w:val="22"/>
    </w:rPr>
  </w:style>
  <w:style w:type="paragraph" w:styleId="Sangra2detindependiente">
    <w:name w:val="Body Text Indent 2"/>
    <w:basedOn w:val="Normal"/>
    <w:pPr>
      <w:widowControl w:val="0"/>
      <w:spacing w:before="60"/>
      <w:ind w:left="992" w:hanging="992"/>
      <w:jc w:val="left"/>
    </w:pPr>
    <w:rPr>
      <w:b/>
      <w:sz w:val="15"/>
      <w:lang w:val="en-US"/>
    </w:rPr>
  </w:style>
  <w:style w:type="paragraph" w:styleId="Encabezado">
    <w:name w:val="header"/>
    <w:basedOn w:val="Normal"/>
    <w:pPr>
      <w:widowControl w:val="0"/>
      <w:tabs>
        <w:tab w:val="center" w:pos="4419"/>
        <w:tab w:val="right" w:pos="8838"/>
      </w:tabs>
    </w:pPr>
  </w:style>
  <w:style w:type="paragraph" w:styleId="Textodebloque">
    <w:name w:val="Block Text"/>
    <w:basedOn w:val="Normal"/>
    <w:pPr>
      <w:spacing w:after="80"/>
      <w:ind w:left="284" w:right="214"/>
    </w:pPr>
    <w:rPr>
      <w:sz w:val="22"/>
    </w:rPr>
  </w:style>
  <w:style w:type="paragraph" w:styleId="Sangra3detindependiente">
    <w:name w:val="Body Text Indent 3"/>
    <w:basedOn w:val="Normal"/>
    <w:pPr>
      <w:tabs>
        <w:tab w:val="left" w:pos="10206"/>
      </w:tabs>
      <w:ind w:left="1701"/>
      <w:jc w:val="left"/>
    </w:pPr>
    <w:rPr>
      <w:b/>
      <w:sz w:val="20"/>
    </w:rPr>
  </w:style>
  <w:style w:type="paragraph" w:styleId="Textoindependiente">
    <w:name w:val="Body Text"/>
    <w:basedOn w:val="Normal"/>
    <w:pPr>
      <w:ind w:left="0"/>
      <w:jc w:val="left"/>
    </w:pPr>
    <w:rPr>
      <w:b/>
      <w:sz w:val="20"/>
    </w:rPr>
  </w:style>
  <w:style w:type="paragraph" w:styleId="Descripcin">
    <w:name w:val="caption"/>
    <w:basedOn w:val="Normal"/>
    <w:next w:val="Normal"/>
    <w:qFormat/>
    <w:pPr>
      <w:tabs>
        <w:tab w:val="left" w:pos="10206"/>
      </w:tabs>
      <w:ind w:left="0"/>
      <w:jc w:val="left"/>
    </w:pPr>
    <w:rPr>
      <w:b/>
      <w:sz w:val="12"/>
    </w:r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character" w:styleId="Hipervnculo">
    <w:name w:val="Hyperlink"/>
    <w:rsid w:val="0009290E"/>
    <w:rPr>
      <w:color w:val="0000FF"/>
      <w:u w:val="single"/>
    </w:rPr>
  </w:style>
  <w:style w:type="paragraph" w:styleId="Textodeglobo">
    <w:name w:val="Balloon Text"/>
    <w:basedOn w:val="Normal"/>
    <w:semiHidden/>
    <w:rsid w:val="00930F2D"/>
    <w:rPr>
      <w:rFonts w:ascii="Tahoma" w:hAnsi="Tahoma" w:cs="Tahoma"/>
      <w:sz w:val="16"/>
      <w:szCs w:val="16"/>
    </w:rPr>
  </w:style>
  <w:style w:type="paragraph" w:styleId="Textonotapie">
    <w:name w:val="footnote text"/>
    <w:basedOn w:val="Normal"/>
    <w:semiHidden/>
    <w:rsid w:val="00A4334D"/>
    <w:rPr>
      <w:sz w:val="20"/>
    </w:rPr>
  </w:style>
  <w:style w:type="character" w:styleId="Refdenotaalpie">
    <w:name w:val="footnote reference"/>
    <w:semiHidden/>
    <w:rsid w:val="00A4334D"/>
    <w:rPr>
      <w:vertAlign w:val="superscript"/>
    </w:rPr>
  </w:style>
  <w:style w:type="paragraph" w:styleId="Mapadeldocumento">
    <w:name w:val="Document Map"/>
    <w:basedOn w:val="Normal"/>
    <w:semiHidden/>
    <w:rsid w:val="00E37C46"/>
    <w:pPr>
      <w:shd w:val="clear" w:color="auto" w:fill="000080"/>
    </w:pPr>
    <w:rPr>
      <w:rFonts w:ascii="Tahoma" w:hAnsi="Tahoma" w:cs="Tahoma"/>
      <w:sz w:val="20"/>
    </w:rPr>
  </w:style>
  <w:style w:type="table" w:styleId="Tablaconcuadrcula">
    <w:name w:val="Table Grid"/>
    <w:basedOn w:val="Tablanormal"/>
    <w:rsid w:val="00C80B6B"/>
    <w:pPr>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FD2B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F2E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E51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8745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912">
      <w:bodyDiv w:val="1"/>
      <w:marLeft w:val="0"/>
      <w:marRight w:val="0"/>
      <w:marTop w:val="0"/>
      <w:marBottom w:val="0"/>
      <w:divBdr>
        <w:top w:val="none" w:sz="0" w:space="0" w:color="auto"/>
        <w:left w:val="none" w:sz="0" w:space="0" w:color="auto"/>
        <w:bottom w:val="none" w:sz="0" w:space="0" w:color="auto"/>
        <w:right w:val="none" w:sz="0" w:space="0" w:color="auto"/>
      </w:divBdr>
    </w:div>
    <w:div w:id="99230366">
      <w:bodyDiv w:val="1"/>
      <w:marLeft w:val="0"/>
      <w:marRight w:val="0"/>
      <w:marTop w:val="0"/>
      <w:marBottom w:val="0"/>
      <w:divBdr>
        <w:top w:val="none" w:sz="0" w:space="0" w:color="auto"/>
        <w:left w:val="none" w:sz="0" w:space="0" w:color="auto"/>
        <w:bottom w:val="none" w:sz="0" w:space="0" w:color="auto"/>
        <w:right w:val="none" w:sz="0" w:space="0" w:color="auto"/>
      </w:divBdr>
    </w:div>
    <w:div w:id="131680567">
      <w:bodyDiv w:val="1"/>
      <w:marLeft w:val="0"/>
      <w:marRight w:val="0"/>
      <w:marTop w:val="0"/>
      <w:marBottom w:val="0"/>
      <w:divBdr>
        <w:top w:val="none" w:sz="0" w:space="0" w:color="auto"/>
        <w:left w:val="none" w:sz="0" w:space="0" w:color="auto"/>
        <w:bottom w:val="none" w:sz="0" w:space="0" w:color="auto"/>
        <w:right w:val="none" w:sz="0" w:space="0" w:color="auto"/>
      </w:divBdr>
    </w:div>
    <w:div w:id="147481489">
      <w:bodyDiv w:val="1"/>
      <w:marLeft w:val="0"/>
      <w:marRight w:val="0"/>
      <w:marTop w:val="0"/>
      <w:marBottom w:val="0"/>
      <w:divBdr>
        <w:top w:val="none" w:sz="0" w:space="0" w:color="auto"/>
        <w:left w:val="none" w:sz="0" w:space="0" w:color="auto"/>
        <w:bottom w:val="none" w:sz="0" w:space="0" w:color="auto"/>
        <w:right w:val="none" w:sz="0" w:space="0" w:color="auto"/>
      </w:divBdr>
    </w:div>
    <w:div w:id="235670489">
      <w:bodyDiv w:val="1"/>
      <w:marLeft w:val="0"/>
      <w:marRight w:val="0"/>
      <w:marTop w:val="0"/>
      <w:marBottom w:val="0"/>
      <w:divBdr>
        <w:top w:val="none" w:sz="0" w:space="0" w:color="auto"/>
        <w:left w:val="none" w:sz="0" w:space="0" w:color="auto"/>
        <w:bottom w:val="none" w:sz="0" w:space="0" w:color="auto"/>
        <w:right w:val="none" w:sz="0" w:space="0" w:color="auto"/>
      </w:divBdr>
    </w:div>
    <w:div w:id="248584389">
      <w:bodyDiv w:val="1"/>
      <w:marLeft w:val="0"/>
      <w:marRight w:val="0"/>
      <w:marTop w:val="0"/>
      <w:marBottom w:val="0"/>
      <w:divBdr>
        <w:top w:val="none" w:sz="0" w:space="0" w:color="auto"/>
        <w:left w:val="none" w:sz="0" w:space="0" w:color="auto"/>
        <w:bottom w:val="none" w:sz="0" w:space="0" w:color="auto"/>
        <w:right w:val="none" w:sz="0" w:space="0" w:color="auto"/>
      </w:divBdr>
    </w:div>
    <w:div w:id="308443123">
      <w:bodyDiv w:val="1"/>
      <w:marLeft w:val="0"/>
      <w:marRight w:val="0"/>
      <w:marTop w:val="0"/>
      <w:marBottom w:val="0"/>
      <w:divBdr>
        <w:top w:val="none" w:sz="0" w:space="0" w:color="auto"/>
        <w:left w:val="none" w:sz="0" w:space="0" w:color="auto"/>
        <w:bottom w:val="none" w:sz="0" w:space="0" w:color="auto"/>
        <w:right w:val="none" w:sz="0" w:space="0" w:color="auto"/>
      </w:divBdr>
    </w:div>
    <w:div w:id="323171303">
      <w:bodyDiv w:val="1"/>
      <w:marLeft w:val="0"/>
      <w:marRight w:val="0"/>
      <w:marTop w:val="0"/>
      <w:marBottom w:val="0"/>
      <w:divBdr>
        <w:top w:val="none" w:sz="0" w:space="0" w:color="auto"/>
        <w:left w:val="none" w:sz="0" w:space="0" w:color="auto"/>
        <w:bottom w:val="none" w:sz="0" w:space="0" w:color="auto"/>
        <w:right w:val="none" w:sz="0" w:space="0" w:color="auto"/>
      </w:divBdr>
    </w:div>
    <w:div w:id="399526690">
      <w:bodyDiv w:val="1"/>
      <w:marLeft w:val="0"/>
      <w:marRight w:val="0"/>
      <w:marTop w:val="0"/>
      <w:marBottom w:val="0"/>
      <w:divBdr>
        <w:top w:val="none" w:sz="0" w:space="0" w:color="auto"/>
        <w:left w:val="none" w:sz="0" w:space="0" w:color="auto"/>
        <w:bottom w:val="none" w:sz="0" w:space="0" w:color="auto"/>
        <w:right w:val="none" w:sz="0" w:space="0" w:color="auto"/>
      </w:divBdr>
    </w:div>
    <w:div w:id="437650607">
      <w:bodyDiv w:val="1"/>
      <w:marLeft w:val="0"/>
      <w:marRight w:val="0"/>
      <w:marTop w:val="0"/>
      <w:marBottom w:val="0"/>
      <w:divBdr>
        <w:top w:val="none" w:sz="0" w:space="0" w:color="auto"/>
        <w:left w:val="none" w:sz="0" w:space="0" w:color="auto"/>
        <w:bottom w:val="none" w:sz="0" w:space="0" w:color="auto"/>
        <w:right w:val="none" w:sz="0" w:space="0" w:color="auto"/>
      </w:divBdr>
    </w:div>
    <w:div w:id="465662891">
      <w:bodyDiv w:val="1"/>
      <w:marLeft w:val="0"/>
      <w:marRight w:val="0"/>
      <w:marTop w:val="0"/>
      <w:marBottom w:val="0"/>
      <w:divBdr>
        <w:top w:val="none" w:sz="0" w:space="0" w:color="auto"/>
        <w:left w:val="none" w:sz="0" w:space="0" w:color="auto"/>
        <w:bottom w:val="none" w:sz="0" w:space="0" w:color="auto"/>
        <w:right w:val="none" w:sz="0" w:space="0" w:color="auto"/>
      </w:divBdr>
    </w:div>
    <w:div w:id="507603891">
      <w:bodyDiv w:val="1"/>
      <w:marLeft w:val="0"/>
      <w:marRight w:val="0"/>
      <w:marTop w:val="0"/>
      <w:marBottom w:val="0"/>
      <w:divBdr>
        <w:top w:val="none" w:sz="0" w:space="0" w:color="auto"/>
        <w:left w:val="none" w:sz="0" w:space="0" w:color="auto"/>
        <w:bottom w:val="none" w:sz="0" w:space="0" w:color="auto"/>
        <w:right w:val="none" w:sz="0" w:space="0" w:color="auto"/>
      </w:divBdr>
    </w:div>
    <w:div w:id="521475622">
      <w:bodyDiv w:val="1"/>
      <w:marLeft w:val="0"/>
      <w:marRight w:val="0"/>
      <w:marTop w:val="0"/>
      <w:marBottom w:val="0"/>
      <w:divBdr>
        <w:top w:val="none" w:sz="0" w:space="0" w:color="auto"/>
        <w:left w:val="none" w:sz="0" w:space="0" w:color="auto"/>
        <w:bottom w:val="none" w:sz="0" w:space="0" w:color="auto"/>
        <w:right w:val="none" w:sz="0" w:space="0" w:color="auto"/>
      </w:divBdr>
    </w:div>
    <w:div w:id="551385262">
      <w:bodyDiv w:val="1"/>
      <w:marLeft w:val="0"/>
      <w:marRight w:val="0"/>
      <w:marTop w:val="0"/>
      <w:marBottom w:val="0"/>
      <w:divBdr>
        <w:top w:val="none" w:sz="0" w:space="0" w:color="auto"/>
        <w:left w:val="none" w:sz="0" w:space="0" w:color="auto"/>
        <w:bottom w:val="none" w:sz="0" w:space="0" w:color="auto"/>
        <w:right w:val="none" w:sz="0" w:space="0" w:color="auto"/>
      </w:divBdr>
    </w:div>
    <w:div w:id="556551228">
      <w:bodyDiv w:val="1"/>
      <w:marLeft w:val="0"/>
      <w:marRight w:val="0"/>
      <w:marTop w:val="0"/>
      <w:marBottom w:val="0"/>
      <w:divBdr>
        <w:top w:val="none" w:sz="0" w:space="0" w:color="auto"/>
        <w:left w:val="none" w:sz="0" w:space="0" w:color="auto"/>
        <w:bottom w:val="none" w:sz="0" w:space="0" w:color="auto"/>
        <w:right w:val="none" w:sz="0" w:space="0" w:color="auto"/>
      </w:divBdr>
    </w:div>
    <w:div w:id="604729797">
      <w:bodyDiv w:val="1"/>
      <w:marLeft w:val="0"/>
      <w:marRight w:val="0"/>
      <w:marTop w:val="0"/>
      <w:marBottom w:val="0"/>
      <w:divBdr>
        <w:top w:val="none" w:sz="0" w:space="0" w:color="auto"/>
        <w:left w:val="none" w:sz="0" w:space="0" w:color="auto"/>
        <w:bottom w:val="none" w:sz="0" w:space="0" w:color="auto"/>
        <w:right w:val="none" w:sz="0" w:space="0" w:color="auto"/>
      </w:divBdr>
    </w:div>
    <w:div w:id="681126386">
      <w:bodyDiv w:val="1"/>
      <w:marLeft w:val="0"/>
      <w:marRight w:val="0"/>
      <w:marTop w:val="0"/>
      <w:marBottom w:val="0"/>
      <w:divBdr>
        <w:top w:val="none" w:sz="0" w:space="0" w:color="auto"/>
        <w:left w:val="none" w:sz="0" w:space="0" w:color="auto"/>
        <w:bottom w:val="none" w:sz="0" w:space="0" w:color="auto"/>
        <w:right w:val="none" w:sz="0" w:space="0" w:color="auto"/>
      </w:divBdr>
    </w:div>
    <w:div w:id="694386048">
      <w:bodyDiv w:val="1"/>
      <w:marLeft w:val="0"/>
      <w:marRight w:val="0"/>
      <w:marTop w:val="0"/>
      <w:marBottom w:val="0"/>
      <w:divBdr>
        <w:top w:val="none" w:sz="0" w:space="0" w:color="auto"/>
        <w:left w:val="none" w:sz="0" w:space="0" w:color="auto"/>
        <w:bottom w:val="none" w:sz="0" w:space="0" w:color="auto"/>
        <w:right w:val="none" w:sz="0" w:space="0" w:color="auto"/>
      </w:divBdr>
    </w:div>
    <w:div w:id="774179358">
      <w:bodyDiv w:val="1"/>
      <w:marLeft w:val="0"/>
      <w:marRight w:val="0"/>
      <w:marTop w:val="0"/>
      <w:marBottom w:val="0"/>
      <w:divBdr>
        <w:top w:val="none" w:sz="0" w:space="0" w:color="auto"/>
        <w:left w:val="none" w:sz="0" w:space="0" w:color="auto"/>
        <w:bottom w:val="none" w:sz="0" w:space="0" w:color="auto"/>
        <w:right w:val="none" w:sz="0" w:space="0" w:color="auto"/>
      </w:divBdr>
    </w:div>
    <w:div w:id="791438428">
      <w:bodyDiv w:val="1"/>
      <w:marLeft w:val="0"/>
      <w:marRight w:val="0"/>
      <w:marTop w:val="0"/>
      <w:marBottom w:val="0"/>
      <w:divBdr>
        <w:top w:val="none" w:sz="0" w:space="0" w:color="auto"/>
        <w:left w:val="none" w:sz="0" w:space="0" w:color="auto"/>
        <w:bottom w:val="none" w:sz="0" w:space="0" w:color="auto"/>
        <w:right w:val="none" w:sz="0" w:space="0" w:color="auto"/>
      </w:divBdr>
    </w:div>
    <w:div w:id="905920218">
      <w:bodyDiv w:val="1"/>
      <w:marLeft w:val="0"/>
      <w:marRight w:val="0"/>
      <w:marTop w:val="0"/>
      <w:marBottom w:val="0"/>
      <w:divBdr>
        <w:top w:val="none" w:sz="0" w:space="0" w:color="auto"/>
        <w:left w:val="none" w:sz="0" w:space="0" w:color="auto"/>
        <w:bottom w:val="none" w:sz="0" w:space="0" w:color="auto"/>
        <w:right w:val="none" w:sz="0" w:space="0" w:color="auto"/>
      </w:divBdr>
    </w:div>
    <w:div w:id="945844399">
      <w:bodyDiv w:val="1"/>
      <w:marLeft w:val="0"/>
      <w:marRight w:val="0"/>
      <w:marTop w:val="0"/>
      <w:marBottom w:val="0"/>
      <w:divBdr>
        <w:top w:val="none" w:sz="0" w:space="0" w:color="auto"/>
        <w:left w:val="none" w:sz="0" w:space="0" w:color="auto"/>
        <w:bottom w:val="none" w:sz="0" w:space="0" w:color="auto"/>
        <w:right w:val="none" w:sz="0" w:space="0" w:color="auto"/>
      </w:divBdr>
    </w:div>
    <w:div w:id="1100416598">
      <w:bodyDiv w:val="1"/>
      <w:marLeft w:val="0"/>
      <w:marRight w:val="0"/>
      <w:marTop w:val="0"/>
      <w:marBottom w:val="0"/>
      <w:divBdr>
        <w:top w:val="none" w:sz="0" w:space="0" w:color="auto"/>
        <w:left w:val="none" w:sz="0" w:space="0" w:color="auto"/>
        <w:bottom w:val="none" w:sz="0" w:space="0" w:color="auto"/>
        <w:right w:val="none" w:sz="0" w:space="0" w:color="auto"/>
      </w:divBdr>
    </w:div>
    <w:div w:id="1122456174">
      <w:bodyDiv w:val="1"/>
      <w:marLeft w:val="0"/>
      <w:marRight w:val="0"/>
      <w:marTop w:val="0"/>
      <w:marBottom w:val="0"/>
      <w:divBdr>
        <w:top w:val="none" w:sz="0" w:space="0" w:color="auto"/>
        <w:left w:val="none" w:sz="0" w:space="0" w:color="auto"/>
        <w:bottom w:val="none" w:sz="0" w:space="0" w:color="auto"/>
        <w:right w:val="none" w:sz="0" w:space="0" w:color="auto"/>
      </w:divBdr>
    </w:div>
    <w:div w:id="1150362810">
      <w:bodyDiv w:val="1"/>
      <w:marLeft w:val="0"/>
      <w:marRight w:val="0"/>
      <w:marTop w:val="0"/>
      <w:marBottom w:val="0"/>
      <w:divBdr>
        <w:top w:val="none" w:sz="0" w:space="0" w:color="auto"/>
        <w:left w:val="none" w:sz="0" w:space="0" w:color="auto"/>
        <w:bottom w:val="none" w:sz="0" w:space="0" w:color="auto"/>
        <w:right w:val="none" w:sz="0" w:space="0" w:color="auto"/>
      </w:divBdr>
    </w:div>
    <w:div w:id="1202327706">
      <w:bodyDiv w:val="1"/>
      <w:marLeft w:val="0"/>
      <w:marRight w:val="0"/>
      <w:marTop w:val="0"/>
      <w:marBottom w:val="0"/>
      <w:divBdr>
        <w:top w:val="none" w:sz="0" w:space="0" w:color="auto"/>
        <w:left w:val="none" w:sz="0" w:space="0" w:color="auto"/>
        <w:bottom w:val="none" w:sz="0" w:space="0" w:color="auto"/>
        <w:right w:val="none" w:sz="0" w:space="0" w:color="auto"/>
      </w:divBdr>
    </w:div>
    <w:div w:id="1203009859">
      <w:bodyDiv w:val="1"/>
      <w:marLeft w:val="0"/>
      <w:marRight w:val="0"/>
      <w:marTop w:val="0"/>
      <w:marBottom w:val="0"/>
      <w:divBdr>
        <w:top w:val="none" w:sz="0" w:space="0" w:color="auto"/>
        <w:left w:val="none" w:sz="0" w:space="0" w:color="auto"/>
        <w:bottom w:val="none" w:sz="0" w:space="0" w:color="auto"/>
        <w:right w:val="none" w:sz="0" w:space="0" w:color="auto"/>
      </w:divBdr>
    </w:div>
    <w:div w:id="1227374361">
      <w:bodyDiv w:val="1"/>
      <w:marLeft w:val="0"/>
      <w:marRight w:val="0"/>
      <w:marTop w:val="0"/>
      <w:marBottom w:val="0"/>
      <w:divBdr>
        <w:top w:val="none" w:sz="0" w:space="0" w:color="auto"/>
        <w:left w:val="none" w:sz="0" w:space="0" w:color="auto"/>
        <w:bottom w:val="none" w:sz="0" w:space="0" w:color="auto"/>
        <w:right w:val="none" w:sz="0" w:space="0" w:color="auto"/>
      </w:divBdr>
    </w:div>
    <w:div w:id="1277180931">
      <w:bodyDiv w:val="1"/>
      <w:marLeft w:val="0"/>
      <w:marRight w:val="0"/>
      <w:marTop w:val="0"/>
      <w:marBottom w:val="0"/>
      <w:divBdr>
        <w:top w:val="none" w:sz="0" w:space="0" w:color="auto"/>
        <w:left w:val="none" w:sz="0" w:space="0" w:color="auto"/>
        <w:bottom w:val="none" w:sz="0" w:space="0" w:color="auto"/>
        <w:right w:val="none" w:sz="0" w:space="0" w:color="auto"/>
      </w:divBdr>
    </w:div>
    <w:div w:id="1282687666">
      <w:bodyDiv w:val="1"/>
      <w:marLeft w:val="0"/>
      <w:marRight w:val="0"/>
      <w:marTop w:val="0"/>
      <w:marBottom w:val="0"/>
      <w:divBdr>
        <w:top w:val="none" w:sz="0" w:space="0" w:color="auto"/>
        <w:left w:val="none" w:sz="0" w:space="0" w:color="auto"/>
        <w:bottom w:val="none" w:sz="0" w:space="0" w:color="auto"/>
        <w:right w:val="none" w:sz="0" w:space="0" w:color="auto"/>
      </w:divBdr>
    </w:div>
    <w:div w:id="1288973230">
      <w:bodyDiv w:val="1"/>
      <w:marLeft w:val="0"/>
      <w:marRight w:val="0"/>
      <w:marTop w:val="0"/>
      <w:marBottom w:val="0"/>
      <w:divBdr>
        <w:top w:val="none" w:sz="0" w:space="0" w:color="auto"/>
        <w:left w:val="none" w:sz="0" w:space="0" w:color="auto"/>
        <w:bottom w:val="none" w:sz="0" w:space="0" w:color="auto"/>
        <w:right w:val="none" w:sz="0" w:space="0" w:color="auto"/>
      </w:divBdr>
    </w:div>
    <w:div w:id="1315257222">
      <w:bodyDiv w:val="1"/>
      <w:marLeft w:val="0"/>
      <w:marRight w:val="0"/>
      <w:marTop w:val="0"/>
      <w:marBottom w:val="0"/>
      <w:divBdr>
        <w:top w:val="none" w:sz="0" w:space="0" w:color="auto"/>
        <w:left w:val="none" w:sz="0" w:space="0" w:color="auto"/>
        <w:bottom w:val="none" w:sz="0" w:space="0" w:color="auto"/>
        <w:right w:val="none" w:sz="0" w:space="0" w:color="auto"/>
      </w:divBdr>
    </w:div>
    <w:div w:id="1506482213">
      <w:bodyDiv w:val="1"/>
      <w:marLeft w:val="0"/>
      <w:marRight w:val="0"/>
      <w:marTop w:val="0"/>
      <w:marBottom w:val="0"/>
      <w:divBdr>
        <w:top w:val="none" w:sz="0" w:space="0" w:color="auto"/>
        <w:left w:val="none" w:sz="0" w:space="0" w:color="auto"/>
        <w:bottom w:val="none" w:sz="0" w:space="0" w:color="auto"/>
        <w:right w:val="none" w:sz="0" w:space="0" w:color="auto"/>
      </w:divBdr>
    </w:div>
    <w:div w:id="1542522076">
      <w:bodyDiv w:val="1"/>
      <w:marLeft w:val="0"/>
      <w:marRight w:val="0"/>
      <w:marTop w:val="0"/>
      <w:marBottom w:val="0"/>
      <w:divBdr>
        <w:top w:val="none" w:sz="0" w:space="0" w:color="auto"/>
        <w:left w:val="none" w:sz="0" w:space="0" w:color="auto"/>
        <w:bottom w:val="none" w:sz="0" w:space="0" w:color="auto"/>
        <w:right w:val="none" w:sz="0" w:space="0" w:color="auto"/>
      </w:divBdr>
    </w:div>
    <w:div w:id="1653873828">
      <w:bodyDiv w:val="1"/>
      <w:marLeft w:val="0"/>
      <w:marRight w:val="0"/>
      <w:marTop w:val="0"/>
      <w:marBottom w:val="0"/>
      <w:divBdr>
        <w:top w:val="none" w:sz="0" w:space="0" w:color="auto"/>
        <w:left w:val="none" w:sz="0" w:space="0" w:color="auto"/>
        <w:bottom w:val="none" w:sz="0" w:space="0" w:color="auto"/>
        <w:right w:val="none" w:sz="0" w:space="0" w:color="auto"/>
      </w:divBdr>
    </w:div>
    <w:div w:id="1720277427">
      <w:bodyDiv w:val="1"/>
      <w:marLeft w:val="0"/>
      <w:marRight w:val="0"/>
      <w:marTop w:val="0"/>
      <w:marBottom w:val="0"/>
      <w:divBdr>
        <w:top w:val="none" w:sz="0" w:space="0" w:color="auto"/>
        <w:left w:val="none" w:sz="0" w:space="0" w:color="auto"/>
        <w:bottom w:val="none" w:sz="0" w:space="0" w:color="auto"/>
        <w:right w:val="none" w:sz="0" w:space="0" w:color="auto"/>
      </w:divBdr>
    </w:div>
    <w:div w:id="1734546316">
      <w:bodyDiv w:val="1"/>
      <w:marLeft w:val="0"/>
      <w:marRight w:val="0"/>
      <w:marTop w:val="0"/>
      <w:marBottom w:val="0"/>
      <w:divBdr>
        <w:top w:val="none" w:sz="0" w:space="0" w:color="auto"/>
        <w:left w:val="none" w:sz="0" w:space="0" w:color="auto"/>
        <w:bottom w:val="none" w:sz="0" w:space="0" w:color="auto"/>
        <w:right w:val="none" w:sz="0" w:space="0" w:color="auto"/>
      </w:divBdr>
    </w:div>
    <w:div w:id="1788236101">
      <w:bodyDiv w:val="1"/>
      <w:marLeft w:val="0"/>
      <w:marRight w:val="0"/>
      <w:marTop w:val="0"/>
      <w:marBottom w:val="0"/>
      <w:divBdr>
        <w:top w:val="none" w:sz="0" w:space="0" w:color="auto"/>
        <w:left w:val="none" w:sz="0" w:space="0" w:color="auto"/>
        <w:bottom w:val="none" w:sz="0" w:space="0" w:color="auto"/>
        <w:right w:val="none" w:sz="0" w:space="0" w:color="auto"/>
      </w:divBdr>
    </w:div>
    <w:div w:id="1815022595">
      <w:bodyDiv w:val="1"/>
      <w:marLeft w:val="0"/>
      <w:marRight w:val="0"/>
      <w:marTop w:val="0"/>
      <w:marBottom w:val="0"/>
      <w:divBdr>
        <w:top w:val="none" w:sz="0" w:space="0" w:color="auto"/>
        <w:left w:val="none" w:sz="0" w:space="0" w:color="auto"/>
        <w:bottom w:val="none" w:sz="0" w:space="0" w:color="auto"/>
        <w:right w:val="none" w:sz="0" w:space="0" w:color="auto"/>
      </w:divBdr>
    </w:div>
    <w:div w:id="1816872568">
      <w:bodyDiv w:val="1"/>
      <w:marLeft w:val="0"/>
      <w:marRight w:val="0"/>
      <w:marTop w:val="0"/>
      <w:marBottom w:val="0"/>
      <w:divBdr>
        <w:top w:val="none" w:sz="0" w:space="0" w:color="auto"/>
        <w:left w:val="none" w:sz="0" w:space="0" w:color="auto"/>
        <w:bottom w:val="none" w:sz="0" w:space="0" w:color="auto"/>
        <w:right w:val="none" w:sz="0" w:space="0" w:color="auto"/>
      </w:divBdr>
    </w:div>
    <w:div w:id="1825857679">
      <w:bodyDiv w:val="1"/>
      <w:marLeft w:val="0"/>
      <w:marRight w:val="0"/>
      <w:marTop w:val="0"/>
      <w:marBottom w:val="0"/>
      <w:divBdr>
        <w:top w:val="none" w:sz="0" w:space="0" w:color="auto"/>
        <w:left w:val="none" w:sz="0" w:space="0" w:color="auto"/>
        <w:bottom w:val="none" w:sz="0" w:space="0" w:color="auto"/>
        <w:right w:val="none" w:sz="0" w:space="0" w:color="auto"/>
      </w:divBdr>
    </w:div>
    <w:div w:id="1931549409">
      <w:bodyDiv w:val="1"/>
      <w:marLeft w:val="0"/>
      <w:marRight w:val="0"/>
      <w:marTop w:val="0"/>
      <w:marBottom w:val="0"/>
      <w:divBdr>
        <w:top w:val="none" w:sz="0" w:space="0" w:color="auto"/>
        <w:left w:val="none" w:sz="0" w:space="0" w:color="auto"/>
        <w:bottom w:val="none" w:sz="0" w:space="0" w:color="auto"/>
        <w:right w:val="none" w:sz="0" w:space="0" w:color="auto"/>
      </w:divBdr>
    </w:div>
    <w:div w:id="2060274969">
      <w:bodyDiv w:val="1"/>
      <w:marLeft w:val="0"/>
      <w:marRight w:val="0"/>
      <w:marTop w:val="0"/>
      <w:marBottom w:val="0"/>
      <w:divBdr>
        <w:top w:val="none" w:sz="0" w:space="0" w:color="auto"/>
        <w:left w:val="none" w:sz="0" w:space="0" w:color="auto"/>
        <w:bottom w:val="none" w:sz="0" w:space="0" w:color="auto"/>
        <w:right w:val="none" w:sz="0" w:space="0" w:color="auto"/>
      </w:divBdr>
    </w:div>
    <w:div w:id="2081055233">
      <w:bodyDiv w:val="1"/>
      <w:marLeft w:val="0"/>
      <w:marRight w:val="0"/>
      <w:marTop w:val="0"/>
      <w:marBottom w:val="0"/>
      <w:divBdr>
        <w:top w:val="none" w:sz="0" w:space="0" w:color="auto"/>
        <w:left w:val="none" w:sz="0" w:space="0" w:color="auto"/>
        <w:bottom w:val="none" w:sz="0" w:space="0" w:color="auto"/>
        <w:right w:val="none" w:sz="0" w:space="0" w:color="auto"/>
      </w:divBdr>
    </w:div>
    <w:div w:id="211624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43E01-185A-4D56-9FD8-DFA69341B75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873</Words>
  <Characters>4941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Formato</vt:lpstr>
    </vt:vector>
  </TitlesOfParts>
  <Company>Dell Computer Corporation</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dc:title>
  <dc:subject>Trámite Aviso de Retorno</dc:subject>
  <dc:creator>Ing. Mcj</dc:creator>
  <cp:keywords>FARP</cp:keywords>
  <dc:description>Nueva Gestión de RP</dc:description>
  <cp:lastModifiedBy>Gandalf The Grey</cp:lastModifiedBy>
  <cp:revision>6</cp:revision>
  <cp:lastPrinted>2025-02-11T18:47:00Z</cp:lastPrinted>
  <dcterms:created xsi:type="dcterms:W3CDTF">2025-04-04T18:47:00Z</dcterms:created>
  <dcterms:modified xsi:type="dcterms:W3CDTF">2025-04-04T19:15:00Z</dcterms:modified>
  <cp:category>Residuos Peligrosos</cp:category>
</cp:coreProperties>
</file>