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2BDA97BD" w:rsidR="002674BA" w:rsidRPr="00B0413D" w:rsidRDefault="00164D64" w:rsidP="00A06FBF">
      <w:r w:rsidRPr="00B0413D">
        <w:rPr>
          <w:noProof/>
          <w:lang w:val="es-MX" w:eastAsia="es-MX"/>
        </w:rPr>
        <w:drawing>
          <wp:anchor distT="0" distB="0" distL="114300" distR="114300" simplePos="0" relativeHeight="251658243" behindDoc="0" locked="0" layoutInCell="1" allowOverlap="1" wp14:anchorId="774FFC30" wp14:editId="525BDFD3">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B0413D">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A25D2" id="Grupo 149" o:spid="_x0000_s1026" style="position:absolute;margin-left:-26.65pt;margin-top:-20.8pt;width:575.8pt;height:95.75pt;z-index:251658241;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r w:rsidR="00690C39" w:rsidRPr="00B0413D">
        <w:rPr>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6C09F8" w:rsidRPr="00BD06D5" w:rsidRDefault="006C09F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14:paraId="50D2FD01" w14:textId="77777777" w:rsidR="006C09F8" w:rsidRPr="00BD06D5" w:rsidRDefault="006C09F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B0413D">
        <w:t>2</w:t>
      </w:r>
    </w:p>
    <w:p w14:paraId="2D85BDBD" w14:textId="2C1FD07D" w:rsidR="00F2628F" w:rsidRPr="00B0413D" w:rsidRDefault="00F2628F" w:rsidP="00F52CC5">
      <w:pPr>
        <w:jc w:val="center"/>
        <w:rPr>
          <w:rFonts w:ascii="Noto Sans" w:hAnsi="Noto Sans" w:cs="Noto Sans"/>
          <w:b/>
          <w:bCs/>
          <w:sz w:val="18"/>
          <w:szCs w:val="18"/>
        </w:rPr>
      </w:pPr>
    </w:p>
    <w:p w14:paraId="41D251BA" w14:textId="63CB3420" w:rsidR="00BD06D5" w:rsidRPr="00B0413D" w:rsidRDefault="00BD06D5" w:rsidP="00F52CC5">
      <w:pPr>
        <w:jc w:val="center"/>
        <w:rPr>
          <w:rFonts w:ascii="Noto Sans" w:hAnsi="Noto Sans" w:cs="Noto Sans"/>
          <w:b/>
          <w:bCs/>
          <w:sz w:val="18"/>
          <w:szCs w:val="18"/>
        </w:rPr>
      </w:pPr>
    </w:p>
    <w:p w14:paraId="647ADC46" w14:textId="2A383F33" w:rsidR="00BD06D5" w:rsidRPr="00B0413D" w:rsidRDefault="00BD06D5" w:rsidP="00F52CC5">
      <w:pPr>
        <w:jc w:val="center"/>
        <w:rPr>
          <w:rFonts w:ascii="Noto Sans" w:hAnsi="Noto Sans" w:cs="Noto Sans"/>
          <w:b/>
          <w:bCs/>
          <w:sz w:val="18"/>
          <w:szCs w:val="18"/>
        </w:rPr>
      </w:pPr>
    </w:p>
    <w:p w14:paraId="2BD660C2" w14:textId="78F4039E" w:rsidR="00BD06D5" w:rsidRPr="00B0413D" w:rsidRDefault="00BD06D5" w:rsidP="00F52CC5">
      <w:pPr>
        <w:jc w:val="center"/>
        <w:rPr>
          <w:rFonts w:ascii="Noto Sans" w:hAnsi="Noto Sans" w:cs="Noto Sans"/>
          <w:b/>
          <w:bCs/>
          <w:sz w:val="18"/>
          <w:szCs w:val="18"/>
        </w:rPr>
      </w:pPr>
    </w:p>
    <w:p w14:paraId="00AD06B3" w14:textId="755E9E88" w:rsidR="00BD06D5" w:rsidRPr="00B0413D" w:rsidRDefault="00BD06D5" w:rsidP="00F52CC5">
      <w:pPr>
        <w:jc w:val="center"/>
        <w:rPr>
          <w:rFonts w:ascii="Noto Sans" w:hAnsi="Noto Sans" w:cs="Noto Sans"/>
          <w:b/>
          <w:bCs/>
          <w:sz w:val="18"/>
          <w:szCs w:val="18"/>
        </w:rPr>
      </w:pPr>
    </w:p>
    <w:p w14:paraId="153D2F53" w14:textId="49E7A4EF" w:rsidR="00BD06D5" w:rsidRPr="00B0413D" w:rsidRDefault="00BD06D5" w:rsidP="00F52CC5">
      <w:pPr>
        <w:jc w:val="center"/>
        <w:rPr>
          <w:rFonts w:ascii="Noto Sans" w:hAnsi="Noto Sans" w:cs="Noto Sans"/>
          <w:b/>
          <w:bCs/>
          <w:sz w:val="18"/>
          <w:szCs w:val="18"/>
        </w:rPr>
      </w:pPr>
    </w:p>
    <w:p w14:paraId="19B82EC5" w14:textId="6DD29ED4" w:rsidR="00BD06D5" w:rsidRPr="00B0413D" w:rsidRDefault="00BD06D5" w:rsidP="00F52CC5">
      <w:pPr>
        <w:jc w:val="center"/>
        <w:rPr>
          <w:rFonts w:ascii="Noto Sans" w:hAnsi="Noto Sans" w:cs="Noto Sans"/>
          <w:b/>
          <w:bCs/>
          <w:sz w:val="18"/>
          <w:szCs w:val="18"/>
        </w:rPr>
      </w:pPr>
    </w:p>
    <w:p w14:paraId="3BA9A7F4" w14:textId="2667D29D" w:rsidR="00BD06D5" w:rsidRPr="00B0413D" w:rsidRDefault="00BD06D5" w:rsidP="00F52CC5">
      <w:pPr>
        <w:jc w:val="center"/>
        <w:rPr>
          <w:rFonts w:ascii="Noto Sans" w:hAnsi="Noto Sans" w:cs="Noto Sans"/>
          <w:b/>
          <w:bCs/>
          <w:sz w:val="18"/>
          <w:szCs w:val="18"/>
        </w:rPr>
      </w:pPr>
    </w:p>
    <w:p w14:paraId="01C41314" w14:textId="5A1C8E80" w:rsidR="00BD06D5" w:rsidRPr="00B0413D" w:rsidRDefault="00BD06D5" w:rsidP="00F52CC5">
      <w:pPr>
        <w:jc w:val="center"/>
        <w:rPr>
          <w:rFonts w:ascii="Noto Sans" w:hAnsi="Noto Sans" w:cs="Noto Sans"/>
          <w:b/>
          <w:bCs/>
          <w:sz w:val="18"/>
          <w:szCs w:val="18"/>
        </w:rPr>
      </w:pPr>
    </w:p>
    <w:p w14:paraId="1493B319" w14:textId="014A9476" w:rsidR="00BD06D5" w:rsidRPr="00B0413D" w:rsidRDefault="00BD06D5" w:rsidP="00F52CC5">
      <w:pPr>
        <w:jc w:val="center"/>
        <w:rPr>
          <w:rFonts w:ascii="Noto Sans" w:hAnsi="Noto Sans" w:cs="Noto Sans"/>
          <w:b/>
          <w:bCs/>
          <w:sz w:val="18"/>
          <w:szCs w:val="18"/>
        </w:rPr>
      </w:pPr>
    </w:p>
    <w:p w14:paraId="252E2632" w14:textId="16E85230" w:rsidR="00BD06D5" w:rsidRPr="00B0413D" w:rsidRDefault="00BD06D5" w:rsidP="00F52CC5">
      <w:pPr>
        <w:jc w:val="center"/>
        <w:rPr>
          <w:rFonts w:ascii="Noto Sans" w:hAnsi="Noto Sans" w:cs="Noto Sans"/>
          <w:b/>
          <w:bCs/>
          <w:sz w:val="18"/>
          <w:szCs w:val="18"/>
        </w:rPr>
      </w:pPr>
    </w:p>
    <w:p w14:paraId="107AD7B1" w14:textId="53B1572C" w:rsidR="00BD06D5" w:rsidRPr="00B0413D" w:rsidRDefault="00BD06D5" w:rsidP="00F52CC5">
      <w:pPr>
        <w:jc w:val="center"/>
        <w:rPr>
          <w:rFonts w:ascii="Noto Sans" w:hAnsi="Noto Sans" w:cs="Noto Sans"/>
          <w:b/>
          <w:bCs/>
          <w:sz w:val="18"/>
          <w:szCs w:val="18"/>
        </w:rPr>
      </w:pPr>
    </w:p>
    <w:p w14:paraId="556A23D3" w14:textId="10F14393" w:rsidR="00BD06D5" w:rsidRPr="00B0413D" w:rsidRDefault="004068AF" w:rsidP="00F52CC5">
      <w:pPr>
        <w:jc w:val="center"/>
        <w:rPr>
          <w:rFonts w:ascii="Noto Sans" w:hAnsi="Noto Sans" w:cs="Noto Sans"/>
          <w:b/>
          <w:bCs/>
          <w:sz w:val="18"/>
          <w:szCs w:val="18"/>
        </w:rPr>
      </w:pPr>
      <w:r w:rsidRPr="00B0413D">
        <w:rPr>
          <w:rFonts w:ascii="Noto Sans" w:hAnsi="Noto Sans" w:cs="Noto Sans"/>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0F8159FD" w:rsidR="006C09F8" w:rsidRPr="005E6C17" w:rsidRDefault="006C09F8" w:rsidP="008039E9">
                            <w:pPr>
                              <w:jc w:val="right"/>
                              <w:rPr>
                                <w:caps/>
                                <w:color w:val="806000"/>
                                <w:sz w:val="56"/>
                                <w:szCs w:val="56"/>
                              </w:rPr>
                            </w:pPr>
                            <w:r>
                              <w:rPr>
                                <w:caps/>
                                <w:color w:val="806000"/>
                                <w:sz w:val="56"/>
                                <w:szCs w:val="56"/>
                              </w:rPr>
                              <w:t>CONVOCATORIA</w:t>
                            </w:r>
                          </w:p>
                          <w:p w14:paraId="7EC8C2BC" w14:textId="50AF1DD2" w:rsidR="006C09F8" w:rsidRPr="002674BA" w:rsidRDefault="006C09F8" w:rsidP="008039E9">
                            <w:pPr>
                              <w:jc w:val="right"/>
                              <w:rPr>
                                <w:color w:val="4472C4"/>
                                <w:sz w:val="64"/>
                                <w:szCs w:val="64"/>
                              </w:rPr>
                            </w:pPr>
                            <w:r w:rsidRPr="00B0413D">
                              <w:rPr>
                                <w:caps/>
                                <w:color w:val="806000"/>
                                <w:sz w:val="44"/>
                                <w:szCs w:val="56"/>
                              </w:rPr>
                              <w:t>E-2025-00012766</w:t>
                            </w:r>
                            <w:r>
                              <w:rPr>
                                <w:caps/>
                                <w:color w:val="806000"/>
                                <w:sz w:val="44"/>
                                <w:szCs w:val="56"/>
                              </w:rPr>
                              <w:t>.</w:t>
                            </w:r>
                            <w:r w:rsidRPr="00246CC0">
                              <w:rPr>
                                <w:caps/>
                                <w:color w:val="806000"/>
                                <w:sz w:val="64"/>
                                <w:szCs w:val="64"/>
                              </w:rPr>
                              <w:br/>
                              <w:t>LICITACIÓN PÚBLICA NACIONAL</w:t>
                            </w:r>
                          </w:p>
                          <w:p w14:paraId="75564240" w14:textId="4900117B" w:rsidR="006C09F8" w:rsidRPr="00E01BDF" w:rsidRDefault="006C09F8">
                            <w:pPr>
                              <w:jc w:val="right"/>
                              <w:rPr>
                                <w:sz w:val="36"/>
                                <w:szCs w:val="36"/>
                              </w:rPr>
                            </w:pPr>
                            <w:r w:rsidRPr="00E01BDF">
                              <w:rPr>
                                <w:sz w:val="36"/>
                                <w:szCs w:val="36"/>
                              </w:rPr>
                              <w:t xml:space="preserve">SERVICIO DE SUMINISTRO Y TRANSPORTE DE DIÉSEL INDUSTRIAL BAJO AZUFRE. </w:t>
                            </w:r>
                          </w:p>
                          <w:p w14:paraId="61B865F8" w14:textId="77777777" w:rsidR="006C09F8" w:rsidRDefault="006C09F8" w:rsidP="00E004AE">
                            <w:pPr>
                              <w:pStyle w:val="Sinespaciado"/>
                              <w:jc w:val="right"/>
                              <w:rPr>
                                <w:rFonts w:ascii="Montserrat" w:hAnsi="Montserrat" w:cs="Arial"/>
                                <w:b/>
                                <w:bCs/>
                                <w:color w:val="524B38" w:themeColor="accent5" w:themeShade="80"/>
                                <w:sz w:val="28"/>
                                <w:szCs w:val="32"/>
                              </w:rPr>
                            </w:pPr>
                          </w:p>
                          <w:p w14:paraId="5BFB9832" w14:textId="77777777" w:rsidR="006C09F8" w:rsidRDefault="006C09F8">
                            <w:pPr>
                              <w:jc w:val="right"/>
                              <w:rPr>
                                <w:sz w:val="36"/>
                                <w:szCs w:val="36"/>
                              </w:rPr>
                            </w:pPr>
                          </w:p>
                          <w:p w14:paraId="7370572A" w14:textId="77777777" w:rsidR="006C09F8" w:rsidRDefault="006C09F8" w:rsidP="004068AF">
                            <w:pPr>
                              <w:pStyle w:val="Sinespaciado"/>
                              <w:jc w:val="right"/>
                              <w:rPr>
                                <w:rFonts w:ascii="Montserrat" w:hAnsi="Montserrat" w:cs="Arial"/>
                                <w:color w:val="524B38" w:themeColor="accent5" w:themeShade="80"/>
                                <w:szCs w:val="24"/>
                              </w:rPr>
                            </w:pPr>
                          </w:p>
                          <w:p w14:paraId="4B924487" w14:textId="77777777" w:rsidR="006C09F8" w:rsidRDefault="006C09F8" w:rsidP="004068AF">
                            <w:pPr>
                              <w:pStyle w:val="Sinespaciado"/>
                              <w:jc w:val="right"/>
                              <w:rPr>
                                <w:rFonts w:ascii="Montserrat" w:hAnsi="Montserrat" w:cs="Arial"/>
                                <w:color w:val="524B38" w:themeColor="accent5" w:themeShade="80"/>
                                <w:szCs w:val="24"/>
                              </w:rPr>
                            </w:pPr>
                          </w:p>
                          <w:p w14:paraId="6C02C59C" w14:textId="77777777" w:rsidR="006C09F8" w:rsidRDefault="006C09F8" w:rsidP="004068AF">
                            <w:pPr>
                              <w:pStyle w:val="Sinespaciado"/>
                              <w:jc w:val="right"/>
                              <w:rPr>
                                <w:rFonts w:ascii="Montserrat" w:hAnsi="Montserrat" w:cs="Arial"/>
                                <w:color w:val="524B38" w:themeColor="accent5" w:themeShade="80"/>
                                <w:szCs w:val="24"/>
                              </w:rPr>
                            </w:pPr>
                          </w:p>
                          <w:p w14:paraId="59256394" w14:textId="0AE96EEE" w:rsidR="006C09F8" w:rsidRPr="008A75F4" w:rsidRDefault="006C09F8"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6C09F8" w:rsidRPr="008A75F4" w:rsidRDefault="006C09F8"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6C09F8" w:rsidRPr="008A75F4" w:rsidRDefault="006C09F8" w:rsidP="004068AF">
                            <w:pPr>
                              <w:jc w:val="right"/>
                              <w:rPr>
                                <w:rFonts w:cs="Arial"/>
                                <w:b/>
                                <w:bCs/>
                                <w:color w:val="524B38" w:themeColor="accent5" w:themeShade="80"/>
                                <w:sz w:val="32"/>
                                <w:szCs w:val="32"/>
                              </w:rPr>
                            </w:pPr>
                          </w:p>
                          <w:p w14:paraId="3DAD082D" w14:textId="77777777" w:rsidR="006C09F8" w:rsidRPr="002674BA" w:rsidRDefault="006C09F8"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0F8159FD" w:rsidR="006C09F8" w:rsidRPr="005E6C17" w:rsidRDefault="006C09F8" w:rsidP="008039E9">
                      <w:pPr>
                        <w:jc w:val="right"/>
                        <w:rPr>
                          <w:caps/>
                          <w:color w:val="806000"/>
                          <w:sz w:val="56"/>
                          <w:szCs w:val="56"/>
                        </w:rPr>
                      </w:pPr>
                      <w:r>
                        <w:rPr>
                          <w:caps/>
                          <w:color w:val="806000"/>
                          <w:sz w:val="56"/>
                          <w:szCs w:val="56"/>
                        </w:rPr>
                        <w:t>CONVOCATORIA</w:t>
                      </w:r>
                    </w:p>
                    <w:p w14:paraId="7EC8C2BC" w14:textId="50AF1DD2" w:rsidR="006C09F8" w:rsidRPr="002674BA" w:rsidRDefault="006C09F8" w:rsidP="008039E9">
                      <w:pPr>
                        <w:jc w:val="right"/>
                        <w:rPr>
                          <w:color w:val="4472C4"/>
                          <w:sz w:val="64"/>
                          <w:szCs w:val="64"/>
                        </w:rPr>
                      </w:pPr>
                      <w:r w:rsidRPr="00B0413D">
                        <w:rPr>
                          <w:caps/>
                          <w:color w:val="806000"/>
                          <w:sz w:val="44"/>
                          <w:szCs w:val="56"/>
                        </w:rPr>
                        <w:t>E-2025-00012766</w:t>
                      </w:r>
                      <w:r>
                        <w:rPr>
                          <w:caps/>
                          <w:color w:val="806000"/>
                          <w:sz w:val="44"/>
                          <w:szCs w:val="56"/>
                        </w:rPr>
                        <w:t>.</w:t>
                      </w:r>
                      <w:r w:rsidRPr="00246CC0">
                        <w:rPr>
                          <w:caps/>
                          <w:color w:val="806000"/>
                          <w:sz w:val="64"/>
                          <w:szCs w:val="64"/>
                        </w:rPr>
                        <w:br/>
                        <w:t>LICITACIÓN PÚBLICA NACIONAL</w:t>
                      </w:r>
                    </w:p>
                    <w:p w14:paraId="75564240" w14:textId="4900117B" w:rsidR="006C09F8" w:rsidRPr="00E01BDF" w:rsidRDefault="006C09F8">
                      <w:pPr>
                        <w:jc w:val="right"/>
                        <w:rPr>
                          <w:sz w:val="36"/>
                          <w:szCs w:val="36"/>
                        </w:rPr>
                      </w:pPr>
                      <w:r w:rsidRPr="00E01BDF">
                        <w:rPr>
                          <w:sz w:val="36"/>
                          <w:szCs w:val="36"/>
                        </w:rPr>
                        <w:t xml:space="preserve">SERVICIO DE SUMINISTRO Y TRANSPORTE DE DIÉSEL INDUSTRIAL BAJO AZUFRE. </w:t>
                      </w:r>
                    </w:p>
                    <w:p w14:paraId="61B865F8" w14:textId="77777777" w:rsidR="006C09F8" w:rsidRDefault="006C09F8" w:rsidP="00E004AE">
                      <w:pPr>
                        <w:pStyle w:val="Sinespaciado"/>
                        <w:jc w:val="right"/>
                        <w:rPr>
                          <w:rFonts w:ascii="Montserrat" w:hAnsi="Montserrat" w:cs="Arial"/>
                          <w:b/>
                          <w:bCs/>
                          <w:color w:val="524B38" w:themeColor="accent5" w:themeShade="80"/>
                          <w:sz w:val="28"/>
                          <w:szCs w:val="32"/>
                        </w:rPr>
                      </w:pPr>
                    </w:p>
                    <w:p w14:paraId="5BFB9832" w14:textId="77777777" w:rsidR="006C09F8" w:rsidRDefault="006C09F8">
                      <w:pPr>
                        <w:jc w:val="right"/>
                        <w:rPr>
                          <w:sz w:val="36"/>
                          <w:szCs w:val="36"/>
                        </w:rPr>
                      </w:pPr>
                    </w:p>
                    <w:p w14:paraId="7370572A" w14:textId="77777777" w:rsidR="006C09F8" w:rsidRDefault="006C09F8" w:rsidP="004068AF">
                      <w:pPr>
                        <w:pStyle w:val="Sinespaciado"/>
                        <w:jc w:val="right"/>
                        <w:rPr>
                          <w:rFonts w:ascii="Montserrat" w:hAnsi="Montserrat" w:cs="Arial"/>
                          <w:color w:val="524B38" w:themeColor="accent5" w:themeShade="80"/>
                          <w:szCs w:val="24"/>
                        </w:rPr>
                      </w:pPr>
                    </w:p>
                    <w:p w14:paraId="4B924487" w14:textId="77777777" w:rsidR="006C09F8" w:rsidRDefault="006C09F8" w:rsidP="004068AF">
                      <w:pPr>
                        <w:pStyle w:val="Sinespaciado"/>
                        <w:jc w:val="right"/>
                        <w:rPr>
                          <w:rFonts w:ascii="Montserrat" w:hAnsi="Montserrat" w:cs="Arial"/>
                          <w:color w:val="524B38" w:themeColor="accent5" w:themeShade="80"/>
                          <w:szCs w:val="24"/>
                        </w:rPr>
                      </w:pPr>
                    </w:p>
                    <w:p w14:paraId="6C02C59C" w14:textId="77777777" w:rsidR="006C09F8" w:rsidRDefault="006C09F8" w:rsidP="004068AF">
                      <w:pPr>
                        <w:pStyle w:val="Sinespaciado"/>
                        <w:jc w:val="right"/>
                        <w:rPr>
                          <w:rFonts w:ascii="Montserrat" w:hAnsi="Montserrat" w:cs="Arial"/>
                          <w:color w:val="524B38" w:themeColor="accent5" w:themeShade="80"/>
                          <w:szCs w:val="24"/>
                        </w:rPr>
                      </w:pPr>
                    </w:p>
                    <w:p w14:paraId="59256394" w14:textId="0AE96EEE" w:rsidR="006C09F8" w:rsidRPr="008A75F4" w:rsidRDefault="006C09F8"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6C09F8" w:rsidRPr="008A75F4" w:rsidRDefault="006C09F8"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6C09F8" w:rsidRPr="008A75F4" w:rsidRDefault="006C09F8" w:rsidP="004068AF">
                      <w:pPr>
                        <w:jc w:val="right"/>
                        <w:rPr>
                          <w:rFonts w:cs="Arial"/>
                          <w:b/>
                          <w:bCs/>
                          <w:color w:val="524B38" w:themeColor="accent5" w:themeShade="80"/>
                          <w:sz w:val="32"/>
                          <w:szCs w:val="32"/>
                        </w:rPr>
                      </w:pPr>
                    </w:p>
                    <w:p w14:paraId="3DAD082D" w14:textId="77777777" w:rsidR="006C09F8" w:rsidRPr="002674BA" w:rsidRDefault="006C09F8"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B0413D" w:rsidRDefault="00BD06D5" w:rsidP="00F52CC5">
      <w:pPr>
        <w:jc w:val="center"/>
        <w:rPr>
          <w:rFonts w:ascii="Noto Sans" w:hAnsi="Noto Sans" w:cs="Noto Sans"/>
          <w:b/>
          <w:bCs/>
          <w:sz w:val="18"/>
          <w:szCs w:val="18"/>
        </w:rPr>
      </w:pPr>
    </w:p>
    <w:p w14:paraId="45D3F23E" w14:textId="6F01049F" w:rsidR="00BD06D5" w:rsidRPr="00B0413D" w:rsidRDefault="00BD06D5" w:rsidP="00F52CC5">
      <w:pPr>
        <w:jc w:val="center"/>
        <w:rPr>
          <w:rFonts w:ascii="Noto Sans" w:hAnsi="Noto Sans" w:cs="Noto Sans"/>
          <w:b/>
          <w:bCs/>
          <w:sz w:val="18"/>
          <w:szCs w:val="18"/>
        </w:rPr>
      </w:pPr>
    </w:p>
    <w:p w14:paraId="3DFF4987" w14:textId="05B4A161" w:rsidR="00BD06D5" w:rsidRPr="00B0413D" w:rsidRDefault="00BD06D5" w:rsidP="00F52CC5">
      <w:pPr>
        <w:jc w:val="center"/>
        <w:rPr>
          <w:rFonts w:ascii="Noto Sans" w:hAnsi="Noto Sans" w:cs="Noto Sans"/>
          <w:b/>
          <w:bCs/>
          <w:sz w:val="18"/>
          <w:szCs w:val="18"/>
        </w:rPr>
      </w:pPr>
    </w:p>
    <w:p w14:paraId="1FF0ED72" w14:textId="5A4EF72D" w:rsidR="0078651C" w:rsidRPr="00B0413D" w:rsidRDefault="0078651C" w:rsidP="0078651C">
      <w:pPr>
        <w:jc w:val="center"/>
        <w:rPr>
          <w:rFonts w:ascii="Noto Sans" w:hAnsi="Noto Sans" w:cs="Noto Sans"/>
          <w:b/>
          <w:bCs/>
          <w:sz w:val="18"/>
          <w:szCs w:val="18"/>
        </w:rPr>
      </w:pPr>
    </w:p>
    <w:p w14:paraId="60FD76D3" w14:textId="3682BD90" w:rsidR="00E004AE" w:rsidRPr="00B0413D" w:rsidRDefault="00E004AE" w:rsidP="00E004AE">
      <w:pPr>
        <w:pStyle w:val="Sinespaciado"/>
        <w:ind w:left="7200" w:firstLine="360"/>
        <w:rPr>
          <w:rFonts w:ascii="Noto Sans" w:hAnsi="Noto Sans" w:cs="Noto Sans"/>
          <w:b/>
          <w:bCs/>
          <w:color w:val="524B38" w:themeColor="accent5" w:themeShade="80"/>
          <w:sz w:val="28"/>
          <w:szCs w:val="32"/>
        </w:rPr>
      </w:pPr>
      <w:r w:rsidRPr="00B0413D">
        <w:rPr>
          <w:rFonts w:ascii="Noto Sans" w:hAnsi="Noto Sans" w:cs="Noto Sans"/>
          <w:b/>
          <w:bCs/>
          <w:color w:val="524B38" w:themeColor="accent5" w:themeShade="80"/>
          <w:sz w:val="28"/>
          <w:szCs w:val="32"/>
        </w:rPr>
        <w:t xml:space="preserve">EJERCICIO </w:t>
      </w:r>
      <w:r w:rsidR="00704C99">
        <w:rPr>
          <w:rFonts w:ascii="Noto Sans" w:hAnsi="Noto Sans" w:cs="Noto Sans"/>
          <w:b/>
          <w:bCs/>
          <w:color w:val="524B38" w:themeColor="accent5" w:themeShade="80"/>
          <w:sz w:val="28"/>
          <w:szCs w:val="32"/>
        </w:rPr>
        <w:t>2025</w:t>
      </w:r>
    </w:p>
    <w:p w14:paraId="4202215E" w14:textId="78C71A9D" w:rsidR="00BD06D5" w:rsidRPr="00B0413D" w:rsidRDefault="00BD06D5" w:rsidP="00F52CC5">
      <w:pPr>
        <w:jc w:val="center"/>
        <w:rPr>
          <w:rFonts w:ascii="Noto Sans" w:hAnsi="Noto Sans" w:cs="Noto Sans"/>
          <w:b/>
          <w:bCs/>
          <w:sz w:val="18"/>
          <w:szCs w:val="18"/>
        </w:rPr>
      </w:pPr>
    </w:p>
    <w:p w14:paraId="0954F771" w14:textId="1BA56E03" w:rsidR="004068AF" w:rsidRPr="00B0413D" w:rsidRDefault="004068AF" w:rsidP="00F52CC5">
      <w:pPr>
        <w:jc w:val="center"/>
        <w:rPr>
          <w:rFonts w:ascii="Noto Sans" w:hAnsi="Noto Sans" w:cs="Noto Sans"/>
          <w:b/>
          <w:bCs/>
          <w:sz w:val="18"/>
          <w:szCs w:val="18"/>
        </w:rPr>
      </w:pPr>
    </w:p>
    <w:p w14:paraId="347A3944" w14:textId="4FF3A6D1" w:rsidR="004068AF" w:rsidRPr="00B0413D" w:rsidRDefault="004068AF" w:rsidP="00F52CC5">
      <w:pPr>
        <w:jc w:val="center"/>
        <w:rPr>
          <w:rFonts w:ascii="Noto Sans" w:hAnsi="Noto Sans" w:cs="Noto Sans"/>
          <w:b/>
          <w:bCs/>
          <w:sz w:val="18"/>
          <w:szCs w:val="18"/>
        </w:rPr>
      </w:pPr>
    </w:p>
    <w:p w14:paraId="034E6B4F" w14:textId="72777097" w:rsidR="00BD06D5" w:rsidRDefault="00BD06D5" w:rsidP="00F52CC5">
      <w:pPr>
        <w:jc w:val="center"/>
        <w:rPr>
          <w:rFonts w:ascii="Noto Sans" w:hAnsi="Noto Sans" w:cs="Noto Sans"/>
          <w:b/>
          <w:bCs/>
          <w:sz w:val="18"/>
          <w:szCs w:val="18"/>
        </w:rPr>
      </w:pPr>
    </w:p>
    <w:p w14:paraId="7D25F8AC" w14:textId="77777777" w:rsidR="000F6E45" w:rsidRDefault="000F6E45" w:rsidP="00F52CC5">
      <w:pPr>
        <w:jc w:val="center"/>
        <w:rPr>
          <w:rFonts w:ascii="Noto Sans" w:hAnsi="Noto Sans" w:cs="Noto Sans"/>
          <w:b/>
          <w:bCs/>
          <w:sz w:val="18"/>
          <w:szCs w:val="18"/>
        </w:rPr>
      </w:pPr>
    </w:p>
    <w:p w14:paraId="0A94AE31" w14:textId="77777777" w:rsidR="000F6E45" w:rsidRDefault="000F6E45" w:rsidP="00F52CC5">
      <w:pPr>
        <w:jc w:val="center"/>
        <w:rPr>
          <w:rFonts w:ascii="Noto Sans" w:hAnsi="Noto Sans" w:cs="Noto Sans"/>
          <w:b/>
          <w:bCs/>
          <w:sz w:val="18"/>
          <w:szCs w:val="18"/>
        </w:rPr>
      </w:pPr>
    </w:p>
    <w:p w14:paraId="4F67FBA5" w14:textId="77777777" w:rsidR="000F6E45" w:rsidRDefault="000F6E45" w:rsidP="00F52CC5">
      <w:pPr>
        <w:jc w:val="center"/>
        <w:rPr>
          <w:rFonts w:ascii="Noto Sans" w:hAnsi="Noto Sans" w:cs="Noto Sans"/>
          <w:b/>
          <w:bCs/>
          <w:sz w:val="18"/>
          <w:szCs w:val="18"/>
        </w:rPr>
      </w:pPr>
    </w:p>
    <w:p w14:paraId="711FBB96" w14:textId="77777777" w:rsidR="000F6E45" w:rsidRDefault="000F6E45" w:rsidP="00F52CC5">
      <w:pPr>
        <w:jc w:val="center"/>
        <w:rPr>
          <w:rFonts w:ascii="Noto Sans" w:hAnsi="Noto Sans" w:cs="Noto Sans"/>
          <w:b/>
          <w:bCs/>
          <w:sz w:val="18"/>
          <w:szCs w:val="18"/>
        </w:rPr>
      </w:pPr>
    </w:p>
    <w:p w14:paraId="7FFCF960" w14:textId="77777777" w:rsidR="000F6E45" w:rsidRDefault="000F6E45" w:rsidP="00F52CC5">
      <w:pPr>
        <w:jc w:val="center"/>
        <w:rPr>
          <w:rFonts w:ascii="Noto Sans" w:hAnsi="Noto Sans" w:cs="Noto Sans"/>
          <w:b/>
          <w:bCs/>
          <w:sz w:val="18"/>
          <w:szCs w:val="18"/>
        </w:rPr>
      </w:pPr>
    </w:p>
    <w:p w14:paraId="0B887BD8" w14:textId="77777777" w:rsidR="000F6E45" w:rsidRDefault="000F6E45" w:rsidP="00F52CC5">
      <w:pPr>
        <w:jc w:val="center"/>
        <w:rPr>
          <w:rFonts w:ascii="Noto Sans" w:hAnsi="Noto Sans" w:cs="Noto Sans"/>
          <w:b/>
          <w:bCs/>
          <w:sz w:val="18"/>
          <w:szCs w:val="18"/>
        </w:rPr>
      </w:pPr>
    </w:p>
    <w:p w14:paraId="40A37A5F" w14:textId="77777777" w:rsidR="000F6E45" w:rsidRDefault="000F6E45" w:rsidP="00F52CC5">
      <w:pPr>
        <w:jc w:val="center"/>
        <w:rPr>
          <w:rFonts w:ascii="Noto Sans" w:hAnsi="Noto Sans" w:cs="Noto Sans"/>
          <w:b/>
          <w:bCs/>
          <w:sz w:val="18"/>
          <w:szCs w:val="18"/>
        </w:rPr>
      </w:pPr>
    </w:p>
    <w:p w14:paraId="234B701F" w14:textId="77777777" w:rsidR="000F6E45" w:rsidRPr="00B0413D" w:rsidRDefault="000F6E45" w:rsidP="00F52CC5">
      <w:pPr>
        <w:jc w:val="center"/>
        <w:rPr>
          <w:rFonts w:ascii="Noto Sans" w:hAnsi="Noto Sans" w:cs="Noto Sans"/>
          <w:b/>
          <w:bCs/>
          <w:sz w:val="18"/>
          <w:szCs w:val="18"/>
        </w:rPr>
      </w:pPr>
    </w:p>
    <w:p w14:paraId="13C4AB98" w14:textId="3C5F67C1" w:rsidR="00F52CC5" w:rsidRPr="00B0413D" w:rsidRDefault="00D93395" w:rsidP="00F52CC5">
      <w:pPr>
        <w:jc w:val="center"/>
        <w:rPr>
          <w:rFonts w:ascii="Noto Sans" w:hAnsi="Noto Sans" w:cs="Noto Sans"/>
          <w:b/>
          <w:bCs/>
          <w:sz w:val="18"/>
          <w:szCs w:val="18"/>
        </w:rPr>
      </w:pPr>
      <w:r>
        <w:rPr>
          <w:rFonts w:ascii="Noto Sans" w:hAnsi="Noto Sans" w:cs="Noto Sans"/>
          <w:b/>
          <w:bCs/>
          <w:sz w:val="18"/>
          <w:szCs w:val="18"/>
        </w:rPr>
        <w:t>P R E S E N T A C I O</w:t>
      </w:r>
      <w:r w:rsidR="00F52CC5" w:rsidRPr="00B0413D">
        <w:rPr>
          <w:rFonts w:ascii="Noto Sans" w:hAnsi="Noto Sans" w:cs="Noto Sans"/>
          <w:b/>
          <w:bCs/>
          <w:sz w:val="18"/>
          <w:szCs w:val="18"/>
        </w:rPr>
        <w:t xml:space="preserve"> N</w:t>
      </w:r>
    </w:p>
    <w:p w14:paraId="7AF7AFA5" w14:textId="55C02BE3" w:rsidR="00F52CC5" w:rsidRPr="00B0413D" w:rsidRDefault="00307CA4" w:rsidP="00307CA4">
      <w:pPr>
        <w:tabs>
          <w:tab w:val="left" w:pos="1680"/>
        </w:tabs>
        <w:rPr>
          <w:rFonts w:ascii="Noto Sans" w:hAnsi="Noto Sans" w:cs="Noto Sans"/>
          <w:b/>
          <w:bCs/>
          <w:sz w:val="18"/>
          <w:szCs w:val="18"/>
        </w:rPr>
      </w:pPr>
      <w:r w:rsidRPr="00B0413D">
        <w:rPr>
          <w:rFonts w:ascii="Noto Sans" w:hAnsi="Noto Sans" w:cs="Noto Sans"/>
          <w:b/>
          <w:bCs/>
          <w:sz w:val="18"/>
          <w:szCs w:val="18"/>
        </w:rPr>
        <w:tab/>
      </w:r>
    </w:p>
    <w:p w14:paraId="0B1A4D72" w14:textId="77777777" w:rsidR="00F52CC5" w:rsidRPr="00B0413D" w:rsidRDefault="00F52CC5" w:rsidP="00E23878">
      <w:pPr>
        <w:rPr>
          <w:rFonts w:ascii="Noto Sans" w:hAnsi="Noto Sans" w:cs="Noto Sans"/>
          <w:sz w:val="18"/>
          <w:szCs w:val="22"/>
        </w:rPr>
      </w:pPr>
    </w:p>
    <w:p w14:paraId="0B19D5AD" w14:textId="67282BA0" w:rsidR="00C700A9" w:rsidRPr="00F87C15" w:rsidRDefault="00C700A9" w:rsidP="006055E0">
      <w:pPr>
        <w:jc w:val="both"/>
        <w:rPr>
          <w:rFonts w:ascii="Noto Sans" w:hAnsi="Noto Sans" w:cs="Noto Sans"/>
          <w:sz w:val="18"/>
          <w:szCs w:val="22"/>
          <w:lang w:val="es-MX"/>
        </w:rPr>
      </w:pPr>
      <w:r w:rsidRPr="00B471CB">
        <w:rPr>
          <w:rFonts w:ascii="Noto Sans" w:hAnsi="Noto Sans" w:cs="Noto Sans"/>
          <w:sz w:val="18"/>
          <w:szCs w:val="22"/>
          <w:lang w:val="es-MX"/>
        </w:rPr>
        <w:t>En observancia</w:t>
      </w:r>
      <w:r w:rsidR="00B471CB" w:rsidRPr="00B471CB">
        <w:rPr>
          <w:rFonts w:ascii="Noto Sans" w:hAnsi="Noto Sans" w:cs="Noto Sans"/>
          <w:sz w:val="18"/>
          <w:szCs w:val="22"/>
          <w:lang w:val="es-MX"/>
        </w:rPr>
        <w:t xml:space="preserve"> a</w:t>
      </w:r>
      <w:r w:rsidRPr="00B471CB">
        <w:rPr>
          <w:rFonts w:ascii="Noto Sans" w:hAnsi="Noto Sans" w:cs="Noto Sans"/>
          <w:sz w:val="18"/>
          <w:szCs w:val="22"/>
          <w:lang w:val="es-MX"/>
        </w:rPr>
        <w:t xml:space="preserve"> </w:t>
      </w:r>
      <w:r w:rsidR="00541615" w:rsidRPr="00B471CB">
        <w:rPr>
          <w:rFonts w:ascii="Noto Sans" w:hAnsi="Noto Sans" w:cs="Noto Sans"/>
          <w:sz w:val="18"/>
          <w:szCs w:val="22"/>
          <w:lang w:val="es-MX"/>
        </w:rPr>
        <w:t>los</w:t>
      </w:r>
      <w:r w:rsidRPr="00B471CB">
        <w:rPr>
          <w:rFonts w:ascii="Noto Sans" w:hAnsi="Noto Sans" w:cs="Noto Sans"/>
          <w:sz w:val="18"/>
          <w:szCs w:val="22"/>
          <w:lang w:val="es-MX"/>
        </w:rPr>
        <w:t xml:space="preserve"> </w:t>
      </w:r>
      <w:r w:rsidR="00FC5E91" w:rsidRPr="00F87C15">
        <w:rPr>
          <w:rFonts w:ascii="Noto Sans" w:hAnsi="Noto Sans" w:cs="Noto Sans"/>
          <w:bCs/>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F87C15">
        <w:rPr>
          <w:rFonts w:ascii="Noto Sans" w:hAnsi="Noto Sans" w:cs="Noto Sans"/>
          <w:bCs/>
          <w:sz w:val="18"/>
          <w:szCs w:val="22"/>
          <w:lang w:val="es-MX"/>
        </w:rPr>
        <w:t xml:space="preserve">47, </w:t>
      </w:r>
      <w:r w:rsidR="00FC5E91" w:rsidRPr="00F87C15">
        <w:rPr>
          <w:rFonts w:ascii="Noto Sans" w:hAnsi="Noto Sans" w:cs="Noto Sans"/>
          <w:bCs/>
          <w:sz w:val="18"/>
          <w:szCs w:val="22"/>
          <w:lang w:val="es-MX"/>
        </w:rPr>
        <w:t>48, 49, 50, 54, 54 bis y 60 de la Ley de Adquisiciones, Arrendamientos y Servicios del Sector Público; 35, 39, 42, 44, 45, 46, 47, 48, 50, 51, 52 Y 54 de su Reglamento</w:t>
      </w:r>
      <w:r w:rsidR="00FC5E91" w:rsidRPr="00F87C15">
        <w:rPr>
          <w:rFonts w:ascii="Noto Sans" w:hAnsi="Noto Sans" w:cs="Noto Sans"/>
          <w:sz w:val="18"/>
          <w:szCs w:val="22"/>
        </w:rPr>
        <w:t xml:space="preserve">; y los numerales 4, 4.1, 4.2, 4.3, 4.4, 4.7 de las Políticas, Bases y Lineamientos en materia de Adquisiciones, Arrendamientos y </w:t>
      </w:r>
      <w:r w:rsidR="00FC5E91" w:rsidRPr="00F87C15">
        <w:rPr>
          <w:rFonts w:ascii="Noto Sans" w:hAnsi="Noto Sans" w:cs="Noto Sans"/>
          <w:bCs/>
          <w:sz w:val="18"/>
          <w:szCs w:val="22"/>
          <w:lang w:val="es-MX"/>
        </w:rPr>
        <w:t>Servicios del Instituto Mexicano del Seguro Social</w:t>
      </w:r>
      <w:r w:rsidRPr="00F87C15">
        <w:rPr>
          <w:rFonts w:ascii="Noto Sans" w:hAnsi="Noto Sans" w:cs="Noto Sans"/>
          <w:bCs/>
          <w:sz w:val="18"/>
          <w:szCs w:val="22"/>
          <w:lang w:val="es-MX"/>
        </w:rPr>
        <w:t xml:space="preserve"> y demás disposiciones aplicables en la materia, </w:t>
      </w:r>
      <w:r w:rsidRPr="00F87C15">
        <w:rPr>
          <w:rFonts w:ascii="Noto Sans" w:hAnsi="Noto Sans" w:cs="Noto Sans"/>
          <w:sz w:val="18"/>
          <w:szCs w:val="22"/>
          <w:lang w:val="es-MX"/>
        </w:rPr>
        <w:t xml:space="preserve">se convoca a los interesados en participar en el procedimiento de contratación para </w:t>
      </w:r>
      <w:r w:rsidR="00070FDC" w:rsidRPr="00F87C15">
        <w:rPr>
          <w:rFonts w:ascii="Noto Sans" w:hAnsi="Noto Sans" w:cs="Noto Sans"/>
          <w:sz w:val="18"/>
          <w:szCs w:val="22"/>
          <w:lang w:val="es-MX"/>
        </w:rPr>
        <w:t xml:space="preserve">el </w:t>
      </w:r>
      <w:r w:rsidR="00206D27" w:rsidRPr="00F87C15">
        <w:rPr>
          <w:rFonts w:ascii="Noto Sans" w:hAnsi="Noto Sans" w:cs="Noto Sans"/>
          <w:sz w:val="18"/>
          <w:szCs w:val="22"/>
          <w:lang w:val="es-MX"/>
        </w:rPr>
        <w:t xml:space="preserve">SERVICIO DE SUMINISTRO Y </w:t>
      </w:r>
      <w:r w:rsidR="00C70E21" w:rsidRPr="00F87C15">
        <w:rPr>
          <w:rFonts w:ascii="Noto Sans" w:hAnsi="Noto Sans" w:cs="Noto Sans"/>
          <w:sz w:val="18"/>
          <w:szCs w:val="22"/>
          <w:lang w:val="es-MX"/>
        </w:rPr>
        <w:t>TRANSPORTE</w:t>
      </w:r>
      <w:r w:rsidR="00206D27" w:rsidRPr="00F87C15">
        <w:rPr>
          <w:rFonts w:ascii="Noto Sans" w:hAnsi="Noto Sans" w:cs="Noto Sans"/>
          <w:sz w:val="18"/>
          <w:szCs w:val="22"/>
          <w:lang w:val="es-MX"/>
        </w:rPr>
        <w:t xml:space="preserve"> DE DIÉSEL INDUSTRIAL BAJO AZUFRE</w:t>
      </w:r>
      <w:r w:rsidR="00AA4123" w:rsidRPr="00F87C15">
        <w:rPr>
          <w:rFonts w:ascii="Noto Sans" w:hAnsi="Noto Sans" w:cs="Noto Sans"/>
          <w:sz w:val="18"/>
          <w:szCs w:val="22"/>
          <w:lang w:val="es-MX"/>
        </w:rPr>
        <w:t xml:space="preserve"> </w:t>
      </w:r>
      <w:r w:rsidR="000D1626" w:rsidRPr="00F87C15">
        <w:rPr>
          <w:rFonts w:ascii="Noto Sans" w:hAnsi="Noto Sans" w:cs="Noto Sans"/>
          <w:sz w:val="18"/>
          <w:szCs w:val="22"/>
          <w:lang w:val="es-MX"/>
        </w:rPr>
        <w:t>.</w:t>
      </w:r>
      <w:r w:rsidR="006055E0" w:rsidRPr="00F87C15">
        <w:rPr>
          <w:rFonts w:ascii="Noto Sans" w:hAnsi="Noto Sans" w:cs="Noto Sans"/>
          <w:sz w:val="18"/>
          <w:szCs w:val="22"/>
          <w:lang w:val="es-MX"/>
        </w:rPr>
        <w:t xml:space="preserve"> </w:t>
      </w:r>
    </w:p>
    <w:p w14:paraId="4C1F294E" w14:textId="77777777" w:rsidR="006055E0" w:rsidRPr="00F87C15" w:rsidRDefault="006055E0" w:rsidP="00E23878">
      <w:pPr>
        <w:rPr>
          <w:rFonts w:ascii="Noto Sans" w:hAnsi="Noto Sans" w:cs="Noto Sans"/>
          <w:sz w:val="18"/>
          <w:szCs w:val="22"/>
          <w:lang w:val="es-MX"/>
        </w:rPr>
      </w:pPr>
    </w:p>
    <w:p w14:paraId="7926F75B" w14:textId="3768D77A" w:rsidR="00C700A9" w:rsidRPr="00B0413D" w:rsidRDefault="00FC5E91" w:rsidP="00E23878">
      <w:pPr>
        <w:rPr>
          <w:rFonts w:ascii="Noto Sans" w:hAnsi="Noto Sans" w:cs="Noto Sans"/>
          <w:sz w:val="18"/>
          <w:szCs w:val="22"/>
          <w:lang w:val="es-MX"/>
        </w:rPr>
      </w:pPr>
      <w:r w:rsidRPr="00B0413D">
        <w:rPr>
          <w:rFonts w:ascii="Noto Sans" w:hAnsi="Noto Sans" w:cs="Noto Sans"/>
          <w:sz w:val="18"/>
          <w:szCs w:val="22"/>
          <w:lang w:val="es-MX"/>
        </w:rPr>
        <w:t>De conformidad con lo</w:t>
      </w:r>
      <w:r w:rsidR="00C700A9" w:rsidRPr="00B0413D">
        <w:rPr>
          <w:rFonts w:ascii="Noto Sans" w:hAnsi="Noto Sans" w:cs="Noto Sans"/>
          <w:sz w:val="18"/>
          <w:szCs w:val="22"/>
          <w:lang w:val="es-MX"/>
        </w:rPr>
        <w:t xml:space="preserve"> siguiente</w:t>
      </w:r>
      <w:r w:rsidR="00D447D8" w:rsidRPr="00B0413D">
        <w:rPr>
          <w:rFonts w:ascii="Noto Sans" w:hAnsi="Noto Sans" w:cs="Noto Sans"/>
          <w:sz w:val="18"/>
          <w:szCs w:val="22"/>
          <w:lang w:val="es-MX"/>
        </w:rPr>
        <w:t>:</w:t>
      </w:r>
    </w:p>
    <w:p w14:paraId="66EC5006" w14:textId="77777777" w:rsidR="00C700A9" w:rsidRPr="00B0413D" w:rsidRDefault="00C700A9" w:rsidP="00C700A9">
      <w:pPr>
        <w:jc w:val="both"/>
        <w:rPr>
          <w:rFonts w:ascii="Noto Sans" w:hAnsi="Noto Sans" w:cs="Noto Sans"/>
          <w:sz w:val="18"/>
          <w:szCs w:val="18"/>
          <w:lang w:val="es-MX"/>
        </w:rPr>
      </w:pPr>
    </w:p>
    <w:p w14:paraId="12C6DAA9" w14:textId="77777777" w:rsidR="00C700A9" w:rsidRPr="00B0413D" w:rsidRDefault="00C700A9" w:rsidP="00C700A9">
      <w:pPr>
        <w:jc w:val="both"/>
        <w:rPr>
          <w:rFonts w:ascii="Noto Sans" w:hAnsi="Noto Sans" w:cs="Noto Sans"/>
          <w:sz w:val="18"/>
          <w:szCs w:val="18"/>
          <w:lang w:val="es-MX"/>
        </w:rPr>
      </w:pPr>
    </w:p>
    <w:p w14:paraId="71BF4F1F" w14:textId="77777777" w:rsidR="00C700A9" w:rsidRPr="00B0413D" w:rsidRDefault="00C700A9" w:rsidP="00C700A9">
      <w:pPr>
        <w:jc w:val="both"/>
        <w:rPr>
          <w:rFonts w:ascii="Noto Sans" w:hAnsi="Noto Sans" w:cs="Noto Sans"/>
          <w:sz w:val="18"/>
          <w:szCs w:val="18"/>
          <w:lang w:val="es-MX"/>
        </w:rPr>
      </w:pPr>
    </w:p>
    <w:p w14:paraId="534B4E46" w14:textId="77777777" w:rsidR="00737E4F" w:rsidRPr="00B0413D" w:rsidRDefault="00737E4F" w:rsidP="00737E4F">
      <w:pPr>
        <w:rPr>
          <w:rFonts w:ascii="Noto Sans" w:hAnsi="Noto Sans" w:cs="Noto Sans"/>
          <w:b/>
          <w:sz w:val="18"/>
          <w:szCs w:val="18"/>
          <w:lang w:val="es-MX"/>
        </w:rPr>
      </w:pPr>
    </w:p>
    <w:p w14:paraId="0B06B092" w14:textId="77777777" w:rsidR="00737E4F" w:rsidRPr="00B0413D" w:rsidRDefault="00737E4F" w:rsidP="00C700A9">
      <w:pPr>
        <w:jc w:val="center"/>
        <w:rPr>
          <w:rFonts w:ascii="Noto Sans" w:hAnsi="Noto Sans" w:cs="Noto Sans"/>
          <w:b/>
          <w:szCs w:val="16"/>
          <w:lang w:val="es-MX"/>
        </w:rPr>
      </w:pPr>
    </w:p>
    <w:p w14:paraId="1AB07C0D" w14:textId="77777777" w:rsidR="00737E4F" w:rsidRPr="00B0413D" w:rsidRDefault="00737E4F" w:rsidP="00C700A9">
      <w:pPr>
        <w:jc w:val="center"/>
        <w:rPr>
          <w:rFonts w:ascii="Noto Sans" w:hAnsi="Noto Sans" w:cs="Noto Sans"/>
          <w:b/>
          <w:szCs w:val="16"/>
          <w:lang w:val="es-MX"/>
        </w:rPr>
      </w:pPr>
    </w:p>
    <w:p w14:paraId="7F93BC3C" w14:textId="77777777" w:rsidR="00737E4F" w:rsidRPr="00B0413D" w:rsidRDefault="00737E4F" w:rsidP="00C700A9">
      <w:pPr>
        <w:jc w:val="center"/>
        <w:rPr>
          <w:rFonts w:ascii="Noto Sans" w:hAnsi="Noto Sans" w:cs="Noto Sans"/>
          <w:b/>
          <w:szCs w:val="16"/>
          <w:lang w:val="es-MX"/>
        </w:rPr>
      </w:pPr>
    </w:p>
    <w:p w14:paraId="61A94EDE" w14:textId="77777777" w:rsidR="00737E4F" w:rsidRPr="00B0413D" w:rsidRDefault="00737E4F" w:rsidP="00C700A9">
      <w:pPr>
        <w:jc w:val="center"/>
        <w:rPr>
          <w:rFonts w:ascii="Noto Sans" w:hAnsi="Noto Sans" w:cs="Noto Sans"/>
          <w:b/>
          <w:szCs w:val="16"/>
          <w:lang w:val="es-MX"/>
        </w:rPr>
      </w:pPr>
    </w:p>
    <w:p w14:paraId="37438B44" w14:textId="77777777" w:rsidR="00737E4F" w:rsidRPr="00B0413D" w:rsidRDefault="00737E4F" w:rsidP="00C700A9">
      <w:pPr>
        <w:jc w:val="center"/>
        <w:rPr>
          <w:rFonts w:ascii="Noto Sans" w:hAnsi="Noto Sans" w:cs="Noto Sans"/>
          <w:b/>
          <w:szCs w:val="16"/>
          <w:lang w:val="es-MX"/>
        </w:rPr>
      </w:pPr>
    </w:p>
    <w:p w14:paraId="354289C5" w14:textId="77777777" w:rsidR="00737E4F" w:rsidRPr="00B0413D" w:rsidRDefault="00737E4F" w:rsidP="00C700A9">
      <w:pPr>
        <w:jc w:val="center"/>
        <w:rPr>
          <w:rFonts w:ascii="Noto Sans" w:hAnsi="Noto Sans" w:cs="Noto Sans"/>
          <w:b/>
          <w:szCs w:val="16"/>
          <w:lang w:val="es-MX"/>
        </w:rPr>
      </w:pPr>
    </w:p>
    <w:p w14:paraId="54AC0AC7" w14:textId="77777777" w:rsidR="00737E4F" w:rsidRPr="00B0413D" w:rsidRDefault="00737E4F" w:rsidP="00C700A9">
      <w:pPr>
        <w:jc w:val="center"/>
        <w:rPr>
          <w:rFonts w:ascii="Noto Sans" w:hAnsi="Noto Sans" w:cs="Noto Sans"/>
          <w:b/>
          <w:szCs w:val="16"/>
          <w:lang w:val="es-MX"/>
        </w:rPr>
      </w:pPr>
    </w:p>
    <w:p w14:paraId="672667AE" w14:textId="77777777" w:rsidR="00737E4F" w:rsidRPr="00B0413D" w:rsidRDefault="00737E4F" w:rsidP="00C700A9">
      <w:pPr>
        <w:jc w:val="center"/>
        <w:rPr>
          <w:rFonts w:ascii="Noto Sans" w:hAnsi="Noto Sans" w:cs="Noto Sans"/>
          <w:b/>
          <w:szCs w:val="16"/>
          <w:lang w:val="es-MX"/>
        </w:rPr>
      </w:pPr>
    </w:p>
    <w:p w14:paraId="476473EC" w14:textId="77777777" w:rsidR="00737E4F" w:rsidRPr="00B0413D" w:rsidRDefault="00737E4F" w:rsidP="00C700A9">
      <w:pPr>
        <w:jc w:val="center"/>
        <w:rPr>
          <w:rFonts w:ascii="Noto Sans" w:hAnsi="Noto Sans" w:cs="Noto Sans"/>
          <w:b/>
          <w:szCs w:val="16"/>
          <w:lang w:val="es-MX"/>
        </w:rPr>
      </w:pPr>
    </w:p>
    <w:p w14:paraId="73C00C48" w14:textId="77777777" w:rsidR="00737E4F" w:rsidRPr="00B0413D" w:rsidRDefault="00737E4F" w:rsidP="00C700A9">
      <w:pPr>
        <w:jc w:val="center"/>
        <w:rPr>
          <w:rFonts w:ascii="Noto Sans" w:hAnsi="Noto Sans" w:cs="Noto Sans"/>
          <w:b/>
          <w:szCs w:val="16"/>
          <w:lang w:val="es-MX"/>
        </w:rPr>
      </w:pPr>
    </w:p>
    <w:p w14:paraId="29A42769" w14:textId="01E51FD6" w:rsidR="00737E4F" w:rsidRPr="00B0413D" w:rsidRDefault="00737E4F" w:rsidP="00C700A9">
      <w:pPr>
        <w:jc w:val="center"/>
        <w:rPr>
          <w:rFonts w:ascii="Noto Sans" w:hAnsi="Noto Sans" w:cs="Noto Sans"/>
          <w:b/>
          <w:szCs w:val="16"/>
          <w:lang w:val="es-MX"/>
        </w:rPr>
      </w:pPr>
    </w:p>
    <w:p w14:paraId="1988A75C" w14:textId="77777777" w:rsidR="00737E4F" w:rsidRPr="00B0413D" w:rsidRDefault="00737E4F" w:rsidP="00C700A9">
      <w:pPr>
        <w:jc w:val="center"/>
        <w:rPr>
          <w:rFonts w:ascii="Noto Sans" w:hAnsi="Noto Sans" w:cs="Noto Sans"/>
          <w:b/>
          <w:szCs w:val="16"/>
          <w:lang w:val="es-MX"/>
        </w:rPr>
      </w:pPr>
    </w:p>
    <w:p w14:paraId="2A894173" w14:textId="77777777" w:rsidR="00737E4F" w:rsidRPr="00B0413D" w:rsidRDefault="00737E4F" w:rsidP="00737E4F">
      <w:pPr>
        <w:jc w:val="center"/>
        <w:rPr>
          <w:rFonts w:ascii="Noto Sans" w:hAnsi="Noto Sans" w:cs="Noto Sans"/>
          <w:b/>
          <w:szCs w:val="16"/>
          <w:lang w:val="es-MX"/>
        </w:rPr>
      </w:pPr>
    </w:p>
    <w:p w14:paraId="6EA0A820" w14:textId="77777777" w:rsidR="00737E4F" w:rsidRPr="00B0413D" w:rsidRDefault="00737E4F" w:rsidP="00737E4F">
      <w:pPr>
        <w:jc w:val="center"/>
        <w:rPr>
          <w:rFonts w:ascii="Noto Sans" w:hAnsi="Noto Sans" w:cs="Noto Sans"/>
          <w:b/>
          <w:szCs w:val="16"/>
          <w:lang w:val="es-MX"/>
        </w:rPr>
      </w:pPr>
    </w:p>
    <w:p w14:paraId="17D7EE2B" w14:textId="77777777" w:rsidR="00594C5A" w:rsidRPr="00B0413D" w:rsidRDefault="00594C5A" w:rsidP="0058156B">
      <w:pPr>
        <w:jc w:val="center"/>
        <w:rPr>
          <w:rFonts w:ascii="Noto Sans" w:hAnsi="Noto Sans" w:cs="Noto Sans"/>
          <w:b/>
          <w:bCs/>
          <w:szCs w:val="16"/>
          <w:u w:val="single"/>
          <w:lang w:val="es-MX"/>
        </w:rPr>
      </w:pPr>
    </w:p>
    <w:p w14:paraId="08250424" w14:textId="77777777" w:rsidR="000913A4" w:rsidRDefault="000913A4" w:rsidP="0058156B">
      <w:pPr>
        <w:jc w:val="center"/>
        <w:rPr>
          <w:rFonts w:ascii="Noto Sans" w:hAnsi="Noto Sans" w:cs="Noto Sans"/>
          <w:szCs w:val="16"/>
          <w:lang w:val="es-MX"/>
        </w:rPr>
      </w:pPr>
    </w:p>
    <w:p w14:paraId="546E7F16" w14:textId="77777777" w:rsidR="000913A4" w:rsidRDefault="000913A4" w:rsidP="0058156B">
      <w:pPr>
        <w:jc w:val="center"/>
        <w:rPr>
          <w:rFonts w:ascii="Noto Sans" w:hAnsi="Noto Sans" w:cs="Noto Sans"/>
          <w:szCs w:val="16"/>
          <w:lang w:val="es-MX"/>
        </w:rPr>
      </w:pPr>
    </w:p>
    <w:p w14:paraId="75ED1AF6" w14:textId="77777777" w:rsidR="000913A4" w:rsidRDefault="000913A4" w:rsidP="0058156B">
      <w:pPr>
        <w:jc w:val="center"/>
        <w:rPr>
          <w:rFonts w:ascii="Noto Sans" w:hAnsi="Noto Sans" w:cs="Noto Sans"/>
          <w:szCs w:val="16"/>
          <w:lang w:val="es-MX"/>
        </w:rPr>
      </w:pPr>
    </w:p>
    <w:p w14:paraId="6A2A7FA6" w14:textId="77777777" w:rsidR="000913A4" w:rsidRDefault="000913A4" w:rsidP="0058156B">
      <w:pPr>
        <w:jc w:val="center"/>
        <w:rPr>
          <w:rFonts w:ascii="Noto Sans" w:hAnsi="Noto Sans" w:cs="Noto Sans"/>
          <w:szCs w:val="16"/>
          <w:lang w:val="es-MX"/>
        </w:rPr>
      </w:pPr>
    </w:p>
    <w:p w14:paraId="11469ACB" w14:textId="77777777" w:rsidR="000913A4" w:rsidRDefault="000913A4" w:rsidP="0058156B">
      <w:pPr>
        <w:jc w:val="center"/>
        <w:rPr>
          <w:rFonts w:ascii="Noto Sans" w:hAnsi="Noto Sans" w:cs="Noto Sans"/>
          <w:szCs w:val="16"/>
          <w:lang w:val="es-MX"/>
        </w:rPr>
      </w:pPr>
    </w:p>
    <w:p w14:paraId="7680491E" w14:textId="77777777" w:rsidR="000913A4" w:rsidRDefault="000913A4" w:rsidP="0058156B">
      <w:pPr>
        <w:jc w:val="center"/>
        <w:rPr>
          <w:rFonts w:ascii="Noto Sans" w:hAnsi="Noto Sans" w:cs="Noto Sans"/>
          <w:szCs w:val="16"/>
          <w:lang w:val="es-MX"/>
        </w:rPr>
      </w:pPr>
    </w:p>
    <w:p w14:paraId="3F96BA32" w14:textId="77777777" w:rsidR="000913A4" w:rsidRDefault="000913A4" w:rsidP="0058156B">
      <w:pPr>
        <w:jc w:val="center"/>
        <w:rPr>
          <w:rFonts w:ascii="Noto Sans" w:hAnsi="Noto Sans" w:cs="Noto Sans"/>
          <w:szCs w:val="16"/>
          <w:lang w:val="es-MX"/>
        </w:rPr>
      </w:pPr>
    </w:p>
    <w:p w14:paraId="6F0BB27A" w14:textId="77777777" w:rsidR="000913A4" w:rsidRDefault="000913A4" w:rsidP="0058156B">
      <w:pPr>
        <w:jc w:val="center"/>
        <w:rPr>
          <w:rFonts w:ascii="Noto Sans" w:hAnsi="Noto Sans" w:cs="Noto Sans"/>
          <w:szCs w:val="16"/>
          <w:lang w:val="es-MX"/>
        </w:rPr>
      </w:pPr>
    </w:p>
    <w:p w14:paraId="36B35F4C" w14:textId="77777777" w:rsidR="000913A4" w:rsidRDefault="000913A4" w:rsidP="0058156B">
      <w:pPr>
        <w:jc w:val="center"/>
        <w:rPr>
          <w:rFonts w:ascii="Noto Sans" w:hAnsi="Noto Sans" w:cs="Noto Sans"/>
          <w:szCs w:val="16"/>
          <w:lang w:val="es-MX"/>
        </w:rPr>
      </w:pPr>
    </w:p>
    <w:p w14:paraId="4CD8EE9D" w14:textId="77777777" w:rsidR="000913A4" w:rsidRDefault="000913A4" w:rsidP="0058156B">
      <w:pPr>
        <w:jc w:val="center"/>
        <w:rPr>
          <w:rFonts w:ascii="Noto Sans" w:hAnsi="Noto Sans" w:cs="Noto Sans"/>
          <w:szCs w:val="16"/>
          <w:lang w:val="es-MX"/>
        </w:rPr>
      </w:pPr>
    </w:p>
    <w:p w14:paraId="6D6C0405" w14:textId="77777777" w:rsidR="000913A4" w:rsidRDefault="000913A4" w:rsidP="0058156B">
      <w:pPr>
        <w:jc w:val="center"/>
        <w:rPr>
          <w:rFonts w:ascii="Noto Sans" w:hAnsi="Noto Sans" w:cs="Noto Sans"/>
          <w:szCs w:val="16"/>
          <w:lang w:val="es-MX"/>
        </w:rPr>
      </w:pPr>
    </w:p>
    <w:p w14:paraId="79D9F7AF" w14:textId="3657414C" w:rsidR="003E4A25" w:rsidRPr="00B0413D" w:rsidRDefault="00C700A9" w:rsidP="0058156B">
      <w:pPr>
        <w:jc w:val="center"/>
        <w:rPr>
          <w:rFonts w:ascii="Noto Sans" w:hAnsi="Noto Sans" w:cs="Noto Sans"/>
          <w:szCs w:val="16"/>
          <w:lang w:val="es-MX"/>
        </w:rPr>
      </w:pPr>
      <w:r w:rsidRPr="00B0413D">
        <w:rPr>
          <w:rFonts w:ascii="Noto Sans" w:hAnsi="Noto Sans" w:cs="Noto Sans"/>
          <w:szCs w:val="16"/>
          <w:lang w:val="es-MX"/>
        </w:rPr>
        <w:br w:type="page"/>
      </w:r>
    </w:p>
    <w:p w14:paraId="5696877E" w14:textId="708A0475" w:rsidR="00665A54" w:rsidRPr="00B0413D" w:rsidRDefault="00C906DC" w:rsidP="0058156B">
      <w:pPr>
        <w:jc w:val="center"/>
        <w:rPr>
          <w:rFonts w:ascii="Noto Sans" w:hAnsi="Noto Sans" w:cs="Noto Sans"/>
          <w:b/>
          <w:bCs/>
          <w:sz w:val="18"/>
          <w:szCs w:val="18"/>
          <w:u w:val="single"/>
        </w:rPr>
      </w:pPr>
      <w:r w:rsidRPr="00B0413D">
        <w:rPr>
          <w:rFonts w:ascii="Noto Sans" w:hAnsi="Noto Sans" w:cs="Noto Sans"/>
          <w:b/>
          <w:bCs/>
          <w:sz w:val="18"/>
          <w:szCs w:val="18"/>
          <w:u w:val="single"/>
        </w:rPr>
        <w:lastRenderedPageBreak/>
        <w:t>CONTENIDO DE LA LICITACIÓN</w:t>
      </w:r>
    </w:p>
    <w:p w14:paraId="716C4B5F" w14:textId="77777777" w:rsidR="002F0FF1" w:rsidRPr="00B0413D" w:rsidRDefault="002F0FF1" w:rsidP="00060B36">
      <w:pPr>
        <w:spacing w:line="276" w:lineRule="auto"/>
        <w:jc w:val="center"/>
        <w:rPr>
          <w:rFonts w:ascii="Noto Sans" w:hAnsi="Noto Sans" w:cs="Noto Sans"/>
          <w:b/>
          <w:bCs/>
          <w:sz w:val="18"/>
          <w:szCs w:val="18"/>
          <w:u w:val="single"/>
        </w:rPr>
      </w:pPr>
    </w:p>
    <w:sdt>
      <w:sdtPr>
        <w:rPr>
          <w:rFonts w:ascii="Montserrat" w:hAnsi="Montserrat" w:cs="Times New Roman"/>
          <w:b w:val="0"/>
          <w:bCs w:val="0"/>
          <w:noProof w:val="0"/>
          <w:sz w:val="16"/>
          <w:szCs w:val="20"/>
        </w:rPr>
        <w:id w:val="-466584492"/>
        <w:docPartObj>
          <w:docPartGallery w:val="Table of Contents"/>
          <w:docPartUnique/>
        </w:docPartObj>
      </w:sdtPr>
      <w:sdtEndPr>
        <w:rPr>
          <w:lang w:val="es-MX"/>
        </w:rPr>
      </w:sdtEndPr>
      <w:sdtContent>
        <w:p w14:paraId="7FA86A4E" w14:textId="06818D50" w:rsidR="002519B9" w:rsidRDefault="003E4A25">
          <w:pPr>
            <w:pStyle w:val="TDC2"/>
            <w:rPr>
              <w:rFonts w:asciiTheme="minorHAnsi" w:eastAsiaTheme="minorEastAsia" w:hAnsiTheme="minorHAnsi" w:cstheme="minorBidi"/>
              <w:b w:val="0"/>
              <w:bCs w:val="0"/>
              <w:sz w:val="22"/>
              <w:szCs w:val="22"/>
              <w:lang w:val="es-MX" w:eastAsia="es-MX"/>
            </w:rPr>
          </w:pPr>
          <w:r w:rsidRPr="00B0413D">
            <w:fldChar w:fldCharType="begin"/>
          </w:r>
          <w:r w:rsidRPr="00B0413D">
            <w:instrText xml:space="preserve"> TOC \o "1-3" \h \z \u </w:instrText>
          </w:r>
          <w:r w:rsidRPr="00B0413D">
            <w:fldChar w:fldCharType="separate"/>
          </w:r>
          <w:hyperlink w:anchor="_Toc190688987" w:history="1">
            <w:r w:rsidR="002519B9" w:rsidRPr="00B574D8">
              <w:rPr>
                <w:rStyle w:val="Hipervnculo"/>
              </w:rPr>
              <w:t>GLOSARIO DE TÉRMINOS.</w:t>
            </w:r>
            <w:r w:rsidR="002519B9">
              <w:rPr>
                <w:webHidden/>
              </w:rPr>
              <w:tab/>
            </w:r>
            <w:r w:rsidR="002519B9">
              <w:rPr>
                <w:webHidden/>
              </w:rPr>
              <w:fldChar w:fldCharType="begin"/>
            </w:r>
            <w:r w:rsidR="002519B9">
              <w:rPr>
                <w:webHidden/>
              </w:rPr>
              <w:instrText xml:space="preserve"> PAGEREF _Toc190688987 \h </w:instrText>
            </w:r>
            <w:r w:rsidR="002519B9">
              <w:rPr>
                <w:webHidden/>
              </w:rPr>
            </w:r>
            <w:r w:rsidR="002519B9">
              <w:rPr>
                <w:webHidden/>
              </w:rPr>
              <w:fldChar w:fldCharType="separate"/>
            </w:r>
            <w:r w:rsidR="002519B9">
              <w:rPr>
                <w:webHidden/>
              </w:rPr>
              <w:t>4</w:t>
            </w:r>
            <w:r w:rsidR="002519B9">
              <w:rPr>
                <w:webHidden/>
              </w:rPr>
              <w:fldChar w:fldCharType="end"/>
            </w:r>
          </w:hyperlink>
        </w:p>
        <w:p w14:paraId="7B032067" w14:textId="614FBAD3" w:rsidR="002519B9" w:rsidRDefault="006C09F8">
          <w:pPr>
            <w:pStyle w:val="TDC2"/>
            <w:rPr>
              <w:rFonts w:asciiTheme="minorHAnsi" w:eastAsiaTheme="minorEastAsia" w:hAnsiTheme="minorHAnsi" w:cstheme="minorBidi"/>
              <w:b w:val="0"/>
              <w:bCs w:val="0"/>
              <w:sz w:val="22"/>
              <w:szCs w:val="22"/>
              <w:lang w:val="es-MX" w:eastAsia="es-MX"/>
            </w:rPr>
          </w:pPr>
          <w:hyperlink w:anchor="_Toc190688988" w:history="1">
            <w:r w:rsidR="002519B9" w:rsidRPr="00B574D8">
              <w:rPr>
                <w:rStyle w:val="Hipervnculo"/>
              </w:rPr>
              <w:t>1.</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INFORMACION ESPECÍFICA DE LA LICITACION.</w:t>
            </w:r>
            <w:r w:rsidR="002519B9">
              <w:rPr>
                <w:webHidden/>
              </w:rPr>
              <w:tab/>
            </w:r>
            <w:r w:rsidR="002519B9">
              <w:rPr>
                <w:webHidden/>
              </w:rPr>
              <w:fldChar w:fldCharType="begin"/>
            </w:r>
            <w:r w:rsidR="002519B9">
              <w:rPr>
                <w:webHidden/>
              </w:rPr>
              <w:instrText xml:space="preserve"> PAGEREF _Toc190688988 \h </w:instrText>
            </w:r>
            <w:r w:rsidR="002519B9">
              <w:rPr>
                <w:webHidden/>
              </w:rPr>
            </w:r>
            <w:r w:rsidR="002519B9">
              <w:rPr>
                <w:webHidden/>
              </w:rPr>
              <w:fldChar w:fldCharType="separate"/>
            </w:r>
            <w:r w:rsidR="002519B9">
              <w:rPr>
                <w:webHidden/>
              </w:rPr>
              <w:t>6</w:t>
            </w:r>
            <w:r w:rsidR="002519B9">
              <w:rPr>
                <w:webHidden/>
              </w:rPr>
              <w:fldChar w:fldCharType="end"/>
            </w:r>
          </w:hyperlink>
        </w:p>
        <w:p w14:paraId="41FF092D" w14:textId="20FEB3D1"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8989" w:history="1">
            <w:r w:rsidR="002519B9" w:rsidRPr="00B574D8">
              <w:rPr>
                <w:rStyle w:val="Hipervnculo"/>
                <w:rFonts w:ascii="Noto Sans" w:hAnsi="Noto Sans" w:cs="Noto Sans"/>
                <w:noProof/>
                <w:lang w:val="es-MX"/>
              </w:rPr>
              <w:t>1.1.- Disponibilidad presupuestaria.</w:t>
            </w:r>
            <w:r w:rsidR="002519B9">
              <w:rPr>
                <w:noProof/>
                <w:webHidden/>
              </w:rPr>
              <w:tab/>
            </w:r>
            <w:r w:rsidR="002519B9">
              <w:rPr>
                <w:noProof/>
                <w:webHidden/>
              </w:rPr>
              <w:fldChar w:fldCharType="begin"/>
            </w:r>
            <w:r w:rsidR="002519B9">
              <w:rPr>
                <w:noProof/>
                <w:webHidden/>
              </w:rPr>
              <w:instrText xml:space="preserve"> PAGEREF _Toc190688989 \h </w:instrText>
            </w:r>
            <w:r w:rsidR="002519B9">
              <w:rPr>
                <w:noProof/>
                <w:webHidden/>
              </w:rPr>
            </w:r>
            <w:r w:rsidR="002519B9">
              <w:rPr>
                <w:noProof/>
                <w:webHidden/>
              </w:rPr>
              <w:fldChar w:fldCharType="separate"/>
            </w:r>
            <w:r w:rsidR="002519B9">
              <w:rPr>
                <w:noProof/>
                <w:webHidden/>
              </w:rPr>
              <w:t>6</w:t>
            </w:r>
            <w:r w:rsidR="002519B9">
              <w:rPr>
                <w:noProof/>
                <w:webHidden/>
              </w:rPr>
              <w:fldChar w:fldCharType="end"/>
            </w:r>
          </w:hyperlink>
        </w:p>
        <w:p w14:paraId="700FE3A1" w14:textId="61D41BB3"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8990" w:history="1">
            <w:r w:rsidR="002519B9" w:rsidRPr="00B574D8">
              <w:rPr>
                <w:rStyle w:val="Hipervnculo"/>
                <w:rFonts w:ascii="Noto Sans" w:hAnsi="Noto Sans" w:cs="Noto Sans"/>
                <w:noProof/>
                <w:lang w:val="es-MX"/>
              </w:rPr>
              <w:t>1.2.- Descripción, unidad y cantidad.</w:t>
            </w:r>
            <w:r w:rsidR="002519B9">
              <w:rPr>
                <w:noProof/>
                <w:webHidden/>
              </w:rPr>
              <w:tab/>
            </w:r>
            <w:r w:rsidR="002519B9">
              <w:rPr>
                <w:noProof/>
                <w:webHidden/>
              </w:rPr>
              <w:fldChar w:fldCharType="begin"/>
            </w:r>
            <w:r w:rsidR="002519B9">
              <w:rPr>
                <w:noProof/>
                <w:webHidden/>
              </w:rPr>
              <w:instrText xml:space="preserve"> PAGEREF _Toc190688990 \h </w:instrText>
            </w:r>
            <w:r w:rsidR="002519B9">
              <w:rPr>
                <w:noProof/>
                <w:webHidden/>
              </w:rPr>
            </w:r>
            <w:r w:rsidR="002519B9">
              <w:rPr>
                <w:noProof/>
                <w:webHidden/>
              </w:rPr>
              <w:fldChar w:fldCharType="separate"/>
            </w:r>
            <w:r w:rsidR="002519B9">
              <w:rPr>
                <w:noProof/>
                <w:webHidden/>
              </w:rPr>
              <w:t>6</w:t>
            </w:r>
            <w:r w:rsidR="002519B9">
              <w:rPr>
                <w:noProof/>
                <w:webHidden/>
              </w:rPr>
              <w:fldChar w:fldCharType="end"/>
            </w:r>
          </w:hyperlink>
        </w:p>
        <w:p w14:paraId="2C9C80FD" w14:textId="6930F235"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8991" w:history="1">
            <w:r w:rsidR="002519B9" w:rsidRPr="00B574D8">
              <w:rPr>
                <w:rStyle w:val="Hipervnculo"/>
                <w:rFonts w:ascii="Noto Sans" w:hAnsi="Noto Sans" w:cs="Noto Sans"/>
                <w:noProof/>
                <w:lang w:val="es-MX"/>
              </w:rPr>
              <w:t>1.3.- Fecha, lugar y hora de los eventos de la licitación.</w:t>
            </w:r>
            <w:r w:rsidR="002519B9">
              <w:rPr>
                <w:noProof/>
                <w:webHidden/>
              </w:rPr>
              <w:tab/>
            </w:r>
            <w:r w:rsidR="002519B9">
              <w:rPr>
                <w:noProof/>
                <w:webHidden/>
              </w:rPr>
              <w:fldChar w:fldCharType="begin"/>
            </w:r>
            <w:r w:rsidR="002519B9">
              <w:rPr>
                <w:noProof/>
                <w:webHidden/>
              </w:rPr>
              <w:instrText xml:space="preserve"> PAGEREF _Toc190688991 \h </w:instrText>
            </w:r>
            <w:r w:rsidR="002519B9">
              <w:rPr>
                <w:noProof/>
                <w:webHidden/>
              </w:rPr>
            </w:r>
            <w:r w:rsidR="002519B9">
              <w:rPr>
                <w:noProof/>
                <w:webHidden/>
              </w:rPr>
              <w:fldChar w:fldCharType="separate"/>
            </w:r>
            <w:r w:rsidR="002519B9">
              <w:rPr>
                <w:noProof/>
                <w:webHidden/>
              </w:rPr>
              <w:t>7</w:t>
            </w:r>
            <w:r w:rsidR="002519B9">
              <w:rPr>
                <w:noProof/>
                <w:webHidden/>
              </w:rPr>
              <w:fldChar w:fldCharType="end"/>
            </w:r>
          </w:hyperlink>
        </w:p>
        <w:p w14:paraId="0B0D3A29" w14:textId="36D33CD9" w:rsidR="002519B9" w:rsidRDefault="006C09F8">
          <w:pPr>
            <w:pStyle w:val="TDC2"/>
            <w:rPr>
              <w:rFonts w:asciiTheme="minorHAnsi" w:eastAsiaTheme="minorEastAsia" w:hAnsiTheme="minorHAnsi" w:cstheme="minorBidi"/>
              <w:b w:val="0"/>
              <w:bCs w:val="0"/>
              <w:sz w:val="22"/>
              <w:szCs w:val="22"/>
              <w:lang w:val="es-MX" w:eastAsia="es-MX"/>
            </w:rPr>
          </w:pPr>
          <w:hyperlink w:anchor="_Toc190688992" w:history="1">
            <w:r w:rsidR="002519B9" w:rsidRPr="00B574D8">
              <w:rPr>
                <w:rStyle w:val="Hipervnculo"/>
              </w:rPr>
              <w:t>2.</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JUNTA DE ACLARACIONES.</w:t>
            </w:r>
            <w:r w:rsidR="002519B9">
              <w:rPr>
                <w:webHidden/>
              </w:rPr>
              <w:tab/>
            </w:r>
            <w:r w:rsidR="002519B9">
              <w:rPr>
                <w:webHidden/>
              </w:rPr>
              <w:fldChar w:fldCharType="begin"/>
            </w:r>
            <w:r w:rsidR="002519B9">
              <w:rPr>
                <w:webHidden/>
              </w:rPr>
              <w:instrText xml:space="preserve"> PAGEREF _Toc190688992 \h </w:instrText>
            </w:r>
            <w:r w:rsidR="002519B9">
              <w:rPr>
                <w:webHidden/>
              </w:rPr>
            </w:r>
            <w:r w:rsidR="002519B9">
              <w:rPr>
                <w:webHidden/>
              </w:rPr>
              <w:fldChar w:fldCharType="separate"/>
            </w:r>
            <w:r w:rsidR="002519B9">
              <w:rPr>
                <w:webHidden/>
              </w:rPr>
              <w:t>8</w:t>
            </w:r>
            <w:r w:rsidR="002519B9">
              <w:rPr>
                <w:webHidden/>
              </w:rPr>
              <w:fldChar w:fldCharType="end"/>
            </w:r>
          </w:hyperlink>
        </w:p>
        <w:p w14:paraId="157CFEFA" w14:textId="783C0D7C" w:rsidR="002519B9" w:rsidRDefault="006C09F8">
          <w:pPr>
            <w:pStyle w:val="TDC2"/>
            <w:rPr>
              <w:rFonts w:asciiTheme="minorHAnsi" w:eastAsiaTheme="minorEastAsia" w:hAnsiTheme="minorHAnsi" w:cstheme="minorBidi"/>
              <w:b w:val="0"/>
              <w:bCs w:val="0"/>
              <w:sz w:val="22"/>
              <w:szCs w:val="22"/>
              <w:lang w:val="es-MX" w:eastAsia="es-MX"/>
            </w:rPr>
          </w:pPr>
          <w:hyperlink w:anchor="_Toc190688993" w:history="1">
            <w:r w:rsidR="002519B9" w:rsidRPr="00B574D8">
              <w:rPr>
                <w:rStyle w:val="Hipervnculo"/>
              </w:rPr>
              <w:t>3.</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PRESENTACIÓN Y APERTURA DE PROPOSICIONES.</w:t>
            </w:r>
            <w:r w:rsidR="002519B9">
              <w:rPr>
                <w:webHidden/>
              </w:rPr>
              <w:tab/>
            </w:r>
            <w:r w:rsidR="002519B9">
              <w:rPr>
                <w:webHidden/>
              </w:rPr>
              <w:fldChar w:fldCharType="begin"/>
            </w:r>
            <w:r w:rsidR="002519B9">
              <w:rPr>
                <w:webHidden/>
              </w:rPr>
              <w:instrText xml:space="preserve"> PAGEREF _Toc190688993 \h </w:instrText>
            </w:r>
            <w:r w:rsidR="002519B9">
              <w:rPr>
                <w:webHidden/>
              </w:rPr>
            </w:r>
            <w:r w:rsidR="002519B9">
              <w:rPr>
                <w:webHidden/>
              </w:rPr>
              <w:fldChar w:fldCharType="separate"/>
            </w:r>
            <w:r w:rsidR="002519B9">
              <w:rPr>
                <w:webHidden/>
              </w:rPr>
              <w:t>8</w:t>
            </w:r>
            <w:r w:rsidR="002519B9">
              <w:rPr>
                <w:webHidden/>
              </w:rPr>
              <w:fldChar w:fldCharType="end"/>
            </w:r>
          </w:hyperlink>
        </w:p>
        <w:p w14:paraId="774E8C9E" w14:textId="0E193D9E" w:rsidR="002519B9" w:rsidRDefault="006C09F8">
          <w:pPr>
            <w:pStyle w:val="TDC2"/>
            <w:rPr>
              <w:rFonts w:asciiTheme="minorHAnsi" w:eastAsiaTheme="minorEastAsia" w:hAnsiTheme="minorHAnsi" w:cstheme="minorBidi"/>
              <w:b w:val="0"/>
              <w:bCs w:val="0"/>
              <w:sz w:val="22"/>
              <w:szCs w:val="22"/>
              <w:lang w:val="es-MX" w:eastAsia="es-MX"/>
            </w:rPr>
          </w:pPr>
          <w:hyperlink w:anchor="_Toc190688994" w:history="1">
            <w:r w:rsidR="002519B9" w:rsidRPr="00B574D8">
              <w:rPr>
                <w:rStyle w:val="Hipervnculo"/>
              </w:rPr>
              <w:t>4.</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COMUNICACIÓN DEL FALLO.</w:t>
            </w:r>
            <w:r w:rsidR="002519B9">
              <w:rPr>
                <w:webHidden/>
              </w:rPr>
              <w:tab/>
            </w:r>
            <w:r w:rsidR="002519B9">
              <w:rPr>
                <w:webHidden/>
              </w:rPr>
              <w:fldChar w:fldCharType="begin"/>
            </w:r>
            <w:r w:rsidR="002519B9">
              <w:rPr>
                <w:webHidden/>
              </w:rPr>
              <w:instrText xml:space="preserve"> PAGEREF _Toc190688994 \h </w:instrText>
            </w:r>
            <w:r w:rsidR="002519B9">
              <w:rPr>
                <w:webHidden/>
              </w:rPr>
            </w:r>
            <w:r w:rsidR="002519B9">
              <w:rPr>
                <w:webHidden/>
              </w:rPr>
              <w:fldChar w:fldCharType="separate"/>
            </w:r>
            <w:r w:rsidR="002519B9">
              <w:rPr>
                <w:webHidden/>
              </w:rPr>
              <w:t>9</w:t>
            </w:r>
            <w:r w:rsidR="002519B9">
              <w:rPr>
                <w:webHidden/>
              </w:rPr>
              <w:fldChar w:fldCharType="end"/>
            </w:r>
          </w:hyperlink>
        </w:p>
        <w:p w14:paraId="1B757466" w14:textId="300A83D9" w:rsidR="002519B9" w:rsidRDefault="006C09F8">
          <w:pPr>
            <w:pStyle w:val="TDC2"/>
            <w:rPr>
              <w:rFonts w:asciiTheme="minorHAnsi" w:eastAsiaTheme="minorEastAsia" w:hAnsiTheme="minorHAnsi" w:cstheme="minorBidi"/>
              <w:b w:val="0"/>
              <w:bCs w:val="0"/>
              <w:sz w:val="22"/>
              <w:szCs w:val="22"/>
              <w:lang w:val="es-MX" w:eastAsia="es-MX"/>
            </w:rPr>
          </w:pPr>
          <w:hyperlink w:anchor="_Toc190688995" w:history="1">
            <w:r w:rsidR="002519B9" w:rsidRPr="00B574D8">
              <w:rPr>
                <w:rStyle w:val="Hipervnculo"/>
              </w:rPr>
              <w:t>5.</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REQUISITOS QUE DEBERÁN CUMPLIR QUIENES DESEEN PARTICIPAR EN LA LICITACIÓN.</w:t>
            </w:r>
            <w:r w:rsidR="002519B9">
              <w:rPr>
                <w:webHidden/>
              </w:rPr>
              <w:tab/>
            </w:r>
            <w:r w:rsidR="002519B9">
              <w:rPr>
                <w:webHidden/>
              </w:rPr>
              <w:fldChar w:fldCharType="begin"/>
            </w:r>
            <w:r w:rsidR="002519B9">
              <w:rPr>
                <w:webHidden/>
              </w:rPr>
              <w:instrText xml:space="preserve"> PAGEREF _Toc190688995 \h </w:instrText>
            </w:r>
            <w:r w:rsidR="002519B9">
              <w:rPr>
                <w:webHidden/>
              </w:rPr>
            </w:r>
            <w:r w:rsidR="002519B9">
              <w:rPr>
                <w:webHidden/>
              </w:rPr>
              <w:fldChar w:fldCharType="separate"/>
            </w:r>
            <w:r w:rsidR="002519B9">
              <w:rPr>
                <w:webHidden/>
              </w:rPr>
              <w:t>9</w:t>
            </w:r>
            <w:r w:rsidR="002519B9">
              <w:rPr>
                <w:webHidden/>
              </w:rPr>
              <w:fldChar w:fldCharType="end"/>
            </w:r>
          </w:hyperlink>
        </w:p>
        <w:p w14:paraId="03FF2F38" w14:textId="46073654" w:rsidR="002519B9" w:rsidRDefault="006C09F8">
          <w:pPr>
            <w:pStyle w:val="TDC2"/>
            <w:rPr>
              <w:rFonts w:asciiTheme="minorHAnsi" w:eastAsiaTheme="minorEastAsia" w:hAnsiTheme="minorHAnsi" w:cstheme="minorBidi"/>
              <w:b w:val="0"/>
              <w:bCs w:val="0"/>
              <w:sz w:val="22"/>
              <w:szCs w:val="22"/>
              <w:lang w:val="es-MX" w:eastAsia="es-MX"/>
            </w:rPr>
          </w:pPr>
          <w:hyperlink w:anchor="_Toc190688996" w:history="1">
            <w:r w:rsidR="002519B9" w:rsidRPr="00B574D8">
              <w:rPr>
                <w:rStyle w:val="Hipervnculo"/>
              </w:rPr>
              <w:t>6.</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REQUERIMIENTOS LEGALES ADMINISTRATIVOS.</w:t>
            </w:r>
            <w:r w:rsidR="002519B9">
              <w:rPr>
                <w:webHidden/>
              </w:rPr>
              <w:tab/>
            </w:r>
            <w:r w:rsidR="002519B9">
              <w:rPr>
                <w:webHidden/>
              </w:rPr>
              <w:fldChar w:fldCharType="begin"/>
            </w:r>
            <w:r w:rsidR="002519B9">
              <w:rPr>
                <w:webHidden/>
              </w:rPr>
              <w:instrText xml:space="preserve"> PAGEREF _Toc190688996 \h </w:instrText>
            </w:r>
            <w:r w:rsidR="002519B9">
              <w:rPr>
                <w:webHidden/>
              </w:rPr>
            </w:r>
            <w:r w:rsidR="002519B9">
              <w:rPr>
                <w:webHidden/>
              </w:rPr>
              <w:fldChar w:fldCharType="separate"/>
            </w:r>
            <w:r w:rsidR="002519B9">
              <w:rPr>
                <w:webHidden/>
              </w:rPr>
              <w:t>10</w:t>
            </w:r>
            <w:r w:rsidR="002519B9">
              <w:rPr>
                <w:webHidden/>
              </w:rPr>
              <w:fldChar w:fldCharType="end"/>
            </w:r>
          </w:hyperlink>
        </w:p>
        <w:p w14:paraId="6FC339BA" w14:textId="60ABF361" w:rsidR="002519B9" w:rsidRDefault="006C09F8">
          <w:pPr>
            <w:pStyle w:val="TDC2"/>
            <w:rPr>
              <w:rFonts w:asciiTheme="minorHAnsi" w:eastAsiaTheme="minorEastAsia" w:hAnsiTheme="minorHAnsi" w:cstheme="minorBidi"/>
              <w:b w:val="0"/>
              <w:bCs w:val="0"/>
              <w:sz w:val="22"/>
              <w:szCs w:val="22"/>
              <w:lang w:val="es-MX" w:eastAsia="es-MX"/>
            </w:rPr>
          </w:pPr>
          <w:hyperlink w:anchor="_Toc190688997" w:history="1">
            <w:r w:rsidR="002519B9" w:rsidRPr="00B574D8">
              <w:rPr>
                <w:rStyle w:val="Hipervnculo"/>
              </w:rPr>
              <w:t>7.</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PROPUESTA TÉCNICA</w:t>
            </w:r>
            <w:r w:rsidR="002519B9">
              <w:rPr>
                <w:webHidden/>
              </w:rPr>
              <w:tab/>
            </w:r>
            <w:r w:rsidR="002519B9">
              <w:rPr>
                <w:webHidden/>
              </w:rPr>
              <w:fldChar w:fldCharType="begin"/>
            </w:r>
            <w:r w:rsidR="002519B9">
              <w:rPr>
                <w:webHidden/>
              </w:rPr>
              <w:instrText xml:space="preserve"> PAGEREF _Toc190688997 \h </w:instrText>
            </w:r>
            <w:r w:rsidR="002519B9">
              <w:rPr>
                <w:webHidden/>
              </w:rPr>
            </w:r>
            <w:r w:rsidR="002519B9">
              <w:rPr>
                <w:webHidden/>
              </w:rPr>
              <w:fldChar w:fldCharType="separate"/>
            </w:r>
            <w:r w:rsidR="002519B9">
              <w:rPr>
                <w:webHidden/>
              </w:rPr>
              <w:t>13</w:t>
            </w:r>
            <w:r w:rsidR="002519B9">
              <w:rPr>
                <w:webHidden/>
              </w:rPr>
              <w:fldChar w:fldCharType="end"/>
            </w:r>
          </w:hyperlink>
        </w:p>
        <w:p w14:paraId="2F8A923A" w14:textId="571A07DB" w:rsidR="002519B9" w:rsidRDefault="006C09F8">
          <w:pPr>
            <w:pStyle w:val="TDC2"/>
            <w:rPr>
              <w:rFonts w:asciiTheme="minorHAnsi" w:eastAsiaTheme="minorEastAsia" w:hAnsiTheme="minorHAnsi" w:cstheme="minorBidi"/>
              <w:b w:val="0"/>
              <w:bCs w:val="0"/>
              <w:sz w:val="22"/>
              <w:szCs w:val="22"/>
              <w:lang w:val="es-MX" w:eastAsia="es-MX"/>
            </w:rPr>
          </w:pPr>
          <w:hyperlink w:anchor="_Toc190688998" w:history="1">
            <w:r w:rsidR="002519B9" w:rsidRPr="00B574D8">
              <w:rPr>
                <w:rStyle w:val="Hipervnculo"/>
              </w:rPr>
              <w:t>8.</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PROPUESTA ECONÓMICA.</w:t>
            </w:r>
            <w:r w:rsidR="002519B9">
              <w:rPr>
                <w:webHidden/>
              </w:rPr>
              <w:tab/>
            </w:r>
            <w:r w:rsidR="002519B9">
              <w:rPr>
                <w:webHidden/>
              </w:rPr>
              <w:fldChar w:fldCharType="begin"/>
            </w:r>
            <w:r w:rsidR="002519B9">
              <w:rPr>
                <w:webHidden/>
              </w:rPr>
              <w:instrText xml:space="preserve"> PAGEREF _Toc190688998 \h </w:instrText>
            </w:r>
            <w:r w:rsidR="002519B9">
              <w:rPr>
                <w:webHidden/>
              </w:rPr>
            </w:r>
            <w:r w:rsidR="002519B9">
              <w:rPr>
                <w:webHidden/>
              </w:rPr>
              <w:fldChar w:fldCharType="separate"/>
            </w:r>
            <w:r w:rsidR="002519B9">
              <w:rPr>
                <w:webHidden/>
              </w:rPr>
              <w:t>15</w:t>
            </w:r>
            <w:r w:rsidR="002519B9">
              <w:rPr>
                <w:webHidden/>
              </w:rPr>
              <w:fldChar w:fldCharType="end"/>
            </w:r>
          </w:hyperlink>
        </w:p>
        <w:p w14:paraId="72188612" w14:textId="0EACFE42" w:rsidR="002519B9" w:rsidRDefault="006C09F8">
          <w:pPr>
            <w:pStyle w:val="TDC2"/>
            <w:rPr>
              <w:rFonts w:asciiTheme="minorHAnsi" w:eastAsiaTheme="minorEastAsia" w:hAnsiTheme="minorHAnsi" w:cstheme="minorBidi"/>
              <w:b w:val="0"/>
              <w:bCs w:val="0"/>
              <w:sz w:val="22"/>
              <w:szCs w:val="22"/>
              <w:lang w:val="es-MX" w:eastAsia="es-MX"/>
            </w:rPr>
          </w:pPr>
          <w:hyperlink w:anchor="_Toc190688999" w:history="1">
            <w:r w:rsidR="002519B9" w:rsidRPr="00B574D8">
              <w:rPr>
                <w:rStyle w:val="Hipervnculo"/>
              </w:rPr>
              <w:t>9.</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ACREDITACIÓN DE LA EXISTENCIA LEGAL Y PERSONALIDAD JURÍDICA DEL LICITANTE.</w:t>
            </w:r>
            <w:r w:rsidR="002519B9">
              <w:rPr>
                <w:webHidden/>
              </w:rPr>
              <w:tab/>
            </w:r>
            <w:r w:rsidR="002519B9">
              <w:rPr>
                <w:webHidden/>
              </w:rPr>
              <w:fldChar w:fldCharType="begin"/>
            </w:r>
            <w:r w:rsidR="002519B9">
              <w:rPr>
                <w:webHidden/>
              </w:rPr>
              <w:instrText xml:space="preserve"> PAGEREF _Toc190688999 \h </w:instrText>
            </w:r>
            <w:r w:rsidR="002519B9">
              <w:rPr>
                <w:webHidden/>
              </w:rPr>
            </w:r>
            <w:r w:rsidR="002519B9">
              <w:rPr>
                <w:webHidden/>
              </w:rPr>
              <w:fldChar w:fldCharType="separate"/>
            </w:r>
            <w:r w:rsidR="002519B9">
              <w:rPr>
                <w:webHidden/>
              </w:rPr>
              <w:t>16</w:t>
            </w:r>
            <w:r w:rsidR="002519B9">
              <w:rPr>
                <w:webHidden/>
              </w:rPr>
              <w:fldChar w:fldCharType="end"/>
            </w:r>
          </w:hyperlink>
        </w:p>
        <w:p w14:paraId="31DC59ED" w14:textId="5D79BE50"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0" w:history="1">
            <w:r w:rsidR="002519B9" w:rsidRPr="00B574D8">
              <w:rPr>
                <w:rStyle w:val="Hipervnculo"/>
                <w:rFonts w:ascii="Noto Sans" w:hAnsi="Noto Sans" w:cs="Noto Sans"/>
                <w:noProof/>
                <w:lang w:val="es-MX"/>
              </w:rPr>
              <w:t>9.1 En la suscripción de proposiciones.</w:t>
            </w:r>
            <w:r w:rsidR="002519B9">
              <w:rPr>
                <w:noProof/>
                <w:webHidden/>
              </w:rPr>
              <w:tab/>
            </w:r>
            <w:r w:rsidR="002519B9">
              <w:rPr>
                <w:noProof/>
                <w:webHidden/>
              </w:rPr>
              <w:fldChar w:fldCharType="begin"/>
            </w:r>
            <w:r w:rsidR="002519B9">
              <w:rPr>
                <w:noProof/>
                <w:webHidden/>
              </w:rPr>
              <w:instrText xml:space="preserve"> PAGEREF _Toc190689000 \h </w:instrText>
            </w:r>
            <w:r w:rsidR="002519B9">
              <w:rPr>
                <w:noProof/>
                <w:webHidden/>
              </w:rPr>
            </w:r>
            <w:r w:rsidR="002519B9">
              <w:rPr>
                <w:noProof/>
                <w:webHidden/>
              </w:rPr>
              <w:fldChar w:fldCharType="separate"/>
            </w:r>
            <w:r w:rsidR="002519B9">
              <w:rPr>
                <w:noProof/>
                <w:webHidden/>
              </w:rPr>
              <w:t>16</w:t>
            </w:r>
            <w:r w:rsidR="002519B9">
              <w:rPr>
                <w:noProof/>
                <w:webHidden/>
              </w:rPr>
              <w:fldChar w:fldCharType="end"/>
            </w:r>
          </w:hyperlink>
        </w:p>
        <w:p w14:paraId="6D729676" w14:textId="382ACF01" w:rsidR="002519B9" w:rsidRDefault="006C09F8">
          <w:pPr>
            <w:pStyle w:val="TDC2"/>
            <w:rPr>
              <w:rFonts w:asciiTheme="minorHAnsi" w:eastAsiaTheme="minorEastAsia" w:hAnsiTheme="minorHAnsi" w:cstheme="minorBidi"/>
              <w:b w:val="0"/>
              <w:bCs w:val="0"/>
              <w:sz w:val="22"/>
              <w:szCs w:val="22"/>
              <w:lang w:val="es-MX" w:eastAsia="es-MX"/>
            </w:rPr>
          </w:pPr>
          <w:hyperlink w:anchor="_Toc190689001" w:history="1">
            <w:r w:rsidR="002519B9" w:rsidRPr="00B574D8">
              <w:rPr>
                <w:rStyle w:val="Hipervnculo"/>
              </w:rPr>
              <w:t>10.</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CRITERIO PARA LA EVALUACION DE LAS PROPOSICIONES Y ADJUDICACION DE LOS CONTRATOS.</w:t>
            </w:r>
            <w:r w:rsidR="002519B9">
              <w:rPr>
                <w:webHidden/>
              </w:rPr>
              <w:tab/>
            </w:r>
            <w:r w:rsidR="002519B9">
              <w:rPr>
                <w:webHidden/>
              </w:rPr>
              <w:fldChar w:fldCharType="begin"/>
            </w:r>
            <w:r w:rsidR="002519B9">
              <w:rPr>
                <w:webHidden/>
              </w:rPr>
              <w:instrText xml:space="preserve"> PAGEREF _Toc190689001 \h </w:instrText>
            </w:r>
            <w:r w:rsidR="002519B9">
              <w:rPr>
                <w:webHidden/>
              </w:rPr>
            </w:r>
            <w:r w:rsidR="002519B9">
              <w:rPr>
                <w:webHidden/>
              </w:rPr>
              <w:fldChar w:fldCharType="separate"/>
            </w:r>
            <w:r w:rsidR="002519B9">
              <w:rPr>
                <w:webHidden/>
              </w:rPr>
              <w:t>16</w:t>
            </w:r>
            <w:r w:rsidR="002519B9">
              <w:rPr>
                <w:webHidden/>
              </w:rPr>
              <w:fldChar w:fldCharType="end"/>
            </w:r>
          </w:hyperlink>
        </w:p>
        <w:p w14:paraId="60032400" w14:textId="0A50D469"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2" w:history="1">
            <w:r w:rsidR="002519B9" w:rsidRPr="00B574D8">
              <w:rPr>
                <w:rStyle w:val="Hipervnculo"/>
                <w:rFonts w:ascii="Noto Sans" w:hAnsi="Noto Sans" w:cs="Noto Sans"/>
                <w:noProof/>
                <w:lang w:val="es-MX"/>
              </w:rPr>
              <w:t>10.1. Evaluación de los requerimientos Legales Administrativos.</w:t>
            </w:r>
            <w:r w:rsidR="002519B9">
              <w:rPr>
                <w:noProof/>
                <w:webHidden/>
              </w:rPr>
              <w:tab/>
            </w:r>
            <w:r w:rsidR="002519B9">
              <w:rPr>
                <w:noProof/>
                <w:webHidden/>
              </w:rPr>
              <w:fldChar w:fldCharType="begin"/>
            </w:r>
            <w:r w:rsidR="002519B9">
              <w:rPr>
                <w:noProof/>
                <w:webHidden/>
              </w:rPr>
              <w:instrText xml:space="preserve"> PAGEREF _Toc190689002 \h </w:instrText>
            </w:r>
            <w:r w:rsidR="002519B9">
              <w:rPr>
                <w:noProof/>
                <w:webHidden/>
              </w:rPr>
            </w:r>
            <w:r w:rsidR="002519B9">
              <w:rPr>
                <w:noProof/>
                <w:webHidden/>
              </w:rPr>
              <w:fldChar w:fldCharType="separate"/>
            </w:r>
            <w:r w:rsidR="002519B9">
              <w:rPr>
                <w:noProof/>
                <w:webHidden/>
              </w:rPr>
              <w:t>17</w:t>
            </w:r>
            <w:r w:rsidR="002519B9">
              <w:rPr>
                <w:noProof/>
                <w:webHidden/>
              </w:rPr>
              <w:fldChar w:fldCharType="end"/>
            </w:r>
          </w:hyperlink>
        </w:p>
        <w:p w14:paraId="73890D02" w14:textId="0F172578"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3" w:history="1">
            <w:r w:rsidR="002519B9" w:rsidRPr="00B574D8">
              <w:rPr>
                <w:rStyle w:val="Hipervnculo"/>
                <w:rFonts w:ascii="Noto Sans" w:hAnsi="Noto Sans" w:cs="Noto Sans"/>
                <w:noProof/>
                <w:lang w:val="es-MX"/>
              </w:rPr>
              <w:t>10.2. Evaluación de las proposiciones técnicas.</w:t>
            </w:r>
            <w:r w:rsidR="002519B9">
              <w:rPr>
                <w:noProof/>
                <w:webHidden/>
              </w:rPr>
              <w:tab/>
            </w:r>
            <w:r w:rsidR="002519B9">
              <w:rPr>
                <w:noProof/>
                <w:webHidden/>
              </w:rPr>
              <w:fldChar w:fldCharType="begin"/>
            </w:r>
            <w:r w:rsidR="002519B9">
              <w:rPr>
                <w:noProof/>
                <w:webHidden/>
              </w:rPr>
              <w:instrText xml:space="preserve"> PAGEREF _Toc190689003 \h </w:instrText>
            </w:r>
            <w:r w:rsidR="002519B9">
              <w:rPr>
                <w:noProof/>
                <w:webHidden/>
              </w:rPr>
            </w:r>
            <w:r w:rsidR="002519B9">
              <w:rPr>
                <w:noProof/>
                <w:webHidden/>
              </w:rPr>
              <w:fldChar w:fldCharType="separate"/>
            </w:r>
            <w:r w:rsidR="002519B9">
              <w:rPr>
                <w:noProof/>
                <w:webHidden/>
              </w:rPr>
              <w:t>17</w:t>
            </w:r>
            <w:r w:rsidR="002519B9">
              <w:rPr>
                <w:noProof/>
                <w:webHidden/>
              </w:rPr>
              <w:fldChar w:fldCharType="end"/>
            </w:r>
          </w:hyperlink>
        </w:p>
        <w:p w14:paraId="6BC4ECFA" w14:textId="64B73F2A"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4" w:history="1">
            <w:r w:rsidR="002519B9" w:rsidRPr="00B574D8">
              <w:rPr>
                <w:rStyle w:val="Hipervnculo"/>
                <w:rFonts w:ascii="Noto Sans" w:hAnsi="Noto Sans" w:cs="Noto Sans"/>
                <w:noProof/>
                <w:lang w:val="es-MX"/>
              </w:rPr>
              <w:t>10.3. Evaluación de las proposiciones económicas.</w:t>
            </w:r>
            <w:r w:rsidR="002519B9">
              <w:rPr>
                <w:noProof/>
                <w:webHidden/>
              </w:rPr>
              <w:tab/>
            </w:r>
            <w:r w:rsidR="002519B9">
              <w:rPr>
                <w:noProof/>
                <w:webHidden/>
              </w:rPr>
              <w:fldChar w:fldCharType="begin"/>
            </w:r>
            <w:r w:rsidR="002519B9">
              <w:rPr>
                <w:noProof/>
                <w:webHidden/>
              </w:rPr>
              <w:instrText xml:space="preserve"> PAGEREF _Toc190689004 \h </w:instrText>
            </w:r>
            <w:r w:rsidR="002519B9">
              <w:rPr>
                <w:noProof/>
                <w:webHidden/>
              </w:rPr>
            </w:r>
            <w:r w:rsidR="002519B9">
              <w:rPr>
                <w:noProof/>
                <w:webHidden/>
              </w:rPr>
              <w:fldChar w:fldCharType="separate"/>
            </w:r>
            <w:r w:rsidR="002519B9">
              <w:rPr>
                <w:noProof/>
                <w:webHidden/>
              </w:rPr>
              <w:t>17</w:t>
            </w:r>
            <w:r w:rsidR="002519B9">
              <w:rPr>
                <w:noProof/>
                <w:webHidden/>
              </w:rPr>
              <w:fldChar w:fldCharType="end"/>
            </w:r>
          </w:hyperlink>
        </w:p>
        <w:p w14:paraId="7CC41858" w14:textId="05D76341"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5" w:history="1">
            <w:r w:rsidR="002519B9" w:rsidRPr="00B574D8">
              <w:rPr>
                <w:rStyle w:val="Hipervnculo"/>
                <w:rFonts w:ascii="Noto Sans" w:hAnsi="Noto Sans" w:cs="Noto Sans"/>
                <w:noProof/>
                <w:lang w:val="es-MX"/>
              </w:rPr>
              <w:t>10.4. Criterios de adjudicación de los contratos.</w:t>
            </w:r>
            <w:r w:rsidR="002519B9">
              <w:rPr>
                <w:noProof/>
                <w:webHidden/>
              </w:rPr>
              <w:tab/>
            </w:r>
            <w:r w:rsidR="002519B9">
              <w:rPr>
                <w:noProof/>
                <w:webHidden/>
              </w:rPr>
              <w:fldChar w:fldCharType="begin"/>
            </w:r>
            <w:r w:rsidR="002519B9">
              <w:rPr>
                <w:noProof/>
                <w:webHidden/>
              </w:rPr>
              <w:instrText xml:space="preserve"> PAGEREF _Toc190689005 \h </w:instrText>
            </w:r>
            <w:r w:rsidR="002519B9">
              <w:rPr>
                <w:noProof/>
                <w:webHidden/>
              </w:rPr>
            </w:r>
            <w:r w:rsidR="002519B9">
              <w:rPr>
                <w:noProof/>
                <w:webHidden/>
              </w:rPr>
              <w:fldChar w:fldCharType="separate"/>
            </w:r>
            <w:r w:rsidR="002519B9">
              <w:rPr>
                <w:noProof/>
                <w:webHidden/>
              </w:rPr>
              <w:t>17</w:t>
            </w:r>
            <w:r w:rsidR="002519B9">
              <w:rPr>
                <w:noProof/>
                <w:webHidden/>
              </w:rPr>
              <w:fldChar w:fldCharType="end"/>
            </w:r>
          </w:hyperlink>
        </w:p>
        <w:p w14:paraId="09E6ECF8" w14:textId="6F3DE98C" w:rsidR="002519B9" w:rsidRDefault="006C09F8">
          <w:pPr>
            <w:pStyle w:val="TDC2"/>
            <w:rPr>
              <w:rFonts w:asciiTheme="minorHAnsi" w:eastAsiaTheme="minorEastAsia" w:hAnsiTheme="minorHAnsi" w:cstheme="minorBidi"/>
              <w:b w:val="0"/>
              <w:bCs w:val="0"/>
              <w:sz w:val="22"/>
              <w:szCs w:val="22"/>
              <w:lang w:val="es-MX" w:eastAsia="es-MX"/>
            </w:rPr>
          </w:pPr>
          <w:hyperlink w:anchor="_Toc190689006" w:history="1">
            <w:r w:rsidR="002519B9" w:rsidRPr="00B574D8">
              <w:rPr>
                <w:rStyle w:val="Hipervnculo"/>
              </w:rPr>
              <w:t>11.</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CAUSAS DE DESECHAMIENTO.</w:t>
            </w:r>
            <w:r w:rsidR="002519B9">
              <w:rPr>
                <w:webHidden/>
              </w:rPr>
              <w:tab/>
            </w:r>
            <w:r w:rsidR="002519B9">
              <w:rPr>
                <w:webHidden/>
              </w:rPr>
              <w:fldChar w:fldCharType="begin"/>
            </w:r>
            <w:r w:rsidR="002519B9">
              <w:rPr>
                <w:webHidden/>
              </w:rPr>
              <w:instrText xml:space="preserve"> PAGEREF _Toc190689006 \h </w:instrText>
            </w:r>
            <w:r w:rsidR="002519B9">
              <w:rPr>
                <w:webHidden/>
              </w:rPr>
            </w:r>
            <w:r w:rsidR="002519B9">
              <w:rPr>
                <w:webHidden/>
              </w:rPr>
              <w:fldChar w:fldCharType="separate"/>
            </w:r>
            <w:r w:rsidR="002519B9">
              <w:rPr>
                <w:webHidden/>
              </w:rPr>
              <w:t>18</w:t>
            </w:r>
            <w:r w:rsidR="002519B9">
              <w:rPr>
                <w:webHidden/>
              </w:rPr>
              <w:fldChar w:fldCharType="end"/>
            </w:r>
          </w:hyperlink>
        </w:p>
        <w:p w14:paraId="7B1DA973" w14:textId="0C01C283" w:rsidR="002519B9" w:rsidRDefault="006C09F8">
          <w:pPr>
            <w:pStyle w:val="TDC2"/>
            <w:rPr>
              <w:rFonts w:asciiTheme="minorHAnsi" w:eastAsiaTheme="minorEastAsia" w:hAnsiTheme="minorHAnsi" w:cstheme="minorBidi"/>
              <w:b w:val="0"/>
              <w:bCs w:val="0"/>
              <w:sz w:val="22"/>
              <w:szCs w:val="22"/>
              <w:lang w:val="es-MX" w:eastAsia="es-MX"/>
            </w:rPr>
          </w:pPr>
          <w:hyperlink w:anchor="_Toc190689007" w:history="1">
            <w:r w:rsidR="002519B9" w:rsidRPr="00B574D8">
              <w:rPr>
                <w:rStyle w:val="Hipervnculo"/>
              </w:rPr>
              <w:t>12.</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FORMALIZACIÓN DE LOS CONTRATOS ADJUDICADOS</w:t>
            </w:r>
            <w:r w:rsidR="002519B9">
              <w:rPr>
                <w:webHidden/>
              </w:rPr>
              <w:tab/>
            </w:r>
            <w:r w:rsidR="002519B9">
              <w:rPr>
                <w:webHidden/>
              </w:rPr>
              <w:fldChar w:fldCharType="begin"/>
            </w:r>
            <w:r w:rsidR="002519B9">
              <w:rPr>
                <w:webHidden/>
              </w:rPr>
              <w:instrText xml:space="preserve"> PAGEREF _Toc190689007 \h </w:instrText>
            </w:r>
            <w:r w:rsidR="002519B9">
              <w:rPr>
                <w:webHidden/>
              </w:rPr>
            </w:r>
            <w:r w:rsidR="002519B9">
              <w:rPr>
                <w:webHidden/>
              </w:rPr>
              <w:fldChar w:fldCharType="separate"/>
            </w:r>
            <w:r w:rsidR="002519B9">
              <w:rPr>
                <w:webHidden/>
              </w:rPr>
              <w:t>19</w:t>
            </w:r>
            <w:r w:rsidR="002519B9">
              <w:rPr>
                <w:webHidden/>
              </w:rPr>
              <w:fldChar w:fldCharType="end"/>
            </w:r>
          </w:hyperlink>
        </w:p>
        <w:p w14:paraId="3BFAAC4B" w14:textId="3023BE8F"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8" w:history="1">
            <w:r w:rsidR="002519B9" w:rsidRPr="00B574D8">
              <w:rPr>
                <w:rStyle w:val="Hipervnculo"/>
                <w:rFonts w:ascii="Noto Sans" w:hAnsi="Noto Sans" w:cs="Noto Sans"/>
                <w:noProof/>
                <w:lang w:val="es-MX"/>
              </w:rPr>
              <w:t>12.1 Previo a la firma del contrato:</w:t>
            </w:r>
            <w:r w:rsidR="002519B9">
              <w:rPr>
                <w:noProof/>
                <w:webHidden/>
              </w:rPr>
              <w:tab/>
            </w:r>
            <w:r w:rsidR="002519B9">
              <w:rPr>
                <w:noProof/>
                <w:webHidden/>
              </w:rPr>
              <w:fldChar w:fldCharType="begin"/>
            </w:r>
            <w:r w:rsidR="002519B9">
              <w:rPr>
                <w:noProof/>
                <w:webHidden/>
              </w:rPr>
              <w:instrText xml:space="preserve"> PAGEREF _Toc190689008 \h </w:instrText>
            </w:r>
            <w:r w:rsidR="002519B9">
              <w:rPr>
                <w:noProof/>
                <w:webHidden/>
              </w:rPr>
            </w:r>
            <w:r w:rsidR="002519B9">
              <w:rPr>
                <w:noProof/>
                <w:webHidden/>
              </w:rPr>
              <w:fldChar w:fldCharType="separate"/>
            </w:r>
            <w:r w:rsidR="002519B9">
              <w:rPr>
                <w:noProof/>
                <w:webHidden/>
              </w:rPr>
              <w:t>19</w:t>
            </w:r>
            <w:r w:rsidR="002519B9">
              <w:rPr>
                <w:noProof/>
                <w:webHidden/>
              </w:rPr>
              <w:fldChar w:fldCharType="end"/>
            </w:r>
          </w:hyperlink>
        </w:p>
        <w:p w14:paraId="1AB09B7B" w14:textId="24D08726"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09" w:history="1">
            <w:r w:rsidR="002519B9" w:rsidRPr="00B574D8">
              <w:rPr>
                <w:rStyle w:val="Hipervnculo"/>
                <w:rFonts w:ascii="Noto Sans" w:hAnsi="Noto Sans" w:cs="Noto Sans"/>
                <w:noProof/>
                <w:lang w:val="es-MX"/>
              </w:rPr>
              <w:t>12.2. En la firma del contrato.</w:t>
            </w:r>
            <w:r w:rsidR="002519B9">
              <w:rPr>
                <w:noProof/>
                <w:webHidden/>
              </w:rPr>
              <w:tab/>
            </w:r>
            <w:r w:rsidR="002519B9">
              <w:rPr>
                <w:noProof/>
                <w:webHidden/>
              </w:rPr>
              <w:fldChar w:fldCharType="begin"/>
            </w:r>
            <w:r w:rsidR="002519B9">
              <w:rPr>
                <w:noProof/>
                <w:webHidden/>
              </w:rPr>
              <w:instrText xml:space="preserve"> PAGEREF _Toc190689009 \h </w:instrText>
            </w:r>
            <w:r w:rsidR="002519B9">
              <w:rPr>
                <w:noProof/>
                <w:webHidden/>
              </w:rPr>
            </w:r>
            <w:r w:rsidR="002519B9">
              <w:rPr>
                <w:noProof/>
                <w:webHidden/>
              </w:rPr>
              <w:fldChar w:fldCharType="separate"/>
            </w:r>
            <w:r w:rsidR="002519B9">
              <w:rPr>
                <w:noProof/>
                <w:webHidden/>
              </w:rPr>
              <w:t>19</w:t>
            </w:r>
            <w:r w:rsidR="002519B9">
              <w:rPr>
                <w:noProof/>
                <w:webHidden/>
              </w:rPr>
              <w:fldChar w:fldCharType="end"/>
            </w:r>
          </w:hyperlink>
        </w:p>
        <w:p w14:paraId="0449762F" w14:textId="719C5FDE" w:rsidR="002519B9" w:rsidRDefault="006C09F8">
          <w:pPr>
            <w:pStyle w:val="TDC2"/>
            <w:rPr>
              <w:rFonts w:asciiTheme="minorHAnsi" w:eastAsiaTheme="minorEastAsia" w:hAnsiTheme="minorHAnsi" w:cstheme="minorBidi"/>
              <w:b w:val="0"/>
              <w:bCs w:val="0"/>
              <w:sz w:val="22"/>
              <w:szCs w:val="22"/>
              <w:lang w:val="es-MX" w:eastAsia="es-MX"/>
            </w:rPr>
          </w:pPr>
          <w:hyperlink w:anchor="_Toc190689010" w:history="1">
            <w:r w:rsidR="002519B9" w:rsidRPr="00B574D8">
              <w:rPr>
                <w:rStyle w:val="Hipervnculo"/>
              </w:rPr>
              <w:t>13.</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INFORMACIÓN DEL CONTRATO.</w:t>
            </w:r>
            <w:r w:rsidR="002519B9">
              <w:rPr>
                <w:webHidden/>
              </w:rPr>
              <w:tab/>
            </w:r>
            <w:r w:rsidR="002519B9">
              <w:rPr>
                <w:webHidden/>
              </w:rPr>
              <w:fldChar w:fldCharType="begin"/>
            </w:r>
            <w:r w:rsidR="002519B9">
              <w:rPr>
                <w:webHidden/>
              </w:rPr>
              <w:instrText xml:space="preserve"> PAGEREF _Toc190689010 \h </w:instrText>
            </w:r>
            <w:r w:rsidR="002519B9">
              <w:rPr>
                <w:webHidden/>
              </w:rPr>
            </w:r>
            <w:r w:rsidR="002519B9">
              <w:rPr>
                <w:webHidden/>
              </w:rPr>
              <w:fldChar w:fldCharType="separate"/>
            </w:r>
            <w:r w:rsidR="002519B9">
              <w:rPr>
                <w:webHidden/>
              </w:rPr>
              <w:t>20</w:t>
            </w:r>
            <w:r w:rsidR="002519B9">
              <w:rPr>
                <w:webHidden/>
              </w:rPr>
              <w:fldChar w:fldCharType="end"/>
            </w:r>
          </w:hyperlink>
        </w:p>
        <w:p w14:paraId="11479AE8" w14:textId="7325BEF1"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1" w:history="1">
            <w:r w:rsidR="002519B9" w:rsidRPr="00B574D8">
              <w:rPr>
                <w:rStyle w:val="Hipervnculo"/>
                <w:rFonts w:ascii="Noto Sans" w:hAnsi="Noto Sans" w:cs="Noto Sans"/>
                <w:noProof/>
                <w:lang w:val="es-MX"/>
              </w:rPr>
              <w:t>13.1. Período de contratación.</w:t>
            </w:r>
            <w:r w:rsidR="002519B9">
              <w:rPr>
                <w:noProof/>
                <w:webHidden/>
              </w:rPr>
              <w:tab/>
            </w:r>
            <w:r w:rsidR="002519B9">
              <w:rPr>
                <w:noProof/>
                <w:webHidden/>
              </w:rPr>
              <w:fldChar w:fldCharType="begin"/>
            </w:r>
            <w:r w:rsidR="002519B9">
              <w:rPr>
                <w:noProof/>
                <w:webHidden/>
              </w:rPr>
              <w:instrText xml:space="preserve"> PAGEREF _Toc190689011 \h </w:instrText>
            </w:r>
            <w:r w:rsidR="002519B9">
              <w:rPr>
                <w:noProof/>
                <w:webHidden/>
              </w:rPr>
            </w:r>
            <w:r w:rsidR="002519B9">
              <w:rPr>
                <w:noProof/>
                <w:webHidden/>
              </w:rPr>
              <w:fldChar w:fldCharType="separate"/>
            </w:r>
            <w:r w:rsidR="002519B9">
              <w:rPr>
                <w:noProof/>
                <w:webHidden/>
              </w:rPr>
              <w:t>20</w:t>
            </w:r>
            <w:r w:rsidR="002519B9">
              <w:rPr>
                <w:noProof/>
                <w:webHidden/>
              </w:rPr>
              <w:fldChar w:fldCharType="end"/>
            </w:r>
          </w:hyperlink>
        </w:p>
        <w:p w14:paraId="030E61BE" w14:textId="355FDE1C"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2" w:history="1">
            <w:r w:rsidR="002519B9" w:rsidRPr="00B574D8">
              <w:rPr>
                <w:rStyle w:val="Hipervnculo"/>
                <w:rFonts w:ascii="Noto Sans" w:hAnsi="Noto Sans" w:cs="Noto Sans"/>
                <w:noProof/>
                <w:lang w:val="es-MX"/>
              </w:rPr>
              <w:t>13.2. Garantía de los Bienes:</w:t>
            </w:r>
            <w:r w:rsidR="002519B9">
              <w:rPr>
                <w:noProof/>
                <w:webHidden/>
              </w:rPr>
              <w:tab/>
            </w:r>
            <w:r w:rsidR="002519B9">
              <w:rPr>
                <w:noProof/>
                <w:webHidden/>
              </w:rPr>
              <w:fldChar w:fldCharType="begin"/>
            </w:r>
            <w:r w:rsidR="002519B9">
              <w:rPr>
                <w:noProof/>
                <w:webHidden/>
              </w:rPr>
              <w:instrText xml:space="preserve"> PAGEREF _Toc190689012 \h </w:instrText>
            </w:r>
            <w:r w:rsidR="002519B9">
              <w:rPr>
                <w:noProof/>
                <w:webHidden/>
              </w:rPr>
            </w:r>
            <w:r w:rsidR="002519B9">
              <w:rPr>
                <w:noProof/>
                <w:webHidden/>
              </w:rPr>
              <w:fldChar w:fldCharType="separate"/>
            </w:r>
            <w:r w:rsidR="002519B9">
              <w:rPr>
                <w:noProof/>
                <w:webHidden/>
              </w:rPr>
              <w:t>20</w:t>
            </w:r>
            <w:r w:rsidR="002519B9">
              <w:rPr>
                <w:noProof/>
                <w:webHidden/>
              </w:rPr>
              <w:fldChar w:fldCharType="end"/>
            </w:r>
          </w:hyperlink>
        </w:p>
        <w:p w14:paraId="59C876FC" w14:textId="2156346C"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3" w:history="1">
            <w:r w:rsidR="002519B9" w:rsidRPr="00B574D8">
              <w:rPr>
                <w:rStyle w:val="Hipervnculo"/>
                <w:rFonts w:ascii="Noto Sans" w:hAnsi="Noto Sans" w:cs="Noto Sans"/>
                <w:noProof/>
                <w:lang w:val="es-MX"/>
              </w:rPr>
              <w:t>13.3 Garantía de cumplimiento de contrato.</w:t>
            </w:r>
            <w:r w:rsidR="002519B9">
              <w:rPr>
                <w:noProof/>
                <w:webHidden/>
              </w:rPr>
              <w:tab/>
            </w:r>
            <w:r w:rsidR="002519B9">
              <w:rPr>
                <w:noProof/>
                <w:webHidden/>
              </w:rPr>
              <w:fldChar w:fldCharType="begin"/>
            </w:r>
            <w:r w:rsidR="002519B9">
              <w:rPr>
                <w:noProof/>
                <w:webHidden/>
              </w:rPr>
              <w:instrText xml:space="preserve"> PAGEREF _Toc190689013 \h </w:instrText>
            </w:r>
            <w:r w:rsidR="002519B9">
              <w:rPr>
                <w:noProof/>
                <w:webHidden/>
              </w:rPr>
            </w:r>
            <w:r w:rsidR="002519B9">
              <w:rPr>
                <w:noProof/>
                <w:webHidden/>
              </w:rPr>
              <w:fldChar w:fldCharType="separate"/>
            </w:r>
            <w:r w:rsidR="002519B9">
              <w:rPr>
                <w:noProof/>
                <w:webHidden/>
              </w:rPr>
              <w:t>20</w:t>
            </w:r>
            <w:r w:rsidR="002519B9">
              <w:rPr>
                <w:noProof/>
                <w:webHidden/>
              </w:rPr>
              <w:fldChar w:fldCharType="end"/>
            </w:r>
          </w:hyperlink>
        </w:p>
        <w:p w14:paraId="7A898DE4" w14:textId="59E12FAE"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4" w:history="1">
            <w:r w:rsidR="002519B9" w:rsidRPr="00B574D8">
              <w:rPr>
                <w:rStyle w:val="Hipervnculo"/>
                <w:rFonts w:ascii="Noto Sans" w:hAnsi="Noto Sans" w:cs="Noto Sans"/>
                <w:noProof/>
                <w:lang w:val="es-MX"/>
              </w:rPr>
              <w:t>13.4 Plazos, lugar, Horario y condiciones  para la  Entrega de los Bienes.</w:t>
            </w:r>
            <w:r w:rsidR="002519B9">
              <w:rPr>
                <w:noProof/>
                <w:webHidden/>
              </w:rPr>
              <w:tab/>
            </w:r>
            <w:r w:rsidR="002519B9">
              <w:rPr>
                <w:noProof/>
                <w:webHidden/>
              </w:rPr>
              <w:fldChar w:fldCharType="begin"/>
            </w:r>
            <w:r w:rsidR="002519B9">
              <w:rPr>
                <w:noProof/>
                <w:webHidden/>
              </w:rPr>
              <w:instrText xml:space="preserve"> PAGEREF _Toc190689014 \h </w:instrText>
            </w:r>
            <w:r w:rsidR="002519B9">
              <w:rPr>
                <w:noProof/>
                <w:webHidden/>
              </w:rPr>
            </w:r>
            <w:r w:rsidR="002519B9">
              <w:rPr>
                <w:noProof/>
                <w:webHidden/>
              </w:rPr>
              <w:fldChar w:fldCharType="separate"/>
            </w:r>
            <w:r w:rsidR="002519B9">
              <w:rPr>
                <w:noProof/>
                <w:webHidden/>
              </w:rPr>
              <w:t>21</w:t>
            </w:r>
            <w:r w:rsidR="002519B9">
              <w:rPr>
                <w:noProof/>
                <w:webHidden/>
              </w:rPr>
              <w:fldChar w:fldCharType="end"/>
            </w:r>
          </w:hyperlink>
        </w:p>
        <w:p w14:paraId="0A156DB3" w14:textId="6B322EE8"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5" w:history="1">
            <w:r w:rsidR="002519B9" w:rsidRPr="00B574D8">
              <w:rPr>
                <w:rStyle w:val="Hipervnculo"/>
                <w:rFonts w:ascii="Noto Sans" w:hAnsi="Noto Sans" w:cs="Noto Sans"/>
                <w:noProof/>
                <w:lang w:val="es-MX"/>
              </w:rPr>
              <w:t>13.5. Penas Convencionales por atraso en la Entrega de los bienes.</w:t>
            </w:r>
            <w:r w:rsidR="002519B9">
              <w:rPr>
                <w:noProof/>
                <w:webHidden/>
              </w:rPr>
              <w:tab/>
            </w:r>
            <w:r w:rsidR="002519B9">
              <w:rPr>
                <w:noProof/>
                <w:webHidden/>
              </w:rPr>
              <w:fldChar w:fldCharType="begin"/>
            </w:r>
            <w:r w:rsidR="002519B9">
              <w:rPr>
                <w:noProof/>
                <w:webHidden/>
              </w:rPr>
              <w:instrText xml:space="preserve"> PAGEREF _Toc190689015 \h </w:instrText>
            </w:r>
            <w:r w:rsidR="002519B9">
              <w:rPr>
                <w:noProof/>
                <w:webHidden/>
              </w:rPr>
            </w:r>
            <w:r w:rsidR="002519B9">
              <w:rPr>
                <w:noProof/>
                <w:webHidden/>
              </w:rPr>
              <w:fldChar w:fldCharType="separate"/>
            </w:r>
            <w:r w:rsidR="002519B9">
              <w:rPr>
                <w:noProof/>
                <w:webHidden/>
              </w:rPr>
              <w:t>21</w:t>
            </w:r>
            <w:r w:rsidR="002519B9">
              <w:rPr>
                <w:noProof/>
                <w:webHidden/>
              </w:rPr>
              <w:fldChar w:fldCharType="end"/>
            </w:r>
          </w:hyperlink>
        </w:p>
        <w:p w14:paraId="731E27E4" w14:textId="5E170145"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6" w:history="1">
            <w:r w:rsidR="002519B9" w:rsidRPr="00B574D8">
              <w:rPr>
                <w:rStyle w:val="Hipervnculo"/>
                <w:rFonts w:ascii="Noto Sans" w:hAnsi="Noto Sans" w:cs="Noto Sans"/>
                <w:noProof/>
                <w:lang w:val="es-MX"/>
              </w:rPr>
              <w:t>13.6. Modelo de Contrato.</w:t>
            </w:r>
            <w:r w:rsidR="002519B9">
              <w:rPr>
                <w:noProof/>
                <w:webHidden/>
              </w:rPr>
              <w:tab/>
            </w:r>
            <w:r w:rsidR="002519B9">
              <w:rPr>
                <w:noProof/>
                <w:webHidden/>
              </w:rPr>
              <w:fldChar w:fldCharType="begin"/>
            </w:r>
            <w:r w:rsidR="002519B9">
              <w:rPr>
                <w:noProof/>
                <w:webHidden/>
              </w:rPr>
              <w:instrText xml:space="preserve"> PAGEREF _Toc190689016 \h </w:instrText>
            </w:r>
            <w:r w:rsidR="002519B9">
              <w:rPr>
                <w:noProof/>
                <w:webHidden/>
              </w:rPr>
            </w:r>
            <w:r w:rsidR="002519B9">
              <w:rPr>
                <w:noProof/>
                <w:webHidden/>
              </w:rPr>
              <w:fldChar w:fldCharType="separate"/>
            </w:r>
            <w:r w:rsidR="002519B9">
              <w:rPr>
                <w:noProof/>
                <w:webHidden/>
              </w:rPr>
              <w:t>22</w:t>
            </w:r>
            <w:r w:rsidR="002519B9">
              <w:rPr>
                <w:noProof/>
                <w:webHidden/>
              </w:rPr>
              <w:fldChar w:fldCharType="end"/>
            </w:r>
          </w:hyperlink>
        </w:p>
        <w:p w14:paraId="66ED5B0C" w14:textId="7E5CF44E"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7" w:history="1">
            <w:r w:rsidR="002519B9" w:rsidRPr="00B574D8">
              <w:rPr>
                <w:rStyle w:val="Hipervnculo"/>
                <w:rFonts w:ascii="Noto Sans" w:hAnsi="Noto Sans" w:cs="Noto Sans"/>
                <w:noProof/>
                <w:lang w:val="es-MX"/>
              </w:rPr>
              <w:t>13.7. Firma del Contrato:</w:t>
            </w:r>
            <w:r w:rsidR="002519B9">
              <w:rPr>
                <w:noProof/>
                <w:webHidden/>
              </w:rPr>
              <w:tab/>
            </w:r>
            <w:r w:rsidR="002519B9">
              <w:rPr>
                <w:noProof/>
                <w:webHidden/>
              </w:rPr>
              <w:fldChar w:fldCharType="begin"/>
            </w:r>
            <w:r w:rsidR="002519B9">
              <w:rPr>
                <w:noProof/>
                <w:webHidden/>
              </w:rPr>
              <w:instrText xml:space="preserve"> PAGEREF _Toc190689017 \h </w:instrText>
            </w:r>
            <w:r w:rsidR="002519B9">
              <w:rPr>
                <w:noProof/>
                <w:webHidden/>
              </w:rPr>
            </w:r>
            <w:r w:rsidR="002519B9">
              <w:rPr>
                <w:noProof/>
                <w:webHidden/>
              </w:rPr>
              <w:fldChar w:fldCharType="separate"/>
            </w:r>
            <w:r w:rsidR="002519B9">
              <w:rPr>
                <w:noProof/>
                <w:webHidden/>
              </w:rPr>
              <w:t>22</w:t>
            </w:r>
            <w:r w:rsidR="002519B9">
              <w:rPr>
                <w:noProof/>
                <w:webHidden/>
              </w:rPr>
              <w:fldChar w:fldCharType="end"/>
            </w:r>
          </w:hyperlink>
        </w:p>
        <w:p w14:paraId="3ACADA10" w14:textId="1AC057CF"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8" w:history="1">
            <w:r w:rsidR="002519B9" w:rsidRPr="00B574D8">
              <w:rPr>
                <w:rStyle w:val="Hipervnculo"/>
                <w:rFonts w:ascii="Noto Sans" w:hAnsi="Noto Sans" w:cs="Noto Sans"/>
                <w:noProof/>
                <w:lang w:val="es-MX"/>
              </w:rPr>
              <w:t>13.8 Pagos.</w:t>
            </w:r>
            <w:r w:rsidR="002519B9">
              <w:rPr>
                <w:noProof/>
                <w:webHidden/>
              </w:rPr>
              <w:tab/>
            </w:r>
            <w:r w:rsidR="002519B9">
              <w:rPr>
                <w:noProof/>
                <w:webHidden/>
              </w:rPr>
              <w:fldChar w:fldCharType="begin"/>
            </w:r>
            <w:r w:rsidR="002519B9">
              <w:rPr>
                <w:noProof/>
                <w:webHidden/>
              </w:rPr>
              <w:instrText xml:space="preserve"> PAGEREF _Toc190689018 \h </w:instrText>
            </w:r>
            <w:r w:rsidR="002519B9">
              <w:rPr>
                <w:noProof/>
                <w:webHidden/>
              </w:rPr>
            </w:r>
            <w:r w:rsidR="002519B9">
              <w:rPr>
                <w:noProof/>
                <w:webHidden/>
              </w:rPr>
              <w:fldChar w:fldCharType="separate"/>
            </w:r>
            <w:r w:rsidR="002519B9">
              <w:rPr>
                <w:noProof/>
                <w:webHidden/>
              </w:rPr>
              <w:t>23</w:t>
            </w:r>
            <w:r w:rsidR="002519B9">
              <w:rPr>
                <w:noProof/>
                <w:webHidden/>
              </w:rPr>
              <w:fldChar w:fldCharType="end"/>
            </w:r>
          </w:hyperlink>
        </w:p>
        <w:p w14:paraId="131C7793" w14:textId="502CF5F9" w:rsidR="002519B9" w:rsidRDefault="006C09F8">
          <w:pPr>
            <w:pStyle w:val="TDC3"/>
            <w:tabs>
              <w:tab w:val="right" w:leader="dot" w:pos="10790"/>
            </w:tabs>
            <w:rPr>
              <w:rFonts w:asciiTheme="minorHAnsi" w:eastAsiaTheme="minorEastAsia" w:hAnsiTheme="minorHAnsi" w:cstheme="minorBidi"/>
              <w:noProof/>
              <w:sz w:val="22"/>
              <w:szCs w:val="22"/>
              <w:lang w:val="es-MX" w:eastAsia="es-MX"/>
            </w:rPr>
          </w:pPr>
          <w:hyperlink w:anchor="_Toc190689019" w:history="1">
            <w:r w:rsidR="002519B9" w:rsidRPr="00B574D8">
              <w:rPr>
                <w:rStyle w:val="Hipervnculo"/>
                <w:rFonts w:ascii="Noto Sans" w:hAnsi="Noto Sans" w:cs="Noto Sans"/>
                <w:noProof/>
                <w:lang w:val="es-MX"/>
              </w:rPr>
              <w:t>13.9 Rescisión administrativa del contrato:</w:t>
            </w:r>
            <w:r w:rsidR="002519B9">
              <w:rPr>
                <w:noProof/>
                <w:webHidden/>
              </w:rPr>
              <w:tab/>
            </w:r>
            <w:r w:rsidR="002519B9">
              <w:rPr>
                <w:noProof/>
                <w:webHidden/>
              </w:rPr>
              <w:fldChar w:fldCharType="begin"/>
            </w:r>
            <w:r w:rsidR="002519B9">
              <w:rPr>
                <w:noProof/>
                <w:webHidden/>
              </w:rPr>
              <w:instrText xml:space="preserve"> PAGEREF _Toc190689019 \h </w:instrText>
            </w:r>
            <w:r w:rsidR="002519B9">
              <w:rPr>
                <w:noProof/>
                <w:webHidden/>
              </w:rPr>
            </w:r>
            <w:r w:rsidR="002519B9">
              <w:rPr>
                <w:noProof/>
                <w:webHidden/>
              </w:rPr>
              <w:fldChar w:fldCharType="separate"/>
            </w:r>
            <w:r w:rsidR="002519B9">
              <w:rPr>
                <w:noProof/>
                <w:webHidden/>
              </w:rPr>
              <w:t>24</w:t>
            </w:r>
            <w:r w:rsidR="002519B9">
              <w:rPr>
                <w:noProof/>
                <w:webHidden/>
              </w:rPr>
              <w:fldChar w:fldCharType="end"/>
            </w:r>
          </w:hyperlink>
        </w:p>
        <w:p w14:paraId="4623FB1F" w14:textId="3BB13EC6" w:rsidR="002519B9" w:rsidRDefault="006C09F8">
          <w:pPr>
            <w:pStyle w:val="TDC2"/>
            <w:rPr>
              <w:rFonts w:asciiTheme="minorHAnsi" w:eastAsiaTheme="minorEastAsia" w:hAnsiTheme="minorHAnsi" w:cstheme="minorBidi"/>
              <w:b w:val="0"/>
              <w:bCs w:val="0"/>
              <w:sz w:val="22"/>
              <w:szCs w:val="22"/>
              <w:lang w:val="es-MX" w:eastAsia="es-MX"/>
            </w:rPr>
          </w:pPr>
          <w:hyperlink w:anchor="_Toc190689020" w:history="1">
            <w:r w:rsidR="002519B9" w:rsidRPr="00B574D8">
              <w:rPr>
                <w:rStyle w:val="Hipervnculo"/>
              </w:rPr>
              <w:t>14.</w:t>
            </w:r>
            <w:r w:rsidR="002519B9">
              <w:rPr>
                <w:rFonts w:asciiTheme="minorHAnsi" w:eastAsiaTheme="minorEastAsia" w:hAnsiTheme="minorHAnsi" w:cstheme="minorBidi"/>
                <w:b w:val="0"/>
                <w:bCs w:val="0"/>
                <w:sz w:val="22"/>
                <w:szCs w:val="22"/>
                <w:lang w:val="es-MX" w:eastAsia="es-MX"/>
              </w:rPr>
              <w:tab/>
            </w:r>
            <w:r w:rsidR="002519B9" w:rsidRPr="00B574D8">
              <w:rPr>
                <w:rStyle w:val="Hipervnculo"/>
              </w:rPr>
              <w:t>INCONFORMIDADES.</w:t>
            </w:r>
            <w:r w:rsidR="002519B9">
              <w:rPr>
                <w:webHidden/>
              </w:rPr>
              <w:tab/>
            </w:r>
            <w:r w:rsidR="002519B9">
              <w:rPr>
                <w:webHidden/>
              </w:rPr>
              <w:fldChar w:fldCharType="begin"/>
            </w:r>
            <w:r w:rsidR="002519B9">
              <w:rPr>
                <w:webHidden/>
              </w:rPr>
              <w:instrText xml:space="preserve"> PAGEREF _Toc190689020 \h </w:instrText>
            </w:r>
            <w:r w:rsidR="002519B9">
              <w:rPr>
                <w:webHidden/>
              </w:rPr>
            </w:r>
            <w:r w:rsidR="002519B9">
              <w:rPr>
                <w:webHidden/>
              </w:rPr>
              <w:fldChar w:fldCharType="separate"/>
            </w:r>
            <w:r w:rsidR="002519B9">
              <w:rPr>
                <w:webHidden/>
              </w:rPr>
              <w:t>25</w:t>
            </w:r>
            <w:r w:rsidR="002519B9">
              <w:rPr>
                <w:webHidden/>
              </w:rPr>
              <w:fldChar w:fldCharType="end"/>
            </w:r>
          </w:hyperlink>
        </w:p>
        <w:p w14:paraId="5E3B7B83" w14:textId="6D65C15B" w:rsidR="003E4A25" w:rsidRPr="00B0413D" w:rsidRDefault="003E4A25" w:rsidP="006055E0">
          <w:pPr>
            <w:spacing w:line="360" w:lineRule="auto"/>
            <w:rPr>
              <w:rFonts w:ascii="Noto Sans" w:hAnsi="Noto Sans" w:cs="Noto Sans"/>
              <w:sz w:val="18"/>
              <w:szCs w:val="18"/>
            </w:rPr>
          </w:pPr>
          <w:r w:rsidRPr="00B0413D">
            <w:rPr>
              <w:rFonts w:ascii="Noto Sans" w:hAnsi="Noto Sans" w:cs="Noto Sans"/>
              <w:b/>
              <w:bCs/>
              <w:sz w:val="18"/>
              <w:szCs w:val="18"/>
            </w:rPr>
            <w:fldChar w:fldCharType="end"/>
          </w:r>
        </w:p>
        <w:p w14:paraId="2AFE34EC" w14:textId="77777777" w:rsidR="003E4A25" w:rsidRPr="00B0413D" w:rsidRDefault="003E4A25" w:rsidP="006055E0">
          <w:pPr>
            <w:spacing w:line="360" w:lineRule="auto"/>
            <w:jc w:val="both"/>
            <w:rPr>
              <w:rFonts w:ascii="Noto Sans" w:hAnsi="Noto Sans" w:cs="Noto Sans"/>
              <w:sz w:val="18"/>
              <w:szCs w:val="18"/>
              <w:lang w:val="es-MX"/>
            </w:rPr>
          </w:pPr>
        </w:p>
        <w:p w14:paraId="7540FD86" w14:textId="59AC8F74" w:rsidR="003E4A25" w:rsidRPr="00B0413D" w:rsidRDefault="006C09F8" w:rsidP="006055E0">
          <w:pPr>
            <w:spacing w:line="360" w:lineRule="auto"/>
            <w:jc w:val="both"/>
            <w:rPr>
              <w:rFonts w:ascii="Noto Sans" w:hAnsi="Noto Sans" w:cs="Noto Sans"/>
              <w:sz w:val="18"/>
              <w:szCs w:val="18"/>
              <w:lang w:val="es-MX"/>
            </w:rPr>
          </w:pPr>
        </w:p>
      </w:sdtContent>
    </w:sdt>
    <w:p w14:paraId="0B1E8A58" w14:textId="77777777" w:rsidR="00B471CB" w:rsidRDefault="00B471CB" w:rsidP="006055E0">
      <w:pPr>
        <w:pStyle w:val="Ttulo2"/>
        <w:numPr>
          <w:ilvl w:val="0"/>
          <w:numId w:val="0"/>
        </w:numPr>
        <w:ind w:left="360"/>
        <w:rPr>
          <w:rStyle w:val="Textoennegrita"/>
          <w:rFonts w:ascii="Noto Sans" w:hAnsi="Noto Sans" w:cs="Noto Sans"/>
          <w:b/>
          <w:bCs w:val="0"/>
          <w:sz w:val="18"/>
          <w:szCs w:val="18"/>
        </w:rPr>
      </w:pPr>
      <w:bookmarkStart w:id="0" w:name="_Toc128430713"/>
      <w:bookmarkStart w:id="1" w:name="_Toc190688987"/>
    </w:p>
    <w:p w14:paraId="674C8C8A" w14:textId="17E83032" w:rsidR="00C700A9" w:rsidRPr="00B0413D" w:rsidRDefault="00C700A9" w:rsidP="006055E0">
      <w:pPr>
        <w:pStyle w:val="Ttulo2"/>
        <w:numPr>
          <w:ilvl w:val="0"/>
          <w:numId w:val="0"/>
        </w:numPr>
        <w:ind w:left="360"/>
        <w:rPr>
          <w:rStyle w:val="Textoennegrita"/>
          <w:rFonts w:ascii="Noto Sans" w:hAnsi="Noto Sans" w:cs="Noto Sans"/>
          <w:b/>
          <w:bCs w:val="0"/>
          <w:sz w:val="18"/>
          <w:szCs w:val="18"/>
        </w:rPr>
      </w:pPr>
      <w:r w:rsidRPr="00B0413D">
        <w:rPr>
          <w:rStyle w:val="Textoennegrita"/>
          <w:rFonts w:ascii="Noto Sans" w:hAnsi="Noto Sans" w:cs="Noto Sans"/>
          <w:b/>
          <w:bCs w:val="0"/>
          <w:sz w:val="18"/>
          <w:szCs w:val="18"/>
        </w:rPr>
        <w:t>GLOSARIO DE TÉRMINOS.</w:t>
      </w:r>
      <w:bookmarkEnd w:id="0"/>
      <w:bookmarkEnd w:id="1"/>
    </w:p>
    <w:p w14:paraId="5C93D71C" w14:textId="77777777" w:rsidR="00665A54" w:rsidRPr="00B0413D" w:rsidRDefault="00665A54" w:rsidP="00665A54">
      <w:pPr>
        <w:rPr>
          <w:rFonts w:ascii="Noto Sans" w:hAnsi="Noto Sans" w:cs="Noto Sans"/>
          <w:sz w:val="18"/>
          <w:szCs w:val="18"/>
          <w:lang w:val="es-MX"/>
        </w:rPr>
      </w:pPr>
    </w:p>
    <w:p w14:paraId="7EB86697" w14:textId="77777777" w:rsidR="00C700A9" w:rsidRPr="00B0413D" w:rsidRDefault="00C700A9" w:rsidP="00C700A9">
      <w:pPr>
        <w:pStyle w:val="Textoindependiente"/>
        <w:rPr>
          <w:rFonts w:ascii="Noto Sans" w:hAnsi="Noto Sans" w:cs="Noto Sans"/>
          <w:b/>
          <w:sz w:val="18"/>
          <w:szCs w:val="18"/>
          <w:lang w:val="es-MX"/>
        </w:rPr>
      </w:pPr>
      <w:r w:rsidRPr="00B0413D">
        <w:rPr>
          <w:rFonts w:ascii="Noto Sans" w:hAnsi="Noto Sans" w:cs="Noto Sans"/>
          <w:b/>
          <w:sz w:val="18"/>
          <w:szCs w:val="18"/>
          <w:lang w:val="es-MX"/>
        </w:rPr>
        <w:t>Para efectos de estas bases, se entenderá por:</w:t>
      </w:r>
    </w:p>
    <w:p w14:paraId="0344B49B" w14:textId="77777777" w:rsidR="00C700A9" w:rsidRPr="00B0413D" w:rsidRDefault="00C700A9" w:rsidP="00C700A9">
      <w:pPr>
        <w:pStyle w:val="texto"/>
        <w:spacing w:after="0" w:line="240" w:lineRule="auto"/>
        <w:ind w:firstLine="0"/>
        <w:rPr>
          <w:rFonts w:ascii="Noto Sans" w:hAnsi="Noto Sans" w:cs="Noto Sans"/>
          <w:b/>
          <w:szCs w:val="18"/>
          <w:lang w:val="es-MX"/>
        </w:rPr>
      </w:pPr>
    </w:p>
    <w:p w14:paraId="5EE00DA5" w14:textId="77777777" w:rsidR="003C3D73" w:rsidRPr="00525FF6"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sz w:val="18"/>
          <w:szCs w:val="18"/>
          <w:lang w:val="es-MX"/>
        </w:rPr>
        <w:t>Administrador del Contrato:</w:t>
      </w:r>
      <w:r w:rsidRPr="00525FF6">
        <w:rPr>
          <w:rFonts w:cs="Arial"/>
          <w:sz w:val="18"/>
          <w:szCs w:val="18"/>
          <w:lang w:val="es-MX"/>
        </w:rPr>
        <w:t xml:space="preserve"> La persona servidora pública en quien recae la responsabilidad de dar seguimiento y verificar el cumplimento de la obligaciones del proveedor establecidas en el contrato, así como determinar la aplicación y cálculo de penas convencionales y deductivas y, en su caso, solicitar al área competente, la recisión de contrato, aportando los elementos conducentes, de conformidad con lo dispuesto en los artículos 2 fracción III Bis y el penúltimo párrafo del 84 del Reglamento de la Ley de Adquisiciones Arrendamientos y Servicios del Sector Público, así como los numerales 4.17 , 5.3.15 y 5.4.13 de la Políticas, Bases y Lineamientos en Materia de Adquisiciones, Arrendamientos y Servicios del “El Instituto”</w:t>
      </w:r>
    </w:p>
    <w:p w14:paraId="547862BC" w14:textId="77777777" w:rsidR="003C3D73" w:rsidRPr="00525FF6"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2970A070" w14:textId="77777777" w:rsidR="003C3D73" w:rsidRPr="00525FF6"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iCs/>
          <w:sz w:val="18"/>
          <w:szCs w:val="18"/>
          <w:lang w:val="es-MX"/>
        </w:rPr>
        <w:t>ALSC:</w:t>
      </w:r>
      <w:r w:rsidRPr="00525FF6">
        <w:rPr>
          <w:rFonts w:cs="Arial"/>
          <w:iCs/>
          <w:sz w:val="18"/>
          <w:szCs w:val="18"/>
          <w:lang w:val="es-MX"/>
        </w:rPr>
        <w:t xml:space="preserve"> Administración Local de Servicios al Contribuyente.</w:t>
      </w:r>
    </w:p>
    <w:p w14:paraId="60C7AFDE" w14:textId="77777777" w:rsidR="003C3D73" w:rsidRPr="00525FF6" w:rsidRDefault="003C3D73" w:rsidP="003C3D73">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67B2C6EA" w14:textId="77777777" w:rsidR="003C3D73" w:rsidRPr="00525FF6" w:rsidRDefault="003C3D73" w:rsidP="003C3D73">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525FF6">
        <w:rPr>
          <w:rFonts w:ascii="Montserrat" w:hAnsi="Montserrat" w:cs="Arial"/>
          <w:b/>
          <w:szCs w:val="18"/>
          <w:lang w:val="es-MX"/>
        </w:rPr>
        <w:t>Área contratante:</w:t>
      </w:r>
      <w:r w:rsidRPr="00525FF6">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5085F518" w14:textId="77777777" w:rsidR="003C3D73" w:rsidRPr="00D64AAD" w:rsidRDefault="003C3D73" w:rsidP="003C3D73">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3E187DC0" w14:textId="77777777" w:rsidR="003C3D73" w:rsidRPr="00D64AAD" w:rsidRDefault="003C3D73" w:rsidP="003C3D73">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requirente</w:t>
      </w:r>
      <w:r w:rsidRPr="00D64AAD">
        <w:rPr>
          <w:rFonts w:ascii="Montserrat" w:hAnsi="Montserrat" w:cs="Arial"/>
          <w:szCs w:val="18"/>
          <w:lang w:val="es-MX"/>
        </w:rPr>
        <w:t>: la que, en la dependencia o entidad, solicite o requiera formalmente la adquisición o arrendamiento de bienes o la prestación de servicios, o bien aquella que los utilizará;</w:t>
      </w:r>
    </w:p>
    <w:p w14:paraId="4C9CF508"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3C711C48" w14:textId="77777777" w:rsidR="003C3D73" w:rsidRPr="00D64AAD" w:rsidRDefault="003C3D73" w:rsidP="003C3D73">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técnica</w:t>
      </w:r>
      <w:r w:rsidRPr="00D64AAD">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A56D0F8"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F9B99A0" w14:textId="77777777" w:rsidR="003C3D73" w:rsidRPr="00D64AAD"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Bienes de Consumo: </w:t>
      </w:r>
      <w:r w:rsidRPr="00D64AAD">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617FAB"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A6B9637" w14:textId="77777777" w:rsidR="003C3D73" w:rsidRPr="00D64AAD" w:rsidRDefault="003C3D73" w:rsidP="003C3D73">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 xml:space="preserve">Canje: </w:t>
      </w:r>
      <w:r w:rsidRPr="00D64AAD">
        <w:rPr>
          <w:rFonts w:ascii="Montserrat" w:hAnsi="Montserrat" w:cs="Arial"/>
          <w:szCs w:val="18"/>
          <w:lang w:val="es-MX"/>
        </w:rPr>
        <w:t>Es la obligación que contraen los proveedores con el Instituto, para cambiar bienes en mal estado que no pueden ser utilizados, por bienes nuevos del mismo tipo.</w:t>
      </w:r>
    </w:p>
    <w:p w14:paraId="0C6EA6AF" w14:textId="77777777" w:rsidR="003C3D73" w:rsidRPr="00D64AAD" w:rsidRDefault="003C3D73" w:rsidP="003C3D73">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0BFD2DDE" w14:textId="77777777" w:rsidR="003C3D73" w:rsidRPr="00B471CB"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471CB">
        <w:rPr>
          <w:rFonts w:cs="Arial"/>
          <w:b/>
          <w:sz w:val="18"/>
          <w:szCs w:val="18"/>
          <w:lang w:val="es-MX"/>
        </w:rPr>
        <w:t>CECOBAN:</w:t>
      </w:r>
      <w:r w:rsidRPr="00B471CB">
        <w:rPr>
          <w:rFonts w:cs="Arial"/>
          <w:sz w:val="18"/>
          <w:szCs w:val="18"/>
          <w:lang w:val="es-MX"/>
        </w:rPr>
        <w:t xml:space="preserve"> Centro de Compensación Bancaria.</w:t>
      </w:r>
    </w:p>
    <w:p w14:paraId="0AD54A29" w14:textId="77777777" w:rsidR="003C3D73" w:rsidRPr="00B471CB"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6B81672A" w14:textId="6C7CEB4E" w:rsidR="003C3D73" w:rsidRPr="00B471CB" w:rsidRDefault="003C3D73" w:rsidP="008949AF">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471CB">
        <w:rPr>
          <w:rFonts w:cs="Arial"/>
          <w:b/>
          <w:sz w:val="18"/>
          <w:szCs w:val="18"/>
          <w:lang w:val="es-MX"/>
        </w:rPr>
        <w:t>COMPRANET</w:t>
      </w:r>
      <w:r w:rsidRPr="00B471CB">
        <w:rPr>
          <w:rFonts w:cs="Arial"/>
          <w:sz w:val="18"/>
          <w:szCs w:val="18"/>
          <w:lang w:val="es-MX"/>
        </w:rPr>
        <w:t xml:space="preserve">: el Sistema Electrónico de información pública gubernamental sobre adquisiciones, arrendamientos y servicios. con dirección electrónica en Internet: </w:t>
      </w:r>
      <w:r w:rsidR="008949AF" w:rsidRPr="00B471CB">
        <w:rPr>
          <w:rFonts w:cs="Arial"/>
          <w:sz w:val="18"/>
          <w:szCs w:val="18"/>
          <w:lang w:val="es-MX"/>
        </w:rPr>
        <w:t>https://upcp-compranet.buengobierno.gob.mx/</w:t>
      </w:r>
    </w:p>
    <w:p w14:paraId="0F5C0966" w14:textId="77777777" w:rsidR="008949AF" w:rsidRPr="00B471CB" w:rsidRDefault="008949AF" w:rsidP="008949AF">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b/>
          <w:sz w:val="18"/>
          <w:szCs w:val="18"/>
          <w:lang w:val="es-MX"/>
        </w:rPr>
      </w:pPr>
    </w:p>
    <w:p w14:paraId="5E5FAE5E" w14:textId="77777777" w:rsidR="003C3D73" w:rsidRPr="00D64AAD"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471CB">
        <w:rPr>
          <w:rFonts w:cs="Arial"/>
          <w:b/>
          <w:sz w:val="18"/>
          <w:szCs w:val="18"/>
          <w:lang w:val="es-MX"/>
        </w:rPr>
        <w:t xml:space="preserve">Contrato: </w:t>
      </w:r>
      <w:r w:rsidRPr="00B471CB">
        <w:rPr>
          <w:rFonts w:cs="Arial"/>
          <w:sz w:val="18"/>
          <w:szCs w:val="18"/>
          <w:lang w:val="es-MX"/>
        </w:rPr>
        <w:t>documento a través del cual se formalizan los derechos y obligaciones</w:t>
      </w:r>
      <w:r w:rsidRPr="00D64AAD">
        <w:rPr>
          <w:rFonts w:cs="Arial"/>
          <w:sz w:val="18"/>
          <w:szCs w:val="18"/>
          <w:lang w:val="es-MX"/>
        </w:rPr>
        <w:t xml:space="preserve"> derivados del fallo del procedimiento de contratación de la adquisición o la prestación de los servicios.</w:t>
      </w:r>
    </w:p>
    <w:p w14:paraId="17B12C95"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3082135" w14:textId="77777777" w:rsidR="003C3D73" w:rsidRPr="00D64AAD"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EMA:</w:t>
      </w:r>
      <w:r w:rsidRPr="00D64AAD">
        <w:rPr>
          <w:rFonts w:cs="Arial"/>
          <w:sz w:val="18"/>
          <w:szCs w:val="18"/>
          <w:lang w:val="es-MX"/>
        </w:rPr>
        <w:t xml:space="preserve"> Entidad Mexicana de Acreditación.</w:t>
      </w:r>
    </w:p>
    <w:p w14:paraId="69EE8FE5"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0133364" w14:textId="77777777" w:rsidR="003C3D73" w:rsidRPr="00D64AAD"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Instituto o IMSS:</w:t>
      </w:r>
      <w:r w:rsidRPr="00D64AAD">
        <w:rPr>
          <w:rFonts w:cs="Arial"/>
          <w:sz w:val="18"/>
          <w:szCs w:val="18"/>
          <w:lang w:val="es-MX"/>
        </w:rPr>
        <w:t xml:space="preserve"> Instituto Mexicano del Seguro Social.</w:t>
      </w:r>
    </w:p>
    <w:p w14:paraId="7BA73CB8"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D1644B" w14:textId="77777777" w:rsidR="003C3D73" w:rsidRPr="00D64AAD" w:rsidRDefault="003C3D73" w:rsidP="003C3D73">
      <w:pPr>
        <w:pStyle w:val="ROMANOS"/>
        <w:numPr>
          <w:ilvl w:val="0"/>
          <w:numId w:val="28"/>
        </w:numPr>
        <w:tabs>
          <w:tab w:val="left" w:pos="709"/>
        </w:tabs>
        <w:spacing w:after="0" w:line="240" w:lineRule="auto"/>
        <w:ind w:right="51"/>
        <w:rPr>
          <w:rFonts w:ascii="Montserrat" w:hAnsi="Montserrat"/>
          <w:szCs w:val="18"/>
          <w:lang w:val="es-MX"/>
        </w:rPr>
      </w:pPr>
      <w:r w:rsidRPr="00D64AAD">
        <w:rPr>
          <w:rFonts w:ascii="Montserrat" w:hAnsi="Montserrat"/>
          <w:b/>
          <w:szCs w:val="18"/>
          <w:lang w:val="es-MX"/>
        </w:rPr>
        <w:t>Investigación de mercado</w:t>
      </w:r>
      <w:r w:rsidRPr="00D64AAD">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10165B1"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DA705FA" w14:textId="77777777" w:rsidR="003C3D73" w:rsidRPr="00D64AAD" w:rsidRDefault="003C3D73" w:rsidP="003C3D73">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IVA:</w:t>
      </w:r>
      <w:r w:rsidRPr="00D64AAD">
        <w:rPr>
          <w:rFonts w:cs="Arial"/>
          <w:sz w:val="18"/>
          <w:szCs w:val="18"/>
          <w:lang w:val="es-MX"/>
        </w:rPr>
        <w:t xml:space="preserve"> Impuesto al Valor Agregado.</w:t>
      </w:r>
    </w:p>
    <w:p w14:paraId="4B9D1705"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488F46E"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LAASSP o Ley:</w:t>
      </w:r>
      <w:r w:rsidRPr="00D64AAD">
        <w:rPr>
          <w:rFonts w:cs="Arial"/>
          <w:sz w:val="18"/>
          <w:szCs w:val="18"/>
          <w:lang w:val="es-MX"/>
        </w:rPr>
        <w:t xml:space="preserve"> Ley de Adquisiciones, Arrendamientos y Servicios del Sector Público.</w:t>
      </w:r>
    </w:p>
    <w:p w14:paraId="75160317"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8816F1B"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Licitante:</w:t>
      </w:r>
      <w:r w:rsidRPr="00D64AAD">
        <w:rPr>
          <w:rFonts w:cs="Arial"/>
          <w:sz w:val="18"/>
          <w:szCs w:val="18"/>
          <w:lang w:val="es-MX"/>
        </w:rPr>
        <w:t xml:space="preserve"> La persona que participe en cualquier procedimiento de licitación pública o bien de invitación a cuando menos tres personas.</w:t>
      </w:r>
    </w:p>
    <w:p w14:paraId="4890526C"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63B6DD7D" w14:textId="77777777" w:rsidR="003C3D73" w:rsidRPr="00E166BE" w:rsidRDefault="003C3D73" w:rsidP="003C3D73">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Medios Remotos de Comunicación Electrónica:</w:t>
      </w:r>
      <w:r w:rsidRPr="00D64AAD">
        <w:rPr>
          <w:rFonts w:cs="Arial"/>
          <w:bCs/>
          <w:sz w:val="18"/>
          <w:szCs w:val="18"/>
          <w:lang w:val="es-MX"/>
        </w:rPr>
        <w:t xml:space="preserve"> Los dispositivos tecnológicos para efectuar transmisión de datos e información a través de computadoras, líneas telefónicas, enlaces dedicados y similares.</w:t>
      </w:r>
    </w:p>
    <w:p w14:paraId="6506683A" w14:textId="77777777" w:rsidR="00E166BE" w:rsidRDefault="00E166BE" w:rsidP="00E166BE">
      <w:pPr>
        <w:pStyle w:val="Prrafodelista"/>
        <w:rPr>
          <w:rFonts w:cs="Arial"/>
          <w:sz w:val="18"/>
          <w:szCs w:val="18"/>
          <w:lang w:val="es-MX"/>
        </w:rPr>
      </w:pPr>
    </w:p>
    <w:p w14:paraId="4F009950" w14:textId="5C2466F4" w:rsidR="00E166BE" w:rsidRPr="00E166BE" w:rsidRDefault="00E166BE" w:rsidP="00E166BE">
      <w:pPr>
        <w:pStyle w:val="Prrafodelista"/>
        <w:numPr>
          <w:ilvl w:val="0"/>
          <w:numId w:val="28"/>
        </w:numPr>
        <w:rPr>
          <w:rFonts w:cs="Arial"/>
          <w:sz w:val="18"/>
          <w:szCs w:val="18"/>
          <w:lang w:val="es-MX"/>
        </w:rPr>
      </w:pPr>
      <w:r w:rsidRPr="00E166BE">
        <w:rPr>
          <w:rFonts w:cs="Arial"/>
          <w:b/>
          <w:sz w:val="18"/>
          <w:szCs w:val="18"/>
          <w:lang w:val="es-MX"/>
        </w:rPr>
        <w:t>MFIJ</w:t>
      </w:r>
      <w:r w:rsidRPr="00E166BE">
        <w:rPr>
          <w:rFonts w:cs="Arial"/>
          <w:sz w:val="18"/>
          <w:szCs w:val="18"/>
          <w:lang w:val="es-MX"/>
        </w:rPr>
        <w:t xml:space="preserve">: Módulo de Formalización de Instrumentos Jurídicos del Sistema Electrónico de Información Pública Gubernamental denominado </w:t>
      </w:r>
      <w:proofErr w:type="spellStart"/>
      <w:r w:rsidRPr="00E166BE">
        <w:rPr>
          <w:rFonts w:cs="Arial"/>
          <w:sz w:val="18"/>
          <w:szCs w:val="18"/>
          <w:lang w:val="es-MX"/>
        </w:rPr>
        <w:t>CompraNet</w:t>
      </w:r>
      <w:proofErr w:type="spellEnd"/>
      <w:r w:rsidRPr="00E166BE">
        <w:rPr>
          <w:rFonts w:cs="Arial"/>
          <w:sz w:val="18"/>
          <w:szCs w:val="18"/>
          <w:lang w:val="es-MX"/>
        </w:rPr>
        <w:t>.</w:t>
      </w:r>
    </w:p>
    <w:p w14:paraId="795BDF98"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49DCC98" w14:textId="77777777" w:rsidR="003C3D73" w:rsidRPr="00D64AAD" w:rsidRDefault="003C3D73" w:rsidP="003C3D73">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MIPYMES</w:t>
      </w:r>
      <w:r w:rsidRPr="00D64AAD">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44BEBF28" w14:textId="77777777" w:rsidR="003C3D73" w:rsidRPr="00D64AAD" w:rsidRDefault="003C3D73" w:rsidP="003C3D73">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64B8367F"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lastRenderedPageBreak/>
        <w:t>Orden de Reposición:</w:t>
      </w:r>
      <w:r w:rsidRPr="00D64AAD">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A0FA598" w14:textId="77777777" w:rsidR="003C3D73" w:rsidRPr="00D64AAD" w:rsidRDefault="003C3D73" w:rsidP="003C3D73">
      <w:pPr>
        <w:pStyle w:val="ROMANOS"/>
        <w:tabs>
          <w:tab w:val="left" w:pos="709"/>
        </w:tabs>
        <w:spacing w:after="0" w:line="240" w:lineRule="auto"/>
        <w:ind w:right="51" w:hanging="538"/>
        <w:rPr>
          <w:rFonts w:ascii="Montserrat" w:hAnsi="Montserrat" w:cs="Arial"/>
          <w:szCs w:val="18"/>
          <w:lang w:val="es-MX"/>
        </w:rPr>
      </w:pPr>
    </w:p>
    <w:p w14:paraId="15506A93"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Partida o concepto</w:t>
      </w:r>
      <w:r w:rsidRPr="00D64AAD">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49153F47" w14:textId="77777777" w:rsidR="003C3D73" w:rsidRPr="00D64AAD" w:rsidRDefault="003C3D73" w:rsidP="003C3D73">
      <w:pPr>
        <w:pStyle w:val="Prrafodelista"/>
        <w:tabs>
          <w:tab w:val="left" w:pos="709"/>
        </w:tabs>
        <w:ind w:right="51"/>
        <w:jc w:val="both"/>
        <w:rPr>
          <w:rFonts w:cs="Arial"/>
          <w:iCs/>
          <w:sz w:val="18"/>
          <w:szCs w:val="18"/>
          <w:lang w:val="es-MX"/>
        </w:rPr>
      </w:pPr>
    </w:p>
    <w:p w14:paraId="4F295145"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POBALINES</w:t>
      </w:r>
      <w:r w:rsidRPr="00D64AAD">
        <w:rPr>
          <w:rFonts w:cs="Arial"/>
          <w:iCs/>
          <w:sz w:val="18"/>
          <w:szCs w:val="18"/>
          <w:lang w:val="es-MX"/>
        </w:rPr>
        <w:t>: Políticas, Bases y Lineamientos, en Materia de Adquisiciones Arrendamientos y Servicios del IMSS.</w:t>
      </w:r>
    </w:p>
    <w:p w14:paraId="7F1FB308" w14:textId="77777777" w:rsidR="003C3D73" w:rsidRPr="00D64AAD" w:rsidRDefault="003C3D73" w:rsidP="003C3D73">
      <w:pPr>
        <w:pStyle w:val="ROMANOS"/>
        <w:tabs>
          <w:tab w:val="left" w:pos="709"/>
        </w:tabs>
        <w:spacing w:after="0" w:line="240" w:lineRule="auto"/>
        <w:ind w:left="851" w:right="51" w:hanging="425"/>
        <w:rPr>
          <w:rFonts w:ascii="Montserrat" w:hAnsi="Montserrat" w:cs="Arial"/>
          <w:szCs w:val="18"/>
          <w:lang w:val="es-MX"/>
        </w:rPr>
      </w:pPr>
    </w:p>
    <w:p w14:paraId="7E243A7B" w14:textId="77777777" w:rsidR="003C3D73" w:rsidRPr="00D64AAD" w:rsidRDefault="003C3D73" w:rsidP="003C3D73">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D64AAD">
        <w:rPr>
          <w:rFonts w:ascii="Montserrat" w:hAnsi="Montserrat"/>
          <w:b/>
          <w:szCs w:val="18"/>
          <w:lang w:val="es-MX"/>
        </w:rPr>
        <w:t>Precio no aceptable</w:t>
      </w:r>
      <w:r w:rsidRPr="00D64AAD">
        <w:rPr>
          <w:rFonts w:ascii="Montserrat" w:hAnsi="Montserrat"/>
          <w:szCs w:val="18"/>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EE47532" w14:textId="77777777" w:rsidR="003C3D73" w:rsidRPr="00D64AAD" w:rsidRDefault="003C3D73" w:rsidP="003C3D73">
      <w:pPr>
        <w:pStyle w:val="ROMANOS"/>
        <w:tabs>
          <w:tab w:val="left" w:pos="709"/>
        </w:tabs>
        <w:spacing w:after="0" w:line="240" w:lineRule="auto"/>
        <w:ind w:left="851" w:right="51" w:hanging="425"/>
        <w:rPr>
          <w:rFonts w:ascii="Montserrat" w:hAnsi="Montserrat"/>
          <w:b/>
          <w:szCs w:val="18"/>
          <w:lang w:val="es-MX"/>
        </w:rPr>
      </w:pPr>
    </w:p>
    <w:p w14:paraId="2D70EA63" w14:textId="77777777" w:rsidR="003C3D73" w:rsidRPr="00D64AAD" w:rsidRDefault="003C3D73" w:rsidP="003C3D73">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Precio conveniente</w:t>
      </w:r>
      <w:r w:rsidRPr="00D64AAD">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FDCAF08" w14:textId="77777777" w:rsidR="003C3D73" w:rsidRPr="00D64AAD" w:rsidRDefault="003C3D73" w:rsidP="003C3D73">
      <w:pPr>
        <w:pStyle w:val="Prrafodelista"/>
        <w:tabs>
          <w:tab w:val="left" w:pos="709"/>
        </w:tabs>
        <w:ind w:right="51"/>
        <w:jc w:val="both"/>
        <w:rPr>
          <w:sz w:val="18"/>
          <w:szCs w:val="18"/>
          <w:lang w:val="es-MX"/>
        </w:rPr>
      </w:pPr>
    </w:p>
    <w:p w14:paraId="3033A24B" w14:textId="77777777" w:rsidR="003C3D73" w:rsidRPr="00D64AAD" w:rsidRDefault="003C3D73" w:rsidP="003C3D73">
      <w:pPr>
        <w:tabs>
          <w:tab w:val="left" w:pos="709"/>
        </w:tabs>
        <w:ind w:right="51"/>
        <w:jc w:val="both"/>
        <w:rPr>
          <w:sz w:val="18"/>
          <w:szCs w:val="18"/>
          <w:lang w:val="es-MX"/>
        </w:rPr>
      </w:pPr>
    </w:p>
    <w:p w14:paraId="47E5EFA9" w14:textId="77777777" w:rsidR="003C3D73" w:rsidRPr="00D64AAD" w:rsidRDefault="003C3D73" w:rsidP="003C3D73">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PROFEPA</w:t>
      </w:r>
      <w:r w:rsidRPr="00D64AAD">
        <w:rPr>
          <w:rFonts w:ascii="Montserrat" w:hAnsi="Montserrat"/>
          <w:szCs w:val="18"/>
          <w:lang w:val="es-MX"/>
        </w:rPr>
        <w:t>: Procuraduría Federal de Protección al Ambiente.</w:t>
      </w:r>
    </w:p>
    <w:p w14:paraId="5B280D1F"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A8C393A"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Proveedor:</w:t>
      </w:r>
      <w:r w:rsidRPr="00D64AAD">
        <w:rPr>
          <w:rFonts w:cs="Arial"/>
          <w:sz w:val="18"/>
          <w:szCs w:val="18"/>
          <w:lang w:val="es-MX"/>
        </w:rPr>
        <w:t xml:space="preserve"> La persona que celebre contratos de adquisiciones, arrendamientos o servicios. </w:t>
      </w:r>
    </w:p>
    <w:p w14:paraId="607C2D2D"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6DDFFA7"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RLAASSP:</w:t>
      </w:r>
      <w:r w:rsidRPr="00D64AAD">
        <w:rPr>
          <w:rFonts w:cs="Arial"/>
          <w:sz w:val="18"/>
          <w:szCs w:val="18"/>
          <w:lang w:val="es-MX"/>
        </w:rPr>
        <w:t xml:space="preserve"> Reglamento de la Ley de Adquisiciones, Arrendamientos y Servicios del Sector Público.</w:t>
      </w:r>
    </w:p>
    <w:p w14:paraId="5DA55726" w14:textId="77777777" w:rsidR="003C3D73" w:rsidRPr="00D64AAD" w:rsidRDefault="003C3D73" w:rsidP="003C3D73">
      <w:pPr>
        <w:pStyle w:val="Prrafodelista"/>
        <w:tabs>
          <w:tab w:val="left" w:pos="709"/>
        </w:tabs>
        <w:ind w:right="51"/>
        <w:jc w:val="both"/>
        <w:rPr>
          <w:rFonts w:cs="Arial"/>
          <w:sz w:val="18"/>
          <w:szCs w:val="18"/>
          <w:lang w:val="es-MX"/>
        </w:rPr>
      </w:pPr>
    </w:p>
    <w:p w14:paraId="2B0D3076"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bCs/>
          <w:sz w:val="18"/>
          <w:szCs w:val="18"/>
        </w:rPr>
        <w:t xml:space="preserve">S.H.C.P: </w:t>
      </w:r>
      <w:r w:rsidRPr="00D64AAD">
        <w:rPr>
          <w:rFonts w:cs="Arial"/>
          <w:sz w:val="18"/>
          <w:szCs w:val="18"/>
        </w:rPr>
        <w:t>Secretaría de Hacienda y Crédito Público</w:t>
      </w:r>
    </w:p>
    <w:p w14:paraId="3408E8AC"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54D2E51A"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SAI:</w:t>
      </w:r>
      <w:r w:rsidRPr="00D64AAD">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39ABEF63"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140B73BF" w14:textId="77777777" w:rsidR="003C3D73" w:rsidRPr="00D64AAD" w:rsidRDefault="003C3D73" w:rsidP="003C3D73">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SAT:</w:t>
      </w:r>
      <w:r w:rsidRPr="00D64AAD">
        <w:rPr>
          <w:rFonts w:cs="Arial"/>
          <w:sz w:val="18"/>
          <w:szCs w:val="18"/>
          <w:lang w:val="es-MX"/>
        </w:rPr>
        <w:t xml:space="preserve"> el Servicio de Administración Tributaria.</w:t>
      </w:r>
    </w:p>
    <w:p w14:paraId="16642481"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793A564" w14:textId="77777777" w:rsidR="00CF75B2" w:rsidRDefault="003C3D73" w:rsidP="00CF75B2">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SEMARNAT:</w:t>
      </w:r>
      <w:r w:rsidRPr="00D64AAD">
        <w:rPr>
          <w:rFonts w:cs="Arial"/>
          <w:sz w:val="18"/>
          <w:szCs w:val="18"/>
          <w:lang w:val="es-MX"/>
        </w:rPr>
        <w:t xml:space="preserve"> Secretaría del Medio Ambiente y Recursos Naturales.</w:t>
      </w:r>
    </w:p>
    <w:p w14:paraId="75D1015B" w14:textId="77777777" w:rsidR="00CF75B2" w:rsidRDefault="00CF75B2" w:rsidP="00CF75B2">
      <w:pPr>
        <w:pStyle w:val="Prrafodelista"/>
        <w:rPr>
          <w:rFonts w:cs="Arial"/>
          <w:b/>
          <w:sz w:val="18"/>
          <w:szCs w:val="18"/>
          <w:lang w:val="es-MX"/>
        </w:rPr>
      </w:pPr>
    </w:p>
    <w:p w14:paraId="1AAB7ACA" w14:textId="563CCEA9" w:rsidR="00CF75B2" w:rsidRPr="00CF75B2" w:rsidRDefault="00CF75B2" w:rsidP="00CF75B2">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CF75B2">
        <w:rPr>
          <w:rFonts w:cs="Arial"/>
          <w:b/>
          <w:sz w:val="18"/>
          <w:szCs w:val="18"/>
          <w:lang w:val="es-MX"/>
        </w:rPr>
        <w:t xml:space="preserve">Secretaría Anticorrupción y Buen Gobierno: </w:t>
      </w:r>
      <w:r w:rsidRPr="00CF75B2">
        <w:rPr>
          <w:rFonts w:cs="Arial"/>
          <w:sz w:val="18"/>
          <w:szCs w:val="18"/>
          <w:lang w:val="es-MX"/>
        </w:rPr>
        <w:t>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3DCCCD85" w14:textId="77777777" w:rsidR="003C3D73" w:rsidRPr="00D64AAD" w:rsidRDefault="003C3D73" w:rsidP="003C3D73">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B7AE1B3" w14:textId="77777777" w:rsidR="00C700A9" w:rsidRPr="00B0413D"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8"/>
          <w:szCs w:val="18"/>
          <w:lang w:val="es-MX"/>
        </w:rPr>
      </w:pPr>
    </w:p>
    <w:p w14:paraId="154DE03B" w14:textId="77777777" w:rsidR="00C700A9" w:rsidRPr="00B0413D" w:rsidRDefault="00C700A9" w:rsidP="00C700A9">
      <w:pPr>
        <w:jc w:val="both"/>
        <w:rPr>
          <w:rFonts w:ascii="Noto Sans" w:hAnsi="Noto Sans" w:cs="Noto Sans"/>
          <w:b/>
          <w:sz w:val="18"/>
          <w:szCs w:val="18"/>
          <w:lang w:val="es-MX"/>
        </w:rPr>
      </w:pPr>
    </w:p>
    <w:p w14:paraId="679FEB6F" w14:textId="77777777" w:rsidR="00C700A9" w:rsidRDefault="00C700A9">
      <w:pPr>
        <w:jc w:val="both"/>
        <w:rPr>
          <w:rFonts w:ascii="Noto Sans" w:hAnsi="Noto Sans" w:cs="Noto Sans"/>
          <w:sz w:val="18"/>
          <w:szCs w:val="18"/>
          <w:lang w:val="es-MX"/>
        </w:rPr>
      </w:pPr>
    </w:p>
    <w:p w14:paraId="74AC931F" w14:textId="77777777" w:rsidR="00663E5F" w:rsidRDefault="00663E5F">
      <w:pPr>
        <w:jc w:val="both"/>
        <w:rPr>
          <w:rFonts w:ascii="Noto Sans" w:hAnsi="Noto Sans" w:cs="Noto Sans"/>
          <w:sz w:val="18"/>
          <w:szCs w:val="18"/>
          <w:lang w:val="es-MX"/>
        </w:rPr>
      </w:pPr>
    </w:p>
    <w:p w14:paraId="1B9500C7" w14:textId="77777777" w:rsidR="00663E5F" w:rsidRDefault="00663E5F">
      <w:pPr>
        <w:jc w:val="both"/>
        <w:rPr>
          <w:rFonts w:ascii="Noto Sans" w:hAnsi="Noto Sans" w:cs="Noto Sans"/>
          <w:sz w:val="18"/>
          <w:szCs w:val="18"/>
          <w:lang w:val="es-MX"/>
        </w:rPr>
      </w:pPr>
    </w:p>
    <w:p w14:paraId="3E4B9727" w14:textId="77777777" w:rsidR="00663E5F" w:rsidRDefault="00663E5F">
      <w:pPr>
        <w:jc w:val="both"/>
        <w:rPr>
          <w:rFonts w:ascii="Noto Sans" w:hAnsi="Noto Sans" w:cs="Noto Sans"/>
          <w:sz w:val="18"/>
          <w:szCs w:val="18"/>
          <w:lang w:val="es-MX"/>
        </w:rPr>
      </w:pPr>
    </w:p>
    <w:p w14:paraId="74F28A3B" w14:textId="77777777" w:rsidR="00663E5F" w:rsidRDefault="00663E5F">
      <w:pPr>
        <w:jc w:val="both"/>
        <w:rPr>
          <w:rFonts w:ascii="Noto Sans" w:hAnsi="Noto Sans" w:cs="Noto Sans"/>
          <w:sz w:val="18"/>
          <w:szCs w:val="18"/>
          <w:lang w:val="es-MX"/>
        </w:rPr>
      </w:pPr>
    </w:p>
    <w:p w14:paraId="17ADFC30" w14:textId="77777777" w:rsidR="00663E5F" w:rsidRDefault="00663E5F">
      <w:pPr>
        <w:jc w:val="both"/>
        <w:rPr>
          <w:rFonts w:ascii="Noto Sans" w:hAnsi="Noto Sans" w:cs="Noto Sans"/>
          <w:sz w:val="18"/>
          <w:szCs w:val="18"/>
          <w:lang w:val="es-MX"/>
        </w:rPr>
      </w:pPr>
    </w:p>
    <w:p w14:paraId="08B06F91" w14:textId="77777777" w:rsidR="00663E5F" w:rsidRDefault="00663E5F">
      <w:pPr>
        <w:jc w:val="both"/>
        <w:rPr>
          <w:rFonts w:ascii="Noto Sans" w:hAnsi="Noto Sans" w:cs="Noto Sans"/>
          <w:sz w:val="18"/>
          <w:szCs w:val="18"/>
          <w:lang w:val="es-MX"/>
        </w:rPr>
      </w:pPr>
    </w:p>
    <w:p w14:paraId="73B4D501" w14:textId="77777777" w:rsidR="00663E5F" w:rsidRDefault="00663E5F">
      <w:pPr>
        <w:jc w:val="both"/>
        <w:rPr>
          <w:rFonts w:ascii="Noto Sans" w:hAnsi="Noto Sans" w:cs="Noto Sans"/>
          <w:sz w:val="18"/>
          <w:szCs w:val="18"/>
          <w:lang w:val="es-MX"/>
        </w:rPr>
      </w:pPr>
    </w:p>
    <w:p w14:paraId="7B5C8491" w14:textId="77777777" w:rsidR="00663E5F" w:rsidRDefault="00663E5F">
      <w:pPr>
        <w:jc w:val="both"/>
        <w:rPr>
          <w:rFonts w:ascii="Noto Sans" w:hAnsi="Noto Sans" w:cs="Noto Sans"/>
          <w:sz w:val="18"/>
          <w:szCs w:val="18"/>
          <w:lang w:val="es-MX"/>
        </w:rPr>
      </w:pPr>
    </w:p>
    <w:p w14:paraId="1C398790" w14:textId="77777777" w:rsidR="006C09F8" w:rsidRDefault="006C09F8">
      <w:pPr>
        <w:jc w:val="both"/>
        <w:rPr>
          <w:rFonts w:ascii="Noto Sans" w:hAnsi="Noto Sans" w:cs="Noto Sans"/>
          <w:sz w:val="18"/>
          <w:szCs w:val="18"/>
          <w:lang w:val="es-MX"/>
        </w:rPr>
      </w:pPr>
    </w:p>
    <w:p w14:paraId="661250C3" w14:textId="77777777" w:rsidR="006C09F8" w:rsidRDefault="006C09F8">
      <w:pPr>
        <w:jc w:val="both"/>
        <w:rPr>
          <w:rFonts w:ascii="Noto Sans" w:hAnsi="Noto Sans" w:cs="Noto Sans"/>
          <w:sz w:val="18"/>
          <w:szCs w:val="18"/>
          <w:lang w:val="es-MX"/>
        </w:rPr>
      </w:pPr>
    </w:p>
    <w:p w14:paraId="67B1448B" w14:textId="77777777" w:rsidR="006C09F8" w:rsidRDefault="006C09F8">
      <w:pPr>
        <w:jc w:val="both"/>
        <w:rPr>
          <w:rFonts w:ascii="Noto Sans" w:hAnsi="Noto Sans" w:cs="Noto Sans"/>
          <w:sz w:val="18"/>
          <w:szCs w:val="18"/>
          <w:lang w:val="es-MX"/>
        </w:rPr>
      </w:pPr>
    </w:p>
    <w:p w14:paraId="169F846E" w14:textId="77777777" w:rsidR="006C09F8" w:rsidRDefault="006C09F8">
      <w:pPr>
        <w:jc w:val="both"/>
        <w:rPr>
          <w:rFonts w:ascii="Noto Sans" w:hAnsi="Noto Sans" w:cs="Noto Sans"/>
          <w:sz w:val="18"/>
          <w:szCs w:val="18"/>
          <w:lang w:val="es-MX"/>
        </w:rPr>
      </w:pPr>
    </w:p>
    <w:p w14:paraId="00A83413" w14:textId="77777777" w:rsidR="006C09F8" w:rsidRDefault="006C09F8">
      <w:pPr>
        <w:jc w:val="both"/>
        <w:rPr>
          <w:rFonts w:ascii="Noto Sans" w:hAnsi="Noto Sans" w:cs="Noto Sans"/>
          <w:sz w:val="18"/>
          <w:szCs w:val="18"/>
          <w:lang w:val="es-MX"/>
        </w:rPr>
      </w:pPr>
    </w:p>
    <w:p w14:paraId="27569C99" w14:textId="77777777" w:rsidR="00663E5F" w:rsidRDefault="00663E5F">
      <w:pPr>
        <w:jc w:val="both"/>
        <w:rPr>
          <w:rFonts w:ascii="Noto Sans" w:hAnsi="Noto Sans" w:cs="Noto Sans"/>
          <w:sz w:val="18"/>
          <w:szCs w:val="18"/>
          <w:lang w:val="es-MX"/>
        </w:rPr>
      </w:pPr>
    </w:p>
    <w:p w14:paraId="40C25F0A" w14:textId="77777777" w:rsidR="00663E5F" w:rsidRDefault="00663E5F">
      <w:pPr>
        <w:jc w:val="both"/>
        <w:rPr>
          <w:rFonts w:ascii="Noto Sans" w:hAnsi="Noto Sans" w:cs="Noto Sans"/>
          <w:sz w:val="18"/>
          <w:szCs w:val="18"/>
          <w:lang w:val="es-MX"/>
        </w:rPr>
      </w:pPr>
    </w:p>
    <w:p w14:paraId="7BC4EB14" w14:textId="77777777" w:rsidR="00663E5F" w:rsidRDefault="00663E5F">
      <w:pPr>
        <w:jc w:val="both"/>
        <w:rPr>
          <w:rFonts w:ascii="Noto Sans" w:hAnsi="Noto Sans" w:cs="Noto Sans"/>
          <w:sz w:val="18"/>
          <w:szCs w:val="18"/>
          <w:lang w:val="es-MX"/>
        </w:rPr>
      </w:pPr>
    </w:p>
    <w:p w14:paraId="4C7B6669" w14:textId="77777777" w:rsidR="00663E5F" w:rsidRPr="00B0413D" w:rsidRDefault="00663E5F">
      <w:pPr>
        <w:jc w:val="both"/>
        <w:rPr>
          <w:rFonts w:ascii="Noto Sans" w:hAnsi="Noto Sans" w:cs="Noto Sans"/>
          <w:sz w:val="18"/>
          <w:szCs w:val="18"/>
          <w:lang w:val="es-MX"/>
        </w:rPr>
      </w:pPr>
    </w:p>
    <w:p w14:paraId="1795E80D" w14:textId="6EB32139" w:rsidR="00A03C73" w:rsidRPr="00B0413D" w:rsidRDefault="00060B36" w:rsidP="004070D8">
      <w:pPr>
        <w:pStyle w:val="Ttulo2"/>
        <w:numPr>
          <w:ilvl w:val="1"/>
          <w:numId w:val="27"/>
        </w:numPr>
        <w:rPr>
          <w:rFonts w:ascii="Noto Sans" w:hAnsi="Noto Sans" w:cs="Noto Sans"/>
          <w:sz w:val="18"/>
          <w:szCs w:val="18"/>
        </w:rPr>
      </w:pPr>
      <w:bookmarkStart w:id="2" w:name="_INFORMACION_ESPECÍFICA_DE"/>
      <w:bookmarkStart w:id="3" w:name="_Toc128430714"/>
      <w:bookmarkStart w:id="4" w:name="_Toc190688988"/>
      <w:bookmarkEnd w:id="2"/>
      <w:r w:rsidRPr="00B0413D">
        <w:rPr>
          <w:rFonts w:ascii="Noto Sans" w:hAnsi="Noto Sans" w:cs="Noto Sans"/>
          <w:caps w:val="0"/>
          <w:sz w:val="18"/>
          <w:szCs w:val="18"/>
        </w:rPr>
        <w:lastRenderedPageBreak/>
        <w:t>INFORMACION ESPECÍFICA DE LA LICITACION.</w:t>
      </w:r>
      <w:bookmarkEnd w:id="3"/>
      <w:bookmarkEnd w:id="4"/>
    </w:p>
    <w:p w14:paraId="6CF40B91" w14:textId="77777777" w:rsidR="00A03C73" w:rsidRPr="00B0413D" w:rsidRDefault="00A03C73">
      <w:pPr>
        <w:spacing w:line="192" w:lineRule="exact"/>
        <w:jc w:val="both"/>
        <w:rPr>
          <w:rFonts w:ascii="Noto Sans" w:hAnsi="Noto Sans" w:cs="Noto Sans"/>
          <w:sz w:val="18"/>
          <w:szCs w:val="18"/>
          <w:lang w:val="es-MX"/>
        </w:rPr>
      </w:pPr>
    </w:p>
    <w:p w14:paraId="696CB980" w14:textId="78A6780C" w:rsidR="00541035" w:rsidRPr="00F87C15" w:rsidRDefault="008B7525" w:rsidP="00541035">
      <w:pPr>
        <w:jc w:val="both"/>
        <w:rPr>
          <w:rFonts w:ascii="Noto Sans" w:hAnsi="Noto Sans" w:cs="Noto Sans"/>
          <w:sz w:val="18"/>
          <w:szCs w:val="18"/>
        </w:rPr>
      </w:pPr>
      <w:r w:rsidRPr="00B0413D">
        <w:rPr>
          <w:rFonts w:ascii="Noto Sans" w:hAnsi="Noto Sans" w:cs="Noto Sans"/>
          <w:sz w:val="18"/>
          <w:szCs w:val="18"/>
        </w:rPr>
        <w:t>L</w:t>
      </w:r>
      <w:r w:rsidR="00541035" w:rsidRPr="00B0413D">
        <w:rPr>
          <w:rFonts w:ascii="Noto Sans" w:hAnsi="Noto Sans" w:cs="Noto Sans"/>
          <w:sz w:val="18"/>
          <w:szCs w:val="18"/>
        </w:rPr>
        <w:t xml:space="preserve">a presente </w:t>
      </w:r>
      <w:r w:rsidR="00541035" w:rsidRPr="00B0413D">
        <w:rPr>
          <w:rFonts w:ascii="Noto Sans" w:hAnsi="Noto Sans" w:cs="Noto Sans"/>
          <w:b/>
          <w:color w:val="000000"/>
          <w:sz w:val="18"/>
          <w:szCs w:val="18"/>
        </w:rPr>
        <w:t>Licitación Pública</w:t>
      </w:r>
      <w:r w:rsidRPr="00B0413D">
        <w:rPr>
          <w:rFonts w:ascii="Noto Sans" w:hAnsi="Noto Sans" w:cs="Noto Sans"/>
          <w:b/>
          <w:color w:val="000000"/>
          <w:sz w:val="18"/>
          <w:szCs w:val="18"/>
        </w:rPr>
        <w:t xml:space="preserve"> </w:t>
      </w:r>
      <w:r w:rsidRPr="00F87C15">
        <w:rPr>
          <w:rFonts w:ascii="Noto Sans" w:hAnsi="Noto Sans" w:cs="Noto Sans"/>
          <w:b/>
          <w:sz w:val="18"/>
          <w:szCs w:val="18"/>
        </w:rPr>
        <w:t xml:space="preserve">Nacional </w:t>
      </w:r>
      <w:r w:rsidRPr="00F87C15">
        <w:rPr>
          <w:rFonts w:ascii="Noto Sans" w:hAnsi="Noto Sans" w:cs="Noto Sans"/>
          <w:bCs/>
          <w:sz w:val="18"/>
          <w:szCs w:val="18"/>
        </w:rPr>
        <w:t>para la contratación de</w:t>
      </w:r>
      <w:r w:rsidR="006E4A14" w:rsidRPr="00F87C15">
        <w:rPr>
          <w:rFonts w:ascii="Noto Sans" w:hAnsi="Noto Sans" w:cs="Noto Sans"/>
          <w:bCs/>
          <w:sz w:val="18"/>
          <w:szCs w:val="18"/>
        </w:rPr>
        <w:t xml:space="preserve"> la</w:t>
      </w:r>
      <w:r w:rsidRPr="00F87C15">
        <w:rPr>
          <w:rFonts w:ascii="Noto Sans" w:hAnsi="Noto Sans" w:cs="Noto Sans"/>
          <w:bCs/>
          <w:sz w:val="18"/>
          <w:szCs w:val="18"/>
        </w:rPr>
        <w:t xml:space="preserve"> </w:t>
      </w:r>
      <w:r w:rsidR="00206D27" w:rsidRPr="00F87C15">
        <w:rPr>
          <w:rFonts w:ascii="Noto Sans" w:hAnsi="Noto Sans" w:cs="Noto Sans"/>
          <w:b/>
          <w:sz w:val="18"/>
          <w:szCs w:val="18"/>
        </w:rPr>
        <w:t xml:space="preserve">SERVICIO DE SUMINISTRO Y </w:t>
      </w:r>
      <w:r w:rsidR="00C70E21" w:rsidRPr="00F87C15">
        <w:rPr>
          <w:rFonts w:ascii="Noto Sans" w:hAnsi="Noto Sans" w:cs="Noto Sans"/>
          <w:b/>
          <w:sz w:val="18"/>
          <w:szCs w:val="18"/>
        </w:rPr>
        <w:t>TRANSPORTE</w:t>
      </w:r>
      <w:r w:rsidR="00206D27" w:rsidRPr="00F87C15">
        <w:rPr>
          <w:rFonts w:ascii="Noto Sans" w:hAnsi="Noto Sans" w:cs="Noto Sans"/>
          <w:b/>
          <w:sz w:val="18"/>
          <w:szCs w:val="18"/>
        </w:rPr>
        <w:t xml:space="preserve"> DE DIÉSEL INDUSTRIAL BAJO AZUFRE</w:t>
      </w:r>
      <w:r w:rsidR="00514982" w:rsidRPr="00F87C15">
        <w:rPr>
          <w:rFonts w:ascii="Noto Sans" w:hAnsi="Noto Sans" w:cs="Noto Sans"/>
          <w:b/>
          <w:sz w:val="18"/>
          <w:szCs w:val="18"/>
        </w:rPr>
        <w:t>.</w:t>
      </w:r>
      <w:r w:rsidR="00757B9F" w:rsidRPr="00F87C15">
        <w:rPr>
          <w:rFonts w:ascii="Noto Sans" w:hAnsi="Noto Sans" w:cs="Noto Sans"/>
          <w:b/>
          <w:sz w:val="18"/>
          <w:szCs w:val="18"/>
        </w:rPr>
        <w:t xml:space="preserve"> </w:t>
      </w:r>
      <w:r w:rsidR="00541035" w:rsidRPr="00F87C15">
        <w:rPr>
          <w:rFonts w:ascii="Noto Sans" w:hAnsi="Noto Sans" w:cs="Noto Sans"/>
          <w:sz w:val="18"/>
          <w:szCs w:val="18"/>
        </w:rPr>
        <w:t xml:space="preserve"> </w:t>
      </w:r>
      <w:proofErr w:type="gramStart"/>
      <w:r w:rsidR="00541035" w:rsidRPr="00F87C15">
        <w:rPr>
          <w:rFonts w:ascii="Noto Sans" w:hAnsi="Noto Sans" w:cs="Noto Sans"/>
          <w:sz w:val="18"/>
          <w:szCs w:val="18"/>
        </w:rPr>
        <w:t>la</w:t>
      </w:r>
      <w:proofErr w:type="gramEnd"/>
      <w:r w:rsidR="00541035" w:rsidRPr="00F87C15">
        <w:rPr>
          <w:rFonts w:ascii="Noto Sans" w:hAnsi="Noto Sans" w:cs="Noto Sans"/>
          <w:sz w:val="18"/>
          <w:szCs w:val="18"/>
        </w:rPr>
        <w:t xml:space="preserve"> realiza el Instituto Mexicano del Seguro Social, a fin de atender las necesidades</w:t>
      </w:r>
      <w:r w:rsidRPr="00F87C15">
        <w:rPr>
          <w:rFonts w:ascii="Noto Sans" w:hAnsi="Noto Sans" w:cs="Noto Sans"/>
          <w:sz w:val="18"/>
          <w:szCs w:val="18"/>
        </w:rPr>
        <w:t xml:space="preserve"> del </w:t>
      </w:r>
      <w:r w:rsidRPr="00F87C15">
        <w:rPr>
          <w:rFonts w:ascii="Noto Sans" w:hAnsi="Noto Sans" w:cs="Noto Sans"/>
          <w:b/>
          <w:bCs/>
          <w:sz w:val="18"/>
          <w:szCs w:val="18"/>
        </w:rPr>
        <w:t xml:space="preserve">Ejercicio </w:t>
      </w:r>
      <w:r w:rsidR="00225D7E" w:rsidRPr="00F87C15">
        <w:rPr>
          <w:rFonts w:ascii="Noto Sans" w:hAnsi="Noto Sans" w:cs="Noto Sans"/>
          <w:b/>
          <w:bCs/>
          <w:sz w:val="18"/>
          <w:szCs w:val="18"/>
        </w:rPr>
        <w:t>2025</w:t>
      </w:r>
      <w:r w:rsidR="00541035" w:rsidRPr="00F87C15">
        <w:rPr>
          <w:rFonts w:ascii="Noto Sans" w:hAnsi="Noto Sans" w:cs="Noto Sans"/>
          <w:sz w:val="18"/>
          <w:szCs w:val="18"/>
        </w:rPr>
        <w:t xml:space="preserve"> de</w:t>
      </w:r>
      <w:r w:rsidRPr="00F87C15">
        <w:rPr>
          <w:rFonts w:ascii="Noto Sans" w:hAnsi="Noto Sans" w:cs="Noto Sans"/>
          <w:sz w:val="18"/>
          <w:szCs w:val="18"/>
        </w:rPr>
        <w:t xml:space="preserve"> </w:t>
      </w:r>
      <w:r w:rsidR="00541035" w:rsidRPr="00F87C15">
        <w:rPr>
          <w:rFonts w:ascii="Noto Sans" w:hAnsi="Noto Sans" w:cs="Noto Sans"/>
          <w:sz w:val="18"/>
          <w:szCs w:val="18"/>
        </w:rPr>
        <w:t>l</w:t>
      </w:r>
      <w:r w:rsidRPr="00F87C15">
        <w:rPr>
          <w:rFonts w:ascii="Noto Sans" w:hAnsi="Noto Sans" w:cs="Noto Sans"/>
          <w:sz w:val="18"/>
          <w:szCs w:val="18"/>
        </w:rPr>
        <w:t>a</w:t>
      </w:r>
      <w:r w:rsidR="00541035" w:rsidRPr="00F87C15">
        <w:rPr>
          <w:rFonts w:ascii="Noto Sans" w:hAnsi="Noto Sans" w:cs="Noto Sans"/>
          <w:sz w:val="18"/>
          <w:szCs w:val="18"/>
        </w:rPr>
        <w:t xml:space="preserve"> </w:t>
      </w:r>
      <w:r w:rsidR="00041E4D" w:rsidRPr="00F87C15">
        <w:rPr>
          <w:rFonts w:ascii="Noto Sans" w:hAnsi="Noto Sans" w:cs="Noto Sans"/>
          <w:sz w:val="18"/>
          <w:szCs w:val="18"/>
        </w:rPr>
        <w:t>UMAE Hospital de Traumatología y Ortopedia de Puebla del Centro Médico Nacional, Manuel Ávila Camacho</w:t>
      </w:r>
      <w:r w:rsidR="00541035" w:rsidRPr="00F87C15">
        <w:rPr>
          <w:rFonts w:ascii="Noto Sans" w:hAnsi="Noto Sans" w:cs="Noto Sans"/>
          <w:sz w:val="18"/>
          <w:szCs w:val="18"/>
        </w:rPr>
        <w:t xml:space="preserve">, cuyos requerimientos y descripción detallada se encuentran en el </w:t>
      </w:r>
      <w:r w:rsidR="00394CCC" w:rsidRPr="00F87C15">
        <w:rPr>
          <w:rFonts w:ascii="Noto Sans" w:hAnsi="Noto Sans" w:cs="Noto Sans"/>
          <w:b/>
          <w:bCs/>
          <w:sz w:val="18"/>
          <w:szCs w:val="18"/>
        </w:rPr>
        <w:t>Anexo 1 (</w:t>
      </w:r>
      <w:r w:rsidR="001434B6" w:rsidRPr="00F87C15">
        <w:rPr>
          <w:rFonts w:ascii="Noto Sans" w:hAnsi="Noto Sans" w:cs="Noto Sans"/>
          <w:b/>
          <w:bCs/>
          <w:sz w:val="18"/>
          <w:szCs w:val="18"/>
        </w:rPr>
        <w:t xml:space="preserve">uno) </w:t>
      </w:r>
      <w:r w:rsidR="001434B6" w:rsidRPr="00F87C15">
        <w:rPr>
          <w:rFonts w:ascii="Noto Sans" w:hAnsi="Noto Sans" w:cs="Noto Sans"/>
          <w:sz w:val="18"/>
          <w:szCs w:val="18"/>
        </w:rPr>
        <w:t>que</w:t>
      </w:r>
      <w:r w:rsidR="00541035" w:rsidRPr="00F87C15">
        <w:rPr>
          <w:rFonts w:ascii="Noto Sans" w:hAnsi="Noto Sans" w:cs="Noto Sans"/>
          <w:sz w:val="18"/>
          <w:szCs w:val="18"/>
          <w:lang w:eastAsia="es-ES"/>
        </w:rPr>
        <w:t xml:space="preserve"> integran</w:t>
      </w:r>
      <w:r w:rsidR="00541035" w:rsidRPr="00F87C15">
        <w:rPr>
          <w:rFonts w:ascii="Noto Sans" w:hAnsi="Noto Sans" w:cs="Noto Sans"/>
          <w:b/>
          <w:sz w:val="18"/>
          <w:szCs w:val="18"/>
          <w:lang w:eastAsia="es-ES"/>
        </w:rPr>
        <w:t xml:space="preserve"> </w:t>
      </w:r>
      <w:r w:rsidR="00541035" w:rsidRPr="00F87C15">
        <w:rPr>
          <w:rFonts w:ascii="Noto Sans" w:hAnsi="Noto Sans" w:cs="Noto Sans"/>
          <w:sz w:val="18"/>
          <w:szCs w:val="18"/>
        </w:rPr>
        <w:t>la presente Convocatoria</w:t>
      </w:r>
      <w:r w:rsidR="000E1E0F" w:rsidRPr="00F87C15">
        <w:rPr>
          <w:rFonts w:ascii="Noto Sans" w:hAnsi="Noto Sans" w:cs="Noto Sans"/>
          <w:sz w:val="18"/>
          <w:szCs w:val="18"/>
        </w:rPr>
        <w:t>.</w:t>
      </w:r>
    </w:p>
    <w:p w14:paraId="017932D4" w14:textId="259F282D" w:rsidR="005816AF" w:rsidRPr="00F87C15" w:rsidRDefault="005816AF" w:rsidP="00541035">
      <w:pPr>
        <w:jc w:val="both"/>
        <w:rPr>
          <w:rFonts w:ascii="Noto Sans" w:hAnsi="Noto Sans" w:cs="Noto Sans"/>
          <w:sz w:val="18"/>
          <w:szCs w:val="18"/>
        </w:rPr>
      </w:pPr>
    </w:p>
    <w:p w14:paraId="73F96C29" w14:textId="780BE157" w:rsidR="005816AF" w:rsidRPr="00F87C15" w:rsidRDefault="00FC4B65" w:rsidP="00541035">
      <w:pPr>
        <w:jc w:val="both"/>
        <w:rPr>
          <w:rFonts w:ascii="Noto Sans" w:hAnsi="Noto Sans" w:cs="Noto Sans"/>
          <w:sz w:val="18"/>
          <w:szCs w:val="18"/>
        </w:rPr>
      </w:pPr>
      <w:r w:rsidRPr="00F87C15">
        <w:rPr>
          <w:rFonts w:ascii="Noto Sans" w:hAnsi="Noto Sans" w:cs="Noto Sans"/>
          <w:sz w:val="18"/>
          <w:szCs w:val="18"/>
        </w:rPr>
        <w:t>L</w:t>
      </w:r>
      <w:r w:rsidR="004378F9" w:rsidRPr="00F87C15">
        <w:rPr>
          <w:rFonts w:ascii="Noto Sans" w:hAnsi="Noto Sans" w:cs="Noto Sans"/>
          <w:sz w:val="18"/>
          <w:szCs w:val="18"/>
        </w:rPr>
        <w:t>os</w:t>
      </w:r>
      <w:r w:rsidR="005816AF" w:rsidRPr="00F87C15">
        <w:rPr>
          <w:rFonts w:ascii="Noto Sans" w:hAnsi="Noto Sans" w:cs="Noto Sans"/>
          <w:sz w:val="18"/>
          <w:szCs w:val="18"/>
        </w:rPr>
        <w:t xml:space="preserve"> contratos que se </w:t>
      </w:r>
      <w:r w:rsidR="004378F9" w:rsidRPr="00F87C15">
        <w:rPr>
          <w:rFonts w:ascii="Noto Sans" w:hAnsi="Noto Sans" w:cs="Noto Sans"/>
          <w:sz w:val="18"/>
          <w:szCs w:val="18"/>
        </w:rPr>
        <w:t>formalicen con motivo</w:t>
      </w:r>
      <w:r w:rsidR="005816AF" w:rsidRPr="00F87C15">
        <w:rPr>
          <w:rFonts w:ascii="Noto Sans" w:hAnsi="Noto Sans" w:cs="Noto Sans"/>
          <w:sz w:val="18"/>
          <w:szCs w:val="18"/>
        </w:rPr>
        <w:t xml:space="preserve"> de la adjudicación del pr</w:t>
      </w:r>
      <w:r w:rsidR="00C87502" w:rsidRPr="00F87C15">
        <w:rPr>
          <w:rFonts w:ascii="Noto Sans" w:hAnsi="Noto Sans" w:cs="Noto Sans"/>
          <w:sz w:val="18"/>
          <w:szCs w:val="18"/>
        </w:rPr>
        <w:t>e</w:t>
      </w:r>
      <w:r w:rsidR="005816AF" w:rsidRPr="00F87C15">
        <w:rPr>
          <w:rFonts w:ascii="Noto Sans" w:hAnsi="Noto Sans" w:cs="Noto Sans"/>
          <w:sz w:val="18"/>
          <w:szCs w:val="18"/>
        </w:rPr>
        <w:t xml:space="preserve">sente procedimiento </w:t>
      </w:r>
      <w:r w:rsidR="00C87502" w:rsidRPr="00F87C15">
        <w:rPr>
          <w:rFonts w:ascii="Noto Sans" w:hAnsi="Noto Sans" w:cs="Noto Sans"/>
          <w:sz w:val="18"/>
          <w:szCs w:val="18"/>
        </w:rPr>
        <w:t>tendrán</w:t>
      </w:r>
      <w:r w:rsidR="005816AF" w:rsidRPr="00F87C15">
        <w:rPr>
          <w:rFonts w:ascii="Noto Sans" w:hAnsi="Noto Sans" w:cs="Noto Sans"/>
          <w:sz w:val="18"/>
          <w:szCs w:val="18"/>
        </w:rPr>
        <w:t xml:space="preserve"> u</w:t>
      </w:r>
      <w:r w:rsidR="00C87502" w:rsidRPr="00F87C15">
        <w:rPr>
          <w:rFonts w:ascii="Noto Sans" w:hAnsi="Noto Sans" w:cs="Noto Sans"/>
          <w:sz w:val="18"/>
          <w:szCs w:val="18"/>
        </w:rPr>
        <w:t xml:space="preserve">n inicio de vigencia </w:t>
      </w:r>
      <w:r w:rsidR="00D67A7D" w:rsidRPr="00F87C15">
        <w:rPr>
          <w:rFonts w:ascii="Noto Sans" w:hAnsi="Noto Sans" w:cs="Noto Sans"/>
          <w:sz w:val="18"/>
          <w:szCs w:val="18"/>
        </w:rPr>
        <w:t>el</w:t>
      </w:r>
      <w:r w:rsidR="00C87502" w:rsidRPr="00F87C15">
        <w:rPr>
          <w:rFonts w:ascii="Noto Sans" w:hAnsi="Noto Sans" w:cs="Noto Sans"/>
          <w:sz w:val="18"/>
          <w:szCs w:val="18"/>
        </w:rPr>
        <w:t xml:space="preserve"> </w:t>
      </w:r>
      <w:r w:rsidR="00C87502" w:rsidRPr="00F87C15">
        <w:rPr>
          <w:rFonts w:ascii="Noto Sans" w:hAnsi="Noto Sans" w:cs="Noto Sans"/>
          <w:b/>
          <w:bCs/>
          <w:sz w:val="18"/>
          <w:szCs w:val="18"/>
        </w:rPr>
        <w:t xml:space="preserve">día siguiente a la notificación del fallo al 31 de Diciembre del </w:t>
      </w:r>
      <w:r w:rsidR="006B4519" w:rsidRPr="00F87C15">
        <w:rPr>
          <w:rFonts w:ascii="Noto Sans" w:hAnsi="Noto Sans" w:cs="Noto Sans"/>
          <w:b/>
          <w:bCs/>
          <w:sz w:val="18"/>
          <w:szCs w:val="18"/>
        </w:rPr>
        <w:t>2025</w:t>
      </w:r>
    </w:p>
    <w:p w14:paraId="6306E7C3" w14:textId="77777777" w:rsidR="009817E5" w:rsidRPr="00B0413D" w:rsidRDefault="005A0580" w:rsidP="00665A54">
      <w:pPr>
        <w:pStyle w:val="Ttulo3"/>
        <w:rPr>
          <w:rFonts w:ascii="Noto Sans" w:hAnsi="Noto Sans" w:cs="Noto Sans"/>
          <w:sz w:val="18"/>
          <w:szCs w:val="18"/>
          <w:lang w:val="es-MX"/>
        </w:rPr>
      </w:pPr>
      <w:bookmarkStart w:id="5" w:name="_Toc128430715"/>
      <w:bookmarkStart w:id="6" w:name="_Toc190688989"/>
      <w:r w:rsidRPr="00B0413D">
        <w:rPr>
          <w:rFonts w:ascii="Noto Sans" w:hAnsi="Noto Sans" w:cs="Noto Sans"/>
          <w:sz w:val="18"/>
          <w:szCs w:val="18"/>
          <w:lang w:val="es-MX"/>
        </w:rPr>
        <w:t>1.1.- Disponibilidad presupuestaria</w:t>
      </w:r>
      <w:r w:rsidR="002D57F7" w:rsidRPr="00B0413D">
        <w:rPr>
          <w:rFonts w:ascii="Noto Sans" w:hAnsi="Noto Sans" w:cs="Noto Sans"/>
          <w:sz w:val="18"/>
          <w:szCs w:val="18"/>
          <w:lang w:val="es-MX"/>
        </w:rPr>
        <w:t>.</w:t>
      </w:r>
      <w:bookmarkEnd w:id="5"/>
      <w:bookmarkEnd w:id="6"/>
      <w:r w:rsidR="00041E4D" w:rsidRPr="00B0413D">
        <w:rPr>
          <w:rFonts w:ascii="Noto Sans" w:hAnsi="Noto Sans" w:cs="Noto Sans"/>
          <w:sz w:val="18"/>
          <w:szCs w:val="18"/>
          <w:lang w:val="es-MX"/>
        </w:rPr>
        <w:t xml:space="preserve"> </w:t>
      </w:r>
    </w:p>
    <w:p w14:paraId="1AF601F4" w14:textId="77777777" w:rsidR="009817E5" w:rsidRPr="00B0413D" w:rsidRDefault="009817E5" w:rsidP="009817E5">
      <w:pPr>
        <w:widowControl w:val="0"/>
        <w:autoSpaceDE w:val="0"/>
        <w:autoSpaceDN w:val="0"/>
        <w:adjustRightInd w:val="0"/>
        <w:spacing w:line="192" w:lineRule="exact"/>
        <w:jc w:val="both"/>
        <w:rPr>
          <w:rFonts w:ascii="Noto Sans" w:hAnsi="Noto Sans" w:cs="Noto Sans"/>
          <w:sz w:val="18"/>
          <w:szCs w:val="18"/>
          <w:lang w:val="es-MX"/>
        </w:rPr>
      </w:pPr>
    </w:p>
    <w:p w14:paraId="6AB5A682" w14:textId="77777777" w:rsidR="006079AC" w:rsidRPr="00B0413D" w:rsidRDefault="009817E5" w:rsidP="009817E5">
      <w:pPr>
        <w:widowControl w:val="0"/>
        <w:autoSpaceDE w:val="0"/>
        <w:autoSpaceDN w:val="0"/>
        <w:adjustRightInd w:val="0"/>
        <w:jc w:val="both"/>
        <w:rPr>
          <w:rFonts w:ascii="Noto Sans" w:hAnsi="Noto Sans" w:cs="Noto Sans"/>
          <w:sz w:val="18"/>
          <w:szCs w:val="18"/>
          <w:lang w:val="es-MX"/>
        </w:rPr>
      </w:pPr>
      <w:r w:rsidRPr="00B0413D">
        <w:rPr>
          <w:rFonts w:ascii="Noto Sans" w:hAnsi="Noto Sans" w:cs="Noto Sans"/>
          <w:sz w:val="18"/>
          <w:szCs w:val="18"/>
          <w:lang w:val="es-MX"/>
        </w:rPr>
        <w:t xml:space="preserve">Para llevar a cabo el presente procedimiento de contratación, el Instituto </w:t>
      </w:r>
      <w:r w:rsidR="00AB451A" w:rsidRPr="00B0413D">
        <w:rPr>
          <w:rFonts w:ascii="Noto Sans" w:hAnsi="Noto Sans" w:cs="Noto Sans"/>
          <w:sz w:val="18"/>
          <w:szCs w:val="18"/>
          <w:lang w:val="es-MX"/>
        </w:rPr>
        <w:t>cuenta co</w:t>
      </w:r>
      <w:r w:rsidR="006079AC" w:rsidRPr="00B0413D">
        <w:rPr>
          <w:rFonts w:ascii="Noto Sans" w:hAnsi="Noto Sans" w:cs="Noto Sans"/>
          <w:sz w:val="18"/>
          <w:szCs w:val="18"/>
          <w:lang w:val="es-MX"/>
        </w:rPr>
        <w:t>n disponibilidad presupuestaria que se acredita con los dictámenes de Disponibilidad Presupuestal siguientes:</w:t>
      </w:r>
    </w:p>
    <w:p w14:paraId="55C1C442" w14:textId="77777777" w:rsidR="006079AC" w:rsidRPr="00B0413D" w:rsidRDefault="006079AC" w:rsidP="009817E5">
      <w:pPr>
        <w:widowControl w:val="0"/>
        <w:autoSpaceDE w:val="0"/>
        <w:autoSpaceDN w:val="0"/>
        <w:adjustRightInd w:val="0"/>
        <w:jc w:val="both"/>
        <w:rPr>
          <w:rFonts w:ascii="Noto Sans" w:hAnsi="Noto Sans" w:cs="Noto Sans"/>
          <w:sz w:val="18"/>
          <w:szCs w:val="18"/>
          <w:lang w:val="es-MX"/>
        </w:rPr>
      </w:pPr>
    </w:p>
    <w:p w14:paraId="0592FB8F" w14:textId="77777777" w:rsidR="006079AC" w:rsidRPr="00B0413D" w:rsidRDefault="006079AC" w:rsidP="009817E5">
      <w:pPr>
        <w:widowControl w:val="0"/>
        <w:autoSpaceDE w:val="0"/>
        <w:autoSpaceDN w:val="0"/>
        <w:adjustRightInd w:val="0"/>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9"/>
        <w:gridCol w:w="7079"/>
      </w:tblGrid>
      <w:tr w:rsidR="006079AC" w:rsidRPr="00B0413D" w14:paraId="64E70F2A" w14:textId="77777777" w:rsidTr="0088112F">
        <w:tc>
          <w:tcPr>
            <w:tcW w:w="757" w:type="pct"/>
            <w:shd w:val="clear" w:color="auto" w:fill="auto"/>
          </w:tcPr>
          <w:p w14:paraId="72C95FC8" w14:textId="77777777" w:rsidR="006079AC" w:rsidRPr="00B0413D" w:rsidRDefault="006079AC" w:rsidP="00C81543">
            <w:pPr>
              <w:widowControl w:val="0"/>
              <w:autoSpaceDE w:val="0"/>
              <w:autoSpaceDN w:val="0"/>
              <w:adjustRightInd w:val="0"/>
              <w:jc w:val="both"/>
              <w:rPr>
                <w:rFonts w:ascii="Noto Sans" w:hAnsi="Noto Sans" w:cs="Noto Sans"/>
                <w:b/>
                <w:szCs w:val="16"/>
                <w:lang w:val="es-MX"/>
              </w:rPr>
            </w:pPr>
            <w:r w:rsidRPr="00B0413D">
              <w:rPr>
                <w:rFonts w:ascii="Noto Sans" w:hAnsi="Noto Sans" w:cs="Noto Sans"/>
                <w:b/>
                <w:szCs w:val="16"/>
                <w:lang w:val="es-MX"/>
              </w:rPr>
              <w:t>Tipo de Suficiencia Presupuestal</w:t>
            </w:r>
          </w:p>
        </w:tc>
        <w:tc>
          <w:tcPr>
            <w:tcW w:w="1030" w:type="pct"/>
            <w:shd w:val="clear" w:color="auto" w:fill="auto"/>
          </w:tcPr>
          <w:p w14:paraId="326C7CC2" w14:textId="77777777" w:rsidR="006079AC" w:rsidRPr="00B0413D" w:rsidRDefault="006079AC" w:rsidP="00C81543">
            <w:pPr>
              <w:widowControl w:val="0"/>
              <w:autoSpaceDE w:val="0"/>
              <w:autoSpaceDN w:val="0"/>
              <w:adjustRightInd w:val="0"/>
              <w:jc w:val="both"/>
              <w:rPr>
                <w:rFonts w:ascii="Noto Sans" w:hAnsi="Noto Sans" w:cs="Noto Sans"/>
                <w:b/>
                <w:szCs w:val="16"/>
                <w:lang w:val="es-MX"/>
              </w:rPr>
            </w:pPr>
            <w:r w:rsidRPr="00B0413D">
              <w:rPr>
                <w:rFonts w:ascii="Noto Sans" w:hAnsi="Noto Sans" w:cs="Noto Sans"/>
                <w:b/>
                <w:szCs w:val="16"/>
                <w:lang w:val="es-MX"/>
              </w:rPr>
              <w:t>N° Dictamen</w:t>
            </w:r>
          </w:p>
        </w:tc>
        <w:tc>
          <w:tcPr>
            <w:tcW w:w="3213" w:type="pct"/>
            <w:shd w:val="clear" w:color="auto" w:fill="auto"/>
          </w:tcPr>
          <w:p w14:paraId="06FAF71F" w14:textId="77777777" w:rsidR="006079AC" w:rsidRPr="00B0413D" w:rsidRDefault="006079AC" w:rsidP="00C81543">
            <w:pPr>
              <w:widowControl w:val="0"/>
              <w:autoSpaceDE w:val="0"/>
              <w:autoSpaceDN w:val="0"/>
              <w:adjustRightInd w:val="0"/>
              <w:jc w:val="both"/>
              <w:rPr>
                <w:rFonts w:ascii="Noto Sans" w:hAnsi="Noto Sans" w:cs="Noto Sans"/>
                <w:b/>
                <w:szCs w:val="16"/>
                <w:lang w:val="es-MX"/>
              </w:rPr>
            </w:pPr>
            <w:r w:rsidRPr="00B0413D">
              <w:rPr>
                <w:rFonts w:ascii="Noto Sans" w:hAnsi="Noto Sans" w:cs="Noto Sans"/>
                <w:b/>
                <w:szCs w:val="16"/>
                <w:lang w:val="es-MX"/>
              </w:rPr>
              <w:t>Partida Presupuestal</w:t>
            </w:r>
          </w:p>
        </w:tc>
      </w:tr>
      <w:tr w:rsidR="00936E6E" w:rsidRPr="00B0413D" w14:paraId="544E7D62" w14:textId="77777777" w:rsidTr="0088112F">
        <w:tc>
          <w:tcPr>
            <w:tcW w:w="757" w:type="pct"/>
            <w:shd w:val="clear" w:color="auto" w:fill="auto"/>
            <w:vAlign w:val="center"/>
          </w:tcPr>
          <w:p w14:paraId="66B9BF70" w14:textId="28021EC7" w:rsidR="00936E6E" w:rsidRPr="00B471CB" w:rsidRDefault="00936E6E"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szCs w:val="16"/>
                <w:lang w:val="es-MX"/>
              </w:rPr>
              <w:t>Certificado de Disponibilidad Presupuestal Previo</w:t>
            </w:r>
          </w:p>
        </w:tc>
        <w:tc>
          <w:tcPr>
            <w:tcW w:w="1030" w:type="pct"/>
            <w:shd w:val="clear" w:color="auto" w:fill="auto"/>
          </w:tcPr>
          <w:p w14:paraId="7EF2261E" w14:textId="02155A6B" w:rsidR="00936E6E" w:rsidRPr="00B471CB" w:rsidRDefault="00F04C61"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szCs w:val="16"/>
                <w:lang w:val="es-MX"/>
              </w:rPr>
              <w:t>000000570-2025</w:t>
            </w:r>
          </w:p>
        </w:tc>
        <w:tc>
          <w:tcPr>
            <w:tcW w:w="3213" w:type="pct"/>
            <w:shd w:val="clear" w:color="auto" w:fill="auto"/>
          </w:tcPr>
          <w:p w14:paraId="2AAD4576" w14:textId="45DE1049" w:rsidR="00936E6E" w:rsidRPr="00B471CB" w:rsidRDefault="00663E5F"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rPr>
              <w:t>51261003</w:t>
            </w:r>
            <w:r w:rsidR="00936E6E" w:rsidRPr="00B471CB">
              <w:rPr>
                <w:rFonts w:ascii="Noto Sans" w:hAnsi="Noto Sans" w:cs="Noto Sans"/>
              </w:rPr>
              <w:t xml:space="preserve"> Combustibles y </w:t>
            </w:r>
            <w:r w:rsidR="00CD32D2" w:rsidRPr="00B471CB">
              <w:rPr>
                <w:rFonts w:ascii="Noto Sans" w:hAnsi="Noto Sans" w:cs="Noto Sans"/>
              </w:rPr>
              <w:t>L</w:t>
            </w:r>
            <w:r w:rsidR="00936E6E" w:rsidRPr="00B471CB">
              <w:rPr>
                <w:rFonts w:ascii="Noto Sans" w:hAnsi="Noto Sans" w:cs="Noto Sans"/>
              </w:rPr>
              <w:t xml:space="preserve">ubricantes para </w:t>
            </w:r>
            <w:r w:rsidR="00CD32D2" w:rsidRPr="00B471CB">
              <w:rPr>
                <w:rFonts w:ascii="Noto Sans" w:hAnsi="Noto Sans" w:cs="Noto Sans"/>
              </w:rPr>
              <w:t>M</w:t>
            </w:r>
            <w:r w:rsidR="00936E6E" w:rsidRPr="00B471CB">
              <w:rPr>
                <w:rFonts w:ascii="Noto Sans" w:hAnsi="Noto Sans" w:cs="Noto Sans"/>
              </w:rPr>
              <w:t xml:space="preserve">aquinaria </w:t>
            </w:r>
          </w:p>
        </w:tc>
      </w:tr>
      <w:tr w:rsidR="00936E6E" w:rsidRPr="00B0413D" w14:paraId="60CC1FBE" w14:textId="77777777" w:rsidTr="0088112F">
        <w:tc>
          <w:tcPr>
            <w:tcW w:w="757" w:type="pct"/>
            <w:shd w:val="clear" w:color="auto" w:fill="auto"/>
            <w:vAlign w:val="center"/>
          </w:tcPr>
          <w:p w14:paraId="1AD4BB99" w14:textId="1F6CF107" w:rsidR="00936E6E" w:rsidRPr="00B471CB" w:rsidRDefault="00936E6E"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szCs w:val="16"/>
                <w:lang w:val="es-MX"/>
              </w:rPr>
              <w:t>Dictamen de Disponibilidad Presupuestal Previo</w:t>
            </w:r>
          </w:p>
        </w:tc>
        <w:tc>
          <w:tcPr>
            <w:tcW w:w="1030" w:type="pct"/>
            <w:shd w:val="clear" w:color="auto" w:fill="auto"/>
          </w:tcPr>
          <w:p w14:paraId="6E2D8A83" w14:textId="160FE403" w:rsidR="00936E6E" w:rsidRPr="00B471CB" w:rsidRDefault="00F04C61"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szCs w:val="16"/>
                <w:lang w:val="es-MX"/>
              </w:rPr>
              <w:t>0000003826-2025</w:t>
            </w:r>
          </w:p>
        </w:tc>
        <w:tc>
          <w:tcPr>
            <w:tcW w:w="3213" w:type="pct"/>
            <w:shd w:val="clear" w:color="auto" w:fill="auto"/>
          </w:tcPr>
          <w:p w14:paraId="6427AAB0" w14:textId="0236D28F" w:rsidR="00936E6E" w:rsidRPr="00B471CB" w:rsidRDefault="00663E5F" w:rsidP="00936E6E">
            <w:pPr>
              <w:widowControl w:val="0"/>
              <w:autoSpaceDE w:val="0"/>
              <w:autoSpaceDN w:val="0"/>
              <w:adjustRightInd w:val="0"/>
              <w:jc w:val="both"/>
              <w:rPr>
                <w:rFonts w:ascii="Noto Sans" w:hAnsi="Noto Sans" w:cs="Noto Sans"/>
                <w:szCs w:val="16"/>
                <w:lang w:val="es-MX"/>
              </w:rPr>
            </w:pPr>
            <w:r w:rsidRPr="00B471CB">
              <w:rPr>
                <w:rFonts w:ascii="Noto Sans" w:hAnsi="Noto Sans" w:cs="Noto Sans"/>
              </w:rPr>
              <w:t>5134</w:t>
            </w:r>
            <w:bookmarkStart w:id="7" w:name="_GoBack"/>
            <w:bookmarkEnd w:id="7"/>
            <w:r w:rsidRPr="00B471CB">
              <w:rPr>
                <w:rFonts w:ascii="Noto Sans" w:hAnsi="Noto Sans" w:cs="Noto Sans"/>
              </w:rPr>
              <w:t>1016</w:t>
            </w:r>
            <w:r w:rsidR="00936E6E" w:rsidRPr="00B471CB">
              <w:rPr>
                <w:rFonts w:ascii="Noto Sans" w:hAnsi="Noto Sans" w:cs="Noto Sans"/>
              </w:rPr>
              <w:t xml:space="preserve"> Fletes</w:t>
            </w:r>
          </w:p>
        </w:tc>
      </w:tr>
    </w:tbl>
    <w:p w14:paraId="6FF056F8" w14:textId="516ED0E8" w:rsidR="00A03C73" w:rsidRPr="00B0413D" w:rsidRDefault="005A0580" w:rsidP="00C906DC">
      <w:pPr>
        <w:pStyle w:val="Ttulo3"/>
        <w:rPr>
          <w:rFonts w:ascii="Noto Sans" w:hAnsi="Noto Sans" w:cs="Noto Sans"/>
          <w:sz w:val="18"/>
          <w:szCs w:val="18"/>
          <w:lang w:val="es-MX"/>
        </w:rPr>
      </w:pPr>
      <w:bookmarkStart w:id="8" w:name="_Toc128430716"/>
      <w:bookmarkStart w:id="9" w:name="_Toc190688990"/>
      <w:r w:rsidRPr="00B0413D">
        <w:rPr>
          <w:rFonts w:ascii="Noto Sans" w:hAnsi="Noto Sans" w:cs="Noto Sans"/>
          <w:sz w:val="18"/>
          <w:szCs w:val="18"/>
          <w:lang w:val="es-MX"/>
        </w:rPr>
        <w:t>1.2.- Descripción, unidad y cantidad.</w:t>
      </w:r>
      <w:bookmarkEnd w:id="8"/>
      <w:bookmarkEnd w:id="9"/>
    </w:p>
    <w:p w14:paraId="72454A06" w14:textId="77777777" w:rsidR="00A03C73" w:rsidRPr="00B0413D" w:rsidRDefault="00A03C73">
      <w:pPr>
        <w:jc w:val="both"/>
        <w:rPr>
          <w:rFonts w:ascii="Noto Sans" w:hAnsi="Noto Sans" w:cs="Noto Sans"/>
          <w:b/>
          <w:sz w:val="18"/>
          <w:szCs w:val="18"/>
          <w:lang w:val="es-MX"/>
        </w:rPr>
      </w:pPr>
    </w:p>
    <w:p w14:paraId="6735B19A" w14:textId="32D45884" w:rsidR="00A03C73" w:rsidRPr="00B0413D" w:rsidRDefault="00A03C73">
      <w:pPr>
        <w:jc w:val="both"/>
        <w:rPr>
          <w:rFonts w:ascii="Noto Sans" w:hAnsi="Noto Sans" w:cs="Noto Sans"/>
          <w:sz w:val="18"/>
          <w:szCs w:val="18"/>
          <w:lang w:val="es-MX"/>
        </w:rPr>
      </w:pPr>
      <w:r w:rsidRPr="00B0413D">
        <w:rPr>
          <w:rFonts w:ascii="Noto Sans" w:hAnsi="Noto Sans" w:cs="Noto Sans"/>
          <w:sz w:val="18"/>
          <w:szCs w:val="18"/>
          <w:lang w:val="es-MX"/>
        </w:rPr>
        <w:t xml:space="preserve">La descripción amplia y detallada de los </w:t>
      </w:r>
      <w:r w:rsidR="00AA0CCC" w:rsidRPr="00B0413D">
        <w:rPr>
          <w:rFonts w:ascii="Noto Sans" w:hAnsi="Noto Sans" w:cs="Noto Sans"/>
          <w:sz w:val="18"/>
          <w:szCs w:val="18"/>
          <w:lang w:val="es-MX"/>
        </w:rPr>
        <w:t>bienes</w:t>
      </w:r>
      <w:r w:rsidRPr="00B0413D">
        <w:rPr>
          <w:rFonts w:ascii="Noto Sans" w:hAnsi="Noto Sans" w:cs="Noto Sans"/>
          <w:sz w:val="18"/>
          <w:szCs w:val="18"/>
          <w:lang w:val="es-MX"/>
        </w:rPr>
        <w:t xml:space="preserve"> solicitados, </w:t>
      </w:r>
      <w:r w:rsidR="00517FF4" w:rsidRPr="00B0413D">
        <w:rPr>
          <w:rFonts w:ascii="Noto Sans" w:hAnsi="Noto Sans" w:cs="Noto Sans"/>
          <w:sz w:val="18"/>
          <w:szCs w:val="18"/>
          <w:lang w:val="es-MX"/>
        </w:rPr>
        <w:t>que</w:t>
      </w:r>
      <w:r w:rsidRPr="00B0413D">
        <w:rPr>
          <w:rFonts w:ascii="Noto Sans" w:hAnsi="Noto Sans" w:cs="Noto Sans"/>
          <w:sz w:val="18"/>
          <w:szCs w:val="18"/>
          <w:lang w:val="es-MX"/>
        </w:rPr>
        <w:t xml:space="preserve"> contempla</w:t>
      </w:r>
      <w:r w:rsidR="00517FF4" w:rsidRPr="00B0413D">
        <w:rPr>
          <w:rFonts w:ascii="Noto Sans" w:hAnsi="Noto Sans" w:cs="Noto Sans"/>
          <w:sz w:val="18"/>
          <w:szCs w:val="18"/>
          <w:lang w:val="es-MX"/>
        </w:rPr>
        <w:t xml:space="preserve">n cantidades mínimas, máximas y el procedimiento para la </w:t>
      </w:r>
      <w:r w:rsidR="00AA0CCC" w:rsidRPr="00B0413D">
        <w:rPr>
          <w:rFonts w:ascii="Noto Sans" w:hAnsi="Noto Sans" w:cs="Noto Sans"/>
          <w:sz w:val="18"/>
          <w:szCs w:val="18"/>
          <w:lang w:val="es-MX"/>
        </w:rPr>
        <w:t>entrega de los bienes</w:t>
      </w:r>
      <w:r w:rsidR="0097673B" w:rsidRPr="00B0413D">
        <w:rPr>
          <w:rFonts w:ascii="Noto Sans" w:hAnsi="Noto Sans" w:cs="Noto Sans"/>
          <w:sz w:val="18"/>
          <w:szCs w:val="18"/>
          <w:lang w:val="es-MX"/>
        </w:rPr>
        <w:t xml:space="preserve">, </w:t>
      </w:r>
      <w:r w:rsidR="00517FF4" w:rsidRPr="00B0413D">
        <w:rPr>
          <w:rFonts w:ascii="Noto Sans" w:hAnsi="Noto Sans" w:cs="Noto Sans"/>
          <w:sz w:val="18"/>
          <w:szCs w:val="18"/>
          <w:lang w:val="es-MX"/>
        </w:rPr>
        <w:t>se encuentran dentro d</w:t>
      </w:r>
      <w:r w:rsidRPr="00B0413D">
        <w:rPr>
          <w:rFonts w:ascii="Noto Sans" w:hAnsi="Noto Sans" w:cs="Noto Sans"/>
          <w:sz w:val="18"/>
          <w:szCs w:val="18"/>
          <w:lang w:val="es-MX"/>
        </w:rPr>
        <w:t xml:space="preserve">el </w:t>
      </w:r>
      <w:r w:rsidR="00AC6CBF" w:rsidRPr="00B0413D">
        <w:rPr>
          <w:rFonts w:ascii="Noto Sans" w:hAnsi="Noto Sans" w:cs="Noto Sans"/>
          <w:b/>
          <w:bCs/>
          <w:sz w:val="18"/>
          <w:szCs w:val="18"/>
          <w:lang w:val="es-MX"/>
        </w:rPr>
        <w:t xml:space="preserve">Anexo Número 1 (uno) </w:t>
      </w:r>
      <w:r w:rsidRPr="00B0413D">
        <w:rPr>
          <w:rFonts w:ascii="Noto Sans" w:hAnsi="Noto Sans" w:cs="Noto Sans"/>
          <w:b/>
          <w:bCs/>
          <w:sz w:val="18"/>
          <w:szCs w:val="18"/>
          <w:lang w:val="es-MX"/>
        </w:rPr>
        <w:t xml:space="preserve">, </w:t>
      </w:r>
      <w:r w:rsidRPr="00B0413D">
        <w:rPr>
          <w:rFonts w:ascii="Noto Sans" w:hAnsi="Noto Sans" w:cs="Noto Sans"/>
          <w:bCs/>
          <w:sz w:val="18"/>
          <w:szCs w:val="18"/>
          <w:lang w:val="es-MX"/>
        </w:rPr>
        <w:t>el cual forma parte integra</w:t>
      </w:r>
      <w:r w:rsidR="00D516E9" w:rsidRPr="00B0413D">
        <w:rPr>
          <w:rFonts w:ascii="Noto Sans" w:hAnsi="Noto Sans" w:cs="Noto Sans"/>
          <w:bCs/>
          <w:sz w:val="18"/>
          <w:szCs w:val="18"/>
          <w:lang w:val="es-MX"/>
        </w:rPr>
        <w:t>l</w:t>
      </w:r>
      <w:r w:rsidRPr="00B0413D">
        <w:rPr>
          <w:rFonts w:ascii="Noto Sans" w:hAnsi="Noto Sans" w:cs="Noto Sans"/>
          <w:bCs/>
          <w:sz w:val="18"/>
          <w:szCs w:val="18"/>
          <w:lang w:val="es-MX"/>
        </w:rPr>
        <w:t xml:space="preserve"> de </w:t>
      </w:r>
      <w:r w:rsidR="00D7221E" w:rsidRPr="00B0413D">
        <w:rPr>
          <w:rFonts w:ascii="Noto Sans" w:hAnsi="Noto Sans" w:cs="Noto Sans"/>
          <w:sz w:val="18"/>
          <w:szCs w:val="18"/>
          <w:lang w:val="es-MX"/>
        </w:rPr>
        <w:t>esta convocatoria</w:t>
      </w:r>
      <w:r w:rsidR="004F3B76" w:rsidRPr="00B0413D">
        <w:rPr>
          <w:rFonts w:ascii="Noto Sans" w:hAnsi="Noto Sans" w:cs="Noto Sans"/>
          <w:sz w:val="18"/>
          <w:szCs w:val="18"/>
          <w:lang w:val="es-MX"/>
        </w:rPr>
        <w:t xml:space="preserve"> e cual contempla las </w:t>
      </w:r>
      <w:r w:rsidR="00F47722" w:rsidRPr="00B0413D">
        <w:rPr>
          <w:rFonts w:ascii="Noto Sans" w:hAnsi="Noto Sans" w:cs="Noto Sans"/>
          <w:sz w:val="18"/>
          <w:szCs w:val="18"/>
          <w:lang w:val="es-MX"/>
        </w:rPr>
        <w:t>siguientes partidas</w:t>
      </w:r>
      <w:r w:rsidR="00EB2CEB" w:rsidRPr="00B0413D">
        <w:rPr>
          <w:rFonts w:ascii="Noto Sans" w:hAnsi="Noto Sans" w:cs="Noto Sans"/>
          <w:sz w:val="18"/>
          <w:szCs w:val="18"/>
          <w:lang w:val="es-MX"/>
        </w:rPr>
        <w:t>:</w:t>
      </w:r>
      <w:r w:rsidR="00F47722" w:rsidRPr="00B0413D">
        <w:rPr>
          <w:rFonts w:ascii="Noto Sans" w:hAnsi="Noto Sans" w:cs="Noto Sans"/>
          <w:sz w:val="18"/>
          <w:szCs w:val="18"/>
          <w:lang w:val="es-MX"/>
        </w:rPr>
        <w:t xml:space="preserve"> </w:t>
      </w:r>
    </w:p>
    <w:p w14:paraId="6D5E22B2" w14:textId="77777777" w:rsidR="00F47722" w:rsidRPr="00B0413D" w:rsidRDefault="00F47722">
      <w:pPr>
        <w:jc w:val="both"/>
        <w:rPr>
          <w:rFonts w:ascii="Noto Sans" w:hAnsi="Noto Sans" w:cs="Noto Sans"/>
          <w:sz w:val="18"/>
          <w:szCs w:val="18"/>
          <w:lang w:val="es-MX"/>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995"/>
        <w:gridCol w:w="5033"/>
        <w:gridCol w:w="2821"/>
        <w:gridCol w:w="1312"/>
      </w:tblGrid>
      <w:tr w:rsidR="00EB2CEB" w:rsidRPr="00B0413D" w14:paraId="23E9235C" w14:textId="77777777" w:rsidTr="000804E8">
        <w:trPr>
          <w:trHeight w:val="420"/>
          <w:tblHeader/>
        </w:trPr>
        <w:tc>
          <w:tcPr>
            <w:tcW w:w="205" w:type="pct"/>
            <w:shd w:val="clear" w:color="000000" w:fill="BFBFBF"/>
            <w:noWrap/>
            <w:vAlign w:val="center"/>
            <w:hideMark/>
          </w:tcPr>
          <w:p w14:paraId="29A6831E" w14:textId="77777777" w:rsidR="00EB2CEB" w:rsidRPr="00B0413D" w:rsidRDefault="00EB2CEB" w:rsidP="00EB2CEB">
            <w:pPr>
              <w:suppressAutoHyphens w:val="0"/>
              <w:jc w:val="center"/>
              <w:rPr>
                <w:rFonts w:ascii="Noto Sans" w:hAnsi="Noto Sans" w:cs="Noto Sans"/>
                <w:b/>
                <w:bCs/>
                <w:color w:val="000000"/>
                <w:szCs w:val="16"/>
                <w:lang w:val="es-MX" w:eastAsia="es-MX"/>
              </w:rPr>
            </w:pPr>
            <w:r w:rsidRPr="00B0413D">
              <w:rPr>
                <w:rFonts w:ascii="Noto Sans" w:hAnsi="Noto Sans" w:cs="Noto Sans"/>
                <w:b/>
                <w:bCs/>
                <w:color w:val="000000"/>
                <w:szCs w:val="16"/>
                <w:lang w:val="es-MX" w:eastAsia="es-MX"/>
              </w:rPr>
              <w:t>N°</w:t>
            </w:r>
          </w:p>
        </w:tc>
        <w:tc>
          <w:tcPr>
            <w:tcW w:w="469" w:type="pct"/>
            <w:shd w:val="clear" w:color="000000" w:fill="BFBFBF"/>
            <w:vAlign w:val="center"/>
            <w:hideMark/>
          </w:tcPr>
          <w:p w14:paraId="7400E88B" w14:textId="77777777" w:rsidR="00EB2CEB" w:rsidRPr="00B0413D" w:rsidRDefault="00EB2CEB" w:rsidP="00EB2CEB">
            <w:pPr>
              <w:suppressAutoHyphens w:val="0"/>
              <w:jc w:val="center"/>
              <w:rPr>
                <w:rFonts w:ascii="Noto Sans" w:hAnsi="Noto Sans" w:cs="Noto Sans"/>
                <w:b/>
                <w:bCs/>
                <w:color w:val="000000"/>
                <w:szCs w:val="16"/>
                <w:lang w:val="es-MX" w:eastAsia="es-MX"/>
              </w:rPr>
            </w:pPr>
            <w:r w:rsidRPr="00B0413D">
              <w:rPr>
                <w:rFonts w:ascii="Noto Sans" w:hAnsi="Noto Sans" w:cs="Noto Sans"/>
                <w:b/>
                <w:bCs/>
                <w:color w:val="000000"/>
                <w:szCs w:val="16"/>
                <w:lang w:val="es-MX" w:eastAsia="es-MX"/>
              </w:rPr>
              <w:t xml:space="preserve">NOMBRE </w:t>
            </w:r>
          </w:p>
        </w:tc>
        <w:tc>
          <w:tcPr>
            <w:tcW w:w="2375" w:type="pct"/>
            <w:shd w:val="clear" w:color="000000" w:fill="BFBFBF"/>
            <w:noWrap/>
            <w:vAlign w:val="center"/>
            <w:hideMark/>
          </w:tcPr>
          <w:p w14:paraId="61E603BF" w14:textId="77777777" w:rsidR="00EB2CEB" w:rsidRPr="00B0413D" w:rsidRDefault="00EB2CEB" w:rsidP="00EB2CEB">
            <w:pPr>
              <w:suppressAutoHyphens w:val="0"/>
              <w:jc w:val="center"/>
              <w:rPr>
                <w:rFonts w:ascii="Noto Sans" w:hAnsi="Noto Sans" w:cs="Noto Sans"/>
                <w:b/>
                <w:bCs/>
                <w:color w:val="000000"/>
                <w:szCs w:val="16"/>
                <w:lang w:val="es-MX" w:eastAsia="es-MX"/>
              </w:rPr>
            </w:pPr>
            <w:r w:rsidRPr="00B0413D">
              <w:rPr>
                <w:rFonts w:ascii="Noto Sans" w:hAnsi="Noto Sans" w:cs="Noto Sans"/>
                <w:b/>
                <w:bCs/>
                <w:color w:val="000000"/>
                <w:szCs w:val="16"/>
                <w:lang w:val="es-MX" w:eastAsia="es-MX"/>
              </w:rPr>
              <w:t>CLASIFICACION</w:t>
            </w:r>
          </w:p>
        </w:tc>
        <w:tc>
          <w:tcPr>
            <w:tcW w:w="1331" w:type="pct"/>
            <w:shd w:val="clear" w:color="000000" w:fill="BFBFBF"/>
            <w:vAlign w:val="center"/>
            <w:hideMark/>
          </w:tcPr>
          <w:p w14:paraId="502A9BEA" w14:textId="77777777" w:rsidR="00EB2CEB" w:rsidRPr="00B0413D" w:rsidRDefault="00EB2CEB" w:rsidP="00EB2CEB">
            <w:pPr>
              <w:suppressAutoHyphens w:val="0"/>
              <w:jc w:val="center"/>
              <w:rPr>
                <w:rFonts w:ascii="Noto Sans" w:hAnsi="Noto Sans" w:cs="Noto Sans"/>
                <w:b/>
                <w:bCs/>
                <w:color w:val="000000"/>
                <w:szCs w:val="16"/>
                <w:lang w:val="es-MX" w:eastAsia="es-MX"/>
              </w:rPr>
            </w:pPr>
            <w:r w:rsidRPr="00B0413D">
              <w:rPr>
                <w:rFonts w:ascii="Noto Sans" w:hAnsi="Noto Sans" w:cs="Noto Sans"/>
                <w:b/>
                <w:bCs/>
                <w:color w:val="000000"/>
                <w:szCs w:val="16"/>
                <w:lang w:val="es-MX" w:eastAsia="es-MX"/>
              </w:rPr>
              <w:t>PARTIDA PRESUPUESTAL</w:t>
            </w:r>
          </w:p>
        </w:tc>
        <w:tc>
          <w:tcPr>
            <w:tcW w:w="619" w:type="pct"/>
            <w:shd w:val="clear" w:color="000000" w:fill="BFBFBF"/>
            <w:noWrap/>
            <w:vAlign w:val="center"/>
            <w:hideMark/>
          </w:tcPr>
          <w:p w14:paraId="0DAC3E92" w14:textId="77777777" w:rsidR="00EB2CEB" w:rsidRPr="00B0413D" w:rsidRDefault="00EB2CEB" w:rsidP="00EB2CEB">
            <w:pPr>
              <w:suppressAutoHyphens w:val="0"/>
              <w:jc w:val="center"/>
              <w:rPr>
                <w:rFonts w:ascii="Noto Sans" w:hAnsi="Noto Sans" w:cs="Noto Sans"/>
                <w:b/>
                <w:bCs/>
                <w:color w:val="000000"/>
                <w:szCs w:val="16"/>
                <w:lang w:val="es-MX" w:eastAsia="es-MX"/>
              </w:rPr>
            </w:pPr>
            <w:r w:rsidRPr="00B0413D">
              <w:rPr>
                <w:rFonts w:ascii="Noto Sans" w:hAnsi="Noto Sans" w:cs="Noto Sans"/>
                <w:b/>
                <w:bCs/>
                <w:color w:val="000000"/>
                <w:szCs w:val="16"/>
                <w:lang w:val="es-MX" w:eastAsia="es-MX"/>
              </w:rPr>
              <w:t>CUCOP</w:t>
            </w:r>
          </w:p>
        </w:tc>
      </w:tr>
      <w:tr w:rsidR="00EB2CEB" w:rsidRPr="00B0413D" w14:paraId="3A77CB29" w14:textId="77777777" w:rsidTr="000804E8">
        <w:trPr>
          <w:trHeight w:val="450"/>
        </w:trPr>
        <w:tc>
          <w:tcPr>
            <w:tcW w:w="205" w:type="pct"/>
            <w:shd w:val="clear" w:color="auto" w:fill="auto"/>
            <w:noWrap/>
            <w:vAlign w:val="center"/>
            <w:hideMark/>
          </w:tcPr>
          <w:p w14:paraId="515EA19D" w14:textId="77777777" w:rsidR="00EB2CEB" w:rsidRPr="00B0413D" w:rsidRDefault="00EB2CEB" w:rsidP="00EB2CE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1</w:t>
            </w:r>
          </w:p>
        </w:tc>
        <w:tc>
          <w:tcPr>
            <w:tcW w:w="469" w:type="pct"/>
            <w:shd w:val="clear" w:color="auto" w:fill="auto"/>
            <w:noWrap/>
            <w:vAlign w:val="center"/>
            <w:hideMark/>
          </w:tcPr>
          <w:p w14:paraId="366AD81B" w14:textId="77777777" w:rsidR="00EB2CEB" w:rsidRPr="00B0413D" w:rsidRDefault="00EB2CEB" w:rsidP="00EB2CEB">
            <w:pPr>
              <w:suppressAutoHyphens w:val="0"/>
              <w:rPr>
                <w:rFonts w:ascii="Noto Sans" w:hAnsi="Noto Sans" w:cs="Noto Sans"/>
                <w:color w:val="000000"/>
                <w:szCs w:val="16"/>
                <w:lang w:val="es-MX" w:eastAsia="es-MX"/>
              </w:rPr>
            </w:pPr>
            <w:r w:rsidRPr="00B0413D">
              <w:rPr>
                <w:rFonts w:ascii="Noto Sans" w:hAnsi="Noto Sans" w:cs="Noto Sans"/>
                <w:color w:val="000000"/>
                <w:szCs w:val="16"/>
                <w:lang w:val="es-MX" w:eastAsia="es-MX"/>
              </w:rPr>
              <w:t>0509</w:t>
            </w:r>
          </w:p>
        </w:tc>
        <w:tc>
          <w:tcPr>
            <w:tcW w:w="2375" w:type="pct"/>
            <w:shd w:val="clear" w:color="auto" w:fill="auto"/>
            <w:noWrap/>
            <w:vAlign w:val="center"/>
            <w:hideMark/>
          </w:tcPr>
          <w:p w14:paraId="3BF15601" w14:textId="15C0C098" w:rsidR="00EB2CEB" w:rsidRPr="00B0413D" w:rsidRDefault="006A427E" w:rsidP="00EB2CEB">
            <w:pPr>
              <w:suppressAutoHyphens w:val="0"/>
              <w:rPr>
                <w:rFonts w:ascii="Noto Sans" w:hAnsi="Noto Sans" w:cs="Noto Sans"/>
                <w:color w:val="000000"/>
                <w:szCs w:val="16"/>
                <w:lang w:val="es-MX" w:eastAsia="es-MX"/>
              </w:rPr>
            </w:pPr>
            <w:r w:rsidRPr="00B0413D">
              <w:rPr>
                <w:rFonts w:ascii="Noto Sans" w:hAnsi="Noto Sans" w:cs="Noto Sans"/>
                <w:color w:val="000000"/>
                <w:szCs w:val="16"/>
                <w:lang w:val="es-MX" w:eastAsia="es-MX"/>
              </w:rPr>
              <w:t>SUMINISTRO DE DIESEL INDUSTRIAL BAJO EN AZUFRE</w:t>
            </w:r>
          </w:p>
        </w:tc>
        <w:tc>
          <w:tcPr>
            <w:tcW w:w="1331" w:type="pct"/>
            <w:shd w:val="clear" w:color="auto" w:fill="auto"/>
            <w:vAlign w:val="center"/>
            <w:hideMark/>
          </w:tcPr>
          <w:p w14:paraId="347D482B" w14:textId="0E489C6C" w:rsidR="00EB2CEB" w:rsidRPr="00B0413D" w:rsidRDefault="006A427E" w:rsidP="00EB2CE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42061102</w:t>
            </w:r>
          </w:p>
        </w:tc>
        <w:tc>
          <w:tcPr>
            <w:tcW w:w="619" w:type="pct"/>
            <w:shd w:val="clear" w:color="auto" w:fill="auto"/>
            <w:noWrap/>
            <w:vAlign w:val="center"/>
            <w:hideMark/>
          </w:tcPr>
          <w:p w14:paraId="4546715D" w14:textId="08B85B8E" w:rsidR="00EB2CEB" w:rsidRPr="00B0413D" w:rsidRDefault="008760C1" w:rsidP="00EB2CE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26105-0030</w:t>
            </w:r>
            <w:r w:rsidRPr="00B0413D">
              <w:rPr>
                <w:rFonts w:ascii="Noto Sans" w:hAnsi="Noto Sans" w:cs="Noto Sans"/>
                <w:color w:val="000000"/>
                <w:szCs w:val="16"/>
                <w:lang w:val="es-MX" w:eastAsia="es-MX"/>
              </w:rPr>
              <w:tab/>
            </w:r>
          </w:p>
        </w:tc>
      </w:tr>
      <w:tr w:rsidR="00EB2CEB" w:rsidRPr="00B0413D" w14:paraId="34A1CF4C" w14:textId="77777777" w:rsidTr="000804E8">
        <w:trPr>
          <w:trHeight w:val="450"/>
        </w:trPr>
        <w:tc>
          <w:tcPr>
            <w:tcW w:w="205" w:type="pct"/>
            <w:shd w:val="clear" w:color="auto" w:fill="auto"/>
            <w:noWrap/>
            <w:vAlign w:val="center"/>
            <w:hideMark/>
          </w:tcPr>
          <w:p w14:paraId="10AAE73B" w14:textId="77777777" w:rsidR="00EB2CEB" w:rsidRPr="00B0413D" w:rsidRDefault="00EB2CEB" w:rsidP="00EB2CE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2</w:t>
            </w:r>
          </w:p>
        </w:tc>
        <w:tc>
          <w:tcPr>
            <w:tcW w:w="469" w:type="pct"/>
            <w:shd w:val="clear" w:color="auto" w:fill="auto"/>
            <w:noWrap/>
            <w:vAlign w:val="center"/>
            <w:hideMark/>
          </w:tcPr>
          <w:p w14:paraId="07757DB5" w14:textId="77777777" w:rsidR="00EB2CEB" w:rsidRPr="00B0413D" w:rsidRDefault="00EB2CEB" w:rsidP="00EB2CEB">
            <w:pPr>
              <w:suppressAutoHyphens w:val="0"/>
              <w:rPr>
                <w:rFonts w:ascii="Noto Sans" w:hAnsi="Noto Sans" w:cs="Noto Sans"/>
                <w:color w:val="000000"/>
                <w:szCs w:val="16"/>
                <w:lang w:val="es-MX" w:eastAsia="es-MX"/>
              </w:rPr>
            </w:pPr>
            <w:r w:rsidRPr="00B0413D">
              <w:rPr>
                <w:rFonts w:ascii="Noto Sans" w:hAnsi="Noto Sans" w:cs="Noto Sans"/>
                <w:color w:val="000000"/>
                <w:szCs w:val="16"/>
                <w:lang w:val="es-MX" w:eastAsia="es-MX"/>
              </w:rPr>
              <w:t>0906</w:t>
            </w:r>
          </w:p>
        </w:tc>
        <w:tc>
          <w:tcPr>
            <w:tcW w:w="2375" w:type="pct"/>
            <w:shd w:val="clear" w:color="auto" w:fill="auto"/>
            <w:noWrap/>
            <w:vAlign w:val="center"/>
            <w:hideMark/>
          </w:tcPr>
          <w:p w14:paraId="41642FDE" w14:textId="2C8ECE90" w:rsidR="00EB2CEB" w:rsidRPr="00B0413D" w:rsidRDefault="006A427E" w:rsidP="00EB2CEB">
            <w:pPr>
              <w:suppressAutoHyphens w:val="0"/>
              <w:rPr>
                <w:rFonts w:ascii="Noto Sans" w:hAnsi="Noto Sans" w:cs="Noto Sans"/>
                <w:color w:val="000000"/>
                <w:szCs w:val="16"/>
                <w:lang w:val="es-MX" w:eastAsia="es-MX"/>
              </w:rPr>
            </w:pPr>
            <w:r w:rsidRPr="00B0413D">
              <w:rPr>
                <w:rFonts w:ascii="Noto Sans" w:hAnsi="Noto Sans" w:cs="Noto Sans"/>
                <w:color w:val="000000"/>
                <w:szCs w:val="16"/>
                <w:lang w:val="es-MX" w:eastAsia="es-MX"/>
              </w:rPr>
              <w:t xml:space="preserve">SERVICIO DE </w:t>
            </w:r>
            <w:r w:rsidR="000804E8" w:rsidRPr="00B0413D">
              <w:rPr>
                <w:rFonts w:ascii="Noto Sans" w:hAnsi="Noto Sans" w:cs="Noto Sans"/>
                <w:color w:val="000000"/>
                <w:szCs w:val="16"/>
                <w:lang w:val="es-MX" w:eastAsia="es-MX"/>
              </w:rPr>
              <w:t>TRANSPORTE DE</w:t>
            </w:r>
            <w:r w:rsidRPr="00B0413D">
              <w:rPr>
                <w:rFonts w:ascii="Noto Sans" w:hAnsi="Noto Sans" w:cs="Noto Sans"/>
                <w:color w:val="000000"/>
                <w:szCs w:val="16"/>
                <w:lang w:val="es-MX" w:eastAsia="es-MX"/>
              </w:rPr>
              <w:t xml:space="preserve"> DIESEL INDUSTRIAL BAJO EN AZUFRE (FLETE)</w:t>
            </w:r>
          </w:p>
        </w:tc>
        <w:tc>
          <w:tcPr>
            <w:tcW w:w="1331" w:type="pct"/>
            <w:shd w:val="clear" w:color="auto" w:fill="auto"/>
            <w:vAlign w:val="center"/>
            <w:hideMark/>
          </w:tcPr>
          <w:p w14:paraId="3B8D2A72" w14:textId="4EB900DE" w:rsidR="00FE284B" w:rsidRPr="00B0413D" w:rsidRDefault="006A427E" w:rsidP="00FE284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4206</w:t>
            </w:r>
            <w:r w:rsidR="00FE284B" w:rsidRPr="00B0413D">
              <w:rPr>
                <w:rFonts w:ascii="Noto Sans" w:hAnsi="Noto Sans" w:cs="Noto Sans"/>
                <w:color w:val="000000"/>
                <w:szCs w:val="16"/>
                <w:lang w:val="es-MX" w:eastAsia="es-MX"/>
              </w:rPr>
              <w:t>2415</w:t>
            </w:r>
          </w:p>
        </w:tc>
        <w:tc>
          <w:tcPr>
            <w:tcW w:w="619" w:type="pct"/>
            <w:shd w:val="clear" w:color="auto" w:fill="auto"/>
            <w:noWrap/>
            <w:vAlign w:val="center"/>
            <w:hideMark/>
          </w:tcPr>
          <w:p w14:paraId="31A2263D" w14:textId="2DB56E68" w:rsidR="00EB2CEB" w:rsidRPr="00B0413D" w:rsidRDefault="008760C1" w:rsidP="00EB2CEB">
            <w:pPr>
              <w:suppressAutoHyphens w:val="0"/>
              <w:jc w:val="center"/>
              <w:rPr>
                <w:rFonts w:ascii="Noto Sans" w:hAnsi="Noto Sans" w:cs="Noto Sans"/>
                <w:color w:val="000000"/>
                <w:szCs w:val="16"/>
                <w:lang w:val="es-MX" w:eastAsia="es-MX"/>
              </w:rPr>
            </w:pPr>
            <w:r w:rsidRPr="00B0413D">
              <w:rPr>
                <w:rFonts w:ascii="Noto Sans" w:hAnsi="Noto Sans" w:cs="Noto Sans"/>
                <w:color w:val="000000"/>
                <w:szCs w:val="16"/>
                <w:lang w:val="es-MX" w:eastAsia="es-MX"/>
              </w:rPr>
              <w:t>34701-0001</w:t>
            </w:r>
            <w:r w:rsidRPr="00B0413D">
              <w:rPr>
                <w:rFonts w:ascii="Noto Sans" w:hAnsi="Noto Sans" w:cs="Noto Sans"/>
                <w:color w:val="000000"/>
                <w:szCs w:val="16"/>
                <w:lang w:val="es-MX" w:eastAsia="es-MX"/>
              </w:rPr>
              <w:tab/>
            </w:r>
          </w:p>
        </w:tc>
      </w:tr>
    </w:tbl>
    <w:p w14:paraId="512EEAA8" w14:textId="060EA4CB" w:rsidR="00394CCC" w:rsidRPr="00B0413D" w:rsidRDefault="008A1B4A" w:rsidP="008A1B4A">
      <w:pPr>
        <w:tabs>
          <w:tab w:val="left" w:pos="7869"/>
        </w:tabs>
        <w:jc w:val="both"/>
        <w:rPr>
          <w:rFonts w:ascii="Noto Sans" w:hAnsi="Noto Sans" w:cs="Noto Sans"/>
          <w:sz w:val="18"/>
          <w:szCs w:val="18"/>
          <w:lang w:val="es-MX"/>
        </w:rPr>
      </w:pPr>
      <w:r w:rsidRPr="00B0413D">
        <w:rPr>
          <w:rFonts w:ascii="Noto Sans" w:hAnsi="Noto Sans" w:cs="Noto Sans"/>
          <w:sz w:val="18"/>
          <w:szCs w:val="18"/>
          <w:lang w:val="es-MX"/>
        </w:rPr>
        <w:tab/>
      </w:r>
    </w:p>
    <w:p w14:paraId="0FED1FE0" w14:textId="77777777" w:rsidR="00394CCC" w:rsidRPr="00B0413D" w:rsidRDefault="00394CCC">
      <w:pPr>
        <w:jc w:val="both"/>
        <w:rPr>
          <w:rFonts w:ascii="Noto Sans" w:hAnsi="Noto Sans" w:cs="Noto Sans"/>
          <w:sz w:val="18"/>
          <w:szCs w:val="18"/>
          <w:lang w:val="es-MX"/>
        </w:rPr>
      </w:pPr>
    </w:p>
    <w:p w14:paraId="3694AE42" w14:textId="77777777" w:rsidR="00081D2A" w:rsidRPr="00B0413D" w:rsidRDefault="00081D2A">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B0413D" w14:paraId="0E7F6090" w14:textId="79ADA2E1" w:rsidTr="00F137B4">
        <w:trPr>
          <w:trHeight w:val="335"/>
          <w:tblHeader/>
        </w:trPr>
        <w:tc>
          <w:tcPr>
            <w:tcW w:w="1814" w:type="pct"/>
            <w:shd w:val="clear" w:color="000000" w:fill="BFBFBF"/>
            <w:noWrap/>
            <w:vAlign w:val="center"/>
            <w:hideMark/>
          </w:tcPr>
          <w:p w14:paraId="4C059DB1" w14:textId="574E7AC5" w:rsidR="00F137B4" w:rsidRPr="00B0413D" w:rsidRDefault="00F137B4" w:rsidP="00F137B4">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DESCRIPCIÓN</w:t>
            </w:r>
          </w:p>
        </w:tc>
        <w:tc>
          <w:tcPr>
            <w:tcW w:w="3186" w:type="pct"/>
            <w:shd w:val="clear" w:color="000000" w:fill="BFBFBF"/>
          </w:tcPr>
          <w:p w14:paraId="154E7815" w14:textId="5AAF66C2" w:rsidR="00F137B4" w:rsidRPr="00B0413D" w:rsidRDefault="00F137B4" w:rsidP="00F137B4">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ANEXO</w:t>
            </w:r>
          </w:p>
        </w:tc>
      </w:tr>
      <w:tr w:rsidR="00F137B4" w:rsidRPr="00B0413D" w14:paraId="7EFBBF07" w14:textId="7E618CD3" w:rsidTr="008A1B4A">
        <w:trPr>
          <w:trHeight w:val="450"/>
        </w:trPr>
        <w:tc>
          <w:tcPr>
            <w:tcW w:w="1814" w:type="pct"/>
            <w:shd w:val="clear" w:color="auto" w:fill="auto"/>
            <w:noWrap/>
            <w:vAlign w:val="center"/>
            <w:hideMark/>
          </w:tcPr>
          <w:p w14:paraId="1BDCC199" w14:textId="3B62AF87" w:rsidR="00F137B4" w:rsidRPr="00B0413D" w:rsidRDefault="00CD3F61" w:rsidP="00394CCC">
            <w:pPr>
              <w:suppressAutoHyphens w:val="0"/>
              <w:jc w:val="center"/>
              <w:rPr>
                <w:rFonts w:ascii="Noto Sans" w:hAnsi="Noto Sans" w:cs="Noto Sans"/>
                <w:color w:val="000000"/>
                <w:sz w:val="18"/>
                <w:szCs w:val="18"/>
                <w:highlight w:val="yellow"/>
                <w:lang w:val="es-MX" w:eastAsia="es-MX"/>
              </w:rPr>
            </w:pPr>
            <w:r w:rsidRPr="00B0413D">
              <w:rPr>
                <w:rFonts w:ascii="Noto Sans" w:hAnsi="Noto Sans" w:cs="Noto Sans"/>
                <w:color w:val="000000"/>
                <w:sz w:val="18"/>
                <w:szCs w:val="12"/>
              </w:rPr>
              <w:t>Anexo 1 (uno)</w:t>
            </w:r>
          </w:p>
        </w:tc>
        <w:tc>
          <w:tcPr>
            <w:tcW w:w="3186" w:type="pct"/>
            <w:vAlign w:val="center"/>
          </w:tcPr>
          <w:p w14:paraId="744D96C1" w14:textId="77777777" w:rsidR="00F137B4" w:rsidRPr="00B0413D" w:rsidRDefault="00F137B4" w:rsidP="008A1B4A">
            <w:pPr>
              <w:suppressAutoHyphens w:val="0"/>
              <w:jc w:val="center"/>
              <w:rPr>
                <w:rFonts w:ascii="Noto Sans" w:hAnsi="Noto Sans" w:cs="Noto Sans"/>
                <w:color w:val="000000"/>
                <w:sz w:val="18"/>
                <w:szCs w:val="12"/>
              </w:rPr>
            </w:pPr>
          </w:p>
          <w:p w14:paraId="362F69B9" w14:textId="6D363745" w:rsidR="001229FB" w:rsidRPr="00B0413D" w:rsidRDefault="005965C8" w:rsidP="008A1B4A">
            <w:pPr>
              <w:suppressAutoHyphens w:val="0"/>
              <w:jc w:val="center"/>
              <w:rPr>
                <w:rFonts w:ascii="Noto Sans" w:hAnsi="Noto Sans" w:cs="Noto Sans"/>
                <w:color w:val="000000"/>
                <w:sz w:val="18"/>
                <w:szCs w:val="12"/>
              </w:rPr>
            </w:pPr>
            <w:r>
              <w:rPr>
                <w:rFonts w:ascii="Noto Sans" w:hAnsi="Noto Sans" w:cs="Noto Sans"/>
                <w:color w:val="000000"/>
                <w:sz w:val="18"/>
                <w:szCs w:val="12"/>
              </w:rPr>
              <w:object w:dxaOrig="1519" w:dyaOrig="987" w14:anchorId="53F34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5pt" o:ole="">
                  <v:imagedata r:id="rId13" o:title=""/>
                </v:shape>
                <o:OLEObject Type="Embed" ProgID="Package" ShapeID="_x0000_i1025" DrawAspect="Icon" ObjectID="_1803978716" r:id="rId14"/>
              </w:object>
            </w:r>
          </w:p>
          <w:p w14:paraId="7F647AA0" w14:textId="1F140494" w:rsidR="001229FB" w:rsidRPr="00B0413D" w:rsidRDefault="001229FB" w:rsidP="008A1B4A">
            <w:pPr>
              <w:suppressAutoHyphens w:val="0"/>
              <w:jc w:val="center"/>
              <w:rPr>
                <w:rFonts w:ascii="Noto Sans" w:hAnsi="Noto Sans" w:cs="Noto Sans"/>
                <w:color w:val="000000"/>
                <w:sz w:val="18"/>
                <w:szCs w:val="12"/>
              </w:rPr>
            </w:pPr>
          </w:p>
        </w:tc>
      </w:tr>
    </w:tbl>
    <w:p w14:paraId="5ACCE1AA" w14:textId="57FE2271" w:rsidR="00394CCC" w:rsidRPr="00B0413D" w:rsidRDefault="00394CCC">
      <w:pPr>
        <w:jc w:val="both"/>
        <w:rPr>
          <w:rFonts w:ascii="Noto Sans" w:hAnsi="Noto Sans" w:cs="Noto Sans"/>
          <w:sz w:val="18"/>
          <w:szCs w:val="18"/>
          <w:lang w:val="es-MX"/>
        </w:rPr>
      </w:pPr>
    </w:p>
    <w:p w14:paraId="0B825CEF" w14:textId="7C301FF3" w:rsidR="00A03C73" w:rsidRPr="00B0413D" w:rsidRDefault="00A03C73">
      <w:pPr>
        <w:jc w:val="both"/>
        <w:rPr>
          <w:rFonts w:ascii="Noto Sans" w:hAnsi="Noto Sans" w:cs="Noto Sans"/>
          <w:sz w:val="18"/>
          <w:szCs w:val="18"/>
          <w:lang w:val="es-MX"/>
        </w:rPr>
      </w:pPr>
      <w:r w:rsidRPr="00B0413D">
        <w:rPr>
          <w:rFonts w:ascii="Noto Sans" w:hAnsi="Noto Sans" w:cs="Noto Sans"/>
          <w:sz w:val="18"/>
          <w:szCs w:val="18"/>
          <w:lang w:val="es-MX"/>
        </w:rPr>
        <w:t>Los licitantes, para la presentación de sus proposiciones, deberán ajustarse estrictamente a los requisitos y esp</w:t>
      </w:r>
      <w:r w:rsidR="00D7221E" w:rsidRPr="00B0413D">
        <w:rPr>
          <w:rFonts w:ascii="Noto Sans" w:hAnsi="Noto Sans" w:cs="Noto Sans"/>
          <w:sz w:val="18"/>
          <w:szCs w:val="18"/>
          <w:lang w:val="es-MX"/>
        </w:rPr>
        <w:t>ecificaciones previstos en esta convocatoria</w:t>
      </w:r>
      <w:r w:rsidRPr="00B0413D">
        <w:rPr>
          <w:rFonts w:ascii="Noto Sans" w:hAnsi="Noto Sans" w:cs="Noto Sans"/>
          <w:sz w:val="18"/>
          <w:szCs w:val="18"/>
          <w:lang w:val="es-MX"/>
        </w:rPr>
        <w:t xml:space="preserve">, describiendo en forma amplia y detallada los </w:t>
      </w:r>
      <w:r w:rsidR="00AA0CCC" w:rsidRPr="00B0413D">
        <w:rPr>
          <w:rFonts w:ascii="Noto Sans" w:hAnsi="Noto Sans" w:cs="Noto Sans"/>
          <w:sz w:val="18"/>
          <w:szCs w:val="18"/>
          <w:lang w:val="es-MX"/>
        </w:rPr>
        <w:t>bienes</w:t>
      </w:r>
      <w:r w:rsidRPr="00B0413D">
        <w:rPr>
          <w:rFonts w:ascii="Noto Sans" w:hAnsi="Noto Sans" w:cs="Noto Sans"/>
          <w:sz w:val="18"/>
          <w:szCs w:val="18"/>
          <w:lang w:val="es-MX"/>
        </w:rPr>
        <w:t xml:space="preserve"> que estén ofertando.</w:t>
      </w:r>
    </w:p>
    <w:p w14:paraId="2333E1C4" w14:textId="77777777" w:rsidR="00DD660E" w:rsidRPr="00B0413D" w:rsidRDefault="00DD660E">
      <w:pPr>
        <w:jc w:val="both"/>
        <w:rPr>
          <w:rFonts w:ascii="Noto Sans" w:hAnsi="Noto Sans" w:cs="Noto Sans"/>
          <w:sz w:val="18"/>
          <w:szCs w:val="18"/>
          <w:lang w:val="es-MX"/>
        </w:rPr>
      </w:pPr>
    </w:p>
    <w:p w14:paraId="1868E4BD" w14:textId="77777777" w:rsidR="00DD660E" w:rsidRPr="00B0413D" w:rsidRDefault="00DD660E">
      <w:pPr>
        <w:jc w:val="both"/>
        <w:rPr>
          <w:rFonts w:ascii="Noto Sans" w:hAnsi="Noto Sans" w:cs="Noto Sans"/>
          <w:sz w:val="18"/>
          <w:szCs w:val="18"/>
          <w:lang w:val="es-MX"/>
        </w:rPr>
      </w:pPr>
      <w:r w:rsidRPr="00B0413D">
        <w:rPr>
          <w:rFonts w:ascii="Noto Sans" w:hAnsi="Noto Sans" w:cs="Noto Sans"/>
          <w:sz w:val="18"/>
          <w:szCs w:val="18"/>
          <w:lang w:val="es-MX"/>
        </w:rPr>
        <w:t>Las condiciones contenidas en la presente convocatoria a la licitación y en las proposiciones presentadas por los licitantes no podrán ser negociadas.</w:t>
      </w:r>
    </w:p>
    <w:p w14:paraId="0B1BD38C" w14:textId="77777777" w:rsidR="00DD660E" w:rsidRPr="00B0413D" w:rsidRDefault="00DD660E">
      <w:pPr>
        <w:jc w:val="both"/>
        <w:rPr>
          <w:rFonts w:ascii="Noto Sans" w:hAnsi="Noto Sans" w:cs="Noto Sans"/>
          <w:sz w:val="18"/>
          <w:szCs w:val="18"/>
          <w:lang w:val="es-MX"/>
        </w:rPr>
      </w:pPr>
    </w:p>
    <w:p w14:paraId="458F4DC4" w14:textId="3954A67C" w:rsidR="00DC45C6" w:rsidRPr="00B0413D" w:rsidRDefault="005A0580" w:rsidP="00C906DC">
      <w:pPr>
        <w:pStyle w:val="Ttulo3"/>
        <w:rPr>
          <w:rFonts w:ascii="Noto Sans" w:hAnsi="Noto Sans" w:cs="Noto Sans"/>
          <w:sz w:val="18"/>
          <w:szCs w:val="18"/>
          <w:lang w:val="es-MX"/>
        </w:rPr>
      </w:pPr>
      <w:bookmarkStart w:id="10" w:name="_Toc128430717"/>
      <w:bookmarkStart w:id="11" w:name="_Toc190688991"/>
      <w:r w:rsidRPr="00B0413D">
        <w:rPr>
          <w:rFonts w:ascii="Noto Sans" w:hAnsi="Noto Sans" w:cs="Noto Sans"/>
          <w:sz w:val="18"/>
          <w:szCs w:val="18"/>
          <w:lang w:val="es-MX"/>
        </w:rPr>
        <w:lastRenderedPageBreak/>
        <w:t>1.3.- Fecha, lugar y hora de los eventos de la licitación.</w:t>
      </w:r>
      <w:bookmarkEnd w:id="10"/>
      <w:bookmarkEnd w:id="11"/>
    </w:p>
    <w:p w14:paraId="25A742FA" w14:textId="77777777" w:rsidR="00DC45C6" w:rsidRPr="00B0413D" w:rsidRDefault="00DC45C6">
      <w:pPr>
        <w:spacing w:line="192" w:lineRule="exact"/>
        <w:jc w:val="both"/>
        <w:rPr>
          <w:rFonts w:ascii="Noto Sans" w:hAnsi="Noto Sans" w:cs="Noto Sans"/>
          <w:sz w:val="18"/>
          <w:szCs w:val="18"/>
          <w:lang w:val="es-MX"/>
        </w:rPr>
      </w:pPr>
    </w:p>
    <w:p w14:paraId="7F64F67C" w14:textId="3BD7707E" w:rsidR="0097673B" w:rsidRPr="00F87C15" w:rsidRDefault="005B48EE">
      <w:pPr>
        <w:spacing w:line="192" w:lineRule="exact"/>
        <w:jc w:val="both"/>
        <w:rPr>
          <w:rFonts w:ascii="Noto Sans" w:hAnsi="Noto Sans" w:cs="Noto Sans"/>
          <w:sz w:val="18"/>
          <w:szCs w:val="18"/>
          <w:lang w:val="es-MX"/>
        </w:rPr>
      </w:pPr>
      <w:r w:rsidRPr="00B0413D">
        <w:rPr>
          <w:rFonts w:ascii="Noto Sans" w:hAnsi="Noto Sans" w:cs="Noto Sans"/>
          <w:bCs/>
          <w:sz w:val="18"/>
          <w:szCs w:val="18"/>
          <w:lang w:val="es-MX"/>
        </w:rPr>
        <w:t xml:space="preserve">Con fundamento en el artículo 26 fracción I de la Ley de Adquisiciones Arrendamientos y </w:t>
      </w:r>
      <w:r w:rsidR="00821332" w:rsidRPr="00B0413D">
        <w:rPr>
          <w:rFonts w:ascii="Noto Sans" w:hAnsi="Noto Sans" w:cs="Noto Sans"/>
          <w:bCs/>
          <w:sz w:val="18"/>
          <w:szCs w:val="18"/>
          <w:lang w:val="es-MX"/>
        </w:rPr>
        <w:t>Servicios, se</w:t>
      </w:r>
      <w:r w:rsidRPr="00B0413D">
        <w:rPr>
          <w:rFonts w:ascii="Noto Sans" w:hAnsi="Noto Sans" w:cs="Noto Sans"/>
          <w:sz w:val="18"/>
          <w:szCs w:val="18"/>
          <w:lang w:val="es-MX"/>
        </w:rPr>
        <w:t xml:space="preserve"> llevará a cabo el presente </w:t>
      </w:r>
      <w:r w:rsidR="0097673B" w:rsidRPr="00B0413D">
        <w:rPr>
          <w:rFonts w:ascii="Noto Sans" w:hAnsi="Noto Sans" w:cs="Noto Sans"/>
          <w:sz w:val="18"/>
          <w:szCs w:val="18"/>
          <w:lang w:val="es-MX"/>
        </w:rPr>
        <w:t xml:space="preserve"> procedimiento de </w:t>
      </w:r>
      <w:r w:rsidR="0097673B" w:rsidRPr="00B0413D">
        <w:rPr>
          <w:rFonts w:ascii="Noto Sans" w:hAnsi="Noto Sans" w:cs="Noto Sans"/>
          <w:b/>
          <w:bCs/>
          <w:sz w:val="18"/>
          <w:szCs w:val="18"/>
          <w:lang w:val="es-MX"/>
        </w:rPr>
        <w:t>Licitación Pública Nacional</w:t>
      </w:r>
      <w:r w:rsidRPr="00B0413D">
        <w:rPr>
          <w:rFonts w:ascii="Noto Sans" w:hAnsi="Noto Sans" w:cs="Noto Sans"/>
          <w:b/>
          <w:bCs/>
          <w:sz w:val="18"/>
          <w:szCs w:val="18"/>
          <w:lang w:val="es-MX"/>
        </w:rPr>
        <w:t xml:space="preserve">, </w:t>
      </w:r>
      <w:r w:rsidRPr="00B0413D">
        <w:rPr>
          <w:rFonts w:ascii="Noto Sans" w:hAnsi="Noto Sans" w:cs="Noto Sans"/>
          <w:bCs/>
          <w:sz w:val="18"/>
          <w:szCs w:val="18"/>
          <w:lang w:val="es-MX"/>
        </w:rPr>
        <w:t>el cual será</w:t>
      </w:r>
      <w:r w:rsidRPr="00B0413D">
        <w:rPr>
          <w:rFonts w:ascii="Noto Sans" w:hAnsi="Noto Sans" w:cs="Noto Sans"/>
          <w:b/>
          <w:bCs/>
          <w:sz w:val="18"/>
          <w:szCs w:val="18"/>
          <w:lang w:val="es-MX"/>
        </w:rPr>
        <w:t xml:space="preserve"> </w:t>
      </w:r>
      <w:r w:rsidRPr="00B0413D">
        <w:rPr>
          <w:rFonts w:ascii="Noto Sans" w:hAnsi="Noto Sans" w:cs="Noto Sans"/>
          <w:sz w:val="18"/>
          <w:szCs w:val="18"/>
          <w:lang w:val="es-MX"/>
        </w:rPr>
        <w:t xml:space="preserve">publicado  en el Diario Oficial de la Federación </w:t>
      </w:r>
      <w:r w:rsidRPr="00F87C15">
        <w:rPr>
          <w:rFonts w:ascii="Noto Sans" w:hAnsi="Noto Sans" w:cs="Noto Sans"/>
          <w:sz w:val="18"/>
          <w:szCs w:val="18"/>
          <w:lang w:val="es-MX"/>
        </w:rPr>
        <w:t xml:space="preserve">el día </w:t>
      </w:r>
      <w:r w:rsidR="004566F7" w:rsidRPr="00F87C15">
        <w:rPr>
          <w:rFonts w:ascii="Noto Sans" w:hAnsi="Noto Sans" w:cs="Noto Sans"/>
          <w:b/>
          <w:sz w:val="18"/>
          <w:szCs w:val="18"/>
          <w:lang w:val="es-MX"/>
        </w:rPr>
        <w:t>27 de Febrero</w:t>
      </w:r>
      <w:r w:rsidR="0080673C" w:rsidRPr="00F87C15">
        <w:rPr>
          <w:rFonts w:ascii="Noto Sans" w:hAnsi="Noto Sans" w:cs="Noto Sans"/>
          <w:b/>
          <w:sz w:val="18"/>
          <w:szCs w:val="18"/>
          <w:lang w:val="es-MX"/>
        </w:rPr>
        <w:t xml:space="preserve"> </w:t>
      </w:r>
      <w:r w:rsidRPr="00F87C15">
        <w:rPr>
          <w:rFonts w:ascii="Noto Sans" w:hAnsi="Noto Sans" w:cs="Noto Sans"/>
          <w:b/>
          <w:sz w:val="18"/>
          <w:szCs w:val="18"/>
          <w:lang w:val="es-MX"/>
        </w:rPr>
        <w:t xml:space="preserve"> de </w:t>
      </w:r>
      <w:r w:rsidR="004566F7" w:rsidRPr="00F87C15">
        <w:rPr>
          <w:rFonts w:ascii="Noto Sans" w:hAnsi="Noto Sans" w:cs="Noto Sans"/>
          <w:b/>
          <w:sz w:val="18"/>
          <w:szCs w:val="18"/>
          <w:lang w:val="es-MX"/>
        </w:rPr>
        <w:t>2025</w:t>
      </w:r>
      <w:r w:rsidRPr="00F87C15">
        <w:rPr>
          <w:rFonts w:ascii="Noto Sans" w:hAnsi="Noto Sans" w:cs="Noto Sans"/>
          <w:b/>
          <w:sz w:val="18"/>
          <w:szCs w:val="18"/>
          <w:lang w:val="es-MX"/>
        </w:rPr>
        <w:t xml:space="preserve">  </w:t>
      </w:r>
      <w:r w:rsidRPr="00F87C15">
        <w:rPr>
          <w:rFonts w:ascii="Noto Sans" w:hAnsi="Noto Sans" w:cs="Noto Sans"/>
          <w:sz w:val="18"/>
          <w:szCs w:val="18"/>
          <w:lang w:val="es-MX"/>
        </w:rPr>
        <w:t>para</w:t>
      </w:r>
      <w:r w:rsidRPr="00F87C15">
        <w:rPr>
          <w:rFonts w:ascii="Noto Sans" w:hAnsi="Noto Sans" w:cs="Noto Sans"/>
          <w:b/>
          <w:sz w:val="18"/>
          <w:szCs w:val="18"/>
          <w:lang w:val="es-MX"/>
        </w:rPr>
        <w:t xml:space="preserve"> </w:t>
      </w:r>
      <w:r w:rsidRPr="00F87C15">
        <w:rPr>
          <w:rFonts w:ascii="Noto Sans" w:hAnsi="Noto Sans" w:cs="Noto Sans"/>
          <w:sz w:val="18"/>
          <w:szCs w:val="18"/>
          <w:lang w:val="es-MX"/>
        </w:rPr>
        <w:t xml:space="preserve">llevarse  </w:t>
      </w:r>
      <w:r w:rsidR="0097673B" w:rsidRPr="00F87C15">
        <w:rPr>
          <w:rFonts w:ascii="Noto Sans" w:hAnsi="Noto Sans" w:cs="Noto Sans"/>
          <w:sz w:val="18"/>
          <w:szCs w:val="18"/>
          <w:lang w:val="es-MX"/>
        </w:rPr>
        <w:t>a cabo de conformidad con el siguiente calendario de eventos.</w:t>
      </w:r>
    </w:p>
    <w:p w14:paraId="5ABE907D" w14:textId="77777777" w:rsidR="005B48EE" w:rsidRPr="00F87C15" w:rsidRDefault="005B48EE">
      <w:pPr>
        <w:spacing w:line="192" w:lineRule="exact"/>
        <w:jc w:val="both"/>
        <w:rPr>
          <w:rFonts w:ascii="Noto Sans" w:hAnsi="Noto Sans" w:cs="Noto Sans"/>
          <w:sz w:val="18"/>
          <w:szCs w:val="18"/>
          <w:lang w:val="es-MX"/>
        </w:rPr>
      </w:pPr>
    </w:p>
    <w:p w14:paraId="4F6049B7" w14:textId="77777777" w:rsidR="0097673B" w:rsidRPr="00B0413D" w:rsidRDefault="0097673B">
      <w:pPr>
        <w:spacing w:line="192" w:lineRule="exact"/>
        <w:jc w:val="both"/>
        <w:rPr>
          <w:rFonts w:ascii="Noto Sans" w:hAnsi="Noto Sans" w:cs="Noto Sans"/>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0413D"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0413D" w:rsidRDefault="00C638CE" w:rsidP="004819B8">
            <w:pPr>
              <w:snapToGrid w:val="0"/>
              <w:spacing w:line="192" w:lineRule="atLeast"/>
              <w:jc w:val="center"/>
              <w:rPr>
                <w:rFonts w:ascii="Noto Sans" w:hAnsi="Noto Sans" w:cs="Noto Sans"/>
                <w:b/>
                <w:sz w:val="18"/>
                <w:szCs w:val="18"/>
              </w:rPr>
            </w:pPr>
          </w:p>
          <w:p w14:paraId="5A265233" w14:textId="77777777" w:rsidR="00C638CE" w:rsidRPr="00B0413D" w:rsidRDefault="00C638CE" w:rsidP="004819B8">
            <w:pPr>
              <w:spacing w:line="192" w:lineRule="atLeast"/>
              <w:jc w:val="center"/>
              <w:rPr>
                <w:rFonts w:ascii="Noto Sans" w:hAnsi="Noto Sans" w:cs="Noto Sans"/>
                <w:b/>
                <w:sz w:val="18"/>
                <w:szCs w:val="18"/>
              </w:rPr>
            </w:pPr>
            <w:r w:rsidRPr="00B0413D">
              <w:rPr>
                <w:rFonts w:ascii="Noto Sans" w:hAnsi="Noto Sans" w:cs="Noto Sans"/>
                <w:b/>
                <w:sz w:val="18"/>
                <w:szCs w:val="18"/>
              </w:rPr>
              <w:t>E V E N T O S</w:t>
            </w:r>
          </w:p>
          <w:p w14:paraId="0B2C44B3" w14:textId="77777777" w:rsidR="00C638CE" w:rsidRPr="00B0413D" w:rsidRDefault="00C638CE" w:rsidP="004819B8">
            <w:pPr>
              <w:spacing w:line="192" w:lineRule="atLeast"/>
              <w:jc w:val="center"/>
              <w:rPr>
                <w:rFonts w:ascii="Noto Sans" w:hAnsi="Noto Sans" w:cs="Noto Sans"/>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0413D" w:rsidRDefault="00C638CE" w:rsidP="004819B8">
            <w:pPr>
              <w:snapToGrid w:val="0"/>
              <w:spacing w:line="192" w:lineRule="atLeast"/>
              <w:jc w:val="center"/>
              <w:rPr>
                <w:rFonts w:ascii="Noto Sans" w:hAnsi="Noto Sans" w:cs="Noto Sans"/>
                <w:b/>
                <w:sz w:val="18"/>
                <w:szCs w:val="18"/>
              </w:rPr>
            </w:pPr>
          </w:p>
          <w:p w14:paraId="05AE800A" w14:textId="77777777" w:rsidR="00C638CE" w:rsidRPr="00B0413D" w:rsidRDefault="00C638CE" w:rsidP="004819B8">
            <w:pPr>
              <w:spacing w:line="192" w:lineRule="atLeast"/>
              <w:jc w:val="center"/>
              <w:rPr>
                <w:rFonts w:ascii="Noto Sans" w:hAnsi="Noto Sans" w:cs="Noto Sans"/>
                <w:b/>
                <w:sz w:val="18"/>
                <w:szCs w:val="18"/>
              </w:rPr>
            </w:pPr>
            <w:r w:rsidRPr="00B0413D">
              <w:rPr>
                <w:rFonts w:ascii="Noto Sans" w:hAnsi="Noto Sans" w:cs="Noto Sans"/>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0413D" w:rsidRDefault="00C638CE" w:rsidP="004819B8">
            <w:pPr>
              <w:snapToGrid w:val="0"/>
              <w:spacing w:line="192" w:lineRule="atLeast"/>
              <w:jc w:val="center"/>
              <w:rPr>
                <w:rFonts w:ascii="Noto Sans" w:hAnsi="Noto Sans" w:cs="Noto Sans"/>
                <w:b/>
                <w:sz w:val="18"/>
                <w:szCs w:val="18"/>
              </w:rPr>
            </w:pPr>
          </w:p>
          <w:p w14:paraId="568FFC5C" w14:textId="77777777" w:rsidR="00C638CE" w:rsidRPr="00B0413D" w:rsidRDefault="00C638CE" w:rsidP="004819B8">
            <w:pPr>
              <w:snapToGrid w:val="0"/>
              <w:spacing w:line="192" w:lineRule="atLeast"/>
              <w:jc w:val="center"/>
              <w:rPr>
                <w:rFonts w:ascii="Noto Sans" w:hAnsi="Noto Sans" w:cs="Noto Sans"/>
                <w:b/>
                <w:sz w:val="18"/>
                <w:szCs w:val="18"/>
              </w:rPr>
            </w:pPr>
            <w:r w:rsidRPr="00B0413D">
              <w:rPr>
                <w:rFonts w:ascii="Noto Sans" w:hAnsi="Noto Sans" w:cs="Noto Sans"/>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0413D" w:rsidRDefault="00C638CE" w:rsidP="004819B8">
            <w:pPr>
              <w:snapToGrid w:val="0"/>
              <w:spacing w:line="192" w:lineRule="atLeast"/>
              <w:jc w:val="center"/>
              <w:rPr>
                <w:rFonts w:ascii="Noto Sans" w:hAnsi="Noto Sans" w:cs="Noto Sans"/>
                <w:b/>
                <w:sz w:val="18"/>
                <w:szCs w:val="18"/>
              </w:rPr>
            </w:pPr>
          </w:p>
          <w:p w14:paraId="2FCFB1DC" w14:textId="77777777" w:rsidR="00C638CE" w:rsidRPr="00B0413D" w:rsidRDefault="00C638CE" w:rsidP="004819B8">
            <w:pPr>
              <w:snapToGrid w:val="0"/>
              <w:spacing w:line="192" w:lineRule="atLeast"/>
              <w:jc w:val="center"/>
              <w:rPr>
                <w:rFonts w:ascii="Noto Sans" w:hAnsi="Noto Sans" w:cs="Noto Sans"/>
                <w:b/>
                <w:sz w:val="18"/>
                <w:szCs w:val="18"/>
              </w:rPr>
            </w:pPr>
            <w:r w:rsidRPr="00B0413D">
              <w:rPr>
                <w:rFonts w:ascii="Noto Sans" w:hAnsi="Noto Sans" w:cs="Noto Sans"/>
                <w:b/>
                <w:sz w:val="18"/>
                <w:szCs w:val="18"/>
              </w:rPr>
              <w:t>L U G A R</w:t>
            </w:r>
          </w:p>
        </w:tc>
      </w:tr>
      <w:tr w:rsidR="00334924" w:rsidRPr="00B0413D"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B0413D" w:rsidRDefault="00334924" w:rsidP="00334924">
            <w:pPr>
              <w:snapToGrid w:val="0"/>
              <w:spacing w:line="192" w:lineRule="atLeast"/>
              <w:jc w:val="both"/>
              <w:rPr>
                <w:rFonts w:ascii="Noto Sans" w:hAnsi="Noto Sans" w:cs="Noto Sans"/>
                <w:b/>
                <w:sz w:val="18"/>
                <w:szCs w:val="18"/>
              </w:rPr>
            </w:pPr>
          </w:p>
          <w:p w14:paraId="612D5747" w14:textId="77777777" w:rsidR="00334924" w:rsidRPr="00B0413D" w:rsidRDefault="00334924" w:rsidP="00334924">
            <w:pPr>
              <w:spacing w:line="192" w:lineRule="atLeast"/>
              <w:jc w:val="both"/>
              <w:rPr>
                <w:rFonts w:ascii="Noto Sans" w:hAnsi="Noto Sans" w:cs="Noto Sans"/>
                <w:b/>
                <w:sz w:val="18"/>
                <w:szCs w:val="18"/>
              </w:rPr>
            </w:pPr>
            <w:r w:rsidRPr="00B0413D">
              <w:rPr>
                <w:rFonts w:ascii="Noto Sans" w:hAnsi="Noto Sans" w:cs="Noto Sans"/>
                <w:b/>
                <w:sz w:val="18"/>
                <w:szCs w:val="18"/>
              </w:rPr>
              <w:t>Primera Junta de Aclaraciones de la convocatoria a la licitación.</w:t>
            </w:r>
          </w:p>
          <w:p w14:paraId="237A2A18" w14:textId="77777777" w:rsidR="00334924" w:rsidRPr="00B0413D" w:rsidRDefault="00334924" w:rsidP="00334924">
            <w:pPr>
              <w:snapToGrid w:val="0"/>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4D59406C" w:rsidR="00334924" w:rsidRPr="00B471CB" w:rsidRDefault="00355E65" w:rsidP="00334924">
            <w:pPr>
              <w:spacing w:line="192" w:lineRule="atLeast"/>
              <w:rPr>
                <w:rFonts w:ascii="Noto Sans" w:hAnsi="Noto Sans" w:cs="Noto Sans"/>
                <w:b/>
                <w:sz w:val="18"/>
                <w:szCs w:val="18"/>
              </w:rPr>
            </w:pPr>
            <w:r w:rsidRPr="00B471CB">
              <w:rPr>
                <w:rFonts w:ascii="Noto Sans" w:hAnsi="Noto Sans" w:cs="Noto Sans"/>
                <w:b/>
                <w:sz w:val="18"/>
                <w:szCs w:val="18"/>
              </w:rPr>
              <w:t xml:space="preserve">jueves, </w:t>
            </w:r>
            <w:r w:rsidR="00CB2DC2" w:rsidRPr="00B471CB">
              <w:rPr>
                <w:rFonts w:ascii="Noto Sans" w:hAnsi="Noto Sans" w:cs="Noto Sans"/>
                <w:b/>
                <w:sz w:val="18"/>
                <w:szCs w:val="18"/>
              </w:rPr>
              <w:t xml:space="preserve">06 de </w:t>
            </w:r>
            <w:r w:rsidR="008F6AEB" w:rsidRPr="00B471CB">
              <w:rPr>
                <w:rFonts w:ascii="Noto Sans" w:hAnsi="Noto Sans" w:cs="Noto Sans"/>
                <w:b/>
                <w:sz w:val="18"/>
                <w:szCs w:val="18"/>
              </w:rPr>
              <w:t>m</w:t>
            </w:r>
            <w:r w:rsidR="00CB2DC2" w:rsidRPr="00B471CB">
              <w:rPr>
                <w:rFonts w:ascii="Noto Sans" w:hAnsi="Noto Sans" w:cs="Noto Sans"/>
                <w:b/>
                <w:sz w:val="18"/>
                <w:szCs w:val="18"/>
              </w:rPr>
              <w:t>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F8F752E" w:rsidR="00334924" w:rsidRPr="00B0413D" w:rsidRDefault="00DA2C1D" w:rsidP="00334924">
            <w:pPr>
              <w:jc w:val="center"/>
              <w:rPr>
                <w:rFonts w:ascii="Noto Sans" w:hAnsi="Noto Sans" w:cs="Noto Sans"/>
                <w:sz w:val="18"/>
                <w:szCs w:val="18"/>
              </w:rPr>
            </w:pPr>
            <w:r>
              <w:rPr>
                <w:rFonts w:ascii="Noto Sans" w:hAnsi="Noto Sans" w:cs="Noto Sans"/>
                <w:sz w:val="18"/>
                <w:szCs w:val="18"/>
              </w:rPr>
              <w:t>10</w:t>
            </w:r>
            <w:r w:rsidR="00334924" w:rsidRPr="00B0413D">
              <w:rPr>
                <w:rFonts w:ascii="Noto Sans" w:hAnsi="Noto Sans" w:cs="Noto Sans"/>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04D293C8" w14:textId="29D799DC" w:rsidR="00334924" w:rsidRPr="00B0413D" w:rsidRDefault="00334924" w:rsidP="008949AF">
            <w:pPr>
              <w:pStyle w:val="Textoindependiente22"/>
              <w:snapToGrid w:val="0"/>
              <w:spacing w:line="192" w:lineRule="atLeast"/>
              <w:jc w:val="both"/>
              <w:rPr>
                <w:rFonts w:ascii="Noto Sans" w:hAnsi="Noto Sans" w:cs="Noto Sans"/>
                <w:bCs/>
                <w:sz w:val="18"/>
                <w:szCs w:val="18"/>
              </w:rPr>
            </w:pPr>
            <w:r w:rsidRPr="00B0413D">
              <w:rPr>
                <w:rFonts w:ascii="Noto Sans" w:hAnsi="Noto Sans" w:cs="Noto Sans"/>
                <w:bCs/>
                <w:sz w:val="18"/>
                <w:szCs w:val="18"/>
              </w:rPr>
              <w:t>SISTEMA DE COMPRAS</w:t>
            </w:r>
            <w:r w:rsidRPr="00B0413D">
              <w:rPr>
                <w:rFonts w:ascii="Noto Sans" w:hAnsi="Noto Sans" w:cs="Noto Sans"/>
                <w:sz w:val="18"/>
                <w:szCs w:val="18"/>
              </w:rPr>
              <w:t xml:space="preserve"> </w:t>
            </w:r>
            <w:r w:rsidRPr="00B471CB">
              <w:rPr>
                <w:rFonts w:ascii="Noto Sans" w:hAnsi="Noto Sans" w:cs="Noto Sans"/>
                <w:bCs/>
                <w:sz w:val="18"/>
                <w:szCs w:val="18"/>
              </w:rPr>
              <w:t xml:space="preserve">GUBERNAMENTALES COMPRANET </w:t>
            </w:r>
            <w:r w:rsidR="008949AF" w:rsidRPr="00B471CB">
              <w:rPr>
                <w:rFonts w:cs="Arial"/>
                <w:sz w:val="18"/>
                <w:szCs w:val="18"/>
                <w:lang w:val="es-MX"/>
              </w:rPr>
              <w:t>https://upcp-compranet.buengobierno.gob.mx/</w:t>
            </w:r>
          </w:p>
        </w:tc>
      </w:tr>
      <w:tr w:rsidR="00334924" w:rsidRPr="00B0413D"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334924" w:rsidRPr="00B0413D" w:rsidRDefault="00334924" w:rsidP="00334924">
            <w:pPr>
              <w:snapToGrid w:val="0"/>
              <w:spacing w:line="192" w:lineRule="atLeast"/>
              <w:jc w:val="both"/>
              <w:rPr>
                <w:rFonts w:ascii="Noto Sans" w:hAnsi="Noto Sans" w:cs="Noto Sans"/>
                <w:b/>
                <w:sz w:val="18"/>
                <w:szCs w:val="18"/>
              </w:rPr>
            </w:pPr>
          </w:p>
          <w:p w14:paraId="6B052DB6" w14:textId="77777777" w:rsidR="00334924" w:rsidRPr="00B0413D" w:rsidRDefault="00334924" w:rsidP="00334924">
            <w:pPr>
              <w:spacing w:line="192" w:lineRule="atLeast"/>
              <w:jc w:val="both"/>
              <w:rPr>
                <w:rFonts w:ascii="Noto Sans" w:hAnsi="Noto Sans" w:cs="Noto Sans"/>
                <w:b/>
                <w:sz w:val="18"/>
                <w:szCs w:val="18"/>
              </w:rPr>
            </w:pPr>
            <w:r w:rsidRPr="00B0413D">
              <w:rPr>
                <w:rFonts w:ascii="Noto Sans" w:hAnsi="Noto Sans" w:cs="Noto Sans"/>
                <w:b/>
                <w:sz w:val="18"/>
                <w:szCs w:val="18"/>
              </w:rPr>
              <w:t>Acto de Presentación y Apertura de Proposiciones.</w:t>
            </w:r>
          </w:p>
          <w:p w14:paraId="40B78BB0" w14:textId="77777777" w:rsidR="00334924" w:rsidRPr="00B0413D" w:rsidRDefault="00334924" w:rsidP="00334924">
            <w:pPr>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14126D66" w:rsidR="00334924" w:rsidRPr="00B471CB" w:rsidRDefault="00355E65" w:rsidP="00334924">
            <w:pPr>
              <w:spacing w:line="192" w:lineRule="atLeast"/>
              <w:rPr>
                <w:rFonts w:ascii="Noto Sans" w:hAnsi="Noto Sans" w:cs="Noto Sans"/>
                <w:b/>
                <w:sz w:val="18"/>
                <w:szCs w:val="18"/>
              </w:rPr>
            </w:pPr>
            <w:r w:rsidRPr="00B471CB">
              <w:rPr>
                <w:rFonts w:ascii="Noto Sans" w:hAnsi="Noto Sans" w:cs="Noto Sans"/>
                <w:b/>
                <w:sz w:val="18"/>
                <w:szCs w:val="18"/>
              </w:rPr>
              <w:t xml:space="preserve">viernes, </w:t>
            </w:r>
            <w:r w:rsidR="008F6AEB" w:rsidRPr="00B471CB">
              <w:rPr>
                <w:rFonts w:ascii="Noto Sans" w:hAnsi="Noto Sans" w:cs="Noto Sans"/>
                <w:b/>
                <w:sz w:val="18"/>
                <w:szCs w:val="18"/>
              </w:rPr>
              <w:t>14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08F1B52D" w:rsidR="00334924" w:rsidRPr="00B0413D" w:rsidRDefault="00CB2DC2" w:rsidP="00334924">
            <w:pPr>
              <w:jc w:val="center"/>
              <w:rPr>
                <w:rFonts w:ascii="Noto Sans" w:hAnsi="Noto Sans" w:cs="Noto Sans"/>
                <w:sz w:val="18"/>
                <w:szCs w:val="18"/>
              </w:rPr>
            </w:pPr>
            <w:r>
              <w:rPr>
                <w:rFonts w:ascii="Noto Sans" w:hAnsi="Noto Sans" w:cs="Noto Sans"/>
                <w:sz w:val="18"/>
                <w:szCs w:val="18"/>
              </w:rPr>
              <w:t>10</w:t>
            </w:r>
            <w:r w:rsidRPr="00B0413D">
              <w:rPr>
                <w:rFonts w:ascii="Noto Sans" w:hAnsi="Noto Sans" w:cs="Noto Sans"/>
                <w:sz w:val="18"/>
                <w:szCs w:val="18"/>
              </w:rPr>
              <w:t xml:space="preserve">:00 </w:t>
            </w:r>
            <w:r w:rsidR="00334924" w:rsidRPr="00B0413D">
              <w:rPr>
                <w:rFonts w:ascii="Noto Sans" w:hAnsi="Noto Sans" w:cs="Noto Sans"/>
                <w:sz w:val="18"/>
                <w:szCs w:val="18"/>
              </w:rPr>
              <w:t>Horas</w:t>
            </w:r>
          </w:p>
        </w:tc>
        <w:tc>
          <w:tcPr>
            <w:tcW w:w="3260" w:type="dxa"/>
            <w:vMerge/>
            <w:tcBorders>
              <w:left w:val="single" w:sz="4" w:space="0" w:color="auto"/>
              <w:right w:val="single" w:sz="4" w:space="0" w:color="auto"/>
            </w:tcBorders>
          </w:tcPr>
          <w:p w14:paraId="44FDBCF8" w14:textId="77777777" w:rsidR="00334924" w:rsidRPr="00B0413D" w:rsidRDefault="00334924" w:rsidP="00334924">
            <w:pPr>
              <w:autoSpaceDE w:val="0"/>
              <w:snapToGrid w:val="0"/>
              <w:spacing w:line="192" w:lineRule="atLeast"/>
              <w:jc w:val="both"/>
              <w:rPr>
                <w:rFonts w:ascii="Noto Sans" w:hAnsi="Noto Sans" w:cs="Noto Sans"/>
                <w:sz w:val="18"/>
                <w:szCs w:val="18"/>
              </w:rPr>
            </w:pPr>
          </w:p>
        </w:tc>
      </w:tr>
      <w:tr w:rsidR="00334924" w:rsidRPr="00B0413D"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334924" w:rsidRPr="00B0413D" w:rsidRDefault="00334924" w:rsidP="00334924">
            <w:pPr>
              <w:snapToGrid w:val="0"/>
              <w:spacing w:line="192" w:lineRule="atLeast"/>
              <w:rPr>
                <w:rFonts w:ascii="Noto Sans" w:hAnsi="Noto Sans" w:cs="Noto Sans"/>
                <w:b/>
                <w:sz w:val="18"/>
                <w:szCs w:val="18"/>
              </w:rPr>
            </w:pPr>
          </w:p>
          <w:p w14:paraId="1DF7D1B2" w14:textId="77777777" w:rsidR="00334924" w:rsidRPr="00B0413D" w:rsidRDefault="00334924" w:rsidP="00334924">
            <w:pPr>
              <w:spacing w:line="192" w:lineRule="atLeast"/>
              <w:rPr>
                <w:rFonts w:ascii="Noto Sans" w:hAnsi="Noto Sans" w:cs="Noto Sans"/>
                <w:b/>
                <w:sz w:val="18"/>
                <w:szCs w:val="18"/>
              </w:rPr>
            </w:pPr>
            <w:r w:rsidRPr="00B0413D">
              <w:rPr>
                <w:rFonts w:ascii="Noto Sans" w:hAnsi="Noto Sans" w:cs="Noto Sans"/>
                <w:b/>
                <w:sz w:val="18"/>
                <w:szCs w:val="18"/>
              </w:rPr>
              <w:t>Fallo</w:t>
            </w:r>
          </w:p>
          <w:p w14:paraId="4734536F" w14:textId="77777777" w:rsidR="00334924" w:rsidRPr="00B0413D" w:rsidRDefault="00334924" w:rsidP="00334924">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1A337D87" w:rsidR="00334924" w:rsidRPr="00B471CB" w:rsidRDefault="00A06FBF" w:rsidP="00334924">
            <w:pPr>
              <w:spacing w:line="192" w:lineRule="atLeast"/>
              <w:rPr>
                <w:rFonts w:ascii="Noto Sans" w:hAnsi="Noto Sans" w:cs="Noto Sans"/>
                <w:b/>
                <w:sz w:val="18"/>
                <w:szCs w:val="18"/>
              </w:rPr>
            </w:pPr>
            <w:r w:rsidRPr="00B471CB">
              <w:rPr>
                <w:rFonts w:ascii="Noto Sans" w:hAnsi="Noto Sans" w:cs="Noto Sans"/>
                <w:b/>
                <w:sz w:val="18"/>
                <w:szCs w:val="18"/>
              </w:rPr>
              <w:t>martes</w:t>
            </w:r>
            <w:r w:rsidR="00355E65" w:rsidRPr="00B471CB">
              <w:rPr>
                <w:rFonts w:ascii="Noto Sans" w:hAnsi="Noto Sans" w:cs="Noto Sans"/>
                <w:b/>
                <w:sz w:val="18"/>
                <w:szCs w:val="18"/>
              </w:rPr>
              <w:t xml:space="preserve">, </w:t>
            </w:r>
            <w:r w:rsidR="008F6AEB" w:rsidRPr="00B471CB">
              <w:rPr>
                <w:rFonts w:ascii="Noto Sans" w:hAnsi="Noto Sans" w:cs="Noto Sans"/>
                <w:b/>
                <w:sz w:val="18"/>
                <w:szCs w:val="18"/>
              </w:rPr>
              <w:t>18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55932F88" w:rsidR="00334924" w:rsidRPr="00B0413D" w:rsidRDefault="00CB2DC2" w:rsidP="00334924">
            <w:pPr>
              <w:jc w:val="center"/>
              <w:rPr>
                <w:rFonts w:ascii="Noto Sans" w:hAnsi="Noto Sans" w:cs="Noto Sans"/>
                <w:sz w:val="18"/>
                <w:szCs w:val="18"/>
              </w:rPr>
            </w:pPr>
            <w:r>
              <w:rPr>
                <w:rFonts w:ascii="Noto Sans" w:hAnsi="Noto Sans" w:cs="Noto Sans"/>
                <w:sz w:val="18"/>
                <w:szCs w:val="18"/>
              </w:rPr>
              <w:t>10</w:t>
            </w:r>
            <w:r w:rsidRPr="00B0413D">
              <w:rPr>
                <w:rFonts w:ascii="Noto Sans" w:hAnsi="Noto Sans" w:cs="Noto Sans"/>
                <w:sz w:val="18"/>
                <w:szCs w:val="18"/>
              </w:rPr>
              <w:t xml:space="preserve">:00 </w:t>
            </w:r>
            <w:r w:rsidR="00334924" w:rsidRPr="00B0413D">
              <w:rPr>
                <w:rFonts w:ascii="Noto Sans" w:hAnsi="Noto Sans" w:cs="Noto Sans"/>
                <w:sz w:val="18"/>
                <w:szCs w:val="18"/>
              </w:rPr>
              <w:t>Horas</w:t>
            </w:r>
          </w:p>
        </w:tc>
        <w:tc>
          <w:tcPr>
            <w:tcW w:w="3260" w:type="dxa"/>
            <w:vMerge/>
            <w:tcBorders>
              <w:left w:val="single" w:sz="4" w:space="0" w:color="auto"/>
              <w:bottom w:val="single" w:sz="4" w:space="0" w:color="auto"/>
              <w:right w:val="single" w:sz="4" w:space="0" w:color="auto"/>
            </w:tcBorders>
          </w:tcPr>
          <w:p w14:paraId="702D2E55" w14:textId="77777777" w:rsidR="00334924" w:rsidRPr="00B0413D" w:rsidRDefault="00334924" w:rsidP="00334924">
            <w:pPr>
              <w:autoSpaceDE w:val="0"/>
              <w:snapToGrid w:val="0"/>
              <w:spacing w:line="192" w:lineRule="atLeast"/>
              <w:jc w:val="both"/>
              <w:rPr>
                <w:rFonts w:ascii="Noto Sans" w:hAnsi="Noto Sans" w:cs="Noto Sans"/>
                <w:sz w:val="18"/>
                <w:szCs w:val="18"/>
              </w:rPr>
            </w:pPr>
          </w:p>
        </w:tc>
      </w:tr>
      <w:tr w:rsidR="00334924" w:rsidRPr="00B0413D"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0413D" w:rsidRDefault="00334924" w:rsidP="00334924">
            <w:pPr>
              <w:snapToGrid w:val="0"/>
              <w:spacing w:line="192" w:lineRule="atLeast"/>
              <w:rPr>
                <w:rFonts w:ascii="Noto Sans" w:hAnsi="Noto Sans" w:cs="Noto Sans"/>
                <w:b/>
                <w:sz w:val="18"/>
                <w:szCs w:val="18"/>
              </w:rPr>
            </w:pPr>
          </w:p>
          <w:p w14:paraId="4521BD9B" w14:textId="77777777" w:rsidR="00334924" w:rsidRPr="00B0413D" w:rsidRDefault="00334924" w:rsidP="00334924">
            <w:pPr>
              <w:spacing w:line="192" w:lineRule="atLeast"/>
              <w:rPr>
                <w:rFonts w:ascii="Noto Sans" w:hAnsi="Noto Sans" w:cs="Noto Sans"/>
                <w:b/>
                <w:sz w:val="18"/>
                <w:szCs w:val="18"/>
              </w:rPr>
            </w:pPr>
            <w:r w:rsidRPr="00B0413D">
              <w:rPr>
                <w:rFonts w:ascii="Noto Sans" w:hAnsi="Noto Sans" w:cs="Noto Sans"/>
                <w:b/>
                <w:sz w:val="18"/>
                <w:szCs w:val="18"/>
              </w:rPr>
              <w:t>Firma del contrato</w:t>
            </w:r>
          </w:p>
          <w:p w14:paraId="3A73C4CA" w14:textId="77777777" w:rsidR="00334924" w:rsidRPr="00B0413D" w:rsidRDefault="00334924" w:rsidP="00334924">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22A9B155" w:rsidR="00334924" w:rsidRPr="00B471CB" w:rsidRDefault="00A06FBF" w:rsidP="00334924">
            <w:pPr>
              <w:spacing w:line="192" w:lineRule="atLeast"/>
              <w:rPr>
                <w:rFonts w:ascii="Noto Sans" w:hAnsi="Noto Sans" w:cs="Noto Sans"/>
                <w:b/>
                <w:sz w:val="18"/>
                <w:szCs w:val="18"/>
              </w:rPr>
            </w:pPr>
            <w:proofErr w:type="spellStart"/>
            <w:r w:rsidRPr="00B471CB">
              <w:rPr>
                <w:rFonts w:ascii="Noto Sans" w:hAnsi="Noto Sans" w:cs="Noto Sans"/>
                <w:b/>
                <w:sz w:val="18"/>
                <w:szCs w:val="18"/>
              </w:rPr>
              <w:t>miercoles</w:t>
            </w:r>
            <w:proofErr w:type="spellEnd"/>
            <w:r w:rsidR="00355E65" w:rsidRPr="00B471CB">
              <w:rPr>
                <w:rFonts w:ascii="Noto Sans" w:hAnsi="Noto Sans" w:cs="Noto Sans"/>
                <w:b/>
                <w:sz w:val="18"/>
                <w:szCs w:val="18"/>
              </w:rPr>
              <w:t xml:space="preserve">, </w:t>
            </w:r>
            <w:r w:rsidR="008F6AEB" w:rsidRPr="00B471CB">
              <w:rPr>
                <w:rFonts w:ascii="Noto Sans" w:hAnsi="Noto Sans" w:cs="Noto Sans"/>
                <w:b/>
                <w:sz w:val="18"/>
                <w:szCs w:val="18"/>
              </w:rPr>
              <w:t>19</w:t>
            </w:r>
            <w:r w:rsidR="00355E65" w:rsidRPr="00B471CB">
              <w:rPr>
                <w:rFonts w:ascii="Noto Sans" w:hAnsi="Noto Sans" w:cs="Noto Sans"/>
                <w:b/>
                <w:sz w:val="18"/>
                <w:szCs w:val="18"/>
              </w:rPr>
              <w:t xml:space="preserve"> de </w:t>
            </w:r>
            <w:r w:rsidR="008F6AEB" w:rsidRPr="00B471CB">
              <w:rPr>
                <w:rFonts w:ascii="Noto Sans" w:hAnsi="Noto Sans" w:cs="Noto Sans"/>
                <w:b/>
                <w:sz w:val="18"/>
                <w:szCs w:val="18"/>
              </w:rPr>
              <w:t>marzo</w:t>
            </w:r>
            <w:r w:rsidR="00355E65" w:rsidRPr="00B471CB">
              <w:rPr>
                <w:rFonts w:ascii="Noto Sans" w:hAnsi="Noto Sans" w:cs="Noto Sans"/>
                <w:b/>
                <w:sz w:val="18"/>
                <w:szCs w:val="18"/>
              </w:rPr>
              <w:t xml:space="preserve"> de 202</w:t>
            </w:r>
            <w:r w:rsidR="008F6AEB" w:rsidRPr="00B471CB">
              <w:rPr>
                <w:rFonts w:ascii="Noto Sans" w:hAnsi="Noto Sans" w:cs="Noto Sans"/>
                <w:b/>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3249B42C" w:rsidR="00334924" w:rsidRPr="00B0413D" w:rsidRDefault="00334924" w:rsidP="00334924">
            <w:pPr>
              <w:snapToGrid w:val="0"/>
              <w:spacing w:line="192" w:lineRule="atLeast"/>
              <w:jc w:val="center"/>
              <w:rPr>
                <w:rFonts w:ascii="Noto Sans" w:hAnsi="Noto Sans" w:cs="Noto Sans"/>
                <w:sz w:val="18"/>
                <w:szCs w:val="18"/>
              </w:rPr>
            </w:pPr>
            <w:r w:rsidRPr="00B0413D">
              <w:rPr>
                <w:rFonts w:ascii="Noto Sans" w:hAnsi="Noto Sans" w:cs="Noto Sans"/>
                <w:sz w:val="18"/>
                <w:szCs w:val="18"/>
              </w:rPr>
              <w:t>13:00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0B25DE84" w:rsidR="00334924" w:rsidRPr="00B0413D" w:rsidRDefault="00577A35" w:rsidP="00577A35">
            <w:pPr>
              <w:autoSpaceDE w:val="0"/>
              <w:snapToGrid w:val="0"/>
              <w:spacing w:line="192" w:lineRule="atLeast"/>
              <w:jc w:val="both"/>
              <w:rPr>
                <w:rFonts w:ascii="Noto Sans" w:hAnsi="Noto Sans" w:cs="Noto Sans"/>
                <w:sz w:val="18"/>
                <w:szCs w:val="18"/>
              </w:rPr>
            </w:pPr>
            <w:r w:rsidRPr="00577A35">
              <w:rPr>
                <w:rFonts w:ascii="Noto Sans" w:hAnsi="Noto Sans" w:cs="Noto Sans"/>
                <w:bCs/>
                <w:sz w:val="18"/>
                <w:szCs w:val="18"/>
              </w:rPr>
              <w:t xml:space="preserve">La formalización de los instrumentos jurídicos que se deriven de esta </w:t>
            </w:r>
            <w:r>
              <w:rPr>
                <w:rFonts w:ascii="Noto Sans" w:hAnsi="Noto Sans" w:cs="Noto Sans"/>
                <w:bCs/>
                <w:sz w:val="18"/>
                <w:szCs w:val="18"/>
              </w:rPr>
              <w:t>Licitación Pública Nacional</w:t>
            </w:r>
            <w:r w:rsidRPr="00577A35">
              <w:rPr>
                <w:rFonts w:ascii="Noto Sans" w:hAnsi="Noto Sans" w:cs="Noto Sans"/>
                <w:bCs/>
                <w:sz w:val="18"/>
                <w:szCs w:val="18"/>
              </w:rPr>
              <w:t xml:space="preserve"> se llevará a cabo de manera electrónica a través del Módulo de Formalización de Instrumentos Jurídicos del Sistema Electrónico de Información Pública Gubernamental denominado </w:t>
            </w:r>
            <w:proofErr w:type="spellStart"/>
            <w:r w:rsidRPr="00577A35">
              <w:rPr>
                <w:rFonts w:ascii="Noto Sans" w:hAnsi="Noto Sans" w:cs="Noto Sans"/>
                <w:bCs/>
                <w:sz w:val="18"/>
                <w:szCs w:val="18"/>
              </w:rPr>
              <w:t>CompraNet</w:t>
            </w:r>
            <w:proofErr w:type="spellEnd"/>
            <w:r w:rsidRPr="00577A35">
              <w:rPr>
                <w:rFonts w:ascii="Noto Sans" w:hAnsi="Noto Sans" w:cs="Noto Sans"/>
                <w:bCs/>
                <w:sz w:val="18"/>
                <w:szCs w:val="18"/>
              </w:rPr>
              <w:t>, en lo subsecuente MFIJ, utilizando los medios de identificación electrónica que al efecto autorice el SAT.</w:t>
            </w:r>
          </w:p>
        </w:tc>
      </w:tr>
      <w:tr w:rsidR="00334924" w:rsidRPr="00B0413D"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B0413D" w:rsidRDefault="00334924" w:rsidP="00334924">
            <w:pPr>
              <w:snapToGrid w:val="0"/>
              <w:spacing w:line="192" w:lineRule="atLeast"/>
              <w:rPr>
                <w:rFonts w:ascii="Noto Sans" w:hAnsi="Noto Sans" w:cs="Noto Sans"/>
                <w:b/>
                <w:sz w:val="18"/>
                <w:szCs w:val="18"/>
              </w:rPr>
            </w:pPr>
          </w:p>
          <w:p w14:paraId="01D1F0B7" w14:textId="77777777" w:rsidR="00334924" w:rsidRPr="00B0413D" w:rsidRDefault="00334924" w:rsidP="00334924">
            <w:pPr>
              <w:spacing w:line="192" w:lineRule="atLeast"/>
              <w:rPr>
                <w:rFonts w:ascii="Noto Sans" w:hAnsi="Noto Sans" w:cs="Noto Sans"/>
                <w:b/>
                <w:sz w:val="18"/>
                <w:szCs w:val="18"/>
              </w:rPr>
            </w:pPr>
            <w:r w:rsidRPr="00B0413D">
              <w:rPr>
                <w:rFonts w:ascii="Noto Sans" w:hAnsi="Noto Sans" w:cs="Noto Sans"/>
                <w:b/>
                <w:sz w:val="18"/>
                <w:szCs w:val="18"/>
              </w:rPr>
              <w:t>Reducción de Plazo</w:t>
            </w:r>
          </w:p>
          <w:p w14:paraId="6E0C51AD" w14:textId="77777777" w:rsidR="00334924" w:rsidRPr="00B0413D" w:rsidRDefault="00334924" w:rsidP="00334924">
            <w:pPr>
              <w:spacing w:line="192" w:lineRule="atLeast"/>
              <w:rPr>
                <w:rFonts w:ascii="Noto Sans" w:hAnsi="Noto Sans" w:cs="Noto Sans"/>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2DA5CFBA" w14:textId="13FB28F0" w:rsidR="00334924" w:rsidRPr="00B0413D" w:rsidRDefault="00E2377F" w:rsidP="00334924">
            <w:pPr>
              <w:spacing w:line="192" w:lineRule="atLeast"/>
              <w:rPr>
                <w:rFonts w:ascii="Noto Sans" w:hAnsi="Noto Sans" w:cs="Noto Sans"/>
                <w:b/>
                <w:color w:val="FF0000"/>
                <w:sz w:val="18"/>
                <w:szCs w:val="18"/>
              </w:rPr>
            </w:pPr>
            <w:r>
              <w:rPr>
                <w:rFonts w:ascii="Noto Sans" w:hAnsi="Noto Sans" w:cs="Noto Sans"/>
                <w:sz w:val="18"/>
                <w:szCs w:val="18"/>
              </w:rPr>
              <w:t>NO</w:t>
            </w:r>
          </w:p>
          <w:p w14:paraId="4D1EE058" w14:textId="77777777" w:rsidR="00334924" w:rsidRPr="00B0413D" w:rsidRDefault="00334924" w:rsidP="00334924">
            <w:pPr>
              <w:spacing w:line="192" w:lineRule="atLeast"/>
              <w:rPr>
                <w:rFonts w:ascii="Noto Sans" w:hAnsi="Noto Sans" w:cs="Noto Sans"/>
                <w:sz w:val="18"/>
                <w:szCs w:val="18"/>
              </w:rPr>
            </w:pPr>
          </w:p>
        </w:tc>
      </w:tr>
      <w:tr w:rsidR="00334924" w:rsidRPr="00B0413D"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B0413D" w:rsidRDefault="00334924" w:rsidP="00334924">
            <w:pPr>
              <w:spacing w:line="192" w:lineRule="atLeast"/>
              <w:rPr>
                <w:rFonts w:ascii="Noto Sans" w:hAnsi="Noto Sans" w:cs="Noto Sans"/>
                <w:b/>
                <w:sz w:val="18"/>
                <w:szCs w:val="18"/>
              </w:rPr>
            </w:pPr>
            <w:r w:rsidRPr="00B0413D">
              <w:rPr>
                <w:rFonts w:ascii="Noto Sans" w:hAnsi="Noto Sans" w:cs="Noto Sans"/>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B0413D" w:rsidRDefault="00334924" w:rsidP="00334924">
            <w:pPr>
              <w:spacing w:line="192" w:lineRule="atLeast"/>
              <w:rPr>
                <w:rFonts w:ascii="Noto Sans" w:hAnsi="Noto Sans" w:cs="Noto Sans"/>
                <w:sz w:val="18"/>
                <w:szCs w:val="18"/>
              </w:rPr>
            </w:pPr>
            <w:r w:rsidRPr="00B0413D">
              <w:rPr>
                <w:rFonts w:ascii="Noto Sans" w:hAnsi="Noto Sans" w:cs="Noto Sans"/>
                <w:sz w:val="18"/>
                <w:szCs w:val="18"/>
              </w:rPr>
              <w:t>Electrónica (artículo 26 Bis, fracción II, de la LAASSP)</w:t>
            </w:r>
          </w:p>
        </w:tc>
      </w:tr>
      <w:tr w:rsidR="00334924" w:rsidRPr="00B0413D"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0413D" w:rsidRDefault="00334924" w:rsidP="00334924">
            <w:pPr>
              <w:snapToGrid w:val="0"/>
              <w:spacing w:line="192" w:lineRule="atLeast"/>
              <w:rPr>
                <w:rFonts w:ascii="Noto Sans" w:hAnsi="Noto Sans" w:cs="Noto Sans"/>
                <w:b/>
                <w:sz w:val="18"/>
                <w:szCs w:val="18"/>
              </w:rPr>
            </w:pPr>
            <w:r w:rsidRPr="00B0413D">
              <w:rPr>
                <w:rFonts w:ascii="Noto Sans" w:hAnsi="Noto Sans" w:cs="Noto Sans"/>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0413D" w:rsidRDefault="00334924" w:rsidP="00334924">
            <w:pPr>
              <w:snapToGrid w:val="0"/>
              <w:spacing w:line="192" w:lineRule="atLeast"/>
              <w:jc w:val="both"/>
              <w:rPr>
                <w:rFonts w:ascii="Noto Sans" w:hAnsi="Noto Sans" w:cs="Noto Sans"/>
                <w:b/>
                <w:sz w:val="18"/>
                <w:szCs w:val="18"/>
              </w:rPr>
            </w:pPr>
            <w:r w:rsidRPr="00B0413D">
              <w:rPr>
                <w:rFonts w:ascii="Noto Sans" w:hAnsi="Noto Sans" w:cs="Noto Sans"/>
                <w:sz w:val="18"/>
                <w:szCs w:val="18"/>
              </w:rPr>
              <w:t>Electrónica (artículo 26 Bis, fracción II, de la LAASSP)</w:t>
            </w:r>
          </w:p>
        </w:tc>
      </w:tr>
    </w:tbl>
    <w:p w14:paraId="6D542ABB" w14:textId="77777777" w:rsidR="00395FE8" w:rsidRPr="00B0413D" w:rsidRDefault="00395FE8" w:rsidP="0038155B">
      <w:pPr>
        <w:tabs>
          <w:tab w:val="left" w:pos="426"/>
        </w:tabs>
        <w:jc w:val="both"/>
        <w:rPr>
          <w:rFonts w:ascii="Noto Sans" w:hAnsi="Noto Sans" w:cs="Noto Sans"/>
          <w:b/>
          <w:bCs/>
          <w:sz w:val="18"/>
          <w:szCs w:val="18"/>
          <w:lang w:val="es-MX"/>
        </w:rPr>
      </w:pPr>
    </w:p>
    <w:p w14:paraId="65E1D86C" w14:textId="7D5FBDCD" w:rsidR="0038155B" w:rsidRPr="00B0413D" w:rsidRDefault="00060B36" w:rsidP="00C906DC">
      <w:pPr>
        <w:pStyle w:val="Ttulo2"/>
        <w:rPr>
          <w:rFonts w:ascii="Noto Sans" w:hAnsi="Noto Sans" w:cs="Noto Sans"/>
          <w:sz w:val="18"/>
          <w:szCs w:val="18"/>
        </w:rPr>
      </w:pPr>
      <w:bookmarkStart w:id="12" w:name="_Toc128430718"/>
      <w:bookmarkStart w:id="13" w:name="_Toc190688992"/>
      <w:r w:rsidRPr="00B0413D">
        <w:rPr>
          <w:rFonts w:ascii="Noto Sans" w:hAnsi="Noto Sans" w:cs="Noto Sans"/>
          <w:caps w:val="0"/>
          <w:sz w:val="18"/>
          <w:szCs w:val="18"/>
        </w:rPr>
        <w:t>JUNTA DE ACLARACIONES.</w:t>
      </w:r>
      <w:bookmarkEnd w:id="12"/>
      <w:bookmarkEnd w:id="13"/>
    </w:p>
    <w:p w14:paraId="2438A411" w14:textId="77777777" w:rsidR="0038155B" w:rsidRPr="00B0413D" w:rsidRDefault="0038155B" w:rsidP="00E066CC">
      <w:pPr>
        <w:jc w:val="both"/>
        <w:rPr>
          <w:rFonts w:ascii="Noto Sans" w:hAnsi="Noto Sans" w:cs="Noto Sans"/>
          <w:sz w:val="18"/>
          <w:szCs w:val="18"/>
          <w:lang w:val="es-MX"/>
        </w:rPr>
      </w:pPr>
    </w:p>
    <w:p w14:paraId="2BFAEB2E" w14:textId="22244912" w:rsidR="00E066CC" w:rsidRPr="00B0413D" w:rsidRDefault="00E066CC" w:rsidP="00D22D6C">
      <w:pPr>
        <w:jc w:val="both"/>
        <w:rPr>
          <w:rFonts w:ascii="Noto Sans" w:hAnsi="Noto Sans" w:cs="Noto Sans"/>
          <w:sz w:val="18"/>
          <w:szCs w:val="18"/>
          <w:lang w:val="es-MX"/>
        </w:rPr>
      </w:pPr>
      <w:r w:rsidRPr="00B0413D">
        <w:rPr>
          <w:rFonts w:ascii="Noto Sans" w:hAnsi="Noto Sans" w:cs="Noto Sans"/>
          <w:sz w:val="18"/>
          <w:szCs w:val="18"/>
          <w:lang w:val="es-MX"/>
        </w:rPr>
        <w:t xml:space="preserve">Aquellos </w:t>
      </w:r>
      <w:r w:rsidRPr="00B0413D">
        <w:rPr>
          <w:rFonts w:ascii="Noto Sans" w:hAnsi="Noto Sans" w:cs="Noto Sans"/>
          <w:bCs/>
          <w:sz w:val="18"/>
          <w:szCs w:val="18"/>
          <w:lang w:val="es-MX"/>
        </w:rPr>
        <w:t xml:space="preserve">interesados que pretendan solicitar aclaraciones a los aspectos contenidos en la </w:t>
      </w:r>
      <w:r w:rsidR="00E66B11" w:rsidRPr="00B0413D">
        <w:rPr>
          <w:rFonts w:ascii="Noto Sans" w:hAnsi="Noto Sans" w:cs="Noto Sans"/>
          <w:bCs/>
          <w:sz w:val="18"/>
          <w:szCs w:val="18"/>
          <w:lang w:val="es-MX"/>
        </w:rPr>
        <w:t>Convocatoria</w:t>
      </w:r>
      <w:r w:rsidRPr="00B0413D">
        <w:rPr>
          <w:rFonts w:ascii="Noto Sans" w:hAnsi="Noto Sans" w:cs="Noto Sans"/>
          <w:bCs/>
          <w:sz w:val="18"/>
          <w:szCs w:val="18"/>
          <w:lang w:val="es-MX"/>
        </w:rPr>
        <w:t xml:space="preserve"> deberán </w:t>
      </w:r>
      <w:r w:rsidR="00395FE8" w:rsidRPr="00B0413D">
        <w:rPr>
          <w:rFonts w:ascii="Noto Sans" w:hAnsi="Noto Sans" w:cs="Noto Sans"/>
          <w:bCs/>
          <w:sz w:val="18"/>
          <w:szCs w:val="18"/>
          <w:lang w:val="es-MX"/>
        </w:rPr>
        <w:t xml:space="preserve">de realizar la solicitud a través del portal de </w:t>
      </w:r>
      <w:r w:rsidRPr="00B0413D">
        <w:rPr>
          <w:rFonts w:ascii="Noto Sans" w:hAnsi="Noto Sans" w:cs="Noto Sans"/>
          <w:bCs/>
          <w:sz w:val="18"/>
          <w:szCs w:val="18"/>
          <w:lang w:val="es-MX"/>
        </w:rPr>
        <w:t xml:space="preserve"> </w:t>
      </w:r>
      <w:r w:rsidRPr="00B0413D">
        <w:rPr>
          <w:rFonts w:ascii="Noto Sans" w:hAnsi="Noto Sans" w:cs="Noto Sans"/>
          <w:b/>
          <w:bCs/>
          <w:sz w:val="18"/>
          <w:szCs w:val="18"/>
          <w:lang w:val="es-MX"/>
        </w:rPr>
        <w:t>COMPRANET</w:t>
      </w:r>
      <w:r w:rsidRPr="00B0413D">
        <w:rPr>
          <w:rFonts w:ascii="Noto Sans" w:hAnsi="Noto Sans" w:cs="Noto Sans"/>
          <w:bCs/>
          <w:sz w:val="18"/>
          <w:szCs w:val="18"/>
          <w:lang w:val="es-MX"/>
        </w:rPr>
        <w:t xml:space="preserve">, </w:t>
      </w:r>
      <w:r w:rsidR="00395FE8" w:rsidRPr="00B0413D">
        <w:rPr>
          <w:rFonts w:ascii="Noto Sans" w:hAnsi="Noto Sans" w:cs="Noto Sans"/>
          <w:bCs/>
          <w:sz w:val="18"/>
          <w:szCs w:val="18"/>
          <w:lang w:val="es-MX"/>
        </w:rPr>
        <w:t>donde registraran las solicitudes</w:t>
      </w:r>
      <w:r w:rsidRPr="00B0413D">
        <w:rPr>
          <w:rFonts w:ascii="Noto Sans" w:hAnsi="Noto Sans" w:cs="Noto Sans"/>
          <w:bCs/>
          <w:sz w:val="18"/>
          <w:szCs w:val="18"/>
          <w:lang w:val="es-MX"/>
        </w:rPr>
        <w:t xml:space="preserve"> de aclaración; </w:t>
      </w:r>
      <w:r w:rsidR="00395FE8" w:rsidRPr="00B0413D">
        <w:rPr>
          <w:rFonts w:ascii="Noto Sans" w:hAnsi="Noto Sans" w:cs="Noto Sans"/>
          <w:bCs/>
          <w:sz w:val="18"/>
          <w:szCs w:val="18"/>
          <w:lang w:val="es-MX"/>
        </w:rPr>
        <w:t>debiendo de registrar su</w:t>
      </w:r>
      <w:r w:rsidRPr="00B0413D">
        <w:rPr>
          <w:rFonts w:ascii="Noto Sans" w:hAnsi="Noto Sans" w:cs="Noto Sans"/>
          <w:bCs/>
          <w:sz w:val="18"/>
          <w:szCs w:val="18"/>
          <w:lang w:val="es-MX"/>
        </w:rPr>
        <w:t xml:space="preserve"> </w:t>
      </w:r>
      <w:r w:rsidR="00F137B4" w:rsidRPr="00B0413D">
        <w:rPr>
          <w:rFonts w:ascii="Noto Sans" w:hAnsi="Noto Sans" w:cs="Noto Sans"/>
          <w:bCs/>
          <w:sz w:val="18"/>
          <w:szCs w:val="18"/>
          <w:lang w:val="es-MX"/>
        </w:rPr>
        <w:t xml:space="preserve">manifestación de interés </w:t>
      </w:r>
      <w:r w:rsidRPr="00B0413D">
        <w:rPr>
          <w:rFonts w:ascii="Noto Sans" w:hAnsi="Noto Sans" w:cs="Noto Sans"/>
          <w:bCs/>
          <w:sz w:val="18"/>
          <w:szCs w:val="18"/>
          <w:lang w:val="es-MX"/>
        </w:rPr>
        <w:t xml:space="preserve"> en partic</w:t>
      </w:r>
      <w:r w:rsidR="00395FE8" w:rsidRPr="00B0413D">
        <w:rPr>
          <w:rFonts w:ascii="Noto Sans" w:hAnsi="Noto Sans" w:cs="Noto Sans"/>
          <w:bCs/>
          <w:sz w:val="18"/>
          <w:szCs w:val="18"/>
          <w:lang w:val="es-MX"/>
        </w:rPr>
        <w:t>ipar en la presente licitación.</w:t>
      </w:r>
      <w:r w:rsidR="00395FE8" w:rsidRPr="00B0413D">
        <w:rPr>
          <w:rFonts w:ascii="Noto Sans" w:hAnsi="Noto Sans" w:cs="Noto Sans"/>
          <w:b/>
          <w:color w:val="FF0000"/>
          <w:sz w:val="18"/>
          <w:szCs w:val="18"/>
          <w:u w:val="single"/>
          <w:lang w:val="es-MX"/>
        </w:rPr>
        <w:t xml:space="preserve"> </w:t>
      </w:r>
      <w:proofErr w:type="gramStart"/>
      <w:r w:rsidR="00395FE8" w:rsidRPr="00B0413D">
        <w:rPr>
          <w:rFonts w:ascii="Noto Sans" w:hAnsi="Noto Sans" w:cs="Noto Sans"/>
          <w:b/>
          <w:color w:val="FF0000"/>
          <w:sz w:val="18"/>
          <w:szCs w:val="18"/>
          <w:u w:val="single"/>
          <w:lang w:val="es-MX"/>
        </w:rPr>
        <w:t>a</w:t>
      </w:r>
      <w:proofErr w:type="gramEnd"/>
      <w:r w:rsidR="00395FE8" w:rsidRPr="00B0413D">
        <w:rPr>
          <w:rFonts w:ascii="Noto Sans" w:hAnsi="Noto Sans" w:cs="Noto Sans"/>
          <w:b/>
          <w:color w:val="FF0000"/>
          <w:sz w:val="18"/>
          <w:szCs w:val="18"/>
          <w:u w:val="single"/>
          <w:lang w:val="es-MX"/>
        </w:rPr>
        <w:t xml:space="preserve"> más tardar veinticuatro horas antes de la fecha en que se realice la junta de aclaraciones</w:t>
      </w:r>
      <w:r w:rsidR="00395FE8" w:rsidRPr="00B0413D">
        <w:rPr>
          <w:rFonts w:ascii="Noto Sans" w:hAnsi="Noto Sans" w:cs="Noto Sans"/>
          <w:color w:val="FF0000"/>
          <w:sz w:val="18"/>
          <w:szCs w:val="18"/>
          <w:u w:val="single"/>
          <w:lang w:val="es-MX"/>
        </w:rPr>
        <w:t>.</w:t>
      </w:r>
    </w:p>
    <w:p w14:paraId="541D16BB" w14:textId="77777777" w:rsidR="00E066CC" w:rsidRPr="00B0413D" w:rsidRDefault="00E066CC" w:rsidP="00E066CC">
      <w:pPr>
        <w:jc w:val="both"/>
        <w:rPr>
          <w:rFonts w:ascii="Noto Sans" w:hAnsi="Noto Sans" w:cs="Noto Sans"/>
          <w:sz w:val="18"/>
          <w:szCs w:val="18"/>
          <w:lang w:val="es-MX"/>
        </w:rPr>
      </w:pPr>
    </w:p>
    <w:p w14:paraId="191F1C51" w14:textId="77777777" w:rsidR="00395FE8" w:rsidRPr="00B0413D" w:rsidRDefault="00395FE8" w:rsidP="00395FE8">
      <w:pPr>
        <w:spacing w:after="44"/>
        <w:jc w:val="both"/>
        <w:rPr>
          <w:rFonts w:ascii="Noto Sans" w:hAnsi="Noto Sans" w:cs="Noto Sans"/>
          <w:sz w:val="18"/>
          <w:szCs w:val="18"/>
          <w:lang w:val="es-MX"/>
        </w:rPr>
      </w:pPr>
      <w:r w:rsidRPr="00B0413D">
        <w:rPr>
          <w:rFonts w:ascii="Noto Sans" w:hAnsi="Noto Sans" w:cs="Noto Sans"/>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B0413D" w:rsidRDefault="00395FE8" w:rsidP="00395FE8">
      <w:pPr>
        <w:spacing w:after="44"/>
        <w:jc w:val="both"/>
        <w:rPr>
          <w:rFonts w:ascii="Noto Sans" w:hAnsi="Noto Sans" w:cs="Noto Sans"/>
          <w:sz w:val="18"/>
          <w:szCs w:val="18"/>
          <w:lang w:val="es-MX"/>
        </w:rPr>
      </w:pPr>
    </w:p>
    <w:p w14:paraId="063930F9" w14:textId="77777777" w:rsidR="00395FE8" w:rsidRPr="00B0413D" w:rsidRDefault="00395FE8" w:rsidP="00395FE8">
      <w:pPr>
        <w:spacing w:after="44"/>
        <w:jc w:val="both"/>
        <w:rPr>
          <w:rFonts w:ascii="Noto Sans" w:hAnsi="Noto Sans" w:cs="Noto Sans"/>
          <w:b/>
          <w:color w:val="FF0000"/>
          <w:sz w:val="18"/>
          <w:szCs w:val="18"/>
          <w:u w:val="single"/>
          <w:lang w:val="es-MX"/>
        </w:rPr>
      </w:pPr>
      <w:r w:rsidRPr="00B0413D">
        <w:rPr>
          <w:rFonts w:ascii="Noto Sans" w:hAnsi="Noto Sans" w:cs="Noto Sans"/>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B0413D" w:rsidRDefault="00395FE8" w:rsidP="00395FE8">
      <w:pPr>
        <w:spacing w:after="44"/>
        <w:jc w:val="both"/>
        <w:rPr>
          <w:rFonts w:ascii="Noto Sans" w:hAnsi="Noto Sans" w:cs="Noto Sans"/>
          <w:sz w:val="18"/>
          <w:szCs w:val="18"/>
          <w:lang w:val="es-MX"/>
        </w:rPr>
      </w:pPr>
    </w:p>
    <w:p w14:paraId="205FFA45" w14:textId="38F6A401" w:rsidR="00E066CC" w:rsidRPr="00B0413D" w:rsidRDefault="00E066CC" w:rsidP="00D22D6C">
      <w:pPr>
        <w:jc w:val="both"/>
        <w:rPr>
          <w:rFonts w:ascii="Noto Sans" w:hAnsi="Noto Sans" w:cs="Noto Sans"/>
          <w:sz w:val="18"/>
          <w:szCs w:val="18"/>
          <w:lang w:val="es-MX"/>
        </w:rPr>
      </w:pPr>
      <w:r w:rsidRPr="00B0413D">
        <w:rPr>
          <w:rFonts w:ascii="Noto Sans" w:hAnsi="Noto Sans" w:cs="Noto Sans"/>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B0413D" w:rsidRDefault="00E066CC" w:rsidP="00E066CC">
      <w:pPr>
        <w:ind w:left="426" w:hanging="426"/>
        <w:jc w:val="both"/>
        <w:rPr>
          <w:rFonts w:ascii="Noto Sans" w:hAnsi="Noto Sans" w:cs="Noto Sans"/>
          <w:sz w:val="18"/>
          <w:szCs w:val="18"/>
          <w:lang w:val="es-MX"/>
        </w:rPr>
      </w:pPr>
    </w:p>
    <w:p w14:paraId="00900CCE" w14:textId="476182B7" w:rsidR="00E066CC" w:rsidRPr="00B0413D" w:rsidRDefault="00060B36" w:rsidP="00C906DC">
      <w:pPr>
        <w:pStyle w:val="Ttulo2"/>
        <w:rPr>
          <w:rFonts w:ascii="Noto Sans" w:hAnsi="Noto Sans" w:cs="Noto Sans"/>
          <w:sz w:val="18"/>
          <w:szCs w:val="18"/>
        </w:rPr>
      </w:pPr>
      <w:bookmarkStart w:id="14" w:name="_Toc128430719"/>
      <w:bookmarkStart w:id="15" w:name="_Toc190688993"/>
      <w:r w:rsidRPr="00B0413D">
        <w:rPr>
          <w:rFonts w:ascii="Noto Sans" w:hAnsi="Noto Sans" w:cs="Noto Sans"/>
          <w:caps w:val="0"/>
          <w:sz w:val="18"/>
          <w:szCs w:val="18"/>
        </w:rPr>
        <w:lastRenderedPageBreak/>
        <w:t>PRESENTACIÓN Y APERTURA DE PROPOSICIONES.</w:t>
      </w:r>
      <w:bookmarkEnd w:id="14"/>
      <w:bookmarkEnd w:id="15"/>
    </w:p>
    <w:p w14:paraId="3147F6A1" w14:textId="77777777" w:rsidR="00E066CC" w:rsidRPr="00B0413D" w:rsidRDefault="00E066CC" w:rsidP="00E066CC">
      <w:pPr>
        <w:jc w:val="both"/>
        <w:rPr>
          <w:rFonts w:ascii="Noto Sans" w:hAnsi="Noto Sans" w:cs="Noto Sans"/>
          <w:sz w:val="18"/>
          <w:szCs w:val="18"/>
          <w:lang w:val="es-MX"/>
        </w:rPr>
      </w:pPr>
    </w:p>
    <w:p w14:paraId="30CD5662" w14:textId="77777777" w:rsidR="00E066CC" w:rsidRPr="00B0413D" w:rsidRDefault="00E066CC" w:rsidP="00E066CC">
      <w:pPr>
        <w:jc w:val="both"/>
        <w:rPr>
          <w:rFonts w:ascii="Noto Sans" w:hAnsi="Noto Sans" w:cs="Noto Sans"/>
          <w:sz w:val="18"/>
          <w:szCs w:val="18"/>
        </w:rPr>
      </w:pPr>
      <w:r w:rsidRPr="00B0413D">
        <w:rPr>
          <w:rFonts w:ascii="Noto Sans" w:hAnsi="Noto Sans" w:cs="Noto Sans"/>
          <w:sz w:val="18"/>
          <w:szCs w:val="18"/>
        </w:rPr>
        <w:t xml:space="preserve">Con fundamento en los artículos 34 de la LAASSP y 47 de su Reglamento, se desarrollará el evento de Presentación y Apertura de Propuestas: </w:t>
      </w:r>
    </w:p>
    <w:p w14:paraId="5077AF0D" w14:textId="77777777" w:rsidR="00E066CC" w:rsidRPr="00B0413D" w:rsidRDefault="00E066CC" w:rsidP="00E066CC">
      <w:pPr>
        <w:jc w:val="both"/>
        <w:rPr>
          <w:rFonts w:ascii="Noto Sans" w:hAnsi="Noto Sans" w:cs="Noto Sans"/>
          <w:sz w:val="18"/>
          <w:szCs w:val="18"/>
        </w:rPr>
      </w:pPr>
    </w:p>
    <w:p w14:paraId="1A8365D2" w14:textId="77777777" w:rsidR="0038155B" w:rsidRPr="00B0413D" w:rsidRDefault="00E066CC" w:rsidP="004070D8">
      <w:pPr>
        <w:numPr>
          <w:ilvl w:val="0"/>
          <w:numId w:val="20"/>
        </w:numPr>
        <w:suppressAutoHyphens w:val="0"/>
        <w:jc w:val="both"/>
        <w:rPr>
          <w:rFonts w:ascii="Noto Sans" w:hAnsi="Noto Sans" w:cs="Noto Sans"/>
          <w:sz w:val="18"/>
          <w:szCs w:val="18"/>
        </w:rPr>
      </w:pPr>
      <w:r w:rsidRPr="00B0413D">
        <w:rPr>
          <w:rFonts w:ascii="Noto Sans" w:hAnsi="Noto Sans" w:cs="Noto Sans"/>
          <w:sz w:val="18"/>
          <w:szCs w:val="18"/>
        </w:rPr>
        <w:t xml:space="preserve">Los licitantes que participen de manera electrónica en el envío de su proposición, ésta será exclusivamente a través del Sistema Electrónico De </w:t>
      </w:r>
      <w:r w:rsidRPr="00B0413D">
        <w:rPr>
          <w:rFonts w:ascii="Noto Sans" w:hAnsi="Noto Sans" w:cs="Noto Sans"/>
          <w:sz w:val="18"/>
          <w:szCs w:val="18"/>
          <w:lang w:val="es-ES_tradnl"/>
        </w:rPr>
        <w:t>Información</w:t>
      </w:r>
      <w:r w:rsidRPr="00B0413D">
        <w:rPr>
          <w:rFonts w:ascii="Noto Sans" w:hAnsi="Noto Sans" w:cs="Noto Sans"/>
          <w:sz w:val="18"/>
          <w:szCs w:val="18"/>
        </w:rPr>
        <w:t xml:space="preserve"> Pública Gubernamental sobre adquisiciones, arrendamientos y servicios</w:t>
      </w:r>
      <w:r w:rsidR="0038155B" w:rsidRPr="00B0413D">
        <w:rPr>
          <w:rFonts w:ascii="Noto Sans" w:hAnsi="Noto Sans" w:cs="Noto Sans"/>
          <w:sz w:val="18"/>
          <w:szCs w:val="18"/>
        </w:rPr>
        <w:t xml:space="preserve"> COMPRANET</w:t>
      </w:r>
    </w:p>
    <w:p w14:paraId="3DE5EE39" w14:textId="77777777" w:rsidR="0038155B" w:rsidRPr="00B0413D" w:rsidRDefault="0038155B" w:rsidP="0038155B">
      <w:pPr>
        <w:suppressAutoHyphens w:val="0"/>
        <w:ind w:left="1429"/>
        <w:jc w:val="both"/>
        <w:rPr>
          <w:rFonts w:ascii="Noto Sans" w:hAnsi="Noto Sans" w:cs="Noto Sans"/>
          <w:sz w:val="18"/>
          <w:szCs w:val="18"/>
        </w:rPr>
      </w:pPr>
    </w:p>
    <w:p w14:paraId="38F0DEBE" w14:textId="77777777" w:rsidR="00E066CC" w:rsidRPr="00B0413D" w:rsidRDefault="0038155B" w:rsidP="004070D8">
      <w:pPr>
        <w:numPr>
          <w:ilvl w:val="0"/>
          <w:numId w:val="20"/>
        </w:numPr>
        <w:suppressAutoHyphens w:val="0"/>
        <w:jc w:val="both"/>
        <w:rPr>
          <w:rFonts w:ascii="Noto Sans" w:hAnsi="Noto Sans" w:cs="Noto Sans"/>
          <w:sz w:val="18"/>
          <w:szCs w:val="18"/>
        </w:rPr>
      </w:pPr>
      <w:r w:rsidRPr="00B0413D">
        <w:rPr>
          <w:rFonts w:ascii="Noto Sans" w:hAnsi="Noto Sans" w:cs="Noto Sans"/>
          <w:sz w:val="18"/>
          <w:szCs w:val="18"/>
        </w:rPr>
        <w:t xml:space="preserve">La apertura será de </w:t>
      </w:r>
      <w:r w:rsidR="00E066CC" w:rsidRPr="00B0413D">
        <w:rPr>
          <w:rFonts w:ascii="Noto Sans" w:hAnsi="Noto Sans" w:cs="Noto Sans"/>
          <w:bCs/>
          <w:sz w:val="18"/>
          <w:szCs w:val="18"/>
        </w:rPr>
        <w:t>Forma electrónica, haciéndose constar</w:t>
      </w:r>
      <w:r w:rsidRPr="00B0413D">
        <w:rPr>
          <w:rFonts w:ascii="Noto Sans" w:hAnsi="Noto Sans" w:cs="Noto Sans"/>
          <w:bCs/>
          <w:sz w:val="18"/>
          <w:szCs w:val="18"/>
        </w:rPr>
        <w:t xml:space="preserve"> que</w:t>
      </w:r>
      <w:r w:rsidR="00E066CC" w:rsidRPr="00B0413D">
        <w:rPr>
          <w:rFonts w:ascii="Noto Sans" w:hAnsi="Noto Sans" w:cs="Noto Sans"/>
          <w:bCs/>
          <w:sz w:val="18"/>
          <w:szCs w:val="18"/>
        </w:rPr>
        <w:t xml:space="preserve"> la documentación presentada, </w:t>
      </w:r>
      <w:r w:rsidR="001B0A1C" w:rsidRPr="00B0413D">
        <w:rPr>
          <w:rFonts w:ascii="Noto Sans" w:hAnsi="Noto Sans" w:cs="Noto Sans"/>
          <w:bCs/>
          <w:sz w:val="18"/>
          <w:szCs w:val="18"/>
        </w:rPr>
        <w:t xml:space="preserve">no </w:t>
      </w:r>
      <w:r w:rsidR="00E066CC" w:rsidRPr="00B0413D">
        <w:rPr>
          <w:rFonts w:ascii="Noto Sans" w:hAnsi="Noto Sans" w:cs="Noto Sans"/>
          <w:bCs/>
          <w:sz w:val="18"/>
          <w:szCs w:val="18"/>
        </w:rPr>
        <w:t>impli</w:t>
      </w:r>
      <w:r w:rsidR="001B0A1C" w:rsidRPr="00B0413D">
        <w:rPr>
          <w:rFonts w:ascii="Noto Sans" w:hAnsi="Noto Sans" w:cs="Noto Sans"/>
          <w:bCs/>
          <w:sz w:val="18"/>
          <w:szCs w:val="18"/>
        </w:rPr>
        <w:t>ca</w:t>
      </w:r>
      <w:r w:rsidR="00E066CC" w:rsidRPr="00B0413D">
        <w:rPr>
          <w:rFonts w:ascii="Noto Sans" w:hAnsi="Noto Sans" w:cs="Noto Sans"/>
          <w:bCs/>
          <w:sz w:val="18"/>
          <w:szCs w:val="18"/>
        </w:rPr>
        <w:t xml:space="preserve"> la evaluación de su contenido; por lo que, en el caso de que algún licitante omita la presentación de algún documento o faltare algún requisito</w:t>
      </w:r>
      <w:r w:rsidR="001B0A1C" w:rsidRPr="00B0413D">
        <w:rPr>
          <w:rFonts w:ascii="Noto Sans" w:hAnsi="Noto Sans" w:cs="Noto Sans"/>
          <w:bCs/>
          <w:sz w:val="18"/>
          <w:szCs w:val="18"/>
        </w:rPr>
        <w:t xml:space="preserve"> durante la apertura</w:t>
      </w:r>
      <w:r w:rsidR="00E066CC" w:rsidRPr="00B0413D">
        <w:rPr>
          <w:rFonts w:ascii="Noto Sans" w:hAnsi="Noto Sans" w:cs="Noto Sans"/>
          <w:bCs/>
          <w:sz w:val="18"/>
          <w:szCs w:val="18"/>
        </w:rPr>
        <w:t>, no serán desechadas en ese momento</w:t>
      </w:r>
      <w:r w:rsidR="001B0A1C" w:rsidRPr="00B0413D">
        <w:rPr>
          <w:rFonts w:ascii="Noto Sans" w:hAnsi="Noto Sans" w:cs="Noto Sans"/>
          <w:bCs/>
          <w:sz w:val="18"/>
          <w:szCs w:val="18"/>
        </w:rPr>
        <w:t xml:space="preserve"> hasta realizar la evaluación de la propuesta</w:t>
      </w:r>
      <w:r w:rsidR="00E066CC" w:rsidRPr="00B0413D">
        <w:rPr>
          <w:rFonts w:ascii="Noto Sans" w:hAnsi="Noto Sans" w:cs="Noto Sans"/>
          <w:bCs/>
          <w:sz w:val="18"/>
          <w:szCs w:val="18"/>
        </w:rPr>
        <w:t xml:space="preserve">. </w:t>
      </w:r>
    </w:p>
    <w:p w14:paraId="0B9DF74B" w14:textId="77777777" w:rsidR="00E066CC" w:rsidRPr="00B0413D" w:rsidRDefault="00E066CC" w:rsidP="00E066CC">
      <w:pPr>
        <w:jc w:val="both"/>
        <w:rPr>
          <w:rFonts w:ascii="Noto Sans" w:hAnsi="Noto Sans" w:cs="Noto Sans"/>
          <w:bCs/>
          <w:sz w:val="18"/>
          <w:szCs w:val="18"/>
        </w:rPr>
      </w:pPr>
    </w:p>
    <w:p w14:paraId="4624AAAC" w14:textId="7CFD6A48" w:rsidR="00E066CC" w:rsidRPr="00B0413D" w:rsidRDefault="00E066CC" w:rsidP="004070D8">
      <w:pPr>
        <w:numPr>
          <w:ilvl w:val="0"/>
          <w:numId w:val="20"/>
        </w:numPr>
        <w:jc w:val="both"/>
        <w:rPr>
          <w:rFonts w:ascii="Noto Sans" w:hAnsi="Noto Sans" w:cs="Noto Sans"/>
          <w:bCs/>
          <w:sz w:val="18"/>
          <w:szCs w:val="18"/>
        </w:rPr>
      </w:pPr>
      <w:r w:rsidRPr="00B0413D">
        <w:rPr>
          <w:rFonts w:ascii="Noto Sans" w:hAnsi="Noto Sans" w:cs="Noto Sans"/>
          <w:sz w:val="18"/>
          <w:szCs w:val="18"/>
        </w:rPr>
        <w:t xml:space="preserve">Las proposiciones presentadas a través </w:t>
      </w:r>
      <w:r w:rsidR="001B0A1C" w:rsidRPr="00B0413D">
        <w:rPr>
          <w:rFonts w:ascii="Noto Sans" w:hAnsi="Noto Sans" w:cs="Noto Sans"/>
          <w:sz w:val="18"/>
          <w:szCs w:val="18"/>
        </w:rPr>
        <w:t>del Portal COMPRANET</w:t>
      </w:r>
      <w:r w:rsidRPr="00B0413D">
        <w:rPr>
          <w:rFonts w:ascii="Noto Sans" w:hAnsi="Noto Sans" w:cs="Noto Sans"/>
          <w:sz w:val="18"/>
          <w:szCs w:val="18"/>
        </w:rPr>
        <w:t xml:space="preserve"> </w:t>
      </w:r>
      <w:r w:rsidRPr="00B0413D">
        <w:rPr>
          <w:rFonts w:ascii="Noto Sans" w:hAnsi="Noto Sans" w:cs="Noto Sans"/>
          <w:bCs/>
          <w:sz w:val="18"/>
          <w:szCs w:val="18"/>
        </w:rPr>
        <w:t xml:space="preserve">y </w:t>
      </w:r>
      <w:r w:rsidR="000355A0" w:rsidRPr="00B0413D">
        <w:rPr>
          <w:rFonts w:ascii="Noto Sans" w:hAnsi="Noto Sans" w:cs="Noto Sans"/>
          <w:bCs/>
          <w:sz w:val="18"/>
          <w:szCs w:val="18"/>
        </w:rPr>
        <w:t>que,</w:t>
      </w:r>
      <w:r w:rsidRPr="00B0413D">
        <w:rPr>
          <w:rFonts w:ascii="Noto Sans" w:hAnsi="Noto Sans" w:cs="Noto Sans"/>
          <w:bCs/>
          <w:sz w:val="18"/>
          <w:szCs w:val="18"/>
        </w:rPr>
        <w:t xml:space="preserve"> durante el acto</w:t>
      </w:r>
      <w:r w:rsidR="00CA1CCA" w:rsidRPr="00B0413D">
        <w:rPr>
          <w:rFonts w:ascii="Noto Sans" w:hAnsi="Noto Sans" w:cs="Noto Sans"/>
          <w:bCs/>
          <w:sz w:val="18"/>
          <w:szCs w:val="18"/>
        </w:rPr>
        <w:t xml:space="preserve"> de </w:t>
      </w:r>
      <w:r w:rsidR="00CA1CCA" w:rsidRPr="00B0413D">
        <w:rPr>
          <w:rFonts w:ascii="Noto Sans" w:hAnsi="Noto Sans" w:cs="Noto Sans"/>
          <w:b/>
          <w:bCs/>
          <w:sz w:val="18"/>
          <w:szCs w:val="18"/>
          <w:lang w:val="es-MX"/>
        </w:rPr>
        <w:t>PRESENTACIÓN Y APERTURA DE PROPOSICIONES</w:t>
      </w:r>
      <w:r w:rsidRPr="00B0413D">
        <w:rPr>
          <w:rFonts w:ascii="Noto Sans" w:hAnsi="Noto Sans" w:cs="Noto Sans"/>
          <w:bCs/>
          <w:sz w:val="18"/>
          <w:szCs w:val="18"/>
        </w:rPr>
        <w:t>, por causas ajenas a la voluntad de la SFP o de la convocante, no sea posible abri</w:t>
      </w:r>
      <w:r w:rsidR="007741D1" w:rsidRPr="00B0413D">
        <w:rPr>
          <w:rFonts w:ascii="Noto Sans" w:hAnsi="Noto Sans" w:cs="Noto Sans"/>
          <w:bCs/>
          <w:sz w:val="18"/>
          <w:szCs w:val="18"/>
        </w:rPr>
        <w:t xml:space="preserve">r los </w:t>
      </w:r>
      <w:r w:rsidR="00A64C8F" w:rsidRPr="00B0413D">
        <w:rPr>
          <w:rFonts w:ascii="Noto Sans" w:hAnsi="Noto Sans" w:cs="Noto Sans"/>
          <w:bCs/>
          <w:sz w:val="18"/>
          <w:szCs w:val="18"/>
        </w:rPr>
        <w:t>documentos que</w:t>
      </w:r>
      <w:r w:rsidR="007741D1" w:rsidRPr="00B0413D">
        <w:rPr>
          <w:rFonts w:ascii="Noto Sans" w:hAnsi="Noto Sans" w:cs="Noto Sans"/>
          <w:bCs/>
          <w:sz w:val="18"/>
          <w:szCs w:val="18"/>
        </w:rPr>
        <w:t xml:space="preserve"> contenga</w:t>
      </w:r>
      <w:r w:rsidR="001B0A1C" w:rsidRPr="00B0413D">
        <w:rPr>
          <w:rFonts w:ascii="Noto Sans" w:hAnsi="Noto Sans" w:cs="Noto Sans"/>
          <w:bCs/>
          <w:sz w:val="18"/>
          <w:szCs w:val="18"/>
        </w:rPr>
        <w:t xml:space="preserve"> la propuesta enviada</w:t>
      </w:r>
      <w:r w:rsidRPr="00B0413D">
        <w:rPr>
          <w:rFonts w:ascii="Noto Sans" w:hAnsi="Noto Sans" w:cs="Noto Sans"/>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0413D" w:rsidRDefault="00E066CC" w:rsidP="00E066CC">
      <w:pPr>
        <w:jc w:val="both"/>
        <w:rPr>
          <w:rFonts w:ascii="Noto Sans" w:hAnsi="Noto Sans" w:cs="Noto Sans"/>
          <w:bCs/>
          <w:sz w:val="18"/>
          <w:szCs w:val="18"/>
        </w:rPr>
      </w:pPr>
    </w:p>
    <w:p w14:paraId="625BBB5F" w14:textId="77777777" w:rsidR="00E066CC" w:rsidRPr="00B0413D" w:rsidRDefault="00E066CC" w:rsidP="004070D8">
      <w:pPr>
        <w:numPr>
          <w:ilvl w:val="0"/>
          <w:numId w:val="20"/>
        </w:numPr>
        <w:jc w:val="both"/>
        <w:rPr>
          <w:rFonts w:ascii="Noto Sans" w:hAnsi="Noto Sans" w:cs="Noto Sans"/>
          <w:bCs/>
          <w:sz w:val="18"/>
          <w:szCs w:val="18"/>
        </w:rPr>
      </w:pPr>
      <w:r w:rsidRPr="00B0413D">
        <w:rPr>
          <w:rFonts w:ascii="Noto Sans" w:hAnsi="Noto Sans" w:cs="Noto Sans"/>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0413D" w:rsidRDefault="00E066CC" w:rsidP="00E066CC">
      <w:pPr>
        <w:ind w:left="397" w:hanging="397"/>
        <w:jc w:val="both"/>
        <w:rPr>
          <w:rFonts w:ascii="Noto Sans" w:hAnsi="Noto Sans" w:cs="Noto Sans"/>
          <w:bCs/>
          <w:sz w:val="18"/>
          <w:szCs w:val="18"/>
        </w:rPr>
      </w:pPr>
    </w:p>
    <w:p w14:paraId="76912295" w14:textId="77777777" w:rsidR="00E066CC" w:rsidRPr="00B0413D" w:rsidRDefault="00E066CC" w:rsidP="004070D8">
      <w:pPr>
        <w:numPr>
          <w:ilvl w:val="0"/>
          <w:numId w:val="20"/>
        </w:numPr>
        <w:jc w:val="both"/>
        <w:rPr>
          <w:rFonts w:ascii="Noto Sans" w:hAnsi="Noto Sans" w:cs="Noto Sans"/>
          <w:bCs/>
          <w:sz w:val="18"/>
          <w:szCs w:val="18"/>
        </w:rPr>
      </w:pPr>
      <w:r w:rsidRPr="00B0413D">
        <w:rPr>
          <w:rFonts w:ascii="Noto Sans" w:hAnsi="Noto Sans" w:cs="Noto Sans"/>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0413D" w:rsidRDefault="00ED7A54" w:rsidP="00ED7A54">
      <w:pPr>
        <w:pStyle w:val="Prrafodelista"/>
        <w:rPr>
          <w:rFonts w:ascii="Noto Sans" w:hAnsi="Noto Sans" w:cs="Noto Sans"/>
          <w:bCs/>
          <w:sz w:val="18"/>
          <w:szCs w:val="18"/>
        </w:rPr>
      </w:pPr>
    </w:p>
    <w:p w14:paraId="4E94E5BC" w14:textId="6EDCA1BA" w:rsidR="00ED7A54" w:rsidRPr="00B0413D" w:rsidRDefault="00ED7A54" w:rsidP="004070D8">
      <w:pPr>
        <w:numPr>
          <w:ilvl w:val="0"/>
          <w:numId w:val="20"/>
        </w:numPr>
        <w:tabs>
          <w:tab w:val="left" w:pos="426"/>
        </w:tabs>
        <w:jc w:val="both"/>
        <w:rPr>
          <w:rFonts w:ascii="Noto Sans" w:hAnsi="Noto Sans" w:cs="Noto Sans"/>
          <w:sz w:val="18"/>
          <w:szCs w:val="18"/>
          <w:lang w:val="es-MX"/>
        </w:rPr>
      </w:pPr>
      <w:r w:rsidRPr="00B0413D">
        <w:rPr>
          <w:rFonts w:ascii="Noto Sans" w:hAnsi="Noto Sans" w:cs="Noto Sans"/>
          <w:sz w:val="18"/>
          <w:szCs w:val="18"/>
          <w:lang w:val="es-MX"/>
        </w:rPr>
        <w:t xml:space="preserve">En las proposiciones enviadas por medios remotos de comunicación electrónica en sustitución de la firma autógrafa se </w:t>
      </w:r>
      <w:r w:rsidR="00F43D51" w:rsidRPr="00B0413D">
        <w:rPr>
          <w:rFonts w:ascii="Noto Sans" w:hAnsi="Noto Sans" w:cs="Noto Sans"/>
          <w:sz w:val="18"/>
          <w:szCs w:val="18"/>
          <w:lang w:val="es-MX"/>
        </w:rPr>
        <w:t>emplearán</w:t>
      </w:r>
      <w:r w:rsidRPr="00B0413D">
        <w:rPr>
          <w:rFonts w:ascii="Noto Sans" w:hAnsi="Noto Sans" w:cs="Noto Sans"/>
          <w:sz w:val="18"/>
          <w:szCs w:val="18"/>
          <w:lang w:val="es-MX"/>
        </w:rPr>
        <w:t xml:space="preserve"> los medios de identificación electrónica que establezca la </w:t>
      </w:r>
      <w:r w:rsidR="00EE4AED">
        <w:rPr>
          <w:rFonts w:ascii="Noto Sans" w:hAnsi="Noto Sans" w:cs="Noto Sans"/>
          <w:sz w:val="18"/>
          <w:szCs w:val="18"/>
          <w:lang w:val="es-MX"/>
        </w:rPr>
        <w:t>Secretaría Anticorrupción y Buen Gobierno</w:t>
      </w:r>
    </w:p>
    <w:p w14:paraId="413E2A79" w14:textId="77777777" w:rsidR="00ED7A54" w:rsidRPr="00B0413D" w:rsidRDefault="00ED7A54" w:rsidP="00ED7A54">
      <w:pPr>
        <w:ind w:left="1429"/>
        <w:jc w:val="both"/>
        <w:rPr>
          <w:rFonts w:ascii="Noto Sans" w:hAnsi="Noto Sans" w:cs="Noto Sans"/>
          <w:bCs/>
          <w:sz w:val="18"/>
          <w:szCs w:val="18"/>
        </w:rPr>
      </w:pPr>
    </w:p>
    <w:p w14:paraId="08F0413F" w14:textId="51B6FE92" w:rsidR="00E066CC" w:rsidRPr="00B0413D" w:rsidRDefault="00E066CC" w:rsidP="004070D8">
      <w:pPr>
        <w:numPr>
          <w:ilvl w:val="0"/>
          <w:numId w:val="20"/>
        </w:numPr>
        <w:jc w:val="both"/>
        <w:rPr>
          <w:rFonts w:ascii="Noto Sans" w:hAnsi="Noto Sans" w:cs="Noto Sans"/>
          <w:bCs/>
          <w:sz w:val="18"/>
          <w:szCs w:val="18"/>
        </w:rPr>
      </w:pPr>
      <w:r w:rsidRPr="00B0413D">
        <w:rPr>
          <w:rFonts w:ascii="Noto Sans" w:hAnsi="Noto Sans" w:cs="Noto Sans"/>
          <w:bCs/>
          <w:sz w:val="18"/>
          <w:szCs w:val="18"/>
        </w:rPr>
        <w:t xml:space="preserve">Con posterioridad se realizará la evaluación integral de las proposiciones, el resultado </w:t>
      </w:r>
      <w:r w:rsidR="000F2160" w:rsidRPr="00B0413D">
        <w:rPr>
          <w:rFonts w:ascii="Noto Sans" w:hAnsi="Noto Sans" w:cs="Noto Sans"/>
          <w:bCs/>
          <w:sz w:val="18"/>
          <w:szCs w:val="18"/>
        </w:rPr>
        <w:t>de dicha</w:t>
      </w:r>
      <w:r w:rsidRPr="00B0413D">
        <w:rPr>
          <w:rFonts w:ascii="Noto Sans" w:hAnsi="Noto Sans" w:cs="Noto Sans"/>
          <w:bCs/>
          <w:sz w:val="18"/>
          <w:szCs w:val="18"/>
        </w:rPr>
        <w:t xml:space="preserve"> revisión o </w:t>
      </w:r>
      <w:r w:rsidR="00F43D51" w:rsidRPr="00B0413D">
        <w:rPr>
          <w:rFonts w:ascii="Noto Sans" w:hAnsi="Noto Sans" w:cs="Noto Sans"/>
          <w:bCs/>
          <w:sz w:val="18"/>
          <w:szCs w:val="18"/>
        </w:rPr>
        <w:t>análisis</w:t>
      </w:r>
      <w:r w:rsidRPr="00B0413D">
        <w:rPr>
          <w:rFonts w:ascii="Noto Sans" w:hAnsi="Noto Sans" w:cs="Noto Sans"/>
          <w:bCs/>
          <w:sz w:val="18"/>
          <w:szCs w:val="18"/>
        </w:rPr>
        <w:t xml:space="preserve"> se dará a conocer en el fallo correspondiente.</w:t>
      </w:r>
    </w:p>
    <w:p w14:paraId="0403C6D6" w14:textId="77777777" w:rsidR="00E066CC" w:rsidRPr="00B0413D" w:rsidRDefault="00E066CC" w:rsidP="00E066CC">
      <w:pPr>
        <w:jc w:val="both"/>
        <w:rPr>
          <w:rFonts w:ascii="Noto Sans" w:hAnsi="Noto Sans" w:cs="Noto Sans"/>
          <w:bCs/>
          <w:sz w:val="18"/>
          <w:szCs w:val="18"/>
        </w:rPr>
      </w:pPr>
    </w:p>
    <w:p w14:paraId="1FEFB505" w14:textId="4B355D68" w:rsidR="00E066CC" w:rsidRPr="00B0413D" w:rsidRDefault="00E066CC" w:rsidP="004070D8">
      <w:pPr>
        <w:numPr>
          <w:ilvl w:val="0"/>
          <w:numId w:val="20"/>
        </w:numPr>
        <w:jc w:val="both"/>
        <w:rPr>
          <w:rFonts w:ascii="Noto Sans" w:hAnsi="Noto Sans" w:cs="Noto Sans"/>
          <w:bCs/>
          <w:sz w:val="18"/>
          <w:szCs w:val="18"/>
        </w:rPr>
      </w:pPr>
      <w:r w:rsidRPr="00B0413D">
        <w:rPr>
          <w:rFonts w:ascii="Noto Sans" w:hAnsi="Noto Sans" w:cs="Noto Sans"/>
          <w:sz w:val="18"/>
          <w:szCs w:val="18"/>
          <w:lang w:val="es-ES_tradnl"/>
        </w:rPr>
        <w:t xml:space="preserve">Los licitantes que deseen </w:t>
      </w:r>
      <w:r w:rsidR="00E66B11" w:rsidRPr="00B0413D">
        <w:rPr>
          <w:rFonts w:ascii="Noto Sans" w:hAnsi="Noto Sans" w:cs="Noto Sans"/>
          <w:sz w:val="18"/>
          <w:szCs w:val="18"/>
          <w:lang w:val="es-ES_tradnl"/>
        </w:rPr>
        <w:t>participar</w:t>
      </w:r>
      <w:r w:rsidRPr="00B0413D">
        <w:rPr>
          <w:rFonts w:ascii="Noto Sans" w:hAnsi="Noto Sans" w:cs="Noto Sans"/>
          <w:sz w:val="18"/>
          <w:szCs w:val="18"/>
          <w:lang w:val="es-ES_tradnl"/>
        </w:rPr>
        <w:t xml:space="preserve"> sólo podrán presentar una proposición en el presente procedimiento de contratación;</w:t>
      </w:r>
      <w:r w:rsidRPr="00B0413D">
        <w:rPr>
          <w:rFonts w:ascii="Noto Sans" w:hAnsi="Noto Sans" w:cs="Noto Sans"/>
          <w:bCs/>
          <w:sz w:val="18"/>
          <w:szCs w:val="18"/>
        </w:rPr>
        <w:t xml:space="preserve"> una vez recibidas las proposiciones en la </w:t>
      </w:r>
      <w:r w:rsidR="00F43D51" w:rsidRPr="00B0413D">
        <w:rPr>
          <w:rFonts w:ascii="Noto Sans" w:hAnsi="Noto Sans" w:cs="Noto Sans"/>
          <w:bCs/>
          <w:sz w:val="18"/>
          <w:szCs w:val="18"/>
        </w:rPr>
        <w:t>fecha, y</w:t>
      </w:r>
      <w:r w:rsidR="00CA1CCA" w:rsidRPr="00B0413D">
        <w:rPr>
          <w:rFonts w:ascii="Noto Sans" w:hAnsi="Noto Sans" w:cs="Noto Sans"/>
          <w:bCs/>
          <w:sz w:val="18"/>
          <w:szCs w:val="18"/>
        </w:rPr>
        <w:t xml:space="preserve"> </w:t>
      </w:r>
      <w:r w:rsidR="00F43D51" w:rsidRPr="00B0413D">
        <w:rPr>
          <w:rFonts w:ascii="Noto Sans" w:hAnsi="Noto Sans" w:cs="Noto Sans"/>
          <w:bCs/>
          <w:sz w:val="18"/>
          <w:szCs w:val="18"/>
        </w:rPr>
        <w:t>hora establecidos</w:t>
      </w:r>
      <w:r w:rsidRPr="00B0413D">
        <w:rPr>
          <w:rFonts w:ascii="Noto Sans" w:hAnsi="Noto Sans" w:cs="Noto Sans"/>
          <w:bCs/>
          <w:sz w:val="18"/>
          <w:szCs w:val="18"/>
        </w:rPr>
        <w:t>, éstas no podrán retirarse o dejarse sin efecto, por lo que deberán considerarse vigentes dentro del presente procedimiento y hasta su conclusión</w:t>
      </w:r>
    </w:p>
    <w:p w14:paraId="4A0039E9" w14:textId="77777777" w:rsidR="00E066CC" w:rsidRDefault="00E066CC" w:rsidP="00E066CC">
      <w:pPr>
        <w:ind w:left="360"/>
        <w:jc w:val="both"/>
        <w:rPr>
          <w:rFonts w:ascii="Noto Sans" w:hAnsi="Noto Sans" w:cs="Noto Sans"/>
          <w:sz w:val="18"/>
          <w:szCs w:val="18"/>
          <w:lang w:val="es-ES_tradnl"/>
        </w:rPr>
      </w:pPr>
    </w:p>
    <w:p w14:paraId="06355847" w14:textId="71F8932D" w:rsidR="00E066CC" w:rsidRPr="00B0413D" w:rsidRDefault="00060B36" w:rsidP="00C906DC">
      <w:pPr>
        <w:pStyle w:val="Ttulo2"/>
        <w:rPr>
          <w:rFonts w:ascii="Noto Sans" w:hAnsi="Noto Sans" w:cs="Noto Sans"/>
          <w:sz w:val="18"/>
          <w:szCs w:val="18"/>
        </w:rPr>
      </w:pPr>
      <w:bookmarkStart w:id="16" w:name="_Toc128430720"/>
      <w:bookmarkStart w:id="17" w:name="_Toc190688994"/>
      <w:r w:rsidRPr="00B0413D">
        <w:rPr>
          <w:rFonts w:ascii="Noto Sans" w:hAnsi="Noto Sans" w:cs="Noto Sans"/>
          <w:caps w:val="0"/>
          <w:sz w:val="18"/>
          <w:szCs w:val="18"/>
        </w:rPr>
        <w:t>COMUNICACIÓN DEL FALLO.</w:t>
      </w:r>
      <w:bookmarkEnd w:id="16"/>
      <w:bookmarkEnd w:id="17"/>
    </w:p>
    <w:p w14:paraId="4788459A" w14:textId="77777777" w:rsidR="00E066CC" w:rsidRPr="00B0413D" w:rsidRDefault="00E066CC" w:rsidP="00E066CC">
      <w:pPr>
        <w:tabs>
          <w:tab w:val="left" w:pos="426"/>
        </w:tabs>
        <w:jc w:val="both"/>
        <w:rPr>
          <w:rFonts w:ascii="Noto Sans" w:hAnsi="Noto Sans" w:cs="Noto Sans"/>
          <w:b/>
          <w:bCs/>
          <w:sz w:val="18"/>
          <w:szCs w:val="18"/>
          <w:lang w:val="es-MX"/>
        </w:rPr>
      </w:pPr>
    </w:p>
    <w:p w14:paraId="51E30C6C" w14:textId="77777777" w:rsidR="00E066CC" w:rsidRPr="00B0413D" w:rsidRDefault="00E066CC" w:rsidP="00E066CC">
      <w:pPr>
        <w:tabs>
          <w:tab w:val="left" w:pos="426"/>
        </w:tabs>
        <w:jc w:val="both"/>
        <w:rPr>
          <w:rFonts w:ascii="Noto Sans" w:hAnsi="Noto Sans" w:cs="Noto Sans"/>
          <w:bCs/>
          <w:sz w:val="18"/>
          <w:szCs w:val="18"/>
          <w:lang w:val="es-MX"/>
        </w:rPr>
      </w:pPr>
      <w:r w:rsidRPr="00B0413D">
        <w:rPr>
          <w:rFonts w:ascii="Noto Sans" w:hAnsi="Noto Sans" w:cs="Noto Sans"/>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0413D">
        <w:rPr>
          <w:rFonts w:ascii="Noto Sans" w:hAnsi="Noto Sans" w:cs="Noto Sans"/>
          <w:bCs/>
          <w:sz w:val="18"/>
          <w:szCs w:val="18"/>
          <w:lang w:val="es-MX"/>
        </w:rPr>
        <w:t xml:space="preserve"> en la fecha establecida en la presente convocatoria</w:t>
      </w:r>
      <w:r w:rsidRPr="00B0413D">
        <w:rPr>
          <w:rFonts w:ascii="Noto Sans" w:hAnsi="Noto Sans" w:cs="Noto Sans"/>
          <w:bCs/>
          <w:sz w:val="18"/>
          <w:szCs w:val="18"/>
          <w:lang w:val="es-MX"/>
        </w:rPr>
        <w:t xml:space="preserve">. </w:t>
      </w:r>
    </w:p>
    <w:p w14:paraId="0E605F28" w14:textId="77777777" w:rsidR="00E066CC" w:rsidRPr="00B0413D" w:rsidRDefault="00E066CC" w:rsidP="00E066CC">
      <w:pPr>
        <w:tabs>
          <w:tab w:val="left" w:pos="426"/>
        </w:tabs>
        <w:jc w:val="both"/>
        <w:rPr>
          <w:rFonts w:ascii="Noto Sans" w:hAnsi="Noto Sans" w:cs="Noto Sans"/>
          <w:bCs/>
          <w:sz w:val="18"/>
          <w:szCs w:val="18"/>
          <w:lang w:val="es-MX"/>
        </w:rPr>
      </w:pPr>
    </w:p>
    <w:p w14:paraId="222F45CB" w14:textId="2E648546" w:rsidR="00E066CC" w:rsidRPr="00B0413D" w:rsidRDefault="00E066CC" w:rsidP="00E066CC">
      <w:pPr>
        <w:tabs>
          <w:tab w:val="left" w:pos="426"/>
        </w:tabs>
        <w:jc w:val="both"/>
        <w:rPr>
          <w:rFonts w:ascii="Noto Sans" w:hAnsi="Noto Sans" w:cs="Noto Sans"/>
          <w:bCs/>
          <w:sz w:val="18"/>
          <w:szCs w:val="18"/>
          <w:lang w:val="es-MX"/>
        </w:rPr>
      </w:pPr>
      <w:r w:rsidRPr="00B0413D">
        <w:rPr>
          <w:rFonts w:ascii="Noto Sans" w:hAnsi="Noto Sans" w:cs="Noto Sans"/>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0413D">
        <w:rPr>
          <w:rFonts w:ascii="Noto Sans" w:hAnsi="Noto Sans" w:cs="Noto Sans"/>
          <w:bCs/>
          <w:sz w:val="18"/>
          <w:szCs w:val="18"/>
          <w:lang w:val="es-MX"/>
        </w:rPr>
        <w:t>establecidos en la Convocatoria</w:t>
      </w:r>
      <w:r w:rsidRPr="00B0413D">
        <w:rPr>
          <w:rFonts w:ascii="Noto Sans" w:hAnsi="Noto Sans" w:cs="Noto Sans"/>
          <w:bCs/>
          <w:sz w:val="18"/>
          <w:szCs w:val="18"/>
          <w:lang w:val="es-MX"/>
        </w:rPr>
        <w:t xml:space="preserve"> y la fecha indicada en el numeral </w:t>
      </w:r>
      <w:hyperlink w:anchor="_INFORMACION_ESPECÍFICA_DE" w:history="1">
        <w:r w:rsidR="00D22D6C" w:rsidRPr="00B0413D">
          <w:rPr>
            <w:rStyle w:val="Hipervnculo"/>
            <w:rFonts w:ascii="Noto Sans" w:hAnsi="Noto Sans" w:cs="Noto Sans"/>
            <w:b/>
            <w:sz w:val="18"/>
            <w:szCs w:val="18"/>
            <w:lang w:val="es-MX"/>
          </w:rPr>
          <w:t xml:space="preserve">1. </w:t>
        </w:r>
        <w:r w:rsidR="00D22D6C" w:rsidRPr="00B0413D">
          <w:rPr>
            <w:rStyle w:val="Hipervnculo"/>
            <w:rFonts w:ascii="Noto Sans" w:hAnsi="Noto Sans" w:cs="Noto Sans"/>
            <w:b/>
            <w:sz w:val="18"/>
            <w:szCs w:val="18"/>
          </w:rPr>
          <w:t>INFORMACIÓN ESPECÍFICA DE LA LICITACIÓN</w:t>
        </w:r>
      </w:hyperlink>
      <w:r w:rsidR="00ED7A54" w:rsidRPr="00B0413D">
        <w:rPr>
          <w:rFonts w:ascii="Noto Sans" w:hAnsi="Noto Sans" w:cs="Noto Sans"/>
          <w:bCs/>
          <w:sz w:val="18"/>
          <w:szCs w:val="18"/>
          <w:lang w:val="es-MX"/>
        </w:rPr>
        <w:t xml:space="preserve"> de la presente convocatoria </w:t>
      </w:r>
      <w:r w:rsidR="007131DF" w:rsidRPr="00B0413D">
        <w:rPr>
          <w:rFonts w:ascii="Noto Sans" w:hAnsi="Noto Sans" w:cs="Noto Sans"/>
          <w:bCs/>
          <w:sz w:val="18"/>
          <w:szCs w:val="18"/>
          <w:lang w:val="es-MX"/>
        </w:rPr>
        <w:t>y se</w:t>
      </w:r>
      <w:r w:rsidR="00ED7A54" w:rsidRPr="00B0413D">
        <w:rPr>
          <w:rFonts w:ascii="Noto Sans" w:hAnsi="Noto Sans" w:cs="Noto Sans"/>
          <w:sz w:val="18"/>
          <w:szCs w:val="18"/>
          <w:lang w:val="es-MX"/>
        </w:rPr>
        <w:t xml:space="preserve"> difundirá un ejemplar de dichas actas en COMPRANET para efectos de su notificación a los licitantes</w:t>
      </w:r>
    </w:p>
    <w:p w14:paraId="0DEF0210" w14:textId="37FEF484" w:rsidR="00A03C73" w:rsidRPr="00B0413D" w:rsidRDefault="00060B36" w:rsidP="00C906DC">
      <w:pPr>
        <w:pStyle w:val="Ttulo2"/>
        <w:rPr>
          <w:rFonts w:ascii="Noto Sans" w:hAnsi="Noto Sans" w:cs="Noto Sans"/>
          <w:sz w:val="18"/>
          <w:szCs w:val="18"/>
        </w:rPr>
      </w:pPr>
      <w:bookmarkStart w:id="18" w:name="_Toc128430721"/>
      <w:bookmarkStart w:id="19" w:name="_Toc190688995"/>
      <w:r w:rsidRPr="00B0413D">
        <w:rPr>
          <w:rFonts w:ascii="Noto Sans" w:hAnsi="Noto Sans" w:cs="Noto Sans"/>
          <w:caps w:val="0"/>
          <w:sz w:val="18"/>
          <w:szCs w:val="18"/>
        </w:rPr>
        <w:t>REQUISITOS QUE DEBERÁN CUMPLIR QUIENES DESEEN PARTICIPAR EN LA LICITACIÓN.</w:t>
      </w:r>
      <w:bookmarkEnd w:id="18"/>
      <w:bookmarkEnd w:id="19"/>
    </w:p>
    <w:p w14:paraId="10170DDD" w14:textId="5F7B8956" w:rsidR="007E21D9" w:rsidRPr="00B0413D" w:rsidRDefault="007E21D9">
      <w:pPr>
        <w:ind w:left="357" w:hanging="357"/>
        <w:jc w:val="both"/>
        <w:rPr>
          <w:rFonts w:ascii="Noto Sans" w:hAnsi="Noto Sans" w:cs="Noto Sans"/>
          <w:b/>
          <w:bCs/>
          <w:sz w:val="18"/>
          <w:szCs w:val="18"/>
          <w:lang w:val="es-MX"/>
        </w:rPr>
      </w:pPr>
    </w:p>
    <w:p w14:paraId="2B20071D" w14:textId="293CDD81" w:rsidR="007E21D9" w:rsidRPr="00B0413D" w:rsidRDefault="007E21D9" w:rsidP="00E23878">
      <w:pPr>
        <w:pStyle w:val="Licitacin"/>
        <w:rPr>
          <w:rFonts w:ascii="Noto Sans" w:hAnsi="Noto Sans" w:cs="Noto Sans"/>
          <w:sz w:val="18"/>
          <w:szCs w:val="18"/>
        </w:rPr>
      </w:pPr>
      <w:r w:rsidRPr="00B0413D">
        <w:rPr>
          <w:rFonts w:ascii="Noto Sans" w:hAnsi="Noto Sans" w:cs="Noto Sans"/>
          <w:sz w:val="18"/>
          <w:szCs w:val="18"/>
        </w:rPr>
        <w:t xml:space="preserve">Las personas que deseen participar en la </w:t>
      </w:r>
      <w:r w:rsidR="00F43D51" w:rsidRPr="00B0413D">
        <w:rPr>
          <w:rFonts w:ascii="Noto Sans" w:hAnsi="Noto Sans" w:cs="Noto Sans"/>
          <w:sz w:val="18"/>
          <w:szCs w:val="18"/>
        </w:rPr>
        <w:t>licitación</w:t>
      </w:r>
      <w:r w:rsidRPr="00B0413D">
        <w:rPr>
          <w:rFonts w:ascii="Noto Sans" w:hAnsi="Noto Sans" w:cs="Noto Sans"/>
          <w:sz w:val="18"/>
          <w:szCs w:val="18"/>
        </w:rPr>
        <w:t xml:space="preserve"> deberán cumplir con lo establecido en las bases de esta convocatoria.</w:t>
      </w:r>
      <w:r w:rsidR="00E23878" w:rsidRPr="00B0413D">
        <w:rPr>
          <w:rFonts w:ascii="Noto Sans" w:hAnsi="Noto Sans" w:cs="Noto Sans"/>
          <w:sz w:val="18"/>
          <w:szCs w:val="18"/>
        </w:rPr>
        <w:t xml:space="preserve"> </w:t>
      </w:r>
      <w:r w:rsidRPr="00B0413D">
        <w:rPr>
          <w:rFonts w:ascii="Noto Sans" w:hAnsi="Noto Sans" w:cs="Noto Sans"/>
          <w:sz w:val="18"/>
          <w:szCs w:val="18"/>
        </w:rPr>
        <w:t xml:space="preserve">Las propuestas </w:t>
      </w:r>
      <w:r w:rsidR="00E23878" w:rsidRPr="00B0413D">
        <w:rPr>
          <w:rFonts w:ascii="Noto Sans" w:hAnsi="Noto Sans" w:cs="Noto Sans"/>
          <w:sz w:val="18"/>
          <w:szCs w:val="18"/>
        </w:rPr>
        <w:t xml:space="preserve">deberán ser </w:t>
      </w:r>
      <w:r w:rsidRPr="00B0413D">
        <w:rPr>
          <w:rFonts w:ascii="Noto Sans" w:hAnsi="Noto Sans" w:cs="Noto Sans"/>
          <w:sz w:val="18"/>
          <w:szCs w:val="18"/>
        </w:rPr>
        <w:t xml:space="preserve">enviadas a través del sistema </w:t>
      </w:r>
      <w:r w:rsidR="00EC2840" w:rsidRPr="00B0413D">
        <w:rPr>
          <w:rFonts w:ascii="Noto Sans" w:hAnsi="Noto Sans" w:cs="Noto Sans"/>
          <w:sz w:val="18"/>
          <w:szCs w:val="18"/>
        </w:rPr>
        <w:t>COMPRANET</w:t>
      </w:r>
      <w:r w:rsidRPr="00B0413D">
        <w:rPr>
          <w:rFonts w:ascii="Noto Sans" w:hAnsi="Noto Sans" w:cs="Noto Sans"/>
          <w:sz w:val="18"/>
          <w:szCs w:val="18"/>
        </w:rPr>
        <w:t xml:space="preserve">, por ser esta una licitación </w:t>
      </w:r>
      <w:r w:rsidR="00F43D51" w:rsidRPr="00B0413D">
        <w:rPr>
          <w:rFonts w:ascii="Noto Sans" w:hAnsi="Noto Sans" w:cs="Noto Sans"/>
          <w:sz w:val="18"/>
          <w:szCs w:val="18"/>
        </w:rPr>
        <w:t>pública Electrónica</w:t>
      </w:r>
      <w:r w:rsidRPr="00B0413D">
        <w:rPr>
          <w:rFonts w:ascii="Noto Sans" w:hAnsi="Noto Sans" w:cs="Noto Sans"/>
          <w:sz w:val="18"/>
          <w:szCs w:val="18"/>
        </w:rPr>
        <w:t>.</w:t>
      </w:r>
    </w:p>
    <w:p w14:paraId="06BDB476" w14:textId="77777777" w:rsidR="007E21D9" w:rsidRPr="00B0413D" w:rsidRDefault="007E21D9" w:rsidP="007E21D9">
      <w:pPr>
        <w:pStyle w:val="Textoindependiente"/>
        <w:spacing w:after="0"/>
        <w:ind w:left="720"/>
        <w:jc w:val="both"/>
        <w:rPr>
          <w:rFonts w:ascii="Noto Sans" w:hAnsi="Noto Sans" w:cs="Noto Sans"/>
          <w:sz w:val="18"/>
          <w:szCs w:val="18"/>
          <w:lang w:val="es-MX"/>
        </w:rPr>
      </w:pPr>
    </w:p>
    <w:p w14:paraId="36C0CCF0" w14:textId="550D94D8" w:rsidR="007E21D9" w:rsidRPr="00B0413D" w:rsidRDefault="007E21D9" w:rsidP="007131DF">
      <w:pPr>
        <w:pStyle w:val="Prrafodelista"/>
        <w:ind w:left="0"/>
        <w:jc w:val="both"/>
        <w:rPr>
          <w:rFonts w:ascii="Noto Sans" w:hAnsi="Noto Sans" w:cs="Noto Sans"/>
          <w:sz w:val="18"/>
          <w:szCs w:val="18"/>
          <w:lang w:val="es-MX"/>
        </w:rPr>
      </w:pPr>
      <w:r w:rsidRPr="00B0413D">
        <w:rPr>
          <w:rFonts w:ascii="Noto Sans" w:hAnsi="Noto Sans" w:cs="Noto Sans"/>
          <w:sz w:val="18"/>
          <w:szCs w:val="18"/>
          <w:lang w:val="es-MX"/>
        </w:rPr>
        <w:t>Cada uno de los documentos que integren la proposición de los licitantes y aquéllos distintos a ésta, deben ser en hojas membretadas con la información de la persona moral o física,</w:t>
      </w:r>
      <w:r w:rsidR="007131DF" w:rsidRPr="00B0413D">
        <w:rPr>
          <w:rFonts w:ascii="Noto Sans" w:hAnsi="Noto Sans" w:cs="Noto Sans"/>
          <w:sz w:val="18"/>
          <w:szCs w:val="18"/>
          <w:lang w:val="es-MX"/>
        </w:rPr>
        <w:t xml:space="preserve"> solo en idioma español y dirigido al área convocante</w:t>
      </w:r>
      <w:r w:rsidR="002D57F7" w:rsidRPr="00B0413D">
        <w:rPr>
          <w:rFonts w:ascii="Noto Sans" w:hAnsi="Noto Sans" w:cs="Noto Sans"/>
          <w:sz w:val="18"/>
          <w:szCs w:val="18"/>
          <w:lang w:val="es-MX"/>
        </w:rPr>
        <w:t>,</w:t>
      </w:r>
      <w:r w:rsidRPr="00B0413D">
        <w:rPr>
          <w:rFonts w:ascii="Noto Sans" w:hAnsi="Noto Sans" w:cs="Noto Sans"/>
          <w:sz w:val="18"/>
          <w:szCs w:val="18"/>
          <w:lang w:val="es-MX"/>
        </w:rPr>
        <w:t xml:space="preserve"> a excepción de </w:t>
      </w:r>
      <w:r w:rsidR="00F43D51" w:rsidRPr="00B0413D">
        <w:rPr>
          <w:rFonts w:ascii="Noto Sans" w:hAnsi="Noto Sans" w:cs="Noto Sans"/>
          <w:sz w:val="18"/>
          <w:szCs w:val="18"/>
          <w:lang w:val="es-MX"/>
        </w:rPr>
        <w:t>los que</w:t>
      </w:r>
      <w:r w:rsidRPr="00B0413D">
        <w:rPr>
          <w:rFonts w:ascii="Noto Sans" w:hAnsi="Noto Sans" w:cs="Noto Sans"/>
          <w:sz w:val="18"/>
          <w:szCs w:val="18"/>
          <w:lang w:val="es-MX"/>
        </w:rPr>
        <w:t xml:space="preserve"> </w:t>
      </w:r>
      <w:r w:rsidRPr="00B0413D">
        <w:rPr>
          <w:rFonts w:ascii="Noto Sans" w:hAnsi="Noto Sans" w:cs="Noto Sans"/>
          <w:sz w:val="18"/>
          <w:szCs w:val="18"/>
          <w:lang w:val="es-MX"/>
        </w:rPr>
        <w:lastRenderedPageBreak/>
        <w:t xml:space="preserve">explícitamente se indiquen en cualquiera de los </w:t>
      </w:r>
      <w:r w:rsidR="00EC2840" w:rsidRPr="00B0413D">
        <w:rPr>
          <w:rFonts w:ascii="Noto Sans" w:hAnsi="Noto Sans" w:cs="Noto Sans"/>
          <w:sz w:val="18"/>
          <w:szCs w:val="18"/>
          <w:lang w:val="es-MX"/>
        </w:rPr>
        <w:t>requerimientos del</w:t>
      </w:r>
      <w:r w:rsidRPr="00B0413D">
        <w:rPr>
          <w:rFonts w:ascii="Noto Sans" w:hAnsi="Noto Sans" w:cs="Noto Sans"/>
          <w:sz w:val="18"/>
          <w:szCs w:val="18"/>
          <w:lang w:val="es-MX"/>
        </w:rPr>
        <w:t xml:space="preserve"> numeral</w:t>
      </w:r>
      <w:r w:rsidR="007131DF" w:rsidRPr="00B0413D">
        <w:rPr>
          <w:rFonts w:ascii="Noto Sans" w:hAnsi="Noto Sans" w:cs="Noto Sans"/>
          <w:sz w:val="18"/>
          <w:szCs w:val="18"/>
          <w:lang w:val="es-MX"/>
        </w:rPr>
        <w:t xml:space="preserve"> </w:t>
      </w:r>
      <w:r w:rsidR="000B4890" w:rsidRPr="00B0413D">
        <w:rPr>
          <w:rFonts w:ascii="Noto Sans" w:hAnsi="Noto Sans" w:cs="Noto Sans"/>
          <w:sz w:val="18"/>
          <w:szCs w:val="18"/>
          <w:lang w:val="es-MX"/>
        </w:rPr>
        <w:t>6, 7 y 8</w:t>
      </w:r>
      <w:r w:rsidR="007131DF" w:rsidRPr="00B0413D">
        <w:rPr>
          <w:rFonts w:ascii="Noto Sans" w:hAnsi="Noto Sans" w:cs="Noto Sans"/>
          <w:sz w:val="18"/>
          <w:szCs w:val="18"/>
          <w:lang w:val="es-MX"/>
        </w:rPr>
        <w:t xml:space="preserve"> </w:t>
      </w:r>
      <w:r w:rsidRPr="00B0413D">
        <w:rPr>
          <w:rFonts w:ascii="Noto Sans" w:hAnsi="Noto Sans" w:cs="Noto Sans"/>
          <w:sz w:val="18"/>
          <w:szCs w:val="18"/>
          <w:lang w:val="es-MX"/>
        </w:rPr>
        <w:t xml:space="preserve"> de la presente convocatoria y que para su validación se requieran en su formato de origen. </w:t>
      </w:r>
    </w:p>
    <w:p w14:paraId="3498B769" w14:textId="78733653" w:rsidR="007131DF" w:rsidRPr="00B0413D" w:rsidRDefault="007131DF" w:rsidP="005E13AE">
      <w:pPr>
        <w:pStyle w:val="Prrafodelista"/>
        <w:ind w:left="0"/>
        <w:rPr>
          <w:rFonts w:ascii="Noto Sans" w:hAnsi="Noto Sans" w:cs="Noto Sans"/>
          <w:sz w:val="18"/>
          <w:szCs w:val="18"/>
          <w:lang w:val="es-MX"/>
        </w:rPr>
      </w:pPr>
    </w:p>
    <w:p w14:paraId="2490B34A" w14:textId="14CB1F7B" w:rsidR="00851A3A" w:rsidRPr="00B0413D" w:rsidRDefault="00851A3A" w:rsidP="00851A3A">
      <w:pPr>
        <w:jc w:val="both"/>
        <w:rPr>
          <w:rFonts w:ascii="Noto Sans" w:hAnsi="Noto Sans" w:cs="Noto Sans"/>
          <w:bCs/>
          <w:sz w:val="18"/>
          <w:szCs w:val="18"/>
          <w:lang w:val="es-MX"/>
        </w:rPr>
      </w:pPr>
      <w:r w:rsidRPr="00B0413D">
        <w:rPr>
          <w:rFonts w:ascii="Noto Sans" w:hAnsi="Noto Sans" w:cs="Noto Sans"/>
          <w:bCs/>
          <w:sz w:val="18"/>
          <w:szCs w:val="18"/>
          <w:lang w:val="es-MX"/>
        </w:rPr>
        <w:t>DATOS DE LA CONVOCANTE:</w:t>
      </w:r>
    </w:p>
    <w:p w14:paraId="5C0DB44F" w14:textId="77777777" w:rsidR="00851A3A" w:rsidRPr="00B0413D" w:rsidRDefault="00851A3A" w:rsidP="00851A3A">
      <w:pPr>
        <w:jc w:val="both"/>
        <w:rPr>
          <w:rFonts w:ascii="Noto Sans" w:hAnsi="Noto Sans" w:cs="Noto Sans"/>
          <w:b/>
          <w:sz w:val="18"/>
          <w:szCs w:val="18"/>
          <w:lang w:val="es-MX"/>
        </w:rPr>
      </w:pPr>
    </w:p>
    <w:p w14:paraId="5E3ADE3F" w14:textId="77777777" w:rsidR="00851A3A" w:rsidRPr="00B0413D" w:rsidRDefault="00851A3A" w:rsidP="00851A3A">
      <w:pPr>
        <w:ind w:left="360"/>
        <w:jc w:val="both"/>
        <w:rPr>
          <w:rFonts w:ascii="Noto Sans" w:hAnsi="Noto Sans" w:cs="Noto Sans"/>
          <w:b/>
          <w:sz w:val="18"/>
          <w:szCs w:val="18"/>
          <w:lang w:val="es-MX"/>
        </w:rPr>
      </w:pPr>
      <w:r w:rsidRPr="00B0413D">
        <w:rPr>
          <w:rFonts w:ascii="Noto Sans" w:hAnsi="Noto Sans" w:cs="Noto Sans"/>
          <w:b/>
          <w:sz w:val="18"/>
          <w:szCs w:val="18"/>
          <w:lang w:val="es-MX"/>
        </w:rPr>
        <w:t>INSTITUTO MEXICANO DEL SEGURO SOCIAL</w:t>
      </w:r>
    </w:p>
    <w:p w14:paraId="136CF1DA" w14:textId="21D46120" w:rsidR="00851A3A" w:rsidRPr="00B0413D" w:rsidRDefault="00851A3A" w:rsidP="00851A3A">
      <w:pPr>
        <w:ind w:left="360"/>
        <w:jc w:val="both"/>
        <w:rPr>
          <w:rFonts w:ascii="Noto Sans" w:hAnsi="Noto Sans" w:cs="Noto Sans"/>
          <w:b/>
          <w:sz w:val="18"/>
          <w:szCs w:val="18"/>
          <w:lang w:val="es-MX"/>
        </w:rPr>
      </w:pPr>
      <w:r w:rsidRPr="00B0413D">
        <w:rPr>
          <w:rFonts w:ascii="Noto Sans" w:hAnsi="Noto Sans" w:cs="Noto Sans"/>
          <w:b/>
          <w:sz w:val="18"/>
          <w:szCs w:val="18"/>
          <w:lang w:val="es-MX"/>
        </w:rPr>
        <w:t xml:space="preserve">UMAE HOSPITAL DE TRAUMATOLOGIA Y ORTOPEDIA DE </w:t>
      </w:r>
      <w:r w:rsidR="003F0A3F" w:rsidRPr="00B0413D">
        <w:rPr>
          <w:rFonts w:ascii="Noto Sans" w:hAnsi="Noto Sans" w:cs="Noto Sans"/>
          <w:b/>
          <w:sz w:val="18"/>
          <w:szCs w:val="18"/>
          <w:lang w:val="es-MX"/>
        </w:rPr>
        <w:t xml:space="preserve">PUEBLA DEL </w:t>
      </w:r>
      <w:r w:rsidRPr="00B0413D">
        <w:rPr>
          <w:rFonts w:ascii="Noto Sans" w:hAnsi="Noto Sans" w:cs="Noto Sans"/>
          <w:b/>
          <w:sz w:val="18"/>
          <w:szCs w:val="18"/>
          <w:lang w:val="es-MX"/>
        </w:rPr>
        <w:t>C.M.N.</w:t>
      </w:r>
      <w:r w:rsidR="003F0A3F" w:rsidRPr="00B0413D">
        <w:rPr>
          <w:rFonts w:ascii="Noto Sans" w:hAnsi="Noto Sans" w:cs="Noto Sans"/>
          <w:b/>
          <w:sz w:val="18"/>
          <w:szCs w:val="18"/>
          <w:lang w:val="es-MX"/>
        </w:rPr>
        <w:t xml:space="preserve"> </w:t>
      </w:r>
      <w:r w:rsidRPr="00B0413D">
        <w:rPr>
          <w:rFonts w:ascii="Noto Sans" w:hAnsi="Noto Sans" w:cs="Noto Sans"/>
          <w:b/>
          <w:sz w:val="18"/>
          <w:szCs w:val="18"/>
          <w:lang w:val="es-MX"/>
        </w:rPr>
        <w:t>MANUEL AVILA CAMACHO</w:t>
      </w:r>
    </w:p>
    <w:p w14:paraId="76F8097B" w14:textId="340F4A32" w:rsidR="00851A3A" w:rsidRPr="00B0413D" w:rsidRDefault="00887C86" w:rsidP="005E13AE">
      <w:pPr>
        <w:pStyle w:val="Prrafodelista"/>
        <w:ind w:left="0"/>
        <w:rPr>
          <w:rFonts w:ascii="Noto Sans" w:hAnsi="Noto Sans" w:cs="Noto Sans"/>
          <w:b/>
          <w:bCs/>
          <w:sz w:val="18"/>
          <w:szCs w:val="18"/>
          <w:lang w:val="es-MX"/>
        </w:rPr>
      </w:pPr>
      <w:r w:rsidRPr="00B0413D">
        <w:rPr>
          <w:rFonts w:ascii="Noto Sans" w:hAnsi="Noto Sans" w:cs="Noto Sans"/>
          <w:sz w:val="18"/>
          <w:szCs w:val="18"/>
          <w:lang w:val="es-MX"/>
        </w:rPr>
        <w:tab/>
      </w:r>
      <w:r w:rsidRPr="00B0413D">
        <w:rPr>
          <w:rFonts w:ascii="Noto Sans" w:hAnsi="Noto Sans" w:cs="Noto Sans"/>
          <w:b/>
          <w:bCs/>
          <w:sz w:val="18"/>
          <w:szCs w:val="18"/>
          <w:lang w:val="es-MX"/>
        </w:rPr>
        <w:t>CONVOCANTE</w:t>
      </w:r>
    </w:p>
    <w:p w14:paraId="57BBA386" w14:textId="77777777" w:rsidR="00913D58" w:rsidRPr="00B0413D" w:rsidRDefault="00913D58" w:rsidP="005E13AE">
      <w:pPr>
        <w:pStyle w:val="Prrafodelista"/>
        <w:ind w:left="0"/>
        <w:rPr>
          <w:rFonts w:ascii="Noto Sans" w:hAnsi="Noto Sans" w:cs="Noto Sans"/>
          <w:b/>
          <w:bCs/>
          <w:sz w:val="18"/>
          <w:szCs w:val="18"/>
          <w:lang w:val="es-MX"/>
        </w:rPr>
      </w:pPr>
    </w:p>
    <w:p w14:paraId="3FA96D2A" w14:textId="0F1CA636" w:rsidR="007E21D9" w:rsidRPr="00B0413D" w:rsidRDefault="007E21D9" w:rsidP="005E13AE">
      <w:pPr>
        <w:jc w:val="both"/>
        <w:rPr>
          <w:rFonts w:ascii="Noto Sans" w:hAnsi="Noto Sans" w:cs="Noto Sans"/>
          <w:sz w:val="18"/>
          <w:szCs w:val="18"/>
          <w:lang w:val="es-MX"/>
        </w:rPr>
      </w:pPr>
      <w:r w:rsidRPr="00B0413D">
        <w:rPr>
          <w:rFonts w:ascii="Noto Sans" w:hAnsi="Noto Sans" w:cs="Noto Sans"/>
          <w:sz w:val="18"/>
          <w:szCs w:val="18"/>
          <w:lang w:val="es-MX"/>
        </w:rPr>
        <w:t xml:space="preserve">La </w:t>
      </w:r>
      <w:r w:rsidR="007131DF" w:rsidRPr="00B0413D">
        <w:rPr>
          <w:rFonts w:ascii="Noto Sans" w:hAnsi="Noto Sans" w:cs="Noto Sans"/>
          <w:sz w:val="18"/>
          <w:szCs w:val="18"/>
          <w:lang w:val="es-MX"/>
        </w:rPr>
        <w:t xml:space="preserve">documentación Legal - Administrativa, </w:t>
      </w:r>
      <w:r w:rsidR="00B10DBA" w:rsidRPr="00B0413D">
        <w:rPr>
          <w:rFonts w:ascii="Noto Sans" w:hAnsi="Noto Sans" w:cs="Noto Sans"/>
          <w:sz w:val="18"/>
          <w:szCs w:val="18"/>
          <w:lang w:val="es-MX"/>
        </w:rPr>
        <w:t>T</w:t>
      </w:r>
      <w:r w:rsidRPr="00B0413D">
        <w:rPr>
          <w:rFonts w:ascii="Noto Sans" w:hAnsi="Noto Sans" w:cs="Noto Sans"/>
          <w:sz w:val="18"/>
          <w:szCs w:val="18"/>
          <w:lang w:val="es-MX"/>
        </w:rPr>
        <w:t xml:space="preserve">écnica y </w:t>
      </w:r>
      <w:r w:rsidR="00B10DBA" w:rsidRPr="00B0413D">
        <w:rPr>
          <w:rFonts w:ascii="Noto Sans" w:hAnsi="Noto Sans" w:cs="Noto Sans"/>
          <w:sz w:val="18"/>
          <w:szCs w:val="18"/>
          <w:lang w:val="es-MX"/>
        </w:rPr>
        <w:t>E</w:t>
      </w:r>
      <w:r w:rsidRPr="00B0413D">
        <w:rPr>
          <w:rFonts w:ascii="Noto Sans" w:hAnsi="Noto Sans" w:cs="Noto Sans"/>
          <w:sz w:val="18"/>
          <w:szCs w:val="18"/>
          <w:lang w:val="es-MX"/>
        </w:rPr>
        <w:t>conómica</w:t>
      </w:r>
      <w:r w:rsidR="007131DF" w:rsidRPr="00B0413D">
        <w:rPr>
          <w:rFonts w:ascii="Noto Sans" w:hAnsi="Noto Sans" w:cs="Noto Sans"/>
          <w:sz w:val="18"/>
          <w:szCs w:val="18"/>
          <w:lang w:val="es-MX"/>
        </w:rPr>
        <w:t xml:space="preserve"> de la propuesta del Licitante deberá de ser</w:t>
      </w:r>
      <w:r w:rsidRPr="00B0413D">
        <w:rPr>
          <w:rFonts w:ascii="Noto Sans" w:hAnsi="Noto Sans" w:cs="Noto Sans"/>
          <w:sz w:val="18"/>
          <w:szCs w:val="18"/>
          <w:lang w:val="es-MX"/>
        </w:rPr>
        <w:t xml:space="preserve"> cargada en el portal de </w:t>
      </w:r>
      <w:r w:rsidR="00887C86" w:rsidRPr="00B0413D">
        <w:rPr>
          <w:rFonts w:ascii="Noto Sans" w:hAnsi="Noto Sans" w:cs="Noto Sans"/>
          <w:sz w:val="18"/>
          <w:szCs w:val="18"/>
          <w:lang w:val="es-MX"/>
        </w:rPr>
        <w:t>COMPRANET y</w:t>
      </w:r>
      <w:r w:rsidR="002D57F7" w:rsidRPr="00B0413D">
        <w:rPr>
          <w:rFonts w:ascii="Noto Sans" w:hAnsi="Noto Sans" w:cs="Noto Sans"/>
          <w:sz w:val="18"/>
          <w:szCs w:val="18"/>
          <w:lang w:val="es-MX"/>
        </w:rPr>
        <w:t xml:space="preserve"> esta </w:t>
      </w:r>
      <w:r w:rsidRPr="00B0413D">
        <w:rPr>
          <w:rFonts w:ascii="Noto Sans" w:hAnsi="Noto Sans" w:cs="Noto Sans"/>
          <w:sz w:val="18"/>
          <w:szCs w:val="18"/>
          <w:lang w:val="es-MX"/>
        </w:rPr>
        <w:t>deberá de ser firmada mediante la firma electrónica (FIEL) otorgada por el SAT de la persona física o moral.</w:t>
      </w:r>
    </w:p>
    <w:p w14:paraId="27D2F2F2" w14:textId="03B345FF" w:rsidR="00C906DC" w:rsidRPr="00B0413D" w:rsidRDefault="00060B36" w:rsidP="00C906DC">
      <w:pPr>
        <w:pStyle w:val="Ttulo2"/>
        <w:rPr>
          <w:rFonts w:ascii="Noto Sans" w:hAnsi="Noto Sans" w:cs="Noto Sans"/>
          <w:sz w:val="18"/>
          <w:szCs w:val="18"/>
        </w:rPr>
      </w:pPr>
      <w:bookmarkStart w:id="20" w:name="_Toc128430722"/>
      <w:bookmarkStart w:id="21" w:name="_Toc190688996"/>
      <w:r w:rsidRPr="00B0413D">
        <w:rPr>
          <w:rFonts w:ascii="Noto Sans" w:hAnsi="Noto Sans" w:cs="Noto Sans"/>
          <w:caps w:val="0"/>
          <w:sz w:val="18"/>
          <w:szCs w:val="18"/>
        </w:rPr>
        <w:t>REQUERIMIENTOS LEGALES ADMINISTRATIVOS.</w:t>
      </w:r>
      <w:bookmarkEnd w:id="20"/>
      <w:bookmarkEnd w:id="21"/>
    </w:p>
    <w:p w14:paraId="188A2D03" w14:textId="77777777" w:rsidR="00C906DC" w:rsidRPr="00B0413D" w:rsidRDefault="00C906DC" w:rsidP="007E21D9">
      <w:pPr>
        <w:tabs>
          <w:tab w:val="left" w:pos="1288"/>
        </w:tabs>
        <w:ind w:left="284" w:hanging="284"/>
        <w:jc w:val="both"/>
        <w:rPr>
          <w:rFonts w:ascii="Noto Sans" w:hAnsi="Noto Sans" w:cs="Noto Sans"/>
          <w:b/>
          <w:bCs/>
          <w:sz w:val="18"/>
          <w:szCs w:val="18"/>
          <w:lang w:val="es-MX"/>
        </w:rPr>
      </w:pPr>
    </w:p>
    <w:p w14:paraId="3CE8F229" w14:textId="3EE17DF8" w:rsidR="00C906DC" w:rsidRPr="00B0413D" w:rsidRDefault="00C906DC" w:rsidP="00C906DC">
      <w:pPr>
        <w:jc w:val="both"/>
        <w:rPr>
          <w:rFonts w:ascii="Noto Sans" w:hAnsi="Noto Sans" w:cs="Noto Sans"/>
          <w:sz w:val="18"/>
          <w:szCs w:val="18"/>
          <w:lang w:val="es-MX"/>
        </w:rPr>
      </w:pPr>
      <w:r w:rsidRPr="00B0413D">
        <w:rPr>
          <w:rFonts w:ascii="Noto Sans" w:hAnsi="Noto Sans" w:cs="Noto Sans"/>
          <w:sz w:val="18"/>
          <w:szCs w:val="18"/>
          <w:lang w:val="es-MX"/>
        </w:rPr>
        <w:t xml:space="preserve">La documentación </w:t>
      </w:r>
      <w:r w:rsidR="0083058D" w:rsidRPr="00B0413D">
        <w:rPr>
          <w:rFonts w:ascii="Noto Sans" w:hAnsi="Noto Sans" w:cs="Noto Sans"/>
          <w:sz w:val="18"/>
          <w:szCs w:val="18"/>
          <w:lang w:val="es-MX"/>
        </w:rPr>
        <w:t xml:space="preserve">Legal- Administrativa que deberá </w:t>
      </w:r>
      <w:r w:rsidR="00B21CD4" w:rsidRPr="00B0413D">
        <w:rPr>
          <w:rFonts w:ascii="Noto Sans" w:hAnsi="Noto Sans" w:cs="Noto Sans"/>
          <w:sz w:val="18"/>
          <w:szCs w:val="18"/>
          <w:lang w:val="es-MX"/>
        </w:rPr>
        <w:t xml:space="preserve">presentar </w:t>
      </w:r>
      <w:r w:rsidR="000B3845" w:rsidRPr="00B0413D">
        <w:rPr>
          <w:rFonts w:ascii="Noto Sans" w:hAnsi="Noto Sans" w:cs="Noto Sans"/>
          <w:sz w:val="18"/>
          <w:szCs w:val="18"/>
          <w:lang w:val="es-MX"/>
        </w:rPr>
        <w:t>el</w:t>
      </w:r>
      <w:r w:rsidR="00913D9C" w:rsidRPr="00B0413D">
        <w:rPr>
          <w:rFonts w:ascii="Noto Sans" w:hAnsi="Noto Sans" w:cs="Noto Sans"/>
          <w:sz w:val="18"/>
          <w:szCs w:val="18"/>
          <w:lang w:val="es-MX"/>
        </w:rPr>
        <w:t xml:space="preserve"> </w:t>
      </w:r>
      <w:r w:rsidR="00B21CD4" w:rsidRPr="00B0413D">
        <w:rPr>
          <w:rFonts w:ascii="Noto Sans" w:hAnsi="Noto Sans" w:cs="Noto Sans"/>
          <w:sz w:val="18"/>
          <w:szCs w:val="18"/>
          <w:lang w:val="es-MX"/>
        </w:rPr>
        <w:t xml:space="preserve">Licitante que </w:t>
      </w:r>
      <w:r w:rsidR="00913D9C" w:rsidRPr="00B0413D">
        <w:rPr>
          <w:rFonts w:ascii="Noto Sans" w:hAnsi="Noto Sans" w:cs="Noto Sans"/>
          <w:sz w:val="18"/>
          <w:szCs w:val="18"/>
          <w:lang w:val="es-MX"/>
        </w:rPr>
        <w:t>esté</w:t>
      </w:r>
      <w:r w:rsidR="00B21CD4" w:rsidRPr="00B0413D">
        <w:rPr>
          <w:rFonts w:ascii="Noto Sans" w:hAnsi="Noto Sans" w:cs="Noto Sans"/>
          <w:sz w:val="18"/>
          <w:szCs w:val="18"/>
          <w:lang w:val="es-MX"/>
        </w:rPr>
        <w:t xml:space="preserve"> interesado en </w:t>
      </w:r>
      <w:r w:rsidR="00A76FFD" w:rsidRPr="00B0413D">
        <w:rPr>
          <w:rFonts w:ascii="Noto Sans" w:hAnsi="Noto Sans" w:cs="Noto Sans"/>
          <w:sz w:val="18"/>
          <w:szCs w:val="18"/>
          <w:lang w:val="es-MX"/>
        </w:rPr>
        <w:t>participar</w:t>
      </w:r>
      <w:r w:rsidR="00B21CD4" w:rsidRPr="00B0413D">
        <w:rPr>
          <w:rFonts w:ascii="Noto Sans" w:hAnsi="Noto Sans" w:cs="Noto Sans"/>
          <w:sz w:val="18"/>
          <w:szCs w:val="18"/>
          <w:lang w:val="es-MX"/>
        </w:rPr>
        <w:t xml:space="preserve"> en </w:t>
      </w:r>
      <w:r w:rsidR="00913D9C" w:rsidRPr="00B0413D">
        <w:rPr>
          <w:rFonts w:ascii="Noto Sans" w:hAnsi="Noto Sans" w:cs="Noto Sans"/>
          <w:sz w:val="18"/>
          <w:szCs w:val="18"/>
          <w:lang w:val="es-MX"/>
        </w:rPr>
        <w:t>el presente procedimiento de licitación</w:t>
      </w:r>
      <w:r w:rsidR="00A76FFD" w:rsidRPr="00B0413D">
        <w:rPr>
          <w:rFonts w:ascii="Noto Sans" w:hAnsi="Noto Sans" w:cs="Noto Sans"/>
          <w:sz w:val="18"/>
          <w:szCs w:val="18"/>
          <w:lang w:val="es-MX"/>
        </w:rPr>
        <w:t xml:space="preserve"> y que formara parte de su propuesta </w:t>
      </w:r>
      <w:r w:rsidR="00913D9C" w:rsidRPr="00B0413D">
        <w:rPr>
          <w:rFonts w:ascii="Noto Sans" w:hAnsi="Noto Sans" w:cs="Noto Sans"/>
          <w:sz w:val="18"/>
          <w:szCs w:val="18"/>
          <w:lang w:val="es-MX"/>
        </w:rPr>
        <w:t xml:space="preserve">es la </w:t>
      </w:r>
      <w:r w:rsidR="001A0ACE" w:rsidRPr="00B0413D">
        <w:rPr>
          <w:rFonts w:ascii="Noto Sans" w:hAnsi="Noto Sans" w:cs="Noto Sans"/>
          <w:sz w:val="18"/>
          <w:szCs w:val="18"/>
          <w:lang w:val="es-MX"/>
        </w:rPr>
        <w:t>siguiente</w:t>
      </w:r>
      <w:r w:rsidRPr="00B0413D">
        <w:rPr>
          <w:rFonts w:ascii="Noto Sans" w:hAnsi="Noto Sans" w:cs="Noto Sans"/>
          <w:sz w:val="18"/>
          <w:szCs w:val="18"/>
          <w:lang w:val="es-MX"/>
        </w:rPr>
        <w:t>:</w:t>
      </w:r>
    </w:p>
    <w:p w14:paraId="252ED5FD" w14:textId="183B1679" w:rsidR="00ED7A54" w:rsidRPr="00B0413D" w:rsidRDefault="00ED7A54">
      <w:pPr>
        <w:jc w:val="both"/>
        <w:rPr>
          <w:rFonts w:ascii="Noto Sans" w:hAnsi="Noto Sans" w:cs="Noto Sans"/>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2409"/>
        <w:gridCol w:w="6134"/>
        <w:gridCol w:w="1474"/>
      </w:tblGrid>
      <w:tr w:rsidR="00D4300A" w:rsidRPr="00B0413D" w14:paraId="2887486B" w14:textId="76E6EADA" w:rsidTr="001428D0">
        <w:trPr>
          <w:trHeight w:val="624"/>
          <w:tblHeader/>
        </w:trPr>
        <w:tc>
          <w:tcPr>
            <w:tcW w:w="235" w:type="pct"/>
            <w:shd w:val="clear" w:color="auto" w:fill="D9D9D9"/>
          </w:tcPr>
          <w:p w14:paraId="48DF663B" w14:textId="1F9051E4" w:rsidR="00D4300A" w:rsidRPr="00B0413D" w:rsidRDefault="00D4300A" w:rsidP="00F43D51">
            <w:pPr>
              <w:snapToGrid w:val="0"/>
              <w:jc w:val="center"/>
              <w:rPr>
                <w:rFonts w:ascii="Noto Sans" w:hAnsi="Noto Sans" w:cs="Noto Sans"/>
                <w:b/>
                <w:bCs/>
                <w:sz w:val="18"/>
                <w:szCs w:val="18"/>
              </w:rPr>
            </w:pPr>
            <w:r w:rsidRPr="00B0413D">
              <w:rPr>
                <w:rFonts w:ascii="Noto Sans" w:hAnsi="Noto Sans" w:cs="Noto Sans"/>
                <w:b/>
                <w:bCs/>
                <w:sz w:val="18"/>
                <w:szCs w:val="18"/>
              </w:rPr>
              <w:t>N°</w:t>
            </w:r>
          </w:p>
        </w:tc>
        <w:tc>
          <w:tcPr>
            <w:tcW w:w="1146" w:type="pct"/>
            <w:shd w:val="clear" w:color="auto" w:fill="D9D9D9"/>
            <w:vAlign w:val="center"/>
          </w:tcPr>
          <w:p w14:paraId="500C27DB" w14:textId="3D7EE9E2" w:rsidR="00D4300A" w:rsidRPr="00B0413D" w:rsidRDefault="00D4300A" w:rsidP="00F43D51">
            <w:pPr>
              <w:snapToGrid w:val="0"/>
              <w:jc w:val="center"/>
              <w:rPr>
                <w:rFonts w:ascii="Noto Sans" w:hAnsi="Noto Sans" w:cs="Noto Sans"/>
                <w:b/>
                <w:bCs/>
                <w:sz w:val="18"/>
                <w:szCs w:val="18"/>
              </w:rPr>
            </w:pPr>
            <w:r w:rsidRPr="00B0413D">
              <w:rPr>
                <w:rFonts w:ascii="Noto Sans" w:hAnsi="Noto Sans" w:cs="Noto Sans"/>
                <w:b/>
                <w:bCs/>
                <w:sz w:val="18"/>
                <w:szCs w:val="18"/>
              </w:rPr>
              <w:t>NOMBRE DEL REQUERIMIENTO</w:t>
            </w:r>
          </w:p>
        </w:tc>
        <w:tc>
          <w:tcPr>
            <w:tcW w:w="2918" w:type="pct"/>
            <w:shd w:val="clear" w:color="auto" w:fill="D9D9D9"/>
            <w:vAlign w:val="center"/>
          </w:tcPr>
          <w:p w14:paraId="07D8A22C" w14:textId="55065747" w:rsidR="00D4300A" w:rsidRPr="00B0413D" w:rsidRDefault="00D4300A" w:rsidP="00F43D51">
            <w:pPr>
              <w:snapToGrid w:val="0"/>
              <w:jc w:val="center"/>
              <w:rPr>
                <w:rFonts w:ascii="Noto Sans" w:hAnsi="Noto Sans" w:cs="Noto Sans"/>
                <w:b/>
                <w:bCs/>
                <w:sz w:val="18"/>
                <w:szCs w:val="18"/>
              </w:rPr>
            </w:pPr>
            <w:r w:rsidRPr="00B0413D">
              <w:rPr>
                <w:rFonts w:ascii="Noto Sans" w:hAnsi="Noto Sans" w:cs="Noto Sans"/>
                <w:b/>
                <w:bCs/>
                <w:sz w:val="18"/>
                <w:szCs w:val="18"/>
              </w:rPr>
              <w:t>DESCRIPCIÓN DEL REQUERIMIENTO LEGAL ADMINISTRATIVO</w:t>
            </w:r>
          </w:p>
        </w:tc>
        <w:tc>
          <w:tcPr>
            <w:tcW w:w="701" w:type="pct"/>
            <w:shd w:val="clear" w:color="auto" w:fill="D9D9D9"/>
            <w:vAlign w:val="center"/>
          </w:tcPr>
          <w:p w14:paraId="13CCA349" w14:textId="779138DC" w:rsidR="00D4300A" w:rsidRPr="00B0413D" w:rsidRDefault="00D4300A" w:rsidP="004819B8">
            <w:pPr>
              <w:snapToGrid w:val="0"/>
              <w:jc w:val="center"/>
              <w:rPr>
                <w:rFonts w:ascii="Noto Sans" w:hAnsi="Noto Sans" w:cs="Noto Sans"/>
                <w:b/>
                <w:bCs/>
                <w:sz w:val="18"/>
                <w:szCs w:val="18"/>
              </w:rPr>
            </w:pPr>
            <w:r w:rsidRPr="00B0413D">
              <w:rPr>
                <w:rFonts w:ascii="Noto Sans" w:hAnsi="Noto Sans" w:cs="Noto Sans"/>
                <w:b/>
                <w:bCs/>
                <w:sz w:val="18"/>
                <w:szCs w:val="18"/>
              </w:rPr>
              <w:t>ANEXO</w:t>
            </w:r>
          </w:p>
        </w:tc>
      </w:tr>
      <w:tr w:rsidR="00D4300A" w:rsidRPr="00B0413D" w14:paraId="615A325A" w14:textId="2CA0E530" w:rsidTr="001428D0">
        <w:trPr>
          <w:trHeight w:val="624"/>
        </w:trPr>
        <w:tc>
          <w:tcPr>
            <w:tcW w:w="235" w:type="pct"/>
            <w:vAlign w:val="center"/>
          </w:tcPr>
          <w:p w14:paraId="6BBCBD89" w14:textId="7EA26467"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w:t>
            </w:r>
          </w:p>
        </w:tc>
        <w:tc>
          <w:tcPr>
            <w:tcW w:w="1146" w:type="pct"/>
            <w:vAlign w:val="center"/>
          </w:tcPr>
          <w:p w14:paraId="586262F0" w14:textId="3D61CB30" w:rsidR="00D4300A" w:rsidRPr="00B0413D" w:rsidRDefault="00D4300A" w:rsidP="005E13AE">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ACREDITAMIENTO DE LA PERSONALIDAD JURÍDICA</w:t>
            </w:r>
          </w:p>
        </w:tc>
        <w:tc>
          <w:tcPr>
            <w:tcW w:w="2918" w:type="pct"/>
          </w:tcPr>
          <w:p w14:paraId="196322DA" w14:textId="77777777" w:rsidR="00D4300A" w:rsidRPr="00B0413D" w:rsidRDefault="00D4300A" w:rsidP="00452568">
            <w:pPr>
              <w:pStyle w:val="Sangra3detindependiente1"/>
              <w:spacing w:after="120"/>
              <w:ind w:left="0" w:firstLine="0"/>
              <w:rPr>
                <w:rFonts w:ascii="Noto Sans" w:hAnsi="Noto Sans" w:cs="Noto Sans"/>
                <w:bCs/>
                <w:sz w:val="18"/>
                <w:szCs w:val="18"/>
              </w:rPr>
            </w:pPr>
            <w:r w:rsidRPr="00B0413D">
              <w:rPr>
                <w:rFonts w:ascii="Noto Sans" w:hAnsi="Noto Sans" w:cs="Noto Sans"/>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0413D">
              <w:rPr>
                <w:rFonts w:ascii="Noto Sans" w:hAnsi="Noto Sans" w:cs="Noto Sans"/>
                <w:b/>
                <w:bCs/>
                <w:sz w:val="18"/>
                <w:szCs w:val="18"/>
              </w:rPr>
              <w:t>Anexo Número 2 (Dos),</w:t>
            </w:r>
            <w:r w:rsidRPr="00B0413D">
              <w:rPr>
                <w:rFonts w:ascii="Noto Sans" w:hAnsi="Noto Sans" w:cs="Noto Sans"/>
                <w:sz w:val="18"/>
                <w:szCs w:val="18"/>
              </w:rPr>
              <w:t xml:space="preserve"> el cual forma parte de las presentes bases</w:t>
            </w:r>
            <w:r w:rsidRPr="00B0413D">
              <w:rPr>
                <w:rFonts w:ascii="Noto Sans" w:hAnsi="Noto Sans" w:cs="Noto Sans"/>
                <w:bCs/>
                <w:sz w:val="18"/>
                <w:szCs w:val="18"/>
              </w:rPr>
              <w:t xml:space="preserve">, </w:t>
            </w:r>
            <w:r w:rsidRPr="00B0413D">
              <w:rPr>
                <w:rFonts w:ascii="Noto Sans" w:hAnsi="Noto Sans" w:cs="Noto Sans"/>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0413D">
              <w:rPr>
                <w:rFonts w:ascii="Noto Sans" w:hAnsi="Noto Sans" w:cs="Noto Sans"/>
                <w:bCs/>
                <w:sz w:val="18"/>
                <w:szCs w:val="18"/>
              </w:rPr>
              <w:t xml:space="preserve">.   </w:t>
            </w:r>
          </w:p>
          <w:p w14:paraId="465E213E" w14:textId="4666B392" w:rsidR="00D4300A" w:rsidRPr="00B0413D" w:rsidRDefault="00D4300A" w:rsidP="007131DF">
            <w:pPr>
              <w:pStyle w:val="Sangra3detindependiente1"/>
              <w:spacing w:after="120"/>
              <w:ind w:left="0" w:firstLine="0"/>
              <w:rPr>
                <w:rFonts w:ascii="Noto Sans" w:hAnsi="Noto Sans" w:cs="Noto Sans"/>
                <w:sz w:val="18"/>
                <w:szCs w:val="18"/>
                <w:lang w:val="es-MX"/>
              </w:rPr>
            </w:pPr>
            <w:r w:rsidRPr="00B0413D">
              <w:rPr>
                <w:rFonts w:ascii="Noto Sans" w:hAnsi="Noto Sans" w:cs="Noto Sans"/>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1C6F1047" w:rsidR="00D4300A" w:rsidRPr="00B0413D" w:rsidRDefault="00A64D50" w:rsidP="00E86A59">
            <w:pPr>
              <w:pStyle w:val="Sangra3detindependiente1"/>
              <w:spacing w:after="120"/>
              <w:ind w:left="0" w:firstLine="0"/>
              <w:jc w:val="center"/>
              <w:rPr>
                <w:rFonts w:ascii="Noto Sans" w:hAnsi="Noto Sans" w:cs="Noto Sans"/>
                <w:sz w:val="18"/>
                <w:szCs w:val="18"/>
              </w:rPr>
            </w:pPr>
            <w:r>
              <w:t>|</w:t>
            </w:r>
            <w:r w:rsidR="00F2790D">
              <w:object w:dxaOrig="1519" w:dyaOrig="987" w14:anchorId="071CCCD0">
                <v:shape id="_x0000_i1026" type="#_x0000_t75" style="width:77pt;height:49.55pt" o:ole="">
                  <v:imagedata r:id="rId15" o:title=""/>
                </v:shape>
                <o:OLEObject Type="Embed" ProgID="Package" ShapeID="_x0000_i1026" DrawAspect="Icon" ObjectID="_1803978717" r:id="rId16"/>
              </w:object>
            </w:r>
          </w:p>
        </w:tc>
      </w:tr>
      <w:tr w:rsidR="00D4300A" w:rsidRPr="00B0413D" w14:paraId="5866B827" w14:textId="16780339" w:rsidTr="001428D0">
        <w:trPr>
          <w:trHeight w:val="624"/>
        </w:trPr>
        <w:tc>
          <w:tcPr>
            <w:tcW w:w="235" w:type="pct"/>
            <w:vAlign w:val="center"/>
          </w:tcPr>
          <w:p w14:paraId="619C7835" w14:textId="36F2B5AF"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2</w:t>
            </w:r>
          </w:p>
        </w:tc>
        <w:tc>
          <w:tcPr>
            <w:tcW w:w="1146" w:type="pct"/>
            <w:vAlign w:val="center"/>
          </w:tcPr>
          <w:p w14:paraId="3EA36E47" w14:textId="42C02D73" w:rsidR="00D4300A" w:rsidRPr="00B0413D" w:rsidRDefault="00D4300A" w:rsidP="005E13AE">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DIRECCIÓN DE CORREO ELECTRÓNICO DEL LICITANTE</w:t>
            </w:r>
          </w:p>
        </w:tc>
        <w:tc>
          <w:tcPr>
            <w:tcW w:w="2918" w:type="pct"/>
          </w:tcPr>
          <w:p w14:paraId="1ECA77E8" w14:textId="66AE64C6" w:rsidR="00D4300A" w:rsidRPr="00B0413D" w:rsidRDefault="00D4300A" w:rsidP="005E13AE">
            <w:pPr>
              <w:pStyle w:val="Sangra3detindependiente1"/>
              <w:spacing w:after="120"/>
              <w:ind w:left="0" w:firstLine="0"/>
              <w:rPr>
                <w:rFonts w:ascii="Noto Sans" w:hAnsi="Noto Sans" w:cs="Noto Sans"/>
                <w:sz w:val="18"/>
                <w:szCs w:val="18"/>
              </w:rPr>
            </w:pPr>
            <w:r w:rsidRPr="00B0413D">
              <w:rPr>
                <w:rFonts w:ascii="Noto Sans" w:hAnsi="Noto Sans" w:cs="Noto Sans"/>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0413D">
              <w:rPr>
                <w:rFonts w:ascii="Noto Sans" w:hAnsi="Noto Sans" w:cs="Noto Sans"/>
                <w:b/>
                <w:bCs/>
                <w:sz w:val="18"/>
                <w:szCs w:val="18"/>
              </w:rPr>
              <w:t>Anexo Número 3 (Tres),</w:t>
            </w:r>
            <w:r w:rsidRPr="00B0413D">
              <w:rPr>
                <w:rFonts w:ascii="Noto Sans" w:hAnsi="Noto Sans" w:cs="Noto Sans"/>
                <w:sz w:val="18"/>
                <w:szCs w:val="18"/>
              </w:rPr>
              <w:t xml:space="preserve"> el cual forma parte de las presentes bases</w:t>
            </w:r>
          </w:p>
        </w:tc>
        <w:tc>
          <w:tcPr>
            <w:tcW w:w="701" w:type="pct"/>
            <w:vAlign w:val="bottom"/>
          </w:tcPr>
          <w:p w14:paraId="65BC6805" w14:textId="77777777" w:rsidR="00D4300A" w:rsidRPr="00B0413D" w:rsidRDefault="00D4300A" w:rsidP="00E86A59">
            <w:pPr>
              <w:pStyle w:val="Sangra3detindependiente1"/>
              <w:spacing w:after="120"/>
              <w:ind w:left="0" w:firstLine="0"/>
              <w:jc w:val="center"/>
              <w:rPr>
                <w:rFonts w:ascii="Noto Sans" w:hAnsi="Noto Sans" w:cs="Noto Sans"/>
                <w:sz w:val="18"/>
                <w:szCs w:val="18"/>
              </w:rPr>
            </w:pPr>
          </w:p>
          <w:p w14:paraId="07EF7657" w14:textId="2859F6BC" w:rsidR="00D4300A" w:rsidRPr="00B0413D" w:rsidRDefault="00D4300A" w:rsidP="00394CCC">
            <w:pPr>
              <w:pStyle w:val="Sangra3detindependiente1"/>
              <w:spacing w:after="120"/>
              <w:ind w:left="0" w:firstLine="0"/>
              <w:rPr>
                <w:rFonts w:ascii="Noto Sans" w:hAnsi="Noto Sans" w:cs="Noto Sans"/>
                <w:sz w:val="18"/>
                <w:szCs w:val="18"/>
              </w:rPr>
            </w:pPr>
          </w:p>
          <w:p w14:paraId="089B9803" w14:textId="053EBA55" w:rsidR="00D4300A" w:rsidRPr="00B0413D" w:rsidRDefault="00B10652" w:rsidP="00E86A59">
            <w:pPr>
              <w:pStyle w:val="Sangra3detindependiente1"/>
              <w:spacing w:after="120"/>
              <w:ind w:left="0" w:firstLine="0"/>
              <w:jc w:val="center"/>
              <w:rPr>
                <w:rFonts w:ascii="Noto Sans" w:hAnsi="Noto Sans" w:cs="Noto Sans"/>
                <w:sz w:val="18"/>
                <w:szCs w:val="18"/>
              </w:rPr>
            </w:pPr>
            <w:r>
              <w:object w:dxaOrig="1519" w:dyaOrig="987" w14:anchorId="4FF8576C">
                <v:shape id="_x0000_i1027" type="#_x0000_t75" style="width:77pt;height:49.55pt" o:ole="">
                  <v:imagedata r:id="rId17" o:title=""/>
                </v:shape>
                <o:OLEObject Type="Embed" ProgID="Package" ShapeID="_x0000_i1027" DrawAspect="Icon" ObjectID="_1803978718" r:id="rId18"/>
              </w:object>
            </w:r>
          </w:p>
          <w:p w14:paraId="15205629" w14:textId="159D36C0" w:rsidR="00D4300A" w:rsidRPr="00B0413D" w:rsidRDefault="00D4300A" w:rsidP="00E86A59">
            <w:pPr>
              <w:pStyle w:val="Sangra3detindependiente1"/>
              <w:spacing w:after="120"/>
              <w:ind w:left="0" w:firstLine="0"/>
              <w:jc w:val="center"/>
              <w:rPr>
                <w:rFonts w:ascii="Noto Sans" w:hAnsi="Noto Sans" w:cs="Noto Sans"/>
                <w:sz w:val="18"/>
                <w:szCs w:val="18"/>
              </w:rPr>
            </w:pPr>
          </w:p>
        </w:tc>
      </w:tr>
      <w:tr w:rsidR="00D4300A" w:rsidRPr="00B0413D" w14:paraId="61902F27" w14:textId="14961C11" w:rsidTr="001428D0">
        <w:trPr>
          <w:trHeight w:val="624"/>
        </w:trPr>
        <w:tc>
          <w:tcPr>
            <w:tcW w:w="235" w:type="pct"/>
            <w:vAlign w:val="center"/>
          </w:tcPr>
          <w:p w14:paraId="3868FEEF" w14:textId="1830D491"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3</w:t>
            </w:r>
          </w:p>
        </w:tc>
        <w:tc>
          <w:tcPr>
            <w:tcW w:w="1146" w:type="pct"/>
            <w:vAlign w:val="center"/>
          </w:tcPr>
          <w:p w14:paraId="2C9B25C3" w14:textId="4ABC6484" w:rsidR="00D4300A" w:rsidRPr="00B0413D" w:rsidRDefault="00D4300A" w:rsidP="005E13AE">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ESCRITO DE NO ENCONTRARSE EN LOS SUPUESTOS DE LOS ARTÍCULOS 50 Y 60 DE LA LAASSP</w:t>
            </w:r>
            <w:r w:rsidRPr="00B0413D">
              <w:rPr>
                <w:rFonts w:ascii="Noto Sans" w:hAnsi="Noto Sans" w:cs="Noto Sans"/>
                <w:sz w:val="18"/>
                <w:szCs w:val="18"/>
                <w:lang w:val="es-ES_tradnl"/>
              </w:rPr>
              <w:tab/>
            </w:r>
          </w:p>
        </w:tc>
        <w:tc>
          <w:tcPr>
            <w:tcW w:w="2918" w:type="pct"/>
          </w:tcPr>
          <w:p w14:paraId="2A7AFB24" w14:textId="16549900" w:rsidR="00D4300A" w:rsidRPr="00B0413D" w:rsidRDefault="00D4300A" w:rsidP="00452568">
            <w:pPr>
              <w:spacing w:after="120"/>
              <w:jc w:val="both"/>
              <w:rPr>
                <w:rFonts w:ascii="Noto Sans" w:hAnsi="Noto Sans" w:cs="Noto Sans"/>
                <w:sz w:val="18"/>
                <w:szCs w:val="18"/>
                <w:lang w:val="es-MX"/>
              </w:rPr>
            </w:pPr>
            <w:r w:rsidRPr="00B0413D">
              <w:rPr>
                <w:rFonts w:ascii="Noto Sans" w:hAnsi="Noto Sans" w:cs="Noto Sans"/>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0413D">
              <w:rPr>
                <w:rFonts w:ascii="Noto Sans" w:hAnsi="Noto Sans" w:cs="Noto Sans"/>
                <w:sz w:val="18"/>
                <w:szCs w:val="18"/>
              </w:rPr>
              <w:t xml:space="preserve">pudiendo utilizar el formato que aparece en el </w:t>
            </w:r>
            <w:r w:rsidRPr="00B0413D">
              <w:rPr>
                <w:rFonts w:ascii="Noto Sans" w:hAnsi="Noto Sans" w:cs="Noto Sans"/>
                <w:b/>
                <w:bCs/>
                <w:sz w:val="18"/>
                <w:szCs w:val="18"/>
              </w:rPr>
              <w:t>Anexo Número 4 (Cuatro),</w:t>
            </w:r>
            <w:r w:rsidRPr="00B0413D">
              <w:rPr>
                <w:rFonts w:ascii="Noto Sans" w:hAnsi="Noto Sans" w:cs="Noto Sans"/>
                <w:sz w:val="18"/>
                <w:szCs w:val="18"/>
              </w:rPr>
              <w:t xml:space="preserve"> el cual forma parte de las presentes bases</w:t>
            </w:r>
          </w:p>
          <w:p w14:paraId="57047883" w14:textId="4B0158A3" w:rsidR="00D4300A" w:rsidRPr="00B0413D" w:rsidRDefault="00D4300A" w:rsidP="00452568">
            <w:pPr>
              <w:spacing w:after="120"/>
              <w:jc w:val="both"/>
              <w:rPr>
                <w:rFonts w:ascii="Noto Sans" w:hAnsi="Noto Sans" w:cs="Noto Sans"/>
                <w:sz w:val="18"/>
                <w:szCs w:val="18"/>
              </w:rPr>
            </w:pPr>
            <w:r w:rsidRPr="00B0413D">
              <w:rPr>
                <w:rFonts w:ascii="Noto Sans" w:hAnsi="Noto Sans" w:cs="Noto Sans"/>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17EEEE1D" w:rsidR="00D4300A" w:rsidRPr="00B0413D" w:rsidRDefault="00A64D50" w:rsidP="00394CCC">
            <w:pPr>
              <w:spacing w:after="120"/>
              <w:jc w:val="center"/>
              <w:rPr>
                <w:rFonts w:ascii="Noto Sans" w:hAnsi="Noto Sans" w:cs="Noto Sans"/>
                <w:bCs/>
                <w:sz w:val="18"/>
                <w:szCs w:val="18"/>
                <w:lang w:val="es-MX"/>
              </w:rPr>
            </w:pPr>
            <w:r>
              <w:object w:dxaOrig="1519" w:dyaOrig="987" w14:anchorId="6392F5DC">
                <v:shape id="_x0000_i1028" type="#_x0000_t75" style="width:77pt;height:49.55pt" o:ole="">
                  <v:imagedata r:id="rId19" o:title=""/>
                </v:shape>
                <o:OLEObject Type="Embed" ProgID="Package" ShapeID="_x0000_i1028" DrawAspect="Icon" ObjectID="_1803978719" r:id="rId20"/>
              </w:object>
            </w:r>
          </w:p>
        </w:tc>
      </w:tr>
      <w:tr w:rsidR="00D4300A" w:rsidRPr="00B0413D" w14:paraId="29097C59" w14:textId="16F8B028" w:rsidTr="001428D0">
        <w:trPr>
          <w:trHeight w:val="624"/>
        </w:trPr>
        <w:tc>
          <w:tcPr>
            <w:tcW w:w="235" w:type="pct"/>
            <w:vAlign w:val="center"/>
          </w:tcPr>
          <w:p w14:paraId="04B7DEED" w14:textId="245777EC"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4</w:t>
            </w:r>
          </w:p>
        </w:tc>
        <w:tc>
          <w:tcPr>
            <w:tcW w:w="1146" w:type="pct"/>
            <w:vAlign w:val="center"/>
          </w:tcPr>
          <w:p w14:paraId="32D9D71E" w14:textId="2F08EEA4" w:rsidR="00D4300A" w:rsidRPr="00B0413D" w:rsidRDefault="00D4300A" w:rsidP="005E13AE">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DECLARACIÓN DE INTEGRIDAD</w:t>
            </w:r>
            <w:r w:rsidRPr="00B0413D">
              <w:rPr>
                <w:rFonts w:ascii="Noto Sans" w:hAnsi="Noto Sans" w:cs="Noto Sans"/>
                <w:sz w:val="18"/>
                <w:szCs w:val="18"/>
                <w:lang w:val="es-ES_tradnl"/>
              </w:rPr>
              <w:tab/>
            </w:r>
          </w:p>
        </w:tc>
        <w:tc>
          <w:tcPr>
            <w:tcW w:w="2918" w:type="pct"/>
          </w:tcPr>
          <w:p w14:paraId="6A1E5756" w14:textId="0DE419D5" w:rsidR="00D4300A" w:rsidRPr="00B0413D" w:rsidRDefault="00D4300A" w:rsidP="00452568">
            <w:pPr>
              <w:pStyle w:val="Prrafodelista"/>
              <w:ind w:left="0" w:right="49"/>
              <w:jc w:val="both"/>
              <w:rPr>
                <w:rFonts w:ascii="Noto Sans" w:hAnsi="Noto Sans" w:cs="Noto Sans"/>
                <w:sz w:val="18"/>
                <w:szCs w:val="18"/>
              </w:rPr>
            </w:pPr>
            <w:r w:rsidRPr="00B0413D">
              <w:rPr>
                <w:rFonts w:ascii="Noto Sans" w:hAnsi="Noto Sans" w:cs="Noto Sans"/>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w:t>
            </w:r>
            <w:r w:rsidRPr="00B0413D">
              <w:rPr>
                <w:rFonts w:ascii="Noto Sans" w:hAnsi="Noto Sans" w:cs="Noto Sans"/>
                <w:sz w:val="18"/>
                <w:szCs w:val="18"/>
                <w:lang w:val="es-ES_tradnl"/>
              </w:rPr>
              <w:lastRenderedPageBreak/>
              <w:t xml:space="preserve">procedimiento, u otros aspectos que otorguen condiciones más ventajosas con relación a los demás participantes, en términos del </w:t>
            </w:r>
            <w:r w:rsidRPr="00B0413D">
              <w:rPr>
                <w:rFonts w:ascii="Noto Sans" w:hAnsi="Noto Sans" w:cs="Noto Sans"/>
                <w:b/>
                <w:sz w:val="18"/>
                <w:szCs w:val="18"/>
                <w:lang w:val="es-ES_tradnl"/>
              </w:rPr>
              <w:t xml:space="preserve">Anexo Número 5 (Cinco) </w:t>
            </w:r>
            <w:r w:rsidRPr="00B0413D">
              <w:rPr>
                <w:rFonts w:ascii="Noto Sans" w:hAnsi="Noto Sans" w:cs="Noto Sans"/>
                <w:sz w:val="18"/>
                <w:szCs w:val="18"/>
                <w:lang w:val="es-ES_tradnl"/>
              </w:rPr>
              <w:t>el cual forma parte de las presentes bases.</w:t>
            </w:r>
          </w:p>
        </w:tc>
        <w:tc>
          <w:tcPr>
            <w:tcW w:w="701" w:type="pct"/>
            <w:vAlign w:val="center"/>
          </w:tcPr>
          <w:p w14:paraId="5D8AB2DD" w14:textId="0ABD2B37" w:rsidR="00D4300A" w:rsidRPr="00B0413D" w:rsidRDefault="002C7E8C" w:rsidP="00394CCC">
            <w:pPr>
              <w:pStyle w:val="Prrafodelista"/>
              <w:ind w:left="0" w:right="49"/>
              <w:jc w:val="center"/>
              <w:rPr>
                <w:rFonts w:ascii="Noto Sans" w:hAnsi="Noto Sans" w:cs="Noto Sans"/>
                <w:sz w:val="18"/>
                <w:szCs w:val="18"/>
                <w:lang w:val="es-ES_tradnl"/>
              </w:rPr>
            </w:pPr>
            <w:r>
              <w:rPr>
                <w:rFonts w:ascii="Noto Sans" w:hAnsi="Noto Sans" w:cs="Noto Sans"/>
                <w:sz w:val="18"/>
                <w:szCs w:val="18"/>
                <w:lang w:val="es-ES_tradnl"/>
              </w:rPr>
              <w:object w:dxaOrig="1519" w:dyaOrig="987" w14:anchorId="162F9089">
                <v:shape id="_x0000_i1029" type="#_x0000_t75" style="width:77pt;height:49.55pt" o:ole="">
                  <v:imagedata r:id="rId21" o:title=""/>
                </v:shape>
                <o:OLEObject Type="Embed" ProgID="Package" ShapeID="_x0000_i1029" DrawAspect="Icon" ObjectID="_1803978720" r:id="rId22"/>
              </w:object>
            </w:r>
          </w:p>
        </w:tc>
      </w:tr>
      <w:tr w:rsidR="00D4300A" w:rsidRPr="00B0413D" w14:paraId="71A98826" w14:textId="2CFCBB4D" w:rsidTr="001428D0">
        <w:trPr>
          <w:trHeight w:val="624"/>
        </w:trPr>
        <w:tc>
          <w:tcPr>
            <w:tcW w:w="235" w:type="pct"/>
            <w:vAlign w:val="center"/>
          </w:tcPr>
          <w:p w14:paraId="38704972" w14:textId="4AA069E2"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lastRenderedPageBreak/>
              <w:t>5</w:t>
            </w:r>
          </w:p>
        </w:tc>
        <w:tc>
          <w:tcPr>
            <w:tcW w:w="1146" w:type="pct"/>
            <w:vAlign w:val="center"/>
          </w:tcPr>
          <w:p w14:paraId="3A94D50E" w14:textId="1CEFD94E" w:rsidR="00D4300A" w:rsidRPr="00B0413D" w:rsidRDefault="00D4300A" w:rsidP="005E13AE">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OPINIÓN DE CUMPLIMIENTO DE OBLIGACIONES FISCALES EMITIDA POR EL SAT</w:t>
            </w:r>
            <w:r w:rsidRPr="00B0413D">
              <w:rPr>
                <w:rFonts w:ascii="Noto Sans" w:hAnsi="Noto Sans" w:cs="Noto Sans"/>
                <w:sz w:val="18"/>
                <w:szCs w:val="18"/>
                <w:lang w:val="es-ES_tradnl"/>
              </w:rPr>
              <w:tab/>
            </w:r>
          </w:p>
        </w:tc>
        <w:tc>
          <w:tcPr>
            <w:tcW w:w="2918" w:type="pct"/>
          </w:tcPr>
          <w:p w14:paraId="7ABE4D54" w14:textId="5C297253" w:rsidR="00D4300A" w:rsidRPr="00B471CB" w:rsidRDefault="00D4300A" w:rsidP="006C0B62">
            <w:pPr>
              <w:pStyle w:val="Sangra3detindependiente1"/>
              <w:spacing w:after="120"/>
              <w:ind w:left="0" w:firstLine="0"/>
              <w:rPr>
                <w:rFonts w:ascii="Noto Sans" w:hAnsi="Noto Sans" w:cs="Noto Sans"/>
                <w:sz w:val="18"/>
                <w:szCs w:val="18"/>
                <w:u w:val="single"/>
              </w:rPr>
            </w:pPr>
            <w:r w:rsidRPr="00B471CB">
              <w:rPr>
                <w:rFonts w:ascii="Noto Sans" w:hAnsi="Noto Sans" w:cs="Noto Sans"/>
                <w:sz w:val="18"/>
                <w:szCs w:val="18"/>
              </w:rPr>
              <w:t>El Licitante deberá</w:t>
            </w:r>
            <w:r w:rsidRPr="00B471CB">
              <w:rPr>
                <w:rFonts w:ascii="Noto Sans" w:hAnsi="Noto Sans" w:cs="Noto Sans"/>
                <w:b/>
                <w:sz w:val="18"/>
                <w:szCs w:val="18"/>
              </w:rPr>
              <w:t xml:space="preserve"> </w:t>
            </w:r>
            <w:r w:rsidRPr="00B471CB">
              <w:rPr>
                <w:rFonts w:ascii="Noto Sans" w:hAnsi="Noto Sans" w:cs="Noto Sans"/>
                <w:sz w:val="18"/>
                <w:szCs w:val="18"/>
              </w:rPr>
              <w:t>encontrarse al corriente del pago de sus obligaciones fiscales de acuerdo con el art. 32 D del Código Fiscal de la Federación</w:t>
            </w:r>
            <w:r w:rsidR="00A2400C" w:rsidRPr="00B471CB">
              <w:rPr>
                <w:rFonts w:ascii="Noto Sans" w:hAnsi="Noto Sans" w:cs="Noto Sans"/>
                <w:sz w:val="18"/>
                <w:szCs w:val="18"/>
              </w:rPr>
              <w:t>, y las r</w:t>
            </w:r>
            <w:r w:rsidRPr="00B471CB">
              <w:rPr>
                <w:rFonts w:ascii="Noto Sans" w:hAnsi="Noto Sans" w:cs="Noto Sans"/>
                <w:sz w:val="18"/>
                <w:szCs w:val="18"/>
              </w:rPr>
              <w:t>eglas</w:t>
            </w:r>
            <w:r w:rsidR="00A2400C" w:rsidRPr="00B471CB">
              <w:rPr>
                <w:rFonts w:ascii="Noto Sans" w:hAnsi="Noto Sans" w:cs="Noto Sans"/>
                <w:sz w:val="18"/>
                <w:szCs w:val="18"/>
              </w:rPr>
              <w:t xml:space="preserve"> </w:t>
            </w:r>
            <w:r w:rsidR="009F3E3E" w:rsidRPr="00B471CB">
              <w:rPr>
                <w:rFonts w:ascii="Noto Sans" w:hAnsi="Noto Sans" w:cs="Noto Sans"/>
                <w:sz w:val="18"/>
                <w:szCs w:val="18"/>
              </w:rPr>
              <w:t>2.1.24, 2.1.28, 2.1.36, 2.1.37</w:t>
            </w:r>
            <w:r w:rsidRPr="00B471CB">
              <w:rPr>
                <w:rFonts w:ascii="Noto Sans" w:hAnsi="Noto Sans" w:cs="Noto Sans"/>
                <w:sz w:val="18"/>
                <w:szCs w:val="18"/>
              </w:rPr>
              <w:t xml:space="preserve"> de la Resolución Miscelánea Fiscal para el ejercicio </w:t>
            </w:r>
            <w:r w:rsidR="00A2400C" w:rsidRPr="00B471CB">
              <w:rPr>
                <w:rFonts w:ascii="Noto Sans" w:hAnsi="Noto Sans" w:cs="Noto Sans"/>
                <w:sz w:val="18"/>
                <w:szCs w:val="18"/>
              </w:rPr>
              <w:t>202</w:t>
            </w:r>
            <w:r w:rsidR="006C0B62" w:rsidRPr="00B471CB">
              <w:rPr>
                <w:rFonts w:ascii="Noto Sans" w:hAnsi="Noto Sans" w:cs="Noto Sans"/>
                <w:sz w:val="18"/>
                <w:szCs w:val="18"/>
              </w:rPr>
              <w:t>5</w:t>
            </w:r>
            <w:r w:rsidRPr="00B471CB">
              <w:rPr>
                <w:rFonts w:ascii="Noto Sans" w:hAnsi="Noto Sans" w:cs="Noto Sans"/>
                <w:sz w:val="18"/>
                <w:szCs w:val="18"/>
              </w:rPr>
              <w:t xml:space="preserve">, publicadas en el Diario Oficial de la Federación el </w:t>
            </w:r>
            <w:r w:rsidR="009F3E3E" w:rsidRPr="00B471CB">
              <w:rPr>
                <w:rFonts w:ascii="Noto Sans" w:hAnsi="Noto Sans" w:cs="Noto Sans"/>
                <w:sz w:val="18"/>
                <w:szCs w:val="18"/>
              </w:rPr>
              <w:t xml:space="preserve">30 de Diciembre de 2024, </w:t>
            </w:r>
            <w:r w:rsidRPr="00B471CB">
              <w:rPr>
                <w:rFonts w:ascii="Noto Sans" w:hAnsi="Noto Sans" w:cs="Noto Sans"/>
                <w:sz w:val="18"/>
                <w:szCs w:val="18"/>
              </w:rPr>
              <w:t xml:space="preserve"> Debiendo de presentar</w:t>
            </w:r>
            <w:r w:rsidRPr="00B471CB">
              <w:rPr>
                <w:rFonts w:ascii="Noto Sans" w:hAnsi="Noto Sans" w:cs="Noto Sans"/>
                <w:b/>
                <w:sz w:val="18"/>
                <w:szCs w:val="18"/>
              </w:rPr>
              <w:t xml:space="preserve"> “</w:t>
            </w:r>
            <w:r w:rsidRPr="00B471CB">
              <w:rPr>
                <w:rFonts w:ascii="Noto Sans" w:hAnsi="Noto Sans" w:cs="Noto Sans"/>
                <w:b/>
                <w:bCs/>
                <w:sz w:val="18"/>
                <w:szCs w:val="18"/>
              </w:rPr>
              <w:t>Opinión de Cumplimiento de Obligaciones Fiscales</w:t>
            </w:r>
            <w:r w:rsidRPr="00B471CB">
              <w:rPr>
                <w:rFonts w:ascii="Noto Sans" w:hAnsi="Noto Sans" w:cs="Noto Sans"/>
                <w:bCs/>
                <w:sz w:val="18"/>
                <w:szCs w:val="18"/>
              </w:rPr>
              <w:t xml:space="preserve">” </w:t>
            </w:r>
            <w:r w:rsidRPr="00B471CB">
              <w:rPr>
                <w:rFonts w:ascii="Noto Sans" w:hAnsi="Noto Sans" w:cs="Noto Sans"/>
                <w:b/>
                <w:bCs/>
                <w:sz w:val="18"/>
                <w:szCs w:val="18"/>
                <w:u w:val="single"/>
              </w:rPr>
              <w:t>vigente y positiva</w:t>
            </w:r>
            <w:r w:rsidRPr="00B471CB">
              <w:rPr>
                <w:rFonts w:ascii="Noto Sans" w:hAnsi="Noto Sans" w:cs="Noto Sans"/>
                <w:b/>
                <w:sz w:val="18"/>
                <w:szCs w:val="18"/>
              </w:rPr>
              <w:t xml:space="preserve"> a</w:t>
            </w:r>
            <w:r w:rsidRPr="00B471CB">
              <w:rPr>
                <w:rFonts w:ascii="Noto Sans" w:hAnsi="Noto Sans" w:cs="Noto Sans"/>
                <w:sz w:val="18"/>
                <w:szCs w:val="18"/>
              </w:rPr>
              <w:t xml:space="preserve"> la fecha de la apertura de propuestas.  </w:t>
            </w:r>
            <w:r w:rsidRPr="00B471CB">
              <w:rPr>
                <w:rFonts w:ascii="Noto Sans" w:hAnsi="Noto Sans" w:cs="Noto Sans"/>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D4300A" w:rsidRPr="00B0413D" w:rsidRDefault="00D4300A" w:rsidP="00452568">
            <w:pPr>
              <w:pStyle w:val="Sangra3detindependiente1"/>
              <w:spacing w:after="120"/>
              <w:ind w:left="0" w:firstLine="0"/>
              <w:rPr>
                <w:rFonts w:ascii="Noto Sans" w:hAnsi="Noto Sans" w:cs="Noto Sans"/>
                <w:sz w:val="18"/>
                <w:szCs w:val="18"/>
              </w:rPr>
            </w:pPr>
          </w:p>
        </w:tc>
      </w:tr>
      <w:tr w:rsidR="00B83764" w:rsidRPr="00B0413D" w14:paraId="7593497B" w14:textId="7E2C7342" w:rsidTr="001428D0">
        <w:trPr>
          <w:trHeight w:val="624"/>
        </w:trPr>
        <w:tc>
          <w:tcPr>
            <w:tcW w:w="235" w:type="pct"/>
            <w:vAlign w:val="center"/>
          </w:tcPr>
          <w:p w14:paraId="14228BEB" w14:textId="070AD214" w:rsidR="00B83764" w:rsidRPr="00B0413D" w:rsidRDefault="00B83764" w:rsidP="00B83764">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6</w:t>
            </w:r>
          </w:p>
        </w:tc>
        <w:tc>
          <w:tcPr>
            <w:tcW w:w="1146" w:type="pct"/>
            <w:vAlign w:val="center"/>
          </w:tcPr>
          <w:p w14:paraId="0426BBBE" w14:textId="46BE7886" w:rsidR="00B83764" w:rsidRPr="00B0413D" w:rsidRDefault="00B83764" w:rsidP="00B83764">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OPINIÓN DE CUMPLIMIENTO EN MATERIA DE SEGURIDAD SOCIAL</w:t>
            </w:r>
            <w:r w:rsidRPr="00B0413D">
              <w:rPr>
                <w:rFonts w:ascii="Noto Sans" w:hAnsi="Noto Sans" w:cs="Noto Sans"/>
                <w:sz w:val="18"/>
                <w:szCs w:val="18"/>
                <w:lang w:val="es-ES_tradnl"/>
              </w:rPr>
              <w:tab/>
            </w:r>
          </w:p>
        </w:tc>
        <w:tc>
          <w:tcPr>
            <w:tcW w:w="2918" w:type="pct"/>
          </w:tcPr>
          <w:p w14:paraId="5CFD1ECB" w14:textId="654E8515" w:rsidR="00B83764" w:rsidRPr="00B0413D" w:rsidRDefault="00B83764" w:rsidP="006C0B62">
            <w:pPr>
              <w:pStyle w:val="Sangra3detindependiente1"/>
              <w:spacing w:after="120"/>
              <w:ind w:left="0" w:firstLine="0"/>
              <w:rPr>
                <w:rFonts w:ascii="Noto Sans" w:hAnsi="Noto Sans" w:cs="Noto Sans"/>
                <w:sz w:val="18"/>
                <w:szCs w:val="18"/>
              </w:rPr>
            </w:pPr>
            <w:r w:rsidRPr="00B471CB">
              <w:rPr>
                <w:rFonts w:ascii="Montserrat" w:hAnsi="Montserrat"/>
                <w:sz w:val="18"/>
                <w:szCs w:val="18"/>
              </w:rPr>
              <w:t>El Licitante deberá</w:t>
            </w:r>
            <w:r w:rsidRPr="00B471CB">
              <w:rPr>
                <w:rFonts w:ascii="Montserrat" w:hAnsi="Montserrat"/>
                <w:b/>
                <w:sz w:val="18"/>
                <w:szCs w:val="18"/>
              </w:rPr>
              <w:t xml:space="preserve"> </w:t>
            </w:r>
            <w:r w:rsidRPr="00B471CB">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ACDO.AS2.HCT.270224/34.P.DIR, dictado por el H. Consejo Técnico del Instituto Mexicano del Seguro Social en sesión ordinaria celebrada el 27 de febrero de 2024</w:t>
            </w:r>
            <w:r w:rsidR="006C0B62" w:rsidRPr="00B471CB">
              <w:rPr>
                <w:rFonts w:ascii="Montserrat" w:hAnsi="Montserrat"/>
                <w:sz w:val="18"/>
                <w:szCs w:val="18"/>
              </w:rPr>
              <w:t>, publicada en el Diario Oficial de la Federación el 21 de Marzo de 2024.</w:t>
            </w:r>
            <w:r w:rsidRPr="00B471CB">
              <w:rPr>
                <w:rFonts w:ascii="Montserrat" w:hAnsi="Montserrat"/>
                <w:sz w:val="18"/>
                <w:szCs w:val="18"/>
              </w:rPr>
              <w:t xml:space="preserve"> Debiendo</w:t>
            </w:r>
            <w:r w:rsidRPr="00967239">
              <w:rPr>
                <w:rFonts w:ascii="Montserrat" w:hAnsi="Montserrat"/>
                <w:sz w:val="18"/>
                <w:szCs w:val="18"/>
              </w:rPr>
              <w:t xml:space="preserve"> presentar  “</w:t>
            </w:r>
            <w:r w:rsidRPr="00967239">
              <w:rPr>
                <w:rFonts w:ascii="Montserrat" w:hAnsi="Montserrat"/>
                <w:b/>
                <w:sz w:val="18"/>
                <w:szCs w:val="18"/>
              </w:rPr>
              <w:t>Opinión de Cumplimiento de Obligaciones Fiscales en Materia de Seguridad Social</w:t>
            </w:r>
            <w:r w:rsidRPr="00967239">
              <w:rPr>
                <w:rFonts w:ascii="Montserrat" w:hAnsi="Montserrat"/>
                <w:sz w:val="18"/>
                <w:szCs w:val="18"/>
              </w:rPr>
              <w:t>” vigente y positiva en el periodo que comprende  dela fecha de Publicación del Procedimiento de contratación a la fecha de la apertura de</w:t>
            </w:r>
            <w:r w:rsidRPr="00D64AAD">
              <w:rPr>
                <w:rFonts w:ascii="Montserrat" w:hAnsi="Montserrat"/>
                <w:sz w:val="18"/>
                <w:szCs w:val="18"/>
              </w:rPr>
              <w:t xml:space="preserve"> propuestas. </w:t>
            </w:r>
            <w:r w:rsidRPr="00D64AAD">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B83764" w:rsidRPr="00B0413D" w:rsidRDefault="00B83764" w:rsidP="00B83764">
            <w:pPr>
              <w:pStyle w:val="Sangra3detindependiente1"/>
              <w:spacing w:after="120"/>
              <w:ind w:left="0" w:firstLine="0"/>
              <w:rPr>
                <w:rFonts w:ascii="Noto Sans" w:hAnsi="Noto Sans" w:cs="Noto Sans"/>
                <w:sz w:val="18"/>
                <w:szCs w:val="18"/>
              </w:rPr>
            </w:pPr>
          </w:p>
        </w:tc>
      </w:tr>
      <w:tr w:rsidR="00695CB6" w:rsidRPr="00B0413D" w14:paraId="0DDAB572" w14:textId="06ED16C1" w:rsidTr="001428D0">
        <w:trPr>
          <w:trHeight w:val="624"/>
        </w:trPr>
        <w:tc>
          <w:tcPr>
            <w:tcW w:w="235" w:type="pct"/>
            <w:vAlign w:val="center"/>
          </w:tcPr>
          <w:p w14:paraId="1C49246E" w14:textId="452A0DFA" w:rsidR="00695CB6" w:rsidRPr="00B0413D" w:rsidRDefault="00695CB6" w:rsidP="00695CB6">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7</w:t>
            </w:r>
          </w:p>
        </w:tc>
        <w:tc>
          <w:tcPr>
            <w:tcW w:w="1146" w:type="pct"/>
            <w:vAlign w:val="center"/>
          </w:tcPr>
          <w:p w14:paraId="67CF2629" w14:textId="0C5E64AE" w:rsidR="00695CB6" w:rsidRPr="00B0413D" w:rsidRDefault="00695CB6" w:rsidP="00695CB6">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OPINIÓN DE CUMPLIMIENTO DE OBLIGACIONES FISCALES EN MATERIA DE VIVIENDA EMITIDA POR EL INFONAVIT</w:t>
            </w:r>
            <w:r w:rsidRPr="00B0413D">
              <w:rPr>
                <w:rFonts w:ascii="Noto Sans" w:hAnsi="Noto Sans" w:cs="Noto Sans"/>
                <w:sz w:val="18"/>
                <w:szCs w:val="18"/>
                <w:lang w:val="es-ES_tradnl"/>
              </w:rPr>
              <w:tab/>
            </w:r>
          </w:p>
        </w:tc>
        <w:tc>
          <w:tcPr>
            <w:tcW w:w="2918" w:type="pct"/>
          </w:tcPr>
          <w:p w14:paraId="10F7CF5C" w14:textId="239E8DBD" w:rsidR="00695CB6" w:rsidRPr="00B0413D" w:rsidRDefault="00695CB6" w:rsidP="00182EC4">
            <w:pPr>
              <w:pStyle w:val="Sangra3detindependiente1"/>
              <w:spacing w:after="120"/>
              <w:ind w:left="0" w:firstLine="0"/>
              <w:rPr>
                <w:rFonts w:ascii="Noto Sans" w:hAnsi="Noto Sans" w:cs="Noto Sans"/>
                <w:sz w:val="18"/>
                <w:szCs w:val="18"/>
              </w:rPr>
            </w:pPr>
            <w:r w:rsidRPr="00FA5EC0">
              <w:rPr>
                <w:rFonts w:ascii="Montserrat" w:hAnsi="Montserrat"/>
                <w:sz w:val="18"/>
                <w:szCs w:val="18"/>
              </w:rPr>
              <w:t>El Licitante deberá encontrarse al corriente del pago d</w:t>
            </w:r>
            <w:r w:rsidR="00A06FBF">
              <w:rPr>
                <w:rFonts w:ascii="Montserrat" w:hAnsi="Montserrat"/>
                <w:sz w:val="18"/>
                <w:szCs w:val="18"/>
              </w:rPr>
              <w:t>e sus obligaciones fiscales en materia d</w:t>
            </w:r>
            <w:r w:rsidRPr="00FA5EC0">
              <w:rPr>
                <w:rFonts w:ascii="Montserrat" w:hAnsi="Montserrat"/>
                <w:sz w:val="18"/>
                <w:szCs w:val="18"/>
              </w:rPr>
              <w:t xml:space="preserve">e </w:t>
            </w:r>
            <w:r w:rsidR="00A06FBF" w:rsidRPr="00FA5EC0">
              <w:rPr>
                <w:rFonts w:ascii="Montserrat" w:hAnsi="Montserrat"/>
                <w:sz w:val="18"/>
                <w:szCs w:val="18"/>
              </w:rPr>
              <w:t>aportaciones patronales y entero de descuentos</w:t>
            </w:r>
            <w:r w:rsidRPr="00FA5EC0">
              <w:rPr>
                <w:rFonts w:ascii="Montserrat" w:hAnsi="Montserrat"/>
                <w:sz w:val="18"/>
                <w:szCs w:val="18"/>
              </w:rPr>
              <w:t>, con el</w:t>
            </w:r>
            <w:r w:rsidRPr="00FA5EC0">
              <w:rPr>
                <w:rFonts w:ascii="Montserrat" w:hAnsi="Montserrat"/>
                <w:i/>
                <w:iCs/>
                <w:sz w:val="18"/>
                <w:szCs w:val="18"/>
              </w:rPr>
              <w:t xml:space="preserve"> </w:t>
            </w:r>
            <w:r w:rsidRPr="00FA5EC0">
              <w:rPr>
                <w:rFonts w:ascii="Montserrat" w:hAnsi="Montserrat"/>
                <w:sz w:val="18"/>
                <w:szCs w:val="18"/>
              </w:rPr>
              <w:t xml:space="preserve">Instituto del Fondo Nacional de la Vivienda para los Trabajadores, en los términos del artículo 5 y 16 fracción XIX de la ley del INFONAVIT y con relación al artículo 32 D del Código Fiscal de la Federal y su modificación, se encuentra sujeto a la aplicación de las “Reglas para la Obtención de la Constancia de Situación Fiscal en materia </w:t>
            </w:r>
            <w:r w:rsidRPr="00B471CB">
              <w:rPr>
                <w:rFonts w:ascii="Montserrat" w:hAnsi="Montserrat"/>
                <w:sz w:val="18"/>
                <w:szCs w:val="18"/>
              </w:rPr>
              <w:t>de aportaciones patronales y entero de Amortizaciones” de conformidad con la RESOLUCIÓN RCA-</w:t>
            </w:r>
            <w:r w:rsidR="00182EC4" w:rsidRPr="00B471CB">
              <w:rPr>
                <w:rFonts w:ascii="Montserrat" w:hAnsi="Montserrat"/>
                <w:sz w:val="18"/>
                <w:szCs w:val="18"/>
              </w:rPr>
              <w:t>13138-01/2024</w:t>
            </w:r>
            <w:r w:rsidRPr="00B471CB">
              <w:rPr>
                <w:rFonts w:ascii="Montserrat" w:hAnsi="Montserrat"/>
                <w:sz w:val="18"/>
                <w:szCs w:val="18"/>
              </w:rPr>
              <w:t xml:space="preserve"> tomada en su sesión ordinaria número </w:t>
            </w:r>
            <w:r w:rsidR="00182EC4" w:rsidRPr="00B471CB">
              <w:rPr>
                <w:rFonts w:ascii="Montserrat" w:hAnsi="Montserrat"/>
                <w:sz w:val="18"/>
                <w:szCs w:val="18"/>
              </w:rPr>
              <w:t>892</w:t>
            </w:r>
            <w:r w:rsidRPr="00B471CB">
              <w:rPr>
                <w:rFonts w:ascii="Montserrat" w:hAnsi="Montserrat"/>
                <w:sz w:val="18"/>
                <w:szCs w:val="18"/>
              </w:rPr>
              <w:t xml:space="preserve"> de fecha </w:t>
            </w:r>
            <w:r w:rsidR="00182EC4" w:rsidRPr="00B471CB">
              <w:rPr>
                <w:rFonts w:ascii="Montserrat" w:hAnsi="Montserrat"/>
                <w:sz w:val="18"/>
                <w:szCs w:val="18"/>
              </w:rPr>
              <w:t>31</w:t>
            </w:r>
            <w:r w:rsidRPr="00B471CB">
              <w:rPr>
                <w:rFonts w:ascii="Montserrat" w:hAnsi="Montserrat"/>
                <w:sz w:val="18"/>
                <w:szCs w:val="18"/>
              </w:rPr>
              <w:t xml:space="preserve"> de enero</w:t>
            </w:r>
            <w:r w:rsidR="00182EC4" w:rsidRPr="00B471CB">
              <w:rPr>
                <w:rFonts w:ascii="Montserrat" w:hAnsi="Montserrat"/>
                <w:sz w:val="18"/>
                <w:szCs w:val="18"/>
              </w:rPr>
              <w:t xml:space="preserve"> de 2024</w:t>
            </w:r>
            <w:r w:rsidRPr="00B471CB">
              <w:rPr>
                <w:rFonts w:ascii="Montserrat" w:hAnsi="Montserrat"/>
                <w:sz w:val="18"/>
                <w:szCs w:val="18"/>
              </w:rPr>
              <w:t xml:space="preserve"> publicado en el Diario Oficial de la Federación, el </w:t>
            </w:r>
            <w:r w:rsidR="00182EC4" w:rsidRPr="00B471CB">
              <w:rPr>
                <w:rFonts w:ascii="Montserrat" w:hAnsi="Montserrat"/>
                <w:sz w:val="18"/>
                <w:szCs w:val="18"/>
              </w:rPr>
              <w:t>22</w:t>
            </w:r>
            <w:r w:rsidRPr="00B471CB">
              <w:rPr>
                <w:rFonts w:ascii="Montserrat" w:hAnsi="Montserrat"/>
                <w:sz w:val="18"/>
                <w:szCs w:val="18"/>
              </w:rPr>
              <w:t xml:space="preserve"> de </w:t>
            </w:r>
            <w:r w:rsidR="00182EC4" w:rsidRPr="00B471CB">
              <w:rPr>
                <w:rFonts w:ascii="Montserrat" w:hAnsi="Montserrat"/>
                <w:sz w:val="18"/>
                <w:szCs w:val="18"/>
              </w:rPr>
              <w:t>Abril</w:t>
            </w:r>
            <w:r w:rsidRPr="00B471CB">
              <w:rPr>
                <w:rFonts w:ascii="Montserrat" w:hAnsi="Montserrat"/>
                <w:sz w:val="18"/>
                <w:szCs w:val="18"/>
              </w:rPr>
              <w:t xml:space="preserve"> de 20</w:t>
            </w:r>
            <w:r w:rsidR="00182EC4" w:rsidRPr="00B471CB">
              <w:rPr>
                <w:rFonts w:ascii="Montserrat" w:hAnsi="Montserrat"/>
                <w:sz w:val="18"/>
                <w:szCs w:val="18"/>
              </w:rPr>
              <w:t>24</w:t>
            </w:r>
            <w:r w:rsidRPr="00B471CB">
              <w:rPr>
                <w:rFonts w:ascii="Montserrat" w:hAnsi="Montserrat"/>
                <w:sz w:val="18"/>
                <w:szCs w:val="18"/>
              </w:rPr>
              <w:t xml:space="preserve">. Debiendo de presentar </w:t>
            </w:r>
            <w:r w:rsidRPr="00B471CB">
              <w:rPr>
                <w:rFonts w:ascii="Montserrat" w:hAnsi="Montserrat"/>
                <w:b/>
                <w:sz w:val="18"/>
                <w:szCs w:val="18"/>
              </w:rPr>
              <w:t>“Constancia De Situación Fiscal En Materia De Aportaciones</w:t>
            </w:r>
            <w:r w:rsidRPr="00FA5EC0">
              <w:rPr>
                <w:rFonts w:ascii="Montserrat" w:hAnsi="Montserrat"/>
                <w:b/>
                <w:sz w:val="18"/>
                <w:szCs w:val="18"/>
              </w:rPr>
              <w:t xml:space="preserve"> Patronales Y Entero De Descuentos”</w:t>
            </w:r>
            <w:r w:rsidRPr="00FA5EC0">
              <w:rPr>
                <w:rFonts w:ascii="Montserrat" w:hAnsi="Montserrat"/>
                <w:sz w:val="18"/>
                <w:szCs w:val="18"/>
              </w:rPr>
              <w:t xml:space="preserve">, Emitida Por “INFONAVIT” </w:t>
            </w:r>
            <w:r w:rsidRPr="00FA5EC0">
              <w:rPr>
                <w:rFonts w:ascii="Montserrat" w:hAnsi="Montserrat"/>
                <w:bCs/>
                <w:sz w:val="18"/>
                <w:szCs w:val="18"/>
              </w:rPr>
              <w:t>vigente y positiva</w:t>
            </w:r>
            <w:r w:rsidRPr="00FA5EC0">
              <w:rPr>
                <w:rFonts w:ascii="Montserrat" w:hAnsi="Montserrat"/>
                <w:b/>
                <w:sz w:val="18"/>
                <w:szCs w:val="18"/>
              </w:rPr>
              <w:t xml:space="preserve"> a</w:t>
            </w:r>
            <w:r w:rsidRPr="00FA5EC0">
              <w:rPr>
                <w:rFonts w:ascii="Montserrat" w:hAnsi="Montserrat"/>
                <w:sz w:val="18"/>
                <w:szCs w:val="18"/>
              </w:rPr>
              <w:t xml:space="preserve"> la fecha de la apertura de propuestas.</w:t>
            </w:r>
            <w:r w:rsidRPr="00FA5EC0">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695CB6" w:rsidRPr="00B0413D" w:rsidRDefault="00695CB6" w:rsidP="00695CB6">
            <w:pPr>
              <w:pStyle w:val="Sangra3detindependiente1"/>
              <w:spacing w:after="120"/>
              <w:ind w:left="0" w:firstLine="0"/>
              <w:rPr>
                <w:rFonts w:ascii="Noto Sans" w:hAnsi="Noto Sans" w:cs="Noto Sans"/>
                <w:sz w:val="18"/>
                <w:szCs w:val="18"/>
              </w:rPr>
            </w:pPr>
          </w:p>
        </w:tc>
      </w:tr>
      <w:tr w:rsidR="00D4300A" w:rsidRPr="00B0413D" w14:paraId="74B09194" w14:textId="0BA7CB5D" w:rsidTr="001428D0">
        <w:trPr>
          <w:trHeight w:val="624"/>
        </w:trPr>
        <w:tc>
          <w:tcPr>
            <w:tcW w:w="235" w:type="pct"/>
            <w:vAlign w:val="center"/>
          </w:tcPr>
          <w:p w14:paraId="5D0036D9" w14:textId="7966F8F2"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8</w:t>
            </w:r>
          </w:p>
        </w:tc>
        <w:tc>
          <w:tcPr>
            <w:tcW w:w="1146" w:type="pct"/>
            <w:vAlign w:val="center"/>
          </w:tcPr>
          <w:p w14:paraId="2BE10C03" w14:textId="3D0752CC"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DOMICILIO PARA RECIBIR NOTIFICACIONES</w:t>
            </w:r>
            <w:r w:rsidRPr="00B0413D">
              <w:rPr>
                <w:rFonts w:ascii="Noto Sans" w:hAnsi="Noto Sans" w:cs="Noto Sans"/>
                <w:sz w:val="18"/>
                <w:szCs w:val="18"/>
                <w:lang w:val="es-ES_tradnl"/>
              </w:rPr>
              <w:tab/>
            </w:r>
          </w:p>
        </w:tc>
        <w:tc>
          <w:tcPr>
            <w:tcW w:w="2918" w:type="pct"/>
          </w:tcPr>
          <w:p w14:paraId="7396A122" w14:textId="35D8CE80" w:rsidR="00D4300A" w:rsidRPr="00B0413D" w:rsidRDefault="00D4300A" w:rsidP="00867929">
            <w:pPr>
              <w:pStyle w:val="Sangra3detindependiente1"/>
              <w:spacing w:after="120"/>
              <w:ind w:left="0" w:firstLine="0"/>
              <w:rPr>
                <w:rFonts w:ascii="Noto Sans" w:hAnsi="Noto Sans" w:cs="Noto Sans"/>
                <w:sz w:val="18"/>
                <w:szCs w:val="18"/>
              </w:rPr>
            </w:pPr>
            <w:r w:rsidRPr="00B0413D">
              <w:rPr>
                <w:rFonts w:ascii="Noto Sans" w:hAnsi="Noto Sans" w:cs="Noto Sans"/>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0413D">
              <w:rPr>
                <w:rFonts w:ascii="Noto Sans" w:hAnsi="Noto Sans" w:cs="Noto Sans"/>
                <w:b/>
                <w:bCs/>
                <w:sz w:val="18"/>
                <w:szCs w:val="18"/>
              </w:rPr>
              <w:t>Anexo Número 6 (Seis),</w:t>
            </w:r>
            <w:r w:rsidRPr="00B0413D">
              <w:rPr>
                <w:rFonts w:ascii="Noto Sans" w:hAnsi="Noto Sans" w:cs="Noto Sans"/>
                <w:sz w:val="18"/>
                <w:szCs w:val="18"/>
              </w:rPr>
              <w:t xml:space="preserve"> el cual forma parte de las presentes bases</w:t>
            </w:r>
          </w:p>
        </w:tc>
        <w:tc>
          <w:tcPr>
            <w:tcW w:w="701" w:type="pct"/>
            <w:vAlign w:val="center"/>
          </w:tcPr>
          <w:p w14:paraId="3F3177C4" w14:textId="0E6EEDDA" w:rsidR="00D4300A" w:rsidRPr="00B0413D" w:rsidRDefault="000C7E17" w:rsidP="00253027">
            <w:pPr>
              <w:pStyle w:val="Sangra3detindependiente1"/>
              <w:spacing w:after="120"/>
              <w:ind w:left="0" w:firstLine="0"/>
              <w:jc w:val="center"/>
              <w:rPr>
                <w:rFonts w:ascii="Noto Sans" w:hAnsi="Noto Sans" w:cs="Noto Sans"/>
                <w:sz w:val="18"/>
                <w:szCs w:val="18"/>
              </w:rPr>
            </w:pPr>
            <w:r>
              <w:object w:dxaOrig="1519" w:dyaOrig="987" w14:anchorId="6A20FBF6">
                <v:shape id="_x0000_i1030" type="#_x0000_t75" style="width:77pt;height:49.55pt" o:ole="">
                  <v:imagedata r:id="rId23" o:title=""/>
                </v:shape>
                <o:OLEObject Type="Embed" ProgID="Package" ShapeID="_x0000_i1030" DrawAspect="Icon" ObjectID="_1803978721" r:id="rId24"/>
              </w:object>
            </w:r>
          </w:p>
        </w:tc>
      </w:tr>
      <w:tr w:rsidR="00D4300A" w:rsidRPr="00B0413D" w14:paraId="23E43A59" w14:textId="67CC70E5" w:rsidTr="001428D0">
        <w:trPr>
          <w:trHeight w:val="624"/>
        </w:trPr>
        <w:tc>
          <w:tcPr>
            <w:tcW w:w="235" w:type="pct"/>
            <w:vAlign w:val="center"/>
          </w:tcPr>
          <w:p w14:paraId="2D6D465B" w14:textId="7E6966E7"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lastRenderedPageBreak/>
              <w:t>9</w:t>
            </w:r>
          </w:p>
        </w:tc>
        <w:tc>
          <w:tcPr>
            <w:tcW w:w="1146" w:type="pct"/>
            <w:vAlign w:val="center"/>
          </w:tcPr>
          <w:p w14:paraId="5A90D65D" w14:textId="6C44FB65"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MANIFESTACIÓN DE NACIONALIDAD MEXICANA</w:t>
            </w:r>
            <w:r w:rsidRPr="00B0413D">
              <w:rPr>
                <w:rFonts w:ascii="Noto Sans" w:hAnsi="Noto Sans" w:cs="Noto Sans"/>
                <w:sz w:val="18"/>
                <w:szCs w:val="18"/>
                <w:lang w:val="es-ES_tradnl"/>
              </w:rPr>
              <w:tab/>
            </w:r>
          </w:p>
        </w:tc>
        <w:tc>
          <w:tcPr>
            <w:tcW w:w="2918" w:type="pct"/>
          </w:tcPr>
          <w:p w14:paraId="017C981D" w14:textId="421E649D" w:rsidR="00D4300A" w:rsidRPr="00B0413D" w:rsidRDefault="00D4300A" w:rsidP="00867929">
            <w:pPr>
              <w:pStyle w:val="Sangra3detindependiente1"/>
              <w:spacing w:after="120"/>
              <w:ind w:left="0" w:firstLine="0"/>
              <w:rPr>
                <w:rFonts w:ascii="Noto Sans" w:hAnsi="Noto Sans" w:cs="Noto Sans"/>
                <w:sz w:val="18"/>
                <w:szCs w:val="18"/>
              </w:rPr>
            </w:pPr>
            <w:r w:rsidRPr="00B0413D">
              <w:rPr>
                <w:rFonts w:ascii="Noto Sans" w:hAnsi="Noto Sans" w:cs="Noto Sans"/>
                <w:sz w:val="18"/>
                <w:szCs w:val="18"/>
              </w:rPr>
              <w:t xml:space="preserve">El licitante deberá de presentar carta bajo protesta de decir verdad que la persona moral o física es de nacionalidad mexicana, pudiendo utilizar el formato que aparece en el </w:t>
            </w:r>
            <w:r w:rsidRPr="00B0413D">
              <w:rPr>
                <w:rFonts w:ascii="Noto Sans" w:hAnsi="Noto Sans" w:cs="Noto Sans"/>
                <w:b/>
                <w:bCs/>
                <w:sz w:val="18"/>
                <w:szCs w:val="18"/>
              </w:rPr>
              <w:t>Anexo Número 7 (Siete),</w:t>
            </w:r>
            <w:r w:rsidRPr="00B0413D">
              <w:rPr>
                <w:rFonts w:ascii="Noto Sans" w:hAnsi="Noto Sans" w:cs="Noto Sans"/>
                <w:sz w:val="18"/>
                <w:szCs w:val="18"/>
              </w:rPr>
              <w:t xml:space="preserve"> el cual forma parte de las presentes bases</w:t>
            </w:r>
          </w:p>
        </w:tc>
        <w:tc>
          <w:tcPr>
            <w:tcW w:w="701" w:type="pct"/>
            <w:vAlign w:val="center"/>
          </w:tcPr>
          <w:p w14:paraId="2913E11A" w14:textId="6A74E3C1" w:rsidR="00D4300A" w:rsidRPr="00B0413D" w:rsidRDefault="00F90DAB" w:rsidP="00394CCC">
            <w:pPr>
              <w:pStyle w:val="Sangra3detindependiente1"/>
              <w:spacing w:after="120"/>
              <w:ind w:left="0" w:firstLine="0"/>
              <w:jc w:val="center"/>
              <w:rPr>
                <w:rFonts w:ascii="Noto Sans" w:hAnsi="Noto Sans" w:cs="Noto Sans"/>
                <w:sz w:val="18"/>
                <w:szCs w:val="18"/>
              </w:rPr>
            </w:pPr>
            <w:r>
              <w:object w:dxaOrig="1519" w:dyaOrig="987" w14:anchorId="2B334F45">
                <v:shape id="_x0000_i1031" type="#_x0000_t75" style="width:77pt;height:49.55pt" o:ole="">
                  <v:imagedata r:id="rId25" o:title=""/>
                </v:shape>
                <o:OLEObject Type="Embed" ProgID="Package" ShapeID="_x0000_i1031" DrawAspect="Icon" ObjectID="_1803978722" r:id="rId26"/>
              </w:object>
            </w:r>
          </w:p>
        </w:tc>
      </w:tr>
      <w:tr w:rsidR="00D4300A" w:rsidRPr="00B0413D" w14:paraId="184F2497" w14:textId="7AAF6919" w:rsidTr="001428D0">
        <w:trPr>
          <w:trHeight w:val="624"/>
        </w:trPr>
        <w:tc>
          <w:tcPr>
            <w:tcW w:w="235" w:type="pct"/>
            <w:vAlign w:val="center"/>
          </w:tcPr>
          <w:p w14:paraId="72A21761" w14:textId="2C9DAA06"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10</w:t>
            </w:r>
          </w:p>
        </w:tc>
        <w:tc>
          <w:tcPr>
            <w:tcW w:w="1146" w:type="pct"/>
            <w:vAlign w:val="center"/>
          </w:tcPr>
          <w:p w14:paraId="55C82DB4" w14:textId="5430E3DA"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MANIFIESTO DE CUMPLIMIENTO DE NORMAS OFICIALES</w:t>
            </w:r>
            <w:r w:rsidRPr="00B0413D">
              <w:rPr>
                <w:rFonts w:ascii="Noto Sans" w:hAnsi="Noto Sans" w:cs="Noto Sans"/>
                <w:sz w:val="18"/>
                <w:szCs w:val="18"/>
                <w:lang w:val="es-ES_tradnl"/>
              </w:rPr>
              <w:tab/>
            </w:r>
          </w:p>
        </w:tc>
        <w:tc>
          <w:tcPr>
            <w:tcW w:w="2918" w:type="pct"/>
          </w:tcPr>
          <w:p w14:paraId="7B8E2C87" w14:textId="599BAEBC" w:rsidR="00D4300A" w:rsidRPr="00B0413D" w:rsidRDefault="00D4300A" w:rsidP="00AC01FC">
            <w:pPr>
              <w:jc w:val="both"/>
              <w:rPr>
                <w:rFonts w:ascii="Noto Sans" w:hAnsi="Noto Sans" w:cs="Noto Sans"/>
                <w:sz w:val="18"/>
                <w:szCs w:val="18"/>
              </w:rPr>
            </w:pPr>
            <w:r w:rsidRPr="00B0413D">
              <w:rPr>
                <w:rFonts w:ascii="Noto Sans" w:hAnsi="Noto Sans" w:cs="Noto Sans"/>
                <w:sz w:val="18"/>
                <w:szCs w:val="18"/>
              </w:rPr>
              <w:t xml:space="preserve">El licitante deberá de presentar carta bajo protesta de decir verdad, donde se compromete </w:t>
            </w:r>
            <w:r w:rsidRPr="00B0413D">
              <w:rPr>
                <w:rFonts w:ascii="Noto Sans" w:hAnsi="Noto Sans" w:cs="Noto Sans"/>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B0413D">
              <w:rPr>
                <w:rFonts w:ascii="Noto Sans" w:hAnsi="Noto Sans" w:cs="Noto Sans"/>
                <w:b/>
                <w:bCs/>
                <w:sz w:val="18"/>
                <w:szCs w:val="18"/>
                <w:lang w:val="es-ES_tradnl"/>
              </w:rPr>
              <w:t xml:space="preserve">Anexo 1 (uno) </w:t>
            </w:r>
            <w:r w:rsidRPr="00B0413D">
              <w:rPr>
                <w:rFonts w:ascii="Noto Sans" w:hAnsi="Noto Sans" w:cs="Noto Sans"/>
                <w:sz w:val="18"/>
                <w:szCs w:val="18"/>
                <w:lang w:val="es-ES_tradnl"/>
              </w:rPr>
              <w:t xml:space="preserve"> que contiene las especificaciones técnicas y alcances para la </w:t>
            </w:r>
            <w:r w:rsidR="00AA0CCC" w:rsidRPr="00B0413D">
              <w:rPr>
                <w:rFonts w:ascii="Noto Sans" w:hAnsi="Noto Sans" w:cs="Noto Sans"/>
                <w:sz w:val="18"/>
                <w:szCs w:val="18"/>
                <w:lang w:val="es-ES_tradnl"/>
              </w:rPr>
              <w:t>entrega de los bienes</w:t>
            </w:r>
            <w:r w:rsidRPr="00B0413D">
              <w:rPr>
                <w:rFonts w:ascii="Noto Sans" w:hAnsi="Noto Sans" w:cs="Noto Sans"/>
                <w:sz w:val="18"/>
                <w:szCs w:val="18"/>
                <w:lang w:val="es-ES_tradnl"/>
              </w:rPr>
              <w:t xml:space="preserve">  y que forma parte de la presente convocatoria</w:t>
            </w:r>
            <w:r w:rsidRPr="00B0413D">
              <w:rPr>
                <w:rFonts w:ascii="Noto Sans" w:hAnsi="Noto Sans" w:cs="Noto Sans"/>
                <w:sz w:val="18"/>
                <w:szCs w:val="18"/>
              </w:rPr>
              <w:t xml:space="preserve">, </w:t>
            </w:r>
            <w:r w:rsidRPr="00B0413D">
              <w:rPr>
                <w:rFonts w:ascii="Noto Sans" w:hAnsi="Noto Sans" w:cs="Noto Sans"/>
                <w:sz w:val="18"/>
                <w:szCs w:val="18"/>
                <w:lang w:val="es-ES_tradnl"/>
              </w:rPr>
              <w:t xml:space="preserve">en términos de lo previsto en el artículo 31 del reglamento de la ley de adquisiciones, arrendamientos y servicios del sector público, </w:t>
            </w:r>
            <w:r w:rsidRPr="00B0413D">
              <w:rPr>
                <w:rFonts w:ascii="Noto Sans" w:hAnsi="Noto Sans" w:cs="Noto Sans"/>
                <w:sz w:val="18"/>
                <w:szCs w:val="18"/>
              </w:rPr>
              <w:t xml:space="preserve">pudiendo utilizar el formato que aparece en el </w:t>
            </w:r>
            <w:r w:rsidRPr="00B0413D">
              <w:rPr>
                <w:rFonts w:ascii="Noto Sans" w:hAnsi="Noto Sans" w:cs="Noto Sans"/>
                <w:b/>
                <w:bCs/>
                <w:sz w:val="18"/>
                <w:szCs w:val="18"/>
              </w:rPr>
              <w:t>Anexo Número 8 (Ocho),</w:t>
            </w:r>
            <w:r w:rsidRPr="00B0413D">
              <w:rPr>
                <w:rFonts w:ascii="Noto Sans" w:hAnsi="Noto Sans" w:cs="Noto Sans"/>
                <w:sz w:val="18"/>
                <w:szCs w:val="18"/>
              </w:rPr>
              <w:t xml:space="preserve"> el cual forma parte de las presentes bases</w:t>
            </w:r>
          </w:p>
        </w:tc>
        <w:tc>
          <w:tcPr>
            <w:tcW w:w="701" w:type="pct"/>
            <w:vAlign w:val="center"/>
          </w:tcPr>
          <w:p w14:paraId="365FEF4D" w14:textId="359E0541" w:rsidR="00D4300A" w:rsidRPr="00B0413D" w:rsidRDefault="003A6F37" w:rsidP="00394CCC">
            <w:pPr>
              <w:jc w:val="center"/>
              <w:rPr>
                <w:rFonts w:ascii="Noto Sans" w:hAnsi="Noto Sans" w:cs="Noto Sans"/>
                <w:sz w:val="18"/>
                <w:szCs w:val="18"/>
              </w:rPr>
            </w:pPr>
            <w:r>
              <w:object w:dxaOrig="1519" w:dyaOrig="987" w14:anchorId="7268B2BE">
                <v:shape id="_x0000_i1032" type="#_x0000_t75" style="width:77pt;height:49.55pt" o:ole="">
                  <v:imagedata r:id="rId27" o:title=""/>
                </v:shape>
                <o:OLEObject Type="Embed" ProgID="Package" ShapeID="_x0000_i1032" DrawAspect="Icon" ObjectID="_1803978723" r:id="rId28"/>
              </w:object>
            </w:r>
          </w:p>
        </w:tc>
      </w:tr>
      <w:tr w:rsidR="00D4300A" w:rsidRPr="00B0413D" w14:paraId="2D017897" w14:textId="196C232F" w:rsidTr="001428D0">
        <w:trPr>
          <w:trHeight w:val="624"/>
        </w:trPr>
        <w:tc>
          <w:tcPr>
            <w:tcW w:w="235" w:type="pct"/>
            <w:vAlign w:val="center"/>
          </w:tcPr>
          <w:p w14:paraId="60320F1B" w14:textId="379076A1"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11</w:t>
            </w:r>
          </w:p>
        </w:tc>
        <w:tc>
          <w:tcPr>
            <w:tcW w:w="1146" w:type="pct"/>
            <w:vAlign w:val="center"/>
          </w:tcPr>
          <w:p w14:paraId="3610253D" w14:textId="4F67E7BD"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 xml:space="preserve">IDENTIFICACIÓN OFICIAL </w:t>
            </w:r>
          </w:p>
        </w:tc>
        <w:tc>
          <w:tcPr>
            <w:tcW w:w="2918" w:type="pct"/>
          </w:tcPr>
          <w:p w14:paraId="6D03CC11" w14:textId="77777777" w:rsidR="00D4300A" w:rsidRPr="00B0413D" w:rsidRDefault="00D4300A" w:rsidP="00867929">
            <w:pPr>
              <w:pStyle w:val="Sangra3detindependiente1"/>
              <w:spacing w:after="120"/>
              <w:ind w:left="0" w:firstLine="0"/>
              <w:rPr>
                <w:rFonts w:ascii="Noto Sans" w:hAnsi="Noto Sans" w:cs="Noto Sans"/>
                <w:bCs/>
                <w:sz w:val="18"/>
                <w:szCs w:val="18"/>
              </w:rPr>
            </w:pPr>
            <w:r w:rsidRPr="00B0413D">
              <w:rPr>
                <w:rFonts w:ascii="Noto Sans" w:hAnsi="Noto Sans" w:cs="Noto Sans"/>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0413D" w:rsidRDefault="00D4300A" w:rsidP="00867929">
            <w:pPr>
              <w:spacing w:after="120"/>
              <w:jc w:val="both"/>
              <w:rPr>
                <w:rFonts w:ascii="Noto Sans" w:hAnsi="Noto Sans" w:cs="Noto Sans"/>
                <w:sz w:val="18"/>
                <w:szCs w:val="18"/>
              </w:rPr>
            </w:pPr>
            <w:r w:rsidRPr="00B0413D">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B0413D" w:rsidRDefault="00D4300A" w:rsidP="00867929">
            <w:pPr>
              <w:pStyle w:val="Sangra3detindependiente1"/>
              <w:spacing w:after="120"/>
              <w:ind w:left="0" w:firstLine="0"/>
              <w:rPr>
                <w:rFonts w:ascii="Noto Sans" w:hAnsi="Noto Sans" w:cs="Noto Sans"/>
                <w:sz w:val="18"/>
                <w:szCs w:val="18"/>
                <w:lang w:val="es-MX"/>
              </w:rPr>
            </w:pPr>
          </w:p>
        </w:tc>
      </w:tr>
      <w:tr w:rsidR="00D4300A" w:rsidRPr="00B0413D" w14:paraId="3F8293E8" w14:textId="4962C6D5" w:rsidTr="001428D0">
        <w:trPr>
          <w:trHeight w:val="624"/>
        </w:trPr>
        <w:tc>
          <w:tcPr>
            <w:tcW w:w="235" w:type="pct"/>
            <w:vAlign w:val="center"/>
          </w:tcPr>
          <w:p w14:paraId="22342C9F" w14:textId="3C23DF25"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12</w:t>
            </w:r>
          </w:p>
        </w:tc>
        <w:tc>
          <w:tcPr>
            <w:tcW w:w="1146" w:type="pct"/>
            <w:vAlign w:val="center"/>
          </w:tcPr>
          <w:p w14:paraId="71299856" w14:textId="7B7A69A7"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ALTA O REGISTRO ANTE S.H.C.P.</w:t>
            </w:r>
          </w:p>
        </w:tc>
        <w:tc>
          <w:tcPr>
            <w:tcW w:w="2918" w:type="pct"/>
          </w:tcPr>
          <w:p w14:paraId="75BFA9EE" w14:textId="77777777" w:rsidR="00D4300A" w:rsidRPr="00B0413D" w:rsidRDefault="00D4300A" w:rsidP="00867929">
            <w:pPr>
              <w:spacing w:after="120"/>
              <w:jc w:val="both"/>
              <w:rPr>
                <w:rFonts w:ascii="Noto Sans" w:hAnsi="Noto Sans" w:cs="Noto Sans"/>
                <w:sz w:val="18"/>
                <w:szCs w:val="18"/>
              </w:rPr>
            </w:pPr>
            <w:r w:rsidRPr="00B0413D">
              <w:rPr>
                <w:rFonts w:ascii="Noto Sans" w:hAnsi="Noto Sans" w:cs="Noto Sans"/>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B0413D" w:rsidRDefault="00D4300A" w:rsidP="00867929">
            <w:pPr>
              <w:spacing w:after="120"/>
              <w:jc w:val="both"/>
              <w:rPr>
                <w:rFonts w:ascii="Noto Sans" w:hAnsi="Noto Sans" w:cs="Noto Sans"/>
                <w:sz w:val="18"/>
                <w:szCs w:val="18"/>
              </w:rPr>
            </w:pPr>
            <w:r w:rsidRPr="00B0413D">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B0413D" w:rsidRDefault="00D4300A" w:rsidP="00867929">
            <w:pPr>
              <w:spacing w:after="120"/>
              <w:jc w:val="both"/>
              <w:rPr>
                <w:rFonts w:ascii="Noto Sans" w:hAnsi="Noto Sans" w:cs="Noto Sans"/>
                <w:sz w:val="18"/>
                <w:szCs w:val="18"/>
              </w:rPr>
            </w:pPr>
          </w:p>
        </w:tc>
      </w:tr>
      <w:tr w:rsidR="00D4300A" w:rsidRPr="00B0413D" w14:paraId="1B9E0EF3" w14:textId="651E53D5" w:rsidTr="001428D0">
        <w:trPr>
          <w:trHeight w:val="624"/>
        </w:trPr>
        <w:tc>
          <w:tcPr>
            <w:tcW w:w="235" w:type="pct"/>
            <w:vAlign w:val="center"/>
          </w:tcPr>
          <w:p w14:paraId="1A52A4BE" w14:textId="4734746B"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13</w:t>
            </w:r>
          </w:p>
        </w:tc>
        <w:tc>
          <w:tcPr>
            <w:tcW w:w="1146" w:type="pct"/>
            <w:vAlign w:val="center"/>
          </w:tcPr>
          <w:p w14:paraId="2E79B581" w14:textId="46A09A77"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ESTRATIFICACIÓN DE LA EMPRESA</w:t>
            </w:r>
          </w:p>
        </w:tc>
        <w:tc>
          <w:tcPr>
            <w:tcW w:w="2918" w:type="pct"/>
          </w:tcPr>
          <w:p w14:paraId="719E21C5" w14:textId="01DD0B3C" w:rsidR="00D4300A" w:rsidRPr="00B0413D" w:rsidRDefault="00D4300A" w:rsidP="00867929">
            <w:pPr>
              <w:pStyle w:val="Sangra3detindependiente1"/>
              <w:spacing w:after="120"/>
              <w:ind w:left="0" w:firstLine="0"/>
              <w:rPr>
                <w:rFonts w:ascii="Noto Sans" w:hAnsi="Noto Sans" w:cs="Noto Sans"/>
                <w:sz w:val="18"/>
                <w:szCs w:val="18"/>
              </w:rPr>
            </w:pPr>
            <w:r w:rsidRPr="00B0413D">
              <w:rPr>
                <w:rFonts w:ascii="Noto Sans" w:hAnsi="Noto Sans" w:cs="Noto Sans"/>
                <w:sz w:val="18"/>
                <w:szCs w:val="18"/>
              </w:rPr>
              <w:t xml:space="preserve">Los licitantes que deseen participar deberán acreditar su estratificación como micro pequeña y mediana empresa en términos del Anexo </w:t>
            </w:r>
            <w:r w:rsidRPr="00B0413D">
              <w:rPr>
                <w:rFonts w:ascii="Noto Sans" w:hAnsi="Noto Sans" w:cs="Noto Sans"/>
                <w:b/>
                <w:bCs/>
                <w:sz w:val="18"/>
                <w:szCs w:val="18"/>
              </w:rPr>
              <w:t>Número 9 (Nueve),</w:t>
            </w:r>
            <w:r w:rsidRPr="00B0413D">
              <w:rPr>
                <w:rFonts w:ascii="Noto Sans" w:hAnsi="Noto Sans" w:cs="Noto Sans"/>
                <w:sz w:val="18"/>
                <w:szCs w:val="18"/>
              </w:rPr>
              <w:t xml:space="preserve"> de la presente convocatoria.</w:t>
            </w:r>
          </w:p>
          <w:p w14:paraId="0E34D362" w14:textId="3110EE99" w:rsidR="00D4300A" w:rsidRPr="00B0413D" w:rsidRDefault="00D4300A" w:rsidP="00867929">
            <w:pPr>
              <w:pStyle w:val="Sangra3detindependiente1"/>
              <w:spacing w:after="120"/>
              <w:ind w:left="0" w:firstLine="0"/>
              <w:rPr>
                <w:rFonts w:ascii="Noto Sans" w:hAnsi="Noto Sans" w:cs="Noto Sans"/>
                <w:sz w:val="18"/>
                <w:szCs w:val="18"/>
                <w:highlight w:val="yellow"/>
              </w:rPr>
            </w:pPr>
            <w:r w:rsidRPr="00B0413D">
              <w:rPr>
                <w:rFonts w:ascii="Noto Sans" w:hAnsi="Noto Sans" w:cs="Noto Sans"/>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17C62C3D" w:rsidR="00D4300A" w:rsidRPr="00B0413D" w:rsidRDefault="003E42E7" w:rsidP="00394CCC">
            <w:pPr>
              <w:pStyle w:val="Sangra3detindependiente1"/>
              <w:spacing w:after="120"/>
              <w:ind w:left="0" w:firstLine="0"/>
              <w:jc w:val="center"/>
              <w:rPr>
                <w:rFonts w:ascii="Noto Sans" w:hAnsi="Noto Sans" w:cs="Noto Sans"/>
                <w:sz w:val="18"/>
                <w:szCs w:val="18"/>
              </w:rPr>
            </w:pPr>
            <w:r w:rsidRPr="00B0413D">
              <w:rPr>
                <w:rFonts w:ascii="Noto Sans" w:hAnsi="Noto Sans" w:cs="Noto Sans"/>
                <w:sz w:val="18"/>
                <w:szCs w:val="18"/>
              </w:rPr>
              <w:object w:dxaOrig="1519" w:dyaOrig="987" w14:anchorId="7E1505CC">
                <v:shape id="_x0000_i1033" type="#_x0000_t75" style="width:76.3pt;height:49.9pt" o:ole="">
                  <v:imagedata r:id="rId29" o:title=""/>
                </v:shape>
                <o:OLEObject Type="Embed" ProgID="Package" ShapeID="_x0000_i1033" DrawAspect="Icon" ObjectID="_1803978724" r:id="rId30"/>
              </w:object>
            </w:r>
          </w:p>
        </w:tc>
      </w:tr>
      <w:tr w:rsidR="00D4300A" w:rsidRPr="00B0413D" w14:paraId="2FFE150D" w14:textId="56C399F6" w:rsidTr="001428D0">
        <w:trPr>
          <w:trHeight w:val="624"/>
        </w:trPr>
        <w:tc>
          <w:tcPr>
            <w:tcW w:w="235" w:type="pct"/>
            <w:vAlign w:val="center"/>
          </w:tcPr>
          <w:p w14:paraId="238792A7" w14:textId="42630EE1"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14</w:t>
            </w:r>
          </w:p>
        </w:tc>
        <w:tc>
          <w:tcPr>
            <w:tcW w:w="1146" w:type="pct"/>
            <w:vAlign w:val="center"/>
          </w:tcPr>
          <w:p w14:paraId="4DA0F670" w14:textId="6F86DADF"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CONVENIO DE PARTICIPACIÓN CONJUNTA</w:t>
            </w:r>
          </w:p>
        </w:tc>
        <w:tc>
          <w:tcPr>
            <w:tcW w:w="2918" w:type="pct"/>
          </w:tcPr>
          <w:p w14:paraId="331B0E3D" w14:textId="4EE35803" w:rsidR="00D4300A" w:rsidRPr="00B0413D" w:rsidRDefault="00D4300A" w:rsidP="00867929">
            <w:pPr>
              <w:pStyle w:val="Sangra3detindependiente1"/>
              <w:spacing w:after="120"/>
              <w:ind w:left="0" w:firstLine="0"/>
              <w:rPr>
                <w:rFonts w:ascii="Noto Sans" w:hAnsi="Noto Sans" w:cs="Noto Sans"/>
                <w:sz w:val="18"/>
                <w:szCs w:val="18"/>
              </w:rPr>
            </w:pPr>
            <w:r w:rsidRPr="00B0413D">
              <w:rPr>
                <w:rFonts w:ascii="Noto Sans" w:hAnsi="Noto Sans" w:cs="Noto Sans"/>
                <w:sz w:val="18"/>
                <w:szCs w:val="18"/>
              </w:rPr>
              <w:t xml:space="preserve">En caso de que dos o más personas deseen presentar en forma conjunta sus proposiciones deberá de adjuntar Convenio en términos de la legislación aplicable, conforme al </w:t>
            </w:r>
            <w:r w:rsidRPr="00B0413D">
              <w:rPr>
                <w:rFonts w:ascii="Noto Sans" w:hAnsi="Noto Sans" w:cs="Noto Sans"/>
                <w:b/>
                <w:bCs/>
                <w:sz w:val="18"/>
                <w:szCs w:val="18"/>
              </w:rPr>
              <w:t>Anexo Número 10 (Diez)</w:t>
            </w:r>
            <w:r w:rsidRPr="00B0413D">
              <w:rPr>
                <w:rFonts w:ascii="Noto Sans" w:hAnsi="Noto Sans" w:cs="Noto Sans"/>
                <w:sz w:val="18"/>
                <w:szCs w:val="18"/>
              </w:rPr>
              <w:t xml:space="preserve"> el cual forma parte de las presentes bases.</w:t>
            </w:r>
          </w:p>
        </w:tc>
        <w:tc>
          <w:tcPr>
            <w:tcW w:w="701" w:type="pct"/>
            <w:vAlign w:val="center"/>
          </w:tcPr>
          <w:p w14:paraId="28F64C82" w14:textId="76B52BFB" w:rsidR="00D4300A" w:rsidRPr="00B0413D" w:rsidRDefault="003E2214" w:rsidP="00394CCC">
            <w:pPr>
              <w:pStyle w:val="Sangra3detindependiente1"/>
              <w:spacing w:after="120"/>
              <w:ind w:left="0" w:firstLine="0"/>
              <w:jc w:val="center"/>
              <w:rPr>
                <w:rFonts w:ascii="Noto Sans" w:hAnsi="Noto Sans" w:cs="Noto Sans"/>
                <w:sz w:val="18"/>
                <w:szCs w:val="18"/>
              </w:rPr>
            </w:pPr>
            <w:r>
              <w:object w:dxaOrig="1519" w:dyaOrig="987" w14:anchorId="0A263468">
                <v:shape id="_x0000_i1034" type="#_x0000_t75" style="width:77pt;height:49.55pt" o:ole="">
                  <v:imagedata r:id="rId31" o:title=""/>
                </v:shape>
                <o:OLEObject Type="Embed" ProgID="Package" ShapeID="_x0000_i1034" DrawAspect="Icon" ObjectID="_1803978725" r:id="rId32"/>
              </w:object>
            </w:r>
          </w:p>
        </w:tc>
      </w:tr>
      <w:tr w:rsidR="00D4300A" w:rsidRPr="00B0413D" w14:paraId="3B15B038" w14:textId="0BE1DE69" w:rsidTr="001428D0">
        <w:trPr>
          <w:trHeight w:val="624"/>
        </w:trPr>
        <w:tc>
          <w:tcPr>
            <w:tcW w:w="235" w:type="pct"/>
            <w:vAlign w:val="center"/>
          </w:tcPr>
          <w:p w14:paraId="7CA14578" w14:textId="6D3E97B1"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15</w:t>
            </w:r>
          </w:p>
        </w:tc>
        <w:tc>
          <w:tcPr>
            <w:tcW w:w="1146" w:type="pct"/>
            <w:vAlign w:val="center"/>
          </w:tcPr>
          <w:p w14:paraId="6FDC21C4" w14:textId="2311CAE4"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DOCUMENTACIÓN DE CARÁCTER CONFIDENCIAL O RESERVADA</w:t>
            </w:r>
          </w:p>
        </w:tc>
        <w:tc>
          <w:tcPr>
            <w:tcW w:w="2918" w:type="pct"/>
          </w:tcPr>
          <w:p w14:paraId="618FF445" w14:textId="64B50688" w:rsidR="00D4300A" w:rsidRPr="00B471CB" w:rsidRDefault="00D4300A" w:rsidP="00E66B11">
            <w:pPr>
              <w:pStyle w:val="Sangra3detindependiente1"/>
              <w:spacing w:after="120"/>
              <w:ind w:left="0" w:firstLine="0"/>
              <w:rPr>
                <w:rFonts w:ascii="Noto Sans" w:hAnsi="Noto Sans" w:cs="Noto Sans"/>
                <w:sz w:val="18"/>
                <w:szCs w:val="18"/>
              </w:rPr>
            </w:pPr>
            <w:r w:rsidRPr="00B471CB">
              <w:rPr>
                <w:rFonts w:ascii="Noto Sans" w:hAnsi="Noto Sans" w:cs="Noto Sans"/>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B471CB">
              <w:rPr>
                <w:rFonts w:ascii="Noto Sans" w:hAnsi="Noto Sans" w:cs="Noto Sans"/>
                <w:b/>
                <w:bCs/>
                <w:sz w:val="18"/>
                <w:szCs w:val="18"/>
              </w:rPr>
              <w:t>Anexo 11 (Once)</w:t>
            </w:r>
            <w:r w:rsidRPr="00B471CB">
              <w:rPr>
                <w:rFonts w:ascii="Noto Sans" w:hAnsi="Noto Sans" w:cs="Noto Sans"/>
                <w:sz w:val="18"/>
                <w:szCs w:val="18"/>
              </w:rPr>
              <w:t xml:space="preserve"> en términos de lo dispuesto por los artículos 113, 114 y 116, de la Ley General de Transparencia y Acceso a la Información Pública y 110, 113 y 117, de la Ley Federal de Transparencia y Acceso a la Información </w:t>
            </w:r>
            <w:r w:rsidRPr="00B471CB">
              <w:rPr>
                <w:rFonts w:ascii="Noto Sans" w:hAnsi="Noto Sans" w:cs="Noto Sans"/>
                <w:sz w:val="18"/>
                <w:szCs w:val="18"/>
              </w:rPr>
              <w:lastRenderedPageBreak/>
              <w:t>Pública.</w:t>
            </w:r>
          </w:p>
          <w:p w14:paraId="6A9AF1C0" w14:textId="1B2EAEF9" w:rsidR="00D4300A" w:rsidRPr="00B471CB" w:rsidRDefault="00D4300A" w:rsidP="00867929">
            <w:pPr>
              <w:pStyle w:val="Prrafodelista"/>
              <w:ind w:left="0" w:right="49"/>
              <w:jc w:val="both"/>
              <w:rPr>
                <w:rFonts w:ascii="Noto Sans" w:hAnsi="Noto Sans" w:cs="Noto Sans"/>
                <w:sz w:val="18"/>
                <w:szCs w:val="18"/>
                <w:lang w:val="es-ES_tradnl"/>
              </w:rPr>
            </w:pPr>
            <w:r w:rsidRPr="00B471CB">
              <w:rPr>
                <w:rFonts w:ascii="Noto Sans" w:hAnsi="Noto Sans" w:cs="Noto Sans"/>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471CB">
              <w:rPr>
                <w:rFonts w:ascii="Noto Sans" w:hAnsi="Noto Sans" w:cs="Noto Sans"/>
                <w:b/>
                <w:sz w:val="18"/>
                <w:szCs w:val="18"/>
              </w:rPr>
              <w:t xml:space="preserve">tendrá tratamiento de información </w:t>
            </w:r>
            <w:r w:rsidRPr="00B471CB">
              <w:rPr>
                <w:rFonts w:ascii="Noto Sans" w:hAnsi="Noto Sans" w:cs="Noto Sans"/>
                <w:b/>
                <w:sz w:val="18"/>
                <w:szCs w:val="18"/>
                <w:lang w:val="es-ES_tradnl"/>
              </w:rPr>
              <w:t>de carácter público</w:t>
            </w:r>
            <w:r w:rsidRPr="00B471CB">
              <w:rPr>
                <w:rFonts w:ascii="Noto Sans" w:hAnsi="Noto Sans" w:cs="Noto Sans"/>
                <w:sz w:val="18"/>
                <w:szCs w:val="18"/>
                <w:lang w:val="es-ES_tradnl"/>
              </w:rPr>
              <w:t xml:space="preserve">. (No es causal de </w:t>
            </w:r>
            <w:proofErr w:type="spellStart"/>
            <w:r w:rsidRPr="00B471CB">
              <w:rPr>
                <w:rFonts w:ascii="Noto Sans" w:hAnsi="Noto Sans" w:cs="Noto Sans"/>
                <w:sz w:val="18"/>
                <w:szCs w:val="18"/>
                <w:lang w:val="es-ES_tradnl"/>
              </w:rPr>
              <w:t>desechamiento</w:t>
            </w:r>
            <w:proofErr w:type="spellEnd"/>
            <w:r w:rsidRPr="00B471CB">
              <w:rPr>
                <w:rFonts w:ascii="Noto Sans" w:hAnsi="Noto Sans" w:cs="Noto Sans"/>
                <w:sz w:val="18"/>
                <w:szCs w:val="18"/>
                <w:lang w:val="es-ES_tradnl"/>
              </w:rPr>
              <w:t xml:space="preserve"> el no presentar este documento).</w:t>
            </w:r>
          </w:p>
          <w:p w14:paraId="6B085E47" w14:textId="68E62E6D" w:rsidR="00D4300A" w:rsidRPr="00B471CB" w:rsidRDefault="00D4300A" w:rsidP="00867929">
            <w:pPr>
              <w:pStyle w:val="Sangra3detindependiente1"/>
              <w:spacing w:after="120"/>
              <w:ind w:left="720" w:firstLine="0"/>
              <w:rPr>
                <w:rFonts w:ascii="Noto Sans" w:hAnsi="Noto Sans" w:cs="Noto Sans"/>
                <w:sz w:val="18"/>
                <w:szCs w:val="18"/>
              </w:rPr>
            </w:pPr>
          </w:p>
        </w:tc>
        <w:tc>
          <w:tcPr>
            <w:tcW w:w="701" w:type="pct"/>
            <w:vAlign w:val="center"/>
          </w:tcPr>
          <w:p w14:paraId="731E2B0C" w14:textId="5E8D02FE" w:rsidR="00D4300A" w:rsidRPr="00B0413D" w:rsidRDefault="0017733A" w:rsidP="00394CCC">
            <w:pPr>
              <w:pStyle w:val="Sangra3detindependiente1"/>
              <w:spacing w:after="120"/>
              <w:ind w:left="0" w:firstLine="0"/>
              <w:jc w:val="center"/>
              <w:rPr>
                <w:rFonts w:ascii="Noto Sans" w:hAnsi="Noto Sans" w:cs="Noto Sans"/>
                <w:sz w:val="18"/>
                <w:szCs w:val="18"/>
              </w:rPr>
            </w:pPr>
            <w:r>
              <w:object w:dxaOrig="1519" w:dyaOrig="987" w14:anchorId="1F42BE58">
                <v:shape id="_x0000_i1035" type="#_x0000_t75" style="width:77pt;height:49.55pt" o:ole="">
                  <v:imagedata r:id="rId33" o:title=""/>
                </v:shape>
                <o:OLEObject Type="Embed" ProgID="Package" ShapeID="_x0000_i1035" DrawAspect="Icon" ObjectID="_1803978726" r:id="rId34"/>
              </w:object>
            </w:r>
          </w:p>
        </w:tc>
      </w:tr>
      <w:tr w:rsidR="00D4300A" w:rsidRPr="00B0413D" w14:paraId="60908513" w14:textId="67666172" w:rsidTr="001428D0">
        <w:trPr>
          <w:trHeight w:val="624"/>
        </w:trPr>
        <w:tc>
          <w:tcPr>
            <w:tcW w:w="235" w:type="pct"/>
            <w:vAlign w:val="center"/>
          </w:tcPr>
          <w:p w14:paraId="76162AA5" w14:textId="154E45DC"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lastRenderedPageBreak/>
              <w:t>16</w:t>
            </w:r>
          </w:p>
        </w:tc>
        <w:tc>
          <w:tcPr>
            <w:tcW w:w="1146" w:type="pct"/>
            <w:vAlign w:val="center"/>
          </w:tcPr>
          <w:p w14:paraId="2D62261B" w14:textId="51F31915"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DECLARACIÓN FISCAL ANUAL Y ULTIMA DECLARACIÓN FISCAL PROVISIONAL DEL ISR</w:t>
            </w:r>
          </w:p>
        </w:tc>
        <w:tc>
          <w:tcPr>
            <w:tcW w:w="2918" w:type="pct"/>
          </w:tcPr>
          <w:p w14:paraId="295C9A19" w14:textId="34B4DE82" w:rsidR="00D4300A" w:rsidRPr="00B471CB" w:rsidRDefault="00D4300A" w:rsidP="00E74B3A">
            <w:pPr>
              <w:jc w:val="both"/>
              <w:rPr>
                <w:rFonts w:ascii="Noto Sans" w:hAnsi="Noto Sans" w:cs="Noto Sans"/>
                <w:sz w:val="18"/>
                <w:szCs w:val="18"/>
              </w:rPr>
            </w:pPr>
            <w:r w:rsidRPr="00B471CB">
              <w:rPr>
                <w:rFonts w:ascii="Noto Sans" w:eastAsia="Montserrat" w:hAnsi="Noto Sans" w:cs="Noto Sans"/>
                <w:spacing w:val="1"/>
                <w:sz w:val="18"/>
                <w:szCs w:val="18"/>
                <w:lang w:val="es-MX"/>
              </w:rPr>
              <w:t>E</w:t>
            </w:r>
            <w:r w:rsidRPr="00B471CB">
              <w:rPr>
                <w:rFonts w:ascii="Noto Sans" w:eastAsia="Montserrat" w:hAnsi="Noto Sans" w:cs="Noto Sans"/>
                <w:sz w:val="18"/>
                <w:szCs w:val="18"/>
                <w:lang w:val="es-MX"/>
              </w:rPr>
              <w:t>l</w:t>
            </w:r>
            <w:r w:rsidRPr="00B471CB">
              <w:rPr>
                <w:rFonts w:ascii="Noto Sans" w:eastAsia="Montserrat" w:hAnsi="Noto Sans" w:cs="Noto Sans"/>
                <w:spacing w:val="7"/>
                <w:sz w:val="18"/>
                <w:szCs w:val="18"/>
                <w:lang w:val="es-MX"/>
              </w:rPr>
              <w:t xml:space="preserve"> </w:t>
            </w:r>
            <w:r w:rsidRPr="00B471CB">
              <w:rPr>
                <w:rFonts w:ascii="Noto Sans" w:eastAsia="Montserrat" w:hAnsi="Noto Sans" w:cs="Noto Sans"/>
                <w:spacing w:val="-1"/>
                <w:sz w:val="18"/>
                <w:szCs w:val="18"/>
                <w:lang w:val="es-MX"/>
              </w:rPr>
              <w:t>li</w:t>
            </w:r>
            <w:r w:rsidRPr="00B471CB">
              <w:rPr>
                <w:rFonts w:ascii="Noto Sans" w:eastAsia="Montserrat" w:hAnsi="Noto Sans" w:cs="Noto Sans"/>
                <w:sz w:val="18"/>
                <w:szCs w:val="18"/>
                <w:lang w:val="es-MX"/>
              </w:rPr>
              <w:t>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tante</w:t>
            </w:r>
            <w:r w:rsidRPr="00B471CB">
              <w:rPr>
                <w:rFonts w:ascii="Noto Sans" w:eastAsia="Montserrat" w:hAnsi="Noto Sans" w:cs="Noto Sans"/>
                <w:spacing w:val="9"/>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w:t>
            </w:r>
            <w:r w:rsidRPr="00B471CB">
              <w:rPr>
                <w:rFonts w:ascii="Noto Sans" w:eastAsia="Montserrat" w:hAnsi="Noto Sans" w:cs="Noto Sans"/>
                <w:spacing w:val="-1"/>
                <w:sz w:val="18"/>
                <w:szCs w:val="18"/>
                <w:lang w:val="es-MX"/>
              </w:rPr>
              <w:t>b</w:t>
            </w:r>
            <w:r w:rsidRPr="00B471CB">
              <w:rPr>
                <w:rFonts w:ascii="Noto Sans" w:eastAsia="Montserrat" w:hAnsi="Noto Sans" w:cs="Noto Sans"/>
                <w:sz w:val="18"/>
                <w:szCs w:val="18"/>
                <w:lang w:val="es-MX"/>
              </w:rPr>
              <w:t>e</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á</w:t>
            </w:r>
            <w:r w:rsidRPr="00B471CB">
              <w:rPr>
                <w:rFonts w:ascii="Noto Sans" w:eastAsia="Montserrat" w:hAnsi="Noto Sans" w:cs="Noto Sans"/>
                <w:spacing w:val="8"/>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w:t>
            </w:r>
            <w:r w:rsidRPr="00B471CB">
              <w:rPr>
                <w:rFonts w:ascii="Noto Sans" w:eastAsia="Montserrat" w:hAnsi="Noto Sans" w:cs="Noto Sans"/>
                <w:spacing w:val="8"/>
                <w:sz w:val="18"/>
                <w:szCs w:val="18"/>
                <w:lang w:val="es-MX"/>
              </w:rPr>
              <w:t xml:space="preserve"> </w:t>
            </w:r>
            <w:r w:rsidRPr="00B471CB">
              <w:rPr>
                <w:rFonts w:ascii="Noto Sans" w:eastAsia="Montserrat" w:hAnsi="Noto Sans" w:cs="Noto Sans"/>
                <w:spacing w:val="-1"/>
                <w:sz w:val="18"/>
                <w:szCs w:val="18"/>
                <w:lang w:val="es-MX"/>
              </w:rPr>
              <w:t>pr</w:t>
            </w:r>
            <w:r w:rsidRPr="00B471CB">
              <w:rPr>
                <w:rFonts w:ascii="Noto Sans" w:eastAsia="Montserrat" w:hAnsi="Noto Sans" w:cs="Noto Sans"/>
                <w:sz w:val="18"/>
                <w:szCs w:val="18"/>
                <w:lang w:val="es-MX"/>
              </w:rPr>
              <w:t>ese</w:t>
            </w:r>
            <w:r w:rsidRPr="00B471CB">
              <w:rPr>
                <w:rFonts w:ascii="Noto Sans" w:eastAsia="Montserrat" w:hAnsi="Noto Sans" w:cs="Noto Sans"/>
                <w:spacing w:val="-1"/>
                <w:sz w:val="18"/>
                <w:szCs w:val="18"/>
                <w:lang w:val="es-MX"/>
              </w:rPr>
              <w:t>n</w:t>
            </w:r>
            <w:r w:rsidRPr="00B471CB">
              <w:rPr>
                <w:rFonts w:ascii="Noto Sans" w:eastAsia="Montserrat" w:hAnsi="Noto Sans" w:cs="Noto Sans"/>
                <w:sz w:val="18"/>
                <w:szCs w:val="18"/>
                <w:lang w:val="es-MX"/>
              </w:rPr>
              <w:t>tar</w:t>
            </w:r>
            <w:r w:rsidRPr="00B471CB">
              <w:rPr>
                <w:rFonts w:ascii="Noto Sans" w:eastAsia="Montserrat" w:hAnsi="Noto Sans" w:cs="Noto Sans"/>
                <w:spacing w:val="7"/>
                <w:sz w:val="18"/>
                <w:szCs w:val="18"/>
                <w:lang w:val="es-MX"/>
              </w:rPr>
              <w:t xml:space="preserve"> </w:t>
            </w:r>
            <w:r w:rsidRPr="00B471CB">
              <w:rPr>
                <w:rFonts w:ascii="Noto Sans" w:eastAsia="Montserrat" w:hAnsi="Noto Sans" w:cs="Noto Sans"/>
                <w:sz w:val="18"/>
                <w:szCs w:val="18"/>
                <w:lang w:val="es-MX"/>
              </w:rPr>
              <w:t>últi</w:t>
            </w:r>
            <w:r w:rsidRPr="00B471CB">
              <w:rPr>
                <w:rFonts w:ascii="Noto Sans" w:eastAsia="Montserrat" w:hAnsi="Noto Sans" w:cs="Noto Sans"/>
                <w:spacing w:val="-1"/>
                <w:sz w:val="18"/>
                <w:szCs w:val="18"/>
                <w:lang w:val="es-MX"/>
              </w:rPr>
              <w:t>m</w:t>
            </w:r>
            <w:r w:rsidRPr="00B471CB">
              <w:rPr>
                <w:rFonts w:ascii="Noto Sans" w:eastAsia="Montserrat" w:hAnsi="Noto Sans" w:cs="Noto Sans"/>
                <w:sz w:val="18"/>
                <w:szCs w:val="18"/>
                <w:lang w:val="es-MX"/>
              </w:rPr>
              <w:t>a</w:t>
            </w:r>
            <w:r w:rsidRPr="00B471CB">
              <w:rPr>
                <w:rFonts w:ascii="Noto Sans" w:eastAsia="Montserrat" w:hAnsi="Noto Sans" w:cs="Noto Sans"/>
                <w:spacing w:val="9"/>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ecla</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ac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ón</w:t>
            </w:r>
            <w:r w:rsidRPr="00B471CB">
              <w:rPr>
                <w:rFonts w:ascii="Noto Sans" w:eastAsia="Montserrat" w:hAnsi="Noto Sans" w:cs="Noto Sans"/>
                <w:spacing w:val="5"/>
                <w:sz w:val="18"/>
                <w:szCs w:val="18"/>
                <w:lang w:val="es-MX"/>
              </w:rPr>
              <w:t xml:space="preserve"> </w:t>
            </w:r>
            <w:r w:rsidRPr="00B471CB">
              <w:rPr>
                <w:rFonts w:ascii="Noto Sans" w:eastAsia="Montserrat" w:hAnsi="Noto Sans" w:cs="Noto Sans"/>
                <w:sz w:val="18"/>
                <w:szCs w:val="18"/>
                <w:lang w:val="es-MX"/>
              </w:rPr>
              <w:t>f</w:t>
            </w:r>
            <w:r w:rsidRPr="00B471CB">
              <w:rPr>
                <w:rFonts w:ascii="Noto Sans" w:eastAsia="Montserrat" w:hAnsi="Noto Sans" w:cs="Noto Sans"/>
                <w:spacing w:val="-2"/>
                <w:sz w:val="18"/>
                <w:szCs w:val="18"/>
                <w:lang w:val="es-MX"/>
              </w:rPr>
              <w:t>i</w:t>
            </w:r>
            <w:r w:rsidRPr="00B471CB">
              <w:rPr>
                <w:rFonts w:ascii="Noto Sans" w:eastAsia="Montserrat" w:hAnsi="Noto Sans" w:cs="Noto Sans"/>
                <w:sz w:val="18"/>
                <w:szCs w:val="18"/>
                <w:lang w:val="es-MX"/>
              </w:rPr>
              <w:t>scal</w:t>
            </w:r>
            <w:r w:rsidRPr="00B471CB">
              <w:rPr>
                <w:rFonts w:ascii="Noto Sans" w:eastAsia="Montserrat" w:hAnsi="Noto Sans" w:cs="Noto Sans"/>
                <w:spacing w:val="5"/>
                <w:sz w:val="18"/>
                <w:szCs w:val="18"/>
                <w:lang w:val="es-MX"/>
              </w:rPr>
              <w:t xml:space="preserve"> </w:t>
            </w:r>
            <w:r w:rsidRPr="00B471CB">
              <w:rPr>
                <w:rFonts w:ascii="Noto Sans" w:eastAsia="Montserrat" w:hAnsi="Noto Sans" w:cs="Noto Sans"/>
                <w:sz w:val="18"/>
                <w:szCs w:val="18"/>
                <w:lang w:val="es-MX"/>
              </w:rPr>
              <w:t>anual</w:t>
            </w:r>
            <w:r w:rsidRPr="00B471CB">
              <w:rPr>
                <w:rFonts w:ascii="Noto Sans" w:eastAsia="Montserrat" w:hAnsi="Noto Sans" w:cs="Noto Sans"/>
                <w:spacing w:val="5"/>
                <w:sz w:val="18"/>
                <w:szCs w:val="18"/>
                <w:lang w:val="es-MX"/>
              </w:rPr>
              <w:t xml:space="preserve"> </w:t>
            </w:r>
            <w:r w:rsidR="00F04C61" w:rsidRPr="00B471CB">
              <w:rPr>
                <w:rFonts w:ascii="Noto Sans" w:eastAsia="Montserrat" w:hAnsi="Noto Sans" w:cs="Noto Sans"/>
                <w:sz w:val="18"/>
                <w:szCs w:val="18"/>
                <w:lang w:val="es-MX"/>
              </w:rPr>
              <w:t>202</w:t>
            </w:r>
            <w:r w:rsidR="00E74B3A" w:rsidRPr="00B471CB">
              <w:rPr>
                <w:rFonts w:ascii="Noto Sans" w:eastAsia="Montserrat" w:hAnsi="Noto Sans" w:cs="Noto Sans"/>
                <w:sz w:val="18"/>
                <w:szCs w:val="18"/>
                <w:lang w:val="es-MX"/>
              </w:rPr>
              <w:t>3</w:t>
            </w:r>
            <w:r w:rsidRPr="00B471CB">
              <w:rPr>
                <w:rFonts w:ascii="Noto Sans" w:eastAsia="Montserrat" w:hAnsi="Noto Sans" w:cs="Noto Sans"/>
                <w:spacing w:val="5"/>
                <w:sz w:val="18"/>
                <w:szCs w:val="18"/>
                <w:lang w:val="es-MX"/>
              </w:rPr>
              <w:t xml:space="preserve"> </w:t>
            </w:r>
            <w:r w:rsidRPr="00B471CB">
              <w:rPr>
                <w:rFonts w:ascii="Noto Sans" w:eastAsia="Montserrat" w:hAnsi="Noto Sans" w:cs="Noto Sans"/>
                <w:sz w:val="18"/>
                <w:szCs w:val="18"/>
                <w:lang w:val="es-MX"/>
              </w:rPr>
              <w:t>y</w:t>
            </w:r>
            <w:r w:rsidRPr="00B471CB">
              <w:rPr>
                <w:rFonts w:ascii="Noto Sans" w:eastAsia="Montserrat" w:hAnsi="Noto Sans" w:cs="Noto Sans"/>
                <w:spacing w:val="6"/>
                <w:sz w:val="18"/>
                <w:szCs w:val="18"/>
                <w:lang w:val="es-MX"/>
              </w:rPr>
              <w:t xml:space="preserve"> </w:t>
            </w:r>
            <w:r w:rsidRPr="00B471CB">
              <w:rPr>
                <w:rFonts w:ascii="Noto Sans" w:eastAsia="Montserrat" w:hAnsi="Noto Sans" w:cs="Noto Sans"/>
                <w:sz w:val="18"/>
                <w:szCs w:val="18"/>
                <w:lang w:val="es-MX"/>
              </w:rPr>
              <w:t>últi</w:t>
            </w:r>
            <w:r w:rsidRPr="00B471CB">
              <w:rPr>
                <w:rFonts w:ascii="Noto Sans" w:eastAsia="Montserrat" w:hAnsi="Noto Sans" w:cs="Noto Sans"/>
                <w:spacing w:val="-1"/>
                <w:sz w:val="18"/>
                <w:szCs w:val="18"/>
                <w:lang w:val="es-MX"/>
              </w:rPr>
              <w:t>m</w:t>
            </w:r>
            <w:r w:rsidRPr="00B471CB">
              <w:rPr>
                <w:rFonts w:ascii="Noto Sans" w:eastAsia="Montserrat" w:hAnsi="Noto Sans" w:cs="Noto Sans"/>
                <w:sz w:val="18"/>
                <w:szCs w:val="18"/>
                <w:lang w:val="es-MX"/>
              </w:rPr>
              <w:t>a</w:t>
            </w:r>
            <w:r w:rsidRPr="00B471CB">
              <w:rPr>
                <w:rFonts w:ascii="Noto Sans" w:eastAsia="Montserrat" w:hAnsi="Noto Sans" w:cs="Noto Sans"/>
                <w:spacing w:val="6"/>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ecla</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ac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ón</w:t>
            </w:r>
            <w:r w:rsidRPr="00B471CB">
              <w:rPr>
                <w:rFonts w:ascii="Noto Sans" w:eastAsia="Montserrat" w:hAnsi="Noto Sans" w:cs="Noto Sans"/>
                <w:spacing w:val="5"/>
                <w:sz w:val="18"/>
                <w:szCs w:val="18"/>
                <w:lang w:val="es-MX"/>
              </w:rPr>
              <w:t xml:space="preserve"> </w:t>
            </w:r>
            <w:r w:rsidRPr="00B471CB">
              <w:rPr>
                <w:rFonts w:ascii="Noto Sans" w:eastAsia="Montserrat" w:hAnsi="Noto Sans" w:cs="Noto Sans"/>
                <w:sz w:val="18"/>
                <w:szCs w:val="18"/>
                <w:lang w:val="es-MX"/>
              </w:rPr>
              <w:t>f</w:t>
            </w:r>
            <w:r w:rsidRPr="00B471CB">
              <w:rPr>
                <w:rFonts w:ascii="Noto Sans" w:eastAsia="Montserrat" w:hAnsi="Noto Sans" w:cs="Noto Sans"/>
                <w:spacing w:val="-2"/>
                <w:sz w:val="18"/>
                <w:szCs w:val="18"/>
                <w:lang w:val="es-MX"/>
              </w:rPr>
              <w:t>i</w:t>
            </w:r>
            <w:r w:rsidRPr="00B471CB">
              <w:rPr>
                <w:rFonts w:ascii="Noto Sans" w:eastAsia="Montserrat" w:hAnsi="Noto Sans" w:cs="Noto Sans"/>
                <w:sz w:val="18"/>
                <w:szCs w:val="18"/>
                <w:lang w:val="es-MX"/>
              </w:rPr>
              <w:t>scal</w:t>
            </w:r>
            <w:r w:rsidRPr="00B471CB">
              <w:rPr>
                <w:rFonts w:ascii="Noto Sans" w:eastAsia="Montserrat" w:hAnsi="Noto Sans" w:cs="Noto Sans"/>
                <w:w w:val="99"/>
                <w:sz w:val="18"/>
                <w:szCs w:val="18"/>
                <w:lang w:val="es-MX"/>
              </w:rPr>
              <w:t xml:space="preserve"> </w:t>
            </w:r>
            <w:r w:rsidRPr="00B471CB">
              <w:rPr>
                <w:rFonts w:ascii="Noto Sans" w:eastAsia="Montserrat" w:hAnsi="Noto Sans" w:cs="Noto Sans"/>
                <w:spacing w:val="-1"/>
                <w:sz w:val="18"/>
                <w:szCs w:val="18"/>
                <w:lang w:val="es-MX"/>
              </w:rPr>
              <w:t>pr</w:t>
            </w:r>
            <w:r w:rsidRPr="00B471CB">
              <w:rPr>
                <w:rFonts w:ascii="Noto Sans" w:eastAsia="Montserrat" w:hAnsi="Noto Sans" w:cs="Noto Sans"/>
                <w:sz w:val="18"/>
                <w:szCs w:val="18"/>
                <w:lang w:val="es-MX"/>
              </w:rPr>
              <w:t>ov</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s</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onal</w:t>
            </w:r>
            <w:r w:rsidRPr="00B471CB">
              <w:rPr>
                <w:rFonts w:ascii="Noto Sans" w:eastAsia="Montserrat" w:hAnsi="Noto Sans" w:cs="Noto Sans"/>
                <w:spacing w:val="17"/>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el</w:t>
            </w:r>
            <w:r w:rsidRPr="00B471CB">
              <w:rPr>
                <w:rFonts w:ascii="Noto Sans" w:eastAsia="Montserrat" w:hAnsi="Noto Sans" w:cs="Noto Sans"/>
                <w:spacing w:val="17"/>
                <w:sz w:val="18"/>
                <w:szCs w:val="18"/>
                <w:lang w:val="es-MX"/>
              </w:rPr>
              <w:t xml:space="preserve"> </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m</w:t>
            </w:r>
            <w:r w:rsidRPr="00B471CB">
              <w:rPr>
                <w:rFonts w:ascii="Noto Sans" w:eastAsia="Montserrat" w:hAnsi="Noto Sans" w:cs="Noto Sans"/>
                <w:spacing w:val="-1"/>
                <w:sz w:val="18"/>
                <w:szCs w:val="18"/>
                <w:lang w:val="es-MX"/>
              </w:rPr>
              <w:t>p</w:t>
            </w:r>
            <w:r w:rsidRPr="00B471CB">
              <w:rPr>
                <w:rFonts w:ascii="Noto Sans" w:eastAsia="Montserrat" w:hAnsi="Noto Sans" w:cs="Noto Sans"/>
                <w:sz w:val="18"/>
                <w:szCs w:val="18"/>
                <w:lang w:val="es-MX"/>
              </w:rPr>
              <w:t>uesto</w:t>
            </w:r>
            <w:r w:rsidRPr="00B471CB">
              <w:rPr>
                <w:rFonts w:ascii="Noto Sans" w:eastAsia="Montserrat" w:hAnsi="Noto Sans" w:cs="Noto Sans"/>
                <w:spacing w:val="18"/>
                <w:sz w:val="18"/>
                <w:szCs w:val="18"/>
                <w:lang w:val="es-MX"/>
              </w:rPr>
              <w:t xml:space="preserve"> </w:t>
            </w:r>
            <w:r w:rsidRPr="00B471CB">
              <w:rPr>
                <w:rFonts w:ascii="Noto Sans" w:eastAsia="Montserrat" w:hAnsi="Noto Sans" w:cs="Noto Sans"/>
                <w:sz w:val="18"/>
                <w:szCs w:val="18"/>
                <w:lang w:val="es-MX"/>
              </w:rPr>
              <w:t>so</w:t>
            </w:r>
            <w:r w:rsidRPr="00B471CB">
              <w:rPr>
                <w:rFonts w:ascii="Noto Sans" w:eastAsia="Montserrat" w:hAnsi="Noto Sans" w:cs="Noto Sans"/>
                <w:spacing w:val="-1"/>
                <w:sz w:val="18"/>
                <w:szCs w:val="18"/>
                <w:lang w:val="es-MX"/>
              </w:rPr>
              <w:t>br</w:t>
            </w:r>
            <w:r w:rsidRPr="00B471CB">
              <w:rPr>
                <w:rFonts w:ascii="Noto Sans" w:eastAsia="Montserrat" w:hAnsi="Noto Sans" w:cs="Noto Sans"/>
                <w:sz w:val="18"/>
                <w:szCs w:val="18"/>
                <w:lang w:val="es-MX"/>
              </w:rPr>
              <w:t>e</w:t>
            </w:r>
            <w:r w:rsidRPr="00B471CB">
              <w:rPr>
                <w:rFonts w:ascii="Noto Sans" w:eastAsia="Montserrat" w:hAnsi="Noto Sans" w:cs="Noto Sans"/>
                <w:spacing w:val="17"/>
                <w:sz w:val="18"/>
                <w:szCs w:val="18"/>
                <w:lang w:val="es-MX"/>
              </w:rPr>
              <w:t xml:space="preserve"> </w:t>
            </w:r>
            <w:r w:rsidRPr="00B471CB">
              <w:rPr>
                <w:rFonts w:ascii="Noto Sans" w:eastAsia="Montserrat" w:hAnsi="Noto Sans" w:cs="Noto Sans"/>
                <w:spacing w:val="-1"/>
                <w:sz w:val="18"/>
                <w:szCs w:val="18"/>
                <w:lang w:val="es-MX"/>
              </w:rPr>
              <w:t>l</w:t>
            </w:r>
            <w:r w:rsidRPr="00B471CB">
              <w:rPr>
                <w:rFonts w:ascii="Noto Sans" w:eastAsia="Montserrat" w:hAnsi="Noto Sans" w:cs="Noto Sans"/>
                <w:sz w:val="18"/>
                <w:szCs w:val="18"/>
                <w:lang w:val="es-MX"/>
              </w:rPr>
              <w:t>a</w:t>
            </w:r>
            <w:r w:rsidRPr="00B471CB">
              <w:rPr>
                <w:rFonts w:ascii="Noto Sans" w:eastAsia="Montserrat" w:hAnsi="Noto Sans" w:cs="Noto Sans"/>
                <w:spacing w:val="18"/>
                <w:sz w:val="18"/>
                <w:szCs w:val="18"/>
                <w:lang w:val="es-MX"/>
              </w:rPr>
              <w:t xml:space="preserve"> </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e</w:t>
            </w:r>
            <w:r w:rsidRPr="00B471CB">
              <w:rPr>
                <w:rFonts w:ascii="Noto Sans" w:eastAsia="Montserrat" w:hAnsi="Noto Sans" w:cs="Noto Sans"/>
                <w:spacing w:val="-1"/>
                <w:sz w:val="18"/>
                <w:szCs w:val="18"/>
                <w:lang w:val="es-MX"/>
              </w:rPr>
              <w:t>n</w:t>
            </w:r>
            <w:r w:rsidRPr="00B471CB">
              <w:rPr>
                <w:rFonts w:ascii="Noto Sans" w:eastAsia="Montserrat" w:hAnsi="Noto Sans" w:cs="Noto Sans"/>
                <w:sz w:val="18"/>
                <w:szCs w:val="18"/>
                <w:lang w:val="es-MX"/>
              </w:rPr>
              <w:t>ta</w:t>
            </w:r>
            <w:r w:rsidRPr="00B471CB">
              <w:rPr>
                <w:rFonts w:ascii="Noto Sans" w:eastAsia="Montserrat" w:hAnsi="Noto Sans" w:cs="Noto Sans"/>
                <w:spacing w:val="18"/>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el</w:t>
            </w:r>
            <w:r w:rsidRPr="00B471CB">
              <w:rPr>
                <w:rFonts w:ascii="Noto Sans" w:eastAsia="Montserrat" w:hAnsi="Noto Sans" w:cs="Noto Sans"/>
                <w:spacing w:val="14"/>
                <w:sz w:val="18"/>
                <w:szCs w:val="18"/>
                <w:lang w:val="es-MX"/>
              </w:rPr>
              <w:t xml:space="preserve"> </w:t>
            </w:r>
            <w:r w:rsidRPr="00B471CB">
              <w:rPr>
                <w:rFonts w:ascii="Noto Sans" w:eastAsia="Montserrat" w:hAnsi="Noto Sans" w:cs="Noto Sans"/>
                <w:sz w:val="18"/>
                <w:szCs w:val="18"/>
                <w:lang w:val="es-MX"/>
              </w:rPr>
              <w:t>eje</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o</w:t>
            </w:r>
            <w:r w:rsidRPr="00B471CB">
              <w:rPr>
                <w:rFonts w:ascii="Noto Sans" w:eastAsia="Montserrat" w:hAnsi="Noto Sans" w:cs="Noto Sans"/>
                <w:spacing w:val="15"/>
                <w:sz w:val="18"/>
                <w:szCs w:val="18"/>
                <w:lang w:val="es-MX"/>
              </w:rPr>
              <w:t xml:space="preserve"> </w:t>
            </w:r>
            <w:r w:rsidR="008E4D6E" w:rsidRPr="00B471CB">
              <w:rPr>
                <w:rFonts w:ascii="Noto Sans" w:eastAsia="Montserrat" w:hAnsi="Noto Sans" w:cs="Noto Sans"/>
                <w:spacing w:val="15"/>
                <w:sz w:val="18"/>
                <w:szCs w:val="18"/>
                <w:lang w:val="es-MX"/>
              </w:rPr>
              <w:t>2024</w:t>
            </w:r>
            <w:r w:rsidRPr="00B471CB">
              <w:rPr>
                <w:rFonts w:ascii="Noto Sans" w:eastAsia="Montserrat" w:hAnsi="Noto Sans" w:cs="Noto Sans"/>
                <w:sz w:val="18"/>
                <w:szCs w:val="18"/>
                <w:lang w:val="es-MX"/>
              </w:rPr>
              <w:t>,</w:t>
            </w:r>
            <w:r w:rsidRPr="00B471CB">
              <w:rPr>
                <w:rFonts w:ascii="Noto Sans" w:eastAsia="Montserrat" w:hAnsi="Noto Sans" w:cs="Noto Sans"/>
                <w:spacing w:val="16"/>
                <w:sz w:val="18"/>
                <w:szCs w:val="18"/>
                <w:lang w:val="es-MX"/>
              </w:rPr>
              <w:t xml:space="preserve"> </w:t>
            </w:r>
            <w:r w:rsidRPr="00B471CB">
              <w:rPr>
                <w:rFonts w:ascii="Noto Sans" w:eastAsia="Montserrat" w:hAnsi="Noto Sans" w:cs="Noto Sans"/>
                <w:spacing w:val="-1"/>
                <w:sz w:val="18"/>
                <w:szCs w:val="18"/>
                <w:lang w:val="es-MX"/>
              </w:rPr>
              <w:t>pr</w:t>
            </w:r>
            <w:r w:rsidRPr="00B471CB">
              <w:rPr>
                <w:rFonts w:ascii="Noto Sans" w:eastAsia="Montserrat" w:hAnsi="Noto Sans" w:cs="Noto Sans"/>
                <w:sz w:val="18"/>
                <w:szCs w:val="18"/>
                <w:lang w:val="es-MX"/>
              </w:rPr>
              <w:t>ese</w:t>
            </w:r>
            <w:r w:rsidRPr="00B471CB">
              <w:rPr>
                <w:rFonts w:ascii="Noto Sans" w:eastAsia="Montserrat" w:hAnsi="Noto Sans" w:cs="Noto Sans"/>
                <w:spacing w:val="-1"/>
                <w:sz w:val="18"/>
                <w:szCs w:val="18"/>
                <w:lang w:val="es-MX"/>
              </w:rPr>
              <w:t>n</w:t>
            </w:r>
            <w:r w:rsidRPr="00B471CB">
              <w:rPr>
                <w:rFonts w:ascii="Noto Sans" w:eastAsia="Montserrat" w:hAnsi="Noto Sans" w:cs="Noto Sans"/>
                <w:sz w:val="18"/>
                <w:szCs w:val="18"/>
                <w:lang w:val="es-MX"/>
              </w:rPr>
              <w:t>tadas</w:t>
            </w:r>
            <w:r w:rsidRPr="00B471CB">
              <w:rPr>
                <w:rFonts w:ascii="Noto Sans" w:eastAsia="Montserrat" w:hAnsi="Noto Sans" w:cs="Noto Sans"/>
                <w:spacing w:val="16"/>
                <w:sz w:val="18"/>
                <w:szCs w:val="18"/>
                <w:lang w:val="es-MX"/>
              </w:rPr>
              <w:t xml:space="preserve"> </w:t>
            </w:r>
            <w:r w:rsidRPr="00B471CB">
              <w:rPr>
                <w:rFonts w:ascii="Noto Sans" w:eastAsia="Montserrat" w:hAnsi="Noto Sans" w:cs="Noto Sans"/>
                <w:sz w:val="18"/>
                <w:szCs w:val="18"/>
                <w:lang w:val="es-MX"/>
              </w:rPr>
              <w:t>ante</w:t>
            </w:r>
            <w:r w:rsidRPr="00B471CB">
              <w:rPr>
                <w:rFonts w:ascii="Noto Sans" w:eastAsia="Montserrat" w:hAnsi="Noto Sans" w:cs="Noto Sans"/>
                <w:spacing w:val="16"/>
                <w:sz w:val="18"/>
                <w:szCs w:val="18"/>
                <w:lang w:val="es-MX"/>
              </w:rPr>
              <w:t xml:space="preserve"> </w:t>
            </w:r>
            <w:r w:rsidRPr="00B471CB">
              <w:rPr>
                <w:rFonts w:ascii="Noto Sans" w:eastAsia="Montserrat" w:hAnsi="Noto Sans" w:cs="Noto Sans"/>
                <w:spacing w:val="-1"/>
                <w:sz w:val="18"/>
                <w:szCs w:val="18"/>
                <w:lang w:val="es-MX"/>
              </w:rPr>
              <w:t>l</w:t>
            </w:r>
            <w:r w:rsidRPr="00B471CB">
              <w:rPr>
                <w:rFonts w:ascii="Noto Sans" w:eastAsia="Montserrat" w:hAnsi="Noto Sans" w:cs="Noto Sans"/>
                <w:sz w:val="18"/>
                <w:szCs w:val="18"/>
                <w:lang w:val="es-MX"/>
              </w:rPr>
              <w:t>a</w:t>
            </w:r>
            <w:r w:rsidRPr="00B471CB">
              <w:rPr>
                <w:rFonts w:ascii="Noto Sans" w:eastAsia="Montserrat" w:hAnsi="Noto Sans" w:cs="Noto Sans"/>
                <w:spacing w:val="15"/>
                <w:sz w:val="18"/>
                <w:szCs w:val="18"/>
                <w:lang w:val="es-MX"/>
              </w:rPr>
              <w:t xml:space="preserve"> </w:t>
            </w:r>
            <w:r w:rsidR="00B87D65" w:rsidRPr="00B471CB">
              <w:rPr>
                <w:rFonts w:ascii="Noto Sans" w:eastAsia="Montserrat" w:hAnsi="Noto Sans" w:cs="Noto Sans"/>
                <w:spacing w:val="15"/>
                <w:sz w:val="18"/>
                <w:szCs w:val="18"/>
                <w:lang w:val="es-MX"/>
              </w:rPr>
              <w:t>S</w:t>
            </w:r>
            <w:r w:rsidRPr="00B471CB">
              <w:rPr>
                <w:rFonts w:ascii="Noto Sans" w:eastAsia="Montserrat" w:hAnsi="Noto Sans" w:cs="Noto Sans"/>
                <w:sz w:val="18"/>
                <w:szCs w:val="18"/>
                <w:lang w:val="es-MX"/>
              </w:rPr>
              <w:t>ecr</w:t>
            </w:r>
            <w:r w:rsidRPr="00B471CB">
              <w:rPr>
                <w:rFonts w:ascii="Noto Sans" w:eastAsia="Montserrat" w:hAnsi="Noto Sans" w:cs="Noto Sans"/>
                <w:spacing w:val="-1"/>
                <w:sz w:val="18"/>
                <w:szCs w:val="18"/>
                <w:lang w:val="es-MX"/>
              </w:rPr>
              <w:t>e</w:t>
            </w:r>
            <w:r w:rsidRPr="00B471CB">
              <w:rPr>
                <w:rFonts w:ascii="Noto Sans" w:eastAsia="Montserrat" w:hAnsi="Noto Sans" w:cs="Noto Sans"/>
                <w:sz w:val="18"/>
                <w:szCs w:val="18"/>
                <w:lang w:val="es-MX"/>
              </w:rPr>
              <w:t>ta</w:t>
            </w:r>
            <w:r w:rsidRPr="00B471CB">
              <w:rPr>
                <w:rFonts w:ascii="Noto Sans" w:eastAsia="Montserrat" w:hAnsi="Noto Sans" w:cs="Noto Sans"/>
                <w:spacing w:val="-1"/>
                <w:sz w:val="18"/>
                <w:szCs w:val="18"/>
                <w:lang w:val="es-MX"/>
              </w:rPr>
              <w:t>ri</w:t>
            </w:r>
            <w:r w:rsidRPr="00B471CB">
              <w:rPr>
                <w:rFonts w:ascii="Noto Sans" w:eastAsia="Montserrat" w:hAnsi="Noto Sans" w:cs="Noto Sans"/>
                <w:sz w:val="18"/>
                <w:szCs w:val="18"/>
                <w:lang w:val="es-MX"/>
              </w:rPr>
              <w:t>a</w:t>
            </w:r>
            <w:r w:rsidRPr="00B471CB">
              <w:rPr>
                <w:rFonts w:ascii="Noto Sans" w:eastAsia="Montserrat" w:hAnsi="Noto Sans" w:cs="Noto Sans"/>
                <w:spacing w:val="15"/>
                <w:sz w:val="18"/>
                <w:szCs w:val="18"/>
                <w:lang w:val="es-MX"/>
              </w:rPr>
              <w:t xml:space="preserve"> </w:t>
            </w:r>
            <w:r w:rsidRPr="00B471CB">
              <w:rPr>
                <w:rFonts w:ascii="Noto Sans" w:eastAsia="Montserrat" w:hAnsi="Noto Sans" w:cs="Noto Sans"/>
                <w:spacing w:val="-1"/>
                <w:sz w:val="18"/>
                <w:szCs w:val="18"/>
                <w:lang w:val="es-MX"/>
              </w:rPr>
              <w:t>d</w:t>
            </w:r>
            <w:r w:rsidRPr="00B471CB">
              <w:rPr>
                <w:rFonts w:ascii="Noto Sans" w:eastAsia="Montserrat" w:hAnsi="Noto Sans" w:cs="Noto Sans"/>
                <w:sz w:val="18"/>
                <w:szCs w:val="18"/>
                <w:lang w:val="es-MX"/>
              </w:rPr>
              <w:t>e</w:t>
            </w:r>
            <w:r w:rsidRPr="00B471CB">
              <w:rPr>
                <w:rFonts w:ascii="Noto Sans" w:eastAsia="Montserrat" w:hAnsi="Noto Sans" w:cs="Noto Sans"/>
                <w:spacing w:val="15"/>
                <w:sz w:val="18"/>
                <w:szCs w:val="18"/>
                <w:lang w:val="es-MX"/>
              </w:rPr>
              <w:t xml:space="preserve"> </w:t>
            </w:r>
            <w:r w:rsidRPr="00B471CB">
              <w:rPr>
                <w:rFonts w:ascii="Noto Sans" w:eastAsia="Montserrat" w:hAnsi="Noto Sans" w:cs="Noto Sans"/>
                <w:spacing w:val="-2"/>
                <w:sz w:val="18"/>
                <w:szCs w:val="18"/>
                <w:lang w:val="es-MX"/>
              </w:rPr>
              <w:t>H</w:t>
            </w:r>
            <w:r w:rsidRPr="00B471CB">
              <w:rPr>
                <w:rFonts w:ascii="Noto Sans" w:eastAsia="Montserrat" w:hAnsi="Noto Sans" w:cs="Noto Sans"/>
                <w:sz w:val="18"/>
                <w:szCs w:val="18"/>
                <w:lang w:val="es-MX"/>
              </w:rPr>
              <w:t>ac</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e</w:t>
            </w:r>
            <w:r w:rsidRPr="00B471CB">
              <w:rPr>
                <w:rFonts w:ascii="Noto Sans" w:eastAsia="Montserrat" w:hAnsi="Noto Sans" w:cs="Noto Sans"/>
                <w:spacing w:val="-1"/>
                <w:sz w:val="18"/>
                <w:szCs w:val="18"/>
                <w:lang w:val="es-MX"/>
              </w:rPr>
              <w:t>nd</w:t>
            </w:r>
            <w:r w:rsidRPr="00B471CB">
              <w:rPr>
                <w:rFonts w:ascii="Noto Sans" w:eastAsia="Montserrat" w:hAnsi="Noto Sans" w:cs="Noto Sans"/>
                <w:sz w:val="18"/>
                <w:szCs w:val="18"/>
                <w:lang w:val="es-MX"/>
              </w:rPr>
              <w:t>a</w:t>
            </w:r>
            <w:r w:rsidRPr="00B471CB">
              <w:rPr>
                <w:rFonts w:ascii="Noto Sans" w:eastAsia="Montserrat" w:hAnsi="Noto Sans" w:cs="Noto Sans"/>
                <w:spacing w:val="15"/>
                <w:sz w:val="18"/>
                <w:szCs w:val="18"/>
                <w:lang w:val="es-MX"/>
              </w:rPr>
              <w:t xml:space="preserve"> </w:t>
            </w:r>
            <w:r w:rsidRPr="00B471CB">
              <w:rPr>
                <w:rFonts w:ascii="Noto Sans" w:eastAsia="Montserrat" w:hAnsi="Noto Sans" w:cs="Noto Sans"/>
                <w:sz w:val="18"/>
                <w:szCs w:val="18"/>
                <w:lang w:val="es-MX"/>
              </w:rPr>
              <w:t>y</w:t>
            </w:r>
            <w:r w:rsidRPr="00B471CB">
              <w:rPr>
                <w:rFonts w:ascii="Noto Sans" w:eastAsia="Montserrat" w:hAnsi="Noto Sans" w:cs="Noto Sans"/>
                <w:w w:val="99"/>
                <w:sz w:val="18"/>
                <w:szCs w:val="18"/>
                <w:lang w:val="es-MX"/>
              </w:rPr>
              <w:t xml:space="preserve"> </w:t>
            </w:r>
            <w:r w:rsidRPr="00B471CB">
              <w:rPr>
                <w:rFonts w:ascii="Noto Sans" w:eastAsia="Montserrat" w:hAnsi="Noto Sans" w:cs="Noto Sans"/>
                <w:sz w:val="18"/>
                <w:szCs w:val="18"/>
                <w:lang w:val="es-MX"/>
              </w:rPr>
              <w:t>C</w:t>
            </w:r>
            <w:r w:rsidRPr="00B471CB">
              <w:rPr>
                <w:rFonts w:ascii="Noto Sans" w:eastAsia="Montserrat" w:hAnsi="Noto Sans" w:cs="Noto Sans"/>
                <w:spacing w:val="-1"/>
                <w:sz w:val="18"/>
                <w:szCs w:val="18"/>
                <w:lang w:val="es-MX"/>
              </w:rPr>
              <w:t>r</w:t>
            </w:r>
            <w:r w:rsidRPr="00B471CB">
              <w:rPr>
                <w:rFonts w:ascii="Noto Sans" w:eastAsia="Montserrat" w:hAnsi="Noto Sans" w:cs="Noto Sans"/>
                <w:sz w:val="18"/>
                <w:szCs w:val="18"/>
                <w:lang w:val="es-MX"/>
              </w:rPr>
              <w:t>é</w:t>
            </w:r>
            <w:r w:rsidRPr="00B471CB">
              <w:rPr>
                <w:rFonts w:ascii="Noto Sans" w:eastAsia="Montserrat" w:hAnsi="Noto Sans" w:cs="Noto Sans"/>
                <w:spacing w:val="-1"/>
                <w:sz w:val="18"/>
                <w:szCs w:val="18"/>
                <w:lang w:val="es-MX"/>
              </w:rPr>
              <w:t>di</w:t>
            </w:r>
            <w:r w:rsidRPr="00B471CB">
              <w:rPr>
                <w:rFonts w:ascii="Noto Sans" w:eastAsia="Montserrat" w:hAnsi="Noto Sans" w:cs="Noto Sans"/>
                <w:sz w:val="18"/>
                <w:szCs w:val="18"/>
                <w:lang w:val="es-MX"/>
              </w:rPr>
              <w:t>to</w:t>
            </w:r>
            <w:r w:rsidRPr="00B471CB">
              <w:rPr>
                <w:rFonts w:ascii="Noto Sans" w:eastAsia="Montserrat" w:hAnsi="Noto Sans" w:cs="Noto Sans"/>
                <w:spacing w:val="-17"/>
                <w:sz w:val="18"/>
                <w:szCs w:val="18"/>
                <w:lang w:val="es-MX"/>
              </w:rPr>
              <w:t xml:space="preserve"> </w:t>
            </w:r>
            <w:r w:rsidRPr="00B471CB">
              <w:rPr>
                <w:rFonts w:ascii="Noto Sans" w:eastAsia="Montserrat" w:hAnsi="Noto Sans" w:cs="Noto Sans"/>
                <w:spacing w:val="1"/>
                <w:sz w:val="18"/>
                <w:szCs w:val="18"/>
                <w:lang w:val="es-MX"/>
              </w:rPr>
              <w:t>P</w:t>
            </w:r>
            <w:r w:rsidRPr="00B471CB">
              <w:rPr>
                <w:rFonts w:ascii="Noto Sans" w:eastAsia="Montserrat" w:hAnsi="Noto Sans" w:cs="Noto Sans"/>
                <w:sz w:val="18"/>
                <w:szCs w:val="18"/>
                <w:lang w:val="es-MX"/>
              </w:rPr>
              <w:t>úb</w:t>
            </w:r>
            <w:r w:rsidRPr="00B471CB">
              <w:rPr>
                <w:rFonts w:ascii="Noto Sans" w:eastAsia="Montserrat" w:hAnsi="Noto Sans" w:cs="Noto Sans"/>
                <w:spacing w:val="-2"/>
                <w:sz w:val="18"/>
                <w:szCs w:val="18"/>
                <w:lang w:val="es-MX"/>
              </w:rPr>
              <w:t>l</w:t>
            </w:r>
            <w:r w:rsidRPr="00B471CB">
              <w:rPr>
                <w:rFonts w:ascii="Noto Sans" w:eastAsia="Montserrat" w:hAnsi="Noto Sans" w:cs="Noto Sans"/>
                <w:spacing w:val="-1"/>
                <w:sz w:val="18"/>
                <w:szCs w:val="18"/>
                <w:lang w:val="es-MX"/>
              </w:rPr>
              <w:t>i</w:t>
            </w:r>
            <w:r w:rsidRPr="00B471CB">
              <w:rPr>
                <w:rFonts w:ascii="Noto Sans" w:eastAsia="Montserrat" w:hAnsi="Noto Sans" w:cs="Noto Sans"/>
                <w:sz w:val="18"/>
                <w:szCs w:val="18"/>
                <w:lang w:val="es-MX"/>
              </w:rPr>
              <w:t>co.</w:t>
            </w:r>
          </w:p>
        </w:tc>
        <w:tc>
          <w:tcPr>
            <w:tcW w:w="701" w:type="pct"/>
          </w:tcPr>
          <w:p w14:paraId="5DB53671" w14:textId="77777777" w:rsidR="00D4300A" w:rsidRPr="00B0413D" w:rsidRDefault="00D4300A" w:rsidP="00867929">
            <w:pPr>
              <w:jc w:val="both"/>
              <w:rPr>
                <w:rFonts w:ascii="Noto Sans" w:eastAsia="Montserrat" w:hAnsi="Noto Sans" w:cs="Noto Sans"/>
                <w:spacing w:val="1"/>
                <w:sz w:val="18"/>
                <w:szCs w:val="18"/>
                <w:lang w:val="es-MX"/>
              </w:rPr>
            </w:pPr>
          </w:p>
        </w:tc>
      </w:tr>
      <w:tr w:rsidR="00D4300A" w:rsidRPr="00B0413D" w14:paraId="78D756A4" w14:textId="0BF679B3" w:rsidTr="001428D0">
        <w:trPr>
          <w:trHeight w:val="624"/>
        </w:trPr>
        <w:tc>
          <w:tcPr>
            <w:tcW w:w="235" w:type="pct"/>
            <w:vAlign w:val="center"/>
          </w:tcPr>
          <w:p w14:paraId="7939A6BA" w14:textId="76DAB341"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17</w:t>
            </w:r>
          </w:p>
        </w:tc>
        <w:tc>
          <w:tcPr>
            <w:tcW w:w="1146" w:type="pct"/>
            <w:vAlign w:val="center"/>
          </w:tcPr>
          <w:p w14:paraId="5E1BF9A9" w14:textId="4B6EEAFC" w:rsidR="00D4300A" w:rsidRPr="00B0413D" w:rsidRDefault="00D4300A"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ESTADOS FINANCIEROS, BALANCE GENERAL Y ESTADO DE RESULTADOS</w:t>
            </w:r>
          </w:p>
        </w:tc>
        <w:tc>
          <w:tcPr>
            <w:tcW w:w="2918" w:type="pct"/>
          </w:tcPr>
          <w:p w14:paraId="7245BFAD" w14:textId="62F41B3D" w:rsidR="00D4300A" w:rsidRPr="00B0413D" w:rsidRDefault="00D4300A" w:rsidP="00F04C61">
            <w:pPr>
              <w:jc w:val="both"/>
              <w:rPr>
                <w:rFonts w:ascii="Noto Sans" w:eastAsia="Montserrat" w:hAnsi="Noto Sans" w:cs="Noto Sans"/>
                <w:spacing w:val="1"/>
                <w:sz w:val="18"/>
                <w:szCs w:val="18"/>
                <w:lang w:val="es-MX"/>
              </w:rPr>
            </w:pPr>
            <w:r w:rsidRPr="00B0413D">
              <w:rPr>
                <w:rFonts w:ascii="Noto Sans" w:eastAsia="Montserrat" w:hAnsi="Noto Sans" w:cs="Noto Sans"/>
                <w:spacing w:val="1"/>
                <w:sz w:val="18"/>
                <w:szCs w:val="18"/>
                <w:lang w:val="es-MX"/>
              </w:rPr>
              <w:t>E</w:t>
            </w:r>
            <w:r w:rsidRPr="00B0413D">
              <w:rPr>
                <w:rFonts w:ascii="Noto Sans" w:eastAsia="Montserrat" w:hAnsi="Noto Sans" w:cs="Noto Sans"/>
                <w:sz w:val="18"/>
                <w:szCs w:val="18"/>
                <w:lang w:val="es-MX"/>
              </w:rPr>
              <w:t>l</w:t>
            </w:r>
            <w:r w:rsidRPr="00B0413D">
              <w:rPr>
                <w:rFonts w:ascii="Noto Sans" w:eastAsia="Montserrat" w:hAnsi="Noto Sans" w:cs="Noto Sans"/>
                <w:spacing w:val="35"/>
                <w:sz w:val="18"/>
                <w:szCs w:val="18"/>
                <w:lang w:val="es-MX"/>
              </w:rPr>
              <w:t xml:space="preserve"> </w:t>
            </w:r>
            <w:r w:rsidRPr="00B0413D">
              <w:rPr>
                <w:rFonts w:ascii="Noto Sans" w:eastAsia="Montserrat" w:hAnsi="Noto Sans" w:cs="Noto Sans"/>
                <w:spacing w:val="-1"/>
                <w:sz w:val="18"/>
                <w:szCs w:val="18"/>
                <w:lang w:val="es-MX"/>
              </w:rPr>
              <w:t>li</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tante</w:t>
            </w:r>
            <w:r w:rsidRPr="00B0413D">
              <w:rPr>
                <w:rFonts w:ascii="Noto Sans" w:eastAsia="Montserrat" w:hAnsi="Noto Sans" w:cs="Noto Sans"/>
                <w:spacing w:val="35"/>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b</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á</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pacing w:val="-1"/>
                <w:sz w:val="18"/>
                <w:szCs w:val="18"/>
                <w:lang w:val="es-MX"/>
              </w:rPr>
              <w:t>pr</w:t>
            </w:r>
            <w:r w:rsidRPr="00B0413D">
              <w:rPr>
                <w:rFonts w:ascii="Noto Sans" w:eastAsia="Montserrat" w:hAnsi="Noto Sans" w:cs="Noto Sans"/>
                <w:sz w:val="18"/>
                <w:szCs w:val="18"/>
                <w:lang w:val="es-MX"/>
              </w:rPr>
              <w:t>ese</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tar</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z w:val="18"/>
                <w:szCs w:val="18"/>
                <w:lang w:val="es-MX"/>
              </w:rPr>
              <w:t>estad</w:t>
            </w:r>
            <w:r w:rsidRPr="00B0413D">
              <w:rPr>
                <w:rFonts w:ascii="Noto Sans" w:eastAsia="Montserrat" w:hAnsi="Noto Sans" w:cs="Noto Sans"/>
                <w:spacing w:val="-1"/>
                <w:sz w:val="18"/>
                <w:szCs w:val="18"/>
                <w:lang w:val="es-MX"/>
              </w:rPr>
              <w:t>o</w:t>
            </w:r>
            <w:r w:rsidRPr="00B0413D">
              <w:rPr>
                <w:rFonts w:ascii="Noto Sans" w:eastAsia="Montserrat" w:hAnsi="Noto Sans" w:cs="Noto Sans"/>
                <w:sz w:val="18"/>
                <w:szCs w:val="18"/>
                <w:lang w:val="es-MX"/>
              </w:rPr>
              <w:t>s</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z w:val="18"/>
                <w:szCs w:val="18"/>
                <w:lang w:val="es-MX"/>
              </w:rPr>
              <w:t>na</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 xml:space="preserve">os con notas donde se detallan cifras y datos contenidos en el estado financiero, </w:t>
            </w:r>
            <w:r w:rsidRPr="00B0413D">
              <w:rPr>
                <w:rFonts w:ascii="Noto Sans" w:eastAsia="Montserrat" w:hAnsi="Noto Sans" w:cs="Noto Sans"/>
                <w:spacing w:val="35"/>
                <w:sz w:val="18"/>
                <w:szCs w:val="18"/>
                <w:lang w:val="es-MX"/>
              </w:rPr>
              <w:t xml:space="preserve"> </w:t>
            </w:r>
            <w:r w:rsidRPr="00B0413D">
              <w:rPr>
                <w:rFonts w:ascii="Noto Sans" w:eastAsia="Montserrat" w:hAnsi="Noto Sans" w:cs="Noto Sans"/>
                <w:spacing w:val="-1"/>
                <w:sz w:val="18"/>
                <w:szCs w:val="18"/>
                <w:lang w:val="es-MX"/>
              </w:rPr>
              <w:t>b</w:t>
            </w:r>
            <w:r w:rsidRPr="00B0413D">
              <w:rPr>
                <w:rFonts w:ascii="Noto Sans" w:eastAsia="Montserrat" w:hAnsi="Noto Sans" w:cs="Noto Sans"/>
                <w:sz w:val="18"/>
                <w:szCs w:val="18"/>
                <w:lang w:val="es-MX"/>
              </w:rPr>
              <w:t>a</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ance</w:t>
            </w:r>
            <w:r w:rsidRPr="00B0413D">
              <w:rPr>
                <w:rFonts w:ascii="Noto Sans" w:eastAsia="Montserrat" w:hAnsi="Noto Sans" w:cs="Noto Sans"/>
                <w:spacing w:val="34"/>
                <w:sz w:val="18"/>
                <w:szCs w:val="18"/>
                <w:lang w:val="es-MX"/>
              </w:rPr>
              <w:t xml:space="preserve"> </w:t>
            </w:r>
            <w:r w:rsidR="00F04C61">
              <w:rPr>
                <w:rFonts w:ascii="Noto Sans" w:eastAsia="Montserrat" w:hAnsi="Noto Sans" w:cs="Noto Sans"/>
                <w:sz w:val="18"/>
                <w:szCs w:val="18"/>
                <w:lang w:val="es-MX"/>
              </w:rPr>
              <w:t>2024</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z w:val="18"/>
                <w:szCs w:val="18"/>
                <w:lang w:val="es-MX"/>
              </w:rPr>
              <w:t>y</w:t>
            </w:r>
            <w:r w:rsidRPr="00B0413D">
              <w:rPr>
                <w:rFonts w:ascii="Noto Sans" w:eastAsia="Montserrat" w:hAnsi="Noto Sans" w:cs="Noto Sans"/>
                <w:spacing w:val="35"/>
                <w:sz w:val="18"/>
                <w:szCs w:val="18"/>
                <w:lang w:val="es-MX"/>
              </w:rPr>
              <w:t xml:space="preserve"> </w:t>
            </w:r>
            <w:r w:rsidRPr="00B0413D">
              <w:rPr>
                <w:rFonts w:ascii="Noto Sans" w:eastAsia="Montserrat" w:hAnsi="Noto Sans" w:cs="Noto Sans"/>
                <w:sz w:val="18"/>
                <w:szCs w:val="18"/>
                <w:lang w:val="es-MX"/>
              </w:rPr>
              <w:t>estado</w:t>
            </w:r>
            <w:r w:rsidRPr="00B0413D">
              <w:rPr>
                <w:rFonts w:ascii="Noto Sans" w:eastAsia="Montserrat" w:hAnsi="Noto Sans" w:cs="Noto Sans"/>
                <w:spacing w:val="33"/>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34"/>
                <w:sz w:val="18"/>
                <w:szCs w:val="18"/>
                <w:lang w:val="es-MX"/>
              </w:rPr>
              <w:t xml:space="preserve"> </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esultados</w:t>
            </w:r>
            <w:r w:rsidRPr="00B0413D">
              <w:rPr>
                <w:rFonts w:ascii="Noto Sans" w:eastAsia="Montserrat" w:hAnsi="Noto Sans" w:cs="Noto Sans"/>
                <w:w w:val="99"/>
                <w:sz w:val="18"/>
                <w:szCs w:val="18"/>
                <w:lang w:val="es-MX"/>
              </w:rPr>
              <w:t xml:space="preserve"> </w:t>
            </w:r>
            <w:r w:rsidRPr="00B0413D">
              <w:rPr>
                <w:rFonts w:ascii="Noto Sans" w:eastAsia="Montserrat" w:hAnsi="Noto Sans" w:cs="Noto Sans"/>
                <w:sz w:val="18"/>
                <w:szCs w:val="18"/>
                <w:lang w:val="es-MX"/>
              </w:rPr>
              <w:t>co</w:t>
            </w:r>
            <w:r w:rsidRPr="00B0413D">
              <w:rPr>
                <w:rFonts w:ascii="Noto Sans" w:eastAsia="Montserrat" w:hAnsi="Noto Sans" w:cs="Noto Sans"/>
                <w:spacing w:val="-1"/>
                <w:sz w:val="18"/>
                <w:szCs w:val="18"/>
                <w:lang w:val="es-MX"/>
              </w:rPr>
              <w:t>rr</w:t>
            </w:r>
            <w:r w:rsidRPr="00B0413D">
              <w:rPr>
                <w:rFonts w:ascii="Noto Sans" w:eastAsia="Montserrat" w:hAnsi="Noto Sans" w:cs="Noto Sans"/>
                <w:sz w:val="18"/>
                <w:szCs w:val="18"/>
                <w:lang w:val="es-MX"/>
              </w:rPr>
              <w:t>es</w:t>
            </w:r>
            <w:r w:rsidRPr="00B0413D">
              <w:rPr>
                <w:rFonts w:ascii="Noto Sans" w:eastAsia="Montserrat" w:hAnsi="Noto Sans" w:cs="Noto Sans"/>
                <w:spacing w:val="-1"/>
                <w:sz w:val="18"/>
                <w:szCs w:val="18"/>
                <w:lang w:val="es-MX"/>
              </w:rPr>
              <w:t>p</w:t>
            </w:r>
            <w:r w:rsidRPr="00B0413D">
              <w:rPr>
                <w:rFonts w:ascii="Noto Sans" w:eastAsia="Montserrat" w:hAnsi="Noto Sans" w:cs="Noto Sans"/>
                <w:sz w:val="18"/>
                <w:szCs w:val="18"/>
                <w:lang w:val="es-MX"/>
              </w:rPr>
              <w:t>on</w:t>
            </w:r>
            <w:r w:rsidRPr="00B0413D">
              <w:rPr>
                <w:rFonts w:ascii="Noto Sans" w:eastAsia="Montserrat" w:hAnsi="Noto Sans" w:cs="Noto Sans"/>
                <w:spacing w:val="-2"/>
                <w:sz w:val="18"/>
                <w:szCs w:val="18"/>
                <w:lang w:val="es-MX"/>
              </w:rPr>
              <w:t>d</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tes</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z w:val="18"/>
                <w:szCs w:val="18"/>
                <w:lang w:val="es-MX"/>
              </w:rPr>
              <w:t>al</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z w:val="18"/>
                <w:szCs w:val="18"/>
                <w:lang w:val="es-MX"/>
              </w:rPr>
              <w:t>eje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o</w:t>
            </w:r>
            <w:r w:rsidRPr="00B0413D">
              <w:rPr>
                <w:rFonts w:ascii="Noto Sans" w:eastAsia="Montserrat" w:hAnsi="Noto Sans" w:cs="Noto Sans"/>
                <w:spacing w:val="-1"/>
                <w:sz w:val="18"/>
                <w:szCs w:val="18"/>
                <w:lang w:val="es-MX"/>
              </w:rPr>
              <w:t xml:space="preserve"> </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z w:val="18"/>
                <w:szCs w:val="18"/>
                <w:lang w:val="es-MX"/>
              </w:rPr>
              <w:t>scal</w:t>
            </w:r>
            <w:r w:rsidRPr="00B0413D">
              <w:rPr>
                <w:rFonts w:ascii="Noto Sans" w:eastAsia="Montserrat" w:hAnsi="Noto Sans" w:cs="Noto Sans"/>
                <w:spacing w:val="-2"/>
                <w:sz w:val="18"/>
                <w:szCs w:val="18"/>
                <w:lang w:val="es-MX"/>
              </w:rPr>
              <w:t xml:space="preserve"> </w:t>
            </w:r>
            <w:r w:rsidR="00F04C61">
              <w:rPr>
                <w:rFonts w:ascii="Noto Sans" w:eastAsia="Montserrat" w:hAnsi="Noto Sans" w:cs="Noto Sans"/>
                <w:sz w:val="18"/>
                <w:szCs w:val="18"/>
                <w:lang w:val="es-MX"/>
              </w:rPr>
              <w:t>2024</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ncluye</w:t>
            </w:r>
            <w:r w:rsidRPr="00B0413D">
              <w:rPr>
                <w:rFonts w:ascii="Noto Sans" w:eastAsia="Montserrat" w:hAnsi="Noto Sans" w:cs="Noto Sans"/>
                <w:spacing w:val="-1"/>
                <w:sz w:val="18"/>
                <w:szCs w:val="18"/>
                <w:lang w:val="es-MX"/>
              </w:rPr>
              <w:t>nd</w:t>
            </w:r>
            <w:r w:rsidRPr="00B0413D">
              <w:rPr>
                <w:rFonts w:ascii="Noto Sans" w:eastAsia="Montserrat" w:hAnsi="Noto Sans" w:cs="Noto Sans"/>
                <w:sz w:val="18"/>
                <w:szCs w:val="18"/>
                <w:lang w:val="es-MX"/>
              </w:rPr>
              <w:t>o</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a</w:t>
            </w:r>
            <w:r w:rsidRPr="00B0413D">
              <w:rPr>
                <w:rFonts w:ascii="Noto Sans" w:eastAsia="Montserrat" w:hAnsi="Noto Sans" w:cs="Noto Sans"/>
                <w:spacing w:val="-1"/>
                <w:sz w:val="18"/>
                <w:szCs w:val="18"/>
                <w:lang w:val="es-MX"/>
              </w:rPr>
              <w:t xml:space="preserve"> l</w:t>
            </w:r>
            <w:r w:rsidRPr="00B0413D">
              <w:rPr>
                <w:rFonts w:ascii="Noto Sans" w:eastAsia="Montserrat" w:hAnsi="Noto Sans" w:cs="Noto Sans"/>
                <w:spacing w:val="3"/>
                <w:sz w:val="18"/>
                <w:szCs w:val="18"/>
                <w:lang w:val="es-MX"/>
              </w:rPr>
              <w:t>e</w:t>
            </w:r>
            <w:r w:rsidRPr="00B0413D">
              <w:rPr>
                <w:rFonts w:ascii="Noto Sans" w:eastAsia="Montserrat" w:hAnsi="Noto Sans" w:cs="Noto Sans"/>
                <w:sz w:val="18"/>
                <w:szCs w:val="18"/>
                <w:lang w:val="es-MX"/>
              </w:rPr>
              <w:t>ye</w:t>
            </w:r>
            <w:r w:rsidRPr="00B0413D">
              <w:rPr>
                <w:rFonts w:ascii="Noto Sans" w:eastAsia="Montserrat" w:hAnsi="Noto Sans" w:cs="Noto Sans"/>
                <w:spacing w:val="-1"/>
                <w:sz w:val="18"/>
                <w:szCs w:val="18"/>
                <w:lang w:val="es-MX"/>
              </w:rPr>
              <w:t>nd</w:t>
            </w:r>
            <w:r w:rsidRPr="00B0413D">
              <w:rPr>
                <w:rFonts w:ascii="Noto Sans" w:eastAsia="Montserrat" w:hAnsi="Noto Sans" w:cs="Noto Sans"/>
                <w:sz w:val="18"/>
                <w:szCs w:val="18"/>
                <w:lang w:val="es-MX"/>
              </w:rPr>
              <w:t>a</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pacing w:val="-1"/>
                <w:sz w:val="18"/>
                <w:szCs w:val="18"/>
                <w:lang w:val="es-MX"/>
              </w:rPr>
              <w:t>b</w:t>
            </w:r>
            <w:r w:rsidRPr="00B0413D">
              <w:rPr>
                <w:rFonts w:ascii="Noto Sans" w:eastAsia="Montserrat" w:hAnsi="Noto Sans" w:cs="Noto Sans"/>
                <w:sz w:val="18"/>
                <w:szCs w:val="18"/>
                <w:lang w:val="es-MX"/>
              </w:rPr>
              <w:t>ajo</w:t>
            </w:r>
            <w:r w:rsidRPr="00B0413D">
              <w:rPr>
                <w:rFonts w:ascii="Noto Sans" w:eastAsia="Montserrat" w:hAnsi="Noto Sans" w:cs="Noto Sans"/>
                <w:spacing w:val="-1"/>
                <w:sz w:val="18"/>
                <w:szCs w:val="18"/>
                <w:lang w:val="es-MX"/>
              </w:rPr>
              <w:t xml:space="preserve"> pr</w:t>
            </w:r>
            <w:r w:rsidRPr="00B0413D">
              <w:rPr>
                <w:rFonts w:ascii="Noto Sans" w:eastAsia="Montserrat" w:hAnsi="Noto Sans" w:cs="Noto Sans"/>
                <w:sz w:val="18"/>
                <w:szCs w:val="18"/>
                <w:lang w:val="es-MX"/>
              </w:rPr>
              <w:t>otesta</w:t>
            </w:r>
            <w:r w:rsidRPr="00B0413D">
              <w:rPr>
                <w:rFonts w:ascii="Noto Sans" w:eastAsia="Montserrat" w:hAnsi="Noto Sans" w:cs="Noto Sans"/>
                <w:spacing w:val="-2"/>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3"/>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ecir</w:t>
            </w:r>
            <w:r w:rsidRPr="00B0413D">
              <w:rPr>
                <w:rFonts w:ascii="Noto Sans" w:eastAsia="Montserrat" w:hAnsi="Noto Sans" w:cs="Noto Sans"/>
                <w:spacing w:val="-5"/>
                <w:sz w:val="18"/>
                <w:szCs w:val="18"/>
                <w:lang w:val="es-MX"/>
              </w:rPr>
              <w:t xml:space="preserve"> </w:t>
            </w:r>
            <w:r w:rsidRPr="00B0413D">
              <w:rPr>
                <w:rFonts w:ascii="Noto Sans" w:eastAsia="Montserrat" w:hAnsi="Noto Sans" w:cs="Noto Sans"/>
                <w:sz w:val="18"/>
                <w:szCs w:val="18"/>
                <w:lang w:val="es-MX"/>
              </w:rPr>
              <w:t>ve</w:t>
            </w:r>
            <w:r w:rsidRPr="00B0413D">
              <w:rPr>
                <w:rFonts w:ascii="Noto Sans" w:eastAsia="Montserrat" w:hAnsi="Noto Sans" w:cs="Noto Sans"/>
                <w:spacing w:val="-1"/>
                <w:sz w:val="18"/>
                <w:szCs w:val="18"/>
                <w:lang w:val="es-MX"/>
              </w:rPr>
              <w:t>rd</w:t>
            </w:r>
            <w:r w:rsidRPr="00B0413D">
              <w:rPr>
                <w:rFonts w:ascii="Noto Sans" w:eastAsia="Montserrat" w:hAnsi="Noto Sans" w:cs="Noto Sans"/>
                <w:sz w:val="18"/>
                <w:szCs w:val="18"/>
                <w:lang w:val="es-MX"/>
              </w:rPr>
              <w:t>ad</w:t>
            </w:r>
            <w:r w:rsidRPr="00B0413D">
              <w:rPr>
                <w:rFonts w:ascii="Noto Sans" w:eastAsia="Montserrat" w:hAnsi="Noto Sans" w:cs="Noto Sans"/>
                <w:spacing w:val="-4"/>
                <w:sz w:val="18"/>
                <w:szCs w:val="18"/>
                <w:lang w:val="es-MX"/>
              </w:rPr>
              <w:t xml:space="preserve"> </w:t>
            </w:r>
            <w:r w:rsidRPr="00B0413D">
              <w:rPr>
                <w:rFonts w:ascii="Noto Sans" w:eastAsia="Montserrat" w:hAnsi="Noto Sans" w:cs="Noto Sans"/>
                <w:spacing w:val="-1"/>
                <w:sz w:val="18"/>
                <w:szCs w:val="18"/>
                <w:lang w:val="es-MX"/>
              </w:rPr>
              <w:t>q</w:t>
            </w:r>
            <w:r w:rsidRPr="00B0413D">
              <w:rPr>
                <w:rFonts w:ascii="Noto Sans" w:eastAsia="Montserrat" w:hAnsi="Noto Sans" w:cs="Noto Sans"/>
                <w:sz w:val="18"/>
                <w:szCs w:val="18"/>
                <w:lang w:val="es-MX"/>
              </w:rPr>
              <w:t>ue</w:t>
            </w:r>
            <w:r w:rsidRPr="00B0413D">
              <w:rPr>
                <w:rFonts w:ascii="Noto Sans" w:eastAsia="Montserrat" w:hAnsi="Noto Sans" w:cs="Noto Sans"/>
                <w:spacing w:val="-3"/>
                <w:sz w:val="18"/>
                <w:szCs w:val="18"/>
                <w:lang w:val="es-MX"/>
              </w:rPr>
              <w:t xml:space="preserve"> </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os</w:t>
            </w:r>
            <w:r w:rsidRPr="00B0413D">
              <w:rPr>
                <w:rFonts w:ascii="Noto Sans" w:eastAsia="Montserrat" w:hAnsi="Noto Sans" w:cs="Noto Sans"/>
                <w:spacing w:val="-3"/>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atos</w:t>
            </w:r>
            <w:r w:rsidRPr="00B0413D">
              <w:rPr>
                <w:rFonts w:ascii="Noto Sans" w:eastAsia="Montserrat" w:hAnsi="Noto Sans" w:cs="Noto Sans"/>
                <w:w w:val="99"/>
                <w:sz w:val="18"/>
                <w:szCs w:val="18"/>
                <w:lang w:val="es-MX"/>
              </w:rPr>
              <w:t xml:space="preserve"> </w:t>
            </w:r>
            <w:r w:rsidRPr="00B0413D">
              <w:rPr>
                <w:rFonts w:ascii="Noto Sans" w:eastAsia="Montserrat" w:hAnsi="Noto Sans" w:cs="Noto Sans"/>
                <w:sz w:val="18"/>
                <w:szCs w:val="18"/>
                <w:lang w:val="es-MX"/>
              </w:rPr>
              <w:t>conte</w:t>
            </w:r>
            <w:r w:rsidRPr="00B0413D">
              <w:rPr>
                <w:rFonts w:ascii="Noto Sans" w:eastAsia="Montserrat" w:hAnsi="Noto Sans" w:cs="Noto Sans"/>
                <w:spacing w:val="-1"/>
                <w:sz w:val="18"/>
                <w:szCs w:val="18"/>
                <w:lang w:val="es-MX"/>
              </w:rPr>
              <w:t>nid</w:t>
            </w:r>
            <w:r w:rsidRPr="00B0413D">
              <w:rPr>
                <w:rFonts w:ascii="Noto Sans" w:eastAsia="Montserrat" w:hAnsi="Noto Sans" w:cs="Noto Sans"/>
                <w:sz w:val="18"/>
                <w:szCs w:val="18"/>
                <w:lang w:val="es-MX"/>
              </w:rPr>
              <w:t>os</w:t>
            </w:r>
            <w:r w:rsidRPr="00B0413D">
              <w:rPr>
                <w:rFonts w:ascii="Noto Sans" w:eastAsia="Montserrat" w:hAnsi="Noto Sans" w:cs="Noto Sans"/>
                <w:spacing w:val="14"/>
                <w:sz w:val="18"/>
                <w:szCs w:val="18"/>
                <w:lang w:val="es-MX"/>
              </w:rPr>
              <w:t xml:space="preserve"> </w:t>
            </w:r>
            <w:r w:rsidRPr="00B0413D">
              <w:rPr>
                <w:rFonts w:ascii="Noto Sans" w:eastAsia="Montserrat" w:hAnsi="Noto Sans" w:cs="Noto Sans"/>
                <w:sz w:val="18"/>
                <w:szCs w:val="18"/>
                <w:lang w:val="es-MX"/>
              </w:rPr>
              <w:t>en</w:t>
            </w:r>
            <w:r w:rsidRPr="00B0413D">
              <w:rPr>
                <w:rFonts w:ascii="Noto Sans" w:eastAsia="Montserrat" w:hAnsi="Noto Sans" w:cs="Noto Sans"/>
                <w:spacing w:val="14"/>
                <w:sz w:val="18"/>
                <w:szCs w:val="18"/>
                <w:lang w:val="es-MX"/>
              </w:rPr>
              <w:t xml:space="preserve"> </w:t>
            </w:r>
            <w:r w:rsidRPr="00B0413D">
              <w:rPr>
                <w:rFonts w:ascii="Noto Sans" w:eastAsia="Montserrat" w:hAnsi="Noto Sans" w:cs="Noto Sans"/>
                <w:spacing w:val="-1"/>
                <w:sz w:val="18"/>
                <w:szCs w:val="18"/>
                <w:lang w:val="es-MX"/>
              </w:rPr>
              <w:t>di</w:t>
            </w:r>
            <w:r w:rsidRPr="00B0413D">
              <w:rPr>
                <w:rFonts w:ascii="Noto Sans" w:eastAsia="Montserrat" w:hAnsi="Noto Sans" w:cs="Noto Sans"/>
                <w:sz w:val="18"/>
                <w:szCs w:val="18"/>
                <w:lang w:val="es-MX"/>
              </w:rPr>
              <w:t>chos</w:t>
            </w:r>
            <w:r w:rsidRPr="00B0413D">
              <w:rPr>
                <w:rFonts w:ascii="Noto Sans" w:eastAsia="Montserrat" w:hAnsi="Noto Sans" w:cs="Noto Sans"/>
                <w:spacing w:val="15"/>
                <w:sz w:val="18"/>
                <w:szCs w:val="18"/>
                <w:lang w:val="es-MX"/>
              </w:rPr>
              <w:t xml:space="preserve"> </w:t>
            </w:r>
            <w:r w:rsidRPr="00B0413D">
              <w:rPr>
                <w:rFonts w:ascii="Noto Sans" w:eastAsia="Montserrat" w:hAnsi="Noto Sans" w:cs="Noto Sans"/>
                <w:sz w:val="18"/>
                <w:szCs w:val="18"/>
                <w:lang w:val="es-MX"/>
              </w:rPr>
              <w:t>estad</w:t>
            </w:r>
            <w:r w:rsidRPr="00B0413D">
              <w:rPr>
                <w:rFonts w:ascii="Noto Sans" w:eastAsia="Montserrat" w:hAnsi="Noto Sans" w:cs="Noto Sans"/>
                <w:spacing w:val="-1"/>
                <w:sz w:val="18"/>
                <w:szCs w:val="18"/>
                <w:lang w:val="es-MX"/>
              </w:rPr>
              <w:t>o</w:t>
            </w:r>
            <w:r w:rsidRPr="00B0413D">
              <w:rPr>
                <w:rFonts w:ascii="Noto Sans" w:eastAsia="Montserrat" w:hAnsi="Noto Sans" w:cs="Noto Sans"/>
                <w:sz w:val="18"/>
                <w:szCs w:val="18"/>
                <w:lang w:val="es-MX"/>
              </w:rPr>
              <w:t>s</w:t>
            </w:r>
            <w:r w:rsidRPr="00B0413D">
              <w:rPr>
                <w:rFonts w:ascii="Noto Sans" w:eastAsia="Montserrat" w:hAnsi="Noto Sans" w:cs="Noto Sans"/>
                <w:spacing w:val="15"/>
                <w:sz w:val="18"/>
                <w:szCs w:val="18"/>
                <w:lang w:val="es-MX"/>
              </w:rPr>
              <w:t xml:space="preserve"> </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z w:val="18"/>
                <w:szCs w:val="18"/>
                <w:lang w:val="es-MX"/>
              </w:rPr>
              <w:t>na</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os</w:t>
            </w:r>
            <w:r w:rsidRPr="00B0413D">
              <w:rPr>
                <w:rFonts w:ascii="Noto Sans" w:eastAsia="Montserrat" w:hAnsi="Noto Sans" w:cs="Noto Sans"/>
                <w:spacing w:val="12"/>
                <w:sz w:val="18"/>
                <w:szCs w:val="18"/>
                <w:lang w:val="es-MX"/>
              </w:rPr>
              <w:t xml:space="preserve"> </w:t>
            </w:r>
            <w:r w:rsidRPr="00B0413D">
              <w:rPr>
                <w:rFonts w:ascii="Noto Sans" w:eastAsia="Montserrat" w:hAnsi="Noto Sans" w:cs="Noto Sans"/>
                <w:sz w:val="18"/>
                <w:szCs w:val="18"/>
                <w:lang w:val="es-MX"/>
              </w:rPr>
              <w:t>son</w:t>
            </w:r>
            <w:r w:rsidRPr="00B0413D">
              <w:rPr>
                <w:rFonts w:ascii="Noto Sans" w:eastAsia="Montserrat" w:hAnsi="Noto Sans" w:cs="Noto Sans"/>
                <w:spacing w:val="11"/>
                <w:sz w:val="18"/>
                <w:szCs w:val="18"/>
                <w:lang w:val="es-MX"/>
              </w:rPr>
              <w:t xml:space="preserve"> </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di</w:t>
            </w:r>
            <w:r w:rsidRPr="00B0413D">
              <w:rPr>
                <w:rFonts w:ascii="Noto Sans" w:eastAsia="Montserrat" w:hAnsi="Noto Sans" w:cs="Noto Sans"/>
                <w:sz w:val="18"/>
                <w:szCs w:val="18"/>
                <w:lang w:val="es-MX"/>
              </w:rPr>
              <w:t>gnos</w:t>
            </w:r>
            <w:r w:rsidRPr="00B0413D">
              <w:rPr>
                <w:rFonts w:ascii="Noto Sans" w:eastAsia="Montserrat" w:hAnsi="Noto Sans" w:cs="Noto Sans"/>
                <w:spacing w:val="12"/>
                <w:sz w:val="18"/>
                <w:szCs w:val="18"/>
                <w:lang w:val="es-MX"/>
              </w:rPr>
              <w:t xml:space="preserve"> </w:t>
            </w:r>
            <w:r w:rsidRPr="00B0413D">
              <w:rPr>
                <w:rFonts w:ascii="Noto Sans" w:eastAsia="Montserrat" w:hAnsi="Noto Sans" w:cs="Noto Sans"/>
                <w:sz w:val="18"/>
                <w:szCs w:val="18"/>
                <w:lang w:val="es-MX"/>
              </w:rPr>
              <w:t>y</w:t>
            </w:r>
            <w:r w:rsidRPr="00B0413D">
              <w:rPr>
                <w:rFonts w:ascii="Noto Sans" w:eastAsia="Montserrat" w:hAnsi="Noto Sans" w:cs="Noto Sans"/>
                <w:spacing w:val="13"/>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12"/>
                <w:sz w:val="18"/>
                <w:szCs w:val="18"/>
                <w:lang w:val="es-MX"/>
              </w:rPr>
              <w:t xml:space="preserve"> </w:t>
            </w:r>
            <w:r w:rsidRPr="00B0413D">
              <w:rPr>
                <w:rFonts w:ascii="Noto Sans" w:eastAsia="Montserrat" w:hAnsi="Noto Sans" w:cs="Noto Sans"/>
                <w:sz w:val="18"/>
                <w:szCs w:val="18"/>
                <w:lang w:val="es-MX"/>
              </w:rPr>
              <w:t>ca</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ácter</w:t>
            </w:r>
            <w:r w:rsidRPr="00B0413D">
              <w:rPr>
                <w:rFonts w:ascii="Noto Sans" w:eastAsia="Montserrat" w:hAnsi="Noto Sans" w:cs="Noto Sans"/>
                <w:spacing w:val="11"/>
                <w:sz w:val="18"/>
                <w:szCs w:val="18"/>
                <w:lang w:val="es-MX"/>
              </w:rPr>
              <w:t xml:space="preserve"> </w:t>
            </w:r>
            <w:r w:rsidRPr="00B0413D">
              <w:rPr>
                <w:rFonts w:ascii="Noto Sans" w:eastAsia="Montserrat" w:hAnsi="Noto Sans" w:cs="Noto Sans"/>
                <w:sz w:val="18"/>
                <w:szCs w:val="18"/>
                <w:lang w:val="es-MX"/>
              </w:rPr>
              <w:t>of</w:t>
            </w:r>
            <w:r w:rsidRPr="00B0413D">
              <w:rPr>
                <w:rFonts w:ascii="Noto Sans" w:eastAsia="Montserrat" w:hAnsi="Noto Sans" w:cs="Noto Sans"/>
                <w:spacing w:val="-2"/>
                <w:sz w:val="18"/>
                <w:szCs w:val="18"/>
                <w:lang w:val="es-MX"/>
              </w:rPr>
              <w:t>i</w:t>
            </w:r>
            <w:r w:rsidRPr="00B0413D">
              <w:rPr>
                <w:rFonts w:ascii="Noto Sans" w:eastAsia="Montserrat" w:hAnsi="Noto Sans" w:cs="Noto Sans"/>
                <w:sz w:val="18"/>
                <w:szCs w:val="18"/>
                <w:lang w:val="es-MX"/>
              </w:rPr>
              <w:t>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a</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w:t>
            </w:r>
            <w:r w:rsidRPr="00B0413D">
              <w:rPr>
                <w:rFonts w:ascii="Noto Sans" w:eastAsia="Montserrat" w:hAnsi="Noto Sans" w:cs="Noto Sans"/>
                <w:spacing w:val="14"/>
                <w:sz w:val="18"/>
                <w:szCs w:val="18"/>
                <w:lang w:val="es-MX"/>
              </w:rPr>
              <w:t xml:space="preserve"> </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a</w:t>
            </w:r>
            <w:r w:rsidRPr="00B0413D">
              <w:rPr>
                <w:rFonts w:ascii="Noto Sans" w:eastAsia="Montserrat" w:hAnsi="Noto Sans" w:cs="Noto Sans"/>
                <w:spacing w:val="12"/>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ocume</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tac</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ón</w:t>
            </w:r>
            <w:r w:rsidRPr="00B0413D">
              <w:rPr>
                <w:rFonts w:ascii="Noto Sans" w:eastAsia="Montserrat" w:hAnsi="Noto Sans" w:cs="Noto Sans"/>
                <w:spacing w:val="11"/>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b</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á</w:t>
            </w:r>
            <w:r w:rsidRPr="00B0413D">
              <w:rPr>
                <w:rFonts w:ascii="Noto Sans" w:eastAsia="Montserrat" w:hAnsi="Noto Sans" w:cs="Noto Sans"/>
                <w:w w:val="99"/>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24"/>
                <w:sz w:val="18"/>
                <w:szCs w:val="18"/>
                <w:lang w:val="es-MX"/>
              </w:rPr>
              <w:t xml:space="preserve"> </w:t>
            </w:r>
            <w:r w:rsidRPr="00B0413D">
              <w:rPr>
                <w:rFonts w:ascii="Noto Sans" w:eastAsia="Montserrat" w:hAnsi="Noto Sans" w:cs="Noto Sans"/>
                <w:sz w:val="18"/>
                <w:szCs w:val="18"/>
                <w:lang w:val="es-MX"/>
              </w:rPr>
              <w:t>estar</w:t>
            </w:r>
            <w:r w:rsidRPr="00B0413D">
              <w:rPr>
                <w:rFonts w:ascii="Noto Sans" w:eastAsia="Montserrat" w:hAnsi="Noto Sans" w:cs="Noto Sans"/>
                <w:spacing w:val="25"/>
                <w:sz w:val="18"/>
                <w:szCs w:val="18"/>
                <w:lang w:val="es-MX"/>
              </w:rPr>
              <w:t xml:space="preserve"> </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ma</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a</w:t>
            </w:r>
            <w:r w:rsidRPr="00B0413D">
              <w:rPr>
                <w:rFonts w:ascii="Noto Sans" w:eastAsia="Montserrat" w:hAnsi="Noto Sans" w:cs="Noto Sans"/>
                <w:spacing w:val="25"/>
                <w:sz w:val="18"/>
                <w:szCs w:val="18"/>
                <w:lang w:val="es-MX"/>
              </w:rPr>
              <w:t xml:space="preserve"> </w:t>
            </w:r>
            <w:r w:rsidRPr="00B0413D">
              <w:rPr>
                <w:rFonts w:ascii="Noto Sans" w:eastAsia="Montserrat" w:hAnsi="Noto Sans" w:cs="Noto Sans"/>
                <w:spacing w:val="-1"/>
                <w:sz w:val="18"/>
                <w:szCs w:val="18"/>
                <w:lang w:val="es-MX"/>
              </w:rPr>
              <w:t>p</w:t>
            </w:r>
            <w:r w:rsidRPr="00B0413D">
              <w:rPr>
                <w:rFonts w:ascii="Noto Sans" w:eastAsia="Montserrat" w:hAnsi="Noto Sans" w:cs="Noto Sans"/>
                <w:sz w:val="18"/>
                <w:szCs w:val="18"/>
                <w:lang w:val="es-MX"/>
              </w:rPr>
              <w:t>or</w:t>
            </w:r>
            <w:r w:rsidRPr="00B0413D">
              <w:rPr>
                <w:rFonts w:ascii="Noto Sans" w:eastAsia="Montserrat" w:hAnsi="Noto Sans" w:cs="Noto Sans"/>
                <w:spacing w:val="25"/>
                <w:sz w:val="18"/>
                <w:szCs w:val="18"/>
                <w:lang w:val="es-MX"/>
              </w:rPr>
              <w:t xml:space="preserve"> </w:t>
            </w:r>
            <w:r w:rsidRPr="00B0413D">
              <w:rPr>
                <w:rFonts w:ascii="Noto Sans" w:eastAsia="Montserrat" w:hAnsi="Noto Sans" w:cs="Noto Sans"/>
                <w:sz w:val="18"/>
                <w:szCs w:val="18"/>
                <w:lang w:val="es-MX"/>
              </w:rPr>
              <w:t>el</w:t>
            </w:r>
            <w:r w:rsidRPr="00B0413D">
              <w:rPr>
                <w:rFonts w:ascii="Noto Sans" w:eastAsia="Montserrat" w:hAnsi="Noto Sans" w:cs="Noto Sans"/>
                <w:spacing w:val="23"/>
                <w:sz w:val="18"/>
                <w:szCs w:val="18"/>
                <w:lang w:val="es-MX"/>
              </w:rPr>
              <w:t xml:space="preserve"> </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e</w:t>
            </w:r>
            <w:r w:rsidRPr="00B0413D">
              <w:rPr>
                <w:rFonts w:ascii="Noto Sans" w:eastAsia="Montserrat" w:hAnsi="Noto Sans" w:cs="Noto Sans"/>
                <w:spacing w:val="-1"/>
                <w:sz w:val="18"/>
                <w:szCs w:val="18"/>
                <w:lang w:val="es-MX"/>
              </w:rPr>
              <w:t>pr</w:t>
            </w:r>
            <w:r w:rsidRPr="00B0413D">
              <w:rPr>
                <w:rFonts w:ascii="Noto Sans" w:eastAsia="Montserrat" w:hAnsi="Noto Sans" w:cs="Noto Sans"/>
                <w:sz w:val="18"/>
                <w:szCs w:val="18"/>
                <w:lang w:val="es-MX"/>
              </w:rPr>
              <w:t>ese</w:t>
            </w:r>
            <w:r w:rsidRPr="00B0413D">
              <w:rPr>
                <w:rFonts w:ascii="Noto Sans" w:eastAsia="Montserrat" w:hAnsi="Noto Sans" w:cs="Noto Sans"/>
                <w:spacing w:val="-1"/>
                <w:sz w:val="18"/>
                <w:szCs w:val="18"/>
                <w:lang w:val="es-MX"/>
              </w:rPr>
              <w:t>n</w:t>
            </w:r>
            <w:r w:rsidRPr="00B0413D">
              <w:rPr>
                <w:rFonts w:ascii="Noto Sans" w:eastAsia="Montserrat" w:hAnsi="Noto Sans" w:cs="Noto Sans"/>
                <w:sz w:val="18"/>
                <w:szCs w:val="18"/>
                <w:lang w:val="es-MX"/>
              </w:rPr>
              <w:t>tante</w:t>
            </w:r>
            <w:r w:rsidRPr="00B0413D">
              <w:rPr>
                <w:rFonts w:ascii="Noto Sans" w:eastAsia="Montserrat" w:hAnsi="Noto Sans" w:cs="Noto Sans"/>
                <w:spacing w:val="26"/>
                <w:sz w:val="18"/>
                <w:szCs w:val="18"/>
                <w:lang w:val="es-MX"/>
              </w:rPr>
              <w:t xml:space="preserve"> </w:t>
            </w:r>
            <w:r w:rsidRPr="00B0413D">
              <w:rPr>
                <w:rFonts w:ascii="Noto Sans" w:eastAsia="Montserrat" w:hAnsi="Noto Sans" w:cs="Noto Sans"/>
                <w:spacing w:val="-1"/>
                <w:sz w:val="18"/>
                <w:szCs w:val="18"/>
                <w:lang w:val="es-MX"/>
              </w:rPr>
              <w:t>l</w:t>
            </w:r>
            <w:r w:rsidRPr="00B0413D">
              <w:rPr>
                <w:rFonts w:ascii="Noto Sans" w:eastAsia="Montserrat" w:hAnsi="Noto Sans" w:cs="Noto Sans"/>
                <w:sz w:val="18"/>
                <w:szCs w:val="18"/>
                <w:lang w:val="es-MX"/>
              </w:rPr>
              <w:t>egal</w:t>
            </w:r>
            <w:r w:rsidRPr="00B0413D">
              <w:rPr>
                <w:rFonts w:ascii="Noto Sans" w:eastAsia="Montserrat" w:hAnsi="Noto Sans" w:cs="Noto Sans"/>
                <w:spacing w:val="24"/>
                <w:sz w:val="18"/>
                <w:szCs w:val="18"/>
                <w:lang w:val="es-MX"/>
              </w:rPr>
              <w:t xml:space="preserve"> </w:t>
            </w:r>
            <w:r w:rsidRPr="00B0413D">
              <w:rPr>
                <w:rFonts w:ascii="Noto Sans" w:eastAsia="Montserrat" w:hAnsi="Noto Sans" w:cs="Noto Sans"/>
                <w:sz w:val="18"/>
                <w:szCs w:val="18"/>
                <w:lang w:val="es-MX"/>
              </w:rPr>
              <w:t>y</w:t>
            </w:r>
            <w:r w:rsidRPr="00B0413D">
              <w:rPr>
                <w:rFonts w:ascii="Noto Sans" w:eastAsia="Montserrat" w:hAnsi="Noto Sans" w:cs="Noto Sans"/>
                <w:spacing w:val="26"/>
                <w:sz w:val="18"/>
                <w:szCs w:val="18"/>
                <w:lang w:val="es-MX"/>
              </w:rPr>
              <w:t xml:space="preserve"> </w:t>
            </w:r>
            <w:r w:rsidRPr="00B0413D">
              <w:rPr>
                <w:rFonts w:ascii="Noto Sans" w:eastAsia="Montserrat" w:hAnsi="Noto Sans" w:cs="Noto Sans"/>
                <w:sz w:val="18"/>
                <w:szCs w:val="18"/>
                <w:lang w:val="es-MX"/>
              </w:rPr>
              <w:t>contador</w:t>
            </w:r>
            <w:r w:rsidRPr="00B0413D">
              <w:rPr>
                <w:rFonts w:ascii="Noto Sans" w:eastAsia="Montserrat" w:hAnsi="Noto Sans" w:cs="Noto Sans"/>
                <w:spacing w:val="23"/>
                <w:sz w:val="18"/>
                <w:szCs w:val="18"/>
                <w:lang w:val="es-MX"/>
              </w:rPr>
              <w:t xml:space="preserve"> </w:t>
            </w:r>
            <w:r w:rsidRPr="00B0413D">
              <w:rPr>
                <w:rFonts w:ascii="Noto Sans" w:eastAsia="Montserrat" w:hAnsi="Noto Sans" w:cs="Noto Sans"/>
                <w:spacing w:val="-1"/>
                <w:sz w:val="18"/>
                <w:szCs w:val="18"/>
                <w:lang w:val="es-MX"/>
              </w:rPr>
              <w:t>p</w:t>
            </w:r>
            <w:r w:rsidRPr="00B0413D">
              <w:rPr>
                <w:rFonts w:ascii="Noto Sans" w:eastAsia="Montserrat" w:hAnsi="Noto Sans" w:cs="Noto Sans"/>
                <w:sz w:val="18"/>
                <w:szCs w:val="18"/>
                <w:lang w:val="es-MX"/>
              </w:rPr>
              <w:t>úb</w:t>
            </w:r>
            <w:r w:rsidRPr="00B0413D">
              <w:rPr>
                <w:rFonts w:ascii="Noto Sans" w:eastAsia="Montserrat" w:hAnsi="Noto Sans" w:cs="Noto Sans"/>
                <w:spacing w:val="-2"/>
                <w:sz w:val="18"/>
                <w:szCs w:val="18"/>
                <w:lang w:val="es-MX"/>
              </w:rPr>
              <w:t>l</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co</w:t>
            </w:r>
            <w:r w:rsidRPr="00B0413D">
              <w:rPr>
                <w:rFonts w:ascii="Noto Sans" w:eastAsia="Montserrat" w:hAnsi="Noto Sans" w:cs="Noto Sans"/>
                <w:spacing w:val="25"/>
                <w:sz w:val="18"/>
                <w:szCs w:val="18"/>
                <w:lang w:val="es-MX"/>
              </w:rPr>
              <w:t xml:space="preserve"> </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ncluye</w:t>
            </w:r>
            <w:r w:rsidRPr="00B0413D">
              <w:rPr>
                <w:rFonts w:ascii="Noto Sans" w:eastAsia="Montserrat" w:hAnsi="Noto Sans" w:cs="Noto Sans"/>
                <w:spacing w:val="-1"/>
                <w:sz w:val="18"/>
                <w:szCs w:val="18"/>
                <w:lang w:val="es-MX"/>
              </w:rPr>
              <w:t>nd</w:t>
            </w:r>
            <w:r w:rsidRPr="00B0413D">
              <w:rPr>
                <w:rFonts w:ascii="Noto Sans" w:eastAsia="Montserrat" w:hAnsi="Noto Sans" w:cs="Noto Sans"/>
                <w:sz w:val="18"/>
                <w:szCs w:val="18"/>
                <w:lang w:val="es-MX"/>
              </w:rPr>
              <w:t>o</w:t>
            </w:r>
            <w:r w:rsidRPr="00B0413D">
              <w:rPr>
                <w:rFonts w:ascii="Noto Sans" w:eastAsia="Montserrat" w:hAnsi="Noto Sans" w:cs="Noto Sans"/>
                <w:spacing w:val="25"/>
                <w:sz w:val="18"/>
                <w:szCs w:val="18"/>
                <w:lang w:val="es-MX"/>
              </w:rPr>
              <w:t xml:space="preserve"> </w:t>
            </w:r>
            <w:r w:rsidRPr="00B0413D">
              <w:rPr>
                <w:rFonts w:ascii="Noto Sans" w:eastAsia="Montserrat" w:hAnsi="Noto Sans" w:cs="Noto Sans"/>
                <w:sz w:val="18"/>
                <w:szCs w:val="18"/>
                <w:lang w:val="es-MX"/>
              </w:rPr>
              <w:t>una</w:t>
            </w:r>
            <w:r w:rsidRPr="00B0413D">
              <w:rPr>
                <w:rFonts w:ascii="Noto Sans" w:eastAsia="Montserrat" w:hAnsi="Noto Sans" w:cs="Noto Sans"/>
                <w:spacing w:val="24"/>
                <w:sz w:val="18"/>
                <w:szCs w:val="18"/>
                <w:lang w:val="es-MX"/>
              </w:rPr>
              <w:t xml:space="preserve"> </w:t>
            </w:r>
            <w:r w:rsidRPr="00B0413D">
              <w:rPr>
                <w:rFonts w:ascii="Noto Sans" w:eastAsia="Montserrat" w:hAnsi="Noto Sans" w:cs="Noto Sans"/>
                <w:sz w:val="18"/>
                <w:szCs w:val="18"/>
                <w:lang w:val="es-MX"/>
              </w:rPr>
              <w:t>co</w:t>
            </w:r>
            <w:r w:rsidRPr="00B0413D">
              <w:rPr>
                <w:rFonts w:ascii="Noto Sans" w:eastAsia="Montserrat" w:hAnsi="Noto Sans" w:cs="Noto Sans"/>
                <w:spacing w:val="-1"/>
                <w:sz w:val="18"/>
                <w:szCs w:val="18"/>
                <w:lang w:val="es-MX"/>
              </w:rPr>
              <w:t>pi</w:t>
            </w:r>
            <w:r w:rsidRPr="00B0413D">
              <w:rPr>
                <w:rFonts w:ascii="Noto Sans" w:eastAsia="Montserrat" w:hAnsi="Noto Sans" w:cs="Noto Sans"/>
                <w:sz w:val="18"/>
                <w:szCs w:val="18"/>
                <w:lang w:val="es-MX"/>
              </w:rPr>
              <w:t>a</w:t>
            </w:r>
            <w:r w:rsidRPr="00B0413D">
              <w:rPr>
                <w:rFonts w:ascii="Noto Sans" w:eastAsia="Montserrat" w:hAnsi="Noto Sans" w:cs="Noto Sans"/>
                <w:spacing w:val="26"/>
                <w:sz w:val="18"/>
                <w:szCs w:val="18"/>
                <w:lang w:val="es-MX"/>
              </w:rPr>
              <w:t xml:space="preserve"> </w:t>
            </w:r>
            <w:r w:rsidRPr="00B0413D">
              <w:rPr>
                <w:rFonts w:ascii="Noto Sans" w:eastAsia="Montserrat" w:hAnsi="Noto Sans" w:cs="Noto Sans"/>
                <w:sz w:val="18"/>
                <w:szCs w:val="18"/>
                <w:lang w:val="es-MX"/>
              </w:rPr>
              <w:t>ce</w:t>
            </w:r>
            <w:r w:rsidRPr="00B0413D">
              <w:rPr>
                <w:rFonts w:ascii="Noto Sans" w:eastAsia="Montserrat" w:hAnsi="Noto Sans" w:cs="Noto Sans"/>
                <w:spacing w:val="-1"/>
                <w:sz w:val="18"/>
                <w:szCs w:val="18"/>
                <w:lang w:val="es-MX"/>
              </w:rPr>
              <w:t>r</w:t>
            </w:r>
            <w:r w:rsidRPr="00B0413D">
              <w:rPr>
                <w:rFonts w:ascii="Noto Sans" w:eastAsia="Montserrat" w:hAnsi="Noto Sans" w:cs="Noto Sans"/>
                <w:sz w:val="18"/>
                <w:szCs w:val="18"/>
                <w:lang w:val="es-MX"/>
              </w:rPr>
              <w:t>t</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f</w:t>
            </w:r>
            <w:r w:rsidRPr="00B0413D">
              <w:rPr>
                <w:rFonts w:ascii="Noto Sans" w:eastAsia="Montserrat" w:hAnsi="Noto Sans" w:cs="Noto Sans"/>
                <w:spacing w:val="-2"/>
                <w:sz w:val="18"/>
                <w:szCs w:val="18"/>
                <w:lang w:val="es-MX"/>
              </w:rPr>
              <w:t>i</w:t>
            </w:r>
            <w:r w:rsidRPr="00B0413D">
              <w:rPr>
                <w:rFonts w:ascii="Noto Sans" w:eastAsia="Montserrat" w:hAnsi="Noto Sans" w:cs="Noto Sans"/>
                <w:sz w:val="18"/>
                <w:szCs w:val="18"/>
                <w:lang w:val="es-MX"/>
              </w:rPr>
              <w:t>cada</w:t>
            </w:r>
            <w:r w:rsidRPr="00B0413D">
              <w:rPr>
                <w:rFonts w:ascii="Noto Sans" w:eastAsia="Montserrat" w:hAnsi="Noto Sans" w:cs="Noto Sans"/>
                <w:spacing w:val="24"/>
                <w:sz w:val="18"/>
                <w:szCs w:val="18"/>
                <w:lang w:val="es-MX"/>
              </w:rPr>
              <w:t xml:space="preserve"> </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e</w:t>
            </w:r>
            <w:r w:rsidRPr="00B0413D">
              <w:rPr>
                <w:rFonts w:ascii="Noto Sans" w:eastAsia="Montserrat" w:hAnsi="Noto Sans" w:cs="Noto Sans"/>
                <w:spacing w:val="23"/>
                <w:sz w:val="18"/>
                <w:szCs w:val="18"/>
                <w:lang w:val="es-MX"/>
              </w:rPr>
              <w:t xml:space="preserve"> </w:t>
            </w:r>
            <w:r w:rsidRPr="00B0413D">
              <w:rPr>
                <w:rFonts w:ascii="Noto Sans" w:eastAsia="Montserrat" w:hAnsi="Noto Sans" w:cs="Noto Sans"/>
                <w:sz w:val="18"/>
                <w:szCs w:val="18"/>
                <w:lang w:val="es-MX"/>
              </w:rPr>
              <w:t>su</w:t>
            </w:r>
            <w:r w:rsidRPr="00B0413D">
              <w:rPr>
                <w:rFonts w:ascii="Noto Sans" w:eastAsia="Montserrat" w:hAnsi="Noto Sans" w:cs="Noto Sans"/>
                <w:w w:val="99"/>
                <w:sz w:val="18"/>
                <w:szCs w:val="18"/>
                <w:lang w:val="es-MX"/>
              </w:rPr>
              <w:t xml:space="preserve"> </w:t>
            </w:r>
            <w:r w:rsidRPr="00B0413D">
              <w:rPr>
                <w:rFonts w:ascii="Noto Sans" w:eastAsia="Montserrat" w:hAnsi="Noto Sans" w:cs="Noto Sans"/>
                <w:sz w:val="18"/>
                <w:szCs w:val="18"/>
                <w:lang w:val="es-MX"/>
              </w:rPr>
              <w:t>ce</w:t>
            </w:r>
            <w:r w:rsidRPr="00B0413D">
              <w:rPr>
                <w:rFonts w:ascii="Noto Sans" w:eastAsia="Montserrat" w:hAnsi="Noto Sans" w:cs="Noto Sans"/>
                <w:spacing w:val="-1"/>
                <w:sz w:val="18"/>
                <w:szCs w:val="18"/>
                <w:lang w:val="es-MX"/>
              </w:rPr>
              <w:t>d</w:t>
            </w:r>
            <w:r w:rsidRPr="00B0413D">
              <w:rPr>
                <w:rFonts w:ascii="Noto Sans" w:eastAsia="Montserrat" w:hAnsi="Noto Sans" w:cs="Noto Sans"/>
                <w:sz w:val="18"/>
                <w:szCs w:val="18"/>
                <w:lang w:val="es-MX"/>
              </w:rPr>
              <w:t>ula</w:t>
            </w:r>
            <w:r w:rsidRPr="00B0413D">
              <w:rPr>
                <w:rFonts w:ascii="Noto Sans" w:eastAsia="Montserrat" w:hAnsi="Noto Sans" w:cs="Noto Sans"/>
                <w:spacing w:val="-20"/>
                <w:sz w:val="18"/>
                <w:szCs w:val="18"/>
                <w:lang w:val="es-MX"/>
              </w:rPr>
              <w:t xml:space="preserve"> </w:t>
            </w:r>
            <w:r w:rsidRPr="00B0413D">
              <w:rPr>
                <w:rFonts w:ascii="Noto Sans" w:eastAsia="Montserrat" w:hAnsi="Noto Sans" w:cs="Noto Sans"/>
                <w:sz w:val="18"/>
                <w:szCs w:val="18"/>
                <w:lang w:val="es-MX"/>
              </w:rPr>
              <w:t>p</w:t>
            </w:r>
            <w:r w:rsidRPr="00B0413D">
              <w:rPr>
                <w:rFonts w:ascii="Noto Sans" w:eastAsia="Montserrat" w:hAnsi="Noto Sans" w:cs="Noto Sans"/>
                <w:spacing w:val="-2"/>
                <w:sz w:val="18"/>
                <w:szCs w:val="18"/>
                <w:lang w:val="es-MX"/>
              </w:rPr>
              <w:t>r</w:t>
            </w:r>
            <w:r w:rsidRPr="00B0413D">
              <w:rPr>
                <w:rFonts w:ascii="Noto Sans" w:eastAsia="Montserrat" w:hAnsi="Noto Sans" w:cs="Noto Sans"/>
                <w:sz w:val="18"/>
                <w:szCs w:val="18"/>
                <w:lang w:val="es-MX"/>
              </w:rPr>
              <w:t>of</w:t>
            </w:r>
            <w:r w:rsidRPr="00B0413D">
              <w:rPr>
                <w:rFonts w:ascii="Noto Sans" w:eastAsia="Montserrat" w:hAnsi="Noto Sans" w:cs="Noto Sans"/>
                <w:spacing w:val="-1"/>
                <w:sz w:val="18"/>
                <w:szCs w:val="18"/>
                <w:lang w:val="es-MX"/>
              </w:rPr>
              <w:t>e</w:t>
            </w:r>
            <w:r w:rsidRPr="00B0413D">
              <w:rPr>
                <w:rFonts w:ascii="Noto Sans" w:eastAsia="Montserrat" w:hAnsi="Noto Sans" w:cs="Noto Sans"/>
                <w:sz w:val="18"/>
                <w:szCs w:val="18"/>
                <w:lang w:val="es-MX"/>
              </w:rPr>
              <w:t>s</w:t>
            </w:r>
            <w:r w:rsidRPr="00B0413D">
              <w:rPr>
                <w:rFonts w:ascii="Noto Sans" w:eastAsia="Montserrat" w:hAnsi="Noto Sans" w:cs="Noto Sans"/>
                <w:spacing w:val="-1"/>
                <w:sz w:val="18"/>
                <w:szCs w:val="18"/>
                <w:lang w:val="es-MX"/>
              </w:rPr>
              <w:t>i</w:t>
            </w:r>
            <w:r w:rsidRPr="00B0413D">
              <w:rPr>
                <w:rFonts w:ascii="Noto Sans" w:eastAsia="Montserrat" w:hAnsi="Noto Sans" w:cs="Noto Sans"/>
                <w:sz w:val="18"/>
                <w:szCs w:val="18"/>
                <w:lang w:val="es-MX"/>
              </w:rPr>
              <w:t>ona</w:t>
            </w:r>
            <w:r w:rsidRPr="00B0413D">
              <w:rPr>
                <w:rFonts w:ascii="Noto Sans" w:eastAsia="Montserrat" w:hAnsi="Noto Sans" w:cs="Noto Sans"/>
                <w:spacing w:val="-2"/>
                <w:sz w:val="18"/>
                <w:szCs w:val="18"/>
                <w:lang w:val="es-MX"/>
              </w:rPr>
              <w:t>l</w:t>
            </w:r>
            <w:r w:rsidRPr="00B0413D">
              <w:rPr>
                <w:rFonts w:ascii="Noto Sans" w:eastAsia="Montserrat" w:hAnsi="Noto Sans" w:cs="Noto Sans"/>
                <w:sz w:val="18"/>
                <w:szCs w:val="18"/>
                <w:lang w:val="es-MX"/>
              </w:rPr>
              <w:t>.</w:t>
            </w:r>
          </w:p>
        </w:tc>
        <w:tc>
          <w:tcPr>
            <w:tcW w:w="701" w:type="pct"/>
          </w:tcPr>
          <w:p w14:paraId="09A78A0B" w14:textId="77777777" w:rsidR="00D4300A" w:rsidRPr="00B0413D" w:rsidRDefault="00D4300A" w:rsidP="00867929">
            <w:pPr>
              <w:jc w:val="both"/>
              <w:rPr>
                <w:rFonts w:ascii="Noto Sans" w:eastAsia="Montserrat" w:hAnsi="Noto Sans" w:cs="Noto Sans"/>
                <w:spacing w:val="1"/>
                <w:sz w:val="18"/>
                <w:szCs w:val="18"/>
                <w:lang w:val="es-MX"/>
              </w:rPr>
            </w:pPr>
          </w:p>
        </w:tc>
      </w:tr>
      <w:tr w:rsidR="00D4300A" w:rsidRPr="00B0413D" w14:paraId="0931E5D7" w14:textId="77777777" w:rsidTr="001428D0">
        <w:trPr>
          <w:trHeight w:val="624"/>
        </w:trPr>
        <w:tc>
          <w:tcPr>
            <w:tcW w:w="235" w:type="pct"/>
            <w:vAlign w:val="center"/>
          </w:tcPr>
          <w:p w14:paraId="7ACF64D8" w14:textId="0D582008" w:rsidR="00D4300A" w:rsidRPr="00B0413D" w:rsidRDefault="00D4300A" w:rsidP="00D4300A">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18</w:t>
            </w:r>
          </w:p>
        </w:tc>
        <w:tc>
          <w:tcPr>
            <w:tcW w:w="1146" w:type="pct"/>
            <w:vAlign w:val="center"/>
          </w:tcPr>
          <w:p w14:paraId="015CBB5E" w14:textId="43416F6E" w:rsidR="00D4300A" w:rsidRPr="00B0413D" w:rsidRDefault="002B362E" w:rsidP="00867929">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CARTA DE CONFLICTO DE NO INTERÉS</w:t>
            </w:r>
          </w:p>
        </w:tc>
        <w:tc>
          <w:tcPr>
            <w:tcW w:w="2918" w:type="pct"/>
          </w:tcPr>
          <w:p w14:paraId="5D8CB33A" w14:textId="405C9DA3" w:rsidR="00D4300A" w:rsidRPr="00B0413D" w:rsidRDefault="002B362E" w:rsidP="002B362E">
            <w:pPr>
              <w:jc w:val="both"/>
              <w:rPr>
                <w:rFonts w:ascii="Noto Sans" w:eastAsia="Montserrat" w:hAnsi="Noto Sans" w:cs="Noto Sans"/>
                <w:spacing w:val="1"/>
                <w:sz w:val="18"/>
                <w:szCs w:val="18"/>
                <w:lang w:val="es-MX"/>
              </w:rPr>
            </w:pPr>
            <w:r w:rsidRPr="00B0413D">
              <w:rPr>
                <w:rFonts w:ascii="Noto Sans" w:eastAsia="Montserrat" w:hAnsi="Noto Sans" w:cs="Noto Sans"/>
                <w:spacing w:val="1"/>
                <w:sz w:val="18"/>
                <w:szCs w:val="18"/>
                <w:lang w:val="es-MX"/>
              </w:rPr>
              <w:t>El licitante deberá presentar carta bajo  protesta de decir verdad</w:t>
            </w:r>
            <w:r w:rsidRPr="00B0413D">
              <w:rPr>
                <w:rFonts w:ascii="Noto Sans" w:hAnsi="Noto Sans" w:cs="Noto Sans"/>
              </w:rPr>
              <w:t xml:space="preserve"> </w:t>
            </w:r>
            <w:r w:rsidRPr="00B0413D">
              <w:rPr>
                <w:rFonts w:ascii="Noto Sans" w:eastAsia="Montserrat" w:hAnsi="Noto Sans" w:cs="Noto Sans"/>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B0413D" w:rsidRDefault="00D4300A" w:rsidP="00867929">
            <w:pPr>
              <w:jc w:val="both"/>
              <w:rPr>
                <w:rFonts w:ascii="Noto Sans" w:eastAsia="Montserrat" w:hAnsi="Noto Sans" w:cs="Noto Sans"/>
                <w:spacing w:val="1"/>
                <w:sz w:val="18"/>
                <w:szCs w:val="18"/>
                <w:lang w:val="es-MX"/>
              </w:rPr>
            </w:pPr>
          </w:p>
        </w:tc>
      </w:tr>
    </w:tbl>
    <w:p w14:paraId="6B9303AE" w14:textId="4E04F413" w:rsidR="0059422C" w:rsidRPr="00B0413D" w:rsidRDefault="001A0ACE" w:rsidP="00C906DC">
      <w:pPr>
        <w:pStyle w:val="Ttulo2"/>
        <w:rPr>
          <w:rFonts w:ascii="Noto Sans" w:hAnsi="Noto Sans" w:cs="Noto Sans"/>
          <w:sz w:val="18"/>
          <w:szCs w:val="18"/>
        </w:rPr>
      </w:pPr>
      <w:bookmarkStart w:id="22" w:name="_Toc128430723"/>
      <w:bookmarkStart w:id="23" w:name="_Toc190688997"/>
      <w:r w:rsidRPr="00B0413D">
        <w:rPr>
          <w:rFonts w:ascii="Noto Sans" w:hAnsi="Noto Sans" w:cs="Noto Sans"/>
          <w:caps w:val="0"/>
          <w:sz w:val="18"/>
          <w:szCs w:val="18"/>
        </w:rPr>
        <w:t>PROPUESTA TÉCNICA</w:t>
      </w:r>
      <w:bookmarkEnd w:id="22"/>
      <w:bookmarkEnd w:id="23"/>
    </w:p>
    <w:p w14:paraId="4A795E0F" w14:textId="38497C38" w:rsidR="00C906DC" w:rsidRPr="00B0413D" w:rsidRDefault="00C906DC" w:rsidP="00C906DC">
      <w:pPr>
        <w:jc w:val="both"/>
        <w:rPr>
          <w:rFonts w:ascii="Noto Sans" w:hAnsi="Noto Sans" w:cs="Noto Sans"/>
          <w:sz w:val="18"/>
          <w:szCs w:val="18"/>
          <w:lang w:val="es-MX"/>
        </w:rPr>
      </w:pPr>
      <w:r w:rsidRPr="00B0413D">
        <w:rPr>
          <w:rFonts w:ascii="Noto Sans" w:hAnsi="Noto Sans" w:cs="Noto Sans"/>
          <w:sz w:val="18"/>
          <w:szCs w:val="18"/>
          <w:lang w:val="es-MX"/>
        </w:rPr>
        <w:t>L</w:t>
      </w:r>
      <w:r w:rsidR="00782181" w:rsidRPr="00B0413D">
        <w:rPr>
          <w:rFonts w:ascii="Noto Sans" w:hAnsi="Noto Sans" w:cs="Noto Sans"/>
          <w:sz w:val="18"/>
          <w:szCs w:val="18"/>
          <w:lang w:val="es-MX"/>
        </w:rPr>
        <w:t xml:space="preserve">os requerimientos técnicos que deberá de </w:t>
      </w:r>
      <w:r w:rsidR="003A55CC" w:rsidRPr="00B0413D">
        <w:rPr>
          <w:rFonts w:ascii="Noto Sans" w:hAnsi="Noto Sans" w:cs="Noto Sans"/>
          <w:sz w:val="18"/>
          <w:szCs w:val="18"/>
          <w:lang w:val="es-MX"/>
        </w:rPr>
        <w:t>cumplir</w:t>
      </w:r>
      <w:r w:rsidR="00782181" w:rsidRPr="00B0413D">
        <w:rPr>
          <w:rFonts w:ascii="Noto Sans" w:hAnsi="Noto Sans" w:cs="Noto Sans"/>
          <w:sz w:val="18"/>
          <w:szCs w:val="18"/>
          <w:lang w:val="es-MX"/>
        </w:rPr>
        <w:t xml:space="preserve"> el licitante </w:t>
      </w:r>
      <w:r w:rsidR="008B309A" w:rsidRPr="00B0413D">
        <w:rPr>
          <w:rFonts w:ascii="Noto Sans" w:hAnsi="Noto Sans" w:cs="Noto Sans"/>
          <w:sz w:val="18"/>
          <w:szCs w:val="18"/>
          <w:lang w:val="es-MX"/>
        </w:rPr>
        <w:t xml:space="preserve">para </w:t>
      </w:r>
      <w:r w:rsidR="002D0409" w:rsidRPr="00B0413D">
        <w:rPr>
          <w:rFonts w:ascii="Noto Sans" w:hAnsi="Noto Sans" w:cs="Noto Sans"/>
          <w:sz w:val="18"/>
          <w:szCs w:val="18"/>
          <w:lang w:val="es-MX"/>
        </w:rPr>
        <w:t xml:space="preserve">demostrar </w:t>
      </w:r>
      <w:r w:rsidR="00F03B2A" w:rsidRPr="00B0413D">
        <w:rPr>
          <w:rFonts w:ascii="Noto Sans" w:hAnsi="Noto Sans" w:cs="Noto Sans"/>
          <w:sz w:val="18"/>
          <w:szCs w:val="18"/>
          <w:lang w:val="es-MX"/>
        </w:rPr>
        <w:t>que cuenta con la</w:t>
      </w:r>
      <w:r w:rsidR="00BE0849" w:rsidRPr="00B0413D">
        <w:rPr>
          <w:rFonts w:ascii="Noto Sans" w:hAnsi="Noto Sans" w:cs="Noto Sans"/>
          <w:sz w:val="18"/>
          <w:szCs w:val="18"/>
          <w:lang w:val="es-MX"/>
        </w:rPr>
        <w:t xml:space="preserve"> </w:t>
      </w:r>
      <w:r w:rsidR="00CF2D54" w:rsidRPr="00B0413D">
        <w:rPr>
          <w:rFonts w:ascii="Noto Sans" w:hAnsi="Noto Sans" w:cs="Noto Sans"/>
          <w:sz w:val="18"/>
          <w:szCs w:val="18"/>
          <w:lang w:val="es-MX"/>
        </w:rPr>
        <w:t>experiencia, capacidad</w:t>
      </w:r>
      <w:r w:rsidR="00BE0849" w:rsidRPr="00B0413D">
        <w:rPr>
          <w:rFonts w:ascii="Noto Sans" w:hAnsi="Noto Sans" w:cs="Noto Sans"/>
          <w:sz w:val="18"/>
          <w:szCs w:val="18"/>
          <w:lang w:val="es-MX"/>
        </w:rPr>
        <w:t xml:space="preserve"> técnica</w:t>
      </w:r>
      <w:r w:rsidR="00101A85" w:rsidRPr="00B0413D">
        <w:rPr>
          <w:rFonts w:ascii="Noto Sans" w:hAnsi="Noto Sans" w:cs="Noto Sans"/>
          <w:sz w:val="18"/>
          <w:szCs w:val="18"/>
          <w:lang w:val="es-MX"/>
        </w:rPr>
        <w:t xml:space="preserve">, personal </w:t>
      </w:r>
      <w:r w:rsidR="00E66B11" w:rsidRPr="00B0413D">
        <w:rPr>
          <w:rFonts w:ascii="Noto Sans" w:hAnsi="Noto Sans" w:cs="Noto Sans"/>
          <w:sz w:val="18"/>
          <w:szCs w:val="18"/>
          <w:lang w:val="es-MX"/>
        </w:rPr>
        <w:t>capacitado, mano</w:t>
      </w:r>
      <w:r w:rsidR="00BE0849" w:rsidRPr="00B0413D">
        <w:rPr>
          <w:rFonts w:ascii="Noto Sans" w:hAnsi="Noto Sans" w:cs="Noto Sans"/>
          <w:sz w:val="18"/>
          <w:szCs w:val="18"/>
          <w:lang w:val="es-MX"/>
        </w:rPr>
        <w:t xml:space="preserve"> de obra herramienta</w:t>
      </w:r>
      <w:r w:rsidR="005025F5" w:rsidRPr="00B0413D">
        <w:rPr>
          <w:rFonts w:ascii="Noto Sans" w:hAnsi="Noto Sans" w:cs="Noto Sans"/>
          <w:sz w:val="18"/>
          <w:szCs w:val="18"/>
          <w:lang w:val="es-MX"/>
        </w:rPr>
        <w:t>,</w:t>
      </w:r>
      <w:r w:rsidR="00BE0849" w:rsidRPr="00B0413D">
        <w:rPr>
          <w:rFonts w:ascii="Noto Sans" w:hAnsi="Noto Sans" w:cs="Noto Sans"/>
          <w:sz w:val="18"/>
          <w:szCs w:val="18"/>
          <w:lang w:val="es-MX"/>
        </w:rPr>
        <w:t xml:space="preserve"> equipos necesarios y en perfectas condiciones de operación para realizar los servicios </w:t>
      </w:r>
      <w:r w:rsidR="008B309A" w:rsidRPr="00B0413D">
        <w:rPr>
          <w:rFonts w:ascii="Noto Sans" w:hAnsi="Noto Sans" w:cs="Noto Sans"/>
          <w:sz w:val="18"/>
          <w:szCs w:val="18"/>
          <w:lang w:val="es-MX"/>
        </w:rPr>
        <w:t>de las partidas</w:t>
      </w:r>
      <w:r w:rsidR="00782181" w:rsidRPr="00B0413D">
        <w:rPr>
          <w:rFonts w:ascii="Noto Sans" w:hAnsi="Noto Sans" w:cs="Noto Sans"/>
          <w:sz w:val="18"/>
          <w:szCs w:val="18"/>
          <w:lang w:val="es-MX"/>
        </w:rPr>
        <w:t xml:space="preserve"> que oferte</w:t>
      </w:r>
      <w:r w:rsidR="00101A85" w:rsidRPr="00B0413D">
        <w:rPr>
          <w:rFonts w:ascii="Noto Sans" w:hAnsi="Noto Sans" w:cs="Noto Sans"/>
          <w:sz w:val="18"/>
          <w:szCs w:val="18"/>
          <w:lang w:val="es-MX"/>
        </w:rPr>
        <w:t xml:space="preserve"> </w:t>
      </w:r>
      <w:r w:rsidR="0083058D" w:rsidRPr="00B0413D">
        <w:rPr>
          <w:rFonts w:ascii="Noto Sans" w:hAnsi="Noto Sans" w:cs="Noto Sans"/>
          <w:sz w:val="18"/>
          <w:szCs w:val="18"/>
          <w:lang w:val="es-MX"/>
        </w:rPr>
        <w:t>de la cuales deberá de</w:t>
      </w:r>
      <w:r w:rsidR="00101A85" w:rsidRPr="00B0413D">
        <w:rPr>
          <w:rFonts w:ascii="Noto Sans" w:hAnsi="Noto Sans" w:cs="Noto Sans"/>
          <w:sz w:val="18"/>
          <w:szCs w:val="18"/>
          <w:lang w:val="es-MX"/>
        </w:rPr>
        <w:t xml:space="preserve"> presentar la documentación descrita que acredite dicho cumplimiento </w:t>
      </w:r>
      <w:r w:rsidR="000B3845" w:rsidRPr="00B0413D">
        <w:rPr>
          <w:rFonts w:ascii="Noto Sans" w:hAnsi="Noto Sans" w:cs="Noto Sans"/>
          <w:sz w:val="18"/>
          <w:szCs w:val="18"/>
          <w:lang w:val="es-MX"/>
        </w:rPr>
        <w:t>y que formara parte de la propuesta</w:t>
      </w:r>
      <w:r w:rsidR="0085164C" w:rsidRPr="00B0413D">
        <w:rPr>
          <w:rFonts w:ascii="Noto Sans" w:hAnsi="Noto Sans" w:cs="Noto Sans"/>
          <w:sz w:val="18"/>
          <w:szCs w:val="18"/>
          <w:lang w:val="es-MX"/>
        </w:rPr>
        <w:t xml:space="preserve"> técnica</w:t>
      </w:r>
      <w:r w:rsidR="000B3845" w:rsidRPr="00B0413D">
        <w:rPr>
          <w:rFonts w:ascii="Noto Sans" w:hAnsi="Noto Sans" w:cs="Noto Sans"/>
          <w:sz w:val="18"/>
          <w:szCs w:val="18"/>
          <w:lang w:val="es-MX"/>
        </w:rPr>
        <w:t xml:space="preserve"> del Licitante </w:t>
      </w:r>
      <w:r w:rsidR="003A55CC" w:rsidRPr="00B0413D">
        <w:rPr>
          <w:rFonts w:ascii="Noto Sans" w:hAnsi="Noto Sans" w:cs="Noto Sans"/>
          <w:sz w:val="18"/>
          <w:szCs w:val="18"/>
          <w:lang w:val="es-MX"/>
        </w:rPr>
        <w:t>es la</w:t>
      </w:r>
      <w:r w:rsidRPr="00B0413D">
        <w:rPr>
          <w:rFonts w:ascii="Noto Sans" w:hAnsi="Noto Sans" w:cs="Noto Sans"/>
          <w:sz w:val="18"/>
          <w:szCs w:val="18"/>
          <w:lang w:val="es-MX"/>
        </w:rPr>
        <w:t xml:space="preserve"> siguiente:</w:t>
      </w:r>
    </w:p>
    <w:p w14:paraId="394509E1" w14:textId="3A87B9B5" w:rsidR="00D22D6C" w:rsidRPr="00B0413D" w:rsidRDefault="00D22D6C" w:rsidP="00C906DC">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
        <w:gridCol w:w="3415"/>
        <w:gridCol w:w="6603"/>
      </w:tblGrid>
      <w:tr w:rsidR="002B362E" w:rsidRPr="00B0413D" w14:paraId="7C553EE2" w14:textId="77777777" w:rsidTr="002B362E">
        <w:trPr>
          <w:trHeight w:val="624"/>
          <w:tblHeader/>
        </w:trPr>
        <w:tc>
          <w:tcPr>
            <w:tcW w:w="421" w:type="pct"/>
            <w:shd w:val="clear" w:color="auto" w:fill="D9D9D9"/>
            <w:vAlign w:val="center"/>
          </w:tcPr>
          <w:p w14:paraId="7FE83DEA" w14:textId="5278AD8A" w:rsidR="002B362E" w:rsidRPr="00B0413D" w:rsidRDefault="002B362E" w:rsidP="002B362E">
            <w:pPr>
              <w:snapToGrid w:val="0"/>
              <w:jc w:val="center"/>
              <w:rPr>
                <w:rFonts w:ascii="Noto Sans" w:hAnsi="Noto Sans" w:cs="Noto Sans"/>
                <w:b/>
                <w:bCs/>
                <w:sz w:val="18"/>
                <w:szCs w:val="18"/>
              </w:rPr>
            </w:pPr>
            <w:r w:rsidRPr="00B0413D">
              <w:rPr>
                <w:rFonts w:ascii="Noto Sans" w:hAnsi="Noto Sans" w:cs="Noto Sans"/>
                <w:b/>
                <w:bCs/>
                <w:sz w:val="18"/>
                <w:szCs w:val="18"/>
              </w:rPr>
              <w:t>N°</w:t>
            </w:r>
          </w:p>
        </w:tc>
        <w:tc>
          <w:tcPr>
            <w:tcW w:w="1561" w:type="pct"/>
            <w:shd w:val="clear" w:color="auto" w:fill="D9D9D9"/>
            <w:vAlign w:val="center"/>
          </w:tcPr>
          <w:p w14:paraId="2F11D18A" w14:textId="4A9637D2" w:rsidR="002B362E" w:rsidRPr="00B0413D" w:rsidRDefault="002B362E" w:rsidP="00246D9C">
            <w:pPr>
              <w:snapToGrid w:val="0"/>
              <w:jc w:val="center"/>
              <w:rPr>
                <w:rFonts w:ascii="Noto Sans" w:hAnsi="Noto Sans" w:cs="Noto Sans"/>
                <w:b/>
                <w:bCs/>
                <w:sz w:val="18"/>
                <w:szCs w:val="18"/>
              </w:rPr>
            </w:pPr>
            <w:r w:rsidRPr="00B0413D">
              <w:rPr>
                <w:rFonts w:ascii="Noto Sans" w:hAnsi="Noto Sans" w:cs="Noto Sans"/>
                <w:b/>
                <w:bCs/>
                <w:sz w:val="18"/>
                <w:szCs w:val="18"/>
              </w:rPr>
              <w:t>NOMBRE DEL REQUERIMIENTO</w:t>
            </w:r>
          </w:p>
        </w:tc>
        <w:tc>
          <w:tcPr>
            <w:tcW w:w="3018" w:type="pct"/>
            <w:shd w:val="clear" w:color="auto" w:fill="D9D9D9"/>
            <w:vAlign w:val="center"/>
          </w:tcPr>
          <w:p w14:paraId="59A0792B" w14:textId="77777777" w:rsidR="002B362E" w:rsidRPr="00B0413D" w:rsidRDefault="002B362E" w:rsidP="00246D9C">
            <w:pPr>
              <w:snapToGrid w:val="0"/>
              <w:jc w:val="center"/>
              <w:rPr>
                <w:rFonts w:ascii="Noto Sans" w:hAnsi="Noto Sans" w:cs="Noto Sans"/>
                <w:b/>
                <w:bCs/>
                <w:sz w:val="18"/>
                <w:szCs w:val="18"/>
              </w:rPr>
            </w:pPr>
            <w:r w:rsidRPr="00B0413D">
              <w:rPr>
                <w:rFonts w:ascii="Noto Sans" w:hAnsi="Noto Sans" w:cs="Noto Sans"/>
                <w:b/>
                <w:bCs/>
                <w:sz w:val="18"/>
                <w:szCs w:val="18"/>
              </w:rPr>
              <w:t>DESCRIPCIÓN DEL REQUERIMIENTO TÉCNICO</w:t>
            </w:r>
          </w:p>
        </w:tc>
      </w:tr>
      <w:tr w:rsidR="002B362E" w:rsidRPr="00B0413D" w14:paraId="2BB5080C" w14:textId="77777777" w:rsidTr="002B362E">
        <w:trPr>
          <w:trHeight w:val="624"/>
        </w:trPr>
        <w:tc>
          <w:tcPr>
            <w:tcW w:w="421" w:type="pct"/>
            <w:vAlign w:val="center"/>
          </w:tcPr>
          <w:p w14:paraId="02F3810F" w14:textId="7AA65880" w:rsidR="002B362E" w:rsidRPr="00B0413D" w:rsidRDefault="002B362E" w:rsidP="002B362E">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1</w:t>
            </w:r>
          </w:p>
        </w:tc>
        <w:tc>
          <w:tcPr>
            <w:tcW w:w="1561" w:type="pct"/>
            <w:vAlign w:val="center"/>
          </w:tcPr>
          <w:p w14:paraId="3F9E97E5" w14:textId="0B9C36EB" w:rsidR="002B362E" w:rsidRPr="00B0413D" w:rsidRDefault="002B362E" w:rsidP="00246D9C">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ACREDITACIÓN DE CAPACIDAD DEL LICITANTE</w:t>
            </w:r>
          </w:p>
        </w:tc>
        <w:tc>
          <w:tcPr>
            <w:tcW w:w="3018" w:type="pct"/>
          </w:tcPr>
          <w:p w14:paraId="4235F998" w14:textId="62C168E5" w:rsidR="002B362E" w:rsidRPr="00B0413D" w:rsidRDefault="00B77C9B" w:rsidP="00246D9C">
            <w:pPr>
              <w:jc w:val="both"/>
              <w:rPr>
                <w:rFonts w:ascii="Noto Sans" w:hAnsi="Noto Sans" w:cs="Noto Sans"/>
                <w:sz w:val="18"/>
                <w:szCs w:val="18"/>
                <w:lang w:val="es-MX"/>
              </w:rPr>
            </w:pPr>
            <w:r w:rsidRPr="00B0413D">
              <w:rPr>
                <w:rFonts w:ascii="Noto Sans" w:hAnsi="Noto Sans" w:cs="Noto Sans"/>
                <w:sz w:val="18"/>
                <w:szCs w:val="18"/>
                <w:lang w:val="es-ES_tradnl"/>
              </w:rPr>
              <w:t xml:space="preserve">Escrito libre del  licitante donde declare bajo protesta de decir verdad que cuenta con la  capacidad técnica, económica, disposición de combustibles y  equipo de transporte necesarios para realizar el Suministro de Diésel Bajo en Azufre,  para realizar los servicios de manera inmediata al fallo de la presente licitación y concluir en los tiempos establecidos en el </w:t>
            </w:r>
            <w:r w:rsidRPr="00B0413D">
              <w:rPr>
                <w:rFonts w:ascii="Noto Sans" w:hAnsi="Noto Sans" w:cs="Noto Sans"/>
                <w:b/>
                <w:bCs/>
                <w:sz w:val="18"/>
                <w:szCs w:val="18"/>
                <w:lang w:val="es-ES_tradnl"/>
              </w:rPr>
              <w:t>Anexo 1 (uno)</w:t>
            </w:r>
          </w:p>
        </w:tc>
      </w:tr>
      <w:tr w:rsidR="00CE3782" w:rsidRPr="00B0413D" w14:paraId="3AB38563" w14:textId="77777777" w:rsidTr="00CE3782">
        <w:trPr>
          <w:trHeight w:val="624"/>
        </w:trPr>
        <w:tc>
          <w:tcPr>
            <w:tcW w:w="421" w:type="pct"/>
            <w:vAlign w:val="center"/>
          </w:tcPr>
          <w:p w14:paraId="7D5F2F9F" w14:textId="5A9E30BE" w:rsidR="00CE3782" w:rsidRPr="00B0413D" w:rsidRDefault="00CE3782" w:rsidP="002B362E">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2</w:t>
            </w:r>
          </w:p>
        </w:tc>
        <w:tc>
          <w:tcPr>
            <w:tcW w:w="1561" w:type="pct"/>
            <w:vAlign w:val="center"/>
          </w:tcPr>
          <w:p w14:paraId="0B0D981A" w14:textId="01125199" w:rsidR="00CE3782" w:rsidRPr="00B0413D" w:rsidRDefault="00B01C4C" w:rsidP="00246D9C">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 xml:space="preserve">CONTRATO </w:t>
            </w:r>
            <w:r w:rsidR="00BF5AE6" w:rsidRPr="00B0413D">
              <w:rPr>
                <w:rFonts w:ascii="Noto Sans" w:hAnsi="Noto Sans" w:cs="Noto Sans"/>
                <w:sz w:val="18"/>
                <w:szCs w:val="18"/>
                <w:lang w:val="es-ES_tradnl"/>
              </w:rPr>
              <w:t>DE VENTA DE PRIMERA MANO (PEMEX)</w:t>
            </w:r>
          </w:p>
        </w:tc>
        <w:tc>
          <w:tcPr>
            <w:tcW w:w="3018" w:type="pct"/>
          </w:tcPr>
          <w:p w14:paraId="04EE07F2" w14:textId="2BB10708" w:rsidR="00CE3782" w:rsidRPr="00B0413D" w:rsidRDefault="004B0D20" w:rsidP="004B0D20">
            <w:pPr>
              <w:jc w:val="both"/>
              <w:rPr>
                <w:rFonts w:ascii="Noto Sans" w:hAnsi="Noto Sans" w:cs="Noto Sans"/>
                <w:sz w:val="18"/>
                <w:szCs w:val="18"/>
                <w:lang w:val="es-MX"/>
              </w:rPr>
            </w:pPr>
            <w:r w:rsidRPr="00B0413D">
              <w:rPr>
                <w:rFonts w:ascii="Noto Sans" w:hAnsi="Noto Sans" w:cs="Noto Sans"/>
                <w:sz w:val="18"/>
                <w:szCs w:val="18"/>
                <w:lang w:val="es-MX"/>
              </w:rPr>
              <w:t>Adjuntar Contrato</w:t>
            </w:r>
            <w:r w:rsidR="00532530">
              <w:rPr>
                <w:rFonts w:ascii="Noto Sans" w:hAnsi="Noto Sans" w:cs="Noto Sans"/>
                <w:sz w:val="18"/>
                <w:szCs w:val="18"/>
                <w:lang w:val="es-MX"/>
              </w:rPr>
              <w:t xml:space="preserve"> </w:t>
            </w:r>
            <w:r w:rsidR="00E77760">
              <w:rPr>
                <w:rFonts w:ascii="Noto Sans" w:hAnsi="Noto Sans" w:cs="Noto Sans"/>
                <w:sz w:val="18"/>
                <w:szCs w:val="18"/>
                <w:lang w:val="es-MX"/>
              </w:rPr>
              <w:t xml:space="preserve">que acredite que la adquisición de </w:t>
            </w:r>
            <w:proofErr w:type="spellStart"/>
            <w:r w:rsidR="00E77760">
              <w:rPr>
                <w:rFonts w:ascii="Noto Sans" w:hAnsi="Noto Sans" w:cs="Noto Sans"/>
                <w:sz w:val="18"/>
                <w:szCs w:val="18"/>
                <w:lang w:val="es-MX"/>
              </w:rPr>
              <w:t>Diesel</w:t>
            </w:r>
            <w:proofErr w:type="spellEnd"/>
            <w:r w:rsidR="00E77760">
              <w:rPr>
                <w:rFonts w:ascii="Noto Sans" w:hAnsi="Noto Sans" w:cs="Noto Sans"/>
                <w:sz w:val="18"/>
                <w:szCs w:val="18"/>
                <w:lang w:val="es-MX"/>
              </w:rPr>
              <w:t xml:space="preserve"> cuenta con </w:t>
            </w:r>
            <w:r w:rsidRPr="00B0413D">
              <w:rPr>
                <w:rFonts w:ascii="Noto Sans" w:hAnsi="Noto Sans" w:cs="Noto Sans"/>
                <w:sz w:val="18"/>
                <w:szCs w:val="18"/>
                <w:lang w:val="es-MX"/>
              </w:rPr>
              <w:t xml:space="preserve"> de venta de primera mano de productos petrolíferos celebrado entre Pemex Refinación y el licitante, asimismo, el licitante debe incluir en su propuesta técnica, todos y cada uno de los anexos, notas y en su caso, convenios modificatorios que conforman el contrato referido, el cual debe tener estar vigente a la fecha de apertura de propuestas de la presente licitación</w:t>
            </w:r>
          </w:p>
        </w:tc>
      </w:tr>
      <w:tr w:rsidR="00CE3782" w:rsidRPr="00B0413D" w14:paraId="7FD360B5" w14:textId="77777777" w:rsidTr="00CE3782">
        <w:trPr>
          <w:trHeight w:val="624"/>
        </w:trPr>
        <w:tc>
          <w:tcPr>
            <w:tcW w:w="421" w:type="pct"/>
            <w:vAlign w:val="center"/>
          </w:tcPr>
          <w:p w14:paraId="36F150DB" w14:textId="01C0C7D0" w:rsidR="00CE3782" w:rsidRPr="00B0413D" w:rsidRDefault="00CE3782" w:rsidP="002B362E">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3</w:t>
            </w:r>
          </w:p>
        </w:tc>
        <w:tc>
          <w:tcPr>
            <w:tcW w:w="1561" w:type="pct"/>
            <w:vAlign w:val="center"/>
          </w:tcPr>
          <w:p w14:paraId="6BA64D03" w14:textId="34935A47" w:rsidR="00CE3782" w:rsidRPr="00B0413D" w:rsidRDefault="00BF5AE6" w:rsidP="00246D9C">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VOLUMEN CONTRACTUAL</w:t>
            </w:r>
          </w:p>
        </w:tc>
        <w:tc>
          <w:tcPr>
            <w:tcW w:w="3018" w:type="pct"/>
          </w:tcPr>
          <w:p w14:paraId="38145A27" w14:textId="74EBC0D2" w:rsidR="00CE3782" w:rsidRPr="00B0413D" w:rsidRDefault="0010094B" w:rsidP="0010094B">
            <w:pPr>
              <w:rPr>
                <w:rFonts w:ascii="Noto Sans" w:hAnsi="Noto Sans" w:cs="Noto Sans"/>
                <w:sz w:val="18"/>
                <w:szCs w:val="18"/>
                <w:lang w:val="es-MX"/>
              </w:rPr>
            </w:pPr>
            <w:r w:rsidRPr="00B0413D">
              <w:rPr>
                <w:rFonts w:ascii="Noto Sans" w:hAnsi="Noto Sans" w:cs="Noto Sans"/>
                <w:sz w:val="18"/>
                <w:szCs w:val="18"/>
                <w:lang w:val="es-MX"/>
              </w:rPr>
              <w:t xml:space="preserve">Anexo correspondiente del contrato de venta de primera mano de productos petrolíferos celebrado entre Pemex Refinación y el licitante, donde conste que el volumen contractual mínimo al mes </w:t>
            </w:r>
            <w:r w:rsidR="00BF5AE6" w:rsidRPr="00B0413D">
              <w:rPr>
                <w:rFonts w:ascii="Noto Sans" w:hAnsi="Noto Sans" w:cs="Noto Sans"/>
                <w:sz w:val="18"/>
                <w:szCs w:val="18"/>
                <w:lang w:val="es-MX"/>
              </w:rPr>
              <w:t xml:space="preserve">que garantice el suministro </w:t>
            </w:r>
            <w:r w:rsidR="00E016BB" w:rsidRPr="00B0413D">
              <w:rPr>
                <w:rFonts w:ascii="Noto Sans" w:hAnsi="Noto Sans" w:cs="Noto Sans"/>
                <w:sz w:val="18"/>
                <w:szCs w:val="18"/>
                <w:lang w:val="es-MX"/>
              </w:rPr>
              <w:t xml:space="preserve"> de 20,000 litros de manera mensual a surtir por mes.</w:t>
            </w:r>
          </w:p>
        </w:tc>
      </w:tr>
      <w:tr w:rsidR="00B01C4C" w:rsidRPr="00B0413D" w14:paraId="3737846B" w14:textId="77777777" w:rsidTr="00CE3782">
        <w:trPr>
          <w:trHeight w:val="624"/>
        </w:trPr>
        <w:tc>
          <w:tcPr>
            <w:tcW w:w="421" w:type="pct"/>
            <w:vAlign w:val="center"/>
          </w:tcPr>
          <w:p w14:paraId="0C474F2E" w14:textId="752DC4F2" w:rsidR="00B01C4C" w:rsidRPr="00B0413D" w:rsidRDefault="00BC5568" w:rsidP="002B362E">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t>4</w:t>
            </w:r>
          </w:p>
        </w:tc>
        <w:tc>
          <w:tcPr>
            <w:tcW w:w="1561" w:type="pct"/>
            <w:vAlign w:val="center"/>
          </w:tcPr>
          <w:p w14:paraId="26B5451F" w14:textId="3DE3EFEA" w:rsidR="00B01C4C" w:rsidRPr="00B0413D" w:rsidRDefault="00BC5568" w:rsidP="00246D9C">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VEHICULOS DE TRANSPORTE DE COMBUSTIBLE</w:t>
            </w:r>
          </w:p>
        </w:tc>
        <w:tc>
          <w:tcPr>
            <w:tcW w:w="3018" w:type="pct"/>
          </w:tcPr>
          <w:p w14:paraId="3B890E80" w14:textId="77777777" w:rsidR="00634AC5" w:rsidRPr="00B471CB" w:rsidRDefault="00634AC5" w:rsidP="00BC5568">
            <w:pPr>
              <w:jc w:val="both"/>
              <w:rPr>
                <w:rFonts w:ascii="Noto Sans" w:hAnsi="Noto Sans" w:cs="Noto Sans"/>
                <w:color w:val="000000" w:themeColor="text1"/>
                <w:sz w:val="18"/>
                <w:szCs w:val="18"/>
                <w:lang w:val="es-MX"/>
              </w:rPr>
            </w:pPr>
            <w:r w:rsidRPr="00B0413D">
              <w:rPr>
                <w:rFonts w:ascii="Noto Sans" w:hAnsi="Noto Sans" w:cs="Noto Sans"/>
                <w:color w:val="000000" w:themeColor="text1"/>
                <w:sz w:val="18"/>
                <w:szCs w:val="18"/>
                <w:lang w:val="es-MX"/>
              </w:rPr>
              <w:t xml:space="preserve">Relación de vehículos que se proponen para realizar el servicio de suministro de diésel industrial presentando los siguientes documentos por cada uno de los </w:t>
            </w:r>
            <w:r w:rsidRPr="00B471CB">
              <w:rPr>
                <w:rFonts w:ascii="Noto Sans" w:hAnsi="Noto Sans" w:cs="Noto Sans"/>
                <w:color w:val="000000" w:themeColor="text1"/>
                <w:sz w:val="18"/>
                <w:szCs w:val="18"/>
                <w:lang w:val="es-MX"/>
              </w:rPr>
              <w:t>vehículos enlistados.</w:t>
            </w:r>
          </w:p>
          <w:p w14:paraId="66F59175" w14:textId="77777777" w:rsidR="00BC5568" w:rsidRPr="00B471CB" w:rsidRDefault="00BC5568" w:rsidP="00BC5568">
            <w:pPr>
              <w:jc w:val="both"/>
              <w:rPr>
                <w:rFonts w:ascii="Noto Sans" w:hAnsi="Noto Sans" w:cs="Noto Sans"/>
                <w:color w:val="000000" w:themeColor="text1"/>
                <w:sz w:val="18"/>
                <w:szCs w:val="18"/>
                <w:lang w:val="es-MX"/>
              </w:rPr>
            </w:pPr>
          </w:p>
          <w:p w14:paraId="13246C37" w14:textId="0315D893" w:rsidR="00634AC5" w:rsidRPr="00B471CB" w:rsidRDefault="00B4388C" w:rsidP="00FF1A04">
            <w:pPr>
              <w:pStyle w:val="Prrafodelista"/>
              <w:numPr>
                <w:ilvl w:val="0"/>
                <w:numId w:val="45"/>
              </w:numPr>
              <w:jc w:val="both"/>
              <w:rPr>
                <w:rFonts w:ascii="Noto Sans" w:hAnsi="Noto Sans" w:cs="Noto Sans"/>
                <w:color w:val="000000" w:themeColor="text1"/>
                <w:sz w:val="18"/>
                <w:szCs w:val="18"/>
                <w:lang w:val="es-MX"/>
              </w:rPr>
            </w:pPr>
            <w:r w:rsidRPr="00B471CB">
              <w:rPr>
                <w:rFonts w:ascii="Noto Sans" w:hAnsi="Noto Sans" w:cs="Noto Sans"/>
                <w:color w:val="000000" w:themeColor="text1"/>
                <w:sz w:val="18"/>
                <w:szCs w:val="18"/>
                <w:lang w:val="es-MX"/>
              </w:rPr>
              <w:t>F</w:t>
            </w:r>
            <w:r w:rsidR="00634AC5" w:rsidRPr="00B471CB">
              <w:rPr>
                <w:rFonts w:ascii="Noto Sans" w:hAnsi="Noto Sans" w:cs="Noto Sans"/>
                <w:color w:val="000000" w:themeColor="text1"/>
                <w:sz w:val="18"/>
                <w:szCs w:val="18"/>
                <w:lang w:val="es-MX"/>
              </w:rPr>
              <w:t xml:space="preserve">acturas y/o cartas factura a nombre del licitante, En caso que las facturas no estén a nombre del licitante, deben estar endosadas a nombre de éste. </w:t>
            </w:r>
          </w:p>
          <w:p w14:paraId="4B1822CB" w14:textId="77777777" w:rsidR="00BC5568" w:rsidRPr="00B471CB" w:rsidRDefault="00BC5568" w:rsidP="00BC5568">
            <w:pPr>
              <w:jc w:val="both"/>
              <w:rPr>
                <w:rFonts w:ascii="Noto Sans" w:hAnsi="Noto Sans" w:cs="Noto Sans"/>
                <w:color w:val="000000" w:themeColor="text1"/>
                <w:sz w:val="18"/>
                <w:szCs w:val="18"/>
                <w:lang w:val="es-MX"/>
              </w:rPr>
            </w:pPr>
          </w:p>
          <w:p w14:paraId="7758467B" w14:textId="54E3DDF2" w:rsidR="00634AC5" w:rsidRPr="00B471CB" w:rsidRDefault="00B4388C" w:rsidP="00FF1A04">
            <w:pPr>
              <w:pStyle w:val="Prrafodelista"/>
              <w:numPr>
                <w:ilvl w:val="0"/>
                <w:numId w:val="45"/>
              </w:numPr>
              <w:jc w:val="both"/>
              <w:rPr>
                <w:rFonts w:ascii="Noto Sans" w:hAnsi="Noto Sans" w:cs="Noto Sans"/>
                <w:color w:val="000000" w:themeColor="text1"/>
                <w:sz w:val="18"/>
                <w:szCs w:val="18"/>
                <w:lang w:val="es-MX"/>
              </w:rPr>
            </w:pPr>
            <w:r w:rsidRPr="00B471CB">
              <w:rPr>
                <w:rFonts w:ascii="Noto Sans" w:hAnsi="Noto Sans" w:cs="Noto Sans"/>
                <w:color w:val="000000" w:themeColor="text1"/>
                <w:sz w:val="18"/>
                <w:szCs w:val="18"/>
                <w:lang w:val="es-MX"/>
              </w:rPr>
              <w:t>C</w:t>
            </w:r>
            <w:r w:rsidR="00634AC5" w:rsidRPr="00B471CB">
              <w:rPr>
                <w:rFonts w:ascii="Noto Sans" w:hAnsi="Noto Sans" w:cs="Noto Sans"/>
                <w:color w:val="000000" w:themeColor="text1"/>
                <w:sz w:val="18"/>
                <w:szCs w:val="18"/>
                <w:lang w:val="es-MX"/>
              </w:rPr>
              <w:t>opia de las tarjetas de circulación de servicio público federal, a nombre del licitante, expedida por la Secretaría de Comunicaciones y Transportes, de todos y cada uno de los vehículos enlistados.</w:t>
            </w:r>
          </w:p>
          <w:p w14:paraId="326B2D18" w14:textId="77777777" w:rsidR="00BC5568" w:rsidRPr="00B471CB" w:rsidRDefault="00BC5568" w:rsidP="00BC5568">
            <w:pPr>
              <w:jc w:val="both"/>
              <w:rPr>
                <w:rFonts w:ascii="Noto Sans" w:hAnsi="Noto Sans" w:cs="Noto Sans"/>
                <w:color w:val="000000" w:themeColor="text1"/>
                <w:sz w:val="18"/>
                <w:szCs w:val="18"/>
                <w:lang w:val="es-MX"/>
              </w:rPr>
            </w:pPr>
          </w:p>
          <w:p w14:paraId="36C8C638" w14:textId="2ACA6AAD" w:rsidR="00634AC5" w:rsidRPr="00B471CB" w:rsidRDefault="00634AC5" w:rsidP="00FF1A04">
            <w:pPr>
              <w:pStyle w:val="Prrafodelista"/>
              <w:numPr>
                <w:ilvl w:val="0"/>
                <w:numId w:val="45"/>
              </w:numPr>
              <w:jc w:val="both"/>
              <w:rPr>
                <w:rFonts w:ascii="Noto Sans" w:hAnsi="Noto Sans" w:cs="Noto Sans"/>
                <w:color w:val="000000" w:themeColor="text1"/>
                <w:sz w:val="18"/>
                <w:szCs w:val="18"/>
                <w:lang w:val="es-MX"/>
              </w:rPr>
            </w:pPr>
            <w:r w:rsidRPr="00B471CB">
              <w:rPr>
                <w:rFonts w:ascii="Noto Sans" w:hAnsi="Noto Sans" w:cs="Noto Sans"/>
                <w:color w:val="000000" w:themeColor="text1"/>
                <w:sz w:val="18"/>
                <w:szCs w:val="18"/>
                <w:lang w:val="es-MX"/>
              </w:rPr>
              <w:t xml:space="preserve">Permiso para prestar el servicio de autotransporte federal de carga de materiales y residuos peligrosos  por SEMARNAT y SCT de cada uno de los vehículos enlistados. </w:t>
            </w:r>
            <w:r w:rsidRPr="00B471CB">
              <w:rPr>
                <w:rFonts w:ascii="Noto Sans" w:hAnsi="Noto Sans" w:cs="Noto Sans"/>
                <w:color w:val="000000" w:themeColor="text1"/>
                <w:sz w:val="18"/>
                <w:szCs w:val="18"/>
                <w:lang w:val="es-MX"/>
              </w:rPr>
              <w:tab/>
            </w:r>
          </w:p>
          <w:p w14:paraId="4F692A9C" w14:textId="77777777" w:rsidR="00634AC5" w:rsidRPr="00B0413D" w:rsidRDefault="00634AC5" w:rsidP="00634AC5">
            <w:pPr>
              <w:ind w:left="1648"/>
              <w:jc w:val="both"/>
              <w:rPr>
                <w:rFonts w:ascii="Noto Sans" w:hAnsi="Noto Sans" w:cs="Noto Sans"/>
                <w:color w:val="000000" w:themeColor="text1"/>
                <w:sz w:val="18"/>
                <w:szCs w:val="18"/>
                <w:lang w:val="es-MX"/>
              </w:rPr>
            </w:pPr>
          </w:p>
          <w:p w14:paraId="10947B77" w14:textId="77777777" w:rsidR="00634AC5" w:rsidRPr="00B0413D" w:rsidRDefault="00634AC5" w:rsidP="00BC5568">
            <w:pPr>
              <w:jc w:val="both"/>
              <w:rPr>
                <w:rFonts w:ascii="Noto Sans" w:hAnsi="Noto Sans" w:cs="Noto Sans"/>
                <w:color w:val="000000" w:themeColor="text1"/>
                <w:sz w:val="18"/>
                <w:szCs w:val="18"/>
                <w:lang w:val="es-MX"/>
              </w:rPr>
            </w:pPr>
            <w:r w:rsidRPr="00B0413D">
              <w:rPr>
                <w:rFonts w:ascii="Noto Sans" w:hAnsi="Noto Sans" w:cs="Noto Sans"/>
                <w:color w:val="000000" w:themeColor="text1"/>
                <w:sz w:val="18"/>
                <w:szCs w:val="18"/>
                <w:lang w:val="es-MX"/>
              </w:rPr>
              <w:t>En caso de  que se cuente con vehículos arrendados deberá presentar copia  del contrato donde se acredite la totalidad de los puntos.</w:t>
            </w:r>
          </w:p>
          <w:p w14:paraId="13296C96" w14:textId="77777777" w:rsidR="00B01C4C" w:rsidRPr="00B0413D" w:rsidRDefault="00B01C4C" w:rsidP="0010094B">
            <w:pPr>
              <w:rPr>
                <w:rFonts w:ascii="Noto Sans" w:hAnsi="Noto Sans" w:cs="Noto Sans"/>
                <w:color w:val="000000" w:themeColor="text1"/>
                <w:sz w:val="18"/>
                <w:szCs w:val="18"/>
                <w:lang w:val="es-MX"/>
              </w:rPr>
            </w:pPr>
          </w:p>
        </w:tc>
      </w:tr>
      <w:tr w:rsidR="00B01C4C" w:rsidRPr="00B0413D" w14:paraId="2FCCD89C" w14:textId="77777777" w:rsidTr="00CE3782">
        <w:trPr>
          <w:trHeight w:val="624"/>
        </w:trPr>
        <w:tc>
          <w:tcPr>
            <w:tcW w:w="421" w:type="pct"/>
            <w:vAlign w:val="center"/>
          </w:tcPr>
          <w:p w14:paraId="1EFD936D" w14:textId="662A0AC2" w:rsidR="00B01C4C" w:rsidRPr="00B0413D" w:rsidRDefault="002E66F7" w:rsidP="002B362E">
            <w:pPr>
              <w:snapToGrid w:val="0"/>
              <w:jc w:val="center"/>
              <w:rPr>
                <w:rFonts w:ascii="Noto Sans" w:hAnsi="Noto Sans" w:cs="Noto Sans"/>
                <w:sz w:val="18"/>
                <w:szCs w:val="18"/>
                <w:lang w:val="es-ES_tradnl"/>
              </w:rPr>
            </w:pPr>
            <w:r w:rsidRPr="00B0413D">
              <w:rPr>
                <w:rFonts w:ascii="Noto Sans" w:hAnsi="Noto Sans" w:cs="Noto Sans"/>
                <w:sz w:val="18"/>
                <w:szCs w:val="18"/>
                <w:lang w:val="es-ES_tradnl"/>
              </w:rPr>
              <w:lastRenderedPageBreak/>
              <w:t>5</w:t>
            </w:r>
          </w:p>
        </w:tc>
        <w:tc>
          <w:tcPr>
            <w:tcW w:w="1561" w:type="pct"/>
            <w:vAlign w:val="center"/>
          </w:tcPr>
          <w:p w14:paraId="010D7193" w14:textId="29356268" w:rsidR="00B01C4C" w:rsidRPr="00B0413D" w:rsidRDefault="002E66F7" w:rsidP="00246D9C">
            <w:pPr>
              <w:snapToGrid w:val="0"/>
              <w:jc w:val="both"/>
              <w:rPr>
                <w:rFonts w:ascii="Noto Sans" w:hAnsi="Noto Sans" w:cs="Noto Sans"/>
                <w:sz w:val="18"/>
                <w:szCs w:val="18"/>
                <w:lang w:val="es-ES_tradnl"/>
              </w:rPr>
            </w:pPr>
            <w:r w:rsidRPr="00B0413D">
              <w:rPr>
                <w:rFonts w:ascii="Noto Sans" w:hAnsi="Noto Sans" w:cs="Noto Sans"/>
                <w:sz w:val="18"/>
                <w:szCs w:val="18"/>
                <w:lang w:val="es-ES_tradnl"/>
              </w:rPr>
              <w:t>RELACION DE CHOFERES</w:t>
            </w:r>
          </w:p>
        </w:tc>
        <w:tc>
          <w:tcPr>
            <w:tcW w:w="3018" w:type="pct"/>
          </w:tcPr>
          <w:p w14:paraId="44D31318" w14:textId="581EB765" w:rsidR="00FF1A04" w:rsidRPr="00B0413D" w:rsidRDefault="00FF1A04" w:rsidP="00FF1A04">
            <w:pPr>
              <w:jc w:val="both"/>
              <w:rPr>
                <w:rFonts w:ascii="Noto Sans" w:hAnsi="Noto Sans" w:cs="Noto Sans"/>
                <w:color w:val="000000" w:themeColor="text1"/>
                <w:sz w:val="18"/>
                <w:szCs w:val="18"/>
                <w:lang w:val="es-MX"/>
              </w:rPr>
            </w:pPr>
            <w:r w:rsidRPr="00B0413D">
              <w:rPr>
                <w:rFonts w:ascii="Noto Sans" w:hAnsi="Noto Sans" w:cs="Noto Sans"/>
                <w:color w:val="000000" w:themeColor="text1"/>
                <w:sz w:val="18"/>
                <w:szCs w:val="18"/>
                <w:lang w:val="es-MX"/>
              </w:rPr>
              <w:t>Relación de los choferes que conducirán los vehículos utilizados para realizar el suministro de Diésel Industrial adjuntando los siguientes documentos.</w:t>
            </w:r>
          </w:p>
          <w:p w14:paraId="7BCAD7FC" w14:textId="590982C6" w:rsidR="00B01C4C" w:rsidRPr="00B0413D" w:rsidRDefault="00FF1A04" w:rsidP="00721788">
            <w:pPr>
              <w:numPr>
                <w:ilvl w:val="0"/>
                <w:numId w:val="25"/>
              </w:numPr>
              <w:ind w:left="616" w:hanging="284"/>
              <w:jc w:val="both"/>
              <w:rPr>
                <w:rFonts w:ascii="Noto Sans" w:hAnsi="Noto Sans" w:cs="Noto Sans"/>
                <w:color w:val="000000" w:themeColor="text1"/>
                <w:sz w:val="18"/>
                <w:szCs w:val="18"/>
                <w:lang w:val="es-MX"/>
              </w:rPr>
            </w:pPr>
            <w:r w:rsidRPr="00B0413D">
              <w:rPr>
                <w:rFonts w:ascii="Noto Sans" w:hAnsi="Noto Sans" w:cs="Noto Sans"/>
                <w:color w:val="000000" w:themeColor="text1"/>
                <w:sz w:val="18"/>
                <w:szCs w:val="18"/>
                <w:lang w:val="es-MX"/>
              </w:rPr>
              <w:t>Licencia de conducir vigente  tipo “E” para conducir tracto camiones doblemente articulados (TSR y TSS) en todas sus variantes, destinados para la prestación del servicio de autotransporte federal de carga general, y para el transporte privado de carga general, Así como vehículos destinados para la prestación del servicio de carga especializada que transporta materiales, residuos, remanentes y desechos peligrosos, y para el transporte privado de los mismos.</w:t>
            </w:r>
          </w:p>
        </w:tc>
      </w:tr>
    </w:tbl>
    <w:p w14:paraId="4612C43A" w14:textId="58FEBE89" w:rsidR="00E77F16" w:rsidRPr="00B0413D" w:rsidRDefault="00E77F16" w:rsidP="00C906DC">
      <w:pPr>
        <w:jc w:val="both"/>
        <w:rPr>
          <w:rFonts w:ascii="Noto Sans" w:hAnsi="Noto Sans" w:cs="Noto Sans"/>
          <w:sz w:val="18"/>
          <w:szCs w:val="18"/>
          <w:lang w:val="es-MX"/>
        </w:rPr>
      </w:pPr>
    </w:p>
    <w:p w14:paraId="74171648" w14:textId="695E7024" w:rsidR="00A03C73" w:rsidRPr="00B0413D" w:rsidRDefault="00060B36" w:rsidP="00C906DC">
      <w:pPr>
        <w:pStyle w:val="Ttulo2"/>
        <w:rPr>
          <w:rFonts w:ascii="Noto Sans" w:hAnsi="Noto Sans" w:cs="Noto Sans"/>
          <w:sz w:val="18"/>
          <w:szCs w:val="18"/>
        </w:rPr>
      </w:pPr>
      <w:bookmarkStart w:id="24" w:name="_Toc128430724"/>
      <w:bookmarkStart w:id="25" w:name="_Toc190688998"/>
      <w:r w:rsidRPr="00B0413D">
        <w:rPr>
          <w:rFonts w:ascii="Noto Sans" w:hAnsi="Noto Sans" w:cs="Noto Sans"/>
          <w:caps w:val="0"/>
          <w:sz w:val="18"/>
          <w:szCs w:val="18"/>
        </w:rPr>
        <w:t>PROPUESTA ECONÓMICA.</w:t>
      </w:r>
      <w:bookmarkEnd w:id="24"/>
      <w:bookmarkEnd w:id="25"/>
    </w:p>
    <w:p w14:paraId="34BEB507" w14:textId="77777777" w:rsidR="005F33F6" w:rsidRPr="00B0413D" w:rsidRDefault="005F33F6" w:rsidP="00D25DFD">
      <w:pPr>
        <w:rPr>
          <w:rFonts w:ascii="Noto Sans" w:hAnsi="Noto Sans" w:cs="Noto Sans"/>
          <w:b/>
          <w:sz w:val="18"/>
          <w:szCs w:val="18"/>
        </w:rPr>
      </w:pPr>
    </w:p>
    <w:p w14:paraId="7AA91784" w14:textId="77777777" w:rsidR="00962CB8" w:rsidRPr="00B0413D" w:rsidRDefault="00962CB8" w:rsidP="00962CB8">
      <w:pPr>
        <w:jc w:val="both"/>
        <w:rPr>
          <w:rFonts w:ascii="Noto Sans" w:hAnsi="Noto Sans" w:cs="Noto Sans"/>
          <w:b/>
          <w:sz w:val="18"/>
          <w:szCs w:val="18"/>
        </w:rPr>
      </w:pPr>
      <w:r w:rsidRPr="00B0413D">
        <w:rPr>
          <w:rFonts w:ascii="Noto Sans" w:hAnsi="Noto Sans" w:cs="Noto Sans"/>
          <w:sz w:val="18"/>
          <w:szCs w:val="18"/>
        </w:rPr>
        <w:t xml:space="preserve">La proposición económica, deberá realizarse a través del sistema </w:t>
      </w:r>
      <w:proofErr w:type="spellStart"/>
      <w:r w:rsidRPr="00B0413D">
        <w:rPr>
          <w:rFonts w:ascii="Noto Sans" w:hAnsi="Noto Sans" w:cs="Noto Sans"/>
          <w:sz w:val="18"/>
          <w:szCs w:val="18"/>
        </w:rPr>
        <w:t>Compranet</w:t>
      </w:r>
      <w:proofErr w:type="spellEnd"/>
      <w:r w:rsidRPr="00B0413D">
        <w:rPr>
          <w:rFonts w:ascii="Noto Sans" w:hAnsi="Noto Sans" w:cs="Noto Sans"/>
          <w:sz w:val="18"/>
          <w:szCs w:val="18"/>
        </w:rPr>
        <w:t xml:space="preserve">, deberá contener la cotización del servicio ofertado, (es decir cotización del Diésel Industrial bajo en azufre), indicando </w:t>
      </w:r>
      <w:r w:rsidRPr="00B0413D">
        <w:rPr>
          <w:rFonts w:ascii="Noto Sans" w:hAnsi="Noto Sans" w:cs="Noto Sans"/>
          <w:b/>
          <w:sz w:val="18"/>
          <w:szCs w:val="18"/>
        </w:rPr>
        <w:t xml:space="preserve">la partida única, renglón, servicio o concepto, cantidad mínima anual, cantidad máxima anual, precio unitario por litro, antes de IVA e IEPS, </w:t>
      </w:r>
      <w:r w:rsidRPr="00B0413D">
        <w:rPr>
          <w:rFonts w:ascii="Noto Sans" w:hAnsi="Noto Sans" w:cs="Noto Sans"/>
          <w:b/>
          <w:sz w:val="18"/>
          <w:szCs w:val="18"/>
          <w:lang w:val="es-MX"/>
        </w:rPr>
        <w:t xml:space="preserve">mismo que en ningún caso será superior al precio </w:t>
      </w:r>
      <w:r w:rsidRPr="00B0413D">
        <w:rPr>
          <w:rFonts w:ascii="Noto Sans" w:hAnsi="Noto Sans" w:cs="Noto Sans"/>
          <w:b/>
          <w:sz w:val="18"/>
          <w:szCs w:val="18"/>
        </w:rPr>
        <w:t>publicado por la Comisión Reguladora de Energía (CRE), (obtenido del reporte de cambio de precios de venta al público de gasolinas y diésel de permisionarios de expendio al público para el Estado de Puebla, municipio de Puebla), importe mínimo y máximo anual del servicio ofertado, subtotal, desglosando el IVA y el IEPS desde el precio unitario por litro</w:t>
      </w:r>
      <w:r w:rsidRPr="00B0413D">
        <w:rPr>
          <w:rFonts w:ascii="Noto Sans" w:hAnsi="Noto Sans" w:cs="Noto Sans"/>
          <w:sz w:val="18"/>
          <w:szCs w:val="18"/>
        </w:rPr>
        <w:t xml:space="preserve">, porcentaje de descuento voluntario con   forme al </w:t>
      </w:r>
      <w:r w:rsidRPr="00B0413D">
        <w:rPr>
          <w:rFonts w:ascii="Noto Sans" w:hAnsi="Noto Sans" w:cs="Noto Sans"/>
          <w:b/>
          <w:sz w:val="18"/>
          <w:szCs w:val="18"/>
        </w:rPr>
        <w:t>Anexo Número 1 (uno)</w:t>
      </w:r>
      <w:r w:rsidRPr="00B0413D">
        <w:rPr>
          <w:rFonts w:ascii="Noto Sans" w:hAnsi="Noto Sans" w:cs="Noto Sans"/>
          <w:sz w:val="18"/>
          <w:szCs w:val="18"/>
        </w:rPr>
        <w:t xml:space="preserve">, el cual forma parte de la presente Convocatoria. </w:t>
      </w:r>
      <w:r w:rsidRPr="00B0413D">
        <w:rPr>
          <w:rFonts w:ascii="Noto Sans" w:hAnsi="Noto Sans" w:cs="Noto Sans"/>
          <w:b/>
          <w:sz w:val="18"/>
          <w:szCs w:val="18"/>
        </w:rPr>
        <w:t>Mismo que deberá escanear debidamente firmado y adjuntar en archivo, a su propuesta electrónica</w:t>
      </w:r>
      <w:r w:rsidRPr="00B0413D">
        <w:rPr>
          <w:rFonts w:ascii="Noto Sans" w:hAnsi="Noto Sans" w:cs="Noto Sans"/>
          <w:b/>
          <w:bCs/>
          <w:sz w:val="18"/>
          <w:szCs w:val="18"/>
        </w:rPr>
        <w:t>.</w:t>
      </w:r>
    </w:p>
    <w:p w14:paraId="43F824CE" w14:textId="77777777" w:rsidR="00962CB8" w:rsidRPr="00B0413D" w:rsidRDefault="00962CB8" w:rsidP="00962CB8">
      <w:pPr>
        <w:tabs>
          <w:tab w:val="left" w:pos="10490"/>
        </w:tabs>
        <w:jc w:val="both"/>
        <w:rPr>
          <w:rFonts w:ascii="Noto Sans" w:hAnsi="Noto Sans" w:cs="Noto Sans"/>
          <w:sz w:val="18"/>
          <w:szCs w:val="18"/>
        </w:rPr>
      </w:pPr>
    </w:p>
    <w:p w14:paraId="21A8D2D2" w14:textId="77777777" w:rsidR="00962CB8" w:rsidRPr="00B0413D" w:rsidRDefault="00962CB8" w:rsidP="00962CB8">
      <w:pPr>
        <w:jc w:val="both"/>
        <w:rPr>
          <w:rFonts w:ascii="Noto Sans" w:hAnsi="Noto Sans" w:cs="Noto Sans"/>
          <w:b/>
          <w:color w:val="000000"/>
          <w:sz w:val="18"/>
          <w:szCs w:val="18"/>
          <w:lang w:eastAsia="es-MX"/>
        </w:rPr>
      </w:pPr>
      <w:r w:rsidRPr="00B0413D">
        <w:rPr>
          <w:rFonts w:ascii="Noto Sans" w:hAnsi="Noto Sans" w:cs="Noto Sans"/>
          <w:bCs/>
          <w:sz w:val="18"/>
          <w:szCs w:val="18"/>
        </w:rPr>
        <w:t xml:space="preserve">El precio estará </w:t>
      </w:r>
      <w:r w:rsidRPr="00B0413D">
        <w:rPr>
          <w:rFonts w:ascii="Noto Sans" w:hAnsi="Noto Sans" w:cs="Noto Sans"/>
          <w:color w:val="000000"/>
          <w:sz w:val="18"/>
          <w:szCs w:val="18"/>
          <w:lang w:eastAsia="es-MX"/>
        </w:rPr>
        <w:t>determinado bajo las condiciones de oferta y demanda, ajustándose a las variaciones de precio que el mercado cause, de conformidad con la legislación aplicable y a lo publicado por la Comisión Reguladora de Energía (CRE), el cual deberá encuadrarse en el rango del precio máximo y precio mínimo,</w:t>
      </w:r>
      <w:r w:rsidRPr="00B0413D">
        <w:rPr>
          <w:rFonts w:ascii="Noto Sans" w:hAnsi="Noto Sans" w:cs="Noto Sans"/>
          <w:b/>
          <w:sz w:val="18"/>
          <w:szCs w:val="18"/>
        </w:rPr>
        <w:t xml:space="preserve"> para el Estado de Puebla, municipio de Puebla</w:t>
      </w:r>
      <w:r w:rsidRPr="00B0413D">
        <w:rPr>
          <w:rFonts w:ascii="Noto Sans" w:hAnsi="Noto Sans" w:cs="Noto Sans"/>
          <w:color w:val="000000"/>
          <w:sz w:val="18"/>
          <w:szCs w:val="18"/>
          <w:lang w:eastAsia="es-MX"/>
        </w:rPr>
        <w:t xml:space="preserve"> del mes que corresponda a la fecha de la presentación de la propuesta, para lo cual los licitantes deberán presentar impresión del reporte de la Comisión Reguladora de Energía (CRE), en el cual se aprecien los precios mínimos y máximos reportados. </w:t>
      </w:r>
      <w:r w:rsidRPr="00B0413D">
        <w:rPr>
          <w:rFonts w:ascii="Noto Sans" w:hAnsi="Noto Sans" w:cs="Noto Sans"/>
          <w:b/>
          <w:color w:val="FF0000"/>
          <w:sz w:val="18"/>
          <w:szCs w:val="18"/>
          <w:lang w:eastAsia="es-MX"/>
        </w:rPr>
        <w:t>De ofrecerse un precio superior al máximo o inferior del mínimo del reporte este  será desechado.</w:t>
      </w:r>
    </w:p>
    <w:p w14:paraId="64AC8FEA" w14:textId="77777777" w:rsidR="00962CB8" w:rsidRPr="00B0413D" w:rsidRDefault="00962CB8" w:rsidP="00962CB8">
      <w:pPr>
        <w:jc w:val="both"/>
        <w:rPr>
          <w:rFonts w:ascii="Noto Sans" w:hAnsi="Noto Sans" w:cs="Noto Sans"/>
          <w:sz w:val="18"/>
          <w:szCs w:val="18"/>
        </w:rPr>
      </w:pPr>
    </w:p>
    <w:p w14:paraId="4B19E4BD" w14:textId="77777777" w:rsidR="00962CB8" w:rsidRPr="00B0413D" w:rsidRDefault="00962CB8" w:rsidP="00962CB8">
      <w:pPr>
        <w:jc w:val="both"/>
        <w:rPr>
          <w:rFonts w:ascii="Noto Sans" w:hAnsi="Noto Sans" w:cs="Noto Sans"/>
          <w:sz w:val="18"/>
          <w:szCs w:val="18"/>
        </w:rPr>
      </w:pPr>
      <w:r w:rsidRPr="00B0413D">
        <w:rPr>
          <w:rFonts w:ascii="Noto Sans" w:hAnsi="Noto Sans" w:cs="Noto Sans"/>
          <w:sz w:val="18"/>
          <w:szCs w:val="18"/>
        </w:rPr>
        <w:t>Las cotizaciones deberán elaborarse a 2 (dos) decimales.</w:t>
      </w:r>
    </w:p>
    <w:p w14:paraId="3B69139B" w14:textId="77777777" w:rsidR="00962CB8" w:rsidRPr="00B0413D" w:rsidRDefault="00962CB8" w:rsidP="00962CB8">
      <w:pPr>
        <w:jc w:val="both"/>
        <w:rPr>
          <w:rFonts w:ascii="Noto Sans" w:hAnsi="Noto Sans" w:cs="Noto Sans"/>
          <w:sz w:val="18"/>
          <w:szCs w:val="18"/>
        </w:rPr>
      </w:pPr>
    </w:p>
    <w:p w14:paraId="4921FF32" w14:textId="77777777" w:rsidR="00962CB8" w:rsidRPr="00B0413D" w:rsidRDefault="00962CB8" w:rsidP="00962CB8">
      <w:pPr>
        <w:jc w:val="both"/>
        <w:rPr>
          <w:rFonts w:ascii="Noto Sans" w:hAnsi="Noto Sans" w:cs="Noto Sans"/>
          <w:sz w:val="18"/>
          <w:szCs w:val="18"/>
        </w:rPr>
      </w:pPr>
      <w:r w:rsidRPr="00B0413D">
        <w:rPr>
          <w:rFonts w:ascii="Noto Sans" w:hAnsi="Noto Sans" w:cs="Noto Sans"/>
          <w:sz w:val="18"/>
          <w:szCs w:val="18"/>
        </w:rPr>
        <w:t>Los licitantes deberán presentar sus propuestas económicas exclusivamente en Moneda Nacional, de acuerdo a la Ley Monetaria en vigor, desglosando el IVA, retenciones de IVA,  IEPS, Porcentaje de Descuento voluntario,</w:t>
      </w:r>
    </w:p>
    <w:p w14:paraId="3847EB7E" w14:textId="77777777" w:rsidR="00962CB8" w:rsidRPr="00B0413D" w:rsidRDefault="00962CB8" w:rsidP="00962CB8">
      <w:pPr>
        <w:jc w:val="both"/>
        <w:rPr>
          <w:rFonts w:ascii="Noto Sans" w:hAnsi="Noto Sans" w:cs="Noto Sans"/>
          <w:sz w:val="18"/>
          <w:szCs w:val="18"/>
        </w:rPr>
      </w:pPr>
    </w:p>
    <w:p w14:paraId="3A2221CE" w14:textId="74917C69" w:rsidR="00962CB8" w:rsidRPr="00B0413D" w:rsidRDefault="00962CB8" w:rsidP="00962CB8">
      <w:pPr>
        <w:tabs>
          <w:tab w:val="left" w:pos="-284"/>
          <w:tab w:val="left" w:pos="9498"/>
          <w:tab w:val="left" w:pos="10348"/>
        </w:tabs>
        <w:ind w:right="85"/>
        <w:jc w:val="both"/>
        <w:rPr>
          <w:rFonts w:ascii="Noto Sans" w:hAnsi="Noto Sans" w:cs="Noto Sans"/>
          <w:sz w:val="18"/>
          <w:szCs w:val="18"/>
        </w:rPr>
      </w:pPr>
      <w:r w:rsidRPr="00B0413D">
        <w:rPr>
          <w:rFonts w:ascii="Noto Sans" w:hAnsi="Noto Sans" w:cs="Noto Sans"/>
          <w:sz w:val="18"/>
          <w:szCs w:val="18"/>
        </w:rPr>
        <w:t xml:space="preserve">Durante el servicio, el precio del diésel gasóleo será modificado o ajustado únicamente en la proporción que señalen los precios reportados a la Comisión Reguladora de Energía (CRE), y publicados por la misma en su portal  de acuerdo a sus políticas, para lo cual el proveedor ganador entregará la lista de precios vigentes cada vez que estos cambien en las fechas de suministro. Esta lista la entregará al Departamento de Conservación y Servicios Generales al correo electrónico: </w:t>
      </w:r>
      <w:hyperlink r:id="rId35" w:history="1">
        <w:r w:rsidR="00CB681B" w:rsidRPr="00B0413D">
          <w:rPr>
            <w:rStyle w:val="Hipervnculo"/>
            <w:rFonts w:ascii="Noto Sans" w:hAnsi="Noto Sans" w:cs="Noto Sans"/>
            <w:sz w:val="18"/>
            <w:szCs w:val="18"/>
          </w:rPr>
          <w:t>patricia.rosalesp@imss.gob.mx</w:t>
        </w:r>
      </w:hyperlink>
      <w:r w:rsidR="00CB681B" w:rsidRPr="00B0413D">
        <w:rPr>
          <w:rFonts w:ascii="Noto Sans" w:hAnsi="Noto Sans" w:cs="Noto Sans"/>
          <w:sz w:val="18"/>
          <w:szCs w:val="18"/>
        </w:rPr>
        <w:t xml:space="preserve">, </w:t>
      </w:r>
      <w:hyperlink r:id="rId36" w:history="1">
        <w:r w:rsidR="00CB681B" w:rsidRPr="00B0413D">
          <w:rPr>
            <w:rStyle w:val="Hipervnculo"/>
            <w:rFonts w:ascii="Noto Sans" w:hAnsi="Noto Sans" w:cs="Noto Sans"/>
            <w:sz w:val="18"/>
            <w:szCs w:val="18"/>
          </w:rPr>
          <w:t>pablo.ovando@imss.gob.mx</w:t>
        </w:r>
      </w:hyperlink>
      <w:r w:rsidR="00CB681B" w:rsidRPr="00B0413D">
        <w:rPr>
          <w:rFonts w:ascii="Noto Sans" w:hAnsi="Noto Sans" w:cs="Noto Sans"/>
          <w:sz w:val="18"/>
          <w:szCs w:val="18"/>
        </w:rPr>
        <w:t xml:space="preserve"> </w:t>
      </w:r>
    </w:p>
    <w:p w14:paraId="4A77BE4B" w14:textId="77777777" w:rsidR="00962CB8" w:rsidRPr="00B0413D" w:rsidRDefault="00962CB8" w:rsidP="00962CB8">
      <w:pPr>
        <w:ind w:right="-199"/>
        <w:jc w:val="both"/>
        <w:rPr>
          <w:rFonts w:ascii="Noto Sans" w:hAnsi="Noto Sans" w:cs="Noto Sans"/>
          <w:sz w:val="18"/>
          <w:szCs w:val="18"/>
        </w:rPr>
      </w:pPr>
    </w:p>
    <w:p w14:paraId="6ECC10A5" w14:textId="77777777" w:rsidR="00962CB8" w:rsidRPr="00B0413D" w:rsidRDefault="00962CB8" w:rsidP="00962CB8">
      <w:pPr>
        <w:jc w:val="both"/>
        <w:rPr>
          <w:rFonts w:ascii="Noto Sans" w:hAnsi="Noto Sans" w:cs="Noto Sans"/>
          <w:sz w:val="18"/>
          <w:szCs w:val="18"/>
        </w:rPr>
      </w:pPr>
      <w:r w:rsidRPr="00B0413D">
        <w:rPr>
          <w:rFonts w:ascii="Noto Sans" w:hAnsi="Noto Sans" w:cs="Noto Sans"/>
          <w:sz w:val="18"/>
          <w:szCs w:val="18"/>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7432DCA4" w14:textId="77777777" w:rsidR="007F2FE1" w:rsidRPr="00B0413D" w:rsidRDefault="007F2FE1" w:rsidP="007F2FE1">
      <w:pPr>
        <w:rPr>
          <w:rFonts w:ascii="Noto Sans" w:hAnsi="Noto Sans" w:cs="Noto Sans"/>
          <w:sz w:val="18"/>
          <w:szCs w:val="18"/>
        </w:rPr>
      </w:pPr>
    </w:p>
    <w:p w14:paraId="06295E6D" w14:textId="77777777" w:rsidR="00925565" w:rsidRPr="00B0413D" w:rsidRDefault="00925565" w:rsidP="007F2FE1">
      <w:pPr>
        <w:rPr>
          <w:rFonts w:ascii="Noto Sans" w:hAnsi="Noto Sans" w:cs="Noto Sans"/>
          <w:sz w:val="18"/>
          <w:szCs w:val="18"/>
        </w:rPr>
      </w:pPr>
    </w:p>
    <w:p w14:paraId="0DCE8409" w14:textId="77777777" w:rsidR="00CC3A56" w:rsidRPr="00B0413D" w:rsidRDefault="00CC3A56" w:rsidP="007F2FE1">
      <w:pPr>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B0413D" w14:paraId="37A60635" w14:textId="5154FF06" w:rsidTr="00D4300A">
        <w:trPr>
          <w:trHeight w:val="624"/>
          <w:tblHeader/>
        </w:trPr>
        <w:tc>
          <w:tcPr>
            <w:tcW w:w="356" w:type="pct"/>
            <w:shd w:val="clear" w:color="auto" w:fill="D9D9D9"/>
            <w:vAlign w:val="center"/>
          </w:tcPr>
          <w:p w14:paraId="693E14F7" w14:textId="77777777" w:rsidR="00394CCC" w:rsidRPr="00B0413D" w:rsidRDefault="00394CCC" w:rsidP="005B48EE">
            <w:pPr>
              <w:snapToGrid w:val="0"/>
              <w:jc w:val="center"/>
              <w:rPr>
                <w:rFonts w:ascii="Noto Sans" w:hAnsi="Noto Sans" w:cs="Noto Sans"/>
                <w:b/>
                <w:bCs/>
                <w:sz w:val="18"/>
                <w:szCs w:val="18"/>
              </w:rPr>
            </w:pPr>
            <w:r w:rsidRPr="00B0413D">
              <w:rPr>
                <w:rFonts w:ascii="Noto Sans" w:hAnsi="Noto Sans" w:cs="Noto Sans"/>
                <w:b/>
                <w:bCs/>
                <w:sz w:val="18"/>
                <w:szCs w:val="18"/>
              </w:rPr>
              <w:t>N°</w:t>
            </w:r>
          </w:p>
        </w:tc>
        <w:tc>
          <w:tcPr>
            <w:tcW w:w="907" w:type="pct"/>
            <w:shd w:val="clear" w:color="auto" w:fill="D9D9D9"/>
            <w:vAlign w:val="center"/>
          </w:tcPr>
          <w:p w14:paraId="0DB73A73" w14:textId="77777777" w:rsidR="00394CCC" w:rsidRPr="00B0413D" w:rsidRDefault="00394CCC" w:rsidP="005B48EE">
            <w:pPr>
              <w:snapToGrid w:val="0"/>
              <w:jc w:val="center"/>
              <w:rPr>
                <w:rFonts w:ascii="Noto Sans" w:hAnsi="Noto Sans" w:cs="Noto Sans"/>
                <w:b/>
                <w:bCs/>
                <w:sz w:val="18"/>
                <w:szCs w:val="18"/>
              </w:rPr>
            </w:pPr>
            <w:r w:rsidRPr="00B0413D">
              <w:rPr>
                <w:rFonts w:ascii="Noto Sans" w:hAnsi="Noto Sans" w:cs="Noto Sans"/>
                <w:b/>
                <w:bCs/>
                <w:sz w:val="18"/>
                <w:szCs w:val="18"/>
              </w:rPr>
              <w:t>NOMBRE DEL REQUERIMIENTO</w:t>
            </w:r>
          </w:p>
        </w:tc>
        <w:tc>
          <w:tcPr>
            <w:tcW w:w="2397" w:type="pct"/>
            <w:shd w:val="clear" w:color="auto" w:fill="D9D9D9"/>
            <w:vAlign w:val="center"/>
          </w:tcPr>
          <w:p w14:paraId="494A04C6" w14:textId="7B57DE6B" w:rsidR="00394CCC" w:rsidRPr="00B0413D" w:rsidRDefault="00394CCC" w:rsidP="005B48EE">
            <w:pPr>
              <w:snapToGrid w:val="0"/>
              <w:jc w:val="center"/>
              <w:rPr>
                <w:rFonts w:ascii="Noto Sans" w:hAnsi="Noto Sans" w:cs="Noto Sans"/>
                <w:b/>
                <w:bCs/>
                <w:sz w:val="18"/>
                <w:szCs w:val="18"/>
              </w:rPr>
            </w:pPr>
            <w:r w:rsidRPr="00B0413D">
              <w:rPr>
                <w:rFonts w:ascii="Noto Sans" w:hAnsi="Noto Sans" w:cs="Noto Sans"/>
                <w:b/>
                <w:bCs/>
                <w:sz w:val="18"/>
                <w:szCs w:val="18"/>
              </w:rPr>
              <w:t>DESCRIPCIÓN DEL REQUERIMIENTO ECONÓMICO</w:t>
            </w:r>
          </w:p>
        </w:tc>
        <w:tc>
          <w:tcPr>
            <w:tcW w:w="1340" w:type="pct"/>
            <w:shd w:val="clear" w:color="auto" w:fill="D9D9D9"/>
            <w:vAlign w:val="center"/>
          </w:tcPr>
          <w:p w14:paraId="44C87261" w14:textId="68EA4D61" w:rsidR="00394CCC" w:rsidRPr="00B0413D" w:rsidRDefault="00394CCC" w:rsidP="00394CCC">
            <w:pPr>
              <w:snapToGrid w:val="0"/>
              <w:jc w:val="center"/>
              <w:rPr>
                <w:rFonts w:ascii="Noto Sans" w:hAnsi="Noto Sans" w:cs="Noto Sans"/>
                <w:b/>
                <w:bCs/>
                <w:sz w:val="18"/>
                <w:szCs w:val="18"/>
              </w:rPr>
            </w:pPr>
            <w:r w:rsidRPr="00B0413D">
              <w:rPr>
                <w:rFonts w:ascii="Noto Sans" w:hAnsi="Noto Sans" w:cs="Noto Sans"/>
                <w:b/>
                <w:bCs/>
                <w:sz w:val="18"/>
                <w:szCs w:val="18"/>
              </w:rPr>
              <w:t>ANEXO</w:t>
            </w:r>
          </w:p>
        </w:tc>
      </w:tr>
      <w:tr w:rsidR="00394CCC" w:rsidRPr="00B0413D" w14:paraId="35C202A8" w14:textId="58D8CDFA" w:rsidTr="00D4300A">
        <w:trPr>
          <w:trHeight w:val="624"/>
        </w:trPr>
        <w:tc>
          <w:tcPr>
            <w:tcW w:w="356" w:type="pct"/>
            <w:vAlign w:val="center"/>
          </w:tcPr>
          <w:p w14:paraId="7748F6C4" w14:textId="5A4B1456" w:rsidR="00394CCC" w:rsidRPr="00B0413D" w:rsidRDefault="00D4300A" w:rsidP="00D4300A">
            <w:pPr>
              <w:pStyle w:val="Sangra3detindependiente1"/>
              <w:spacing w:after="120"/>
              <w:ind w:left="360" w:firstLine="0"/>
              <w:rPr>
                <w:rFonts w:ascii="Noto Sans" w:hAnsi="Noto Sans" w:cs="Noto Sans"/>
                <w:sz w:val="18"/>
                <w:szCs w:val="18"/>
              </w:rPr>
            </w:pPr>
            <w:r w:rsidRPr="00B0413D">
              <w:rPr>
                <w:rFonts w:ascii="Noto Sans" w:hAnsi="Noto Sans" w:cs="Noto Sans"/>
                <w:sz w:val="18"/>
                <w:szCs w:val="18"/>
              </w:rPr>
              <w:t>1</w:t>
            </w:r>
          </w:p>
        </w:tc>
        <w:tc>
          <w:tcPr>
            <w:tcW w:w="907" w:type="pct"/>
            <w:vAlign w:val="center"/>
          </w:tcPr>
          <w:p w14:paraId="452FC366" w14:textId="459A586B" w:rsidR="00394CCC" w:rsidRPr="00B0413D" w:rsidRDefault="00394CCC" w:rsidP="00D75F1F">
            <w:pPr>
              <w:snapToGrid w:val="0"/>
              <w:rPr>
                <w:rFonts w:ascii="Noto Sans" w:hAnsi="Noto Sans" w:cs="Noto Sans"/>
                <w:sz w:val="18"/>
                <w:szCs w:val="18"/>
                <w:lang w:val="es-ES_tradnl"/>
              </w:rPr>
            </w:pPr>
            <w:r w:rsidRPr="00B0413D">
              <w:rPr>
                <w:rFonts w:ascii="Noto Sans" w:hAnsi="Noto Sans" w:cs="Noto Sans"/>
                <w:sz w:val="18"/>
                <w:szCs w:val="18"/>
                <w:lang w:val="es-ES_tradnl"/>
              </w:rPr>
              <w:t>COTIZACIÓN DE LAS PARTIDAS OFERTADAS</w:t>
            </w:r>
          </w:p>
        </w:tc>
        <w:tc>
          <w:tcPr>
            <w:tcW w:w="2397" w:type="pct"/>
          </w:tcPr>
          <w:p w14:paraId="5468062E" w14:textId="693C5989" w:rsidR="00394CCC" w:rsidRPr="00B0413D" w:rsidRDefault="00394CCC" w:rsidP="00715A4B">
            <w:pPr>
              <w:jc w:val="both"/>
              <w:rPr>
                <w:rFonts w:ascii="Noto Sans" w:hAnsi="Noto Sans" w:cs="Noto Sans"/>
                <w:sz w:val="18"/>
                <w:szCs w:val="18"/>
                <w:lang w:val="es-MX"/>
              </w:rPr>
            </w:pPr>
            <w:r w:rsidRPr="00B0413D">
              <w:rPr>
                <w:rFonts w:ascii="Noto Sans" w:hAnsi="Noto Sans" w:cs="Noto Sans"/>
                <w:sz w:val="18"/>
                <w:szCs w:val="18"/>
              </w:rPr>
              <w:t xml:space="preserve">El licitante deberá presentar Original de la cotización por cada una de las partidas y </w:t>
            </w:r>
            <w:proofErr w:type="spellStart"/>
            <w:r w:rsidRPr="00B0413D">
              <w:rPr>
                <w:rFonts w:ascii="Noto Sans" w:hAnsi="Noto Sans" w:cs="Noto Sans"/>
                <w:sz w:val="18"/>
                <w:szCs w:val="18"/>
              </w:rPr>
              <w:t>subpartidas</w:t>
            </w:r>
            <w:proofErr w:type="spellEnd"/>
            <w:r w:rsidRPr="00B0413D">
              <w:rPr>
                <w:rFonts w:ascii="Noto Sans" w:hAnsi="Noto Sans" w:cs="Noto Sans"/>
                <w:sz w:val="18"/>
                <w:szCs w:val="18"/>
              </w:rPr>
              <w:t xml:space="preserve"> o renglones que oferte debiendo especificar, cantidad, precio unitario, subtotal, y el importe total de los servicios ofertados, desglosando el IVA, conforme al </w:t>
            </w:r>
            <w:r w:rsidRPr="00B0413D">
              <w:rPr>
                <w:rFonts w:ascii="Noto Sans" w:hAnsi="Noto Sans" w:cs="Noto Sans"/>
                <w:b/>
                <w:bCs/>
                <w:sz w:val="18"/>
                <w:szCs w:val="18"/>
              </w:rPr>
              <w:t xml:space="preserve">Anexo Número </w:t>
            </w:r>
            <w:r w:rsidR="00715A4B" w:rsidRPr="00B0413D">
              <w:rPr>
                <w:rFonts w:ascii="Noto Sans" w:hAnsi="Noto Sans" w:cs="Noto Sans"/>
                <w:b/>
                <w:bCs/>
                <w:sz w:val="18"/>
                <w:szCs w:val="18"/>
              </w:rPr>
              <w:t>12</w:t>
            </w:r>
            <w:r w:rsidRPr="00B0413D">
              <w:rPr>
                <w:rFonts w:ascii="Noto Sans" w:hAnsi="Noto Sans" w:cs="Noto Sans"/>
                <w:b/>
                <w:bCs/>
                <w:sz w:val="18"/>
                <w:szCs w:val="18"/>
              </w:rPr>
              <w:t xml:space="preserve"> (</w:t>
            </w:r>
            <w:r w:rsidR="00715A4B" w:rsidRPr="00B0413D">
              <w:rPr>
                <w:rFonts w:ascii="Noto Sans" w:hAnsi="Noto Sans" w:cs="Noto Sans"/>
                <w:b/>
                <w:bCs/>
                <w:sz w:val="18"/>
                <w:szCs w:val="18"/>
              </w:rPr>
              <w:t>Doce),</w:t>
            </w:r>
            <w:r w:rsidR="00715A4B" w:rsidRPr="00B0413D">
              <w:rPr>
                <w:rFonts w:ascii="Noto Sans" w:hAnsi="Noto Sans" w:cs="Noto Sans"/>
                <w:sz w:val="18"/>
                <w:szCs w:val="18"/>
              </w:rPr>
              <w:t xml:space="preserve"> </w:t>
            </w:r>
            <w:r w:rsidRPr="00B0413D">
              <w:rPr>
                <w:rFonts w:ascii="Noto Sans" w:hAnsi="Noto Sans" w:cs="Noto Sans"/>
                <w:sz w:val="18"/>
                <w:szCs w:val="18"/>
              </w:rPr>
              <w:t xml:space="preserve">el cual forma parte de las presentes bases. </w:t>
            </w:r>
          </w:p>
        </w:tc>
        <w:tc>
          <w:tcPr>
            <w:tcW w:w="1340" w:type="pct"/>
            <w:vAlign w:val="center"/>
          </w:tcPr>
          <w:p w14:paraId="1062C864" w14:textId="237946BA" w:rsidR="00394CCC" w:rsidRPr="00B0413D" w:rsidRDefault="00750F06" w:rsidP="00394CCC">
            <w:pPr>
              <w:jc w:val="center"/>
              <w:rPr>
                <w:rFonts w:ascii="Noto Sans" w:hAnsi="Noto Sans" w:cs="Noto Sans"/>
                <w:sz w:val="18"/>
                <w:szCs w:val="18"/>
              </w:rPr>
            </w:pPr>
            <w:r>
              <w:object w:dxaOrig="1519" w:dyaOrig="987" w14:anchorId="2FF34A61">
                <v:shape id="_x0000_i1036" type="#_x0000_t75" style="width:77pt;height:49.55pt" o:ole="">
                  <v:imagedata r:id="rId37" o:title=""/>
                </v:shape>
                <o:OLEObject Type="Embed" ProgID="Package" ShapeID="_x0000_i1036" DrawAspect="Icon" ObjectID="_1803978727" r:id="rId38"/>
              </w:object>
            </w:r>
          </w:p>
        </w:tc>
      </w:tr>
    </w:tbl>
    <w:p w14:paraId="79345F6F" w14:textId="77777777" w:rsidR="007F2FE1" w:rsidRPr="00B0413D" w:rsidRDefault="007F2FE1" w:rsidP="007F2FE1">
      <w:pPr>
        <w:rPr>
          <w:rFonts w:ascii="Noto Sans" w:hAnsi="Noto Sans" w:cs="Noto Sans"/>
          <w:sz w:val="18"/>
          <w:szCs w:val="18"/>
        </w:rPr>
      </w:pPr>
    </w:p>
    <w:p w14:paraId="182C6E1E" w14:textId="04A3976B" w:rsidR="00D75F1F" w:rsidRPr="00B0413D" w:rsidRDefault="00D75F1F" w:rsidP="00D75F1F">
      <w:pPr>
        <w:jc w:val="both"/>
        <w:rPr>
          <w:rFonts w:ascii="Noto Sans" w:hAnsi="Noto Sans" w:cs="Noto Sans"/>
          <w:sz w:val="18"/>
          <w:szCs w:val="18"/>
        </w:rPr>
      </w:pPr>
      <w:r w:rsidRPr="00B0413D">
        <w:rPr>
          <w:rFonts w:ascii="Noto Sans" w:hAnsi="Noto Sans" w:cs="Noto Sans"/>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0413D">
        <w:rPr>
          <w:rFonts w:ascii="Noto Sans" w:hAnsi="Noto Sans" w:cs="Noto Sans"/>
          <w:b/>
          <w:bCs/>
          <w:sz w:val="18"/>
          <w:szCs w:val="18"/>
        </w:rPr>
        <w:t>Anexo Número 12 (Doce).</w:t>
      </w:r>
    </w:p>
    <w:p w14:paraId="1E8784CD" w14:textId="77777777" w:rsidR="00E166BE" w:rsidRPr="00E166BE" w:rsidRDefault="00E166BE" w:rsidP="00E166BE">
      <w:pPr>
        <w:pStyle w:val="Ttulo2"/>
        <w:numPr>
          <w:ilvl w:val="0"/>
          <w:numId w:val="0"/>
        </w:numPr>
        <w:ind w:left="360"/>
        <w:rPr>
          <w:rFonts w:ascii="Noto Sans" w:hAnsi="Noto Sans" w:cs="Noto Sans"/>
          <w:sz w:val="18"/>
          <w:szCs w:val="18"/>
        </w:rPr>
      </w:pPr>
      <w:bookmarkStart w:id="26" w:name="_Toc128430725"/>
      <w:bookmarkStart w:id="27" w:name="_Toc190688999"/>
    </w:p>
    <w:p w14:paraId="3C03B8B1" w14:textId="15A34ED3" w:rsidR="00A03C73" w:rsidRPr="00B0413D" w:rsidRDefault="00060B36" w:rsidP="00C906DC">
      <w:pPr>
        <w:pStyle w:val="Ttulo2"/>
        <w:rPr>
          <w:rFonts w:ascii="Noto Sans" w:hAnsi="Noto Sans" w:cs="Noto Sans"/>
          <w:sz w:val="18"/>
          <w:szCs w:val="18"/>
        </w:rPr>
      </w:pPr>
      <w:r w:rsidRPr="00B0413D">
        <w:rPr>
          <w:rFonts w:ascii="Noto Sans" w:hAnsi="Noto Sans" w:cs="Noto Sans"/>
          <w:caps w:val="0"/>
          <w:sz w:val="18"/>
          <w:szCs w:val="18"/>
        </w:rPr>
        <w:t>ACREDITACIÓN DE LA EXISTENCIA LEGAL Y PERSONALIDAD JURÍDICA DEL LICITANTE.</w:t>
      </w:r>
      <w:bookmarkEnd w:id="26"/>
      <w:bookmarkEnd w:id="27"/>
    </w:p>
    <w:p w14:paraId="75D13404" w14:textId="77777777" w:rsidR="00A03C73" w:rsidRPr="00B0413D" w:rsidRDefault="00A03C73">
      <w:pPr>
        <w:rPr>
          <w:rFonts w:ascii="Noto Sans" w:hAnsi="Noto Sans" w:cs="Noto Sans"/>
          <w:b/>
          <w:bCs/>
          <w:sz w:val="18"/>
          <w:szCs w:val="18"/>
          <w:lang w:val="es-MX"/>
        </w:rPr>
      </w:pPr>
    </w:p>
    <w:p w14:paraId="75C575DC" w14:textId="2326D4E7" w:rsidR="00A03C73" w:rsidRPr="00B0413D" w:rsidRDefault="00A03C73">
      <w:pPr>
        <w:jc w:val="both"/>
        <w:rPr>
          <w:rFonts w:ascii="Noto Sans" w:hAnsi="Noto Sans" w:cs="Noto Sans"/>
          <w:sz w:val="18"/>
          <w:szCs w:val="18"/>
          <w:lang w:val="es-MX"/>
        </w:rPr>
      </w:pPr>
      <w:r w:rsidRPr="00B0413D">
        <w:rPr>
          <w:rFonts w:ascii="Noto Sans" w:hAnsi="Noto Sans" w:cs="Noto Sans"/>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0413D">
        <w:rPr>
          <w:rFonts w:ascii="Noto Sans" w:hAnsi="Noto Sans" w:cs="Noto Sans"/>
          <w:sz w:val="18"/>
          <w:szCs w:val="18"/>
          <w:lang w:val="es-MX"/>
        </w:rPr>
        <w:t>sí</w:t>
      </w:r>
      <w:r w:rsidRPr="00B0413D">
        <w:rPr>
          <w:rFonts w:ascii="Noto Sans" w:hAnsi="Noto Sans" w:cs="Noto Sans"/>
          <w:sz w:val="18"/>
          <w:szCs w:val="18"/>
          <w:lang w:val="es-MX"/>
        </w:rPr>
        <w:t xml:space="preserve"> </w:t>
      </w:r>
      <w:r w:rsidR="000B5486" w:rsidRPr="00B0413D">
        <w:rPr>
          <w:rFonts w:ascii="Noto Sans" w:hAnsi="Noto Sans" w:cs="Noto Sans"/>
          <w:sz w:val="18"/>
          <w:szCs w:val="18"/>
          <w:lang w:val="es-MX"/>
        </w:rPr>
        <w:t xml:space="preserve">misma </w:t>
      </w:r>
      <w:r w:rsidRPr="00B0413D">
        <w:rPr>
          <w:rFonts w:ascii="Noto Sans" w:hAnsi="Noto Sans" w:cs="Noto Sans"/>
          <w:sz w:val="18"/>
          <w:szCs w:val="18"/>
          <w:lang w:val="es-MX"/>
        </w:rPr>
        <w:t xml:space="preserve">o por su representada, </w:t>
      </w:r>
      <w:r w:rsidRPr="00B0413D">
        <w:rPr>
          <w:rFonts w:ascii="Noto Sans" w:hAnsi="Noto Sans" w:cs="Noto Sans"/>
          <w:bCs/>
          <w:sz w:val="18"/>
          <w:szCs w:val="18"/>
          <w:lang w:val="es-MX"/>
        </w:rPr>
        <w:t>sin que resulte necesario acreditar su personalidad jurídica.</w:t>
      </w:r>
      <w:r w:rsidRPr="00B0413D">
        <w:rPr>
          <w:rFonts w:ascii="Noto Sans" w:hAnsi="Noto Sans" w:cs="Noto Sans"/>
          <w:sz w:val="18"/>
          <w:szCs w:val="18"/>
          <w:lang w:val="es-MX"/>
        </w:rPr>
        <w:t xml:space="preserve"> </w:t>
      </w:r>
    </w:p>
    <w:p w14:paraId="57691918" w14:textId="5D513321" w:rsidR="00A03C73" w:rsidRPr="00B0413D" w:rsidRDefault="00C906DC" w:rsidP="00C906DC">
      <w:pPr>
        <w:pStyle w:val="Ttulo3"/>
        <w:rPr>
          <w:rFonts w:ascii="Noto Sans" w:hAnsi="Noto Sans" w:cs="Noto Sans"/>
          <w:sz w:val="18"/>
          <w:szCs w:val="18"/>
          <w:lang w:val="es-MX"/>
        </w:rPr>
      </w:pPr>
      <w:bookmarkStart w:id="28" w:name="_Toc128430726"/>
      <w:bookmarkStart w:id="29" w:name="_Toc190689000"/>
      <w:r w:rsidRPr="00B0413D">
        <w:rPr>
          <w:rFonts w:ascii="Noto Sans" w:hAnsi="Noto Sans" w:cs="Noto Sans"/>
          <w:sz w:val="18"/>
          <w:szCs w:val="18"/>
          <w:lang w:val="es-MX"/>
        </w:rPr>
        <w:t>9</w:t>
      </w:r>
      <w:r w:rsidR="006F3C11" w:rsidRPr="00B0413D">
        <w:rPr>
          <w:rFonts w:ascii="Noto Sans" w:hAnsi="Noto Sans" w:cs="Noto Sans"/>
          <w:sz w:val="18"/>
          <w:szCs w:val="18"/>
          <w:lang w:val="es-MX"/>
        </w:rPr>
        <w:t>.1</w:t>
      </w:r>
      <w:r w:rsidR="00A03C73" w:rsidRPr="00B0413D">
        <w:rPr>
          <w:rFonts w:ascii="Noto Sans" w:hAnsi="Noto Sans" w:cs="Noto Sans"/>
          <w:sz w:val="18"/>
          <w:szCs w:val="18"/>
          <w:lang w:val="es-MX"/>
        </w:rPr>
        <w:t xml:space="preserve"> En la suscripción de proposiciones.</w:t>
      </w:r>
      <w:bookmarkEnd w:id="28"/>
      <w:bookmarkEnd w:id="29"/>
    </w:p>
    <w:p w14:paraId="75F4A48D" w14:textId="77777777" w:rsidR="00A03C73" w:rsidRPr="00B0413D" w:rsidRDefault="00A03C73">
      <w:pPr>
        <w:jc w:val="both"/>
        <w:rPr>
          <w:rFonts w:ascii="Noto Sans" w:hAnsi="Noto Sans" w:cs="Noto Sans"/>
          <w:sz w:val="18"/>
          <w:szCs w:val="18"/>
          <w:lang w:val="es-MX"/>
        </w:rPr>
      </w:pPr>
    </w:p>
    <w:p w14:paraId="4559B892" w14:textId="5183D5F5" w:rsidR="00A03C73" w:rsidRPr="00B0413D" w:rsidRDefault="00A03C73">
      <w:pPr>
        <w:jc w:val="both"/>
        <w:rPr>
          <w:rFonts w:ascii="Noto Sans" w:hAnsi="Noto Sans" w:cs="Noto Sans"/>
          <w:sz w:val="18"/>
          <w:szCs w:val="18"/>
          <w:lang w:val="es-MX"/>
        </w:rPr>
      </w:pPr>
      <w:r w:rsidRPr="00B0413D">
        <w:rPr>
          <w:rFonts w:ascii="Noto Sans" w:hAnsi="Noto Sans" w:cs="Noto Sans"/>
          <w:sz w:val="18"/>
          <w:szCs w:val="18"/>
          <w:lang w:val="es-MX"/>
        </w:rPr>
        <w:t xml:space="preserve">Para efectos de la suscripción de las proposiciones el licitante deberá acreditar su existencia legal y personalidad jurídica entregando un escrito en el que su firmante manifieste, </w:t>
      </w:r>
      <w:r w:rsidRPr="00B0413D">
        <w:rPr>
          <w:rFonts w:ascii="Noto Sans" w:hAnsi="Noto Sans" w:cs="Noto Sans"/>
          <w:bCs/>
          <w:sz w:val="18"/>
          <w:szCs w:val="18"/>
          <w:lang w:val="es-MX"/>
        </w:rPr>
        <w:t>bajo protesta de decir verdad</w:t>
      </w:r>
      <w:r w:rsidRPr="00B0413D">
        <w:rPr>
          <w:rFonts w:ascii="Noto Sans" w:hAnsi="Noto Sans" w:cs="Noto Sans"/>
          <w:sz w:val="18"/>
          <w:szCs w:val="18"/>
          <w:lang w:val="es-MX"/>
        </w:rPr>
        <w:t xml:space="preserve">, que cuenta con facultades suficientes para comprometerse por </w:t>
      </w:r>
      <w:r w:rsidR="000355A0" w:rsidRPr="00B0413D">
        <w:rPr>
          <w:rFonts w:ascii="Noto Sans" w:hAnsi="Noto Sans" w:cs="Noto Sans"/>
          <w:sz w:val="18"/>
          <w:szCs w:val="18"/>
          <w:lang w:val="es-MX"/>
        </w:rPr>
        <w:t>sí</w:t>
      </w:r>
      <w:r w:rsidRPr="00B0413D">
        <w:rPr>
          <w:rFonts w:ascii="Noto Sans" w:hAnsi="Noto Sans" w:cs="Noto Sans"/>
          <w:sz w:val="18"/>
          <w:szCs w:val="18"/>
          <w:lang w:val="es-MX"/>
        </w:rPr>
        <w:t xml:space="preserve"> o por su representada, mismo que contendrá los datos siguientes:</w:t>
      </w:r>
    </w:p>
    <w:p w14:paraId="1E0AA2EA" w14:textId="77777777" w:rsidR="00A03C73" w:rsidRPr="00B0413D" w:rsidRDefault="00A03C73">
      <w:pPr>
        <w:jc w:val="both"/>
        <w:rPr>
          <w:rFonts w:ascii="Noto Sans" w:hAnsi="Noto Sans" w:cs="Noto Sans"/>
          <w:sz w:val="18"/>
          <w:szCs w:val="18"/>
          <w:lang w:val="es-MX"/>
        </w:rPr>
      </w:pPr>
    </w:p>
    <w:p w14:paraId="1918B7BD" w14:textId="113498A5" w:rsidR="00A03C73" w:rsidRPr="00B0413D" w:rsidRDefault="00A03C73">
      <w:pPr>
        <w:jc w:val="both"/>
        <w:rPr>
          <w:rFonts w:ascii="Noto Sans" w:hAnsi="Noto Sans" w:cs="Noto Sans"/>
          <w:sz w:val="18"/>
          <w:szCs w:val="18"/>
          <w:lang w:val="es-MX"/>
        </w:rPr>
      </w:pPr>
      <w:r w:rsidRPr="00B0413D">
        <w:rPr>
          <w:rFonts w:ascii="Noto Sans" w:hAnsi="Noto Sans" w:cs="Noto Sans"/>
          <w:b/>
          <w:bCs/>
          <w:sz w:val="18"/>
          <w:szCs w:val="18"/>
          <w:lang w:val="es-MX"/>
        </w:rPr>
        <w:t xml:space="preserve">a) </w:t>
      </w:r>
      <w:r w:rsidRPr="00B0413D">
        <w:rPr>
          <w:rFonts w:ascii="Noto Sans" w:hAnsi="Noto Sans" w:cs="Noto Sans"/>
          <w:sz w:val="18"/>
          <w:szCs w:val="18"/>
          <w:lang w:val="es-MX"/>
        </w:rPr>
        <w:t xml:space="preserve">Del licitante: registro federal de contribuyentes; nombre y </w:t>
      </w:r>
      <w:r w:rsidR="000B5486" w:rsidRPr="00B0413D">
        <w:rPr>
          <w:rFonts w:ascii="Noto Sans" w:hAnsi="Noto Sans" w:cs="Noto Sans"/>
          <w:sz w:val="18"/>
          <w:szCs w:val="18"/>
          <w:lang w:val="es-MX"/>
        </w:rPr>
        <w:t>domicilio,</w:t>
      </w:r>
      <w:r w:rsidRPr="00B0413D">
        <w:rPr>
          <w:rFonts w:ascii="Noto Sans" w:hAnsi="Noto Sans" w:cs="Noto Sans"/>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0413D" w:rsidRDefault="00A03C73">
      <w:pPr>
        <w:ind w:left="360"/>
        <w:jc w:val="both"/>
        <w:rPr>
          <w:rFonts w:ascii="Noto Sans" w:hAnsi="Noto Sans" w:cs="Noto Sans"/>
          <w:sz w:val="18"/>
          <w:szCs w:val="18"/>
          <w:lang w:val="es-MX"/>
        </w:rPr>
      </w:pPr>
    </w:p>
    <w:p w14:paraId="0C5FED64" w14:textId="77777777" w:rsidR="00A03C73" w:rsidRPr="00B0413D" w:rsidRDefault="00A03C73">
      <w:pPr>
        <w:jc w:val="both"/>
        <w:rPr>
          <w:rFonts w:ascii="Noto Sans" w:hAnsi="Noto Sans" w:cs="Noto Sans"/>
          <w:sz w:val="18"/>
          <w:szCs w:val="18"/>
          <w:lang w:val="es-MX"/>
        </w:rPr>
      </w:pPr>
      <w:r w:rsidRPr="00B0413D">
        <w:rPr>
          <w:rFonts w:ascii="Noto Sans" w:hAnsi="Noto Sans" w:cs="Noto Sans"/>
          <w:b/>
          <w:bCs/>
          <w:sz w:val="18"/>
          <w:szCs w:val="18"/>
          <w:lang w:val="es-MX"/>
        </w:rPr>
        <w:t xml:space="preserve">b) </w:t>
      </w:r>
      <w:r w:rsidRPr="00B0413D">
        <w:rPr>
          <w:rFonts w:ascii="Noto Sans" w:hAnsi="Noto Sans" w:cs="Noto Sans"/>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0413D" w:rsidRDefault="00A03C73">
      <w:pPr>
        <w:jc w:val="both"/>
        <w:rPr>
          <w:rFonts w:ascii="Noto Sans" w:hAnsi="Noto Sans" w:cs="Noto Sans"/>
          <w:sz w:val="18"/>
          <w:szCs w:val="18"/>
          <w:lang w:val="es-MX"/>
        </w:rPr>
      </w:pPr>
    </w:p>
    <w:p w14:paraId="6C6D1948" w14:textId="77777777" w:rsidR="00A03C73" w:rsidRPr="00B0413D" w:rsidRDefault="00A03C73">
      <w:pPr>
        <w:jc w:val="both"/>
        <w:rPr>
          <w:rFonts w:ascii="Noto Sans" w:hAnsi="Noto Sans" w:cs="Noto Sans"/>
          <w:bCs/>
          <w:sz w:val="18"/>
          <w:szCs w:val="18"/>
          <w:lang w:val="es-MX"/>
        </w:rPr>
      </w:pPr>
      <w:r w:rsidRPr="00B0413D">
        <w:rPr>
          <w:rFonts w:ascii="Noto Sans" w:hAnsi="Noto Sans" w:cs="Noto Sans"/>
          <w:sz w:val="18"/>
          <w:szCs w:val="18"/>
          <w:lang w:val="es-MX"/>
        </w:rPr>
        <w:t xml:space="preserve">En defecto de lo anterior, el licitante podrá presentar debidamente </w:t>
      </w:r>
      <w:proofErr w:type="spellStart"/>
      <w:r w:rsidRPr="00B0413D">
        <w:rPr>
          <w:rFonts w:ascii="Noto Sans" w:hAnsi="Noto Sans" w:cs="Noto Sans"/>
          <w:sz w:val="18"/>
          <w:szCs w:val="18"/>
          <w:lang w:val="es-MX"/>
        </w:rPr>
        <w:t>requisitado</w:t>
      </w:r>
      <w:proofErr w:type="spellEnd"/>
      <w:r w:rsidRPr="00B0413D">
        <w:rPr>
          <w:rFonts w:ascii="Noto Sans" w:hAnsi="Noto Sans" w:cs="Noto Sans"/>
          <w:sz w:val="18"/>
          <w:szCs w:val="18"/>
          <w:lang w:val="es-MX"/>
        </w:rPr>
        <w:t xml:space="preserve"> el formato que aparece como </w:t>
      </w:r>
      <w:r w:rsidRPr="00B0413D">
        <w:rPr>
          <w:rFonts w:ascii="Noto Sans" w:hAnsi="Noto Sans" w:cs="Noto Sans"/>
          <w:b/>
          <w:bCs/>
          <w:sz w:val="18"/>
          <w:szCs w:val="18"/>
          <w:lang w:val="es-MX"/>
        </w:rPr>
        <w:t xml:space="preserve">Anexo Número </w:t>
      </w:r>
      <w:r w:rsidR="003A64F1" w:rsidRPr="00B0413D">
        <w:rPr>
          <w:rFonts w:ascii="Noto Sans" w:hAnsi="Noto Sans" w:cs="Noto Sans"/>
          <w:b/>
          <w:bCs/>
          <w:sz w:val="18"/>
          <w:szCs w:val="18"/>
          <w:lang w:val="es-MX"/>
        </w:rPr>
        <w:t>2</w:t>
      </w:r>
      <w:r w:rsidRPr="00B0413D">
        <w:rPr>
          <w:rFonts w:ascii="Noto Sans" w:hAnsi="Noto Sans" w:cs="Noto Sans"/>
          <w:b/>
          <w:bCs/>
          <w:sz w:val="18"/>
          <w:szCs w:val="18"/>
          <w:lang w:val="es-MX"/>
        </w:rPr>
        <w:t xml:space="preserve"> (</w:t>
      </w:r>
      <w:r w:rsidR="003A64F1" w:rsidRPr="00B0413D">
        <w:rPr>
          <w:rFonts w:ascii="Noto Sans" w:hAnsi="Noto Sans" w:cs="Noto Sans"/>
          <w:b/>
          <w:bCs/>
          <w:sz w:val="18"/>
          <w:szCs w:val="18"/>
          <w:lang w:val="es-MX"/>
        </w:rPr>
        <w:t>dos),</w:t>
      </w:r>
      <w:r w:rsidR="003A64F1" w:rsidRPr="00B0413D">
        <w:rPr>
          <w:rFonts w:ascii="Noto Sans" w:hAnsi="Noto Sans" w:cs="Noto Sans"/>
          <w:sz w:val="18"/>
          <w:szCs w:val="18"/>
          <w:lang w:val="es-MX"/>
        </w:rPr>
        <w:t xml:space="preserve"> </w:t>
      </w:r>
      <w:r w:rsidRPr="00B0413D">
        <w:rPr>
          <w:rFonts w:ascii="Noto Sans" w:hAnsi="Noto Sans" w:cs="Noto Sans"/>
          <w:sz w:val="18"/>
          <w:szCs w:val="18"/>
          <w:lang w:val="es-MX"/>
        </w:rPr>
        <w:t>el cual forma parte de las presentes bases</w:t>
      </w:r>
      <w:r w:rsidRPr="00B0413D">
        <w:rPr>
          <w:rFonts w:ascii="Noto Sans" w:hAnsi="Noto Sans" w:cs="Noto Sans"/>
          <w:bCs/>
          <w:sz w:val="18"/>
          <w:szCs w:val="18"/>
          <w:lang w:val="es-MX"/>
        </w:rPr>
        <w:t>.</w:t>
      </w:r>
    </w:p>
    <w:p w14:paraId="306FD146" w14:textId="77777777" w:rsidR="00A03C73" w:rsidRPr="00B0413D" w:rsidRDefault="00A03C73" w:rsidP="006F3C11">
      <w:pPr>
        <w:pStyle w:val="Prrafodelista"/>
        <w:rPr>
          <w:rFonts w:ascii="Noto Sans" w:hAnsi="Noto Sans" w:cs="Noto Sans"/>
          <w:sz w:val="18"/>
          <w:szCs w:val="18"/>
          <w:lang w:val="es-MX"/>
        </w:rPr>
      </w:pPr>
    </w:p>
    <w:p w14:paraId="4CBC367B" w14:textId="27A44A97" w:rsidR="00A03C73" w:rsidRPr="00B0413D" w:rsidRDefault="00A03C73">
      <w:pPr>
        <w:jc w:val="both"/>
        <w:rPr>
          <w:rFonts w:ascii="Noto Sans" w:hAnsi="Noto Sans" w:cs="Noto Sans"/>
          <w:sz w:val="18"/>
          <w:szCs w:val="18"/>
          <w:lang w:val="es-MX"/>
        </w:rPr>
      </w:pPr>
      <w:r w:rsidRPr="00B0413D">
        <w:rPr>
          <w:rFonts w:ascii="Noto Sans" w:hAnsi="Noto Sans" w:cs="Noto Sans"/>
          <w:sz w:val="18"/>
          <w:szCs w:val="18"/>
          <w:lang w:val="es-MX"/>
        </w:rPr>
        <w:t xml:space="preserve">El domicilio que se señale en el </w:t>
      </w:r>
      <w:r w:rsidR="003A64F1" w:rsidRPr="00B0413D">
        <w:rPr>
          <w:rFonts w:ascii="Noto Sans" w:hAnsi="Noto Sans" w:cs="Noto Sans"/>
          <w:b/>
          <w:bCs/>
          <w:sz w:val="18"/>
          <w:szCs w:val="18"/>
          <w:lang w:val="es-MX"/>
        </w:rPr>
        <w:t xml:space="preserve">Anexo Número </w:t>
      </w:r>
      <w:r w:rsidR="00A92912" w:rsidRPr="00B0413D">
        <w:rPr>
          <w:rFonts w:ascii="Noto Sans" w:hAnsi="Noto Sans" w:cs="Noto Sans"/>
          <w:b/>
          <w:bCs/>
          <w:sz w:val="18"/>
          <w:szCs w:val="18"/>
          <w:lang w:val="es-MX"/>
        </w:rPr>
        <w:t>6</w:t>
      </w:r>
      <w:r w:rsidR="003A64F1" w:rsidRPr="00B0413D">
        <w:rPr>
          <w:rFonts w:ascii="Noto Sans" w:hAnsi="Noto Sans" w:cs="Noto Sans"/>
          <w:b/>
          <w:bCs/>
          <w:sz w:val="18"/>
          <w:szCs w:val="18"/>
          <w:lang w:val="es-MX"/>
        </w:rPr>
        <w:t xml:space="preserve"> (</w:t>
      </w:r>
      <w:r w:rsidR="00A92912" w:rsidRPr="00B0413D">
        <w:rPr>
          <w:rFonts w:ascii="Noto Sans" w:hAnsi="Noto Sans" w:cs="Noto Sans"/>
          <w:b/>
          <w:bCs/>
          <w:sz w:val="18"/>
          <w:szCs w:val="18"/>
          <w:lang w:val="es-MX"/>
        </w:rPr>
        <w:t>Seis</w:t>
      </w:r>
      <w:r w:rsidR="00C2521A" w:rsidRPr="00B0413D">
        <w:rPr>
          <w:rFonts w:ascii="Noto Sans" w:hAnsi="Noto Sans" w:cs="Noto Sans"/>
          <w:b/>
          <w:bCs/>
          <w:sz w:val="18"/>
          <w:szCs w:val="18"/>
          <w:lang w:val="es-MX"/>
        </w:rPr>
        <w:t>)</w:t>
      </w:r>
      <w:r w:rsidRPr="00B0413D">
        <w:rPr>
          <w:rFonts w:ascii="Noto Sans" w:hAnsi="Noto Sans" w:cs="Noto Sans"/>
          <w:sz w:val="18"/>
          <w:szCs w:val="18"/>
          <w:lang w:val="es-MX"/>
        </w:rPr>
        <w:t xml:space="preserve"> de las presentes bases, será aquel en el que el licitante pueda recibir todo tipo de notificaciones y documentos que resulten.</w:t>
      </w:r>
    </w:p>
    <w:p w14:paraId="6B82F488" w14:textId="77777777" w:rsidR="003A64F1" w:rsidRPr="00B0413D" w:rsidRDefault="003A64F1">
      <w:pPr>
        <w:jc w:val="both"/>
        <w:rPr>
          <w:rFonts w:ascii="Noto Sans" w:hAnsi="Noto Sans" w:cs="Noto Sans"/>
          <w:sz w:val="18"/>
          <w:szCs w:val="18"/>
          <w:lang w:val="es-MX"/>
        </w:rPr>
      </w:pPr>
    </w:p>
    <w:p w14:paraId="0D35D3B8" w14:textId="467584D9" w:rsidR="00B17CC4" w:rsidRPr="00B0413D" w:rsidRDefault="00060B36" w:rsidP="00C906DC">
      <w:pPr>
        <w:pStyle w:val="Ttulo2"/>
        <w:rPr>
          <w:rFonts w:ascii="Noto Sans" w:hAnsi="Noto Sans" w:cs="Noto Sans"/>
          <w:sz w:val="18"/>
          <w:szCs w:val="18"/>
        </w:rPr>
      </w:pPr>
      <w:bookmarkStart w:id="30" w:name="_Toc128430727"/>
      <w:bookmarkStart w:id="31" w:name="_Toc190689001"/>
      <w:r w:rsidRPr="00B0413D">
        <w:rPr>
          <w:rFonts w:ascii="Noto Sans" w:hAnsi="Noto Sans" w:cs="Noto Sans"/>
          <w:caps w:val="0"/>
          <w:sz w:val="18"/>
          <w:szCs w:val="18"/>
        </w:rPr>
        <w:t>CRITERIO PARA LA EVALUACION DE LAS PROPOSICIONES Y ADJUDICACION DE LOS CONTRATOS.</w:t>
      </w:r>
      <w:bookmarkEnd w:id="30"/>
      <w:bookmarkEnd w:id="31"/>
    </w:p>
    <w:p w14:paraId="6507E201" w14:textId="77777777" w:rsidR="00B17CC4" w:rsidRPr="00B0413D" w:rsidRDefault="00B17CC4" w:rsidP="00B17CC4">
      <w:pPr>
        <w:jc w:val="both"/>
        <w:rPr>
          <w:rFonts w:ascii="Noto Sans" w:hAnsi="Noto Sans" w:cs="Noto Sans"/>
          <w:sz w:val="18"/>
          <w:szCs w:val="18"/>
          <w:lang w:val="es-MX"/>
        </w:rPr>
      </w:pPr>
    </w:p>
    <w:p w14:paraId="7A7627FC" w14:textId="43AED3D2" w:rsidR="005D3FDF" w:rsidRPr="00B0413D" w:rsidRDefault="00005A75" w:rsidP="00B17CC4">
      <w:pPr>
        <w:jc w:val="both"/>
        <w:rPr>
          <w:rFonts w:ascii="Noto Sans" w:hAnsi="Noto Sans" w:cs="Noto Sans"/>
          <w:b/>
          <w:sz w:val="18"/>
          <w:szCs w:val="18"/>
          <w:u w:val="single"/>
          <w:lang w:val="es-MX"/>
        </w:rPr>
      </w:pPr>
      <w:r w:rsidRPr="00B0413D">
        <w:rPr>
          <w:rFonts w:ascii="Noto Sans" w:hAnsi="Noto Sans" w:cs="Noto Sans"/>
          <w:b/>
          <w:sz w:val="18"/>
          <w:szCs w:val="18"/>
          <w:u w:val="single"/>
          <w:lang w:val="es-MX"/>
        </w:rPr>
        <w:t>Observando</w:t>
      </w:r>
      <w:r w:rsidR="00545E99" w:rsidRPr="00B0413D">
        <w:rPr>
          <w:rFonts w:ascii="Noto Sans" w:hAnsi="Noto Sans" w:cs="Noto Sans"/>
          <w:b/>
          <w:sz w:val="18"/>
          <w:szCs w:val="18"/>
          <w:u w:val="single"/>
          <w:lang w:val="es-MX"/>
        </w:rPr>
        <w:t xml:space="preserve"> </w:t>
      </w:r>
      <w:r w:rsidR="005D3FDF" w:rsidRPr="00B0413D">
        <w:rPr>
          <w:rFonts w:ascii="Noto Sans" w:hAnsi="Noto Sans" w:cs="Noto Sans"/>
          <w:b/>
          <w:sz w:val="18"/>
          <w:szCs w:val="18"/>
          <w:u w:val="single"/>
          <w:lang w:val="es-MX"/>
        </w:rPr>
        <w:t>lo previsto en el artículo 36</w:t>
      </w:r>
      <w:r w:rsidRPr="00B0413D">
        <w:rPr>
          <w:rFonts w:ascii="Noto Sans" w:hAnsi="Noto Sans" w:cs="Noto Sans"/>
          <w:b/>
          <w:sz w:val="18"/>
          <w:szCs w:val="18"/>
          <w:u w:val="single"/>
          <w:lang w:val="es-MX"/>
        </w:rPr>
        <w:t>,</w:t>
      </w:r>
      <w:r w:rsidR="005D3FDF" w:rsidRPr="00B0413D">
        <w:rPr>
          <w:rFonts w:ascii="Noto Sans" w:hAnsi="Noto Sans" w:cs="Noto Sans"/>
          <w:b/>
          <w:sz w:val="18"/>
          <w:szCs w:val="18"/>
          <w:u w:val="single"/>
          <w:lang w:val="es-MX"/>
        </w:rPr>
        <w:t xml:space="preserve"> 36</w:t>
      </w:r>
      <w:r w:rsidR="00545E99" w:rsidRPr="00B0413D">
        <w:rPr>
          <w:rFonts w:ascii="Noto Sans" w:hAnsi="Noto Sans" w:cs="Noto Sans"/>
          <w:b/>
          <w:sz w:val="18"/>
          <w:szCs w:val="18"/>
          <w:u w:val="single"/>
          <w:lang w:val="es-MX"/>
        </w:rPr>
        <w:t> Bis, fracción II, de la LAASSP y 51 del RLAASSP</w:t>
      </w:r>
      <w:r w:rsidRPr="00B0413D">
        <w:rPr>
          <w:rFonts w:ascii="Noto Sans" w:hAnsi="Noto Sans" w:cs="Noto Sans"/>
          <w:b/>
          <w:sz w:val="18"/>
          <w:szCs w:val="18"/>
          <w:u w:val="single"/>
          <w:lang w:val="es-MX"/>
        </w:rPr>
        <w:t xml:space="preserve"> </w:t>
      </w:r>
      <w:r w:rsidR="00545E99" w:rsidRPr="00B0413D">
        <w:rPr>
          <w:rFonts w:ascii="Noto Sans" w:hAnsi="Noto Sans" w:cs="Noto Sans"/>
          <w:b/>
          <w:sz w:val="18"/>
          <w:szCs w:val="18"/>
          <w:u w:val="single"/>
          <w:lang w:val="es-MX"/>
        </w:rPr>
        <w:t xml:space="preserve">Para la evaluación de las proposiciones se </w:t>
      </w:r>
      <w:r w:rsidR="000B5486" w:rsidRPr="00B0413D">
        <w:rPr>
          <w:rFonts w:ascii="Noto Sans" w:hAnsi="Noto Sans" w:cs="Noto Sans"/>
          <w:b/>
          <w:sz w:val="18"/>
          <w:szCs w:val="18"/>
          <w:u w:val="single"/>
          <w:lang w:val="es-MX"/>
        </w:rPr>
        <w:t>utilizará</w:t>
      </w:r>
      <w:r w:rsidR="00545E99" w:rsidRPr="00B0413D">
        <w:rPr>
          <w:rFonts w:ascii="Noto Sans" w:hAnsi="Noto Sans" w:cs="Noto Sans"/>
          <w:b/>
          <w:sz w:val="18"/>
          <w:szCs w:val="18"/>
          <w:u w:val="single"/>
          <w:lang w:val="es-MX"/>
        </w:rPr>
        <w:t xml:space="preserve"> el criterio Binario</w:t>
      </w:r>
      <w:r w:rsidR="0083028F" w:rsidRPr="00B0413D">
        <w:rPr>
          <w:rFonts w:ascii="Noto Sans" w:hAnsi="Noto Sans" w:cs="Noto Sans"/>
          <w:b/>
          <w:sz w:val="18"/>
          <w:szCs w:val="18"/>
          <w:u w:val="single"/>
          <w:lang w:val="es-MX"/>
        </w:rPr>
        <w:t>.</w:t>
      </w:r>
      <w:r w:rsidR="00545E99" w:rsidRPr="00B0413D">
        <w:rPr>
          <w:rFonts w:ascii="Noto Sans" w:hAnsi="Noto Sans" w:cs="Noto Sans"/>
          <w:b/>
          <w:sz w:val="18"/>
          <w:szCs w:val="18"/>
          <w:u w:val="single"/>
          <w:lang w:val="es-MX"/>
        </w:rPr>
        <w:t xml:space="preserve">  </w:t>
      </w:r>
      <w:r w:rsidRPr="00B0413D">
        <w:rPr>
          <w:rFonts w:ascii="Noto Sans" w:hAnsi="Noto Sans" w:cs="Noto Sans"/>
          <w:b/>
          <w:sz w:val="18"/>
          <w:szCs w:val="18"/>
          <w:u w:val="single"/>
          <w:lang w:val="es-MX"/>
        </w:rPr>
        <w:t xml:space="preserve"> </w:t>
      </w:r>
    </w:p>
    <w:p w14:paraId="21E8F6C5" w14:textId="77777777" w:rsidR="005D3FDF" w:rsidRPr="00B0413D" w:rsidRDefault="005D3FDF" w:rsidP="00B17CC4">
      <w:pPr>
        <w:jc w:val="both"/>
        <w:rPr>
          <w:rFonts w:ascii="Noto Sans" w:hAnsi="Noto Sans" w:cs="Noto Sans"/>
          <w:sz w:val="18"/>
          <w:szCs w:val="18"/>
          <w:lang w:val="es-MX"/>
        </w:rPr>
      </w:pPr>
    </w:p>
    <w:p w14:paraId="014F9FBD" w14:textId="35384CED"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lastRenderedPageBreak/>
        <w:t>Los criterios que aplicarán el área solicitante y/o técnica para evaluar las proposiciones, se basarán en la información documental presentada</w:t>
      </w:r>
      <w:r w:rsidR="005D3FDF" w:rsidRPr="00B0413D">
        <w:rPr>
          <w:rFonts w:ascii="Noto Sans" w:hAnsi="Noto Sans" w:cs="Noto Sans"/>
          <w:sz w:val="18"/>
          <w:szCs w:val="18"/>
          <w:lang w:val="es-MX"/>
        </w:rPr>
        <w:t xml:space="preserve"> por los licitantes en el portal de COMPRANET, en el apartado de</w:t>
      </w:r>
      <w:r w:rsidR="00932AA9" w:rsidRPr="00B0413D">
        <w:rPr>
          <w:rFonts w:ascii="Noto Sans" w:hAnsi="Noto Sans" w:cs="Noto Sans"/>
          <w:sz w:val="18"/>
          <w:szCs w:val="18"/>
          <w:lang w:val="es-MX"/>
        </w:rPr>
        <w:t xml:space="preserve"> </w:t>
      </w:r>
      <w:r w:rsidR="00932AA9" w:rsidRPr="00B0413D">
        <w:rPr>
          <w:rFonts w:ascii="Noto Sans" w:hAnsi="Noto Sans" w:cs="Noto Sans"/>
          <w:b/>
          <w:sz w:val="18"/>
          <w:szCs w:val="18"/>
          <w:lang w:val="es-MX"/>
        </w:rPr>
        <w:t xml:space="preserve">requerimientos Legales  Administrativos, </w:t>
      </w:r>
      <w:r w:rsidR="005D3FDF" w:rsidRPr="00B0413D">
        <w:rPr>
          <w:rFonts w:ascii="Noto Sans" w:hAnsi="Noto Sans" w:cs="Noto Sans"/>
          <w:b/>
          <w:sz w:val="18"/>
          <w:szCs w:val="18"/>
          <w:lang w:val="es-MX"/>
        </w:rPr>
        <w:t>Técnic</w:t>
      </w:r>
      <w:r w:rsidR="00777FD0" w:rsidRPr="00B0413D">
        <w:rPr>
          <w:rFonts w:ascii="Noto Sans" w:hAnsi="Noto Sans" w:cs="Noto Sans"/>
          <w:b/>
          <w:sz w:val="18"/>
          <w:szCs w:val="18"/>
          <w:lang w:val="es-MX"/>
        </w:rPr>
        <w:t>os</w:t>
      </w:r>
      <w:r w:rsidR="005D3FDF" w:rsidRPr="00B0413D">
        <w:rPr>
          <w:rFonts w:ascii="Noto Sans" w:hAnsi="Noto Sans" w:cs="Noto Sans"/>
          <w:b/>
          <w:sz w:val="18"/>
          <w:szCs w:val="18"/>
          <w:lang w:val="es-MX"/>
        </w:rPr>
        <w:t xml:space="preserve"> y  Económic</w:t>
      </w:r>
      <w:r w:rsidR="00777FD0" w:rsidRPr="00B0413D">
        <w:rPr>
          <w:rFonts w:ascii="Noto Sans" w:hAnsi="Noto Sans" w:cs="Noto Sans"/>
          <w:b/>
          <w:sz w:val="18"/>
          <w:szCs w:val="18"/>
          <w:lang w:val="es-MX"/>
        </w:rPr>
        <w:t>os</w:t>
      </w:r>
      <w:r w:rsidR="00932AA9" w:rsidRPr="00B0413D">
        <w:rPr>
          <w:rFonts w:ascii="Noto Sans" w:hAnsi="Noto Sans" w:cs="Noto Sans"/>
          <w:sz w:val="18"/>
          <w:szCs w:val="18"/>
          <w:lang w:val="es-MX"/>
        </w:rPr>
        <w:t xml:space="preserve"> </w:t>
      </w:r>
      <w:r w:rsidR="00810DAF" w:rsidRPr="00B0413D">
        <w:rPr>
          <w:rFonts w:ascii="Noto Sans" w:hAnsi="Noto Sans" w:cs="Noto Sans"/>
          <w:sz w:val="18"/>
          <w:szCs w:val="18"/>
          <w:lang w:val="es-MX"/>
        </w:rPr>
        <w:t xml:space="preserve">de los </w:t>
      </w:r>
      <w:r w:rsidR="00810DAF" w:rsidRPr="00B0413D">
        <w:rPr>
          <w:rFonts w:ascii="Noto Sans" w:hAnsi="Noto Sans" w:cs="Noto Sans"/>
          <w:b/>
          <w:sz w:val="18"/>
          <w:szCs w:val="18"/>
          <w:lang w:val="es-MX"/>
        </w:rPr>
        <w:t>numerales 6, 7 y 8</w:t>
      </w:r>
      <w:r w:rsidR="00545E99" w:rsidRPr="00B0413D">
        <w:rPr>
          <w:rFonts w:ascii="Noto Sans" w:hAnsi="Noto Sans" w:cs="Noto Sans"/>
          <w:b/>
          <w:sz w:val="18"/>
          <w:szCs w:val="18"/>
          <w:lang w:val="es-MX"/>
        </w:rPr>
        <w:t xml:space="preserve"> </w:t>
      </w:r>
      <w:r w:rsidR="00810DAF" w:rsidRPr="00B0413D">
        <w:rPr>
          <w:rFonts w:ascii="Noto Sans" w:hAnsi="Noto Sans" w:cs="Noto Sans"/>
          <w:sz w:val="18"/>
          <w:szCs w:val="18"/>
          <w:lang w:val="es-MX"/>
        </w:rPr>
        <w:t>de la presente convocatoria.</w:t>
      </w:r>
    </w:p>
    <w:p w14:paraId="66AFC3AA" w14:textId="77777777" w:rsidR="00545E99" w:rsidRPr="00B0413D" w:rsidRDefault="00545E99" w:rsidP="00B17CC4">
      <w:pPr>
        <w:jc w:val="both"/>
        <w:rPr>
          <w:rFonts w:ascii="Noto Sans" w:hAnsi="Noto Sans" w:cs="Noto Sans"/>
          <w:sz w:val="18"/>
          <w:szCs w:val="18"/>
          <w:lang w:val="es-MX"/>
        </w:rPr>
      </w:pPr>
    </w:p>
    <w:p w14:paraId="7FF23ED3" w14:textId="77777777"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La evaluación se realizará comparando entre sí, en forma equivalente, todas las condiciones ofrecidas explícitamente por los licitantes.</w:t>
      </w:r>
    </w:p>
    <w:p w14:paraId="0B6129CE" w14:textId="77777777" w:rsidR="00B17CC4" w:rsidRPr="00B0413D" w:rsidRDefault="00B17CC4" w:rsidP="00B17CC4">
      <w:pPr>
        <w:jc w:val="both"/>
        <w:rPr>
          <w:rFonts w:ascii="Noto Sans" w:hAnsi="Noto Sans" w:cs="Noto Sans"/>
          <w:sz w:val="18"/>
          <w:szCs w:val="18"/>
          <w:lang w:val="es-MX"/>
        </w:rPr>
      </w:pPr>
    </w:p>
    <w:p w14:paraId="298D6EC6" w14:textId="77777777"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B0413D" w:rsidRDefault="00B17CC4" w:rsidP="00B17CC4">
      <w:pPr>
        <w:jc w:val="both"/>
        <w:rPr>
          <w:rFonts w:ascii="Noto Sans" w:hAnsi="Noto Sans" w:cs="Noto Sans"/>
          <w:sz w:val="18"/>
          <w:szCs w:val="18"/>
          <w:lang w:val="es-MX"/>
        </w:rPr>
      </w:pPr>
    </w:p>
    <w:p w14:paraId="60522326" w14:textId="4B2F1A07" w:rsidR="00B17CC4" w:rsidRPr="00B0413D" w:rsidRDefault="00545E99" w:rsidP="00B17CC4">
      <w:pPr>
        <w:jc w:val="both"/>
        <w:rPr>
          <w:rFonts w:ascii="Noto Sans" w:hAnsi="Noto Sans" w:cs="Noto Sans"/>
          <w:sz w:val="18"/>
          <w:szCs w:val="18"/>
          <w:lang w:val="es-MX"/>
        </w:rPr>
      </w:pPr>
      <w:r w:rsidRPr="00B0413D">
        <w:rPr>
          <w:rFonts w:ascii="Noto Sans" w:hAnsi="Noto Sans" w:cs="Noto Sans"/>
          <w:sz w:val="18"/>
          <w:szCs w:val="18"/>
          <w:lang w:val="es-MX"/>
        </w:rPr>
        <w:t>T</w:t>
      </w:r>
      <w:r w:rsidR="00B17CC4" w:rsidRPr="00B0413D">
        <w:rPr>
          <w:rFonts w:ascii="Noto Sans" w:hAnsi="Noto Sans" w:cs="Noto Sans"/>
          <w:sz w:val="18"/>
          <w:szCs w:val="18"/>
          <w:lang w:val="es-MX"/>
        </w:rPr>
        <w:t xml:space="preserve">ratándose de los documentos o manifiestos presentados bajo protesta de decir verdad, de conformidad con lo </w:t>
      </w:r>
      <w:r w:rsidR="00293048" w:rsidRPr="00B0413D">
        <w:rPr>
          <w:rFonts w:ascii="Noto Sans" w:hAnsi="Noto Sans" w:cs="Noto Sans"/>
          <w:sz w:val="18"/>
          <w:szCs w:val="18"/>
          <w:lang w:val="es-MX"/>
        </w:rPr>
        <w:t>previsto</w:t>
      </w:r>
      <w:r w:rsidR="00B17CC4" w:rsidRPr="00B0413D">
        <w:rPr>
          <w:rFonts w:ascii="Noto Sans" w:hAnsi="Noto Sans" w:cs="Noto Sans"/>
          <w:sz w:val="18"/>
          <w:szCs w:val="18"/>
          <w:lang w:val="es-MX"/>
        </w:rPr>
        <w:t xml:space="preserve"> en el artículo 39, penúltimo párrafo del Reglamento de la </w:t>
      </w:r>
      <w:r w:rsidR="008D2C9B" w:rsidRPr="00B0413D">
        <w:rPr>
          <w:rFonts w:ascii="Noto Sans" w:hAnsi="Noto Sans" w:cs="Noto Sans"/>
          <w:sz w:val="18"/>
          <w:szCs w:val="18"/>
          <w:lang w:val="es-MX"/>
        </w:rPr>
        <w:t>LAASSP</w:t>
      </w:r>
      <w:r w:rsidR="00B17CC4" w:rsidRPr="00B0413D">
        <w:rPr>
          <w:rFonts w:ascii="Noto Sans" w:hAnsi="Noto Sans" w:cs="Noto Sans"/>
          <w:sz w:val="18"/>
          <w:szCs w:val="18"/>
          <w:lang w:val="es-MX"/>
        </w:rPr>
        <w:t xml:space="preserve"> se verificará que dichos documentos cumplan con los requisitos solicitados.</w:t>
      </w:r>
    </w:p>
    <w:p w14:paraId="4A1B590C" w14:textId="77777777" w:rsidR="00B17CC4" w:rsidRPr="00B0413D" w:rsidRDefault="00B17CC4" w:rsidP="00B17CC4">
      <w:pPr>
        <w:jc w:val="both"/>
        <w:rPr>
          <w:rFonts w:ascii="Noto Sans" w:hAnsi="Noto Sans" w:cs="Noto Sans"/>
          <w:sz w:val="18"/>
          <w:szCs w:val="18"/>
          <w:lang w:val="es-MX"/>
        </w:rPr>
      </w:pPr>
    </w:p>
    <w:p w14:paraId="5FCB14A8" w14:textId="77777777" w:rsidR="00AC6CBF" w:rsidRPr="00B0413D" w:rsidRDefault="00AC6CBF" w:rsidP="00AC6CBF">
      <w:pPr>
        <w:jc w:val="both"/>
        <w:rPr>
          <w:rFonts w:ascii="Noto Sans" w:hAnsi="Noto Sans" w:cs="Noto Sans"/>
          <w:sz w:val="18"/>
          <w:szCs w:val="18"/>
          <w:lang w:val="es-MX"/>
        </w:rPr>
      </w:pPr>
      <w:r w:rsidRPr="00B0413D">
        <w:rPr>
          <w:rFonts w:ascii="Noto Sans" w:hAnsi="Noto Sans" w:cs="Noto Sans"/>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0413D" w:rsidRDefault="00AC6CBF" w:rsidP="00B17CC4">
      <w:pPr>
        <w:jc w:val="both"/>
        <w:rPr>
          <w:rFonts w:ascii="Noto Sans" w:hAnsi="Noto Sans" w:cs="Noto Sans"/>
          <w:sz w:val="18"/>
          <w:szCs w:val="18"/>
          <w:lang w:val="es-MX"/>
        </w:rPr>
      </w:pPr>
    </w:p>
    <w:p w14:paraId="6CB2C289" w14:textId="5096865B" w:rsidR="00A34F28" w:rsidRPr="00B0413D" w:rsidRDefault="00A34F28" w:rsidP="00A34F28">
      <w:pPr>
        <w:pStyle w:val="Ttulo3"/>
        <w:rPr>
          <w:rFonts w:ascii="Noto Sans" w:hAnsi="Noto Sans" w:cs="Noto Sans"/>
          <w:sz w:val="18"/>
          <w:szCs w:val="18"/>
          <w:lang w:val="es-MX"/>
        </w:rPr>
      </w:pPr>
      <w:bookmarkStart w:id="32" w:name="_Toc128430728"/>
      <w:bookmarkStart w:id="33" w:name="_Toc190689002"/>
      <w:r w:rsidRPr="00B0413D">
        <w:rPr>
          <w:rFonts w:ascii="Noto Sans" w:hAnsi="Noto Sans" w:cs="Noto Sans"/>
          <w:sz w:val="18"/>
          <w:szCs w:val="18"/>
          <w:lang w:val="es-MX"/>
        </w:rPr>
        <w:t>10.1. Evaluación de los requerimientos Legales Administrativos.</w:t>
      </w:r>
      <w:bookmarkEnd w:id="32"/>
      <w:bookmarkEnd w:id="33"/>
    </w:p>
    <w:p w14:paraId="69066904" w14:textId="77777777" w:rsidR="00293048" w:rsidRPr="00B0413D" w:rsidRDefault="00293048" w:rsidP="00293048">
      <w:pPr>
        <w:rPr>
          <w:rFonts w:ascii="Noto Sans" w:hAnsi="Noto Sans" w:cs="Noto Sans"/>
          <w:lang w:val="es-MX"/>
        </w:rPr>
      </w:pPr>
    </w:p>
    <w:p w14:paraId="4511172E" w14:textId="6159947C" w:rsidR="00A34F28" w:rsidRPr="00B0413D" w:rsidRDefault="00554E7D" w:rsidP="00A34F28">
      <w:pPr>
        <w:rPr>
          <w:rFonts w:ascii="Noto Sans" w:hAnsi="Noto Sans" w:cs="Noto Sans"/>
          <w:sz w:val="18"/>
          <w:szCs w:val="18"/>
          <w:lang w:val="es-MX"/>
        </w:rPr>
      </w:pPr>
      <w:r w:rsidRPr="00B0413D">
        <w:rPr>
          <w:rFonts w:ascii="Noto Sans" w:hAnsi="Noto Sans" w:cs="Noto Sans"/>
          <w:sz w:val="18"/>
          <w:szCs w:val="18"/>
          <w:lang w:val="es-MX"/>
        </w:rPr>
        <w:t xml:space="preserve">Para la evaluación se verificará que los documentos presentados por los licitantes, se encuentren completos, </w:t>
      </w:r>
      <w:r w:rsidR="00C420B2" w:rsidRPr="00B0413D">
        <w:rPr>
          <w:rFonts w:ascii="Noto Sans" w:hAnsi="Noto Sans" w:cs="Noto Sans"/>
          <w:sz w:val="18"/>
          <w:szCs w:val="18"/>
          <w:lang w:val="es-MX"/>
        </w:rPr>
        <w:t xml:space="preserve">legibles </w:t>
      </w:r>
      <w:r w:rsidR="008D2C9B" w:rsidRPr="00B0413D">
        <w:rPr>
          <w:rFonts w:ascii="Noto Sans" w:hAnsi="Noto Sans" w:cs="Noto Sans"/>
          <w:sz w:val="18"/>
          <w:szCs w:val="18"/>
          <w:lang w:val="es-MX"/>
        </w:rPr>
        <w:t>y cumplan</w:t>
      </w:r>
      <w:r w:rsidR="00C420B2" w:rsidRPr="00B0413D">
        <w:rPr>
          <w:rFonts w:ascii="Noto Sans" w:hAnsi="Noto Sans" w:cs="Noto Sans"/>
          <w:sz w:val="18"/>
          <w:szCs w:val="18"/>
          <w:lang w:val="es-MX"/>
        </w:rPr>
        <w:t xml:space="preserve"> con lo solicitado en cada uno de los requerimientos </w:t>
      </w:r>
      <w:r w:rsidR="00AC6CBF" w:rsidRPr="00B0413D">
        <w:rPr>
          <w:rFonts w:ascii="Noto Sans" w:hAnsi="Noto Sans" w:cs="Noto Sans"/>
          <w:sz w:val="18"/>
          <w:szCs w:val="18"/>
          <w:lang w:val="es-MX"/>
        </w:rPr>
        <w:t xml:space="preserve">establecidos en el </w:t>
      </w:r>
      <w:r w:rsidR="00C420B2" w:rsidRPr="00B0413D">
        <w:rPr>
          <w:rFonts w:ascii="Noto Sans" w:hAnsi="Noto Sans" w:cs="Noto Sans"/>
          <w:sz w:val="18"/>
          <w:szCs w:val="18"/>
          <w:lang w:val="es-MX"/>
        </w:rPr>
        <w:t xml:space="preserve"> </w:t>
      </w:r>
      <w:r w:rsidR="00C420B2" w:rsidRPr="00B0413D">
        <w:rPr>
          <w:rFonts w:ascii="Noto Sans" w:hAnsi="Noto Sans" w:cs="Noto Sans"/>
          <w:b/>
          <w:sz w:val="18"/>
          <w:szCs w:val="18"/>
          <w:lang w:val="es-MX"/>
        </w:rPr>
        <w:t>numeral 6</w:t>
      </w:r>
    </w:p>
    <w:p w14:paraId="1633FEF3" w14:textId="3529C0CC" w:rsidR="00B17CC4" w:rsidRPr="00B0413D" w:rsidRDefault="00C906DC" w:rsidP="00A34F28">
      <w:pPr>
        <w:pStyle w:val="Ttulo3"/>
        <w:rPr>
          <w:rFonts w:ascii="Noto Sans" w:hAnsi="Noto Sans" w:cs="Noto Sans"/>
          <w:sz w:val="18"/>
          <w:szCs w:val="18"/>
          <w:lang w:val="es-MX"/>
        </w:rPr>
      </w:pPr>
      <w:bookmarkStart w:id="34" w:name="_Toc128430729"/>
      <w:bookmarkStart w:id="35" w:name="_Toc190689003"/>
      <w:r w:rsidRPr="00B0413D">
        <w:rPr>
          <w:rFonts w:ascii="Noto Sans" w:hAnsi="Noto Sans" w:cs="Noto Sans"/>
          <w:sz w:val="18"/>
          <w:szCs w:val="18"/>
          <w:lang w:val="es-MX"/>
        </w:rPr>
        <w:t>10</w:t>
      </w:r>
      <w:r w:rsidR="005A0580" w:rsidRPr="00B0413D">
        <w:rPr>
          <w:rFonts w:ascii="Noto Sans" w:hAnsi="Noto Sans" w:cs="Noto Sans"/>
          <w:sz w:val="18"/>
          <w:szCs w:val="18"/>
          <w:lang w:val="es-MX"/>
        </w:rPr>
        <w:t>.</w:t>
      </w:r>
      <w:r w:rsidR="00A34F28" w:rsidRPr="00B0413D">
        <w:rPr>
          <w:rFonts w:ascii="Noto Sans" w:hAnsi="Noto Sans" w:cs="Noto Sans"/>
          <w:sz w:val="18"/>
          <w:szCs w:val="18"/>
          <w:lang w:val="es-MX"/>
        </w:rPr>
        <w:t>2</w:t>
      </w:r>
      <w:r w:rsidR="005A0580" w:rsidRPr="00B0413D">
        <w:rPr>
          <w:rFonts w:ascii="Noto Sans" w:hAnsi="Noto Sans" w:cs="Noto Sans"/>
          <w:sz w:val="18"/>
          <w:szCs w:val="18"/>
          <w:lang w:val="es-MX"/>
        </w:rPr>
        <w:t xml:space="preserve">. </w:t>
      </w:r>
      <w:r w:rsidR="00A34F28" w:rsidRPr="00B0413D">
        <w:rPr>
          <w:rFonts w:ascii="Noto Sans" w:hAnsi="Noto Sans" w:cs="Noto Sans"/>
          <w:sz w:val="18"/>
          <w:szCs w:val="18"/>
          <w:lang w:val="es-MX"/>
        </w:rPr>
        <w:t>Evaluación de las proposiciones técnicas.</w:t>
      </w:r>
      <w:bookmarkEnd w:id="34"/>
      <w:bookmarkEnd w:id="35"/>
    </w:p>
    <w:p w14:paraId="63C85EBB" w14:textId="77777777" w:rsidR="00B17CC4" w:rsidRPr="00B0413D" w:rsidRDefault="00B17CC4" w:rsidP="00B17CC4">
      <w:pPr>
        <w:jc w:val="both"/>
        <w:rPr>
          <w:rFonts w:ascii="Noto Sans" w:hAnsi="Noto Sans" w:cs="Noto Sans"/>
          <w:sz w:val="18"/>
          <w:szCs w:val="18"/>
          <w:lang w:val="es-MX"/>
        </w:rPr>
      </w:pPr>
    </w:p>
    <w:p w14:paraId="7561A5BB" w14:textId="77777777" w:rsidR="00B17CC4" w:rsidRPr="00B0413D" w:rsidRDefault="00B17CC4" w:rsidP="00B17CC4">
      <w:pPr>
        <w:jc w:val="both"/>
        <w:rPr>
          <w:rFonts w:ascii="Noto Sans" w:hAnsi="Noto Sans" w:cs="Noto Sans"/>
          <w:sz w:val="18"/>
          <w:szCs w:val="18"/>
          <w:lang w:val="es-MX"/>
        </w:rPr>
      </w:pPr>
    </w:p>
    <w:p w14:paraId="3E1FF8C9" w14:textId="77777777"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 xml:space="preserve">Para efectos de la evaluación, se tomarán en consideración los criterios siguientes: </w:t>
      </w:r>
    </w:p>
    <w:p w14:paraId="7553170D" w14:textId="77777777" w:rsidR="00AC6CBF" w:rsidRPr="00B0413D" w:rsidRDefault="00AC6CBF" w:rsidP="00B17CC4">
      <w:pPr>
        <w:jc w:val="both"/>
        <w:rPr>
          <w:rFonts w:ascii="Noto Sans" w:hAnsi="Noto Sans" w:cs="Noto Sans"/>
          <w:sz w:val="18"/>
          <w:szCs w:val="18"/>
          <w:lang w:val="es-MX"/>
        </w:rPr>
      </w:pPr>
    </w:p>
    <w:p w14:paraId="23A11298" w14:textId="77777777" w:rsidR="00AC6CBF" w:rsidRPr="00B0413D" w:rsidRDefault="00AC6CBF" w:rsidP="00AC6CBF">
      <w:pPr>
        <w:numPr>
          <w:ilvl w:val="0"/>
          <w:numId w:val="3"/>
        </w:numPr>
        <w:tabs>
          <w:tab w:val="clear" w:pos="360"/>
          <w:tab w:val="num" w:pos="720"/>
        </w:tabs>
        <w:ind w:left="720"/>
        <w:jc w:val="both"/>
        <w:rPr>
          <w:rFonts w:ascii="Noto Sans" w:hAnsi="Noto Sans" w:cs="Noto Sans"/>
          <w:sz w:val="18"/>
          <w:szCs w:val="18"/>
          <w:lang w:val="es-MX"/>
        </w:rPr>
      </w:pPr>
      <w:r w:rsidRPr="00B0413D">
        <w:rPr>
          <w:rFonts w:ascii="Noto Sans" w:hAnsi="Noto Sans" w:cs="Noto Sans"/>
          <w:sz w:val="18"/>
          <w:szCs w:val="18"/>
          <w:lang w:val="es-MX"/>
        </w:rPr>
        <w:t xml:space="preserve">Se verificará el cumplimiento de la propuesta técnica, conforme a los requisitos establecidos en el </w:t>
      </w:r>
      <w:r w:rsidRPr="00B0413D">
        <w:rPr>
          <w:rFonts w:ascii="Noto Sans" w:hAnsi="Noto Sans" w:cs="Noto Sans"/>
          <w:b/>
          <w:sz w:val="18"/>
          <w:szCs w:val="18"/>
          <w:lang w:val="es-MX"/>
        </w:rPr>
        <w:t>numeral 7</w:t>
      </w:r>
      <w:r w:rsidRPr="00B0413D">
        <w:rPr>
          <w:rFonts w:ascii="Noto Sans" w:hAnsi="Noto Sans" w:cs="Noto Sans"/>
          <w:sz w:val="18"/>
          <w:szCs w:val="18"/>
          <w:lang w:val="es-MX"/>
        </w:rPr>
        <w:t>, de las bases de esta Convocatoria.</w:t>
      </w:r>
    </w:p>
    <w:p w14:paraId="6B98089D" w14:textId="77777777" w:rsidR="00B17CC4" w:rsidRPr="00B0413D" w:rsidRDefault="00B17CC4" w:rsidP="00B17CC4">
      <w:pPr>
        <w:jc w:val="both"/>
        <w:rPr>
          <w:rFonts w:ascii="Noto Sans" w:hAnsi="Noto Sans" w:cs="Noto Sans"/>
          <w:sz w:val="18"/>
          <w:szCs w:val="18"/>
          <w:lang w:val="es-MX"/>
        </w:rPr>
      </w:pPr>
    </w:p>
    <w:p w14:paraId="428F67D2" w14:textId="77777777" w:rsidR="00B17CC4" w:rsidRPr="00B0413D" w:rsidRDefault="00B17CC4" w:rsidP="009E0A1F">
      <w:pPr>
        <w:numPr>
          <w:ilvl w:val="0"/>
          <w:numId w:val="2"/>
        </w:numPr>
        <w:jc w:val="both"/>
        <w:rPr>
          <w:rFonts w:ascii="Noto Sans" w:hAnsi="Noto Sans" w:cs="Noto Sans"/>
          <w:sz w:val="18"/>
          <w:szCs w:val="18"/>
          <w:lang w:val="es-MX"/>
        </w:rPr>
      </w:pPr>
      <w:r w:rsidRPr="00B0413D">
        <w:rPr>
          <w:rFonts w:ascii="Noto Sans" w:hAnsi="Noto Sans" w:cs="Noto Sans"/>
          <w:sz w:val="18"/>
          <w:szCs w:val="18"/>
          <w:lang w:val="es-MX"/>
        </w:rPr>
        <w:t xml:space="preserve">Se verificará que incluyan </w:t>
      </w:r>
      <w:r w:rsidR="000A1ADA" w:rsidRPr="00B0413D">
        <w:rPr>
          <w:rFonts w:ascii="Noto Sans" w:hAnsi="Noto Sans" w:cs="Noto Sans"/>
          <w:sz w:val="18"/>
          <w:szCs w:val="18"/>
          <w:lang w:val="es-MX"/>
        </w:rPr>
        <w:t>toda la</w:t>
      </w:r>
      <w:r w:rsidRPr="00B0413D">
        <w:rPr>
          <w:rFonts w:ascii="Noto Sans" w:hAnsi="Noto Sans" w:cs="Noto Sans"/>
          <w:sz w:val="18"/>
          <w:szCs w:val="18"/>
          <w:lang w:val="es-MX"/>
        </w:rPr>
        <w:t xml:space="preserve"> información, los documentos y los requisitos solicitados en las bases.</w:t>
      </w:r>
    </w:p>
    <w:p w14:paraId="128EB5A3" w14:textId="77777777" w:rsidR="00B17CC4" w:rsidRPr="00B0413D" w:rsidRDefault="00B17CC4" w:rsidP="00B17CC4">
      <w:pPr>
        <w:jc w:val="both"/>
        <w:rPr>
          <w:rFonts w:ascii="Noto Sans" w:hAnsi="Noto Sans" w:cs="Noto Sans"/>
          <w:sz w:val="18"/>
          <w:szCs w:val="18"/>
          <w:lang w:val="es-MX"/>
        </w:rPr>
      </w:pPr>
    </w:p>
    <w:p w14:paraId="07DAF999" w14:textId="77777777" w:rsidR="00B17CC4" w:rsidRPr="00B0413D" w:rsidRDefault="00B17CC4" w:rsidP="009E0A1F">
      <w:pPr>
        <w:numPr>
          <w:ilvl w:val="0"/>
          <w:numId w:val="2"/>
        </w:numPr>
        <w:jc w:val="both"/>
        <w:rPr>
          <w:rFonts w:ascii="Noto Sans" w:hAnsi="Noto Sans" w:cs="Noto Sans"/>
          <w:sz w:val="18"/>
          <w:szCs w:val="18"/>
          <w:lang w:val="es-MX"/>
        </w:rPr>
      </w:pPr>
      <w:r w:rsidRPr="00B0413D">
        <w:rPr>
          <w:rFonts w:ascii="Noto Sans" w:hAnsi="Noto Sans" w:cs="Noto Sans"/>
          <w:sz w:val="18"/>
          <w:szCs w:val="18"/>
          <w:lang w:val="es-MX"/>
        </w:rPr>
        <w:t xml:space="preserve">Se verificará documentalmente que los </w:t>
      </w:r>
      <w:r w:rsidR="00216919" w:rsidRPr="00B0413D">
        <w:rPr>
          <w:rFonts w:ascii="Noto Sans" w:hAnsi="Noto Sans" w:cs="Noto Sans"/>
          <w:sz w:val="18"/>
          <w:szCs w:val="18"/>
          <w:lang w:val="es-MX"/>
        </w:rPr>
        <w:t>servicios</w:t>
      </w:r>
      <w:r w:rsidRPr="00B0413D">
        <w:rPr>
          <w:rFonts w:ascii="Noto Sans" w:hAnsi="Noto Sans" w:cs="Noto Sans"/>
          <w:sz w:val="18"/>
          <w:szCs w:val="18"/>
          <w:lang w:val="es-MX"/>
        </w:rPr>
        <w:t xml:space="preserve"> ofertados, cumplan con las especificaciones técnicas y requisitos solicitados en</w:t>
      </w:r>
      <w:r w:rsidRPr="00B0413D">
        <w:rPr>
          <w:rFonts w:ascii="Noto Sans" w:hAnsi="Noto Sans" w:cs="Noto Sans"/>
          <w:bCs/>
          <w:sz w:val="18"/>
          <w:szCs w:val="18"/>
          <w:lang w:val="es-MX"/>
        </w:rPr>
        <w:t xml:space="preserve"> estas bases, </w:t>
      </w:r>
      <w:r w:rsidRPr="00B0413D">
        <w:rPr>
          <w:rFonts w:ascii="Noto Sans" w:hAnsi="Noto Sans" w:cs="Noto Sans"/>
          <w:sz w:val="18"/>
          <w:szCs w:val="18"/>
          <w:lang w:val="es-MX"/>
        </w:rPr>
        <w:t>así como con aquellos que resulten de la junta de aclaraciones.</w:t>
      </w:r>
    </w:p>
    <w:p w14:paraId="76A60BB7" w14:textId="77777777" w:rsidR="00B17CC4" w:rsidRPr="00B0413D" w:rsidRDefault="00B17CC4" w:rsidP="003D6102">
      <w:pPr>
        <w:pStyle w:val="Lista21"/>
        <w:spacing w:after="0"/>
        <w:rPr>
          <w:rFonts w:ascii="Noto Sans" w:eastAsia="Arial Unicode MS" w:hAnsi="Noto Sans" w:cs="Noto Sans"/>
          <w:sz w:val="18"/>
          <w:szCs w:val="18"/>
          <w:lang w:val="es-MX"/>
        </w:rPr>
      </w:pPr>
    </w:p>
    <w:p w14:paraId="03E125EA" w14:textId="3819B7BA" w:rsidR="00B17CC4" w:rsidRPr="00B0413D" w:rsidRDefault="00C906DC" w:rsidP="00C906DC">
      <w:pPr>
        <w:pStyle w:val="Ttulo3"/>
        <w:rPr>
          <w:rFonts w:ascii="Noto Sans" w:hAnsi="Noto Sans" w:cs="Noto Sans"/>
          <w:sz w:val="18"/>
          <w:szCs w:val="18"/>
          <w:lang w:val="es-MX"/>
        </w:rPr>
      </w:pPr>
      <w:bookmarkStart w:id="36" w:name="_Toc128430730"/>
      <w:bookmarkStart w:id="37" w:name="_Toc190689004"/>
      <w:r w:rsidRPr="00B0413D">
        <w:rPr>
          <w:rFonts w:ascii="Noto Sans" w:hAnsi="Noto Sans" w:cs="Noto Sans"/>
          <w:sz w:val="18"/>
          <w:szCs w:val="18"/>
          <w:lang w:val="es-MX"/>
        </w:rPr>
        <w:t>10</w:t>
      </w:r>
      <w:r w:rsidR="005A0580" w:rsidRPr="00B0413D">
        <w:rPr>
          <w:rFonts w:ascii="Noto Sans" w:hAnsi="Noto Sans" w:cs="Noto Sans"/>
          <w:sz w:val="18"/>
          <w:szCs w:val="18"/>
          <w:lang w:val="es-MX"/>
        </w:rPr>
        <w:t>.</w:t>
      </w:r>
      <w:r w:rsidR="00A34F28" w:rsidRPr="00B0413D">
        <w:rPr>
          <w:rFonts w:ascii="Noto Sans" w:hAnsi="Noto Sans" w:cs="Noto Sans"/>
          <w:sz w:val="18"/>
          <w:szCs w:val="18"/>
          <w:lang w:val="es-MX"/>
        </w:rPr>
        <w:t>3</w:t>
      </w:r>
      <w:r w:rsidR="005A0580" w:rsidRPr="00B0413D">
        <w:rPr>
          <w:rFonts w:ascii="Noto Sans" w:hAnsi="Noto Sans" w:cs="Noto Sans"/>
          <w:sz w:val="18"/>
          <w:szCs w:val="18"/>
          <w:lang w:val="es-MX"/>
        </w:rPr>
        <w:t>. Evaluación de las proposiciones económicas.</w:t>
      </w:r>
      <w:bookmarkEnd w:id="36"/>
      <w:bookmarkEnd w:id="37"/>
      <w:r w:rsidR="005A0580" w:rsidRPr="00B0413D">
        <w:rPr>
          <w:rFonts w:ascii="Noto Sans" w:hAnsi="Noto Sans" w:cs="Noto Sans"/>
          <w:sz w:val="18"/>
          <w:szCs w:val="18"/>
          <w:lang w:val="es-MX"/>
        </w:rPr>
        <w:t xml:space="preserve"> </w:t>
      </w:r>
    </w:p>
    <w:p w14:paraId="6F784105" w14:textId="77777777" w:rsidR="00B17CC4" w:rsidRPr="00B0413D" w:rsidRDefault="00B17CC4" w:rsidP="00B17CC4">
      <w:pPr>
        <w:jc w:val="both"/>
        <w:rPr>
          <w:rFonts w:ascii="Noto Sans" w:hAnsi="Noto Sans" w:cs="Noto Sans"/>
          <w:sz w:val="18"/>
          <w:szCs w:val="18"/>
          <w:lang w:val="es-MX"/>
        </w:rPr>
      </w:pPr>
    </w:p>
    <w:p w14:paraId="4492CA65" w14:textId="28826F41" w:rsidR="00533D24" w:rsidRPr="00B0413D" w:rsidRDefault="000A1ADA" w:rsidP="00533D24">
      <w:pPr>
        <w:numPr>
          <w:ilvl w:val="0"/>
          <w:numId w:val="3"/>
        </w:numPr>
        <w:tabs>
          <w:tab w:val="clear" w:pos="360"/>
          <w:tab w:val="num" w:pos="720"/>
        </w:tabs>
        <w:ind w:left="720"/>
        <w:jc w:val="both"/>
        <w:rPr>
          <w:rFonts w:ascii="Noto Sans" w:hAnsi="Noto Sans" w:cs="Noto Sans"/>
          <w:sz w:val="18"/>
          <w:szCs w:val="18"/>
          <w:lang w:val="es-MX"/>
        </w:rPr>
      </w:pPr>
      <w:r w:rsidRPr="00B0413D">
        <w:rPr>
          <w:rFonts w:ascii="Noto Sans" w:hAnsi="Noto Sans" w:cs="Noto Sans"/>
          <w:sz w:val="18"/>
          <w:szCs w:val="18"/>
          <w:lang w:val="es-MX"/>
        </w:rPr>
        <w:t xml:space="preserve">Se verificará el cumplimiento de la propuesta </w:t>
      </w:r>
      <w:r w:rsidR="00533D24" w:rsidRPr="00B0413D">
        <w:rPr>
          <w:rFonts w:ascii="Noto Sans" w:hAnsi="Noto Sans" w:cs="Noto Sans"/>
          <w:sz w:val="18"/>
          <w:szCs w:val="18"/>
          <w:lang w:val="es-MX"/>
        </w:rPr>
        <w:t>Económica</w:t>
      </w:r>
      <w:r w:rsidRPr="00B0413D">
        <w:rPr>
          <w:rFonts w:ascii="Noto Sans" w:hAnsi="Noto Sans" w:cs="Noto Sans"/>
          <w:sz w:val="18"/>
          <w:szCs w:val="18"/>
          <w:lang w:val="es-MX"/>
        </w:rPr>
        <w:t xml:space="preserve">, conforme a los requisitos establecidos en el </w:t>
      </w:r>
      <w:r w:rsidRPr="00B0413D">
        <w:rPr>
          <w:rFonts w:ascii="Noto Sans" w:hAnsi="Noto Sans" w:cs="Noto Sans"/>
          <w:b/>
          <w:sz w:val="18"/>
          <w:szCs w:val="18"/>
          <w:lang w:val="es-MX"/>
        </w:rPr>
        <w:t xml:space="preserve">numeral </w:t>
      </w:r>
      <w:r w:rsidR="00AC6CBF" w:rsidRPr="00B0413D">
        <w:rPr>
          <w:rFonts w:ascii="Noto Sans" w:hAnsi="Noto Sans" w:cs="Noto Sans"/>
          <w:b/>
          <w:sz w:val="18"/>
          <w:szCs w:val="18"/>
          <w:lang w:val="es-MX"/>
        </w:rPr>
        <w:t>8</w:t>
      </w:r>
      <w:r w:rsidRPr="00B0413D">
        <w:rPr>
          <w:rFonts w:ascii="Noto Sans" w:hAnsi="Noto Sans" w:cs="Noto Sans"/>
          <w:sz w:val="18"/>
          <w:szCs w:val="18"/>
          <w:lang w:val="es-MX"/>
        </w:rPr>
        <w:t>, de las bases de esta Convocatoria.</w:t>
      </w:r>
      <w:r w:rsidR="00533D24" w:rsidRPr="00B0413D">
        <w:rPr>
          <w:rFonts w:ascii="Noto Sans" w:hAnsi="Noto Sans" w:cs="Noto Sans"/>
          <w:sz w:val="18"/>
          <w:szCs w:val="18"/>
          <w:lang w:val="es-MX"/>
        </w:rPr>
        <w:t xml:space="preserve"> Se analizarán los precios ofertados por los licitantes, y las operaciones aritméticas con objeto de verificar el importe total de los </w:t>
      </w:r>
      <w:r w:rsidR="00216919" w:rsidRPr="00B0413D">
        <w:rPr>
          <w:rFonts w:ascii="Noto Sans" w:hAnsi="Noto Sans" w:cs="Noto Sans"/>
          <w:sz w:val="18"/>
          <w:szCs w:val="18"/>
          <w:lang w:val="es-MX"/>
        </w:rPr>
        <w:t>servicios</w:t>
      </w:r>
      <w:r w:rsidR="00533D24" w:rsidRPr="00B0413D">
        <w:rPr>
          <w:rFonts w:ascii="Noto Sans" w:hAnsi="Noto Sans" w:cs="Noto Sans"/>
          <w:sz w:val="18"/>
          <w:szCs w:val="18"/>
          <w:lang w:val="es-MX"/>
        </w:rPr>
        <w:t xml:space="preserve"> ofertados, conforme a los datos contenidos en su propuesta económica</w:t>
      </w:r>
      <w:r w:rsidR="00AC6CBF" w:rsidRPr="00B0413D">
        <w:rPr>
          <w:rFonts w:ascii="Noto Sans" w:hAnsi="Noto Sans" w:cs="Noto Sans"/>
          <w:sz w:val="18"/>
          <w:szCs w:val="18"/>
          <w:lang w:val="es-MX"/>
        </w:rPr>
        <w:t xml:space="preserve"> y esta deberá de coincidir con los importes de la propuesta económica capturados en el portal de COMPRANET</w:t>
      </w:r>
    </w:p>
    <w:p w14:paraId="35F79C90" w14:textId="77777777" w:rsidR="00293048" w:rsidRPr="00B0413D" w:rsidRDefault="00293048" w:rsidP="00395FE8">
      <w:pPr>
        <w:ind w:left="720"/>
        <w:jc w:val="both"/>
        <w:rPr>
          <w:rFonts w:ascii="Noto Sans" w:hAnsi="Noto Sans" w:cs="Noto Sans"/>
          <w:sz w:val="18"/>
          <w:szCs w:val="18"/>
          <w:lang w:val="es-MX"/>
        </w:rPr>
      </w:pPr>
    </w:p>
    <w:p w14:paraId="4E6B6653" w14:textId="11A01046" w:rsidR="00B17CC4" w:rsidRPr="00B0413D" w:rsidRDefault="00C906DC" w:rsidP="00C906DC">
      <w:pPr>
        <w:pStyle w:val="Ttulo3"/>
        <w:rPr>
          <w:rFonts w:ascii="Noto Sans" w:hAnsi="Noto Sans" w:cs="Noto Sans"/>
          <w:sz w:val="18"/>
          <w:szCs w:val="18"/>
          <w:lang w:val="es-MX"/>
        </w:rPr>
      </w:pPr>
      <w:bookmarkStart w:id="38" w:name="_Toc128430731"/>
      <w:bookmarkStart w:id="39" w:name="_Toc190689005"/>
      <w:r w:rsidRPr="00B0413D">
        <w:rPr>
          <w:rFonts w:ascii="Noto Sans" w:hAnsi="Noto Sans" w:cs="Noto Sans"/>
          <w:sz w:val="18"/>
          <w:szCs w:val="18"/>
          <w:lang w:val="es-MX"/>
        </w:rPr>
        <w:t>10</w:t>
      </w:r>
      <w:r w:rsidR="005A0580" w:rsidRPr="00B0413D">
        <w:rPr>
          <w:rFonts w:ascii="Noto Sans" w:hAnsi="Noto Sans" w:cs="Noto Sans"/>
          <w:sz w:val="18"/>
          <w:szCs w:val="18"/>
          <w:lang w:val="es-MX"/>
        </w:rPr>
        <w:t>.</w:t>
      </w:r>
      <w:r w:rsidR="00A34F28" w:rsidRPr="00B0413D">
        <w:rPr>
          <w:rFonts w:ascii="Noto Sans" w:hAnsi="Noto Sans" w:cs="Noto Sans"/>
          <w:sz w:val="18"/>
          <w:szCs w:val="18"/>
          <w:lang w:val="es-MX"/>
        </w:rPr>
        <w:t>4</w:t>
      </w:r>
      <w:r w:rsidR="005A0580" w:rsidRPr="00B0413D">
        <w:rPr>
          <w:rFonts w:ascii="Noto Sans" w:hAnsi="Noto Sans" w:cs="Noto Sans"/>
          <w:sz w:val="18"/>
          <w:szCs w:val="18"/>
          <w:lang w:val="es-MX"/>
        </w:rPr>
        <w:t>. Criterios de adjudicación de los contratos.</w:t>
      </w:r>
      <w:bookmarkEnd w:id="38"/>
      <w:bookmarkEnd w:id="39"/>
    </w:p>
    <w:p w14:paraId="09414BA2" w14:textId="77777777" w:rsidR="00B17CC4" w:rsidRPr="00B0413D" w:rsidRDefault="00B17CC4" w:rsidP="00B17CC4">
      <w:pPr>
        <w:jc w:val="both"/>
        <w:rPr>
          <w:rFonts w:ascii="Noto Sans" w:hAnsi="Noto Sans" w:cs="Noto Sans"/>
          <w:sz w:val="18"/>
          <w:szCs w:val="18"/>
          <w:lang w:val="es-MX"/>
        </w:rPr>
      </w:pPr>
    </w:p>
    <w:p w14:paraId="28FF3249" w14:textId="04DCE745"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 xml:space="preserve">El contrato será adjudicado </w:t>
      </w:r>
      <w:r w:rsidR="008A6E9F" w:rsidRPr="00B0413D">
        <w:rPr>
          <w:rFonts w:ascii="Noto Sans" w:hAnsi="Noto Sans" w:cs="Noto Sans"/>
          <w:sz w:val="18"/>
          <w:szCs w:val="18"/>
          <w:lang w:val="es-MX"/>
        </w:rPr>
        <w:t>por</w:t>
      </w:r>
      <w:r w:rsidR="008A6E9F" w:rsidRPr="00B0413D">
        <w:rPr>
          <w:rFonts w:ascii="Noto Sans" w:hAnsi="Noto Sans" w:cs="Noto Sans"/>
          <w:b/>
          <w:bCs/>
          <w:sz w:val="18"/>
          <w:szCs w:val="18"/>
          <w:lang w:val="es-MX"/>
        </w:rPr>
        <w:t xml:space="preserve"> </w:t>
      </w:r>
      <w:r w:rsidR="008C48E9" w:rsidRPr="00B0413D">
        <w:rPr>
          <w:rFonts w:ascii="Noto Sans" w:hAnsi="Noto Sans" w:cs="Noto Sans"/>
          <w:b/>
          <w:bCs/>
          <w:color w:val="FF0000"/>
          <w:sz w:val="18"/>
          <w:szCs w:val="18"/>
          <w:lang w:val="es-MX"/>
        </w:rPr>
        <w:t>partidas</w:t>
      </w:r>
      <w:r w:rsidR="008A6E9F" w:rsidRPr="00B0413D">
        <w:rPr>
          <w:rFonts w:ascii="Noto Sans" w:hAnsi="Noto Sans" w:cs="Noto Sans"/>
          <w:color w:val="FF0000"/>
          <w:sz w:val="18"/>
          <w:szCs w:val="18"/>
          <w:lang w:val="es-MX"/>
        </w:rPr>
        <w:t xml:space="preserve"> </w:t>
      </w:r>
      <w:r w:rsidRPr="00B0413D">
        <w:rPr>
          <w:rFonts w:ascii="Noto Sans" w:hAnsi="Noto Sans" w:cs="Noto Sans"/>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0413D" w:rsidRDefault="00B17CC4" w:rsidP="00B17CC4">
      <w:pPr>
        <w:jc w:val="both"/>
        <w:rPr>
          <w:rFonts w:ascii="Noto Sans" w:hAnsi="Noto Sans" w:cs="Noto Sans"/>
          <w:sz w:val="18"/>
          <w:szCs w:val="18"/>
          <w:lang w:val="es-MX"/>
        </w:rPr>
      </w:pPr>
    </w:p>
    <w:p w14:paraId="2EF2D540" w14:textId="77777777" w:rsidR="00AC6CBF"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B0413D" w:rsidRDefault="00AC6CBF" w:rsidP="00B17CC4">
      <w:pPr>
        <w:jc w:val="both"/>
        <w:rPr>
          <w:rFonts w:ascii="Noto Sans" w:hAnsi="Noto Sans" w:cs="Noto Sans"/>
          <w:sz w:val="18"/>
          <w:szCs w:val="18"/>
          <w:lang w:val="es-MX"/>
        </w:rPr>
      </w:pPr>
    </w:p>
    <w:p w14:paraId="5F5CB21A" w14:textId="34EBBA6A"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t xml:space="preserve"> Los precios ofertados que se encuentren por debajo del precio </w:t>
      </w:r>
      <w:r w:rsidR="008D2C9B" w:rsidRPr="00B0413D">
        <w:rPr>
          <w:rFonts w:ascii="Noto Sans" w:hAnsi="Noto Sans" w:cs="Noto Sans"/>
          <w:sz w:val="18"/>
          <w:szCs w:val="18"/>
          <w:lang w:val="es-MX"/>
        </w:rPr>
        <w:t>conveniente</w:t>
      </w:r>
      <w:r w:rsidRPr="00B0413D">
        <w:rPr>
          <w:rFonts w:ascii="Noto Sans" w:hAnsi="Noto Sans" w:cs="Noto Sans"/>
          <w:sz w:val="18"/>
          <w:szCs w:val="18"/>
          <w:lang w:val="es-MX"/>
        </w:rPr>
        <w:t xml:space="preserve"> podrán ser desechados por la convocante.</w:t>
      </w:r>
    </w:p>
    <w:p w14:paraId="0229872F" w14:textId="77777777" w:rsidR="00B17CC4" w:rsidRPr="00B0413D" w:rsidRDefault="00B17CC4" w:rsidP="00B17CC4">
      <w:pPr>
        <w:jc w:val="both"/>
        <w:rPr>
          <w:rFonts w:ascii="Noto Sans" w:hAnsi="Noto Sans" w:cs="Noto Sans"/>
          <w:sz w:val="18"/>
          <w:szCs w:val="18"/>
          <w:lang w:val="es-MX"/>
        </w:rPr>
      </w:pPr>
    </w:p>
    <w:p w14:paraId="0E33D398" w14:textId="77777777" w:rsidR="00B17CC4" w:rsidRPr="00B0413D" w:rsidRDefault="00B17CC4" w:rsidP="00B17CC4">
      <w:pPr>
        <w:jc w:val="both"/>
        <w:rPr>
          <w:rFonts w:ascii="Noto Sans" w:hAnsi="Noto Sans" w:cs="Noto Sans"/>
          <w:sz w:val="18"/>
          <w:szCs w:val="18"/>
          <w:lang w:val="es-MX"/>
        </w:rPr>
      </w:pPr>
      <w:r w:rsidRPr="00B0413D">
        <w:rPr>
          <w:rFonts w:ascii="Noto Sans" w:hAnsi="Noto Sans" w:cs="Noto Sans"/>
          <w:sz w:val="18"/>
          <w:szCs w:val="18"/>
          <w:lang w:val="es-MX"/>
        </w:rPr>
        <w:lastRenderedPageBreak/>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0413D" w:rsidRDefault="00B17CC4" w:rsidP="00B17CC4">
      <w:pPr>
        <w:jc w:val="both"/>
        <w:rPr>
          <w:rFonts w:ascii="Noto Sans" w:hAnsi="Noto Sans" w:cs="Noto Sans"/>
          <w:sz w:val="18"/>
          <w:szCs w:val="18"/>
          <w:lang w:val="es-MX"/>
        </w:rPr>
      </w:pPr>
    </w:p>
    <w:p w14:paraId="125969F0" w14:textId="77777777" w:rsidR="00B17CC4" w:rsidRPr="00B0413D" w:rsidRDefault="00B17CC4" w:rsidP="00B17CC4">
      <w:pPr>
        <w:jc w:val="both"/>
        <w:rPr>
          <w:rFonts w:ascii="Noto Sans" w:hAnsi="Noto Sans" w:cs="Noto Sans"/>
          <w:b/>
          <w:sz w:val="18"/>
          <w:szCs w:val="18"/>
          <w:lang w:val="es-MX"/>
        </w:rPr>
      </w:pPr>
      <w:r w:rsidRPr="00B0413D">
        <w:rPr>
          <w:rFonts w:ascii="Noto Sans" w:hAnsi="Noto Sans" w:cs="Noto Sans"/>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0413D">
        <w:rPr>
          <w:rFonts w:ascii="Noto Sans" w:hAnsi="Noto Sans" w:cs="Noto Sans"/>
          <w:b/>
          <w:sz w:val="18"/>
          <w:szCs w:val="18"/>
          <w:lang w:val="es-MX"/>
        </w:rPr>
        <w:t xml:space="preserve">. </w:t>
      </w:r>
    </w:p>
    <w:p w14:paraId="0B41C6FA" w14:textId="77777777" w:rsidR="00B17CC4" w:rsidRPr="00B0413D" w:rsidRDefault="00B17CC4" w:rsidP="00B17CC4">
      <w:pPr>
        <w:jc w:val="both"/>
        <w:rPr>
          <w:rFonts w:ascii="Noto Sans" w:hAnsi="Noto Sans" w:cs="Noto Sans"/>
          <w:b/>
          <w:sz w:val="18"/>
          <w:szCs w:val="18"/>
          <w:lang w:val="es-MX"/>
        </w:rPr>
      </w:pPr>
    </w:p>
    <w:p w14:paraId="757B0D6E" w14:textId="63B3ECB1" w:rsidR="00B17CC4" w:rsidRPr="00B0413D" w:rsidRDefault="00060B36" w:rsidP="00C906DC">
      <w:pPr>
        <w:pStyle w:val="Ttulo2"/>
        <w:rPr>
          <w:rFonts w:ascii="Noto Sans" w:hAnsi="Noto Sans" w:cs="Noto Sans"/>
          <w:sz w:val="18"/>
          <w:szCs w:val="18"/>
        </w:rPr>
      </w:pPr>
      <w:bookmarkStart w:id="40" w:name="_Toc128430732"/>
      <w:bookmarkStart w:id="41" w:name="_Toc190689006"/>
      <w:r w:rsidRPr="00B0413D">
        <w:rPr>
          <w:rFonts w:ascii="Noto Sans" w:hAnsi="Noto Sans" w:cs="Noto Sans"/>
          <w:caps w:val="0"/>
          <w:sz w:val="18"/>
          <w:szCs w:val="18"/>
        </w:rPr>
        <w:t>CAUSAS DE DESECHAMIENTO.</w:t>
      </w:r>
      <w:bookmarkEnd w:id="40"/>
      <w:bookmarkEnd w:id="41"/>
    </w:p>
    <w:p w14:paraId="0CBF2009" w14:textId="77777777" w:rsidR="00B17CC4" w:rsidRPr="00B0413D" w:rsidRDefault="00B17CC4" w:rsidP="00B17CC4">
      <w:pPr>
        <w:jc w:val="both"/>
        <w:rPr>
          <w:rFonts w:ascii="Noto Sans" w:hAnsi="Noto Sans" w:cs="Noto Sans"/>
          <w:sz w:val="18"/>
          <w:szCs w:val="18"/>
        </w:rPr>
      </w:pPr>
    </w:p>
    <w:p w14:paraId="1B3CC27A" w14:textId="77777777" w:rsidR="00B17CC4" w:rsidRPr="00B0413D" w:rsidRDefault="00B17CC4" w:rsidP="00B17CC4">
      <w:pPr>
        <w:jc w:val="both"/>
        <w:rPr>
          <w:rFonts w:ascii="Noto Sans" w:hAnsi="Noto Sans" w:cs="Noto Sans"/>
          <w:sz w:val="18"/>
          <w:szCs w:val="18"/>
        </w:rPr>
      </w:pPr>
      <w:r w:rsidRPr="00B0413D">
        <w:rPr>
          <w:rFonts w:ascii="Noto Sans" w:hAnsi="Noto Sans" w:cs="Noto Sans"/>
          <w:sz w:val="18"/>
          <w:szCs w:val="18"/>
        </w:rPr>
        <w:t>Se desecharán las propuestas de los licitantes que incurran en uno o varios de los siguientes supuestos:</w:t>
      </w:r>
    </w:p>
    <w:p w14:paraId="04FD878F" w14:textId="77777777" w:rsidR="00B17CC4" w:rsidRPr="00B0413D" w:rsidRDefault="00B17CC4" w:rsidP="00B17CC4">
      <w:pPr>
        <w:jc w:val="both"/>
        <w:rPr>
          <w:rFonts w:ascii="Noto Sans" w:hAnsi="Noto Sans" w:cs="Noto Sans"/>
          <w:sz w:val="18"/>
          <w:szCs w:val="18"/>
        </w:rPr>
      </w:pPr>
    </w:p>
    <w:p w14:paraId="0D462622" w14:textId="31DFBB3A" w:rsidR="003D6102" w:rsidRPr="00B0413D" w:rsidRDefault="003D6102" w:rsidP="002B79CE">
      <w:pPr>
        <w:numPr>
          <w:ilvl w:val="0"/>
          <w:numId w:val="4"/>
        </w:numPr>
        <w:jc w:val="both"/>
        <w:rPr>
          <w:rFonts w:ascii="Noto Sans" w:hAnsi="Noto Sans" w:cs="Noto Sans"/>
          <w:sz w:val="18"/>
          <w:szCs w:val="18"/>
        </w:rPr>
      </w:pPr>
      <w:r w:rsidRPr="00B0413D">
        <w:rPr>
          <w:rFonts w:ascii="Noto Sans" w:hAnsi="Noto Sans" w:cs="Noto Sans"/>
          <w:sz w:val="18"/>
          <w:szCs w:val="18"/>
        </w:rPr>
        <w:t xml:space="preserve">Cuando se incumpla en cualquiera de los requisitos solicitados en </w:t>
      </w:r>
      <w:r w:rsidR="00AC6CBF" w:rsidRPr="00B0413D">
        <w:rPr>
          <w:rFonts w:ascii="Noto Sans" w:hAnsi="Noto Sans" w:cs="Noto Sans"/>
          <w:sz w:val="18"/>
          <w:szCs w:val="18"/>
        </w:rPr>
        <w:t xml:space="preserve">los </w:t>
      </w:r>
      <w:r w:rsidRPr="00B0413D">
        <w:rPr>
          <w:rFonts w:ascii="Noto Sans" w:hAnsi="Noto Sans" w:cs="Noto Sans"/>
          <w:sz w:val="18"/>
          <w:szCs w:val="18"/>
        </w:rPr>
        <w:t xml:space="preserve"> </w:t>
      </w:r>
      <w:r w:rsidRPr="00B0413D">
        <w:rPr>
          <w:rFonts w:ascii="Noto Sans" w:hAnsi="Noto Sans" w:cs="Noto Sans"/>
          <w:b/>
          <w:sz w:val="18"/>
          <w:szCs w:val="18"/>
        </w:rPr>
        <w:t>numeral</w:t>
      </w:r>
      <w:r w:rsidR="00AC6CBF" w:rsidRPr="00B0413D">
        <w:rPr>
          <w:rFonts w:ascii="Noto Sans" w:hAnsi="Noto Sans" w:cs="Noto Sans"/>
          <w:b/>
          <w:sz w:val="18"/>
          <w:szCs w:val="18"/>
        </w:rPr>
        <w:t xml:space="preserve">es </w:t>
      </w:r>
      <w:r w:rsidR="002B79CE" w:rsidRPr="00B0413D">
        <w:rPr>
          <w:rFonts w:ascii="Noto Sans" w:hAnsi="Noto Sans" w:cs="Noto Sans"/>
          <w:b/>
          <w:sz w:val="18"/>
          <w:szCs w:val="18"/>
        </w:rPr>
        <w:t>6,</w:t>
      </w:r>
      <w:r w:rsidR="00AC6CBF" w:rsidRPr="00B0413D">
        <w:rPr>
          <w:rFonts w:ascii="Noto Sans" w:hAnsi="Noto Sans" w:cs="Noto Sans"/>
          <w:b/>
          <w:sz w:val="18"/>
          <w:szCs w:val="18"/>
        </w:rPr>
        <w:t xml:space="preserve"> 7 y 8</w:t>
      </w:r>
      <w:r w:rsidR="00AC6CBF" w:rsidRPr="00B0413D">
        <w:rPr>
          <w:rFonts w:ascii="Noto Sans" w:hAnsi="Noto Sans" w:cs="Noto Sans"/>
          <w:sz w:val="18"/>
          <w:szCs w:val="18"/>
        </w:rPr>
        <w:t xml:space="preserve"> </w:t>
      </w:r>
      <w:r w:rsidR="00F83422" w:rsidRPr="00B0413D">
        <w:rPr>
          <w:rFonts w:ascii="Noto Sans" w:hAnsi="Noto Sans" w:cs="Noto Sans"/>
          <w:sz w:val="18"/>
          <w:szCs w:val="18"/>
        </w:rPr>
        <w:t xml:space="preserve"> de la presente convocatoria.</w:t>
      </w:r>
    </w:p>
    <w:p w14:paraId="5731AE22" w14:textId="77777777" w:rsidR="00F83422" w:rsidRPr="00B0413D" w:rsidRDefault="00F83422" w:rsidP="002B79CE">
      <w:pPr>
        <w:ind w:left="493"/>
        <w:jc w:val="both"/>
        <w:rPr>
          <w:rFonts w:ascii="Noto Sans" w:hAnsi="Noto Sans" w:cs="Noto Sans"/>
          <w:sz w:val="18"/>
          <w:szCs w:val="18"/>
        </w:rPr>
      </w:pPr>
    </w:p>
    <w:p w14:paraId="6F1E6E98" w14:textId="79DA2864" w:rsidR="002B79CE" w:rsidRPr="00B0413D" w:rsidRDefault="00F83422" w:rsidP="002B79CE">
      <w:pPr>
        <w:numPr>
          <w:ilvl w:val="0"/>
          <w:numId w:val="4"/>
        </w:numPr>
        <w:jc w:val="both"/>
        <w:rPr>
          <w:rFonts w:ascii="Noto Sans" w:hAnsi="Noto Sans" w:cs="Noto Sans"/>
          <w:sz w:val="18"/>
          <w:szCs w:val="18"/>
        </w:rPr>
      </w:pPr>
      <w:r w:rsidRPr="00B0413D">
        <w:rPr>
          <w:rFonts w:ascii="Noto Sans" w:hAnsi="Noto Sans" w:cs="Noto Sans"/>
          <w:sz w:val="18"/>
          <w:szCs w:val="18"/>
        </w:rPr>
        <w:t>Cuando la propuesta técnica o económica cargada en el portal de COMPRANET no sea firmada mediante Firma Electrónica Digital (FIEL</w:t>
      </w:r>
      <w:r w:rsidR="002B79CE" w:rsidRPr="00B0413D">
        <w:rPr>
          <w:rFonts w:ascii="Noto Sans" w:hAnsi="Noto Sans" w:cs="Noto Sans"/>
          <w:sz w:val="18"/>
          <w:szCs w:val="18"/>
        </w:rPr>
        <w:t>) de la persona física o moral.</w:t>
      </w:r>
    </w:p>
    <w:p w14:paraId="100DF0B3" w14:textId="77777777" w:rsidR="00F83422" w:rsidRPr="00B0413D" w:rsidRDefault="00F83422" w:rsidP="002B79CE">
      <w:pPr>
        <w:ind w:left="493"/>
        <w:jc w:val="both"/>
        <w:rPr>
          <w:rFonts w:ascii="Noto Sans" w:hAnsi="Noto Sans" w:cs="Noto Sans"/>
          <w:sz w:val="18"/>
          <w:szCs w:val="18"/>
        </w:rPr>
      </w:pPr>
    </w:p>
    <w:p w14:paraId="099740E1" w14:textId="77777777" w:rsidR="007D4AB1" w:rsidRPr="00B0413D" w:rsidRDefault="00D5006A" w:rsidP="007D4AB1">
      <w:pPr>
        <w:numPr>
          <w:ilvl w:val="0"/>
          <w:numId w:val="4"/>
        </w:numPr>
        <w:jc w:val="both"/>
        <w:rPr>
          <w:rFonts w:ascii="Noto Sans" w:hAnsi="Noto Sans" w:cs="Noto Sans"/>
          <w:sz w:val="18"/>
          <w:szCs w:val="18"/>
        </w:rPr>
      </w:pPr>
      <w:r w:rsidRPr="00B0413D">
        <w:rPr>
          <w:rFonts w:ascii="Noto Sans" w:hAnsi="Noto Sans" w:cs="Noto Sans"/>
          <w:sz w:val="18"/>
          <w:szCs w:val="18"/>
        </w:rPr>
        <w:t xml:space="preserve">Cuando cualquiera de los archivos adjuntos en el portal de </w:t>
      </w:r>
      <w:r w:rsidR="008D2C9B" w:rsidRPr="00B0413D">
        <w:rPr>
          <w:rFonts w:ascii="Noto Sans" w:hAnsi="Noto Sans" w:cs="Noto Sans"/>
          <w:sz w:val="18"/>
          <w:szCs w:val="18"/>
        </w:rPr>
        <w:t>COMPRANET correspondientes</w:t>
      </w:r>
      <w:r w:rsidRPr="00B0413D">
        <w:rPr>
          <w:rFonts w:ascii="Noto Sans" w:hAnsi="Noto Sans" w:cs="Noto Sans"/>
          <w:sz w:val="18"/>
          <w:szCs w:val="18"/>
        </w:rPr>
        <w:t xml:space="preserve"> a la </w:t>
      </w:r>
      <w:r w:rsidR="002B79CE" w:rsidRPr="00B0413D">
        <w:rPr>
          <w:rFonts w:ascii="Noto Sans" w:hAnsi="Noto Sans" w:cs="Noto Sans"/>
          <w:sz w:val="18"/>
          <w:szCs w:val="18"/>
        </w:rPr>
        <w:t xml:space="preserve">documentación Legal Administrativa, </w:t>
      </w:r>
      <w:r w:rsidRPr="00B0413D">
        <w:rPr>
          <w:rFonts w:ascii="Noto Sans" w:hAnsi="Noto Sans" w:cs="Noto Sans"/>
          <w:sz w:val="18"/>
          <w:szCs w:val="18"/>
        </w:rPr>
        <w:t xml:space="preserve">técnica </w:t>
      </w:r>
      <w:r w:rsidR="002B79CE" w:rsidRPr="00B0413D">
        <w:rPr>
          <w:rFonts w:ascii="Noto Sans" w:hAnsi="Noto Sans" w:cs="Noto Sans"/>
          <w:sz w:val="18"/>
          <w:szCs w:val="18"/>
        </w:rPr>
        <w:t xml:space="preserve"> o </w:t>
      </w:r>
      <w:r w:rsidRPr="00B0413D">
        <w:rPr>
          <w:rFonts w:ascii="Noto Sans" w:hAnsi="Noto Sans" w:cs="Noto Sans"/>
          <w:sz w:val="18"/>
          <w:szCs w:val="18"/>
        </w:rPr>
        <w:t xml:space="preserve">económica </w:t>
      </w:r>
      <w:r w:rsidR="002B79CE" w:rsidRPr="00B0413D">
        <w:rPr>
          <w:rFonts w:ascii="Noto Sans" w:hAnsi="Noto Sans" w:cs="Noto Sans"/>
          <w:sz w:val="18"/>
          <w:szCs w:val="18"/>
        </w:rPr>
        <w:t xml:space="preserve"> de la propuesta del Licitante </w:t>
      </w:r>
      <w:r w:rsidRPr="00B0413D">
        <w:rPr>
          <w:rFonts w:ascii="Noto Sans" w:hAnsi="Noto Sans" w:cs="Noto Sans"/>
          <w:sz w:val="18"/>
          <w:szCs w:val="18"/>
        </w:rPr>
        <w:t xml:space="preserve">que se solicita en </w:t>
      </w:r>
      <w:r w:rsidR="002B79CE" w:rsidRPr="00B0413D">
        <w:rPr>
          <w:rFonts w:ascii="Noto Sans" w:hAnsi="Noto Sans" w:cs="Noto Sans"/>
          <w:sz w:val="18"/>
          <w:szCs w:val="18"/>
        </w:rPr>
        <w:t xml:space="preserve">los </w:t>
      </w:r>
      <w:r w:rsidRPr="00B0413D">
        <w:rPr>
          <w:rFonts w:ascii="Noto Sans" w:hAnsi="Noto Sans" w:cs="Noto Sans"/>
          <w:sz w:val="18"/>
          <w:szCs w:val="18"/>
        </w:rPr>
        <w:t xml:space="preserve"> </w:t>
      </w:r>
      <w:r w:rsidR="002B79CE" w:rsidRPr="00B0413D">
        <w:rPr>
          <w:rFonts w:ascii="Noto Sans" w:hAnsi="Noto Sans" w:cs="Noto Sans"/>
          <w:b/>
          <w:sz w:val="18"/>
          <w:szCs w:val="18"/>
        </w:rPr>
        <w:t xml:space="preserve">numerales, </w:t>
      </w:r>
      <w:r w:rsidR="00777FD0" w:rsidRPr="00B0413D">
        <w:rPr>
          <w:rFonts w:ascii="Noto Sans" w:hAnsi="Noto Sans" w:cs="Noto Sans"/>
          <w:b/>
          <w:sz w:val="18"/>
          <w:szCs w:val="18"/>
        </w:rPr>
        <w:t>6,</w:t>
      </w:r>
      <w:r w:rsidR="002B79CE" w:rsidRPr="00B0413D">
        <w:rPr>
          <w:rFonts w:ascii="Noto Sans" w:hAnsi="Noto Sans" w:cs="Noto Sans"/>
          <w:b/>
          <w:sz w:val="18"/>
          <w:szCs w:val="18"/>
        </w:rPr>
        <w:t xml:space="preserve"> 7 y 8</w:t>
      </w:r>
      <w:r w:rsidR="002B79CE" w:rsidRPr="00B0413D">
        <w:rPr>
          <w:rFonts w:ascii="Noto Sans" w:hAnsi="Noto Sans" w:cs="Noto Sans"/>
          <w:sz w:val="18"/>
          <w:szCs w:val="18"/>
        </w:rPr>
        <w:t xml:space="preserve">  </w:t>
      </w:r>
      <w:r w:rsidR="000355A0" w:rsidRPr="00B0413D">
        <w:rPr>
          <w:rFonts w:ascii="Noto Sans" w:hAnsi="Noto Sans" w:cs="Noto Sans"/>
          <w:sz w:val="18"/>
          <w:szCs w:val="18"/>
        </w:rPr>
        <w:t>de</w:t>
      </w:r>
      <w:r w:rsidRPr="00B0413D">
        <w:rPr>
          <w:rFonts w:ascii="Noto Sans" w:hAnsi="Noto Sans" w:cs="Noto Sans"/>
          <w:sz w:val="18"/>
          <w:szCs w:val="18"/>
        </w:rPr>
        <w:t xml:space="preserve"> la presente </w:t>
      </w:r>
      <w:r w:rsidR="002B79CE" w:rsidRPr="00B0413D">
        <w:rPr>
          <w:rFonts w:ascii="Noto Sans" w:hAnsi="Noto Sans" w:cs="Noto Sans"/>
          <w:sz w:val="18"/>
          <w:szCs w:val="18"/>
        </w:rPr>
        <w:t>convocatoria,</w:t>
      </w:r>
      <w:r w:rsidRPr="00B0413D">
        <w:rPr>
          <w:rFonts w:ascii="Noto Sans" w:hAnsi="Noto Sans" w:cs="Noto Sans"/>
          <w:sz w:val="18"/>
          <w:szCs w:val="18"/>
        </w:rPr>
        <w:t xml:space="preserve"> no puedan abrirse</w:t>
      </w:r>
      <w:r w:rsidR="002B79CE" w:rsidRPr="00B0413D">
        <w:rPr>
          <w:rFonts w:ascii="Noto Sans" w:hAnsi="Noto Sans" w:cs="Noto Sans"/>
          <w:sz w:val="18"/>
          <w:szCs w:val="18"/>
        </w:rPr>
        <w:t xml:space="preserve">,  que el archivo cargado tengan virus informático o </w:t>
      </w:r>
      <w:r w:rsidRPr="00B0413D">
        <w:rPr>
          <w:rFonts w:ascii="Noto Sans" w:hAnsi="Noto Sans" w:cs="Noto Sans"/>
          <w:sz w:val="18"/>
          <w:szCs w:val="18"/>
        </w:rPr>
        <w:t xml:space="preserve">por cualquier causa motivada </w:t>
      </w:r>
      <w:r w:rsidR="002B79CE" w:rsidRPr="00B0413D">
        <w:rPr>
          <w:rFonts w:ascii="Noto Sans" w:hAnsi="Noto Sans" w:cs="Noto Sans"/>
          <w:sz w:val="18"/>
          <w:szCs w:val="18"/>
        </w:rPr>
        <w:t>a</w:t>
      </w:r>
      <w:r w:rsidRPr="00B0413D">
        <w:rPr>
          <w:rFonts w:ascii="Noto Sans" w:hAnsi="Noto Sans" w:cs="Noto Sans"/>
          <w:sz w:val="18"/>
          <w:szCs w:val="18"/>
        </w:rPr>
        <w:t xml:space="preserve"> problemas técnicos imputables a sus programas o equipo de cómputo.</w:t>
      </w:r>
    </w:p>
    <w:p w14:paraId="4FCCBA8D" w14:textId="77777777" w:rsidR="007D4AB1" w:rsidRPr="00B0413D" w:rsidRDefault="007D4AB1" w:rsidP="007D4AB1">
      <w:pPr>
        <w:pStyle w:val="Prrafodelista"/>
        <w:rPr>
          <w:rFonts w:ascii="Noto Sans" w:hAnsi="Noto Sans" w:cs="Noto Sans"/>
          <w:sz w:val="18"/>
          <w:szCs w:val="18"/>
        </w:rPr>
      </w:pPr>
    </w:p>
    <w:p w14:paraId="22C2CED0" w14:textId="1DB1C7CD" w:rsidR="001325BA" w:rsidRPr="00B0413D" w:rsidRDefault="00D5006A" w:rsidP="002B79CE">
      <w:pPr>
        <w:numPr>
          <w:ilvl w:val="0"/>
          <w:numId w:val="4"/>
        </w:numPr>
        <w:jc w:val="both"/>
        <w:rPr>
          <w:rFonts w:ascii="Noto Sans" w:hAnsi="Noto Sans" w:cs="Noto Sans"/>
          <w:sz w:val="18"/>
          <w:szCs w:val="18"/>
        </w:rPr>
      </w:pPr>
      <w:r w:rsidRPr="00B0413D">
        <w:rPr>
          <w:rFonts w:ascii="Noto Sans" w:hAnsi="Noto Sans" w:cs="Noto Sans"/>
          <w:sz w:val="18"/>
          <w:szCs w:val="18"/>
        </w:rPr>
        <w:t xml:space="preserve">Cuando cualquiera de los archivos adjuntos en el portal </w:t>
      </w:r>
      <w:r w:rsidR="00777FD0" w:rsidRPr="00B0413D">
        <w:rPr>
          <w:rFonts w:ascii="Noto Sans" w:hAnsi="Noto Sans" w:cs="Noto Sans"/>
          <w:sz w:val="18"/>
          <w:szCs w:val="18"/>
        </w:rPr>
        <w:t>correspondientes a la documentación Legal Administrativa, técnica  o económica  de la propuesta del Licitante</w:t>
      </w:r>
      <w:r w:rsidRPr="00B0413D">
        <w:rPr>
          <w:rFonts w:ascii="Noto Sans" w:hAnsi="Noto Sans" w:cs="Noto Sans"/>
          <w:sz w:val="18"/>
          <w:szCs w:val="18"/>
        </w:rPr>
        <w:t xml:space="preserve"> que se solicita en el </w:t>
      </w:r>
      <w:r w:rsidR="00777FD0" w:rsidRPr="00B0413D">
        <w:rPr>
          <w:rFonts w:ascii="Noto Sans" w:hAnsi="Noto Sans" w:cs="Noto Sans"/>
          <w:b/>
          <w:sz w:val="18"/>
          <w:szCs w:val="18"/>
        </w:rPr>
        <w:t>numerales 6, 7 y 8</w:t>
      </w:r>
      <w:r w:rsidR="00777FD0" w:rsidRPr="00B0413D">
        <w:rPr>
          <w:rFonts w:ascii="Noto Sans" w:hAnsi="Noto Sans" w:cs="Noto Sans"/>
          <w:sz w:val="18"/>
          <w:szCs w:val="18"/>
        </w:rPr>
        <w:t xml:space="preserve">  </w:t>
      </w:r>
      <w:r w:rsidRPr="00B0413D">
        <w:rPr>
          <w:rFonts w:ascii="Noto Sans" w:hAnsi="Noto Sans" w:cs="Noto Sans"/>
          <w:sz w:val="18"/>
          <w:szCs w:val="18"/>
        </w:rPr>
        <w:t>de la presente convocatoria, no sean legibles o no corresponda a lo solicitado</w:t>
      </w:r>
      <w:r w:rsidR="0006030B" w:rsidRPr="00B0413D">
        <w:rPr>
          <w:rFonts w:ascii="Noto Sans" w:hAnsi="Noto Sans" w:cs="Noto Sans"/>
          <w:sz w:val="18"/>
          <w:szCs w:val="18"/>
        </w:rPr>
        <w:t>.</w:t>
      </w:r>
    </w:p>
    <w:p w14:paraId="484AB36E" w14:textId="77777777" w:rsidR="007D4AB1" w:rsidRPr="00B0413D" w:rsidRDefault="007D4AB1" w:rsidP="007D4AB1">
      <w:pPr>
        <w:jc w:val="both"/>
        <w:rPr>
          <w:rFonts w:ascii="Noto Sans" w:hAnsi="Noto Sans" w:cs="Noto Sans"/>
          <w:sz w:val="18"/>
          <w:szCs w:val="18"/>
        </w:rPr>
      </w:pPr>
    </w:p>
    <w:p w14:paraId="2684BE42" w14:textId="6B0B0995" w:rsidR="00D5006A" w:rsidRPr="00B0413D" w:rsidRDefault="00D5006A" w:rsidP="007D4AB1">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no se adjunten </w:t>
      </w:r>
      <w:r w:rsidR="008D2C9B" w:rsidRPr="00B0413D">
        <w:rPr>
          <w:rFonts w:ascii="Noto Sans" w:hAnsi="Noto Sans" w:cs="Noto Sans"/>
          <w:sz w:val="18"/>
          <w:szCs w:val="18"/>
        </w:rPr>
        <w:t>archivos en</w:t>
      </w:r>
      <w:r w:rsidRPr="00B0413D">
        <w:rPr>
          <w:rFonts w:ascii="Noto Sans" w:hAnsi="Noto Sans" w:cs="Noto Sans"/>
          <w:sz w:val="18"/>
          <w:szCs w:val="18"/>
        </w:rPr>
        <w:t xml:space="preserve"> los apartados </w:t>
      </w:r>
      <w:r w:rsidR="00777FD0" w:rsidRPr="00B0413D">
        <w:rPr>
          <w:rFonts w:ascii="Noto Sans" w:hAnsi="Noto Sans" w:cs="Noto Sans"/>
          <w:sz w:val="18"/>
          <w:szCs w:val="18"/>
        </w:rPr>
        <w:t xml:space="preserve">correspondientes a la documentación Legal –Administrativa, técnica  o económica  de la propuesta del Licitante, </w:t>
      </w:r>
      <w:r w:rsidRPr="00B0413D">
        <w:rPr>
          <w:rFonts w:ascii="Noto Sans" w:hAnsi="Noto Sans" w:cs="Noto Sans"/>
          <w:sz w:val="18"/>
          <w:szCs w:val="18"/>
        </w:rPr>
        <w:t xml:space="preserve"> o no se cumpla con </w:t>
      </w:r>
      <w:r w:rsidR="00777FD0" w:rsidRPr="00B0413D">
        <w:rPr>
          <w:rFonts w:ascii="Noto Sans" w:hAnsi="Noto Sans" w:cs="Noto Sans"/>
          <w:sz w:val="18"/>
          <w:szCs w:val="18"/>
        </w:rPr>
        <w:t xml:space="preserve"> lo </w:t>
      </w:r>
      <w:r w:rsidRPr="00B0413D">
        <w:rPr>
          <w:rFonts w:ascii="Noto Sans" w:hAnsi="Noto Sans" w:cs="Noto Sans"/>
          <w:sz w:val="18"/>
          <w:szCs w:val="18"/>
        </w:rPr>
        <w:t xml:space="preserve">solicitado en los </w:t>
      </w:r>
      <w:r w:rsidR="00777FD0" w:rsidRPr="00B0413D">
        <w:rPr>
          <w:rFonts w:ascii="Noto Sans" w:hAnsi="Noto Sans" w:cs="Noto Sans"/>
          <w:b/>
          <w:sz w:val="18"/>
          <w:szCs w:val="18"/>
        </w:rPr>
        <w:t>numerales 6, 7 y 8</w:t>
      </w:r>
      <w:r w:rsidR="00777FD0" w:rsidRPr="00B0413D">
        <w:rPr>
          <w:rFonts w:ascii="Noto Sans" w:hAnsi="Noto Sans" w:cs="Noto Sans"/>
          <w:sz w:val="18"/>
          <w:szCs w:val="18"/>
        </w:rPr>
        <w:t xml:space="preserve">  </w:t>
      </w:r>
      <w:r w:rsidR="005C546F" w:rsidRPr="00B0413D">
        <w:rPr>
          <w:rFonts w:ascii="Noto Sans" w:hAnsi="Noto Sans" w:cs="Noto Sans"/>
          <w:sz w:val="18"/>
          <w:szCs w:val="18"/>
        </w:rPr>
        <w:t xml:space="preserve"> </w:t>
      </w:r>
      <w:r w:rsidRPr="00B0413D">
        <w:rPr>
          <w:rFonts w:ascii="Noto Sans" w:hAnsi="Noto Sans" w:cs="Noto Sans"/>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B0413D" w:rsidRDefault="0006030B" w:rsidP="002B79CE">
      <w:pPr>
        <w:pStyle w:val="Prrafodelista"/>
        <w:jc w:val="both"/>
        <w:rPr>
          <w:rFonts w:ascii="Noto Sans" w:hAnsi="Noto Sans" w:cs="Noto Sans"/>
          <w:sz w:val="18"/>
          <w:szCs w:val="18"/>
        </w:rPr>
      </w:pPr>
    </w:p>
    <w:p w14:paraId="4DF9F447" w14:textId="7D0D6A24" w:rsidR="0006030B" w:rsidRPr="00B0413D" w:rsidRDefault="0006030B" w:rsidP="007D4AB1">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alguno de los documentos adjuntos solicitados en los numerales de la presente convocatoria, sea ilegible o no corresponda a los solicitado en los </w:t>
      </w:r>
      <w:r w:rsidR="008D2C9B" w:rsidRPr="00B0413D">
        <w:rPr>
          <w:rFonts w:ascii="Noto Sans" w:hAnsi="Noto Sans" w:cs="Noto Sans"/>
          <w:b/>
          <w:sz w:val="18"/>
          <w:szCs w:val="18"/>
        </w:rPr>
        <w:t>numerales 6</w:t>
      </w:r>
      <w:r w:rsidR="005C546F" w:rsidRPr="00B0413D">
        <w:rPr>
          <w:rFonts w:ascii="Noto Sans" w:hAnsi="Noto Sans" w:cs="Noto Sans"/>
          <w:b/>
          <w:sz w:val="18"/>
          <w:szCs w:val="18"/>
        </w:rPr>
        <w:t xml:space="preserve">, 7 y </w:t>
      </w:r>
      <w:r w:rsidR="000355A0" w:rsidRPr="00B0413D">
        <w:rPr>
          <w:rFonts w:ascii="Noto Sans" w:hAnsi="Noto Sans" w:cs="Noto Sans"/>
          <w:b/>
          <w:sz w:val="18"/>
          <w:szCs w:val="18"/>
        </w:rPr>
        <w:t>8</w:t>
      </w:r>
      <w:r w:rsidR="000355A0" w:rsidRPr="00B0413D">
        <w:rPr>
          <w:rFonts w:ascii="Noto Sans" w:hAnsi="Noto Sans" w:cs="Noto Sans"/>
          <w:sz w:val="18"/>
          <w:szCs w:val="18"/>
        </w:rPr>
        <w:t xml:space="preserve"> mencionados</w:t>
      </w:r>
      <w:r w:rsidRPr="00B0413D">
        <w:rPr>
          <w:rFonts w:ascii="Noto Sans" w:hAnsi="Noto Sans" w:cs="Noto Sans"/>
          <w:sz w:val="18"/>
          <w:szCs w:val="18"/>
        </w:rPr>
        <w:t xml:space="preserve"> o sus incisos</w:t>
      </w:r>
      <w:r w:rsidR="005431D7" w:rsidRPr="00B0413D">
        <w:rPr>
          <w:rFonts w:ascii="Noto Sans" w:hAnsi="Noto Sans" w:cs="Noto Sans"/>
          <w:sz w:val="18"/>
          <w:szCs w:val="18"/>
        </w:rPr>
        <w:t>.</w:t>
      </w:r>
      <w:r w:rsidRPr="00B0413D">
        <w:rPr>
          <w:rFonts w:ascii="Noto Sans" w:hAnsi="Noto Sans" w:cs="Noto Sans"/>
          <w:sz w:val="18"/>
          <w:szCs w:val="18"/>
        </w:rPr>
        <w:t xml:space="preserve"> </w:t>
      </w:r>
    </w:p>
    <w:p w14:paraId="5110DAF8" w14:textId="77777777" w:rsidR="007D4AB1" w:rsidRPr="00B0413D" w:rsidRDefault="007D4AB1" w:rsidP="007D4AB1">
      <w:pPr>
        <w:pStyle w:val="Prrafodelista"/>
        <w:rPr>
          <w:rFonts w:ascii="Noto Sans" w:hAnsi="Noto Sans" w:cs="Noto Sans"/>
          <w:sz w:val="18"/>
          <w:szCs w:val="18"/>
        </w:rPr>
      </w:pPr>
    </w:p>
    <w:p w14:paraId="091D1DBD" w14:textId="69BAD656" w:rsidR="00FE1109" w:rsidRPr="00B0413D" w:rsidRDefault="007D4AB1" w:rsidP="00B4388C">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w:t>
      </w:r>
      <w:r w:rsidR="00124E0A" w:rsidRPr="00B0413D">
        <w:rPr>
          <w:rFonts w:ascii="Noto Sans" w:hAnsi="Noto Sans" w:cs="Noto Sans"/>
          <w:sz w:val="18"/>
          <w:szCs w:val="18"/>
        </w:rPr>
        <w:t xml:space="preserve">derivado de la evaluación </w:t>
      </w:r>
      <w:r w:rsidR="0065565D" w:rsidRPr="00B0413D">
        <w:rPr>
          <w:rFonts w:ascii="Noto Sans" w:hAnsi="Noto Sans" w:cs="Noto Sans"/>
          <w:sz w:val="18"/>
          <w:szCs w:val="18"/>
        </w:rPr>
        <w:t>de su</w:t>
      </w:r>
      <w:r w:rsidRPr="00B0413D">
        <w:rPr>
          <w:rFonts w:ascii="Noto Sans" w:hAnsi="Noto Sans" w:cs="Noto Sans"/>
          <w:sz w:val="18"/>
          <w:szCs w:val="18"/>
        </w:rPr>
        <w:t xml:space="preserve"> propuesta económica se </w:t>
      </w:r>
      <w:r w:rsidR="009553AB" w:rsidRPr="00B0413D">
        <w:rPr>
          <w:rFonts w:ascii="Noto Sans" w:hAnsi="Noto Sans" w:cs="Noto Sans"/>
          <w:sz w:val="18"/>
          <w:szCs w:val="18"/>
        </w:rPr>
        <w:t xml:space="preserve">determinen </w:t>
      </w:r>
      <w:r w:rsidR="00830074" w:rsidRPr="00B0413D">
        <w:rPr>
          <w:rFonts w:ascii="Noto Sans" w:hAnsi="Noto Sans" w:cs="Noto Sans"/>
          <w:sz w:val="18"/>
          <w:szCs w:val="18"/>
        </w:rPr>
        <w:t>que los montos ofertados de</w:t>
      </w:r>
      <w:r w:rsidR="009553AB" w:rsidRPr="00B0413D">
        <w:rPr>
          <w:rFonts w:ascii="Noto Sans" w:hAnsi="Noto Sans" w:cs="Noto Sans"/>
          <w:sz w:val="18"/>
          <w:szCs w:val="18"/>
        </w:rPr>
        <w:t xml:space="preserve"> una </w:t>
      </w:r>
      <w:proofErr w:type="spellStart"/>
      <w:r w:rsidR="009553AB" w:rsidRPr="00B0413D">
        <w:rPr>
          <w:rFonts w:ascii="Noto Sans" w:hAnsi="Noto Sans" w:cs="Noto Sans"/>
          <w:sz w:val="18"/>
          <w:szCs w:val="18"/>
        </w:rPr>
        <w:t>subpartida</w:t>
      </w:r>
      <w:proofErr w:type="spellEnd"/>
      <w:r w:rsidR="009553AB" w:rsidRPr="00B0413D">
        <w:rPr>
          <w:rFonts w:ascii="Noto Sans" w:hAnsi="Noto Sans" w:cs="Noto Sans"/>
          <w:sz w:val="18"/>
          <w:szCs w:val="18"/>
        </w:rPr>
        <w:t xml:space="preserve"> o </w:t>
      </w:r>
      <w:proofErr w:type="spellStart"/>
      <w:r w:rsidR="009553AB" w:rsidRPr="00B0413D">
        <w:rPr>
          <w:rFonts w:ascii="Noto Sans" w:hAnsi="Noto Sans" w:cs="Noto Sans"/>
          <w:sz w:val="18"/>
          <w:szCs w:val="18"/>
        </w:rPr>
        <w:t>subpartidas</w:t>
      </w:r>
      <w:proofErr w:type="spellEnd"/>
      <w:r w:rsidR="009553AB" w:rsidRPr="00B0413D">
        <w:rPr>
          <w:rFonts w:ascii="Noto Sans" w:hAnsi="Noto Sans" w:cs="Noto Sans"/>
          <w:sz w:val="18"/>
          <w:szCs w:val="18"/>
        </w:rPr>
        <w:t xml:space="preserve"> tiene</w:t>
      </w:r>
      <w:r w:rsidR="00B538C2" w:rsidRPr="00B0413D">
        <w:rPr>
          <w:rFonts w:ascii="Noto Sans" w:hAnsi="Noto Sans" w:cs="Noto Sans"/>
          <w:sz w:val="18"/>
          <w:szCs w:val="18"/>
        </w:rPr>
        <w:t>n</w:t>
      </w:r>
      <w:r w:rsidR="009553AB" w:rsidRPr="00B0413D">
        <w:rPr>
          <w:rFonts w:ascii="Noto Sans" w:hAnsi="Noto Sans" w:cs="Noto Sans"/>
          <w:sz w:val="18"/>
          <w:szCs w:val="18"/>
        </w:rPr>
        <w:t xml:space="preserve"> Precios</w:t>
      </w:r>
      <w:r w:rsidR="005E7625" w:rsidRPr="00B0413D">
        <w:rPr>
          <w:rFonts w:ascii="Noto Sans" w:hAnsi="Noto Sans" w:cs="Noto Sans"/>
          <w:sz w:val="18"/>
          <w:szCs w:val="18"/>
        </w:rPr>
        <w:t xml:space="preserve"> no aceptable</w:t>
      </w:r>
      <w:r w:rsidR="0065565D" w:rsidRPr="00B0413D">
        <w:rPr>
          <w:rFonts w:ascii="Noto Sans" w:hAnsi="Noto Sans" w:cs="Noto Sans"/>
          <w:sz w:val="18"/>
          <w:szCs w:val="18"/>
        </w:rPr>
        <w:t>s</w:t>
      </w:r>
      <w:r w:rsidR="005E7625" w:rsidRPr="00B0413D">
        <w:rPr>
          <w:rFonts w:ascii="Noto Sans" w:hAnsi="Noto Sans" w:cs="Noto Sans"/>
          <w:sz w:val="18"/>
          <w:szCs w:val="18"/>
        </w:rPr>
        <w:t xml:space="preserve">, de conformidad con el artículo 2 </w:t>
      </w:r>
      <w:r w:rsidR="0065565D" w:rsidRPr="00B0413D">
        <w:rPr>
          <w:rFonts w:ascii="Noto Sans" w:hAnsi="Noto Sans" w:cs="Noto Sans"/>
          <w:sz w:val="18"/>
          <w:szCs w:val="18"/>
        </w:rPr>
        <w:t xml:space="preserve">fracción XI. </w:t>
      </w:r>
      <w:r w:rsidR="005E7625" w:rsidRPr="00B0413D">
        <w:rPr>
          <w:rFonts w:ascii="Noto Sans" w:hAnsi="Noto Sans" w:cs="Noto Sans"/>
          <w:sz w:val="18"/>
          <w:szCs w:val="18"/>
        </w:rPr>
        <w:t>de la Ley de Adquisiciones Arrendamientos y Servicios del Sector Publico</w:t>
      </w:r>
      <w:r w:rsidR="0065565D" w:rsidRPr="00B0413D">
        <w:rPr>
          <w:rFonts w:ascii="Noto Sans" w:hAnsi="Noto Sans" w:cs="Noto Sans"/>
          <w:sz w:val="18"/>
          <w:szCs w:val="18"/>
        </w:rPr>
        <w:t>.</w:t>
      </w:r>
    </w:p>
    <w:p w14:paraId="5BEF8694" w14:textId="77777777" w:rsidR="00B538C2" w:rsidRPr="00B0413D" w:rsidRDefault="00B538C2" w:rsidP="00B538C2">
      <w:pPr>
        <w:pStyle w:val="Prrafodelista"/>
        <w:rPr>
          <w:rFonts w:ascii="Noto Sans" w:hAnsi="Noto Sans" w:cs="Noto Sans"/>
          <w:sz w:val="18"/>
          <w:szCs w:val="18"/>
        </w:rPr>
      </w:pPr>
    </w:p>
    <w:p w14:paraId="12BD9D6E" w14:textId="0F64C105" w:rsidR="00830074" w:rsidRPr="00B0413D" w:rsidRDefault="00B538C2" w:rsidP="00830074">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derivado de la evaluación de su propuesta económica se </w:t>
      </w:r>
      <w:r w:rsidR="00830074" w:rsidRPr="00B0413D">
        <w:rPr>
          <w:rFonts w:ascii="Noto Sans" w:hAnsi="Noto Sans" w:cs="Noto Sans"/>
          <w:sz w:val="18"/>
          <w:szCs w:val="18"/>
        </w:rPr>
        <w:t>determine</w:t>
      </w:r>
      <w:r w:rsidRPr="00B0413D">
        <w:rPr>
          <w:rFonts w:ascii="Noto Sans" w:hAnsi="Noto Sans" w:cs="Noto Sans"/>
          <w:sz w:val="18"/>
          <w:szCs w:val="18"/>
        </w:rPr>
        <w:t xml:space="preserve"> que </w:t>
      </w:r>
      <w:r w:rsidR="00830074" w:rsidRPr="00B0413D">
        <w:rPr>
          <w:rFonts w:ascii="Noto Sans" w:hAnsi="Noto Sans" w:cs="Noto Sans"/>
          <w:sz w:val="18"/>
          <w:szCs w:val="18"/>
        </w:rPr>
        <w:t xml:space="preserve">los montos ofertados de </w:t>
      </w:r>
      <w:r w:rsidRPr="00B0413D">
        <w:rPr>
          <w:rFonts w:ascii="Noto Sans" w:hAnsi="Noto Sans" w:cs="Noto Sans"/>
          <w:sz w:val="18"/>
          <w:szCs w:val="18"/>
        </w:rPr>
        <w:t xml:space="preserve">una </w:t>
      </w:r>
      <w:proofErr w:type="spellStart"/>
      <w:r w:rsidRPr="00B0413D">
        <w:rPr>
          <w:rFonts w:ascii="Noto Sans" w:hAnsi="Noto Sans" w:cs="Noto Sans"/>
          <w:sz w:val="18"/>
          <w:szCs w:val="18"/>
        </w:rPr>
        <w:t>subpartida</w:t>
      </w:r>
      <w:proofErr w:type="spellEnd"/>
      <w:r w:rsidRPr="00B0413D">
        <w:rPr>
          <w:rFonts w:ascii="Noto Sans" w:hAnsi="Noto Sans" w:cs="Noto Sans"/>
          <w:sz w:val="18"/>
          <w:szCs w:val="18"/>
        </w:rPr>
        <w:t xml:space="preserve"> o </w:t>
      </w:r>
      <w:proofErr w:type="spellStart"/>
      <w:r w:rsidRPr="00B0413D">
        <w:rPr>
          <w:rFonts w:ascii="Noto Sans" w:hAnsi="Noto Sans" w:cs="Noto Sans"/>
          <w:sz w:val="18"/>
          <w:szCs w:val="18"/>
        </w:rPr>
        <w:t>subpartidas</w:t>
      </w:r>
      <w:proofErr w:type="spellEnd"/>
      <w:r w:rsidRPr="00B0413D">
        <w:rPr>
          <w:rFonts w:ascii="Noto Sans" w:hAnsi="Noto Sans" w:cs="Noto Sans"/>
          <w:sz w:val="18"/>
          <w:szCs w:val="18"/>
        </w:rPr>
        <w:t xml:space="preserve"> son </w:t>
      </w:r>
      <w:r w:rsidR="00830074" w:rsidRPr="00B0413D">
        <w:rPr>
          <w:rFonts w:ascii="Noto Sans" w:hAnsi="Noto Sans" w:cs="Noto Sans"/>
          <w:sz w:val="18"/>
          <w:szCs w:val="18"/>
        </w:rPr>
        <w:t xml:space="preserve">inferiores  al Precio Conveniente de conformidad con el artículo 2 </w:t>
      </w:r>
      <w:proofErr w:type="gramStart"/>
      <w:r w:rsidR="00830074" w:rsidRPr="00B0413D">
        <w:rPr>
          <w:rFonts w:ascii="Noto Sans" w:hAnsi="Noto Sans" w:cs="Noto Sans"/>
          <w:sz w:val="18"/>
          <w:szCs w:val="18"/>
        </w:rPr>
        <w:t>fracción</w:t>
      </w:r>
      <w:proofErr w:type="gramEnd"/>
      <w:r w:rsidR="00830074" w:rsidRPr="00B0413D">
        <w:rPr>
          <w:rFonts w:ascii="Noto Sans" w:hAnsi="Noto Sans" w:cs="Noto Sans"/>
          <w:sz w:val="18"/>
          <w:szCs w:val="18"/>
        </w:rPr>
        <w:t xml:space="preserve"> XII. de la Ley de Adquisiciones Arrendamientos y Servicios del Sector Publico.</w:t>
      </w:r>
    </w:p>
    <w:p w14:paraId="2FF705B1" w14:textId="77777777" w:rsidR="005E7BD1" w:rsidRPr="00B0413D" w:rsidRDefault="005E7BD1" w:rsidP="005E7BD1">
      <w:pPr>
        <w:pStyle w:val="Prrafodelista"/>
        <w:rPr>
          <w:rFonts w:ascii="Noto Sans" w:hAnsi="Noto Sans" w:cs="Noto Sans"/>
          <w:sz w:val="18"/>
          <w:szCs w:val="18"/>
        </w:rPr>
      </w:pPr>
    </w:p>
    <w:p w14:paraId="49E6A28E" w14:textId="279C9751" w:rsidR="005E7BD1" w:rsidRPr="00B0413D" w:rsidRDefault="00BE5A0F" w:rsidP="00830074">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no se oferte la totalidad de </w:t>
      </w:r>
      <w:proofErr w:type="spellStart"/>
      <w:r w:rsidRPr="00B0413D">
        <w:rPr>
          <w:rFonts w:ascii="Noto Sans" w:hAnsi="Noto Sans" w:cs="Noto Sans"/>
          <w:sz w:val="18"/>
          <w:szCs w:val="18"/>
        </w:rPr>
        <w:t>subpartidas</w:t>
      </w:r>
      <w:proofErr w:type="spellEnd"/>
      <w:r w:rsidRPr="00B0413D">
        <w:rPr>
          <w:rFonts w:ascii="Noto Sans" w:hAnsi="Noto Sans" w:cs="Noto Sans"/>
          <w:sz w:val="18"/>
          <w:szCs w:val="18"/>
        </w:rPr>
        <w:t xml:space="preserve"> contenidas en la partida que el licitante desee ofertar.</w:t>
      </w:r>
    </w:p>
    <w:p w14:paraId="35E5274F" w14:textId="77777777" w:rsidR="005E7625" w:rsidRPr="00B0413D" w:rsidRDefault="005E7625" w:rsidP="009553AB">
      <w:pPr>
        <w:tabs>
          <w:tab w:val="left" w:pos="6804"/>
        </w:tabs>
        <w:jc w:val="both"/>
        <w:rPr>
          <w:rFonts w:ascii="Noto Sans" w:hAnsi="Noto Sans" w:cs="Noto Sans"/>
          <w:sz w:val="18"/>
          <w:szCs w:val="18"/>
        </w:rPr>
      </w:pPr>
    </w:p>
    <w:p w14:paraId="3D0A9C40" w14:textId="77777777" w:rsidR="00FE1109" w:rsidRPr="00B0413D" w:rsidRDefault="00FE1109" w:rsidP="007D4AB1">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se detecte que </w:t>
      </w:r>
      <w:r w:rsidR="00CA5FE9" w:rsidRPr="00B0413D">
        <w:rPr>
          <w:rFonts w:ascii="Noto Sans" w:hAnsi="Noto Sans" w:cs="Noto Sans"/>
          <w:sz w:val="18"/>
          <w:szCs w:val="18"/>
        </w:rPr>
        <w:t xml:space="preserve">el Licitante sea  </w:t>
      </w:r>
      <w:r w:rsidRPr="00B0413D">
        <w:rPr>
          <w:rFonts w:ascii="Noto Sans" w:hAnsi="Noto Sans" w:cs="Noto Sans"/>
          <w:sz w:val="18"/>
          <w:szCs w:val="18"/>
        </w:rPr>
        <w:t xml:space="preserve">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0413D">
        <w:rPr>
          <w:rFonts w:ascii="Noto Sans" w:hAnsi="Noto Sans" w:cs="Noto Sans"/>
          <w:sz w:val="18"/>
          <w:szCs w:val="18"/>
        </w:rPr>
        <w:t>Compranet</w:t>
      </w:r>
      <w:proofErr w:type="spellEnd"/>
    </w:p>
    <w:p w14:paraId="5B190CC1" w14:textId="77777777" w:rsidR="00FE1109" w:rsidRPr="00B0413D" w:rsidRDefault="00FE1109" w:rsidP="002B79CE">
      <w:pPr>
        <w:pStyle w:val="Prrafodelista"/>
        <w:jc w:val="both"/>
        <w:rPr>
          <w:rFonts w:ascii="Noto Sans" w:hAnsi="Noto Sans" w:cs="Noto Sans"/>
          <w:sz w:val="18"/>
          <w:szCs w:val="18"/>
        </w:rPr>
      </w:pPr>
    </w:p>
    <w:p w14:paraId="6B0B2938" w14:textId="77777777" w:rsidR="00FE1109" w:rsidRPr="00B0413D" w:rsidRDefault="00FE1109" w:rsidP="007D4AB1">
      <w:pPr>
        <w:numPr>
          <w:ilvl w:val="0"/>
          <w:numId w:val="4"/>
        </w:numPr>
        <w:tabs>
          <w:tab w:val="left" w:pos="6804"/>
        </w:tabs>
        <w:jc w:val="both"/>
        <w:rPr>
          <w:rFonts w:ascii="Noto Sans" w:hAnsi="Noto Sans" w:cs="Noto Sans"/>
          <w:sz w:val="18"/>
          <w:szCs w:val="18"/>
        </w:rPr>
      </w:pPr>
      <w:r w:rsidRPr="00B0413D">
        <w:rPr>
          <w:rFonts w:ascii="Noto Sans" w:hAnsi="Noto Sans" w:cs="Noto Sans"/>
          <w:sz w:val="18"/>
          <w:szCs w:val="18"/>
        </w:rPr>
        <w:t xml:space="preserve">Cuando se detecte que </w:t>
      </w:r>
      <w:r w:rsidR="00CA5FE9" w:rsidRPr="00B0413D">
        <w:rPr>
          <w:rFonts w:ascii="Noto Sans" w:hAnsi="Noto Sans" w:cs="Noto Sans"/>
          <w:sz w:val="18"/>
          <w:szCs w:val="18"/>
        </w:rPr>
        <w:t xml:space="preserve">el Licitante sea </w:t>
      </w:r>
      <w:r w:rsidRPr="00B0413D">
        <w:rPr>
          <w:rFonts w:ascii="Noto Sans" w:hAnsi="Noto Sans" w:cs="Noto Sans"/>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B0413D" w:rsidRDefault="00B17CC4" w:rsidP="002B79CE">
      <w:pPr>
        <w:jc w:val="both"/>
        <w:rPr>
          <w:rFonts w:ascii="Noto Sans" w:hAnsi="Noto Sans" w:cs="Noto Sans"/>
          <w:sz w:val="18"/>
          <w:szCs w:val="18"/>
        </w:rPr>
      </w:pPr>
    </w:p>
    <w:p w14:paraId="7B5D78EB" w14:textId="77777777" w:rsidR="00B17CC4" w:rsidRPr="00B0413D" w:rsidRDefault="00B17CC4" w:rsidP="007D4AB1">
      <w:pPr>
        <w:numPr>
          <w:ilvl w:val="0"/>
          <w:numId w:val="4"/>
        </w:numPr>
        <w:jc w:val="both"/>
        <w:rPr>
          <w:rFonts w:ascii="Noto Sans" w:hAnsi="Noto Sans" w:cs="Noto Sans"/>
          <w:sz w:val="18"/>
          <w:szCs w:val="18"/>
        </w:rPr>
      </w:pPr>
      <w:r w:rsidRPr="00B0413D">
        <w:rPr>
          <w:rFonts w:ascii="Noto Sans" w:hAnsi="Noto Sans" w:cs="Noto Sans"/>
          <w:sz w:val="18"/>
          <w:szCs w:val="18"/>
        </w:rPr>
        <w:t xml:space="preserve">Cuando se compruebe que tienen acuerdo con otros licitantes para elevar el costo de los bienes </w:t>
      </w:r>
      <w:r w:rsidR="00AC156B" w:rsidRPr="00B0413D">
        <w:rPr>
          <w:rFonts w:ascii="Noto Sans" w:hAnsi="Noto Sans" w:cs="Noto Sans"/>
          <w:sz w:val="18"/>
          <w:szCs w:val="18"/>
        </w:rPr>
        <w:t xml:space="preserve">o servicios </w:t>
      </w:r>
      <w:r w:rsidRPr="00B0413D">
        <w:rPr>
          <w:rFonts w:ascii="Noto Sans" w:hAnsi="Noto Sans" w:cs="Noto Sans"/>
          <w:sz w:val="18"/>
          <w:szCs w:val="18"/>
        </w:rPr>
        <w:t xml:space="preserve">solicitados </w:t>
      </w:r>
      <w:r w:rsidRPr="00B0413D">
        <w:rPr>
          <w:rFonts w:ascii="Noto Sans" w:hAnsi="Noto Sans" w:cs="Noto Sans"/>
          <w:sz w:val="18"/>
          <w:szCs w:val="18"/>
          <w:lang w:val="es-MX"/>
        </w:rPr>
        <w:t xml:space="preserve">o </w:t>
      </w:r>
      <w:r w:rsidRPr="00B0413D">
        <w:rPr>
          <w:rFonts w:ascii="Noto Sans" w:hAnsi="Noto Sans" w:cs="Noto Sans"/>
          <w:sz w:val="18"/>
          <w:szCs w:val="18"/>
        </w:rPr>
        <w:t>bien</w:t>
      </w:r>
      <w:r w:rsidRPr="00B0413D">
        <w:rPr>
          <w:rFonts w:ascii="Noto Sans" w:hAnsi="Noto Sans" w:cs="Noto Sans"/>
          <w:sz w:val="18"/>
          <w:szCs w:val="18"/>
          <w:lang w:val="es-MX"/>
        </w:rPr>
        <w:t>, cualquier otro acuerdo que tenga como fin obtener una ventaja sobre los demás licitantes</w:t>
      </w:r>
      <w:r w:rsidRPr="00B0413D">
        <w:rPr>
          <w:rFonts w:ascii="Noto Sans" w:hAnsi="Noto Sans" w:cs="Noto Sans"/>
          <w:sz w:val="18"/>
          <w:szCs w:val="18"/>
        </w:rPr>
        <w:t>.</w:t>
      </w:r>
    </w:p>
    <w:p w14:paraId="4BF4C8E8" w14:textId="77777777" w:rsidR="00B17CC4" w:rsidRPr="00B0413D" w:rsidRDefault="00B17CC4" w:rsidP="002B79CE">
      <w:pPr>
        <w:jc w:val="both"/>
        <w:rPr>
          <w:rFonts w:ascii="Noto Sans" w:hAnsi="Noto Sans" w:cs="Noto Sans"/>
          <w:sz w:val="18"/>
          <w:szCs w:val="18"/>
        </w:rPr>
      </w:pPr>
    </w:p>
    <w:p w14:paraId="08CC37BD" w14:textId="77777777" w:rsidR="00B17CC4" w:rsidRPr="00B0413D" w:rsidRDefault="00B17CC4" w:rsidP="007D4AB1">
      <w:pPr>
        <w:numPr>
          <w:ilvl w:val="0"/>
          <w:numId w:val="4"/>
        </w:numPr>
        <w:jc w:val="both"/>
        <w:rPr>
          <w:rFonts w:ascii="Noto Sans" w:hAnsi="Noto Sans" w:cs="Noto Sans"/>
          <w:sz w:val="18"/>
          <w:szCs w:val="18"/>
        </w:rPr>
      </w:pPr>
      <w:r w:rsidRPr="00B0413D">
        <w:rPr>
          <w:rFonts w:ascii="Noto Sans" w:hAnsi="Noto Sans" w:cs="Noto Sans"/>
          <w:sz w:val="18"/>
          <w:szCs w:val="18"/>
        </w:rPr>
        <w:t xml:space="preserve">Cuando incurran en cualquier violación a las disposiciones de la LAASSP, </w:t>
      </w:r>
      <w:r w:rsidR="0006030B" w:rsidRPr="00B0413D">
        <w:rPr>
          <w:rFonts w:ascii="Noto Sans" w:hAnsi="Noto Sans" w:cs="Noto Sans"/>
          <w:sz w:val="18"/>
          <w:szCs w:val="18"/>
        </w:rPr>
        <w:t>o del RLAASSP o</w:t>
      </w:r>
      <w:r w:rsidRPr="00B0413D">
        <w:rPr>
          <w:rFonts w:ascii="Noto Sans" w:hAnsi="Noto Sans" w:cs="Noto Sans"/>
          <w:sz w:val="18"/>
          <w:szCs w:val="18"/>
        </w:rPr>
        <w:t xml:space="preserve"> cualquier otro ordenamiento legal o normativo vinculado con este procedimiento.</w:t>
      </w:r>
    </w:p>
    <w:p w14:paraId="1D82FDC4" w14:textId="77777777" w:rsidR="00B17CC4" w:rsidRPr="00B0413D" w:rsidRDefault="00D7037B" w:rsidP="002B79CE">
      <w:pPr>
        <w:tabs>
          <w:tab w:val="left" w:pos="567"/>
        </w:tabs>
        <w:jc w:val="both"/>
        <w:rPr>
          <w:rFonts w:ascii="Noto Sans" w:hAnsi="Noto Sans" w:cs="Noto Sans"/>
          <w:sz w:val="18"/>
          <w:szCs w:val="18"/>
        </w:rPr>
      </w:pPr>
      <w:r w:rsidRPr="00B0413D">
        <w:rPr>
          <w:rFonts w:ascii="Noto Sans" w:hAnsi="Noto Sans" w:cs="Noto Sans"/>
          <w:sz w:val="18"/>
          <w:szCs w:val="18"/>
        </w:rPr>
        <w:t xml:space="preserve"> </w:t>
      </w:r>
    </w:p>
    <w:p w14:paraId="454E1335" w14:textId="77777777" w:rsidR="00B17CC4" w:rsidRPr="00B0413D" w:rsidRDefault="00B17CC4" w:rsidP="007D4AB1">
      <w:pPr>
        <w:numPr>
          <w:ilvl w:val="0"/>
          <w:numId w:val="4"/>
        </w:numPr>
        <w:tabs>
          <w:tab w:val="left" w:pos="567"/>
        </w:tabs>
        <w:jc w:val="both"/>
        <w:rPr>
          <w:rFonts w:ascii="Noto Sans" w:hAnsi="Noto Sans" w:cs="Noto Sans"/>
          <w:sz w:val="18"/>
          <w:szCs w:val="18"/>
        </w:rPr>
      </w:pPr>
      <w:r w:rsidRPr="00B0413D">
        <w:rPr>
          <w:rFonts w:ascii="Noto Sans" w:hAnsi="Noto Sans" w:cs="Noto Sans"/>
          <w:sz w:val="18"/>
          <w:szCs w:val="18"/>
        </w:rPr>
        <w:lastRenderedPageBreak/>
        <w:t>Cuando no presente uno o más de los escritos o manifiestos solicitados con carácter de “bajo protesta de decir verdad”, solicitados en las presentes bases u omita la leyenda requerida</w:t>
      </w:r>
      <w:r w:rsidR="006C285E" w:rsidRPr="00B0413D">
        <w:rPr>
          <w:rFonts w:ascii="Noto Sans" w:hAnsi="Noto Sans" w:cs="Noto Sans"/>
          <w:sz w:val="18"/>
          <w:szCs w:val="18"/>
        </w:rPr>
        <w:t>.</w:t>
      </w:r>
    </w:p>
    <w:p w14:paraId="5F43AB46" w14:textId="77777777" w:rsidR="006C285E" w:rsidRPr="00B0413D" w:rsidRDefault="006C285E" w:rsidP="002B79CE">
      <w:pPr>
        <w:pStyle w:val="Prrafodelista"/>
        <w:jc w:val="both"/>
        <w:rPr>
          <w:rFonts w:ascii="Noto Sans" w:hAnsi="Noto Sans" w:cs="Noto Sans"/>
          <w:sz w:val="18"/>
          <w:szCs w:val="18"/>
        </w:rPr>
      </w:pPr>
    </w:p>
    <w:p w14:paraId="420E8029" w14:textId="77777777" w:rsidR="006C285E" w:rsidRPr="00B0413D" w:rsidRDefault="006C285E" w:rsidP="007D4AB1">
      <w:pPr>
        <w:numPr>
          <w:ilvl w:val="0"/>
          <w:numId w:val="4"/>
        </w:numPr>
        <w:tabs>
          <w:tab w:val="left" w:pos="567"/>
        </w:tabs>
        <w:jc w:val="both"/>
        <w:rPr>
          <w:rFonts w:ascii="Noto Sans" w:hAnsi="Noto Sans" w:cs="Noto Sans"/>
          <w:sz w:val="18"/>
          <w:szCs w:val="18"/>
        </w:rPr>
      </w:pPr>
      <w:r w:rsidRPr="00B0413D">
        <w:rPr>
          <w:rFonts w:ascii="Noto Sans" w:hAnsi="Noto Sans" w:cs="Noto Sans"/>
          <w:sz w:val="18"/>
          <w:szCs w:val="18"/>
        </w:rPr>
        <w:t xml:space="preserve">Cuando el giro de la empresa no corresponda con las actividades inherentes </w:t>
      </w:r>
      <w:r w:rsidR="005431D7" w:rsidRPr="00B0413D">
        <w:rPr>
          <w:rFonts w:ascii="Noto Sans" w:hAnsi="Noto Sans" w:cs="Noto Sans"/>
          <w:sz w:val="18"/>
          <w:szCs w:val="18"/>
        </w:rPr>
        <w:t xml:space="preserve">por cada uno </w:t>
      </w:r>
      <w:r w:rsidR="00267FF0" w:rsidRPr="00B0413D">
        <w:rPr>
          <w:rFonts w:ascii="Noto Sans" w:hAnsi="Noto Sans" w:cs="Noto Sans"/>
          <w:sz w:val="18"/>
          <w:szCs w:val="18"/>
        </w:rPr>
        <w:t xml:space="preserve">de los servicios que oferte </w:t>
      </w:r>
      <w:r w:rsidRPr="00B0413D">
        <w:rPr>
          <w:rFonts w:ascii="Noto Sans" w:hAnsi="Noto Sans" w:cs="Noto Sans"/>
          <w:sz w:val="18"/>
          <w:szCs w:val="18"/>
        </w:rPr>
        <w:t xml:space="preserve"> objeto de esta licitación.</w:t>
      </w:r>
    </w:p>
    <w:p w14:paraId="415775AB" w14:textId="77777777" w:rsidR="0006030B" w:rsidRPr="00B0413D" w:rsidRDefault="0006030B" w:rsidP="0006030B">
      <w:pPr>
        <w:tabs>
          <w:tab w:val="left" w:pos="567"/>
        </w:tabs>
        <w:ind w:left="493"/>
        <w:jc w:val="both"/>
        <w:rPr>
          <w:rFonts w:ascii="Noto Sans" w:hAnsi="Noto Sans" w:cs="Noto Sans"/>
          <w:sz w:val="18"/>
          <w:szCs w:val="18"/>
        </w:rPr>
      </w:pPr>
    </w:p>
    <w:p w14:paraId="5713CDB6" w14:textId="7E38A663" w:rsidR="00CF1C39" w:rsidRPr="00B0413D" w:rsidRDefault="00060B36" w:rsidP="00C906DC">
      <w:pPr>
        <w:pStyle w:val="Ttulo2"/>
        <w:rPr>
          <w:rFonts w:ascii="Noto Sans" w:hAnsi="Noto Sans" w:cs="Noto Sans"/>
          <w:sz w:val="18"/>
          <w:szCs w:val="18"/>
        </w:rPr>
      </w:pPr>
      <w:bookmarkStart w:id="42" w:name="_Toc128430733"/>
      <w:bookmarkStart w:id="43" w:name="_Toc190689007"/>
      <w:r w:rsidRPr="00B0413D">
        <w:rPr>
          <w:rFonts w:ascii="Noto Sans" w:hAnsi="Noto Sans" w:cs="Noto Sans"/>
          <w:caps w:val="0"/>
          <w:sz w:val="18"/>
          <w:szCs w:val="18"/>
        </w:rPr>
        <w:t>FORMALIZACIÓN DE LOS CONTRATOS ADJUDICADOS</w:t>
      </w:r>
      <w:bookmarkEnd w:id="42"/>
      <w:bookmarkEnd w:id="43"/>
    </w:p>
    <w:p w14:paraId="603A9E88" w14:textId="5BDC69B8" w:rsidR="00CF1C39" w:rsidRPr="00B0413D" w:rsidRDefault="00431295" w:rsidP="00C906DC">
      <w:pPr>
        <w:pStyle w:val="Ttulo3"/>
        <w:rPr>
          <w:rFonts w:ascii="Noto Sans" w:hAnsi="Noto Sans" w:cs="Noto Sans"/>
          <w:sz w:val="18"/>
          <w:szCs w:val="18"/>
          <w:lang w:val="es-MX"/>
        </w:rPr>
      </w:pPr>
      <w:bookmarkStart w:id="44" w:name="_Toc128430734"/>
      <w:bookmarkStart w:id="45" w:name="_Toc190689008"/>
      <w:r w:rsidRPr="00B0413D">
        <w:rPr>
          <w:rFonts w:ascii="Noto Sans" w:hAnsi="Noto Sans" w:cs="Noto Sans"/>
          <w:sz w:val="18"/>
          <w:szCs w:val="18"/>
          <w:lang w:val="es-MX"/>
        </w:rPr>
        <w:t>1</w:t>
      </w:r>
      <w:r w:rsidR="00C906DC" w:rsidRPr="00B0413D">
        <w:rPr>
          <w:rFonts w:ascii="Noto Sans" w:hAnsi="Noto Sans" w:cs="Noto Sans"/>
          <w:sz w:val="18"/>
          <w:szCs w:val="18"/>
          <w:lang w:val="es-MX"/>
        </w:rPr>
        <w:t>2</w:t>
      </w:r>
      <w:r w:rsidRPr="00B0413D">
        <w:rPr>
          <w:rFonts w:ascii="Noto Sans" w:hAnsi="Noto Sans" w:cs="Noto Sans"/>
          <w:sz w:val="18"/>
          <w:szCs w:val="18"/>
          <w:lang w:val="es-MX"/>
        </w:rPr>
        <w:t>.1 Previo a la firma del contrato:</w:t>
      </w:r>
      <w:bookmarkEnd w:id="44"/>
      <w:bookmarkEnd w:id="45"/>
    </w:p>
    <w:p w14:paraId="43E0B95F" w14:textId="77777777" w:rsidR="00CF1C39" w:rsidRPr="00B0413D" w:rsidRDefault="00CF1C39" w:rsidP="00CF1C39">
      <w:pPr>
        <w:jc w:val="both"/>
        <w:rPr>
          <w:rFonts w:ascii="Noto Sans" w:hAnsi="Noto Sans" w:cs="Noto Sans"/>
          <w:b/>
          <w:sz w:val="18"/>
          <w:szCs w:val="18"/>
          <w:lang w:val="es-MX"/>
        </w:rPr>
      </w:pPr>
    </w:p>
    <w:p w14:paraId="1F3455EB" w14:textId="77777777" w:rsidR="00CF1C39" w:rsidRPr="00B0413D" w:rsidRDefault="00CF1C39" w:rsidP="00CF1C39">
      <w:pPr>
        <w:jc w:val="both"/>
        <w:rPr>
          <w:rFonts w:ascii="Noto Sans" w:hAnsi="Noto Sans" w:cs="Noto Sans"/>
          <w:sz w:val="18"/>
          <w:szCs w:val="18"/>
          <w:lang w:val="es-MX"/>
        </w:rPr>
      </w:pPr>
      <w:r w:rsidRPr="00B0413D">
        <w:rPr>
          <w:rFonts w:ascii="Noto Sans" w:hAnsi="Noto Sans" w:cs="Noto Sans"/>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B0413D" w:rsidRDefault="00CF1C39" w:rsidP="00CF1C39">
      <w:pPr>
        <w:jc w:val="both"/>
        <w:rPr>
          <w:rFonts w:ascii="Noto Sans" w:hAnsi="Noto Sans" w:cs="Noto Sans"/>
          <w:sz w:val="18"/>
          <w:szCs w:val="18"/>
          <w:lang w:val="es-MX"/>
        </w:rPr>
      </w:pPr>
    </w:p>
    <w:p w14:paraId="28737B20" w14:textId="14C281AF" w:rsidR="006C285E" w:rsidRPr="00B0413D" w:rsidRDefault="001749BB"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 xml:space="preserve">Se deberá presentar propuesta técnica y económica </w:t>
      </w:r>
      <w:r w:rsidR="000355A0" w:rsidRPr="00B0413D">
        <w:rPr>
          <w:rFonts w:ascii="Noto Sans" w:hAnsi="Noto Sans" w:cs="Noto Sans"/>
          <w:sz w:val="18"/>
          <w:szCs w:val="18"/>
          <w:lang w:val="es-MX"/>
        </w:rPr>
        <w:t>de acuerdo con</w:t>
      </w:r>
      <w:r w:rsidRPr="00B0413D">
        <w:rPr>
          <w:rFonts w:ascii="Noto Sans" w:hAnsi="Noto Sans" w:cs="Noto Sans"/>
          <w:sz w:val="18"/>
          <w:szCs w:val="18"/>
          <w:lang w:val="es-MX"/>
        </w:rPr>
        <w:t xml:space="preserve"> </w:t>
      </w:r>
      <w:r w:rsidR="008D2C9B" w:rsidRPr="00B0413D">
        <w:rPr>
          <w:rFonts w:ascii="Noto Sans" w:hAnsi="Noto Sans" w:cs="Noto Sans"/>
          <w:sz w:val="18"/>
          <w:szCs w:val="18"/>
          <w:lang w:val="es-MX"/>
        </w:rPr>
        <w:t xml:space="preserve">los </w:t>
      </w:r>
      <w:r w:rsidR="000355A0" w:rsidRPr="00B0413D">
        <w:rPr>
          <w:rFonts w:ascii="Noto Sans" w:hAnsi="Noto Sans" w:cs="Noto Sans"/>
          <w:b/>
          <w:sz w:val="18"/>
          <w:szCs w:val="18"/>
          <w:lang w:val="es-MX"/>
        </w:rPr>
        <w:t>numerales</w:t>
      </w:r>
      <w:r w:rsidR="000355A0" w:rsidRPr="00B0413D">
        <w:rPr>
          <w:rFonts w:ascii="Noto Sans" w:hAnsi="Noto Sans" w:cs="Noto Sans"/>
          <w:b/>
          <w:sz w:val="18"/>
          <w:szCs w:val="18"/>
        </w:rPr>
        <w:t xml:space="preserve"> 6</w:t>
      </w:r>
      <w:r w:rsidR="006C188E" w:rsidRPr="00B0413D">
        <w:rPr>
          <w:rFonts w:ascii="Noto Sans" w:hAnsi="Noto Sans" w:cs="Noto Sans"/>
          <w:b/>
          <w:sz w:val="18"/>
          <w:szCs w:val="18"/>
        </w:rPr>
        <w:t>, 7 y 8</w:t>
      </w:r>
      <w:r w:rsidR="006C188E" w:rsidRPr="00B0413D">
        <w:rPr>
          <w:rFonts w:ascii="Noto Sans" w:hAnsi="Noto Sans" w:cs="Noto Sans"/>
          <w:sz w:val="18"/>
          <w:szCs w:val="18"/>
        </w:rPr>
        <w:t xml:space="preserve">  </w:t>
      </w:r>
      <w:r w:rsidRPr="00B0413D">
        <w:rPr>
          <w:rFonts w:ascii="Noto Sans" w:hAnsi="Noto Sans" w:cs="Noto Sans"/>
          <w:sz w:val="18"/>
          <w:szCs w:val="18"/>
        </w:rPr>
        <w:t xml:space="preserve">  </w:t>
      </w:r>
      <w:r w:rsidRPr="00B0413D">
        <w:rPr>
          <w:rFonts w:ascii="Noto Sans" w:hAnsi="Noto Sans" w:cs="Noto Sans"/>
          <w:sz w:val="18"/>
          <w:szCs w:val="18"/>
          <w:lang w:val="es-MX"/>
        </w:rPr>
        <w:t>firmados autógrafamente por representante lega</w:t>
      </w:r>
      <w:r w:rsidR="006C285E" w:rsidRPr="00B0413D">
        <w:rPr>
          <w:rFonts w:ascii="Noto Sans" w:hAnsi="Noto Sans" w:cs="Noto Sans"/>
          <w:sz w:val="18"/>
          <w:szCs w:val="18"/>
          <w:lang w:val="es-MX"/>
        </w:rPr>
        <w:t>l.</w:t>
      </w:r>
    </w:p>
    <w:p w14:paraId="714730F2" w14:textId="77777777" w:rsidR="006C285E" w:rsidRPr="00B0413D" w:rsidRDefault="006C285E" w:rsidP="006C285E">
      <w:pPr>
        <w:ind w:left="720"/>
        <w:jc w:val="both"/>
        <w:rPr>
          <w:rFonts w:ascii="Noto Sans" w:hAnsi="Noto Sans" w:cs="Noto Sans"/>
          <w:sz w:val="18"/>
          <w:szCs w:val="18"/>
          <w:lang w:val="es-MX"/>
        </w:rPr>
      </w:pPr>
    </w:p>
    <w:p w14:paraId="532DA834" w14:textId="6A4D1EDB" w:rsidR="001749BB" w:rsidRPr="00B0413D" w:rsidRDefault="006C285E"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 xml:space="preserve">La documentación presentada en el </w:t>
      </w:r>
      <w:r w:rsidR="000B4890" w:rsidRPr="00B0413D">
        <w:rPr>
          <w:rFonts w:ascii="Noto Sans" w:hAnsi="Noto Sans" w:cs="Noto Sans"/>
          <w:b/>
          <w:sz w:val="18"/>
          <w:szCs w:val="18"/>
          <w:lang w:val="es-MX"/>
        </w:rPr>
        <w:t>requerimiento 5, 6 y 7</w:t>
      </w:r>
      <w:r w:rsidR="000B4890" w:rsidRPr="00B0413D">
        <w:rPr>
          <w:rFonts w:ascii="Noto Sans" w:hAnsi="Noto Sans" w:cs="Noto Sans"/>
          <w:sz w:val="18"/>
          <w:szCs w:val="18"/>
          <w:lang w:val="es-MX"/>
        </w:rPr>
        <w:t xml:space="preserve"> del </w:t>
      </w:r>
      <w:r w:rsidRPr="00B0413D">
        <w:rPr>
          <w:rFonts w:ascii="Noto Sans" w:hAnsi="Noto Sans" w:cs="Noto Sans"/>
          <w:b/>
          <w:sz w:val="18"/>
          <w:szCs w:val="18"/>
          <w:lang w:val="es-MX"/>
        </w:rPr>
        <w:t xml:space="preserve">numeral </w:t>
      </w:r>
      <w:r w:rsidR="008D2C9B" w:rsidRPr="00B0413D">
        <w:rPr>
          <w:rFonts w:ascii="Noto Sans" w:hAnsi="Noto Sans" w:cs="Noto Sans"/>
          <w:b/>
          <w:sz w:val="18"/>
          <w:szCs w:val="18"/>
          <w:lang w:val="es-MX"/>
        </w:rPr>
        <w:t>6</w:t>
      </w:r>
      <w:r w:rsidR="008D2C9B" w:rsidRPr="00B0413D">
        <w:rPr>
          <w:rFonts w:ascii="Noto Sans" w:hAnsi="Noto Sans" w:cs="Noto Sans"/>
          <w:sz w:val="18"/>
          <w:szCs w:val="18"/>
          <w:lang w:val="es-MX"/>
        </w:rPr>
        <w:t xml:space="preserve"> correspondientes</w:t>
      </w:r>
      <w:r w:rsidR="000B4890" w:rsidRPr="00B0413D">
        <w:rPr>
          <w:rFonts w:ascii="Noto Sans" w:hAnsi="Noto Sans" w:cs="Noto Sans"/>
          <w:sz w:val="18"/>
          <w:szCs w:val="18"/>
          <w:lang w:val="es-MX"/>
        </w:rPr>
        <w:t xml:space="preserve"> a los requerimientos Legal - Administrativo </w:t>
      </w:r>
      <w:r w:rsidRPr="00B0413D">
        <w:rPr>
          <w:rFonts w:ascii="Noto Sans" w:hAnsi="Noto Sans" w:cs="Noto Sans"/>
          <w:sz w:val="18"/>
          <w:szCs w:val="18"/>
          <w:lang w:val="es-MX"/>
        </w:rPr>
        <w:t xml:space="preserve">respecto a las opiniones de </w:t>
      </w:r>
      <w:r w:rsidR="000355A0" w:rsidRPr="00B0413D">
        <w:rPr>
          <w:rFonts w:ascii="Noto Sans" w:hAnsi="Noto Sans" w:cs="Noto Sans"/>
          <w:sz w:val="18"/>
          <w:szCs w:val="18"/>
          <w:lang w:val="es-MX"/>
        </w:rPr>
        <w:t>cumplimento de</w:t>
      </w:r>
      <w:r w:rsidRPr="00B0413D">
        <w:rPr>
          <w:rFonts w:ascii="Noto Sans" w:hAnsi="Noto Sans" w:cs="Noto Sans"/>
          <w:sz w:val="18"/>
          <w:szCs w:val="18"/>
          <w:lang w:val="es-MX"/>
        </w:rPr>
        <w:t xml:space="preserve"> obligaciones Fiscales, Seguridad social e INFONAVIT a los que se deberá de presentarse vigente y positiva previo a la firma de los contratos.</w:t>
      </w:r>
    </w:p>
    <w:p w14:paraId="199AA923" w14:textId="77777777" w:rsidR="001749BB" w:rsidRPr="00B0413D" w:rsidRDefault="001749BB" w:rsidP="001749BB">
      <w:pPr>
        <w:ind w:left="720"/>
        <w:jc w:val="both"/>
        <w:rPr>
          <w:rFonts w:ascii="Noto Sans" w:hAnsi="Noto Sans" w:cs="Noto Sans"/>
          <w:sz w:val="18"/>
          <w:szCs w:val="18"/>
          <w:lang w:val="es-MX"/>
        </w:rPr>
      </w:pPr>
      <w:r w:rsidRPr="00B0413D">
        <w:rPr>
          <w:rFonts w:ascii="Noto Sans" w:hAnsi="Noto Sans" w:cs="Noto Sans"/>
          <w:sz w:val="18"/>
          <w:szCs w:val="18"/>
          <w:lang w:val="es-MX"/>
        </w:rPr>
        <w:t xml:space="preserve"> </w:t>
      </w:r>
    </w:p>
    <w:p w14:paraId="5D5759D0" w14:textId="77C3D72D" w:rsidR="00CF1C39" w:rsidRPr="00B0413D" w:rsidRDefault="00CF1C39"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 xml:space="preserve">Tratándose de personas morales, testimonio de la escritura pública en la que conste que fue constituida </w:t>
      </w:r>
      <w:r w:rsidR="006C285E" w:rsidRPr="00B0413D">
        <w:rPr>
          <w:rFonts w:ascii="Noto Sans" w:hAnsi="Noto Sans" w:cs="Noto Sans"/>
          <w:sz w:val="18"/>
          <w:szCs w:val="18"/>
          <w:lang w:val="es-MX"/>
        </w:rPr>
        <w:t xml:space="preserve">de la </w:t>
      </w:r>
      <w:r w:rsidR="008D2C9B" w:rsidRPr="00B0413D">
        <w:rPr>
          <w:rFonts w:ascii="Noto Sans" w:hAnsi="Noto Sans" w:cs="Noto Sans"/>
          <w:sz w:val="18"/>
          <w:szCs w:val="18"/>
          <w:lang w:val="es-MX"/>
        </w:rPr>
        <w:t>empresa,</w:t>
      </w:r>
      <w:r w:rsidR="006C285E" w:rsidRPr="00B0413D">
        <w:rPr>
          <w:rFonts w:ascii="Noto Sans" w:hAnsi="Noto Sans" w:cs="Noto Sans"/>
          <w:sz w:val="18"/>
          <w:szCs w:val="18"/>
          <w:lang w:val="es-MX"/>
        </w:rPr>
        <w:t xml:space="preserve"> así como de su representante legal </w:t>
      </w:r>
      <w:r w:rsidRPr="00B0413D">
        <w:rPr>
          <w:rFonts w:ascii="Noto Sans" w:hAnsi="Noto Sans" w:cs="Noto Sans"/>
          <w:sz w:val="18"/>
          <w:szCs w:val="18"/>
          <w:lang w:val="es-MX"/>
        </w:rPr>
        <w:t>conforme a las leyes mexicanas y que tiene su domicilio en el territorio nacional.</w:t>
      </w:r>
    </w:p>
    <w:p w14:paraId="7B1D5FF1" w14:textId="77777777" w:rsidR="006C285E" w:rsidRPr="00B0413D" w:rsidRDefault="006C285E" w:rsidP="006C285E">
      <w:pPr>
        <w:pStyle w:val="Prrafodelista"/>
        <w:rPr>
          <w:rFonts w:ascii="Noto Sans" w:hAnsi="Noto Sans" w:cs="Noto Sans"/>
          <w:sz w:val="18"/>
          <w:szCs w:val="18"/>
          <w:lang w:val="es-MX"/>
        </w:rPr>
      </w:pPr>
    </w:p>
    <w:p w14:paraId="30F6A985" w14:textId="77777777" w:rsidR="006C285E" w:rsidRPr="00B0413D" w:rsidRDefault="006C285E"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0413D" w:rsidRDefault="006C285E" w:rsidP="006C285E">
      <w:pPr>
        <w:pStyle w:val="Prrafodelista"/>
        <w:rPr>
          <w:rFonts w:ascii="Noto Sans" w:hAnsi="Noto Sans" w:cs="Noto Sans"/>
          <w:sz w:val="18"/>
          <w:szCs w:val="18"/>
          <w:lang w:val="es-MX"/>
        </w:rPr>
      </w:pPr>
    </w:p>
    <w:p w14:paraId="7754A69D" w14:textId="77777777" w:rsidR="006C285E" w:rsidRPr="00B0413D" w:rsidRDefault="006C285E"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Comprobante de Domicilio actualizado.</w:t>
      </w:r>
    </w:p>
    <w:p w14:paraId="0588CF19" w14:textId="77777777" w:rsidR="006C285E" w:rsidRPr="00B0413D" w:rsidRDefault="006C285E" w:rsidP="006C285E">
      <w:pPr>
        <w:pStyle w:val="Prrafodelista"/>
        <w:rPr>
          <w:rFonts w:ascii="Noto Sans" w:hAnsi="Noto Sans" w:cs="Noto Sans"/>
          <w:sz w:val="18"/>
          <w:szCs w:val="18"/>
          <w:lang w:val="es-MX"/>
        </w:rPr>
      </w:pPr>
    </w:p>
    <w:p w14:paraId="6C7DB870" w14:textId="77777777" w:rsidR="006C285E" w:rsidRPr="00B0413D" w:rsidRDefault="006C285E" w:rsidP="009E0A1F">
      <w:pPr>
        <w:numPr>
          <w:ilvl w:val="0"/>
          <w:numId w:val="6"/>
        </w:numPr>
        <w:jc w:val="both"/>
        <w:rPr>
          <w:rFonts w:ascii="Noto Sans" w:hAnsi="Noto Sans" w:cs="Noto Sans"/>
          <w:sz w:val="18"/>
          <w:szCs w:val="18"/>
          <w:lang w:val="es-MX"/>
        </w:rPr>
      </w:pPr>
      <w:r w:rsidRPr="00B0413D">
        <w:rPr>
          <w:rFonts w:ascii="Noto Sans" w:hAnsi="Noto Sans" w:cs="Noto Sans"/>
          <w:sz w:val="18"/>
          <w:szCs w:val="18"/>
          <w:lang w:val="es-MX"/>
        </w:rPr>
        <w:t>Original y copa de identificación oficial del representante legal</w:t>
      </w:r>
    </w:p>
    <w:p w14:paraId="2E199008" w14:textId="77777777" w:rsidR="00CF1C39" w:rsidRPr="00B0413D" w:rsidRDefault="00CF1C39" w:rsidP="00CF1C39">
      <w:pPr>
        <w:ind w:left="360"/>
        <w:jc w:val="both"/>
        <w:rPr>
          <w:rFonts w:ascii="Noto Sans" w:hAnsi="Noto Sans" w:cs="Noto Sans"/>
          <w:sz w:val="18"/>
          <w:szCs w:val="18"/>
          <w:lang w:val="es-MX"/>
        </w:rPr>
      </w:pPr>
    </w:p>
    <w:p w14:paraId="25B759C0" w14:textId="6E3510FA" w:rsidR="00CF1C39" w:rsidRPr="00B0413D" w:rsidRDefault="00431295" w:rsidP="00C906DC">
      <w:pPr>
        <w:pStyle w:val="Ttulo3"/>
        <w:rPr>
          <w:rFonts w:ascii="Noto Sans" w:hAnsi="Noto Sans" w:cs="Noto Sans"/>
          <w:sz w:val="18"/>
          <w:szCs w:val="18"/>
          <w:lang w:val="es-MX"/>
        </w:rPr>
      </w:pPr>
      <w:bookmarkStart w:id="46" w:name="_Toc128430735"/>
      <w:bookmarkStart w:id="47" w:name="_Toc190689009"/>
      <w:r w:rsidRPr="00B0413D">
        <w:rPr>
          <w:rFonts w:ascii="Noto Sans" w:hAnsi="Noto Sans" w:cs="Noto Sans"/>
          <w:sz w:val="18"/>
          <w:szCs w:val="18"/>
          <w:lang w:val="es-MX"/>
        </w:rPr>
        <w:t>1</w:t>
      </w:r>
      <w:r w:rsidR="00C906DC" w:rsidRPr="00B0413D">
        <w:rPr>
          <w:rFonts w:ascii="Noto Sans" w:hAnsi="Noto Sans" w:cs="Noto Sans"/>
          <w:sz w:val="18"/>
          <w:szCs w:val="18"/>
          <w:lang w:val="es-MX"/>
        </w:rPr>
        <w:t>2</w:t>
      </w:r>
      <w:r w:rsidRPr="00B0413D">
        <w:rPr>
          <w:rFonts w:ascii="Noto Sans" w:hAnsi="Noto Sans" w:cs="Noto Sans"/>
          <w:sz w:val="18"/>
          <w:szCs w:val="18"/>
          <w:lang w:val="es-MX"/>
        </w:rPr>
        <w:t>.2. En la firma del contrato.</w:t>
      </w:r>
      <w:bookmarkEnd w:id="46"/>
      <w:bookmarkEnd w:id="47"/>
    </w:p>
    <w:p w14:paraId="05FAE23C" w14:textId="77777777" w:rsidR="00CF1C39" w:rsidRPr="00B0413D" w:rsidRDefault="00CF1C39" w:rsidP="00CF1C39">
      <w:pPr>
        <w:widowControl w:val="0"/>
        <w:autoSpaceDE w:val="0"/>
        <w:autoSpaceDN w:val="0"/>
        <w:adjustRightInd w:val="0"/>
        <w:jc w:val="both"/>
        <w:rPr>
          <w:rFonts w:ascii="Noto Sans" w:hAnsi="Noto Sans" w:cs="Noto Sans"/>
          <w:sz w:val="18"/>
          <w:szCs w:val="18"/>
          <w:lang w:val="es-MX"/>
        </w:rPr>
      </w:pPr>
    </w:p>
    <w:p w14:paraId="7FDE6C0A" w14:textId="103068AD" w:rsidR="00E166BE" w:rsidRDefault="00E166BE" w:rsidP="00E166BE">
      <w:pPr>
        <w:pStyle w:val="Prrafodelista"/>
        <w:spacing w:after="160" w:line="259" w:lineRule="auto"/>
        <w:ind w:left="851"/>
        <w:contextualSpacing/>
        <w:jc w:val="both"/>
        <w:rPr>
          <w:rFonts w:ascii="Noto Sans" w:hAnsi="Noto Sans" w:cs="Noto Sans"/>
          <w:sz w:val="18"/>
          <w:szCs w:val="18"/>
          <w:lang w:val="es-MX"/>
        </w:rPr>
      </w:pPr>
      <w:r w:rsidRPr="00E166BE">
        <w:rPr>
          <w:rFonts w:ascii="Noto Sans" w:hAnsi="Noto Sans" w:cs="Noto Sans"/>
          <w:sz w:val="18"/>
          <w:szCs w:val="18"/>
          <w:lang w:val="es-MX"/>
        </w:rPr>
        <w:t xml:space="preserve">La formalización de los instrumentos jurídicos que se deriven de esta </w:t>
      </w:r>
      <w:r>
        <w:rPr>
          <w:rFonts w:ascii="Noto Sans" w:hAnsi="Noto Sans" w:cs="Noto Sans"/>
          <w:sz w:val="18"/>
          <w:szCs w:val="18"/>
          <w:lang w:val="es-MX"/>
        </w:rPr>
        <w:t>Licitación Pública Nacional</w:t>
      </w:r>
      <w:r w:rsidRPr="00E166BE">
        <w:rPr>
          <w:rFonts w:ascii="Noto Sans" w:hAnsi="Noto Sans" w:cs="Noto Sans"/>
          <w:sz w:val="18"/>
          <w:szCs w:val="18"/>
          <w:lang w:val="es-MX"/>
        </w:rPr>
        <w:t xml:space="preserve"> se llevará a cabo de manera electrónica a través del Módulo de Formalización de Instrumentos Jurídicos del Sistema Electrónico de Información Pública Gubernamental denominado </w:t>
      </w:r>
      <w:proofErr w:type="spellStart"/>
      <w:r w:rsidRPr="00E166BE">
        <w:rPr>
          <w:rFonts w:ascii="Noto Sans" w:hAnsi="Noto Sans" w:cs="Noto Sans"/>
          <w:sz w:val="18"/>
          <w:szCs w:val="18"/>
          <w:lang w:val="es-MX"/>
        </w:rPr>
        <w:t>CompraNet</w:t>
      </w:r>
      <w:proofErr w:type="spellEnd"/>
      <w:r w:rsidRPr="00E166BE">
        <w:rPr>
          <w:rFonts w:ascii="Noto Sans" w:hAnsi="Noto Sans" w:cs="Noto Sans"/>
          <w:sz w:val="18"/>
          <w:szCs w:val="18"/>
          <w:lang w:val="es-MX"/>
        </w:rPr>
        <w:t xml:space="preserve">, en lo subsecuente MFIJ, utilizando los medios de identificación electrónica que al efecto autorice el SAT. </w:t>
      </w:r>
    </w:p>
    <w:p w14:paraId="4605CE5A" w14:textId="77777777" w:rsidR="00E166BE" w:rsidRDefault="00E166BE" w:rsidP="00E166BE">
      <w:pPr>
        <w:pStyle w:val="Prrafodelista"/>
        <w:spacing w:after="160" w:line="259" w:lineRule="auto"/>
        <w:ind w:left="851"/>
        <w:contextualSpacing/>
        <w:jc w:val="both"/>
        <w:rPr>
          <w:rFonts w:ascii="Noto Sans" w:hAnsi="Noto Sans" w:cs="Noto Sans"/>
          <w:sz w:val="18"/>
          <w:szCs w:val="18"/>
          <w:lang w:val="es-MX"/>
        </w:rPr>
      </w:pPr>
    </w:p>
    <w:p w14:paraId="34B7BB39" w14:textId="4AD6EE90" w:rsidR="005A6382" w:rsidRPr="00B0413D" w:rsidRDefault="00E166BE" w:rsidP="00E166BE">
      <w:pPr>
        <w:pStyle w:val="Prrafodelista"/>
        <w:spacing w:after="160" w:line="259" w:lineRule="auto"/>
        <w:ind w:left="851"/>
        <w:contextualSpacing/>
        <w:jc w:val="both"/>
        <w:rPr>
          <w:rFonts w:ascii="Noto Sans" w:hAnsi="Noto Sans" w:cs="Noto Sans"/>
          <w:sz w:val="18"/>
          <w:szCs w:val="18"/>
          <w:lang w:val="es-MX"/>
        </w:rPr>
      </w:pPr>
      <w:r w:rsidRPr="00E166BE">
        <w:rPr>
          <w:rFonts w:ascii="Noto Sans" w:hAnsi="Noto Sans" w:cs="Noto Sans"/>
          <w:sz w:val="18"/>
          <w:szCs w:val="18"/>
          <w:lang w:val="es-MX"/>
        </w:rPr>
        <w:t>En los casos excepcionales, en los que las condiciones no permitan formalizar los instrumentos jurídicos a través del MFIJ, éstos serán formalizados en dos ejemplares en original, en versión impresa, de los cuales uno será entregado al proveedor y el otro obrará en el expediente de contratación.</w:t>
      </w:r>
      <w:r w:rsidR="00BE7827">
        <w:rPr>
          <w:rFonts w:ascii="Noto Sans" w:hAnsi="Noto Sans" w:cs="Noto Sans"/>
          <w:sz w:val="18"/>
          <w:szCs w:val="18"/>
          <w:lang w:val="es-MX"/>
        </w:rPr>
        <w:t xml:space="preserve"> Punto 13.6 de la Convocatoria a la Licitación Pública Nacional.</w:t>
      </w:r>
    </w:p>
    <w:p w14:paraId="079638E0" w14:textId="6F4DB512" w:rsidR="00EE6FFD" w:rsidRPr="00B0413D" w:rsidRDefault="00060B36" w:rsidP="00C906DC">
      <w:pPr>
        <w:pStyle w:val="Ttulo2"/>
        <w:rPr>
          <w:rFonts w:ascii="Noto Sans" w:hAnsi="Noto Sans" w:cs="Noto Sans"/>
          <w:sz w:val="18"/>
          <w:szCs w:val="18"/>
        </w:rPr>
      </w:pPr>
      <w:bookmarkStart w:id="48" w:name="_Toc128430736"/>
      <w:bookmarkStart w:id="49" w:name="_Toc190689010"/>
      <w:r w:rsidRPr="00B0413D">
        <w:rPr>
          <w:rFonts w:ascii="Noto Sans" w:hAnsi="Noto Sans" w:cs="Noto Sans"/>
          <w:caps w:val="0"/>
          <w:sz w:val="18"/>
          <w:szCs w:val="18"/>
        </w:rPr>
        <w:t>INFORMACIÓN DEL CONTRATO.</w:t>
      </w:r>
      <w:bookmarkEnd w:id="48"/>
      <w:bookmarkEnd w:id="49"/>
    </w:p>
    <w:p w14:paraId="7E1340B7" w14:textId="1ED426C3" w:rsidR="00D27D42" w:rsidRPr="00B0413D" w:rsidRDefault="006C285E" w:rsidP="00C906DC">
      <w:pPr>
        <w:pStyle w:val="Ttulo3"/>
        <w:rPr>
          <w:rFonts w:ascii="Noto Sans" w:hAnsi="Noto Sans" w:cs="Noto Sans"/>
          <w:sz w:val="18"/>
          <w:szCs w:val="18"/>
          <w:lang w:val="es-MX"/>
        </w:rPr>
      </w:pPr>
      <w:bookmarkStart w:id="50" w:name="_Toc128430737"/>
      <w:bookmarkStart w:id="51" w:name="_Toc190689011"/>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004C6AFD" w:rsidRPr="00B0413D">
        <w:rPr>
          <w:rFonts w:ascii="Noto Sans" w:hAnsi="Noto Sans" w:cs="Noto Sans"/>
          <w:sz w:val="18"/>
          <w:szCs w:val="18"/>
          <w:lang w:val="es-MX"/>
        </w:rPr>
        <w:t>.1. Período de contratación</w:t>
      </w:r>
      <w:r w:rsidR="00D27D42" w:rsidRPr="00B0413D">
        <w:rPr>
          <w:rFonts w:ascii="Noto Sans" w:hAnsi="Noto Sans" w:cs="Noto Sans"/>
          <w:sz w:val="18"/>
          <w:szCs w:val="18"/>
          <w:lang w:val="es-MX"/>
        </w:rPr>
        <w:t>.</w:t>
      </w:r>
      <w:bookmarkEnd w:id="50"/>
      <w:bookmarkEnd w:id="51"/>
      <w:r w:rsidR="004C6AFD" w:rsidRPr="00B0413D">
        <w:rPr>
          <w:rFonts w:ascii="Noto Sans" w:hAnsi="Noto Sans" w:cs="Noto Sans"/>
          <w:sz w:val="18"/>
          <w:szCs w:val="18"/>
          <w:lang w:val="es-MX"/>
        </w:rPr>
        <w:t xml:space="preserve"> </w:t>
      </w:r>
    </w:p>
    <w:p w14:paraId="43A6B526" w14:textId="77777777" w:rsidR="00D27D42" w:rsidRPr="00B0413D" w:rsidRDefault="00D27D42" w:rsidP="00EE6FFD">
      <w:pPr>
        <w:jc w:val="both"/>
        <w:rPr>
          <w:rFonts w:ascii="Noto Sans" w:hAnsi="Noto Sans" w:cs="Noto Sans"/>
          <w:b/>
          <w:sz w:val="18"/>
          <w:szCs w:val="18"/>
          <w:lang w:val="es-MX"/>
        </w:rPr>
      </w:pPr>
    </w:p>
    <w:p w14:paraId="6D8058A1" w14:textId="52784F0C" w:rsidR="00D27D42" w:rsidRPr="00B0413D" w:rsidRDefault="00D27D42" w:rsidP="00EE6FFD">
      <w:pPr>
        <w:jc w:val="both"/>
        <w:rPr>
          <w:rFonts w:ascii="Noto Sans" w:hAnsi="Noto Sans" w:cs="Noto Sans"/>
          <w:b/>
          <w:color w:val="FF0000"/>
          <w:sz w:val="18"/>
          <w:szCs w:val="18"/>
          <w:lang w:val="es-MX"/>
        </w:rPr>
      </w:pPr>
      <w:r w:rsidRPr="00B0413D">
        <w:rPr>
          <w:rFonts w:ascii="Noto Sans" w:hAnsi="Noto Sans" w:cs="Noto Sans"/>
          <w:sz w:val="18"/>
          <w:szCs w:val="18"/>
          <w:lang w:val="es-MX"/>
        </w:rPr>
        <w:t>El (los) contrato</w:t>
      </w:r>
      <w:r w:rsidR="002F4670" w:rsidRPr="00B0413D">
        <w:rPr>
          <w:rFonts w:ascii="Noto Sans" w:hAnsi="Noto Sans" w:cs="Noto Sans"/>
          <w:sz w:val="18"/>
          <w:szCs w:val="18"/>
          <w:lang w:val="es-MX"/>
        </w:rPr>
        <w:t>(</w:t>
      </w:r>
      <w:r w:rsidRPr="00B0413D">
        <w:rPr>
          <w:rFonts w:ascii="Noto Sans" w:hAnsi="Noto Sans" w:cs="Noto Sans"/>
          <w:sz w:val="18"/>
          <w:szCs w:val="18"/>
          <w:lang w:val="es-MX"/>
        </w:rPr>
        <w:t>s</w:t>
      </w:r>
      <w:r w:rsidR="002F4670" w:rsidRPr="00B0413D">
        <w:rPr>
          <w:rFonts w:ascii="Noto Sans" w:hAnsi="Noto Sans" w:cs="Noto Sans"/>
          <w:sz w:val="18"/>
          <w:szCs w:val="18"/>
          <w:lang w:val="es-MX"/>
        </w:rPr>
        <w:t>)</w:t>
      </w:r>
      <w:r w:rsidRPr="00B0413D">
        <w:rPr>
          <w:rFonts w:ascii="Noto Sans" w:hAnsi="Noto Sans" w:cs="Noto Sans"/>
          <w:sz w:val="18"/>
          <w:szCs w:val="18"/>
          <w:lang w:val="es-MX"/>
        </w:rPr>
        <w:t xml:space="preserve"> que, en su caso, sea</w:t>
      </w:r>
      <w:r w:rsidR="002F4670" w:rsidRPr="00B0413D">
        <w:rPr>
          <w:rFonts w:ascii="Noto Sans" w:hAnsi="Noto Sans" w:cs="Noto Sans"/>
          <w:sz w:val="18"/>
          <w:szCs w:val="18"/>
          <w:lang w:val="es-MX"/>
        </w:rPr>
        <w:t>(</w:t>
      </w:r>
      <w:r w:rsidRPr="00B0413D">
        <w:rPr>
          <w:rFonts w:ascii="Noto Sans" w:hAnsi="Noto Sans" w:cs="Noto Sans"/>
          <w:sz w:val="18"/>
          <w:szCs w:val="18"/>
          <w:lang w:val="es-MX"/>
        </w:rPr>
        <w:t>n</w:t>
      </w:r>
      <w:r w:rsidR="002F4670" w:rsidRPr="00B0413D">
        <w:rPr>
          <w:rFonts w:ascii="Noto Sans" w:hAnsi="Noto Sans" w:cs="Noto Sans"/>
          <w:sz w:val="18"/>
          <w:szCs w:val="18"/>
          <w:lang w:val="es-MX"/>
        </w:rPr>
        <w:t>)</w:t>
      </w:r>
      <w:r w:rsidRPr="00B0413D">
        <w:rPr>
          <w:rFonts w:ascii="Noto Sans" w:hAnsi="Noto Sans" w:cs="Noto Sans"/>
          <w:sz w:val="18"/>
          <w:szCs w:val="18"/>
          <w:lang w:val="es-MX"/>
        </w:rPr>
        <w:t xml:space="preserve"> formalizado</w:t>
      </w:r>
      <w:r w:rsidR="002F4670" w:rsidRPr="00B0413D">
        <w:rPr>
          <w:rFonts w:ascii="Noto Sans" w:hAnsi="Noto Sans" w:cs="Noto Sans"/>
          <w:sz w:val="18"/>
          <w:szCs w:val="18"/>
          <w:lang w:val="es-MX"/>
        </w:rPr>
        <w:t>(</w:t>
      </w:r>
      <w:r w:rsidRPr="00B0413D">
        <w:rPr>
          <w:rFonts w:ascii="Noto Sans" w:hAnsi="Noto Sans" w:cs="Noto Sans"/>
          <w:sz w:val="18"/>
          <w:szCs w:val="18"/>
          <w:lang w:val="es-MX"/>
        </w:rPr>
        <w:t>s</w:t>
      </w:r>
      <w:r w:rsidR="002F4670" w:rsidRPr="00B0413D">
        <w:rPr>
          <w:rFonts w:ascii="Noto Sans" w:hAnsi="Noto Sans" w:cs="Noto Sans"/>
          <w:sz w:val="18"/>
          <w:szCs w:val="18"/>
          <w:lang w:val="es-MX"/>
        </w:rPr>
        <w:t>)</w:t>
      </w:r>
      <w:r w:rsidRPr="00B0413D">
        <w:rPr>
          <w:rFonts w:ascii="Noto Sans" w:hAnsi="Noto Sans" w:cs="Noto Sans"/>
          <w:sz w:val="18"/>
          <w:szCs w:val="18"/>
          <w:lang w:val="es-MX"/>
        </w:rPr>
        <w:t xml:space="preserve"> con motivo de este procedimiento de contratación será</w:t>
      </w:r>
      <w:r w:rsidR="002F4670" w:rsidRPr="00B0413D">
        <w:rPr>
          <w:rFonts w:ascii="Noto Sans" w:hAnsi="Noto Sans" w:cs="Noto Sans"/>
          <w:sz w:val="18"/>
          <w:szCs w:val="18"/>
          <w:lang w:val="es-MX"/>
        </w:rPr>
        <w:t>(</w:t>
      </w:r>
      <w:r w:rsidRPr="00B0413D">
        <w:rPr>
          <w:rFonts w:ascii="Noto Sans" w:hAnsi="Noto Sans" w:cs="Noto Sans"/>
          <w:sz w:val="18"/>
          <w:szCs w:val="18"/>
          <w:lang w:val="es-MX"/>
        </w:rPr>
        <w:t>n</w:t>
      </w:r>
      <w:r w:rsidR="002F4670" w:rsidRPr="00B0413D">
        <w:rPr>
          <w:rFonts w:ascii="Noto Sans" w:hAnsi="Noto Sans" w:cs="Noto Sans"/>
          <w:sz w:val="18"/>
          <w:szCs w:val="18"/>
          <w:lang w:val="es-MX"/>
        </w:rPr>
        <w:t>)</w:t>
      </w:r>
      <w:r w:rsidRPr="00B0413D">
        <w:rPr>
          <w:rFonts w:ascii="Noto Sans" w:hAnsi="Noto Sans" w:cs="Noto Sans"/>
          <w:sz w:val="18"/>
          <w:szCs w:val="18"/>
          <w:lang w:val="es-MX"/>
        </w:rPr>
        <w:t xml:space="preserve"> de carácter</w:t>
      </w:r>
      <w:r w:rsidR="00E43BEA" w:rsidRPr="00B0413D">
        <w:rPr>
          <w:rFonts w:ascii="Noto Sans" w:hAnsi="Noto Sans" w:cs="Noto Sans"/>
          <w:sz w:val="18"/>
          <w:szCs w:val="18"/>
          <w:lang w:val="es-MX"/>
        </w:rPr>
        <w:t xml:space="preserve"> anual</w:t>
      </w:r>
      <w:r w:rsidRPr="00B0413D">
        <w:rPr>
          <w:rFonts w:ascii="Noto Sans" w:hAnsi="Noto Sans" w:cs="Noto Sans"/>
          <w:sz w:val="18"/>
          <w:szCs w:val="18"/>
          <w:lang w:val="es-MX"/>
        </w:rPr>
        <w:t>, y contará</w:t>
      </w:r>
      <w:r w:rsidR="002F4670" w:rsidRPr="00B0413D">
        <w:rPr>
          <w:rFonts w:ascii="Noto Sans" w:hAnsi="Noto Sans" w:cs="Noto Sans"/>
          <w:sz w:val="18"/>
          <w:szCs w:val="18"/>
          <w:lang w:val="es-MX"/>
        </w:rPr>
        <w:t>(</w:t>
      </w:r>
      <w:r w:rsidRPr="00B0413D">
        <w:rPr>
          <w:rFonts w:ascii="Noto Sans" w:hAnsi="Noto Sans" w:cs="Noto Sans"/>
          <w:sz w:val="18"/>
          <w:szCs w:val="18"/>
          <w:lang w:val="es-MX"/>
        </w:rPr>
        <w:t>n</w:t>
      </w:r>
      <w:r w:rsidR="002F4670" w:rsidRPr="00B0413D">
        <w:rPr>
          <w:rFonts w:ascii="Noto Sans" w:hAnsi="Noto Sans" w:cs="Noto Sans"/>
          <w:sz w:val="18"/>
          <w:szCs w:val="18"/>
          <w:lang w:val="es-MX"/>
        </w:rPr>
        <w:t>)</w:t>
      </w:r>
      <w:r w:rsidRPr="00B0413D">
        <w:rPr>
          <w:rFonts w:ascii="Noto Sans" w:hAnsi="Noto Sans" w:cs="Noto Sans"/>
          <w:sz w:val="18"/>
          <w:szCs w:val="18"/>
          <w:lang w:val="es-MX"/>
        </w:rPr>
        <w:t xml:space="preserve"> con un período de vigencia</w:t>
      </w:r>
      <w:r w:rsidR="00F1028B" w:rsidRPr="00B0413D">
        <w:rPr>
          <w:rFonts w:ascii="Noto Sans" w:hAnsi="Noto Sans" w:cs="Noto Sans"/>
          <w:sz w:val="18"/>
          <w:szCs w:val="18"/>
          <w:lang w:val="es-MX"/>
        </w:rPr>
        <w:t xml:space="preserve"> a partir de</w:t>
      </w:r>
      <w:r w:rsidR="00C17D5F" w:rsidRPr="00B0413D">
        <w:rPr>
          <w:rFonts w:ascii="Noto Sans" w:hAnsi="Noto Sans" w:cs="Noto Sans"/>
          <w:sz w:val="18"/>
          <w:szCs w:val="18"/>
          <w:lang w:val="es-MX"/>
        </w:rPr>
        <w:t xml:space="preserve"> </w:t>
      </w:r>
      <w:r w:rsidR="00EA5DCD" w:rsidRPr="00B0413D">
        <w:rPr>
          <w:rFonts w:ascii="Noto Sans" w:hAnsi="Noto Sans" w:cs="Noto Sans"/>
          <w:sz w:val="18"/>
          <w:szCs w:val="18"/>
          <w:lang w:val="es-MX"/>
        </w:rPr>
        <w:t>L</w:t>
      </w:r>
      <w:r w:rsidR="00C17D5F" w:rsidRPr="00B0413D">
        <w:rPr>
          <w:rFonts w:ascii="Noto Sans" w:hAnsi="Noto Sans" w:cs="Noto Sans"/>
          <w:sz w:val="18"/>
          <w:szCs w:val="18"/>
          <w:lang w:val="es-MX"/>
        </w:rPr>
        <w:t>a fecha establecida para la firma del contrato al</w:t>
      </w:r>
      <w:r w:rsidR="00417A5E" w:rsidRPr="00B0413D">
        <w:rPr>
          <w:rFonts w:ascii="Noto Sans" w:hAnsi="Noto Sans" w:cs="Noto Sans"/>
          <w:sz w:val="18"/>
          <w:szCs w:val="18"/>
          <w:lang w:val="es-MX"/>
        </w:rPr>
        <w:t xml:space="preserve"> </w:t>
      </w:r>
      <w:r w:rsidR="00417A5E" w:rsidRPr="00B0413D">
        <w:rPr>
          <w:rFonts w:ascii="Noto Sans" w:hAnsi="Noto Sans" w:cs="Noto Sans"/>
          <w:b/>
          <w:color w:val="FF0000"/>
          <w:sz w:val="18"/>
          <w:szCs w:val="18"/>
          <w:lang w:val="es-MX"/>
        </w:rPr>
        <w:t xml:space="preserve">31 de Diciembre de </w:t>
      </w:r>
      <w:r w:rsidR="00866591">
        <w:rPr>
          <w:rFonts w:ascii="Noto Sans" w:hAnsi="Noto Sans" w:cs="Noto Sans"/>
          <w:b/>
          <w:color w:val="FF0000"/>
          <w:sz w:val="18"/>
          <w:szCs w:val="18"/>
          <w:lang w:val="es-MX"/>
        </w:rPr>
        <w:t>2025</w:t>
      </w:r>
    </w:p>
    <w:p w14:paraId="5C43BA14" w14:textId="769C07D5" w:rsidR="002F4670" w:rsidRPr="00B0413D" w:rsidRDefault="00C9407D" w:rsidP="00C906DC">
      <w:pPr>
        <w:pStyle w:val="Ttulo3"/>
        <w:rPr>
          <w:rFonts w:ascii="Noto Sans" w:hAnsi="Noto Sans" w:cs="Noto Sans"/>
          <w:sz w:val="18"/>
          <w:szCs w:val="18"/>
          <w:lang w:val="es-MX"/>
        </w:rPr>
      </w:pPr>
      <w:bookmarkStart w:id="52" w:name="_Toc128430738"/>
      <w:bookmarkStart w:id="53" w:name="_Toc190689012"/>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.2</w:t>
      </w:r>
      <w:r w:rsidR="00B97180" w:rsidRPr="00B0413D">
        <w:rPr>
          <w:rFonts w:ascii="Noto Sans" w:hAnsi="Noto Sans" w:cs="Noto Sans"/>
          <w:sz w:val="18"/>
          <w:szCs w:val="18"/>
          <w:lang w:val="es-MX"/>
        </w:rPr>
        <w:t xml:space="preserve">. Garantía de los </w:t>
      </w:r>
      <w:r w:rsidR="00882D18" w:rsidRPr="00B0413D">
        <w:rPr>
          <w:rFonts w:ascii="Noto Sans" w:hAnsi="Noto Sans" w:cs="Noto Sans"/>
          <w:sz w:val="18"/>
          <w:szCs w:val="18"/>
          <w:lang w:val="es-MX"/>
        </w:rPr>
        <w:t>Bienes</w:t>
      </w:r>
      <w:r w:rsidR="00B97180" w:rsidRPr="00B0413D">
        <w:rPr>
          <w:rFonts w:ascii="Noto Sans" w:hAnsi="Noto Sans" w:cs="Noto Sans"/>
          <w:sz w:val="18"/>
          <w:szCs w:val="18"/>
          <w:lang w:val="es-MX"/>
        </w:rPr>
        <w:t>:</w:t>
      </w:r>
      <w:bookmarkEnd w:id="52"/>
      <w:bookmarkEnd w:id="53"/>
    </w:p>
    <w:p w14:paraId="051F931A" w14:textId="77777777" w:rsidR="00F9087D" w:rsidRPr="00B0413D" w:rsidRDefault="00F9087D" w:rsidP="00F9087D">
      <w:pPr>
        <w:jc w:val="both"/>
        <w:rPr>
          <w:rFonts w:ascii="Noto Sans" w:hAnsi="Noto Sans" w:cs="Noto Sans"/>
          <w:sz w:val="18"/>
          <w:szCs w:val="18"/>
          <w:lang w:val="es-MX"/>
        </w:rPr>
      </w:pPr>
    </w:p>
    <w:p w14:paraId="275AF116" w14:textId="74A50118" w:rsidR="00FC1C2E" w:rsidRPr="00B0413D" w:rsidRDefault="00FC1C2E" w:rsidP="00FC1C2E">
      <w:pPr>
        <w:jc w:val="both"/>
        <w:rPr>
          <w:rFonts w:ascii="Noto Sans" w:hAnsi="Noto Sans" w:cs="Noto Sans"/>
          <w:sz w:val="18"/>
          <w:szCs w:val="18"/>
          <w:lang w:val="es-MX"/>
        </w:rPr>
      </w:pPr>
      <w:r w:rsidRPr="00B0413D">
        <w:rPr>
          <w:rFonts w:ascii="Noto Sans" w:hAnsi="Noto Sans" w:cs="Noto Sans"/>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B0413D">
        <w:rPr>
          <w:rFonts w:ascii="Noto Sans" w:hAnsi="Noto Sans" w:cs="Noto Sans"/>
          <w:sz w:val="18"/>
          <w:szCs w:val="18"/>
          <w:lang w:val="es-MX"/>
        </w:rPr>
        <w:t>de los bienes</w:t>
      </w:r>
      <w:r w:rsidRPr="00B0413D">
        <w:rPr>
          <w:rFonts w:ascii="Noto Sans" w:hAnsi="Noto Sans" w:cs="Noto Sans"/>
          <w:sz w:val="18"/>
          <w:szCs w:val="18"/>
          <w:lang w:val="es-MX"/>
        </w:rPr>
        <w:t xml:space="preserve"> al licitante que resulte adjudicado, a través de </w:t>
      </w:r>
      <w:r w:rsidRPr="00B0413D">
        <w:rPr>
          <w:rFonts w:ascii="Noto Sans" w:hAnsi="Noto Sans" w:cs="Noto Sans"/>
          <w:sz w:val="18"/>
          <w:szCs w:val="18"/>
          <w:lang w:val="es-MX"/>
        </w:rPr>
        <w:lastRenderedPageBreak/>
        <w:t>las personas acreditadas por la EMA, (organismo de certificación o laboratorio de pruebas), de acuerdo a lo establecido en la Ley Federal sobre Metrología y Normalización.</w:t>
      </w:r>
    </w:p>
    <w:p w14:paraId="2DD6D2D2" w14:textId="1A8AE02D" w:rsidR="002F4670" w:rsidRPr="00B0413D" w:rsidRDefault="00C9407D" w:rsidP="00C906DC">
      <w:pPr>
        <w:pStyle w:val="Ttulo3"/>
        <w:rPr>
          <w:rFonts w:ascii="Noto Sans" w:hAnsi="Noto Sans" w:cs="Noto Sans"/>
          <w:sz w:val="18"/>
          <w:szCs w:val="18"/>
          <w:lang w:val="es-MX"/>
        </w:rPr>
      </w:pPr>
      <w:bookmarkStart w:id="54" w:name="_Toc128430739"/>
      <w:bookmarkStart w:id="55" w:name="_Toc190689013"/>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.3</w:t>
      </w:r>
      <w:r w:rsidR="003A2993" w:rsidRPr="00B0413D">
        <w:rPr>
          <w:rFonts w:ascii="Noto Sans" w:hAnsi="Noto Sans" w:cs="Noto Sans"/>
          <w:sz w:val="18"/>
          <w:szCs w:val="18"/>
          <w:lang w:val="es-MX"/>
        </w:rPr>
        <w:t xml:space="preserve"> Garantía de cumplimiento de contrato.</w:t>
      </w:r>
      <w:bookmarkEnd w:id="54"/>
      <w:bookmarkEnd w:id="55"/>
    </w:p>
    <w:p w14:paraId="25629310" w14:textId="77777777" w:rsidR="002F4670" w:rsidRPr="00B0413D" w:rsidRDefault="002F4670" w:rsidP="002F4670">
      <w:pPr>
        <w:jc w:val="both"/>
        <w:rPr>
          <w:rFonts w:ascii="Noto Sans" w:hAnsi="Noto Sans" w:cs="Noto Sans"/>
          <w:b/>
          <w:sz w:val="18"/>
          <w:szCs w:val="18"/>
          <w:lang w:val="es-MX"/>
        </w:rPr>
      </w:pPr>
    </w:p>
    <w:p w14:paraId="51B09F4F" w14:textId="65011EFD" w:rsidR="00FE1109" w:rsidRPr="00B0413D" w:rsidRDefault="002F4670" w:rsidP="002F4670">
      <w:pPr>
        <w:jc w:val="both"/>
        <w:rPr>
          <w:rFonts w:ascii="Noto Sans" w:hAnsi="Noto Sans" w:cs="Noto Sans"/>
          <w:bCs/>
          <w:sz w:val="18"/>
          <w:szCs w:val="18"/>
          <w:lang w:val="es-MX"/>
        </w:rPr>
      </w:pPr>
      <w:r w:rsidRPr="00B0413D">
        <w:rPr>
          <w:rFonts w:ascii="Noto Sans" w:hAnsi="Noto Sans" w:cs="Noto Sans"/>
          <w:bCs/>
          <w:sz w:val="18"/>
          <w:szCs w:val="18"/>
          <w:lang w:val="es-MX"/>
        </w:rPr>
        <w:t xml:space="preserve">El licitante ganador, para garantizar el cumplimiento de todas y cada una de las obligaciones estipuladas en el contrato adjudicado, deberá presentar </w:t>
      </w:r>
      <w:r w:rsidR="00FE1109" w:rsidRPr="00B0413D">
        <w:rPr>
          <w:rFonts w:ascii="Noto Sans" w:hAnsi="Noto Sans" w:cs="Noto Sans"/>
          <w:bCs/>
          <w:sz w:val="18"/>
          <w:szCs w:val="18"/>
          <w:lang w:val="es-MX"/>
        </w:rPr>
        <w:t xml:space="preserve">garantía de cumplimiento de contrato, de conformidad con </w:t>
      </w:r>
      <w:r w:rsidR="008D2C9B" w:rsidRPr="00B0413D">
        <w:rPr>
          <w:rFonts w:ascii="Noto Sans" w:hAnsi="Noto Sans" w:cs="Noto Sans"/>
          <w:bCs/>
          <w:sz w:val="18"/>
          <w:szCs w:val="18"/>
          <w:lang w:val="es-MX"/>
        </w:rPr>
        <w:t>el</w:t>
      </w:r>
      <w:r w:rsidR="00FE1109" w:rsidRPr="00B0413D">
        <w:rPr>
          <w:rFonts w:ascii="Noto Sans" w:hAnsi="Noto Sans" w:cs="Noto Sans"/>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473527B6" w14:textId="77777777" w:rsidR="00FE1109" w:rsidRPr="00B0413D" w:rsidRDefault="00FE1109" w:rsidP="002F4670">
      <w:pPr>
        <w:jc w:val="both"/>
        <w:rPr>
          <w:rFonts w:ascii="Noto Sans" w:hAnsi="Noto Sans" w:cs="Noto Sans"/>
          <w:bCs/>
          <w:sz w:val="18"/>
          <w:szCs w:val="18"/>
          <w:lang w:val="es-MX"/>
        </w:rPr>
      </w:pPr>
    </w:p>
    <w:p w14:paraId="2B69FBC0" w14:textId="509F89B3" w:rsidR="00E43BEA" w:rsidRPr="00B0413D" w:rsidRDefault="002F4670" w:rsidP="002F4670">
      <w:pPr>
        <w:jc w:val="both"/>
        <w:rPr>
          <w:rFonts w:ascii="Noto Sans" w:hAnsi="Noto Sans" w:cs="Noto Sans"/>
          <w:bCs/>
          <w:sz w:val="18"/>
          <w:szCs w:val="18"/>
          <w:lang w:val="es-MX"/>
        </w:rPr>
      </w:pPr>
      <w:proofErr w:type="gramStart"/>
      <w:r w:rsidRPr="00B0413D">
        <w:rPr>
          <w:rFonts w:ascii="Noto Sans" w:hAnsi="Noto Sans" w:cs="Noto Sans"/>
          <w:bCs/>
          <w:sz w:val="18"/>
          <w:szCs w:val="18"/>
          <w:lang w:val="es-MX"/>
        </w:rPr>
        <w:t>fianza</w:t>
      </w:r>
      <w:proofErr w:type="gramEnd"/>
      <w:r w:rsidRPr="00B0413D">
        <w:rPr>
          <w:rFonts w:ascii="Noto Sans" w:hAnsi="Noto Sans" w:cs="Noto Sans"/>
          <w:bCs/>
          <w:sz w:val="18"/>
          <w:szCs w:val="18"/>
          <w:lang w:val="es-MX"/>
        </w:rPr>
        <w:t xml:space="preserve"> expedida por afianzadora debidamente constituida en términos de la </w:t>
      </w:r>
      <w:r w:rsidR="008823D9" w:rsidRPr="00B0413D">
        <w:rPr>
          <w:rFonts w:ascii="Noto Sans" w:hAnsi="Noto Sans" w:cs="Noto Sans"/>
          <w:bCs/>
          <w:sz w:val="18"/>
          <w:szCs w:val="18"/>
          <w:lang w:val="es-MX"/>
        </w:rPr>
        <w:t>Ley de Instituciones de Seguros y de Fianzas</w:t>
      </w:r>
      <w:r w:rsidRPr="00B0413D">
        <w:rPr>
          <w:rFonts w:ascii="Noto Sans" w:hAnsi="Noto Sans" w:cs="Noto Sans"/>
          <w:bCs/>
          <w:sz w:val="18"/>
          <w:szCs w:val="18"/>
          <w:lang w:val="es-MX"/>
        </w:rPr>
        <w:t>, por un importe equivalente al 10% (diez por ciento) del monto total del contrato, sin considerar el Impuesto al Valor Agregado, a favor del Instituto</w:t>
      </w:r>
      <w:r w:rsidR="00575973" w:rsidRPr="00B0413D">
        <w:rPr>
          <w:rFonts w:ascii="Noto Sans" w:hAnsi="Noto Sans" w:cs="Noto Sans"/>
          <w:bCs/>
          <w:sz w:val="18"/>
          <w:szCs w:val="18"/>
          <w:lang w:val="es-MX"/>
        </w:rPr>
        <w:t xml:space="preserve"> Mexicano del Seguro Social</w:t>
      </w:r>
      <w:r w:rsidRPr="00B0413D">
        <w:rPr>
          <w:rFonts w:ascii="Noto Sans" w:hAnsi="Noto Sans" w:cs="Noto Sans"/>
          <w:bCs/>
          <w:sz w:val="18"/>
          <w:szCs w:val="18"/>
          <w:lang w:val="es-MX"/>
        </w:rPr>
        <w:t xml:space="preserve">, conforme al </w:t>
      </w:r>
      <w:r w:rsidR="00B9137C" w:rsidRPr="00B0413D">
        <w:rPr>
          <w:rFonts w:ascii="Noto Sans" w:hAnsi="Noto Sans" w:cs="Noto Sans"/>
          <w:b/>
          <w:bCs/>
          <w:sz w:val="18"/>
          <w:szCs w:val="18"/>
          <w:lang w:val="es-MX"/>
        </w:rPr>
        <w:t xml:space="preserve">Modelo de Fianza, </w:t>
      </w:r>
      <w:r w:rsidR="00BB0738" w:rsidRPr="00B0413D">
        <w:rPr>
          <w:rFonts w:ascii="Noto Sans" w:hAnsi="Noto Sans" w:cs="Noto Sans"/>
          <w:sz w:val="18"/>
          <w:szCs w:val="18"/>
          <w:lang w:val="es-MX"/>
        </w:rPr>
        <w:t>adjunto</w:t>
      </w:r>
      <w:r w:rsidR="00B9137C" w:rsidRPr="00B0413D">
        <w:rPr>
          <w:rFonts w:ascii="Noto Sans" w:hAnsi="Noto Sans" w:cs="Noto Sans"/>
          <w:sz w:val="18"/>
          <w:szCs w:val="18"/>
          <w:lang w:val="es-MX"/>
        </w:rPr>
        <w:t xml:space="preserve"> el cual </w:t>
      </w:r>
      <w:r w:rsidR="00BB0738" w:rsidRPr="00B0413D">
        <w:rPr>
          <w:rFonts w:ascii="Noto Sans" w:hAnsi="Noto Sans" w:cs="Noto Sans"/>
          <w:sz w:val="18"/>
          <w:szCs w:val="18"/>
          <w:lang w:val="es-MX"/>
        </w:rPr>
        <w:t>forma parte de la presente</w:t>
      </w:r>
      <w:r w:rsidR="00BB0738" w:rsidRPr="00B0413D">
        <w:rPr>
          <w:rFonts w:ascii="Noto Sans" w:hAnsi="Noto Sans" w:cs="Noto Sans"/>
          <w:b/>
          <w:bCs/>
          <w:sz w:val="18"/>
          <w:szCs w:val="18"/>
          <w:lang w:val="es-MX"/>
        </w:rPr>
        <w:t xml:space="preserve"> </w:t>
      </w:r>
      <w:r w:rsidR="00BB0738" w:rsidRPr="00B0413D">
        <w:rPr>
          <w:rFonts w:ascii="Noto Sans" w:hAnsi="Noto Sans" w:cs="Noto Sans"/>
          <w:sz w:val="18"/>
          <w:szCs w:val="18"/>
          <w:lang w:val="es-MX"/>
        </w:rPr>
        <w:t>convocatoria</w:t>
      </w:r>
      <w:r w:rsidR="00BB0738" w:rsidRPr="00B0413D">
        <w:rPr>
          <w:rFonts w:ascii="Noto Sans" w:hAnsi="Noto Sans" w:cs="Noto Sans"/>
          <w:b/>
          <w:bCs/>
          <w:sz w:val="18"/>
          <w:szCs w:val="18"/>
          <w:lang w:val="es-MX"/>
        </w:rPr>
        <w:t xml:space="preserve"> </w:t>
      </w:r>
      <w:r w:rsidRPr="00B0413D">
        <w:rPr>
          <w:rFonts w:ascii="Noto Sans" w:hAnsi="Noto Sans" w:cs="Noto Sans"/>
          <w:bCs/>
          <w:sz w:val="18"/>
          <w:szCs w:val="18"/>
          <w:lang w:val="es-MX"/>
        </w:rPr>
        <w:t xml:space="preserve"> </w:t>
      </w:r>
    </w:p>
    <w:p w14:paraId="2C68B051" w14:textId="77777777" w:rsidR="00F137B4" w:rsidRDefault="00F137B4" w:rsidP="002F4670">
      <w:pPr>
        <w:jc w:val="both"/>
        <w:rPr>
          <w:rFonts w:ascii="Noto Sans" w:hAnsi="Noto Sans" w:cs="Noto Sans"/>
          <w:bCs/>
          <w:sz w:val="18"/>
          <w:szCs w:val="18"/>
          <w:lang w:val="es-MX"/>
        </w:rPr>
      </w:pPr>
    </w:p>
    <w:p w14:paraId="41840F21" w14:textId="77777777" w:rsidR="00BE7827" w:rsidRDefault="00BE7827" w:rsidP="002F4670">
      <w:pPr>
        <w:jc w:val="both"/>
        <w:rPr>
          <w:rFonts w:ascii="Noto Sans" w:hAnsi="Noto Sans" w:cs="Noto Sans"/>
          <w:bCs/>
          <w:sz w:val="18"/>
          <w:szCs w:val="18"/>
          <w:lang w:val="es-MX"/>
        </w:rPr>
      </w:pPr>
    </w:p>
    <w:p w14:paraId="02452D26" w14:textId="77777777" w:rsidR="00BE7827" w:rsidRDefault="00BE7827" w:rsidP="002F4670">
      <w:pPr>
        <w:jc w:val="both"/>
        <w:rPr>
          <w:rFonts w:ascii="Noto Sans" w:hAnsi="Noto Sans" w:cs="Noto Sans"/>
          <w:bCs/>
          <w:sz w:val="18"/>
          <w:szCs w:val="18"/>
          <w:lang w:val="es-MX"/>
        </w:rPr>
      </w:pPr>
    </w:p>
    <w:p w14:paraId="32E1BB36" w14:textId="77777777" w:rsidR="00BE7827" w:rsidRPr="00B0413D" w:rsidRDefault="00BE7827" w:rsidP="002F4670">
      <w:pPr>
        <w:jc w:val="both"/>
        <w:rPr>
          <w:rFonts w:ascii="Noto Sans" w:hAnsi="Noto Sans" w:cs="Noto Sans"/>
          <w:bCs/>
          <w:sz w:val="18"/>
          <w:szCs w:val="18"/>
          <w:lang w:val="es-MX"/>
        </w:rPr>
      </w:pPr>
    </w:p>
    <w:p w14:paraId="59CE8874" w14:textId="77777777" w:rsidR="00F137B4" w:rsidRPr="00B0413D" w:rsidRDefault="00F137B4" w:rsidP="00F137B4">
      <w:pPr>
        <w:jc w:val="both"/>
        <w:rPr>
          <w:rFonts w:ascii="Noto Sans" w:hAnsi="Noto Sans" w:cs="Noto Sans"/>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B0413D"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B0413D" w:rsidRDefault="00F137B4" w:rsidP="00F137B4">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DESCRIPCIÓN</w:t>
            </w:r>
          </w:p>
        </w:tc>
        <w:tc>
          <w:tcPr>
            <w:tcW w:w="3186" w:type="pct"/>
            <w:shd w:val="clear" w:color="000000" w:fill="BFBFBF"/>
          </w:tcPr>
          <w:p w14:paraId="495B999B" w14:textId="397B89E7" w:rsidR="00F137B4" w:rsidRPr="00B0413D" w:rsidRDefault="00F137B4" w:rsidP="00F137B4">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ANEXO</w:t>
            </w:r>
          </w:p>
        </w:tc>
      </w:tr>
      <w:tr w:rsidR="00F137B4" w:rsidRPr="00B0413D" w14:paraId="1F9E438A" w14:textId="77777777" w:rsidTr="00F137B4">
        <w:trPr>
          <w:trHeight w:val="57"/>
          <w:jc w:val="center"/>
        </w:trPr>
        <w:tc>
          <w:tcPr>
            <w:tcW w:w="1814" w:type="pct"/>
            <w:shd w:val="clear" w:color="auto" w:fill="auto"/>
            <w:noWrap/>
            <w:vAlign w:val="center"/>
            <w:hideMark/>
          </w:tcPr>
          <w:p w14:paraId="4ED640F3" w14:textId="2CC6C019" w:rsidR="00F137B4" w:rsidRPr="00B0413D" w:rsidRDefault="00F137B4" w:rsidP="00246D9C">
            <w:pPr>
              <w:suppressAutoHyphens w:val="0"/>
              <w:jc w:val="center"/>
              <w:rPr>
                <w:rFonts w:ascii="Noto Sans" w:hAnsi="Noto Sans" w:cs="Noto Sans"/>
                <w:color w:val="000000"/>
                <w:sz w:val="18"/>
                <w:szCs w:val="18"/>
                <w:highlight w:val="yellow"/>
                <w:lang w:val="es-MX" w:eastAsia="es-MX"/>
              </w:rPr>
            </w:pPr>
            <w:r w:rsidRPr="00B0413D">
              <w:rPr>
                <w:rFonts w:ascii="Noto Sans" w:hAnsi="Noto Sans" w:cs="Noto Sans"/>
                <w:color w:val="000000"/>
                <w:sz w:val="18"/>
                <w:szCs w:val="12"/>
              </w:rPr>
              <w:t>Modelo de Fianza</w:t>
            </w:r>
          </w:p>
        </w:tc>
        <w:tc>
          <w:tcPr>
            <w:tcW w:w="3186" w:type="pct"/>
            <w:vAlign w:val="center"/>
          </w:tcPr>
          <w:p w14:paraId="0C8684B8" w14:textId="363982B1" w:rsidR="00F137B4" w:rsidRPr="00B0413D" w:rsidRDefault="00EB3962" w:rsidP="00F137B4">
            <w:pPr>
              <w:suppressAutoHyphens w:val="0"/>
              <w:jc w:val="center"/>
              <w:rPr>
                <w:rFonts w:ascii="Noto Sans" w:hAnsi="Noto Sans" w:cs="Noto Sans"/>
                <w:color w:val="000000"/>
                <w:sz w:val="18"/>
                <w:szCs w:val="12"/>
              </w:rPr>
            </w:pPr>
            <w:r>
              <w:rPr>
                <w:rFonts w:ascii="Noto Sans" w:hAnsi="Noto Sans" w:cs="Noto Sans"/>
                <w:color w:val="000000"/>
                <w:sz w:val="18"/>
                <w:szCs w:val="12"/>
              </w:rPr>
              <w:object w:dxaOrig="1519" w:dyaOrig="987" w14:anchorId="57579F4F">
                <v:shape id="_x0000_i1037" type="#_x0000_t75" style="width:77pt;height:49.55pt" o:ole="">
                  <v:imagedata r:id="rId39" o:title=""/>
                </v:shape>
                <o:OLEObject Type="Embed" ProgID="Package" ShapeID="_x0000_i1037" DrawAspect="Icon" ObjectID="_1803978728" r:id="rId40"/>
              </w:object>
            </w:r>
          </w:p>
        </w:tc>
      </w:tr>
    </w:tbl>
    <w:p w14:paraId="4740EB3E" w14:textId="77777777" w:rsidR="00F137B4" w:rsidRPr="00B0413D" w:rsidRDefault="00F137B4" w:rsidP="002F4670">
      <w:pPr>
        <w:jc w:val="both"/>
        <w:rPr>
          <w:rFonts w:ascii="Noto Sans" w:hAnsi="Noto Sans" w:cs="Noto Sans"/>
          <w:bCs/>
          <w:sz w:val="18"/>
          <w:szCs w:val="18"/>
          <w:lang w:val="es-MX"/>
        </w:rPr>
      </w:pPr>
    </w:p>
    <w:p w14:paraId="1BEBAEAC" w14:textId="44B2F475" w:rsidR="0074322E" w:rsidRPr="00B0413D" w:rsidRDefault="0074322E" w:rsidP="0074322E">
      <w:pPr>
        <w:jc w:val="both"/>
        <w:rPr>
          <w:rFonts w:ascii="Noto Sans" w:hAnsi="Noto Sans" w:cs="Noto Sans"/>
          <w:b/>
          <w:bCs/>
          <w:sz w:val="18"/>
          <w:szCs w:val="18"/>
          <w:lang w:val="es-MX"/>
        </w:rPr>
      </w:pPr>
      <w:r w:rsidRPr="00B0413D">
        <w:rPr>
          <w:rFonts w:ascii="Noto Sans" w:hAnsi="Noto Sans" w:cs="Noto Sans"/>
          <w:sz w:val="18"/>
          <w:szCs w:val="18"/>
          <w:lang w:val="es-MX"/>
        </w:rPr>
        <w:t xml:space="preserve">La garantía de cumplimiento a las obligaciones del </w:t>
      </w:r>
      <w:r w:rsidR="00424CCB" w:rsidRPr="00B0413D">
        <w:rPr>
          <w:rFonts w:ascii="Noto Sans" w:hAnsi="Noto Sans" w:cs="Noto Sans"/>
          <w:sz w:val="18"/>
          <w:szCs w:val="18"/>
          <w:lang w:val="es-MX"/>
        </w:rPr>
        <w:t>contrato</w:t>
      </w:r>
      <w:r w:rsidRPr="00B0413D">
        <w:rPr>
          <w:rFonts w:ascii="Noto Sans" w:hAnsi="Noto Sans" w:cs="Noto Sans"/>
          <w:sz w:val="18"/>
          <w:szCs w:val="18"/>
          <w:lang w:val="es-MX"/>
        </w:rPr>
        <w:t xml:space="preserve"> únicamente podrá ser liberada mediante autorización que sea emitida por escrito, por parte del Instituto.</w:t>
      </w:r>
    </w:p>
    <w:p w14:paraId="3B98BF9F" w14:textId="77777777" w:rsidR="0074322E" w:rsidRPr="00B0413D" w:rsidRDefault="0074322E" w:rsidP="002F4670">
      <w:pPr>
        <w:jc w:val="both"/>
        <w:rPr>
          <w:rFonts w:ascii="Noto Sans" w:hAnsi="Noto Sans" w:cs="Noto Sans"/>
          <w:bCs/>
          <w:sz w:val="18"/>
          <w:szCs w:val="18"/>
          <w:lang w:val="es-MX"/>
        </w:rPr>
      </w:pPr>
    </w:p>
    <w:p w14:paraId="6DFC0702" w14:textId="77777777" w:rsidR="00310C9A" w:rsidRPr="00B0413D" w:rsidRDefault="002F4670" w:rsidP="00310C9A">
      <w:pPr>
        <w:jc w:val="both"/>
        <w:rPr>
          <w:rFonts w:ascii="Noto Sans" w:hAnsi="Noto Sans" w:cs="Noto Sans"/>
          <w:bCs/>
          <w:sz w:val="18"/>
          <w:szCs w:val="18"/>
          <w:lang w:val="es-MX"/>
        </w:rPr>
      </w:pPr>
      <w:r w:rsidRPr="00B0413D">
        <w:rPr>
          <w:rFonts w:ascii="Noto Sans" w:hAnsi="Noto Sans" w:cs="Noto Sans"/>
          <w:bCs/>
          <w:sz w:val="18"/>
          <w:szCs w:val="18"/>
          <w:lang w:val="es-MX"/>
        </w:rPr>
        <w:t xml:space="preserve">No obstante lo anterior, en el supuesto de que el monto del contrato adjudicado sea igual o menor a </w:t>
      </w:r>
      <w:r w:rsidR="00C9407D" w:rsidRPr="00B0413D">
        <w:rPr>
          <w:rFonts w:ascii="Noto Sans" w:hAnsi="Noto Sans" w:cs="Noto Sans"/>
          <w:bCs/>
          <w:sz w:val="18"/>
          <w:szCs w:val="18"/>
          <w:lang w:val="es-MX"/>
        </w:rPr>
        <w:t>9</w:t>
      </w:r>
      <w:r w:rsidRPr="00B0413D">
        <w:rPr>
          <w:rFonts w:ascii="Noto Sans" w:hAnsi="Noto Sans" w:cs="Noto Sans"/>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0413D">
        <w:rPr>
          <w:rFonts w:ascii="Noto Sans" w:hAnsi="Noto Sans" w:cs="Noto Sans"/>
          <w:bCs/>
          <w:sz w:val="18"/>
          <w:szCs w:val="18"/>
          <w:lang w:val="es-MX"/>
        </w:rPr>
        <w:t>Agregado, a favor del Instituto</w:t>
      </w:r>
      <w:r w:rsidR="00310C9A" w:rsidRPr="00B0413D">
        <w:rPr>
          <w:rFonts w:ascii="Noto Sans" w:hAnsi="Noto Sans" w:cs="Noto Sans"/>
          <w:sz w:val="18"/>
          <w:szCs w:val="18"/>
          <w:lang w:val="es-MX"/>
        </w:rPr>
        <w:t>, de acuerdo con el procedimiento siguiente:</w:t>
      </w:r>
    </w:p>
    <w:p w14:paraId="78A5C62B" w14:textId="77777777" w:rsidR="0074322E" w:rsidRPr="00B0413D" w:rsidRDefault="0074322E" w:rsidP="00310C9A">
      <w:pPr>
        <w:jc w:val="both"/>
        <w:rPr>
          <w:rFonts w:ascii="Noto Sans" w:hAnsi="Noto Sans" w:cs="Noto Sans"/>
          <w:sz w:val="18"/>
          <w:szCs w:val="18"/>
          <w:lang w:val="es-MX"/>
        </w:rPr>
      </w:pPr>
    </w:p>
    <w:p w14:paraId="0AB055F0" w14:textId="77777777" w:rsidR="00310C9A" w:rsidRPr="00B0413D" w:rsidRDefault="00310C9A" w:rsidP="009E0A1F">
      <w:pPr>
        <w:numPr>
          <w:ilvl w:val="0"/>
          <w:numId w:val="5"/>
        </w:numPr>
        <w:autoSpaceDE w:val="0"/>
        <w:jc w:val="both"/>
        <w:rPr>
          <w:rFonts w:ascii="Noto Sans" w:hAnsi="Noto Sans" w:cs="Noto Sans"/>
          <w:sz w:val="18"/>
          <w:szCs w:val="18"/>
          <w:lang w:val="es-MX"/>
        </w:rPr>
      </w:pPr>
      <w:r w:rsidRPr="00B0413D">
        <w:rPr>
          <w:rFonts w:ascii="Noto Sans" w:hAnsi="Noto Sans" w:cs="Noto Sans"/>
          <w:sz w:val="18"/>
          <w:szCs w:val="18"/>
          <w:lang w:val="es-MX"/>
        </w:rPr>
        <w:t>El cheque debe expedirse a nombre del Instituto Mexicano del Seguro Social.</w:t>
      </w:r>
    </w:p>
    <w:p w14:paraId="29DD8479" w14:textId="77777777" w:rsidR="00310C9A" w:rsidRPr="00B0413D" w:rsidRDefault="00310C9A" w:rsidP="00310C9A">
      <w:pPr>
        <w:autoSpaceDE w:val="0"/>
        <w:jc w:val="both"/>
        <w:rPr>
          <w:rFonts w:ascii="Noto Sans" w:hAnsi="Noto Sans" w:cs="Noto Sans"/>
          <w:sz w:val="18"/>
          <w:szCs w:val="18"/>
          <w:lang w:val="es-MX"/>
        </w:rPr>
      </w:pPr>
    </w:p>
    <w:p w14:paraId="322FD6D9" w14:textId="4B3C7C32" w:rsidR="00310C9A" w:rsidRPr="00B0413D" w:rsidRDefault="00310C9A" w:rsidP="009E0A1F">
      <w:pPr>
        <w:numPr>
          <w:ilvl w:val="0"/>
          <w:numId w:val="5"/>
        </w:numPr>
        <w:autoSpaceDE w:val="0"/>
        <w:jc w:val="both"/>
        <w:rPr>
          <w:rFonts w:ascii="Noto Sans" w:hAnsi="Noto Sans" w:cs="Noto Sans"/>
          <w:sz w:val="18"/>
          <w:szCs w:val="18"/>
          <w:lang w:val="es-MX"/>
        </w:rPr>
      </w:pPr>
      <w:r w:rsidRPr="00B0413D">
        <w:rPr>
          <w:rFonts w:ascii="Noto Sans" w:hAnsi="Noto Sans" w:cs="Noto Sans"/>
          <w:sz w:val="18"/>
          <w:szCs w:val="18"/>
          <w:lang w:val="es-MX"/>
        </w:rPr>
        <w:t xml:space="preserve">Dicho cheque deberá ser resguardado, a título de garantía, en </w:t>
      </w:r>
      <w:r w:rsidR="00CA6B89" w:rsidRPr="00B0413D">
        <w:rPr>
          <w:rFonts w:ascii="Noto Sans" w:hAnsi="Noto Sans" w:cs="Noto Sans"/>
          <w:sz w:val="18"/>
          <w:szCs w:val="18"/>
          <w:lang w:val="es-MX"/>
        </w:rPr>
        <w:t xml:space="preserve">la </w:t>
      </w:r>
      <w:r w:rsidR="007741D1" w:rsidRPr="00B0413D">
        <w:rPr>
          <w:rFonts w:ascii="Noto Sans" w:hAnsi="Noto Sans" w:cs="Noto Sans"/>
          <w:sz w:val="18"/>
          <w:szCs w:val="18"/>
          <w:lang w:val="es-MX"/>
        </w:rPr>
        <w:t xml:space="preserve">Oficina de Conservación y Servicios Generales </w:t>
      </w:r>
      <w:r w:rsidR="00CA6B89" w:rsidRPr="00B0413D">
        <w:rPr>
          <w:rFonts w:ascii="Noto Sans" w:hAnsi="Noto Sans" w:cs="Noto Sans"/>
          <w:sz w:val="18"/>
          <w:szCs w:val="18"/>
          <w:lang w:val="es-MX"/>
        </w:rPr>
        <w:t xml:space="preserve">de la </w:t>
      </w:r>
      <w:r w:rsidR="00B52737" w:rsidRPr="00B0413D">
        <w:rPr>
          <w:rFonts w:ascii="Noto Sans" w:hAnsi="Noto Sans" w:cs="Noto Sans"/>
          <w:sz w:val="18"/>
          <w:szCs w:val="18"/>
          <w:lang w:val="es-MX"/>
        </w:rPr>
        <w:t>UMAE Hospital de Traumatología Y Ortopedia de Puebla C.M.N. Manuel Ávila Camacho</w:t>
      </w:r>
    </w:p>
    <w:p w14:paraId="705201D8" w14:textId="77777777" w:rsidR="00CA6B89" w:rsidRPr="00B0413D" w:rsidRDefault="00CA6B89" w:rsidP="00CA6B89">
      <w:pPr>
        <w:autoSpaceDE w:val="0"/>
        <w:jc w:val="both"/>
        <w:rPr>
          <w:rFonts w:ascii="Noto Sans" w:hAnsi="Noto Sans" w:cs="Noto Sans"/>
          <w:sz w:val="18"/>
          <w:szCs w:val="18"/>
          <w:lang w:val="es-MX"/>
        </w:rPr>
      </w:pPr>
    </w:p>
    <w:p w14:paraId="151DB275" w14:textId="77777777" w:rsidR="00310C9A" w:rsidRPr="00B0413D" w:rsidRDefault="00310C9A" w:rsidP="009E0A1F">
      <w:pPr>
        <w:numPr>
          <w:ilvl w:val="0"/>
          <w:numId w:val="5"/>
        </w:numPr>
        <w:autoSpaceDE w:val="0"/>
        <w:jc w:val="both"/>
        <w:rPr>
          <w:rFonts w:ascii="Noto Sans" w:hAnsi="Noto Sans" w:cs="Noto Sans"/>
          <w:sz w:val="18"/>
          <w:szCs w:val="18"/>
          <w:lang w:val="es-MX"/>
        </w:rPr>
      </w:pPr>
      <w:r w:rsidRPr="00B0413D">
        <w:rPr>
          <w:rFonts w:ascii="Noto Sans" w:hAnsi="Noto Sans" w:cs="Noto Sans"/>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0413D">
        <w:rPr>
          <w:rFonts w:ascii="Noto Sans" w:hAnsi="Noto Sans" w:cs="Noto Sans"/>
          <w:sz w:val="18"/>
          <w:szCs w:val="18"/>
          <w:lang w:val="es-MX"/>
        </w:rPr>
        <w:t>servicios</w:t>
      </w:r>
      <w:r w:rsidRPr="00B0413D">
        <w:rPr>
          <w:rFonts w:ascii="Noto Sans" w:hAnsi="Noto Sans" w:cs="Noto Sans"/>
          <w:sz w:val="18"/>
          <w:szCs w:val="18"/>
          <w:lang w:val="es-MX"/>
        </w:rPr>
        <w:t xml:space="preserve"> correspondientes.</w:t>
      </w:r>
    </w:p>
    <w:p w14:paraId="2F53F711" w14:textId="77777777" w:rsidR="00310C9A" w:rsidRPr="00B0413D" w:rsidRDefault="00310C9A" w:rsidP="002F4670">
      <w:pPr>
        <w:jc w:val="both"/>
        <w:rPr>
          <w:rFonts w:ascii="Noto Sans" w:hAnsi="Noto Sans" w:cs="Noto Sans"/>
          <w:bCs/>
          <w:sz w:val="18"/>
          <w:szCs w:val="18"/>
          <w:lang w:val="es-MX"/>
        </w:rPr>
      </w:pPr>
    </w:p>
    <w:p w14:paraId="433A025F" w14:textId="77777777" w:rsidR="0096117D" w:rsidRPr="00B0413D" w:rsidRDefault="002F4670" w:rsidP="0096117D">
      <w:pPr>
        <w:jc w:val="both"/>
        <w:rPr>
          <w:rFonts w:ascii="Noto Sans" w:hAnsi="Noto Sans" w:cs="Noto Sans"/>
          <w:sz w:val="18"/>
          <w:szCs w:val="18"/>
          <w:lang w:val="es-MX"/>
        </w:rPr>
      </w:pPr>
      <w:r w:rsidRPr="00B0413D">
        <w:rPr>
          <w:rFonts w:ascii="Noto Sans" w:hAnsi="Noto Sans" w:cs="Noto Sans"/>
          <w:sz w:val="18"/>
          <w:szCs w:val="18"/>
          <w:lang w:val="es-MX"/>
        </w:rPr>
        <w:t xml:space="preserve">Esta garantía deberá presentarse </w:t>
      </w:r>
      <w:r w:rsidR="00310C9A" w:rsidRPr="00B0413D">
        <w:rPr>
          <w:rFonts w:ascii="Noto Sans" w:hAnsi="Noto Sans" w:cs="Noto Sans"/>
          <w:sz w:val="18"/>
          <w:szCs w:val="18"/>
          <w:lang w:val="es-MX"/>
        </w:rPr>
        <w:t xml:space="preserve">a más tardar, dentro de los diez días naturales siguientes a la fecha de firma del contrato, en términos del </w:t>
      </w:r>
      <w:r w:rsidRPr="00B0413D">
        <w:rPr>
          <w:rFonts w:ascii="Noto Sans" w:hAnsi="Noto Sans" w:cs="Noto Sans"/>
          <w:sz w:val="18"/>
          <w:szCs w:val="18"/>
          <w:lang w:val="es-MX"/>
        </w:rPr>
        <w:t>artículo 48 de la L</w:t>
      </w:r>
      <w:r w:rsidR="00310C9A" w:rsidRPr="00B0413D">
        <w:rPr>
          <w:rFonts w:ascii="Noto Sans" w:hAnsi="Noto Sans" w:cs="Noto Sans"/>
          <w:sz w:val="18"/>
          <w:szCs w:val="18"/>
          <w:lang w:val="es-MX"/>
        </w:rPr>
        <w:t>AASSP</w:t>
      </w:r>
      <w:r w:rsidRPr="00B0413D">
        <w:rPr>
          <w:rFonts w:ascii="Noto Sans" w:hAnsi="Noto Sans" w:cs="Noto Sans"/>
          <w:sz w:val="18"/>
          <w:szCs w:val="18"/>
          <w:lang w:val="es-MX"/>
        </w:rPr>
        <w:t xml:space="preserve">. </w:t>
      </w:r>
    </w:p>
    <w:p w14:paraId="10553FBD" w14:textId="1ABA9CA8" w:rsidR="0096117D" w:rsidRPr="00B0413D" w:rsidRDefault="0096117D" w:rsidP="00C906DC">
      <w:pPr>
        <w:pStyle w:val="Ttulo3"/>
        <w:rPr>
          <w:rFonts w:ascii="Noto Sans" w:hAnsi="Noto Sans" w:cs="Noto Sans"/>
          <w:sz w:val="18"/>
          <w:szCs w:val="18"/>
          <w:lang w:val="es-MX"/>
        </w:rPr>
      </w:pPr>
      <w:bookmarkStart w:id="56" w:name="_Toc128430740"/>
      <w:bookmarkStart w:id="57" w:name="_Toc190689014"/>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w:t>
      </w:r>
      <w:r w:rsidR="00C906DC" w:rsidRPr="00B0413D">
        <w:rPr>
          <w:rFonts w:ascii="Noto Sans" w:hAnsi="Noto Sans" w:cs="Noto Sans"/>
          <w:sz w:val="18"/>
          <w:szCs w:val="18"/>
          <w:lang w:val="es-MX"/>
        </w:rPr>
        <w:t>4</w:t>
      </w:r>
      <w:r w:rsidRPr="00B0413D">
        <w:rPr>
          <w:rFonts w:ascii="Noto Sans" w:hAnsi="Noto Sans" w:cs="Noto Sans"/>
          <w:sz w:val="18"/>
          <w:szCs w:val="18"/>
          <w:lang w:val="es-MX"/>
        </w:rPr>
        <w:t xml:space="preserve"> Plazos, lugar</w:t>
      </w:r>
      <w:r w:rsidR="006D5AF5" w:rsidRPr="00B0413D">
        <w:rPr>
          <w:rFonts w:ascii="Noto Sans" w:hAnsi="Noto Sans" w:cs="Noto Sans"/>
          <w:sz w:val="18"/>
          <w:szCs w:val="18"/>
          <w:lang w:val="es-MX"/>
        </w:rPr>
        <w:t xml:space="preserve">, </w:t>
      </w:r>
      <w:r w:rsidR="003D6749" w:rsidRPr="00B0413D">
        <w:rPr>
          <w:rFonts w:ascii="Noto Sans" w:hAnsi="Noto Sans" w:cs="Noto Sans"/>
          <w:sz w:val="18"/>
          <w:szCs w:val="18"/>
          <w:lang w:val="es-MX"/>
        </w:rPr>
        <w:t>Horario</w:t>
      </w:r>
      <w:r w:rsidR="006D5AF5" w:rsidRPr="00B0413D">
        <w:rPr>
          <w:rFonts w:ascii="Noto Sans" w:hAnsi="Noto Sans" w:cs="Noto Sans"/>
          <w:sz w:val="18"/>
          <w:szCs w:val="18"/>
          <w:lang w:val="es-MX"/>
        </w:rPr>
        <w:t xml:space="preserve"> y condiciones </w:t>
      </w:r>
      <w:r w:rsidR="003D6749" w:rsidRPr="00B0413D">
        <w:rPr>
          <w:rFonts w:ascii="Noto Sans" w:hAnsi="Noto Sans" w:cs="Noto Sans"/>
          <w:sz w:val="18"/>
          <w:szCs w:val="18"/>
          <w:lang w:val="es-MX"/>
        </w:rPr>
        <w:t xml:space="preserve"> para la </w:t>
      </w:r>
      <w:r w:rsidRPr="00B0413D">
        <w:rPr>
          <w:rFonts w:ascii="Noto Sans" w:hAnsi="Noto Sans" w:cs="Noto Sans"/>
          <w:sz w:val="18"/>
          <w:szCs w:val="18"/>
          <w:lang w:val="es-MX"/>
        </w:rPr>
        <w:t xml:space="preserve"> Entrega de los </w:t>
      </w:r>
      <w:r w:rsidR="002C08AE" w:rsidRPr="00B0413D">
        <w:rPr>
          <w:rFonts w:ascii="Noto Sans" w:hAnsi="Noto Sans" w:cs="Noto Sans"/>
          <w:sz w:val="18"/>
          <w:szCs w:val="18"/>
          <w:lang w:val="es-MX"/>
        </w:rPr>
        <w:t>Bienes</w:t>
      </w:r>
      <w:r w:rsidRPr="00B0413D">
        <w:rPr>
          <w:rFonts w:ascii="Noto Sans" w:hAnsi="Noto Sans" w:cs="Noto Sans"/>
          <w:sz w:val="18"/>
          <w:szCs w:val="18"/>
          <w:lang w:val="es-MX"/>
        </w:rPr>
        <w:t>.</w:t>
      </w:r>
      <w:bookmarkEnd w:id="56"/>
      <w:bookmarkEnd w:id="57"/>
    </w:p>
    <w:p w14:paraId="317ADDBF" w14:textId="77777777" w:rsidR="003D6749" w:rsidRPr="00B0413D" w:rsidRDefault="003D6749" w:rsidP="002F4670">
      <w:pPr>
        <w:jc w:val="both"/>
        <w:rPr>
          <w:rFonts w:ascii="Noto Sans" w:hAnsi="Noto Sans" w:cs="Noto Sans"/>
          <w:sz w:val="18"/>
          <w:szCs w:val="18"/>
          <w:lang w:val="es-MX"/>
        </w:rPr>
      </w:pPr>
    </w:p>
    <w:p w14:paraId="5199C90B" w14:textId="611C6AD4" w:rsidR="003D6749" w:rsidRPr="00B0413D" w:rsidRDefault="003D6749" w:rsidP="002F4670">
      <w:pPr>
        <w:jc w:val="both"/>
        <w:rPr>
          <w:rFonts w:ascii="Noto Sans" w:hAnsi="Noto Sans" w:cs="Noto Sans"/>
          <w:sz w:val="18"/>
          <w:szCs w:val="18"/>
          <w:lang w:val="es-MX"/>
        </w:rPr>
      </w:pPr>
      <w:r w:rsidRPr="00B0413D">
        <w:rPr>
          <w:rFonts w:ascii="Noto Sans" w:hAnsi="Noto Sans" w:cs="Noto Sans"/>
          <w:sz w:val="18"/>
          <w:szCs w:val="18"/>
          <w:lang w:val="es-MX"/>
        </w:rPr>
        <w:t xml:space="preserve">El plazo para la entrega de los </w:t>
      </w:r>
      <w:r w:rsidR="002C08AE" w:rsidRPr="00B0413D">
        <w:rPr>
          <w:rFonts w:ascii="Noto Sans" w:hAnsi="Noto Sans" w:cs="Noto Sans"/>
          <w:sz w:val="18"/>
          <w:szCs w:val="18"/>
          <w:lang w:val="es-MX"/>
        </w:rPr>
        <w:t>bienes</w:t>
      </w:r>
      <w:r w:rsidRPr="00B0413D">
        <w:rPr>
          <w:rFonts w:ascii="Noto Sans" w:hAnsi="Noto Sans" w:cs="Noto Sans"/>
          <w:sz w:val="18"/>
          <w:szCs w:val="18"/>
          <w:lang w:val="es-MX"/>
        </w:rPr>
        <w:t xml:space="preserve"> </w:t>
      </w:r>
      <w:r w:rsidR="00592268" w:rsidRPr="00B0413D">
        <w:rPr>
          <w:rFonts w:ascii="Noto Sans" w:hAnsi="Noto Sans" w:cs="Noto Sans"/>
          <w:sz w:val="18"/>
          <w:szCs w:val="18"/>
          <w:lang w:val="es-MX"/>
        </w:rPr>
        <w:t xml:space="preserve"> será de</w:t>
      </w:r>
      <w:r w:rsidR="00575D65" w:rsidRPr="00B0413D">
        <w:rPr>
          <w:rFonts w:ascii="Noto Sans" w:hAnsi="Noto Sans" w:cs="Noto Sans"/>
          <w:sz w:val="18"/>
          <w:szCs w:val="18"/>
          <w:lang w:val="es-MX"/>
        </w:rPr>
        <w:t xml:space="preserve"> acuerdo al calendario especifico por partida del </w:t>
      </w:r>
      <w:r w:rsidR="00575D65" w:rsidRPr="00B0413D">
        <w:rPr>
          <w:rFonts w:ascii="Noto Sans" w:hAnsi="Noto Sans" w:cs="Noto Sans"/>
          <w:b/>
          <w:sz w:val="18"/>
          <w:szCs w:val="18"/>
          <w:lang w:val="es-MX"/>
        </w:rPr>
        <w:t>Anexo 1</w:t>
      </w:r>
      <w:r w:rsidR="00777FD0" w:rsidRPr="00B0413D">
        <w:rPr>
          <w:rFonts w:ascii="Noto Sans" w:hAnsi="Noto Sans" w:cs="Noto Sans"/>
          <w:b/>
          <w:sz w:val="18"/>
          <w:szCs w:val="18"/>
          <w:lang w:val="es-MX"/>
        </w:rPr>
        <w:t xml:space="preserve"> (uno)</w:t>
      </w:r>
      <w:r w:rsidRPr="00B0413D">
        <w:rPr>
          <w:rFonts w:ascii="Noto Sans" w:hAnsi="Noto Sans" w:cs="Noto Sans"/>
          <w:sz w:val="18"/>
          <w:szCs w:val="18"/>
          <w:lang w:val="es-MX"/>
        </w:rPr>
        <w:t xml:space="preserve">, el lugar de </w:t>
      </w:r>
      <w:r w:rsidR="00C33F19" w:rsidRPr="00B0413D">
        <w:rPr>
          <w:rFonts w:ascii="Noto Sans" w:hAnsi="Noto Sans" w:cs="Noto Sans"/>
          <w:sz w:val="18"/>
          <w:szCs w:val="18"/>
          <w:lang w:val="es-MX"/>
        </w:rPr>
        <w:t>realización de los servicios</w:t>
      </w:r>
      <w:r w:rsidRPr="00B0413D">
        <w:rPr>
          <w:rFonts w:ascii="Noto Sans" w:hAnsi="Noto Sans" w:cs="Noto Sans"/>
          <w:sz w:val="18"/>
          <w:szCs w:val="18"/>
          <w:lang w:val="es-MX"/>
        </w:rPr>
        <w:t xml:space="preserve"> será en la UMAE Hospital de Traumatología y Ortopedia de Puebla, ubicado en calle Diagonal defensores de la </w:t>
      </w:r>
      <w:r w:rsidR="008D2C9B" w:rsidRPr="00B0413D">
        <w:rPr>
          <w:rFonts w:ascii="Noto Sans" w:hAnsi="Noto Sans" w:cs="Noto Sans"/>
          <w:sz w:val="18"/>
          <w:szCs w:val="18"/>
          <w:lang w:val="es-MX"/>
        </w:rPr>
        <w:t>república</w:t>
      </w:r>
      <w:r w:rsidRPr="00B0413D">
        <w:rPr>
          <w:rFonts w:ascii="Noto Sans" w:hAnsi="Noto Sans" w:cs="Noto Sans"/>
          <w:sz w:val="18"/>
          <w:szCs w:val="18"/>
          <w:lang w:val="es-MX"/>
        </w:rPr>
        <w:t xml:space="preserve"> esquina con 6 poniente</w:t>
      </w:r>
      <w:r w:rsidR="00FC4CCE" w:rsidRPr="00B0413D">
        <w:rPr>
          <w:rFonts w:ascii="Noto Sans" w:hAnsi="Noto Sans" w:cs="Noto Sans"/>
          <w:sz w:val="18"/>
          <w:szCs w:val="18"/>
          <w:lang w:val="es-MX"/>
        </w:rPr>
        <w:t>,</w:t>
      </w:r>
      <w:r w:rsidRPr="00B0413D">
        <w:rPr>
          <w:rFonts w:ascii="Noto Sans" w:hAnsi="Noto Sans" w:cs="Noto Sans"/>
          <w:sz w:val="18"/>
          <w:szCs w:val="18"/>
          <w:lang w:val="es-MX"/>
        </w:rPr>
        <w:t xml:space="preserve">  sin </w:t>
      </w:r>
      <w:r w:rsidR="00FC4CCE" w:rsidRPr="00B0413D">
        <w:rPr>
          <w:rFonts w:ascii="Noto Sans" w:hAnsi="Noto Sans" w:cs="Noto Sans"/>
          <w:sz w:val="18"/>
          <w:szCs w:val="18"/>
          <w:lang w:val="es-MX"/>
        </w:rPr>
        <w:t>número, Colonia Amor, C.P.</w:t>
      </w:r>
      <w:r w:rsidR="00AC0347" w:rsidRPr="00B0413D">
        <w:rPr>
          <w:rFonts w:ascii="Noto Sans" w:hAnsi="Noto Sans" w:cs="Noto Sans"/>
          <w:sz w:val="18"/>
          <w:szCs w:val="18"/>
          <w:lang w:val="es-MX"/>
        </w:rPr>
        <w:t xml:space="preserve"> 72140 Ciudad de Puebla Pue.,</w:t>
      </w:r>
      <w:r w:rsidR="00C33F19" w:rsidRPr="00B0413D">
        <w:rPr>
          <w:rFonts w:ascii="Noto Sans" w:hAnsi="Noto Sans" w:cs="Noto Sans"/>
          <w:sz w:val="18"/>
          <w:szCs w:val="18"/>
          <w:lang w:val="es-MX"/>
        </w:rPr>
        <w:t xml:space="preserve"> en horario laboral.</w:t>
      </w:r>
      <w:r w:rsidR="006D5AF5" w:rsidRPr="00B0413D">
        <w:rPr>
          <w:rFonts w:ascii="Noto Sans" w:hAnsi="Noto Sans" w:cs="Noto Sans"/>
          <w:sz w:val="18"/>
          <w:szCs w:val="18"/>
          <w:lang w:val="es-MX"/>
        </w:rPr>
        <w:t xml:space="preserve"> </w:t>
      </w:r>
    </w:p>
    <w:p w14:paraId="13C290FA" w14:textId="77777777" w:rsidR="006D5AF5" w:rsidRPr="00B0413D" w:rsidRDefault="006D5AF5" w:rsidP="002F4670">
      <w:pPr>
        <w:jc w:val="both"/>
        <w:rPr>
          <w:rFonts w:ascii="Noto Sans" w:hAnsi="Noto Sans" w:cs="Noto Sans"/>
          <w:sz w:val="18"/>
          <w:szCs w:val="18"/>
          <w:lang w:val="es-MX"/>
        </w:rPr>
      </w:pPr>
    </w:p>
    <w:p w14:paraId="2A408277" w14:textId="03A6144E" w:rsidR="006D5AF5" w:rsidRPr="00B0413D" w:rsidRDefault="006D5AF5" w:rsidP="002F4670">
      <w:pPr>
        <w:jc w:val="both"/>
        <w:rPr>
          <w:rFonts w:ascii="Noto Sans" w:hAnsi="Noto Sans" w:cs="Noto Sans"/>
          <w:sz w:val="18"/>
          <w:szCs w:val="18"/>
        </w:rPr>
      </w:pPr>
      <w:r w:rsidRPr="00B0413D">
        <w:rPr>
          <w:rFonts w:ascii="Noto Sans" w:hAnsi="Noto Sans" w:cs="Noto Sans"/>
          <w:sz w:val="18"/>
          <w:szCs w:val="18"/>
        </w:rPr>
        <w:t xml:space="preserve">La </w:t>
      </w:r>
      <w:r w:rsidR="00C33F19" w:rsidRPr="00B0413D">
        <w:rPr>
          <w:rFonts w:ascii="Noto Sans" w:hAnsi="Noto Sans" w:cs="Noto Sans"/>
          <w:sz w:val="18"/>
          <w:szCs w:val="18"/>
        </w:rPr>
        <w:t>realización y entrega</w:t>
      </w:r>
      <w:r w:rsidRPr="00B0413D">
        <w:rPr>
          <w:rFonts w:ascii="Noto Sans" w:hAnsi="Noto Sans" w:cs="Noto Sans"/>
          <w:sz w:val="18"/>
          <w:szCs w:val="18"/>
        </w:rPr>
        <w:t xml:space="preserve"> de los </w:t>
      </w:r>
      <w:r w:rsidR="002C08AE" w:rsidRPr="00B0413D">
        <w:rPr>
          <w:rFonts w:ascii="Noto Sans" w:hAnsi="Noto Sans" w:cs="Noto Sans"/>
          <w:sz w:val="18"/>
          <w:szCs w:val="18"/>
        </w:rPr>
        <w:t>bienes</w:t>
      </w:r>
      <w:r w:rsidRPr="00B0413D">
        <w:rPr>
          <w:rFonts w:ascii="Noto Sans" w:hAnsi="Noto Sans" w:cs="Noto Sans"/>
          <w:sz w:val="18"/>
          <w:szCs w:val="18"/>
        </w:rPr>
        <w:t xml:space="preserve"> se realizara en días hábiles de lunes a viernes </w:t>
      </w:r>
      <w:r w:rsidR="00C33F19" w:rsidRPr="00B0413D">
        <w:rPr>
          <w:rFonts w:ascii="Noto Sans" w:hAnsi="Noto Sans" w:cs="Noto Sans"/>
          <w:sz w:val="18"/>
          <w:szCs w:val="18"/>
        </w:rPr>
        <w:t xml:space="preserve">en horario laboral a excepción de los que el Departamento de Conservación y Servicios Generales autorice al proveedor  y justifique previamente </w:t>
      </w:r>
    </w:p>
    <w:p w14:paraId="07D9D930" w14:textId="77777777" w:rsidR="006D5AF5" w:rsidRPr="00B0413D" w:rsidRDefault="006D5AF5" w:rsidP="002F4670">
      <w:pPr>
        <w:jc w:val="both"/>
        <w:rPr>
          <w:rFonts w:ascii="Noto Sans" w:hAnsi="Noto Sans" w:cs="Noto Sans"/>
          <w:sz w:val="18"/>
          <w:szCs w:val="18"/>
        </w:rPr>
      </w:pPr>
    </w:p>
    <w:p w14:paraId="4B6DC4A1" w14:textId="0994030F" w:rsidR="006D5AF5" w:rsidRPr="00B0413D" w:rsidRDefault="006D5AF5" w:rsidP="006D5AF5">
      <w:pPr>
        <w:widowControl w:val="0"/>
        <w:jc w:val="both"/>
        <w:rPr>
          <w:rFonts w:ascii="Noto Sans" w:hAnsi="Noto Sans" w:cs="Noto Sans"/>
          <w:sz w:val="18"/>
          <w:szCs w:val="18"/>
        </w:rPr>
      </w:pPr>
      <w:r w:rsidRPr="00B0413D">
        <w:rPr>
          <w:rFonts w:ascii="Noto Sans" w:hAnsi="Noto Sans" w:cs="Noto Sans"/>
          <w:sz w:val="18"/>
          <w:szCs w:val="18"/>
        </w:rPr>
        <w:t xml:space="preserve">El licitante ganador, podrá entregar los </w:t>
      </w:r>
      <w:r w:rsidR="002C08AE" w:rsidRPr="00B0413D">
        <w:rPr>
          <w:rFonts w:ascii="Noto Sans" w:hAnsi="Noto Sans" w:cs="Noto Sans"/>
          <w:sz w:val="18"/>
          <w:szCs w:val="18"/>
        </w:rPr>
        <w:t>bienes</w:t>
      </w:r>
      <w:r w:rsidRPr="00B0413D">
        <w:rPr>
          <w:rFonts w:ascii="Noto Sans" w:hAnsi="Noto Sans" w:cs="Noto Sans"/>
          <w:sz w:val="18"/>
          <w:szCs w:val="18"/>
        </w:rPr>
        <w:t xml:space="preserve"> contenidos en la solicitud de pedido, antes del vencimiento del plazo establecido para tal efecto.</w:t>
      </w:r>
    </w:p>
    <w:p w14:paraId="4D1D2530" w14:textId="77777777" w:rsidR="006D5AF5" w:rsidRPr="00B0413D" w:rsidRDefault="006D5AF5" w:rsidP="006D5AF5">
      <w:pPr>
        <w:widowControl w:val="0"/>
        <w:jc w:val="both"/>
        <w:rPr>
          <w:rFonts w:ascii="Noto Sans" w:hAnsi="Noto Sans" w:cs="Noto Sans"/>
          <w:sz w:val="18"/>
          <w:szCs w:val="18"/>
        </w:rPr>
      </w:pPr>
    </w:p>
    <w:p w14:paraId="72286DF6" w14:textId="77777777" w:rsidR="006D5AF5" w:rsidRPr="00B0413D" w:rsidRDefault="006D5AF5" w:rsidP="006D5AF5">
      <w:pPr>
        <w:widowControl w:val="0"/>
        <w:jc w:val="both"/>
        <w:rPr>
          <w:rFonts w:ascii="Noto Sans" w:hAnsi="Noto Sans" w:cs="Noto Sans"/>
          <w:sz w:val="18"/>
          <w:szCs w:val="18"/>
        </w:rPr>
      </w:pPr>
      <w:r w:rsidRPr="00B0413D">
        <w:rPr>
          <w:rFonts w:ascii="Noto Sans" w:hAnsi="Noto Sans" w:cs="Noto Sans"/>
          <w:sz w:val="18"/>
          <w:szCs w:val="18"/>
        </w:rPr>
        <w:t xml:space="preserve">Cabe resaltar que mientras no se cumpla  con las condiciones de entrega establecidas en las presentes bases, el Instituto no  dará por </w:t>
      </w:r>
      <w:r w:rsidRPr="00B0413D">
        <w:rPr>
          <w:rFonts w:ascii="Noto Sans" w:hAnsi="Noto Sans" w:cs="Noto Sans"/>
          <w:sz w:val="18"/>
          <w:szCs w:val="18"/>
        </w:rPr>
        <w:lastRenderedPageBreak/>
        <w:t xml:space="preserve">recibidos y aceptados los </w:t>
      </w:r>
      <w:r w:rsidR="00216919" w:rsidRPr="00B0413D">
        <w:rPr>
          <w:rFonts w:ascii="Noto Sans" w:hAnsi="Noto Sans" w:cs="Noto Sans"/>
          <w:sz w:val="18"/>
          <w:szCs w:val="18"/>
        </w:rPr>
        <w:t>servicios</w:t>
      </w:r>
      <w:r w:rsidRPr="00B0413D">
        <w:rPr>
          <w:rFonts w:ascii="Noto Sans" w:hAnsi="Noto Sans" w:cs="Noto Sans"/>
          <w:sz w:val="18"/>
          <w:szCs w:val="18"/>
        </w:rPr>
        <w:t xml:space="preserve">.  </w:t>
      </w:r>
    </w:p>
    <w:p w14:paraId="140F7A2B" w14:textId="77777777" w:rsidR="002F4670" w:rsidRPr="00B0413D" w:rsidRDefault="002F4670" w:rsidP="00F576D0">
      <w:pPr>
        <w:pStyle w:val="Sangradetextonormal"/>
        <w:spacing w:after="0"/>
        <w:ind w:left="0"/>
        <w:rPr>
          <w:rFonts w:ascii="Noto Sans" w:hAnsi="Noto Sans" w:cs="Noto Sans"/>
          <w:sz w:val="18"/>
          <w:szCs w:val="18"/>
          <w:lang w:val="es-MX"/>
        </w:rPr>
      </w:pPr>
    </w:p>
    <w:p w14:paraId="30CE8A94" w14:textId="44154457" w:rsidR="00853D3A" w:rsidRPr="00B471CB" w:rsidRDefault="00C9407D" w:rsidP="00C906DC">
      <w:pPr>
        <w:pStyle w:val="Ttulo3"/>
        <w:rPr>
          <w:rFonts w:ascii="Noto Sans" w:hAnsi="Noto Sans" w:cs="Noto Sans"/>
          <w:sz w:val="18"/>
          <w:szCs w:val="18"/>
          <w:lang w:val="es-MX"/>
        </w:rPr>
      </w:pPr>
      <w:bookmarkStart w:id="58" w:name="_Toc128430741"/>
      <w:bookmarkStart w:id="59" w:name="_Toc190689015"/>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w:t>
      </w:r>
      <w:r w:rsidR="0096117D" w:rsidRPr="00B0413D">
        <w:rPr>
          <w:rFonts w:ascii="Noto Sans" w:hAnsi="Noto Sans" w:cs="Noto Sans"/>
          <w:sz w:val="18"/>
          <w:szCs w:val="18"/>
          <w:lang w:val="es-MX"/>
        </w:rPr>
        <w:t>5</w:t>
      </w:r>
      <w:r w:rsidR="00853D3A" w:rsidRPr="00B0413D">
        <w:rPr>
          <w:rFonts w:ascii="Noto Sans" w:hAnsi="Noto Sans" w:cs="Noto Sans"/>
          <w:sz w:val="18"/>
          <w:szCs w:val="18"/>
          <w:lang w:val="es-MX"/>
        </w:rPr>
        <w:t xml:space="preserve">. </w:t>
      </w:r>
      <w:r w:rsidR="00853D3A" w:rsidRPr="00B471CB">
        <w:rPr>
          <w:rFonts w:ascii="Noto Sans" w:hAnsi="Noto Sans" w:cs="Noto Sans"/>
          <w:sz w:val="18"/>
          <w:szCs w:val="18"/>
          <w:lang w:val="es-MX"/>
        </w:rPr>
        <w:t xml:space="preserve">Penas Convencionales por atraso en la </w:t>
      </w:r>
      <w:r w:rsidR="002C08AE" w:rsidRPr="00B471CB">
        <w:rPr>
          <w:rFonts w:ascii="Noto Sans" w:hAnsi="Noto Sans" w:cs="Noto Sans"/>
          <w:sz w:val="18"/>
          <w:szCs w:val="18"/>
          <w:lang w:val="es-MX"/>
        </w:rPr>
        <w:t>Entrega de los bienes</w:t>
      </w:r>
      <w:r w:rsidR="00853D3A" w:rsidRPr="00B471CB">
        <w:rPr>
          <w:rFonts w:ascii="Noto Sans" w:hAnsi="Noto Sans" w:cs="Noto Sans"/>
          <w:sz w:val="18"/>
          <w:szCs w:val="18"/>
          <w:lang w:val="es-MX"/>
        </w:rPr>
        <w:t>.</w:t>
      </w:r>
      <w:bookmarkEnd w:id="58"/>
      <w:bookmarkEnd w:id="59"/>
    </w:p>
    <w:p w14:paraId="7EA72A20" w14:textId="77777777" w:rsidR="00853D3A" w:rsidRPr="00B471CB" w:rsidRDefault="00853D3A" w:rsidP="00853D3A">
      <w:pPr>
        <w:numPr>
          <w:ilvl w:val="12"/>
          <w:numId w:val="0"/>
        </w:numPr>
        <w:jc w:val="both"/>
        <w:rPr>
          <w:rFonts w:ascii="Noto Sans" w:hAnsi="Noto Sans" w:cs="Noto Sans"/>
          <w:sz w:val="18"/>
          <w:szCs w:val="18"/>
          <w:lang w:val="es-MX"/>
        </w:rPr>
      </w:pPr>
    </w:p>
    <w:p w14:paraId="6E081013" w14:textId="54A7A800" w:rsidR="00853D3A" w:rsidRPr="00B471CB" w:rsidRDefault="00FC545A" w:rsidP="00853D3A">
      <w:pPr>
        <w:pStyle w:val="Textoindependiente"/>
        <w:spacing w:after="0"/>
        <w:ind w:right="74"/>
        <w:jc w:val="both"/>
        <w:rPr>
          <w:rFonts w:ascii="Noto Sans" w:hAnsi="Noto Sans" w:cs="Noto Sans"/>
          <w:sz w:val="18"/>
          <w:szCs w:val="18"/>
          <w:lang w:val="es-MX"/>
        </w:rPr>
      </w:pPr>
      <w:r w:rsidRPr="00B471CB">
        <w:rPr>
          <w:rFonts w:ascii="Noto Sans" w:hAnsi="Noto Sans" w:cs="Noto Sans"/>
          <w:sz w:val="18"/>
          <w:szCs w:val="18"/>
          <w:lang w:val="es-MX"/>
        </w:rPr>
        <w:t>El Instituto de conformidad con el Artículo 53 de la Ley de Adquisiciones Arrendamientos y Servicios del Sector Público y del 95 de su Reglamento y el numeral 5.5.8, inciso e), de las POBALINES del Instituto Mexicano del Seguro Social, procederá a la aplicación de penas convencionales por atraso en la entrega de los bienes</w:t>
      </w:r>
      <w:r w:rsidR="00853D3A" w:rsidRPr="00B471CB">
        <w:rPr>
          <w:rFonts w:ascii="Noto Sans" w:hAnsi="Noto Sans" w:cs="Noto Sans"/>
          <w:sz w:val="18"/>
          <w:szCs w:val="18"/>
          <w:lang w:val="es-MX"/>
        </w:rPr>
        <w:t>, por el equivalente al 2.5%</w:t>
      </w:r>
      <w:r w:rsidRPr="00B471CB">
        <w:rPr>
          <w:rFonts w:ascii="Noto Sans" w:hAnsi="Noto Sans" w:cs="Noto Sans"/>
          <w:sz w:val="18"/>
          <w:szCs w:val="18"/>
          <w:lang w:val="es-MX"/>
        </w:rPr>
        <w:t xml:space="preserve"> por día</w:t>
      </w:r>
      <w:r w:rsidR="00853D3A" w:rsidRPr="00B471CB">
        <w:rPr>
          <w:rFonts w:ascii="Noto Sans" w:hAnsi="Noto Sans" w:cs="Noto Sans"/>
          <w:sz w:val="18"/>
          <w:szCs w:val="18"/>
          <w:lang w:val="es-MX"/>
        </w:rPr>
        <w:t xml:space="preserve">, sobre el valor total de lo incumplido, sin incluir el IVA, </w:t>
      </w:r>
      <w:r w:rsidRPr="00B471CB">
        <w:rPr>
          <w:rFonts w:ascii="Noto Sans" w:hAnsi="Noto Sans" w:cs="Noto Sans"/>
          <w:sz w:val="18"/>
          <w:szCs w:val="18"/>
          <w:lang w:val="es-MX"/>
        </w:rPr>
        <w:t xml:space="preserve">hasta por un máximo de 10%, </w:t>
      </w:r>
      <w:r w:rsidR="00853D3A" w:rsidRPr="00B471CB">
        <w:rPr>
          <w:rFonts w:ascii="Noto Sans" w:hAnsi="Noto Sans" w:cs="Noto Sans"/>
          <w:sz w:val="18"/>
          <w:szCs w:val="18"/>
          <w:lang w:val="es-MX"/>
        </w:rPr>
        <w:t>en cada uno de los supuestos siguientes:</w:t>
      </w:r>
    </w:p>
    <w:p w14:paraId="465D8BE2" w14:textId="77777777" w:rsidR="00853D3A" w:rsidRPr="00B471CB" w:rsidRDefault="00853D3A" w:rsidP="00853D3A">
      <w:pPr>
        <w:pStyle w:val="Textoindependiente"/>
        <w:spacing w:after="0"/>
        <w:rPr>
          <w:rFonts w:ascii="Noto Sans" w:hAnsi="Noto Sans" w:cs="Noto Sans"/>
          <w:b/>
          <w:sz w:val="18"/>
          <w:szCs w:val="18"/>
          <w:lang w:val="es-MX"/>
        </w:rPr>
      </w:pPr>
    </w:p>
    <w:p w14:paraId="0DCC34FF" w14:textId="4063B987" w:rsidR="008451A3" w:rsidRPr="00B471CB" w:rsidRDefault="008451A3" w:rsidP="004070D8">
      <w:pPr>
        <w:numPr>
          <w:ilvl w:val="0"/>
          <w:numId w:val="19"/>
        </w:numPr>
        <w:suppressAutoHyphens w:val="0"/>
        <w:jc w:val="both"/>
        <w:rPr>
          <w:rFonts w:ascii="Noto Sans" w:hAnsi="Noto Sans" w:cs="Noto Sans"/>
          <w:sz w:val="18"/>
          <w:szCs w:val="18"/>
          <w:lang w:val="es-MX"/>
        </w:rPr>
      </w:pPr>
      <w:r w:rsidRPr="00B471CB">
        <w:rPr>
          <w:rFonts w:ascii="Noto Sans" w:hAnsi="Noto Sans" w:cs="Noto Sans"/>
          <w:sz w:val="18"/>
          <w:szCs w:val="18"/>
          <w:lang w:val="es-MX"/>
        </w:rPr>
        <w:t xml:space="preserve">Si transcurrido el </w:t>
      </w:r>
      <w:r w:rsidR="006D5AF5" w:rsidRPr="00B471CB">
        <w:rPr>
          <w:rFonts w:ascii="Noto Sans" w:hAnsi="Noto Sans" w:cs="Noto Sans"/>
          <w:sz w:val="18"/>
          <w:szCs w:val="18"/>
          <w:lang w:val="es-MX"/>
        </w:rPr>
        <w:t>plazo</w:t>
      </w:r>
      <w:r w:rsidRPr="00B471CB">
        <w:rPr>
          <w:rFonts w:ascii="Noto Sans" w:hAnsi="Noto Sans" w:cs="Noto Sans"/>
          <w:sz w:val="18"/>
          <w:szCs w:val="18"/>
          <w:lang w:val="es-MX"/>
        </w:rPr>
        <w:t xml:space="preserve"> señalado </w:t>
      </w:r>
      <w:r w:rsidR="006D5AF5" w:rsidRPr="00B471CB">
        <w:rPr>
          <w:rFonts w:ascii="Noto Sans" w:hAnsi="Noto Sans" w:cs="Noto Sans"/>
          <w:sz w:val="18"/>
          <w:szCs w:val="18"/>
          <w:lang w:val="es-MX"/>
        </w:rPr>
        <w:t xml:space="preserve">para la </w:t>
      </w:r>
      <w:r w:rsidR="008D2C9B" w:rsidRPr="00B471CB">
        <w:rPr>
          <w:rFonts w:ascii="Noto Sans" w:hAnsi="Noto Sans" w:cs="Noto Sans"/>
          <w:sz w:val="18"/>
          <w:szCs w:val="18"/>
          <w:lang w:val="es-MX"/>
        </w:rPr>
        <w:t>entrega no</w:t>
      </w:r>
      <w:r w:rsidR="003D6749" w:rsidRPr="00B471CB">
        <w:rPr>
          <w:rFonts w:ascii="Noto Sans" w:hAnsi="Noto Sans" w:cs="Noto Sans"/>
          <w:sz w:val="18"/>
          <w:szCs w:val="18"/>
          <w:lang w:val="es-MX"/>
        </w:rPr>
        <w:t xml:space="preserve"> se ha realiza</w:t>
      </w:r>
      <w:r w:rsidR="006D5AF5" w:rsidRPr="00B471CB">
        <w:rPr>
          <w:rFonts w:ascii="Noto Sans" w:hAnsi="Noto Sans" w:cs="Noto Sans"/>
          <w:sz w:val="18"/>
          <w:szCs w:val="18"/>
          <w:lang w:val="es-MX"/>
        </w:rPr>
        <w:t>do</w:t>
      </w:r>
      <w:r w:rsidR="003D6749" w:rsidRPr="00B471CB">
        <w:rPr>
          <w:rFonts w:ascii="Noto Sans" w:hAnsi="Noto Sans" w:cs="Noto Sans"/>
          <w:sz w:val="18"/>
          <w:szCs w:val="18"/>
          <w:lang w:val="es-MX"/>
        </w:rPr>
        <w:t xml:space="preserve"> </w:t>
      </w:r>
      <w:r w:rsidR="00F2478B" w:rsidRPr="00B471CB">
        <w:rPr>
          <w:rFonts w:ascii="Noto Sans" w:hAnsi="Noto Sans" w:cs="Noto Sans"/>
          <w:sz w:val="18"/>
          <w:szCs w:val="18"/>
          <w:lang w:val="es-MX"/>
        </w:rPr>
        <w:t>la entrega de los bienes</w:t>
      </w:r>
      <w:r w:rsidRPr="00B471CB">
        <w:rPr>
          <w:rFonts w:ascii="Noto Sans" w:hAnsi="Noto Sans" w:cs="Noto Sans"/>
          <w:sz w:val="18"/>
          <w:szCs w:val="18"/>
          <w:lang w:val="es-MX"/>
        </w:rPr>
        <w:t>.</w:t>
      </w:r>
    </w:p>
    <w:p w14:paraId="6E19D095" w14:textId="77777777" w:rsidR="008451A3" w:rsidRPr="00B471CB" w:rsidRDefault="008451A3" w:rsidP="008451A3">
      <w:pPr>
        <w:ind w:left="426" w:hanging="426"/>
        <w:jc w:val="both"/>
        <w:rPr>
          <w:rFonts w:ascii="Noto Sans" w:hAnsi="Noto Sans" w:cs="Noto Sans"/>
          <w:sz w:val="18"/>
          <w:szCs w:val="18"/>
          <w:lang w:val="es-MX"/>
        </w:rPr>
      </w:pPr>
    </w:p>
    <w:p w14:paraId="6F63DBF0" w14:textId="535569B6" w:rsidR="006D5AF5" w:rsidRPr="00B0413D" w:rsidRDefault="008451A3" w:rsidP="004070D8">
      <w:pPr>
        <w:numPr>
          <w:ilvl w:val="0"/>
          <w:numId w:val="19"/>
        </w:numPr>
        <w:suppressAutoHyphens w:val="0"/>
        <w:jc w:val="both"/>
        <w:rPr>
          <w:rFonts w:ascii="Noto Sans" w:hAnsi="Noto Sans" w:cs="Noto Sans"/>
          <w:sz w:val="18"/>
          <w:szCs w:val="18"/>
          <w:lang w:val="es-MX"/>
        </w:rPr>
      </w:pPr>
      <w:r w:rsidRPr="00B471CB">
        <w:rPr>
          <w:rFonts w:ascii="Noto Sans" w:hAnsi="Noto Sans" w:cs="Noto Sans"/>
          <w:sz w:val="18"/>
          <w:szCs w:val="18"/>
          <w:lang w:val="es-MX"/>
        </w:rPr>
        <w:t xml:space="preserve">Si </w:t>
      </w:r>
      <w:r w:rsidR="006D5AF5" w:rsidRPr="00B471CB">
        <w:rPr>
          <w:rFonts w:ascii="Noto Sans" w:hAnsi="Noto Sans" w:cs="Noto Sans"/>
          <w:sz w:val="18"/>
          <w:szCs w:val="18"/>
          <w:lang w:val="es-MX"/>
        </w:rPr>
        <w:t xml:space="preserve">los </w:t>
      </w:r>
      <w:r w:rsidR="00F2478B" w:rsidRPr="00B471CB">
        <w:rPr>
          <w:rFonts w:ascii="Noto Sans" w:hAnsi="Noto Sans" w:cs="Noto Sans"/>
          <w:sz w:val="18"/>
          <w:szCs w:val="18"/>
          <w:lang w:val="es-MX"/>
        </w:rPr>
        <w:t>Bienes</w:t>
      </w:r>
      <w:r w:rsidR="006D5AF5" w:rsidRPr="00B471CB">
        <w:rPr>
          <w:rFonts w:ascii="Noto Sans" w:hAnsi="Noto Sans" w:cs="Noto Sans"/>
          <w:sz w:val="18"/>
          <w:szCs w:val="18"/>
          <w:lang w:val="es-MX"/>
        </w:rPr>
        <w:t xml:space="preserve"> no cumplen con los criterios</w:t>
      </w:r>
      <w:r w:rsidR="006D5AF5" w:rsidRPr="00B0413D">
        <w:rPr>
          <w:rFonts w:ascii="Noto Sans" w:hAnsi="Noto Sans" w:cs="Noto Sans"/>
          <w:sz w:val="18"/>
          <w:szCs w:val="18"/>
          <w:lang w:val="es-MX"/>
        </w:rPr>
        <w:t xml:space="preserve"> de calidad</w:t>
      </w:r>
      <w:r w:rsidRPr="00B0413D">
        <w:rPr>
          <w:rFonts w:ascii="Noto Sans" w:hAnsi="Noto Sans" w:cs="Noto Sans"/>
          <w:sz w:val="18"/>
          <w:szCs w:val="18"/>
          <w:lang w:val="es-MX"/>
        </w:rPr>
        <w:t xml:space="preserve">, eficiencia </w:t>
      </w:r>
      <w:r w:rsidR="008D2C9B" w:rsidRPr="00B0413D">
        <w:rPr>
          <w:rFonts w:ascii="Noto Sans" w:hAnsi="Noto Sans" w:cs="Noto Sans"/>
          <w:sz w:val="18"/>
          <w:szCs w:val="18"/>
          <w:lang w:val="es-MX"/>
        </w:rPr>
        <w:t>y solicitado</w:t>
      </w:r>
      <w:r w:rsidR="006D5AF5" w:rsidRPr="00B0413D">
        <w:rPr>
          <w:rFonts w:ascii="Noto Sans" w:hAnsi="Noto Sans" w:cs="Noto Sans"/>
          <w:sz w:val="18"/>
          <w:szCs w:val="18"/>
          <w:lang w:val="es-MX"/>
        </w:rPr>
        <w:t xml:space="preserve"> en las </w:t>
      </w:r>
      <w:r w:rsidRPr="00B0413D">
        <w:rPr>
          <w:rFonts w:ascii="Noto Sans" w:hAnsi="Noto Sans" w:cs="Noto Sans"/>
          <w:sz w:val="18"/>
          <w:szCs w:val="18"/>
          <w:lang w:val="es-MX"/>
        </w:rPr>
        <w:t>especificacion</w:t>
      </w:r>
      <w:r w:rsidR="006D5AF5" w:rsidRPr="00B0413D">
        <w:rPr>
          <w:rFonts w:ascii="Noto Sans" w:hAnsi="Noto Sans" w:cs="Noto Sans"/>
          <w:sz w:val="18"/>
          <w:szCs w:val="18"/>
          <w:lang w:val="es-MX"/>
        </w:rPr>
        <w:t>es solicitadas por el Instituto.</w:t>
      </w:r>
    </w:p>
    <w:p w14:paraId="64F9711C" w14:textId="77777777" w:rsidR="006D5AF5" w:rsidRPr="00B0413D" w:rsidRDefault="006D5AF5" w:rsidP="008451A3">
      <w:pPr>
        <w:ind w:left="426" w:hanging="426"/>
        <w:jc w:val="both"/>
        <w:rPr>
          <w:rFonts w:ascii="Noto Sans" w:hAnsi="Noto Sans" w:cs="Noto Sans"/>
          <w:sz w:val="18"/>
          <w:szCs w:val="18"/>
          <w:lang w:val="es-MX"/>
        </w:rPr>
      </w:pPr>
    </w:p>
    <w:p w14:paraId="507520CE" w14:textId="10EFBE8F"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 xml:space="preserve">Cuando el proveedor ceda total o parcialmente, bajo cualquier </w:t>
      </w:r>
      <w:r w:rsidR="008D2C9B" w:rsidRPr="00B0413D">
        <w:rPr>
          <w:rFonts w:ascii="Noto Sans" w:hAnsi="Noto Sans" w:cs="Noto Sans"/>
          <w:sz w:val="18"/>
          <w:szCs w:val="18"/>
          <w:lang w:val="es-MX"/>
        </w:rPr>
        <w:t>título</w:t>
      </w:r>
      <w:r w:rsidRPr="00B0413D">
        <w:rPr>
          <w:rFonts w:ascii="Noto Sans" w:hAnsi="Noto Sans" w:cs="Noto Sans"/>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0413D" w:rsidRDefault="006D5AF5" w:rsidP="008451A3">
      <w:pPr>
        <w:ind w:left="426" w:hanging="426"/>
        <w:jc w:val="both"/>
        <w:rPr>
          <w:rFonts w:ascii="Noto Sans" w:hAnsi="Noto Sans" w:cs="Noto Sans"/>
          <w:sz w:val="18"/>
          <w:szCs w:val="18"/>
          <w:lang w:val="es-MX"/>
        </w:rPr>
      </w:pPr>
    </w:p>
    <w:p w14:paraId="7A146BDB" w14:textId="2F90AE99"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 xml:space="preserve">Cuando el proveedor suspenda injustificadamente la </w:t>
      </w:r>
      <w:r w:rsidR="00F2478B" w:rsidRPr="00B0413D">
        <w:rPr>
          <w:rFonts w:ascii="Noto Sans" w:hAnsi="Noto Sans" w:cs="Noto Sans"/>
          <w:sz w:val="18"/>
          <w:szCs w:val="18"/>
          <w:lang w:val="es-MX"/>
        </w:rPr>
        <w:t xml:space="preserve">entrega de los bienes </w:t>
      </w:r>
      <w:r w:rsidRPr="00B0413D">
        <w:rPr>
          <w:rFonts w:ascii="Noto Sans" w:hAnsi="Noto Sans" w:cs="Noto Sans"/>
          <w:sz w:val="18"/>
          <w:szCs w:val="18"/>
          <w:lang w:val="es-MX"/>
        </w:rPr>
        <w:t>contratados, o no les otorgue la debida atención conforme las instrucciones del Instituto.</w:t>
      </w:r>
    </w:p>
    <w:p w14:paraId="7C7AA5BE" w14:textId="77777777" w:rsidR="008451A3" w:rsidRPr="00B0413D" w:rsidRDefault="008451A3" w:rsidP="008451A3">
      <w:pPr>
        <w:ind w:left="426" w:hanging="426"/>
        <w:jc w:val="both"/>
        <w:rPr>
          <w:rFonts w:ascii="Noto Sans" w:hAnsi="Noto Sans" w:cs="Noto Sans"/>
          <w:sz w:val="18"/>
          <w:szCs w:val="18"/>
          <w:lang w:val="es-MX"/>
        </w:rPr>
      </w:pPr>
    </w:p>
    <w:p w14:paraId="08356D87" w14:textId="77777777"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0413D" w:rsidRDefault="008451A3" w:rsidP="008451A3">
      <w:pPr>
        <w:ind w:left="426" w:hanging="426"/>
        <w:jc w:val="both"/>
        <w:rPr>
          <w:rFonts w:ascii="Noto Sans" w:hAnsi="Noto Sans" w:cs="Noto Sans"/>
          <w:sz w:val="18"/>
          <w:szCs w:val="18"/>
          <w:lang w:val="es-MX"/>
        </w:rPr>
      </w:pPr>
    </w:p>
    <w:p w14:paraId="0E94D97A" w14:textId="383AC02D"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 xml:space="preserve">Cuando los </w:t>
      </w:r>
      <w:r w:rsidR="00F2478B" w:rsidRPr="00B0413D">
        <w:rPr>
          <w:rFonts w:ascii="Noto Sans" w:hAnsi="Noto Sans" w:cs="Noto Sans"/>
          <w:sz w:val="18"/>
          <w:szCs w:val="18"/>
          <w:lang w:val="es-MX"/>
        </w:rPr>
        <w:t>bienes</w:t>
      </w:r>
      <w:r w:rsidRPr="00B0413D">
        <w:rPr>
          <w:rFonts w:ascii="Noto Sans" w:hAnsi="Noto Sans" w:cs="Noto Sans"/>
          <w:sz w:val="18"/>
          <w:szCs w:val="18"/>
          <w:lang w:val="es-MX"/>
        </w:rPr>
        <w:t xml:space="preserve"> no </w:t>
      </w:r>
      <w:r w:rsidR="00993FEE" w:rsidRPr="00B0413D">
        <w:rPr>
          <w:rFonts w:ascii="Noto Sans" w:hAnsi="Noto Sans" w:cs="Noto Sans"/>
          <w:sz w:val="18"/>
          <w:szCs w:val="18"/>
          <w:lang w:val="es-MX"/>
        </w:rPr>
        <w:t>cumplan</w:t>
      </w:r>
      <w:r w:rsidRPr="00B0413D">
        <w:rPr>
          <w:rFonts w:ascii="Noto Sans" w:hAnsi="Noto Sans" w:cs="Noto Sans"/>
          <w:sz w:val="18"/>
          <w:szCs w:val="18"/>
          <w:lang w:val="es-MX"/>
        </w:rPr>
        <w:t xml:space="preserve"> con las normas, especificaciones y obligaciones a que se refiere el contrato.</w:t>
      </w:r>
    </w:p>
    <w:p w14:paraId="7F67D18B" w14:textId="77777777" w:rsidR="008451A3" w:rsidRPr="00B0413D" w:rsidRDefault="008451A3" w:rsidP="008451A3">
      <w:pPr>
        <w:ind w:left="426" w:hanging="426"/>
        <w:jc w:val="both"/>
        <w:rPr>
          <w:rFonts w:ascii="Noto Sans" w:hAnsi="Noto Sans" w:cs="Noto Sans"/>
          <w:sz w:val="18"/>
          <w:szCs w:val="18"/>
          <w:lang w:val="es-MX"/>
        </w:rPr>
      </w:pPr>
    </w:p>
    <w:p w14:paraId="4CDEB27D" w14:textId="092D3FCE"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 xml:space="preserve">Cuando el proveedor y/o personal del mismo impida el desempeño normal de labores del Instituto durante la </w:t>
      </w:r>
      <w:r w:rsidR="00993FEE" w:rsidRPr="00B0413D">
        <w:rPr>
          <w:rFonts w:ascii="Noto Sans" w:hAnsi="Noto Sans" w:cs="Noto Sans"/>
          <w:sz w:val="18"/>
          <w:szCs w:val="18"/>
          <w:lang w:val="es-MX"/>
        </w:rPr>
        <w:t xml:space="preserve"> entrega de los bienes</w:t>
      </w:r>
      <w:r w:rsidRPr="00B0413D">
        <w:rPr>
          <w:rFonts w:ascii="Noto Sans" w:hAnsi="Noto Sans" w:cs="Noto Sans"/>
          <w:sz w:val="18"/>
          <w:szCs w:val="18"/>
          <w:lang w:val="es-MX"/>
        </w:rPr>
        <w:t>, por causas distintas a la naturaleza de la prestación del servicio.</w:t>
      </w:r>
    </w:p>
    <w:p w14:paraId="16723BF5" w14:textId="77777777" w:rsidR="008451A3" w:rsidRPr="00B0413D" w:rsidRDefault="008451A3" w:rsidP="008451A3">
      <w:pPr>
        <w:ind w:left="426" w:hanging="426"/>
        <w:jc w:val="both"/>
        <w:rPr>
          <w:rFonts w:ascii="Noto Sans" w:hAnsi="Noto Sans" w:cs="Noto Sans"/>
          <w:sz w:val="18"/>
          <w:szCs w:val="18"/>
          <w:lang w:val="es-MX"/>
        </w:rPr>
      </w:pPr>
    </w:p>
    <w:p w14:paraId="3772D19D" w14:textId="77777777" w:rsidR="008451A3" w:rsidRPr="00B0413D" w:rsidRDefault="008451A3" w:rsidP="004070D8">
      <w:pPr>
        <w:numPr>
          <w:ilvl w:val="0"/>
          <w:numId w:val="19"/>
        </w:numPr>
        <w:suppressAutoHyphens w:val="0"/>
        <w:jc w:val="both"/>
        <w:rPr>
          <w:rFonts w:ascii="Noto Sans" w:hAnsi="Noto Sans" w:cs="Noto Sans"/>
          <w:sz w:val="18"/>
          <w:szCs w:val="18"/>
          <w:lang w:val="es-MX"/>
        </w:rPr>
      </w:pPr>
      <w:r w:rsidRPr="00B0413D">
        <w:rPr>
          <w:rFonts w:ascii="Noto Sans" w:hAnsi="Noto Sans" w:cs="Noto Sans"/>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0413D" w:rsidRDefault="00853D3A" w:rsidP="004543C2">
      <w:pPr>
        <w:jc w:val="both"/>
        <w:rPr>
          <w:rFonts w:ascii="Noto Sans" w:hAnsi="Noto Sans" w:cs="Noto Sans"/>
          <w:sz w:val="18"/>
          <w:szCs w:val="18"/>
          <w:lang w:val="es-MX"/>
        </w:rPr>
      </w:pPr>
    </w:p>
    <w:p w14:paraId="1874AEEE" w14:textId="25612972" w:rsidR="00853D3A" w:rsidRPr="00B0413D" w:rsidRDefault="00853D3A" w:rsidP="004543C2">
      <w:pPr>
        <w:jc w:val="both"/>
        <w:rPr>
          <w:rFonts w:ascii="Noto Sans" w:hAnsi="Noto Sans" w:cs="Noto Sans"/>
          <w:sz w:val="18"/>
          <w:szCs w:val="18"/>
          <w:lang w:val="es-MX"/>
        </w:rPr>
      </w:pPr>
      <w:r w:rsidRPr="00B0413D">
        <w:rPr>
          <w:rFonts w:ascii="Noto Sans" w:hAnsi="Noto Sans" w:cs="Noto Sans"/>
          <w:sz w:val="18"/>
          <w:szCs w:val="18"/>
          <w:lang w:val="es-MX"/>
        </w:rPr>
        <w:t xml:space="preserve">La pena convencional por atraso se calculará por cada día de incumplimiento, de acuerdo con el porcentaje de penalización establecido, aplicado al valor de los </w:t>
      </w:r>
      <w:r w:rsidR="00993FEE" w:rsidRPr="00B0413D">
        <w:rPr>
          <w:rFonts w:ascii="Noto Sans" w:hAnsi="Noto Sans" w:cs="Noto Sans"/>
          <w:sz w:val="18"/>
          <w:szCs w:val="18"/>
          <w:lang w:val="es-MX"/>
        </w:rPr>
        <w:t>bienes</w:t>
      </w:r>
      <w:r w:rsidRPr="00B0413D">
        <w:rPr>
          <w:rFonts w:ascii="Noto Sans" w:hAnsi="Noto Sans" w:cs="Noto Sans"/>
          <w:sz w:val="18"/>
          <w:szCs w:val="18"/>
          <w:lang w:val="es-MX"/>
        </w:rPr>
        <w:t xml:space="preserve"> entregados con atraso, y de manera proporcional al importe de la garantía de cumplimiento que corresponda a</w:t>
      </w:r>
      <w:r w:rsidR="004550EA" w:rsidRPr="00B0413D">
        <w:rPr>
          <w:rFonts w:ascii="Noto Sans" w:hAnsi="Noto Sans" w:cs="Noto Sans"/>
          <w:sz w:val="18"/>
          <w:szCs w:val="18"/>
          <w:lang w:val="es-MX"/>
        </w:rPr>
        <w:t xml:space="preserve">l pedido </w:t>
      </w:r>
      <w:r w:rsidRPr="00B0413D">
        <w:rPr>
          <w:rFonts w:ascii="Noto Sans" w:hAnsi="Noto Sans" w:cs="Noto Sans"/>
          <w:sz w:val="18"/>
          <w:szCs w:val="18"/>
          <w:lang w:val="es-MX"/>
        </w:rPr>
        <w:t>o concepto. La suma de las penas convencionales no deberá exceder el importe de dicha garantía.</w:t>
      </w:r>
    </w:p>
    <w:p w14:paraId="4F67ADB6" w14:textId="77777777" w:rsidR="00853D3A" w:rsidRPr="00B0413D" w:rsidRDefault="00853D3A" w:rsidP="004543C2">
      <w:pPr>
        <w:pStyle w:val="Textoindependiente"/>
        <w:spacing w:after="0"/>
        <w:ind w:right="74"/>
        <w:jc w:val="both"/>
        <w:rPr>
          <w:rFonts w:ascii="Noto Sans" w:hAnsi="Noto Sans" w:cs="Noto Sans"/>
          <w:b/>
          <w:sz w:val="18"/>
          <w:szCs w:val="18"/>
          <w:lang w:val="es-MX"/>
        </w:rPr>
      </w:pPr>
    </w:p>
    <w:p w14:paraId="5780035F" w14:textId="13FCBD02" w:rsidR="008451A3" w:rsidRPr="00B0413D" w:rsidRDefault="008451A3" w:rsidP="008451A3">
      <w:pPr>
        <w:jc w:val="both"/>
        <w:rPr>
          <w:rFonts w:ascii="Noto Sans" w:hAnsi="Noto Sans" w:cs="Noto Sans"/>
          <w:sz w:val="18"/>
          <w:szCs w:val="18"/>
          <w:lang w:val="es-MX"/>
        </w:rPr>
      </w:pPr>
      <w:r w:rsidRPr="00B0413D">
        <w:rPr>
          <w:rFonts w:ascii="Noto Sans" w:hAnsi="Noto Sans" w:cs="Noto Sans"/>
          <w:sz w:val="18"/>
          <w:szCs w:val="18"/>
          <w:lang w:val="es-MX"/>
        </w:rPr>
        <w:t xml:space="preserve">Cuando el monto total de aplicación de penas convencionales rebase el 10% del valor total del contrato, se </w:t>
      </w:r>
      <w:r w:rsidR="008D2C9B" w:rsidRPr="00B0413D">
        <w:rPr>
          <w:rFonts w:ascii="Noto Sans" w:hAnsi="Noto Sans" w:cs="Noto Sans"/>
          <w:sz w:val="18"/>
          <w:szCs w:val="18"/>
          <w:lang w:val="es-MX"/>
        </w:rPr>
        <w:t>iniciará</w:t>
      </w:r>
      <w:r w:rsidRPr="00B0413D">
        <w:rPr>
          <w:rFonts w:ascii="Noto Sans" w:hAnsi="Noto Sans" w:cs="Noto Sans"/>
          <w:sz w:val="18"/>
          <w:szCs w:val="18"/>
          <w:lang w:val="es-MX"/>
        </w:rPr>
        <w:t xml:space="preserve"> el procedimiento de rescisión del contrato en los términos del artículo 54 de la ley.</w:t>
      </w:r>
    </w:p>
    <w:p w14:paraId="650E2EB3" w14:textId="77777777" w:rsidR="008451A3" w:rsidRPr="00B0413D" w:rsidRDefault="008451A3" w:rsidP="008451A3">
      <w:pPr>
        <w:jc w:val="both"/>
        <w:rPr>
          <w:rFonts w:ascii="Noto Sans" w:hAnsi="Noto Sans" w:cs="Noto Sans"/>
          <w:sz w:val="18"/>
          <w:szCs w:val="18"/>
          <w:lang w:val="es-MX"/>
        </w:rPr>
      </w:pPr>
    </w:p>
    <w:p w14:paraId="6C226509" w14:textId="77777777" w:rsidR="008451A3" w:rsidRPr="00B0413D" w:rsidRDefault="008451A3" w:rsidP="008451A3">
      <w:pPr>
        <w:jc w:val="both"/>
        <w:rPr>
          <w:rFonts w:ascii="Noto Sans" w:hAnsi="Noto Sans" w:cs="Noto Sans"/>
          <w:sz w:val="18"/>
          <w:szCs w:val="18"/>
          <w:lang w:val="es-MX"/>
        </w:rPr>
      </w:pPr>
      <w:r w:rsidRPr="00B0413D">
        <w:rPr>
          <w:rFonts w:ascii="Noto Sans" w:hAnsi="Noto Sans" w:cs="Noto Sans"/>
          <w:sz w:val="18"/>
          <w:szCs w:val="18"/>
          <w:lang w:val="es-MX"/>
        </w:rPr>
        <w:t>La pena convencional a cargo del proveedor por ningún concepto podrá exceder el monto de la garantía del cumplimiento del contrato.</w:t>
      </w:r>
    </w:p>
    <w:p w14:paraId="7E8B0C91" w14:textId="77777777" w:rsidR="008451A3" w:rsidRPr="00B0413D" w:rsidRDefault="008451A3" w:rsidP="004543C2">
      <w:pPr>
        <w:pStyle w:val="Textoindependiente"/>
        <w:spacing w:after="0"/>
        <w:ind w:right="74"/>
        <w:jc w:val="both"/>
        <w:rPr>
          <w:rFonts w:ascii="Noto Sans" w:hAnsi="Noto Sans" w:cs="Noto Sans"/>
          <w:b/>
          <w:sz w:val="18"/>
          <w:szCs w:val="18"/>
          <w:lang w:val="es-MX"/>
        </w:rPr>
      </w:pPr>
    </w:p>
    <w:p w14:paraId="376E1215" w14:textId="77777777" w:rsidR="00853D3A" w:rsidRPr="00B0413D" w:rsidRDefault="004543C2" w:rsidP="004543C2">
      <w:pPr>
        <w:tabs>
          <w:tab w:val="left" w:pos="-142"/>
          <w:tab w:val="left" w:pos="1134"/>
        </w:tabs>
        <w:ind w:right="-93"/>
        <w:jc w:val="both"/>
        <w:rPr>
          <w:rFonts w:ascii="Noto Sans" w:hAnsi="Noto Sans" w:cs="Noto Sans"/>
          <w:sz w:val="18"/>
          <w:szCs w:val="18"/>
          <w:lang w:val="es-MX"/>
        </w:rPr>
      </w:pPr>
      <w:r w:rsidRPr="00B0413D">
        <w:rPr>
          <w:rFonts w:ascii="Noto Sans" w:hAnsi="Noto Sans" w:cs="Noto Sans"/>
          <w:sz w:val="18"/>
          <w:szCs w:val="18"/>
          <w:lang w:val="es-MX"/>
        </w:rPr>
        <w:t xml:space="preserve">El proveedor </w:t>
      </w:r>
      <w:r w:rsidR="00853D3A" w:rsidRPr="00B0413D">
        <w:rPr>
          <w:rFonts w:ascii="Noto Sans" w:hAnsi="Noto Sans" w:cs="Noto Sans"/>
          <w:sz w:val="18"/>
          <w:szCs w:val="18"/>
          <w:lang w:val="es-MX"/>
        </w:rPr>
        <w:t>autoriza</w:t>
      </w:r>
      <w:r w:rsidRPr="00B0413D">
        <w:rPr>
          <w:rFonts w:ascii="Noto Sans" w:hAnsi="Noto Sans" w:cs="Noto Sans"/>
          <w:sz w:val="18"/>
          <w:szCs w:val="18"/>
          <w:lang w:val="es-MX"/>
        </w:rPr>
        <w:t>rá</w:t>
      </w:r>
      <w:r w:rsidR="00853D3A" w:rsidRPr="00B0413D">
        <w:rPr>
          <w:rFonts w:ascii="Noto Sans" w:hAnsi="Noto Sans" w:cs="Noto Sans"/>
          <w:sz w:val="18"/>
          <w:szCs w:val="18"/>
          <w:lang w:val="es-MX"/>
        </w:rPr>
        <w:t xml:space="preserve"> a</w:t>
      </w:r>
      <w:r w:rsidRPr="00B0413D">
        <w:rPr>
          <w:rFonts w:ascii="Noto Sans" w:hAnsi="Noto Sans" w:cs="Noto Sans"/>
          <w:sz w:val="18"/>
          <w:szCs w:val="18"/>
          <w:lang w:val="es-MX"/>
        </w:rPr>
        <w:t>l Instituto</w:t>
      </w:r>
      <w:r w:rsidR="00853D3A" w:rsidRPr="00B0413D">
        <w:rPr>
          <w:rFonts w:ascii="Noto Sans" w:hAnsi="Noto Sans" w:cs="Noto Sans"/>
          <w:sz w:val="18"/>
          <w:szCs w:val="18"/>
          <w:lang w:val="es-MX"/>
        </w:rPr>
        <w:t xml:space="preserve"> a descontar las cantidades que resulten de aplicar la pena convencional, sobre los pagos que deb</w:t>
      </w:r>
      <w:r w:rsidRPr="00B0413D">
        <w:rPr>
          <w:rFonts w:ascii="Noto Sans" w:hAnsi="Noto Sans" w:cs="Noto Sans"/>
          <w:sz w:val="18"/>
          <w:szCs w:val="18"/>
          <w:lang w:val="es-MX"/>
        </w:rPr>
        <w:t>a</w:t>
      </w:r>
      <w:r w:rsidR="00853D3A" w:rsidRPr="00B0413D">
        <w:rPr>
          <w:rFonts w:ascii="Noto Sans" w:hAnsi="Noto Sans" w:cs="Noto Sans"/>
          <w:sz w:val="18"/>
          <w:szCs w:val="18"/>
          <w:lang w:val="es-MX"/>
        </w:rPr>
        <w:t xml:space="preserve"> cubrir a</w:t>
      </w:r>
      <w:r w:rsidRPr="00B0413D">
        <w:rPr>
          <w:rFonts w:ascii="Noto Sans" w:hAnsi="Noto Sans" w:cs="Noto Sans"/>
          <w:sz w:val="18"/>
          <w:szCs w:val="18"/>
          <w:lang w:val="es-MX"/>
        </w:rPr>
        <w:t>l propio proveedor.</w:t>
      </w:r>
    </w:p>
    <w:p w14:paraId="14B88FC4" w14:textId="77777777" w:rsidR="00853D3A" w:rsidRPr="00B0413D" w:rsidRDefault="00853D3A" w:rsidP="004543C2">
      <w:pPr>
        <w:tabs>
          <w:tab w:val="left" w:pos="-142"/>
          <w:tab w:val="left" w:pos="1134"/>
        </w:tabs>
        <w:ind w:right="-93"/>
        <w:jc w:val="both"/>
        <w:rPr>
          <w:rFonts w:ascii="Noto Sans" w:hAnsi="Noto Sans" w:cs="Noto Sans"/>
          <w:b/>
          <w:sz w:val="18"/>
          <w:szCs w:val="18"/>
          <w:shd w:val="clear" w:color="auto" w:fill="FFFF00"/>
          <w:lang w:val="es-MX"/>
        </w:rPr>
      </w:pPr>
    </w:p>
    <w:p w14:paraId="07700768" w14:textId="77777777" w:rsidR="00853D3A" w:rsidRPr="00B0413D" w:rsidRDefault="00853D3A" w:rsidP="004543C2">
      <w:pPr>
        <w:jc w:val="both"/>
        <w:rPr>
          <w:rFonts w:ascii="Noto Sans" w:hAnsi="Noto Sans" w:cs="Noto Sans"/>
          <w:b/>
          <w:sz w:val="18"/>
          <w:szCs w:val="18"/>
          <w:lang w:val="es-MX"/>
        </w:rPr>
      </w:pPr>
      <w:r w:rsidRPr="00B0413D">
        <w:rPr>
          <w:rFonts w:ascii="Noto Sans" w:hAnsi="Noto Sans" w:cs="Noto Sans"/>
          <w:sz w:val="18"/>
          <w:szCs w:val="18"/>
          <w:lang w:val="es-MX"/>
        </w:rPr>
        <w:t xml:space="preserve">Conforme a lo previsto en el penúltimo párrafo del artículo </w:t>
      </w:r>
      <w:r w:rsidR="00CD6D23" w:rsidRPr="00B0413D">
        <w:rPr>
          <w:rFonts w:ascii="Noto Sans" w:hAnsi="Noto Sans" w:cs="Noto Sans"/>
          <w:sz w:val="18"/>
          <w:szCs w:val="18"/>
          <w:lang w:val="es-MX"/>
        </w:rPr>
        <w:t>96</w:t>
      </w:r>
      <w:r w:rsidRPr="00B0413D">
        <w:rPr>
          <w:rFonts w:ascii="Noto Sans" w:hAnsi="Noto Sans" w:cs="Noto Sans"/>
          <w:sz w:val="18"/>
          <w:szCs w:val="18"/>
          <w:lang w:val="es-MX"/>
        </w:rPr>
        <w:t>, del Reglamento de la L</w:t>
      </w:r>
      <w:r w:rsidR="003A0EB7" w:rsidRPr="00B0413D">
        <w:rPr>
          <w:rFonts w:ascii="Noto Sans" w:hAnsi="Noto Sans" w:cs="Noto Sans"/>
          <w:sz w:val="18"/>
          <w:szCs w:val="18"/>
          <w:lang w:val="es-MX"/>
        </w:rPr>
        <w:t>AASSP</w:t>
      </w:r>
      <w:r w:rsidRPr="00B0413D">
        <w:rPr>
          <w:rFonts w:ascii="Noto Sans" w:hAnsi="Noto Sans" w:cs="Noto Sans"/>
          <w:sz w:val="18"/>
          <w:szCs w:val="18"/>
          <w:lang w:val="es-MX"/>
        </w:rPr>
        <w:t>, no se aceptará la estipulación de penas convencionales, ni intereses moratorios a cargo de</w:t>
      </w:r>
      <w:r w:rsidR="004543C2" w:rsidRPr="00B0413D">
        <w:rPr>
          <w:rFonts w:ascii="Noto Sans" w:hAnsi="Noto Sans" w:cs="Noto Sans"/>
          <w:sz w:val="18"/>
          <w:szCs w:val="18"/>
          <w:lang w:val="es-MX"/>
        </w:rPr>
        <w:t>l Instituto.</w:t>
      </w:r>
    </w:p>
    <w:p w14:paraId="6C1FFBF9" w14:textId="22E1E83C" w:rsidR="004C6AFD" w:rsidRPr="00B0413D" w:rsidRDefault="00F576D0" w:rsidP="00C906DC">
      <w:pPr>
        <w:pStyle w:val="Ttulo3"/>
        <w:rPr>
          <w:rFonts w:ascii="Noto Sans" w:hAnsi="Noto Sans" w:cs="Noto Sans"/>
          <w:sz w:val="18"/>
          <w:szCs w:val="18"/>
          <w:lang w:val="es-MX"/>
        </w:rPr>
      </w:pPr>
      <w:bookmarkStart w:id="60" w:name="_Toc128430742"/>
      <w:bookmarkStart w:id="61" w:name="_Toc190689016"/>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.6</w:t>
      </w:r>
      <w:r w:rsidR="00D27D42" w:rsidRPr="00B0413D">
        <w:rPr>
          <w:rFonts w:ascii="Noto Sans" w:hAnsi="Noto Sans" w:cs="Noto Sans"/>
          <w:sz w:val="18"/>
          <w:szCs w:val="18"/>
          <w:lang w:val="es-MX"/>
        </w:rPr>
        <w:t xml:space="preserve">. </w:t>
      </w:r>
      <w:r w:rsidR="004C6AFD" w:rsidRPr="00B0413D">
        <w:rPr>
          <w:rFonts w:ascii="Noto Sans" w:hAnsi="Noto Sans" w:cs="Noto Sans"/>
          <w:sz w:val="18"/>
          <w:szCs w:val="18"/>
          <w:lang w:val="es-MX"/>
        </w:rPr>
        <w:t>Modelo de Contrato.</w:t>
      </w:r>
      <w:bookmarkEnd w:id="60"/>
      <w:bookmarkEnd w:id="61"/>
      <w:r w:rsidR="004C6AFD" w:rsidRPr="00B0413D">
        <w:rPr>
          <w:rFonts w:ascii="Noto Sans" w:hAnsi="Noto Sans" w:cs="Noto Sans"/>
          <w:sz w:val="18"/>
          <w:szCs w:val="18"/>
          <w:lang w:val="es-MX"/>
        </w:rPr>
        <w:t xml:space="preserve"> </w:t>
      </w:r>
    </w:p>
    <w:p w14:paraId="22127CAA" w14:textId="77777777" w:rsidR="004C6AFD" w:rsidRPr="00B0413D" w:rsidRDefault="004C6AFD" w:rsidP="00EE6FFD">
      <w:pPr>
        <w:jc w:val="both"/>
        <w:rPr>
          <w:rFonts w:ascii="Noto Sans" w:hAnsi="Noto Sans" w:cs="Noto Sans"/>
          <w:b/>
          <w:sz w:val="18"/>
          <w:szCs w:val="18"/>
          <w:lang w:val="es-MX"/>
        </w:rPr>
      </w:pPr>
    </w:p>
    <w:p w14:paraId="3A454D51" w14:textId="2CB778F0" w:rsidR="00EE6FFD" w:rsidRPr="00B0413D" w:rsidRDefault="00EE6FFD" w:rsidP="00EE6FFD">
      <w:pPr>
        <w:jc w:val="both"/>
        <w:rPr>
          <w:rFonts w:ascii="Noto Sans" w:hAnsi="Noto Sans" w:cs="Noto Sans"/>
          <w:sz w:val="18"/>
          <w:szCs w:val="18"/>
          <w:lang w:val="es-MX"/>
        </w:rPr>
      </w:pPr>
      <w:r w:rsidRPr="00B0413D">
        <w:rPr>
          <w:rFonts w:ascii="Noto Sans" w:hAnsi="Noto Sans" w:cs="Noto Sans"/>
          <w:sz w:val="18"/>
          <w:szCs w:val="18"/>
          <w:lang w:val="es-MX"/>
        </w:rPr>
        <w:t xml:space="preserve">Con fundamento en el artículo 29, fracción XVI de la LAASSP, </w:t>
      </w:r>
      <w:r w:rsidR="00026764" w:rsidRPr="00B0413D">
        <w:rPr>
          <w:rFonts w:ascii="Noto Sans" w:hAnsi="Noto Sans" w:cs="Noto Sans"/>
          <w:sz w:val="18"/>
          <w:szCs w:val="18"/>
          <w:lang w:val="es-MX"/>
        </w:rPr>
        <w:t xml:space="preserve">se adjunta </w:t>
      </w:r>
      <w:r w:rsidR="001B6573" w:rsidRPr="00B0413D">
        <w:rPr>
          <w:rFonts w:ascii="Noto Sans" w:hAnsi="Noto Sans" w:cs="Noto Sans"/>
          <w:b/>
          <w:sz w:val="18"/>
          <w:szCs w:val="18"/>
          <w:lang w:val="es-MX"/>
        </w:rPr>
        <w:t>Modelo de Contrato</w:t>
      </w:r>
      <w:r w:rsidR="00026764" w:rsidRPr="00B0413D">
        <w:rPr>
          <w:rFonts w:ascii="Noto Sans" w:hAnsi="Noto Sans" w:cs="Noto Sans"/>
          <w:b/>
          <w:sz w:val="18"/>
          <w:szCs w:val="18"/>
          <w:lang w:val="es-MX"/>
        </w:rPr>
        <w:t xml:space="preserve"> </w:t>
      </w:r>
      <w:r w:rsidRPr="00B0413D">
        <w:rPr>
          <w:rFonts w:ascii="Noto Sans" w:hAnsi="Noto Sans" w:cs="Noto Sans"/>
          <w:sz w:val="18"/>
          <w:szCs w:val="18"/>
          <w:lang w:val="es-MX"/>
        </w:rPr>
        <w:t xml:space="preserve">que será empleado para formalizar los derechos y obligaciones que se deriven de la presente licitación, </w:t>
      </w:r>
      <w:r w:rsidR="00026764" w:rsidRPr="00B0413D">
        <w:rPr>
          <w:rFonts w:ascii="Noto Sans" w:hAnsi="Noto Sans" w:cs="Noto Sans"/>
          <w:sz w:val="18"/>
          <w:szCs w:val="18"/>
          <w:lang w:val="es-MX"/>
        </w:rPr>
        <w:t xml:space="preserve">el cual contiene en lo aplicable, los términos y condiciones previstos en el artículo </w:t>
      </w:r>
      <w:r w:rsidR="004C6AFD" w:rsidRPr="00B0413D">
        <w:rPr>
          <w:rFonts w:ascii="Noto Sans" w:hAnsi="Noto Sans" w:cs="Noto Sans"/>
          <w:sz w:val="18"/>
          <w:szCs w:val="18"/>
          <w:lang w:val="es-MX"/>
        </w:rPr>
        <w:t>45</w:t>
      </w:r>
      <w:r w:rsidR="00026764" w:rsidRPr="00B0413D">
        <w:rPr>
          <w:rFonts w:ascii="Noto Sans" w:hAnsi="Noto Sans" w:cs="Noto Sans"/>
          <w:sz w:val="18"/>
          <w:szCs w:val="18"/>
          <w:lang w:val="es-MX"/>
        </w:rPr>
        <w:t>, de la LAASSP, mismos que serán obligatorios para el licitante que resulte adjudicado</w:t>
      </w:r>
      <w:r w:rsidRPr="00B0413D">
        <w:rPr>
          <w:rFonts w:ascii="Noto Sans" w:hAnsi="Noto Sans" w:cs="Noto Sans"/>
          <w:sz w:val="18"/>
          <w:szCs w:val="18"/>
          <w:lang w:val="es-MX"/>
        </w:rPr>
        <w:t xml:space="preserve">, en el entendido de que su contenido será adecuado, en lo conducente, con motivo de lo determinado en la(s) junta(s) de aclaraciones y </w:t>
      </w:r>
      <w:r w:rsidR="004C6AFD" w:rsidRPr="00B0413D">
        <w:rPr>
          <w:rFonts w:ascii="Noto Sans" w:hAnsi="Noto Sans" w:cs="Noto Sans"/>
          <w:sz w:val="18"/>
          <w:szCs w:val="18"/>
          <w:lang w:val="es-MX"/>
        </w:rPr>
        <w:t xml:space="preserve">a </w:t>
      </w:r>
      <w:r w:rsidRPr="00B0413D">
        <w:rPr>
          <w:rFonts w:ascii="Noto Sans" w:hAnsi="Noto Sans" w:cs="Noto Sans"/>
          <w:sz w:val="18"/>
          <w:szCs w:val="18"/>
          <w:lang w:val="es-MX"/>
        </w:rPr>
        <w:t xml:space="preserve">lo </w:t>
      </w:r>
      <w:r w:rsidR="004C6AFD" w:rsidRPr="00B0413D">
        <w:rPr>
          <w:rFonts w:ascii="Noto Sans" w:hAnsi="Noto Sans" w:cs="Noto Sans"/>
          <w:sz w:val="18"/>
          <w:szCs w:val="18"/>
          <w:lang w:val="es-MX"/>
        </w:rPr>
        <w:t xml:space="preserve">que de acuerdo con lo </w:t>
      </w:r>
      <w:r w:rsidRPr="00B0413D">
        <w:rPr>
          <w:rFonts w:ascii="Noto Sans" w:hAnsi="Noto Sans" w:cs="Noto Sans"/>
          <w:sz w:val="18"/>
          <w:szCs w:val="18"/>
          <w:lang w:val="es-MX"/>
        </w:rPr>
        <w:t xml:space="preserve">ofertado en las proposiciones del licitante, le </w:t>
      </w:r>
      <w:r w:rsidR="004C6AFD" w:rsidRPr="00B0413D">
        <w:rPr>
          <w:rFonts w:ascii="Noto Sans" w:hAnsi="Noto Sans" w:cs="Noto Sans"/>
          <w:sz w:val="18"/>
          <w:szCs w:val="18"/>
          <w:lang w:val="es-MX"/>
        </w:rPr>
        <w:t>haya sido</w:t>
      </w:r>
      <w:r w:rsidRPr="00B0413D">
        <w:rPr>
          <w:rFonts w:ascii="Noto Sans" w:hAnsi="Noto Sans" w:cs="Noto Sans"/>
          <w:sz w:val="18"/>
          <w:szCs w:val="18"/>
          <w:lang w:val="es-MX"/>
        </w:rPr>
        <w:t xml:space="preserve"> adjudicado</w:t>
      </w:r>
      <w:r w:rsidR="004C6AFD" w:rsidRPr="00B0413D">
        <w:rPr>
          <w:rFonts w:ascii="Noto Sans" w:hAnsi="Noto Sans" w:cs="Noto Sans"/>
          <w:sz w:val="18"/>
          <w:szCs w:val="18"/>
          <w:lang w:val="es-MX"/>
        </w:rPr>
        <w:t xml:space="preserve"> en el fallo</w:t>
      </w:r>
      <w:r w:rsidRPr="00B0413D">
        <w:rPr>
          <w:rFonts w:ascii="Noto Sans" w:hAnsi="Noto Sans" w:cs="Noto Sans"/>
          <w:sz w:val="18"/>
          <w:szCs w:val="18"/>
          <w:lang w:val="es-MX"/>
        </w:rPr>
        <w:t>.</w:t>
      </w:r>
    </w:p>
    <w:p w14:paraId="0FB3E1D0" w14:textId="77777777" w:rsidR="00EE6FFD" w:rsidRPr="00B0413D" w:rsidRDefault="00EE6FFD" w:rsidP="00EE6FFD">
      <w:pPr>
        <w:jc w:val="both"/>
        <w:rPr>
          <w:rFonts w:ascii="Noto Sans" w:hAnsi="Noto Sans" w:cs="Noto Sans"/>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B0413D"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B0413D" w:rsidRDefault="00F137B4" w:rsidP="00246D9C">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DESCRIPCIÓN</w:t>
            </w:r>
          </w:p>
        </w:tc>
        <w:tc>
          <w:tcPr>
            <w:tcW w:w="3186" w:type="pct"/>
            <w:shd w:val="clear" w:color="000000" w:fill="BFBFBF"/>
          </w:tcPr>
          <w:p w14:paraId="060EF336" w14:textId="77777777" w:rsidR="00F137B4" w:rsidRPr="00B0413D" w:rsidRDefault="00F137B4" w:rsidP="00246D9C">
            <w:pPr>
              <w:suppressAutoHyphens w:val="0"/>
              <w:jc w:val="center"/>
              <w:rPr>
                <w:rFonts w:ascii="Noto Sans" w:hAnsi="Noto Sans" w:cs="Noto Sans"/>
                <w:b/>
                <w:bCs/>
                <w:color w:val="000000"/>
                <w:sz w:val="18"/>
                <w:szCs w:val="18"/>
                <w:lang w:val="es-MX" w:eastAsia="es-MX"/>
              </w:rPr>
            </w:pPr>
            <w:r w:rsidRPr="00B0413D">
              <w:rPr>
                <w:rFonts w:ascii="Noto Sans" w:hAnsi="Noto Sans" w:cs="Noto Sans"/>
                <w:b/>
                <w:bCs/>
                <w:color w:val="000000"/>
                <w:sz w:val="18"/>
                <w:szCs w:val="18"/>
                <w:lang w:val="es-MX" w:eastAsia="es-MX"/>
              </w:rPr>
              <w:t>ANEXO</w:t>
            </w:r>
          </w:p>
        </w:tc>
      </w:tr>
      <w:tr w:rsidR="00F137B4" w:rsidRPr="00B0413D" w14:paraId="72E9954B" w14:textId="77777777" w:rsidTr="00246D9C">
        <w:trPr>
          <w:trHeight w:val="57"/>
          <w:jc w:val="center"/>
        </w:trPr>
        <w:tc>
          <w:tcPr>
            <w:tcW w:w="1814" w:type="pct"/>
            <w:shd w:val="clear" w:color="auto" w:fill="auto"/>
            <w:noWrap/>
            <w:vAlign w:val="center"/>
            <w:hideMark/>
          </w:tcPr>
          <w:p w14:paraId="219EA07A" w14:textId="000BC440" w:rsidR="00F137B4" w:rsidRPr="00B0413D" w:rsidRDefault="00F137B4" w:rsidP="00F137B4">
            <w:pPr>
              <w:suppressAutoHyphens w:val="0"/>
              <w:jc w:val="center"/>
              <w:rPr>
                <w:rFonts w:ascii="Noto Sans" w:hAnsi="Noto Sans" w:cs="Noto Sans"/>
                <w:color w:val="000000"/>
                <w:sz w:val="18"/>
                <w:szCs w:val="18"/>
                <w:highlight w:val="yellow"/>
                <w:lang w:val="es-MX" w:eastAsia="es-MX"/>
              </w:rPr>
            </w:pPr>
            <w:r w:rsidRPr="00B0413D">
              <w:rPr>
                <w:rFonts w:ascii="Noto Sans" w:hAnsi="Noto Sans" w:cs="Noto Sans"/>
                <w:color w:val="000000"/>
                <w:sz w:val="18"/>
                <w:szCs w:val="12"/>
              </w:rPr>
              <w:lastRenderedPageBreak/>
              <w:t>Modelo de Contrato</w:t>
            </w:r>
          </w:p>
        </w:tc>
        <w:bookmarkStart w:id="62" w:name="_MON_1801301582"/>
        <w:bookmarkEnd w:id="62"/>
        <w:tc>
          <w:tcPr>
            <w:tcW w:w="3186" w:type="pct"/>
            <w:vAlign w:val="center"/>
          </w:tcPr>
          <w:p w14:paraId="5D7F2CE1" w14:textId="201B7CEC" w:rsidR="00F137B4" w:rsidRPr="00B0413D" w:rsidRDefault="00532530" w:rsidP="00246D9C">
            <w:pPr>
              <w:suppressAutoHyphens w:val="0"/>
              <w:jc w:val="center"/>
              <w:rPr>
                <w:rFonts w:ascii="Noto Sans" w:hAnsi="Noto Sans" w:cs="Noto Sans"/>
                <w:color w:val="000000"/>
                <w:sz w:val="18"/>
                <w:szCs w:val="12"/>
              </w:rPr>
            </w:pPr>
            <w:r>
              <w:rPr>
                <w:rFonts w:ascii="Noto Sans" w:hAnsi="Noto Sans" w:cs="Noto Sans"/>
                <w:color w:val="000000"/>
                <w:sz w:val="18"/>
                <w:szCs w:val="12"/>
              </w:rPr>
              <w:object w:dxaOrig="1519" w:dyaOrig="987" w14:anchorId="59942F31">
                <v:shape id="_x0000_i1038" type="#_x0000_t75" style="width:77pt;height:49.55pt" o:ole="">
                  <v:imagedata r:id="rId41" o:title=""/>
                </v:shape>
                <o:OLEObject Type="Embed" ProgID="Word.Document.8" ShapeID="_x0000_i1038" DrawAspect="Icon" ObjectID="_1803978729" r:id="rId42">
                  <o:FieldCodes>\s</o:FieldCodes>
                </o:OLEObject>
              </w:object>
            </w:r>
          </w:p>
        </w:tc>
      </w:tr>
    </w:tbl>
    <w:p w14:paraId="36CDA194" w14:textId="77777777" w:rsidR="00F137B4" w:rsidRPr="00B0413D" w:rsidRDefault="00F137B4" w:rsidP="00EE6FFD">
      <w:pPr>
        <w:jc w:val="both"/>
        <w:rPr>
          <w:rFonts w:ascii="Noto Sans" w:hAnsi="Noto Sans" w:cs="Noto Sans"/>
          <w:b/>
          <w:sz w:val="18"/>
          <w:szCs w:val="18"/>
          <w:lang w:val="es-MX"/>
        </w:rPr>
      </w:pPr>
    </w:p>
    <w:p w14:paraId="02EAA3AF" w14:textId="77777777" w:rsidR="00EE6FFD" w:rsidRPr="00B0413D" w:rsidRDefault="00EE6FFD" w:rsidP="00EE6FFD">
      <w:pPr>
        <w:jc w:val="both"/>
        <w:rPr>
          <w:rFonts w:ascii="Noto Sans" w:hAnsi="Noto Sans" w:cs="Noto Sans"/>
          <w:sz w:val="18"/>
          <w:szCs w:val="18"/>
          <w:lang w:val="es-MX"/>
        </w:rPr>
      </w:pPr>
      <w:r w:rsidRPr="00B0413D">
        <w:rPr>
          <w:rFonts w:ascii="Noto Sans" w:hAnsi="Noto Sans" w:cs="Noto Sans"/>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0413D" w:rsidRDefault="00EE6FFD" w:rsidP="008451A3">
      <w:pPr>
        <w:jc w:val="center"/>
        <w:rPr>
          <w:rFonts w:ascii="Noto Sans" w:hAnsi="Noto Sans" w:cs="Noto Sans"/>
          <w:b/>
          <w:sz w:val="18"/>
          <w:szCs w:val="18"/>
          <w:lang w:val="es-MX"/>
        </w:rPr>
      </w:pPr>
    </w:p>
    <w:p w14:paraId="62C0A393" w14:textId="0DEF7FEF" w:rsidR="00EE6FFD" w:rsidRPr="00B0413D" w:rsidRDefault="00A539A2" w:rsidP="00C376E3">
      <w:pPr>
        <w:jc w:val="both"/>
        <w:rPr>
          <w:rFonts w:ascii="Noto Sans" w:hAnsi="Noto Sans" w:cs="Noto Sans"/>
          <w:sz w:val="18"/>
          <w:szCs w:val="18"/>
          <w:lang w:val="es-MX"/>
        </w:rPr>
      </w:pPr>
      <w:r w:rsidRPr="00B0413D">
        <w:rPr>
          <w:rFonts w:ascii="Noto Sans" w:hAnsi="Noto Sans" w:cs="Noto Sans"/>
          <w:sz w:val="18"/>
          <w:szCs w:val="18"/>
          <w:lang w:val="es-MX"/>
        </w:rPr>
        <w:t xml:space="preserve">Especificaciones de </w:t>
      </w:r>
      <w:r w:rsidR="008D2C9B" w:rsidRPr="00B0413D">
        <w:rPr>
          <w:rFonts w:ascii="Noto Sans" w:hAnsi="Noto Sans" w:cs="Noto Sans"/>
          <w:sz w:val="18"/>
          <w:szCs w:val="18"/>
          <w:lang w:val="es-MX"/>
        </w:rPr>
        <w:t xml:space="preserve">los </w:t>
      </w:r>
      <w:r w:rsidR="00AA0CCC" w:rsidRPr="00B0413D">
        <w:rPr>
          <w:rFonts w:ascii="Noto Sans" w:hAnsi="Noto Sans" w:cs="Noto Sans"/>
          <w:sz w:val="18"/>
          <w:szCs w:val="18"/>
          <w:lang w:val="es-MX"/>
        </w:rPr>
        <w:t>bienes</w:t>
      </w:r>
      <w:r w:rsidR="008451A3" w:rsidRPr="00B0413D">
        <w:rPr>
          <w:rFonts w:ascii="Noto Sans" w:hAnsi="Noto Sans" w:cs="Noto Sans"/>
          <w:sz w:val="18"/>
          <w:szCs w:val="18"/>
          <w:lang w:val="es-MX"/>
        </w:rPr>
        <w:t xml:space="preserve"> objeto de esta licitación</w:t>
      </w:r>
      <w:r w:rsidR="00EE6FFD" w:rsidRPr="00B0413D">
        <w:rPr>
          <w:rFonts w:ascii="Noto Sans" w:hAnsi="Noto Sans" w:cs="Noto Sans"/>
          <w:sz w:val="18"/>
          <w:szCs w:val="18"/>
          <w:lang w:val="es-MX"/>
        </w:rPr>
        <w:t xml:space="preserve">, se detallan en el </w:t>
      </w:r>
      <w:r w:rsidR="00AC6CBF" w:rsidRPr="00B0413D">
        <w:rPr>
          <w:rFonts w:ascii="Noto Sans" w:hAnsi="Noto Sans" w:cs="Noto Sans"/>
          <w:b/>
          <w:sz w:val="18"/>
          <w:szCs w:val="18"/>
          <w:lang w:val="es-MX"/>
        </w:rPr>
        <w:t>Anexo Número 1 (uno</w:t>
      </w:r>
      <w:r w:rsidR="00FC080A" w:rsidRPr="00B0413D">
        <w:rPr>
          <w:rFonts w:ascii="Noto Sans" w:hAnsi="Noto Sans" w:cs="Noto Sans"/>
          <w:b/>
          <w:sz w:val="18"/>
          <w:szCs w:val="18"/>
          <w:lang w:val="es-MX"/>
        </w:rPr>
        <w:t>),</w:t>
      </w:r>
      <w:r w:rsidR="00EE6FFD" w:rsidRPr="00B0413D">
        <w:rPr>
          <w:rFonts w:ascii="Noto Sans" w:hAnsi="Noto Sans" w:cs="Noto Sans"/>
          <w:sz w:val="18"/>
          <w:szCs w:val="18"/>
          <w:lang w:val="es-MX"/>
        </w:rPr>
        <w:t xml:space="preserve"> el cual forma parte de las presentes bases.</w:t>
      </w:r>
    </w:p>
    <w:p w14:paraId="046E00CD" w14:textId="2F7D8525" w:rsidR="005D2168" w:rsidRPr="00B0413D" w:rsidRDefault="00C906DC" w:rsidP="00C906DC">
      <w:pPr>
        <w:pStyle w:val="Ttulo3"/>
        <w:rPr>
          <w:rFonts w:ascii="Noto Sans" w:hAnsi="Noto Sans" w:cs="Noto Sans"/>
          <w:sz w:val="18"/>
          <w:szCs w:val="18"/>
          <w:lang w:val="es-MX"/>
        </w:rPr>
      </w:pPr>
      <w:bookmarkStart w:id="63" w:name="_Toc128430743"/>
      <w:bookmarkStart w:id="64" w:name="_Toc190689017"/>
      <w:r w:rsidRPr="00B0413D">
        <w:rPr>
          <w:rFonts w:ascii="Noto Sans" w:hAnsi="Noto Sans" w:cs="Noto Sans"/>
          <w:sz w:val="18"/>
          <w:szCs w:val="18"/>
          <w:lang w:val="es-MX"/>
        </w:rPr>
        <w:t>3</w:t>
      </w:r>
      <w:r w:rsidR="00F576D0" w:rsidRPr="00B0413D">
        <w:rPr>
          <w:rFonts w:ascii="Noto Sans" w:hAnsi="Noto Sans" w:cs="Noto Sans"/>
          <w:sz w:val="18"/>
          <w:szCs w:val="18"/>
          <w:lang w:val="es-MX"/>
        </w:rPr>
        <w:t>.7</w:t>
      </w:r>
      <w:r w:rsidR="005D2168" w:rsidRPr="00B0413D">
        <w:rPr>
          <w:rFonts w:ascii="Noto Sans" w:hAnsi="Noto Sans" w:cs="Noto Sans"/>
          <w:sz w:val="18"/>
          <w:szCs w:val="18"/>
          <w:lang w:val="es-MX"/>
        </w:rPr>
        <w:t>. Firma del Contrato:</w:t>
      </w:r>
      <w:bookmarkEnd w:id="63"/>
      <w:bookmarkEnd w:id="64"/>
    </w:p>
    <w:p w14:paraId="0B216728" w14:textId="77777777" w:rsidR="005D2168" w:rsidRPr="00B0413D" w:rsidRDefault="005D2168" w:rsidP="005D2168">
      <w:pPr>
        <w:jc w:val="both"/>
        <w:rPr>
          <w:rFonts w:ascii="Noto Sans" w:hAnsi="Noto Sans" w:cs="Noto Sans"/>
          <w:sz w:val="18"/>
          <w:szCs w:val="18"/>
          <w:lang w:val="es-MX"/>
        </w:rPr>
      </w:pPr>
    </w:p>
    <w:p w14:paraId="1B7F233B" w14:textId="6E8EFBBA" w:rsidR="00EC6537" w:rsidRPr="00B0413D" w:rsidRDefault="001E3DF1" w:rsidP="00EC6537">
      <w:pPr>
        <w:jc w:val="both"/>
        <w:rPr>
          <w:rFonts w:ascii="Noto Sans" w:hAnsi="Noto Sans" w:cs="Noto Sans"/>
          <w:b/>
          <w:sz w:val="18"/>
          <w:szCs w:val="18"/>
          <w:lang w:val="es-MX"/>
        </w:rPr>
      </w:pPr>
      <w:r w:rsidRPr="00B0413D">
        <w:rPr>
          <w:rFonts w:ascii="Noto Sans" w:hAnsi="Noto Sans" w:cs="Noto Sans"/>
          <w:sz w:val="18"/>
          <w:szCs w:val="18"/>
          <w:lang w:val="es-MX"/>
        </w:rPr>
        <w:t>Con fundamento en el artículo 46 de la LAASSP, e</w:t>
      </w:r>
      <w:r w:rsidR="005D2168" w:rsidRPr="00B0413D">
        <w:rPr>
          <w:rFonts w:ascii="Noto Sans" w:hAnsi="Noto Sans" w:cs="Noto Sans"/>
          <w:sz w:val="18"/>
          <w:szCs w:val="18"/>
          <w:lang w:val="es-MX"/>
        </w:rPr>
        <w:t xml:space="preserve">l contrato se </w:t>
      </w:r>
      <w:r w:rsidR="008D2C9B" w:rsidRPr="00B0413D">
        <w:rPr>
          <w:rFonts w:ascii="Noto Sans" w:hAnsi="Noto Sans" w:cs="Noto Sans"/>
          <w:sz w:val="18"/>
          <w:szCs w:val="18"/>
          <w:lang w:val="es-MX"/>
        </w:rPr>
        <w:t>firmará en</w:t>
      </w:r>
      <w:r w:rsidR="00DC45C6" w:rsidRPr="00B0413D">
        <w:rPr>
          <w:rFonts w:ascii="Noto Sans" w:hAnsi="Noto Sans" w:cs="Noto Sans"/>
          <w:sz w:val="18"/>
          <w:szCs w:val="18"/>
          <w:lang w:val="es-MX"/>
        </w:rPr>
        <w:t xml:space="preserve"> </w:t>
      </w:r>
      <w:r w:rsidR="005D2168" w:rsidRPr="00B0413D">
        <w:rPr>
          <w:rFonts w:ascii="Noto Sans" w:hAnsi="Noto Sans" w:cs="Noto Sans"/>
          <w:sz w:val="18"/>
          <w:szCs w:val="18"/>
          <w:lang w:val="es-MX"/>
        </w:rPr>
        <w:t>e</w:t>
      </w:r>
      <w:r w:rsidRPr="00B0413D">
        <w:rPr>
          <w:rFonts w:ascii="Noto Sans" w:hAnsi="Noto Sans" w:cs="Noto Sans"/>
          <w:sz w:val="18"/>
          <w:szCs w:val="18"/>
          <w:lang w:val="es-MX"/>
        </w:rPr>
        <w:t>l día</w:t>
      </w:r>
      <w:r w:rsidR="004550EA" w:rsidRPr="00B0413D">
        <w:rPr>
          <w:rFonts w:ascii="Noto Sans" w:hAnsi="Noto Sans" w:cs="Noto Sans"/>
          <w:sz w:val="18"/>
          <w:szCs w:val="18"/>
          <w:lang w:val="es-MX"/>
        </w:rPr>
        <w:t xml:space="preserve"> </w:t>
      </w:r>
      <w:r w:rsidR="00D85D57" w:rsidRPr="00B0413D">
        <w:rPr>
          <w:rFonts w:ascii="Noto Sans" w:hAnsi="Noto Sans" w:cs="Noto Sans"/>
          <w:sz w:val="18"/>
          <w:szCs w:val="18"/>
          <w:lang w:val="es-MX"/>
        </w:rPr>
        <w:t xml:space="preserve">  y la hora establecida en las presentes bases </w:t>
      </w:r>
      <w:r w:rsidR="00F576D0" w:rsidRPr="00B0413D">
        <w:rPr>
          <w:rFonts w:ascii="Noto Sans" w:hAnsi="Noto Sans" w:cs="Noto Sans"/>
          <w:sz w:val="18"/>
          <w:szCs w:val="18"/>
          <w:lang w:val="es-MX"/>
        </w:rPr>
        <w:t xml:space="preserve">numeral </w:t>
      </w:r>
      <w:r w:rsidR="00F576D0" w:rsidRPr="00B0413D">
        <w:rPr>
          <w:rFonts w:ascii="Noto Sans" w:hAnsi="Noto Sans" w:cs="Noto Sans"/>
          <w:b/>
          <w:sz w:val="18"/>
          <w:szCs w:val="18"/>
          <w:lang w:val="es-MX"/>
        </w:rPr>
        <w:t>1.3</w:t>
      </w:r>
      <w:r w:rsidR="00EC6537" w:rsidRPr="00B0413D">
        <w:rPr>
          <w:rFonts w:ascii="Noto Sans" w:hAnsi="Noto Sans" w:cs="Noto Sans"/>
          <w:b/>
          <w:sz w:val="18"/>
          <w:szCs w:val="18"/>
          <w:lang w:val="es-MX"/>
        </w:rPr>
        <w:t xml:space="preserve"> </w:t>
      </w:r>
    </w:p>
    <w:p w14:paraId="77773CA9" w14:textId="77777777" w:rsidR="00EC6537" w:rsidRPr="00B0413D" w:rsidRDefault="00EC6537" w:rsidP="00EC6537">
      <w:pPr>
        <w:jc w:val="both"/>
        <w:rPr>
          <w:rFonts w:ascii="Noto Sans" w:hAnsi="Noto Sans" w:cs="Noto Sans"/>
          <w:b/>
          <w:sz w:val="18"/>
          <w:szCs w:val="18"/>
          <w:lang w:val="es-MX"/>
        </w:rPr>
      </w:pPr>
    </w:p>
    <w:p w14:paraId="345F225F" w14:textId="77777777" w:rsidR="005D2168" w:rsidRPr="00B0413D" w:rsidRDefault="00EC6537" w:rsidP="00EC6537">
      <w:pPr>
        <w:jc w:val="both"/>
        <w:rPr>
          <w:rFonts w:ascii="Noto Sans" w:hAnsi="Noto Sans" w:cs="Noto Sans"/>
          <w:b/>
          <w:sz w:val="18"/>
          <w:szCs w:val="18"/>
          <w:lang w:val="es-MX"/>
        </w:rPr>
      </w:pPr>
      <w:r w:rsidRPr="00B0413D">
        <w:rPr>
          <w:rFonts w:ascii="Noto Sans" w:hAnsi="Noto Sans" w:cs="Noto Sans"/>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0413D" w:rsidRDefault="00DC45C6" w:rsidP="005D2168">
      <w:pPr>
        <w:jc w:val="both"/>
        <w:rPr>
          <w:rFonts w:ascii="Noto Sans" w:hAnsi="Noto Sans" w:cs="Noto Sans"/>
          <w:sz w:val="18"/>
          <w:szCs w:val="18"/>
          <w:lang w:val="es-MX"/>
        </w:rPr>
      </w:pPr>
    </w:p>
    <w:p w14:paraId="2F2C9EF5" w14:textId="483A6DC1" w:rsidR="00EC6537" w:rsidRPr="00B0413D" w:rsidRDefault="005D2168" w:rsidP="00EC6537">
      <w:pPr>
        <w:pStyle w:val="Sangradetextonormal"/>
        <w:ind w:left="0"/>
        <w:rPr>
          <w:rFonts w:ascii="Noto Sans" w:hAnsi="Noto Sans" w:cs="Noto Sans"/>
          <w:sz w:val="18"/>
          <w:szCs w:val="18"/>
          <w:lang w:val="es-MX"/>
        </w:rPr>
      </w:pPr>
      <w:r w:rsidRPr="00B0413D">
        <w:rPr>
          <w:rFonts w:ascii="Noto Sans" w:hAnsi="Noto Sans" w:cs="Noto Sans"/>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0413D">
        <w:rPr>
          <w:rFonts w:ascii="Noto Sans" w:hAnsi="Noto Sans" w:cs="Noto Sans"/>
          <w:sz w:val="18"/>
          <w:szCs w:val="18"/>
          <w:lang w:val="es-MX"/>
        </w:rPr>
        <w:t>LAASSP el</w:t>
      </w:r>
      <w:r w:rsidR="00EC6537" w:rsidRPr="00B0413D">
        <w:rPr>
          <w:rFonts w:ascii="Noto Sans" w:hAnsi="Noto Sans" w:cs="Noto Sans"/>
          <w:sz w:val="18"/>
          <w:szCs w:val="18"/>
          <w:lang w:val="es-MX"/>
        </w:rPr>
        <w:t xml:space="preserve"> cual dice: </w:t>
      </w:r>
    </w:p>
    <w:p w14:paraId="5DDAF917" w14:textId="77777777" w:rsidR="00EC6537" w:rsidRPr="00B0413D" w:rsidRDefault="00EC6537" w:rsidP="00EC6537">
      <w:pPr>
        <w:pStyle w:val="Sangradetextonormal"/>
        <w:jc w:val="both"/>
        <w:rPr>
          <w:rFonts w:ascii="Noto Sans" w:hAnsi="Noto Sans" w:cs="Noto Sans"/>
          <w:sz w:val="18"/>
          <w:szCs w:val="18"/>
          <w:lang w:val="es-MX"/>
        </w:rPr>
      </w:pPr>
      <w:r w:rsidRPr="00B0413D">
        <w:rPr>
          <w:rFonts w:ascii="Noto Sans" w:hAnsi="Noto Sans" w:cs="Noto Sans"/>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0413D">
        <w:rPr>
          <w:rFonts w:ascii="Noto Sans" w:hAnsi="Noto Sans" w:cs="Noto Sans"/>
          <w:sz w:val="18"/>
          <w:szCs w:val="18"/>
          <w:lang w:val="es-MX"/>
        </w:rPr>
        <w:t>que este último no acepte la adjudicación.</w:t>
      </w:r>
    </w:p>
    <w:p w14:paraId="3492CA43" w14:textId="7F881A0C" w:rsidR="005D2168" w:rsidRPr="00B0413D" w:rsidRDefault="00EC6537" w:rsidP="00EC6537">
      <w:pPr>
        <w:pStyle w:val="Sangradetextonormal"/>
        <w:ind w:left="0"/>
        <w:jc w:val="both"/>
        <w:rPr>
          <w:rFonts w:ascii="Noto Sans" w:hAnsi="Noto Sans" w:cs="Noto Sans"/>
          <w:i/>
          <w:sz w:val="18"/>
          <w:szCs w:val="18"/>
          <w:lang w:val="es-MX"/>
        </w:rPr>
      </w:pPr>
      <w:r w:rsidRPr="00B0413D">
        <w:rPr>
          <w:rFonts w:ascii="Noto Sans" w:hAnsi="Noto Sans" w:cs="Noto Sans"/>
          <w:sz w:val="18"/>
          <w:szCs w:val="18"/>
          <w:lang w:val="es-MX"/>
        </w:rPr>
        <w:t>S</w:t>
      </w:r>
      <w:r w:rsidR="005D2168" w:rsidRPr="00B0413D">
        <w:rPr>
          <w:rFonts w:ascii="Noto Sans" w:hAnsi="Noto Sans" w:cs="Noto Sans"/>
          <w:sz w:val="18"/>
          <w:szCs w:val="18"/>
          <w:lang w:val="es-MX"/>
        </w:rPr>
        <w:t xml:space="preserve">e dará aviso a la </w:t>
      </w:r>
      <w:r w:rsidR="00EE4AED" w:rsidRPr="00EE4AED">
        <w:rPr>
          <w:rFonts w:ascii="Noto Sans" w:hAnsi="Noto Sans" w:cs="Noto Sans"/>
          <w:sz w:val="18"/>
          <w:szCs w:val="18"/>
          <w:lang w:val="es-MX"/>
        </w:rPr>
        <w:t>Secretaría Anticorrupción y Buen Gobierno</w:t>
      </w:r>
      <w:r w:rsidR="00A64C8F" w:rsidRPr="00B0413D">
        <w:rPr>
          <w:rFonts w:ascii="Noto Sans" w:hAnsi="Noto Sans" w:cs="Noto Sans"/>
          <w:sz w:val="18"/>
          <w:szCs w:val="18"/>
          <w:lang w:val="es-MX"/>
        </w:rPr>
        <w:t xml:space="preserve">,  </w:t>
      </w:r>
      <w:r w:rsidR="005D2168" w:rsidRPr="00B0413D">
        <w:rPr>
          <w:rFonts w:ascii="Noto Sans" w:hAnsi="Noto Sans" w:cs="Noto Sans"/>
          <w:sz w:val="18"/>
          <w:szCs w:val="18"/>
          <w:lang w:val="es-MX"/>
        </w:rPr>
        <w:t>para que resuel</w:t>
      </w:r>
      <w:r w:rsidR="001E3DF1" w:rsidRPr="00B0413D">
        <w:rPr>
          <w:rFonts w:ascii="Noto Sans" w:hAnsi="Noto Sans" w:cs="Noto Sans"/>
          <w:sz w:val="18"/>
          <w:szCs w:val="18"/>
          <w:lang w:val="es-MX"/>
        </w:rPr>
        <w:t>va lo procedente en términos del artículo 59 de la LAASSP.</w:t>
      </w:r>
    </w:p>
    <w:p w14:paraId="334633E7" w14:textId="29FF9DD4" w:rsidR="00516E01" w:rsidRPr="00B0413D" w:rsidRDefault="00516E01" w:rsidP="00C906DC">
      <w:pPr>
        <w:pStyle w:val="Ttulo3"/>
        <w:rPr>
          <w:rFonts w:ascii="Noto Sans" w:hAnsi="Noto Sans" w:cs="Noto Sans"/>
          <w:sz w:val="18"/>
          <w:szCs w:val="18"/>
          <w:lang w:val="es-MX"/>
        </w:rPr>
      </w:pPr>
      <w:bookmarkStart w:id="65" w:name="_Toc128430744"/>
      <w:bookmarkStart w:id="66" w:name="_Toc190689018"/>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w:t>
      </w:r>
      <w:r w:rsidR="00ED172E" w:rsidRPr="00B0413D">
        <w:rPr>
          <w:rFonts w:ascii="Noto Sans" w:hAnsi="Noto Sans" w:cs="Noto Sans"/>
          <w:sz w:val="18"/>
          <w:szCs w:val="18"/>
          <w:lang w:val="es-MX"/>
        </w:rPr>
        <w:t>8</w:t>
      </w:r>
      <w:r w:rsidRPr="00B0413D">
        <w:rPr>
          <w:rFonts w:ascii="Noto Sans" w:hAnsi="Noto Sans" w:cs="Noto Sans"/>
          <w:sz w:val="18"/>
          <w:szCs w:val="18"/>
          <w:lang w:val="es-MX"/>
        </w:rPr>
        <w:t xml:space="preserve"> </w:t>
      </w:r>
      <w:r w:rsidR="00F47E89" w:rsidRPr="00B0413D">
        <w:rPr>
          <w:rFonts w:ascii="Noto Sans" w:hAnsi="Noto Sans" w:cs="Noto Sans"/>
          <w:sz w:val="18"/>
          <w:szCs w:val="18"/>
          <w:lang w:val="es-MX"/>
        </w:rPr>
        <w:t>Pagos</w:t>
      </w:r>
      <w:r w:rsidRPr="00B0413D">
        <w:rPr>
          <w:rFonts w:ascii="Noto Sans" w:hAnsi="Noto Sans" w:cs="Noto Sans"/>
          <w:sz w:val="18"/>
          <w:szCs w:val="18"/>
          <w:lang w:val="es-MX"/>
        </w:rPr>
        <w:t>.</w:t>
      </w:r>
      <w:bookmarkEnd w:id="65"/>
      <w:bookmarkEnd w:id="66"/>
    </w:p>
    <w:p w14:paraId="2741FA43" w14:textId="77777777" w:rsidR="00516E01" w:rsidRPr="00B0413D" w:rsidRDefault="00516E01" w:rsidP="00516E01">
      <w:pPr>
        <w:widowControl w:val="0"/>
        <w:autoSpaceDE w:val="0"/>
        <w:autoSpaceDN w:val="0"/>
        <w:adjustRightInd w:val="0"/>
        <w:jc w:val="both"/>
        <w:rPr>
          <w:rFonts w:ascii="Noto Sans" w:hAnsi="Noto Sans" w:cs="Noto Sans"/>
          <w:b/>
          <w:bCs/>
          <w:sz w:val="18"/>
          <w:szCs w:val="18"/>
          <w:lang w:val="es-MX"/>
        </w:rPr>
      </w:pPr>
    </w:p>
    <w:p w14:paraId="6885206C" w14:textId="077A5655" w:rsidR="005B48EE" w:rsidRPr="00B0413D" w:rsidRDefault="005B48EE" w:rsidP="00517FF4">
      <w:pPr>
        <w:widowControl w:val="0"/>
        <w:autoSpaceDE w:val="0"/>
        <w:autoSpaceDN w:val="0"/>
        <w:adjustRightInd w:val="0"/>
        <w:jc w:val="both"/>
        <w:rPr>
          <w:rFonts w:ascii="Noto Sans" w:hAnsi="Noto Sans" w:cs="Noto Sans"/>
          <w:bCs/>
          <w:sz w:val="18"/>
          <w:szCs w:val="18"/>
          <w:lang w:val="es-MX"/>
        </w:rPr>
      </w:pPr>
      <w:r w:rsidRPr="00B0413D">
        <w:rPr>
          <w:rFonts w:ascii="Noto Sans" w:hAnsi="Noto Sans" w:cs="Noto Sans"/>
          <w:bCs/>
          <w:sz w:val="18"/>
          <w:szCs w:val="18"/>
          <w:lang w:val="es-MX"/>
        </w:rPr>
        <w:t xml:space="preserve"> “El Instituto” realizara el pago de los </w:t>
      </w:r>
      <w:r w:rsidR="00E56583" w:rsidRPr="00B0413D">
        <w:rPr>
          <w:rFonts w:ascii="Noto Sans" w:hAnsi="Noto Sans" w:cs="Noto Sans"/>
          <w:bCs/>
          <w:sz w:val="18"/>
          <w:szCs w:val="18"/>
          <w:lang w:val="es-MX"/>
        </w:rPr>
        <w:t>bienes entregados</w:t>
      </w:r>
      <w:r w:rsidRPr="00B0413D">
        <w:rPr>
          <w:rFonts w:ascii="Noto Sans" w:hAnsi="Noto Sans" w:cs="Noto Sans"/>
          <w:bCs/>
          <w:sz w:val="18"/>
          <w:szCs w:val="18"/>
          <w:lang w:val="es-MX"/>
        </w:rPr>
        <w:t xml:space="preserve">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B0413D" w:rsidRDefault="005B48EE" w:rsidP="00517FF4">
      <w:pPr>
        <w:widowControl w:val="0"/>
        <w:autoSpaceDE w:val="0"/>
        <w:autoSpaceDN w:val="0"/>
        <w:adjustRightInd w:val="0"/>
        <w:jc w:val="both"/>
        <w:rPr>
          <w:rFonts w:ascii="Noto Sans" w:hAnsi="Noto Sans" w:cs="Noto Sans"/>
          <w:bCs/>
          <w:color w:val="FF0000"/>
          <w:sz w:val="18"/>
          <w:szCs w:val="18"/>
          <w:lang w:val="es-MX"/>
        </w:rPr>
      </w:pPr>
    </w:p>
    <w:p w14:paraId="3A325FCB" w14:textId="77777777" w:rsidR="00517FF4" w:rsidRPr="00B0413D" w:rsidRDefault="00517FF4" w:rsidP="00516E01">
      <w:pPr>
        <w:widowControl w:val="0"/>
        <w:autoSpaceDE w:val="0"/>
        <w:autoSpaceDN w:val="0"/>
        <w:adjustRightInd w:val="0"/>
        <w:jc w:val="both"/>
        <w:rPr>
          <w:rFonts w:ascii="Noto Sans" w:hAnsi="Noto Sans" w:cs="Noto Sans"/>
          <w:b/>
          <w:bCs/>
          <w:sz w:val="18"/>
          <w:szCs w:val="18"/>
          <w:lang w:val="es-MX"/>
        </w:rPr>
      </w:pPr>
    </w:p>
    <w:p w14:paraId="3991D3D3" w14:textId="77777777" w:rsidR="0014327A" w:rsidRPr="00B0413D" w:rsidRDefault="0014327A" w:rsidP="0014327A">
      <w:pPr>
        <w:suppressAutoHyphens w:val="0"/>
        <w:jc w:val="both"/>
        <w:rPr>
          <w:rFonts w:ascii="Noto Sans" w:hAnsi="Noto Sans" w:cs="Noto Sans"/>
          <w:sz w:val="18"/>
          <w:szCs w:val="18"/>
        </w:rPr>
      </w:pPr>
      <w:r w:rsidRPr="00B0413D">
        <w:rPr>
          <w:rFonts w:ascii="Noto Sans" w:hAnsi="Noto Sans" w:cs="Noto Sans"/>
          <w:sz w:val="18"/>
          <w:szCs w:val="18"/>
          <w:lang w:val="es-MX"/>
        </w:rPr>
        <w:t xml:space="preserve">El </w:t>
      </w:r>
      <w:r w:rsidR="00517FF4" w:rsidRPr="00B0413D">
        <w:rPr>
          <w:rFonts w:ascii="Noto Sans" w:hAnsi="Noto Sans" w:cs="Noto Sans"/>
          <w:sz w:val="18"/>
          <w:szCs w:val="18"/>
        </w:rPr>
        <w:t>pago se efectuará a en los tiempos establecidos en la normatividad de pagos de la Dirección de Finanzas de IMSS</w:t>
      </w:r>
      <w:r w:rsidRPr="00B0413D">
        <w:rPr>
          <w:rFonts w:ascii="Noto Sans" w:hAnsi="Noto Sans" w:cs="Noto Sans"/>
          <w:sz w:val="18"/>
          <w:szCs w:val="18"/>
        </w:rPr>
        <w:t xml:space="preserve">, contados a partir de que presente la documentación en el Departamento de Finanzas, ubicado en </w:t>
      </w:r>
      <w:r w:rsidR="00B52737" w:rsidRPr="00B0413D">
        <w:rPr>
          <w:rFonts w:ascii="Noto Sans" w:hAnsi="Noto Sans" w:cs="Noto Sans"/>
          <w:sz w:val="18"/>
          <w:szCs w:val="18"/>
        </w:rPr>
        <w:t>Diagonal Defensores de la República y calle seis Poniente sin número, Colonia Amor, Código Postal 72140 de la Ciudad de Puebla, Pue.</w:t>
      </w:r>
    </w:p>
    <w:p w14:paraId="2A7820C4" w14:textId="77777777" w:rsidR="00516E01" w:rsidRPr="00B0413D" w:rsidRDefault="00516E01" w:rsidP="00516E01">
      <w:pPr>
        <w:widowControl w:val="0"/>
        <w:tabs>
          <w:tab w:val="left" w:pos="9498"/>
        </w:tabs>
        <w:autoSpaceDE w:val="0"/>
        <w:autoSpaceDN w:val="0"/>
        <w:adjustRightInd w:val="0"/>
        <w:jc w:val="both"/>
        <w:rPr>
          <w:rFonts w:ascii="Noto Sans" w:hAnsi="Noto Sans" w:cs="Noto Sans"/>
          <w:sz w:val="18"/>
          <w:szCs w:val="18"/>
          <w:lang w:val="es-MX"/>
        </w:rPr>
      </w:pPr>
    </w:p>
    <w:p w14:paraId="5D8DD43F" w14:textId="25A8AEFF" w:rsidR="00516E01" w:rsidRDefault="000E0B65"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Pr>
          <w:rFonts w:ascii="Noto Sans" w:hAnsi="Noto Sans" w:cs="Noto Sans"/>
          <w:sz w:val="18"/>
          <w:szCs w:val="18"/>
          <w:lang w:val="es-MX"/>
        </w:rPr>
        <w:t>Tratándose de la cuenta 51261003, Combustibles y lubricantes para maquinas, e</w:t>
      </w:r>
      <w:r w:rsidR="00516E01" w:rsidRPr="00B0413D">
        <w:rPr>
          <w:rFonts w:ascii="Noto Sans" w:hAnsi="Noto Sans" w:cs="Noto Sans"/>
          <w:sz w:val="18"/>
          <w:szCs w:val="18"/>
          <w:lang w:val="es-MX"/>
        </w:rPr>
        <w:t>l proveedor deberá elaborar factura</w:t>
      </w:r>
      <w:r>
        <w:rPr>
          <w:rFonts w:ascii="Noto Sans" w:hAnsi="Noto Sans" w:cs="Noto Sans"/>
          <w:sz w:val="18"/>
          <w:szCs w:val="18"/>
          <w:lang w:val="es-MX"/>
        </w:rPr>
        <w:t xml:space="preserve"> que cumpla con los requisitos establecidos en el artículo 29-A del Código Fiscal de la Federación</w:t>
      </w:r>
      <w:r w:rsidR="00516E01" w:rsidRPr="00B0413D">
        <w:rPr>
          <w:rFonts w:ascii="Noto Sans" w:hAnsi="Noto Sans" w:cs="Noto Sans"/>
          <w:sz w:val="18"/>
          <w:szCs w:val="18"/>
          <w:lang w:val="es-MX"/>
        </w:rPr>
        <w:t xml:space="preserve"> a nombre del Instituto Mex</w:t>
      </w:r>
      <w:r w:rsidR="00F04C61">
        <w:rPr>
          <w:rFonts w:ascii="Noto Sans" w:hAnsi="Noto Sans" w:cs="Noto Sans"/>
          <w:sz w:val="18"/>
          <w:szCs w:val="18"/>
          <w:lang w:val="es-MX"/>
        </w:rPr>
        <w:t>icano del Seguro Social, R.F.C.</w:t>
      </w:r>
      <w:r w:rsidR="00FC1B59" w:rsidRPr="00B0413D">
        <w:rPr>
          <w:rFonts w:ascii="Noto Sans" w:hAnsi="Noto Sans" w:cs="Noto Sans"/>
          <w:sz w:val="18"/>
          <w:szCs w:val="18"/>
          <w:lang w:val="es-MX"/>
        </w:rPr>
        <w:t xml:space="preserve"> IMS</w:t>
      </w:r>
      <w:r w:rsidR="00516E01" w:rsidRPr="00B0413D">
        <w:rPr>
          <w:rFonts w:ascii="Noto Sans" w:hAnsi="Noto Sans" w:cs="Noto Sans"/>
          <w:sz w:val="18"/>
          <w:szCs w:val="18"/>
          <w:lang w:val="es-MX"/>
        </w:rPr>
        <w:t xml:space="preserve">421231-I45, </w:t>
      </w:r>
      <w:r w:rsidR="00FC1B59" w:rsidRPr="00B0413D">
        <w:rPr>
          <w:rFonts w:ascii="Noto Sans" w:hAnsi="Noto Sans" w:cs="Noto Sans"/>
          <w:sz w:val="18"/>
          <w:szCs w:val="18"/>
          <w:lang w:val="es-MX"/>
        </w:rPr>
        <w:t>Avenida Paseo de la Reforma Numero 476, Juárez,</w:t>
      </w:r>
      <w:r w:rsidR="00780A1A" w:rsidRPr="00B0413D">
        <w:rPr>
          <w:rFonts w:ascii="Noto Sans" w:hAnsi="Noto Sans" w:cs="Noto Sans"/>
          <w:sz w:val="18"/>
          <w:szCs w:val="18"/>
          <w:lang w:val="es-MX"/>
        </w:rPr>
        <w:t xml:space="preserve"> C.P.</w:t>
      </w:r>
      <w:r w:rsidR="00FC1B59" w:rsidRPr="00B0413D">
        <w:rPr>
          <w:rFonts w:ascii="Noto Sans" w:hAnsi="Noto Sans" w:cs="Noto Sans"/>
          <w:sz w:val="18"/>
          <w:szCs w:val="18"/>
          <w:lang w:val="es-MX"/>
        </w:rPr>
        <w:t xml:space="preserve"> 06600, </w:t>
      </w:r>
      <w:r w:rsidR="00780A1A" w:rsidRPr="00B0413D">
        <w:rPr>
          <w:rFonts w:ascii="Noto Sans" w:hAnsi="Noto Sans" w:cs="Noto Sans"/>
          <w:sz w:val="18"/>
          <w:szCs w:val="18"/>
          <w:lang w:val="es-MX"/>
        </w:rPr>
        <w:t xml:space="preserve">Alcaldía </w:t>
      </w:r>
      <w:r w:rsidR="00FC1B59" w:rsidRPr="00B0413D">
        <w:rPr>
          <w:rFonts w:ascii="Noto Sans" w:hAnsi="Noto Sans" w:cs="Noto Sans"/>
          <w:sz w:val="18"/>
          <w:szCs w:val="18"/>
          <w:lang w:val="es-MX"/>
        </w:rPr>
        <w:t xml:space="preserve">Cuauhtémoc, Ciudad de México, </w:t>
      </w:r>
      <w:r w:rsidR="00F04C61">
        <w:rPr>
          <w:rFonts w:ascii="Noto Sans" w:hAnsi="Noto Sans" w:cs="Noto Sans"/>
          <w:sz w:val="18"/>
          <w:szCs w:val="18"/>
          <w:lang w:val="es-MX"/>
        </w:rPr>
        <w:t xml:space="preserve">la cual </w:t>
      </w:r>
      <w:r w:rsidR="00FC1B59" w:rsidRPr="00B0413D">
        <w:rPr>
          <w:rFonts w:ascii="Noto Sans" w:hAnsi="Noto Sans" w:cs="Noto Sans"/>
          <w:sz w:val="18"/>
          <w:szCs w:val="18"/>
          <w:lang w:val="es-MX"/>
        </w:rPr>
        <w:t xml:space="preserve">deberá contener </w:t>
      </w:r>
      <w:r w:rsidR="00C376E3" w:rsidRPr="00B0413D">
        <w:rPr>
          <w:rFonts w:ascii="Noto Sans" w:hAnsi="Noto Sans" w:cs="Noto Sans"/>
          <w:sz w:val="18"/>
          <w:szCs w:val="18"/>
          <w:lang w:val="es-MX"/>
        </w:rPr>
        <w:t>núme</w:t>
      </w:r>
      <w:r w:rsidR="00756037" w:rsidRPr="00B0413D">
        <w:rPr>
          <w:rFonts w:ascii="Noto Sans" w:hAnsi="Noto Sans" w:cs="Noto Sans"/>
          <w:sz w:val="18"/>
          <w:szCs w:val="18"/>
          <w:lang w:val="es-MX"/>
        </w:rPr>
        <w:t>r</w:t>
      </w:r>
      <w:r w:rsidR="00780A1A" w:rsidRPr="00B0413D">
        <w:rPr>
          <w:rFonts w:ascii="Noto Sans" w:hAnsi="Noto Sans" w:cs="Noto Sans"/>
          <w:sz w:val="18"/>
          <w:szCs w:val="18"/>
          <w:lang w:val="es-MX"/>
        </w:rPr>
        <w:t>o de contrato</w:t>
      </w:r>
      <w:r>
        <w:rPr>
          <w:rFonts w:ascii="Noto Sans" w:hAnsi="Noto Sans" w:cs="Noto Sans"/>
          <w:sz w:val="18"/>
          <w:szCs w:val="18"/>
          <w:lang w:val="es-MX"/>
        </w:rPr>
        <w:t>,</w:t>
      </w:r>
      <w:r w:rsidR="00756037" w:rsidRPr="00B0413D">
        <w:rPr>
          <w:rFonts w:ascii="Noto Sans" w:hAnsi="Noto Sans" w:cs="Noto Sans"/>
          <w:sz w:val="18"/>
          <w:szCs w:val="18"/>
          <w:lang w:val="es-MX"/>
        </w:rPr>
        <w:t xml:space="preserve"> numero de proveedor</w:t>
      </w:r>
      <w:r>
        <w:rPr>
          <w:rFonts w:ascii="Noto Sans" w:hAnsi="Noto Sans" w:cs="Noto Sans"/>
          <w:sz w:val="18"/>
          <w:szCs w:val="18"/>
          <w:lang w:val="es-MX"/>
        </w:rPr>
        <w:t>, número de ID de pedido-recepción; con firma de autorización del administrador del contrato</w:t>
      </w:r>
      <w:r w:rsidR="00756037" w:rsidRPr="00B0413D">
        <w:rPr>
          <w:rFonts w:ascii="Noto Sans" w:hAnsi="Noto Sans" w:cs="Noto Sans"/>
          <w:sz w:val="18"/>
          <w:szCs w:val="18"/>
          <w:lang w:val="es-MX"/>
        </w:rPr>
        <w:t>.</w:t>
      </w:r>
    </w:p>
    <w:p w14:paraId="64125432" w14:textId="77777777" w:rsidR="000E0B65" w:rsidRDefault="000E0B65" w:rsidP="000E0B65">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12914910" w14:textId="7E634A78" w:rsidR="00F04C61" w:rsidRDefault="000E0B65" w:rsidP="00F04C61">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F04C61">
        <w:rPr>
          <w:rFonts w:ascii="Noto Sans" w:hAnsi="Noto Sans" w:cs="Noto Sans"/>
          <w:sz w:val="18"/>
          <w:szCs w:val="18"/>
          <w:lang w:val="es-MX"/>
        </w:rPr>
        <w:t xml:space="preserve">Tratándose de la cuenta 51341016, Fletes, </w:t>
      </w:r>
      <w:r w:rsidR="00F04C61">
        <w:rPr>
          <w:rFonts w:ascii="Noto Sans" w:hAnsi="Noto Sans" w:cs="Noto Sans"/>
          <w:sz w:val="18"/>
          <w:szCs w:val="18"/>
          <w:lang w:val="es-MX"/>
        </w:rPr>
        <w:t>e</w:t>
      </w:r>
      <w:r w:rsidR="00F04C61" w:rsidRPr="00B0413D">
        <w:rPr>
          <w:rFonts w:ascii="Noto Sans" w:hAnsi="Noto Sans" w:cs="Noto Sans"/>
          <w:sz w:val="18"/>
          <w:szCs w:val="18"/>
          <w:lang w:val="es-MX"/>
        </w:rPr>
        <w:t>l proveedor deberá elaborar factura</w:t>
      </w:r>
      <w:r w:rsidR="00F04C61">
        <w:rPr>
          <w:rFonts w:ascii="Noto Sans" w:hAnsi="Noto Sans" w:cs="Noto Sans"/>
          <w:sz w:val="18"/>
          <w:szCs w:val="18"/>
          <w:lang w:val="es-MX"/>
        </w:rPr>
        <w:t xml:space="preserve"> que cumpla con los requisitos establecidos en el artículo 29-A del Código Fiscal de la Federación</w:t>
      </w:r>
      <w:r w:rsidR="00F04C61" w:rsidRPr="00B0413D">
        <w:rPr>
          <w:rFonts w:ascii="Noto Sans" w:hAnsi="Noto Sans" w:cs="Noto Sans"/>
          <w:sz w:val="18"/>
          <w:szCs w:val="18"/>
          <w:lang w:val="es-MX"/>
        </w:rPr>
        <w:t xml:space="preserve"> a nombre del Instituto Mex</w:t>
      </w:r>
      <w:r w:rsidR="00F04C61">
        <w:rPr>
          <w:rFonts w:ascii="Noto Sans" w:hAnsi="Noto Sans" w:cs="Noto Sans"/>
          <w:sz w:val="18"/>
          <w:szCs w:val="18"/>
          <w:lang w:val="es-MX"/>
        </w:rPr>
        <w:t>icano del Seguro Social, R.F.C.</w:t>
      </w:r>
      <w:r w:rsidR="00F04C61" w:rsidRPr="00B0413D">
        <w:rPr>
          <w:rFonts w:ascii="Noto Sans" w:hAnsi="Noto Sans" w:cs="Noto Sans"/>
          <w:sz w:val="18"/>
          <w:szCs w:val="18"/>
          <w:lang w:val="es-MX"/>
        </w:rPr>
        <w:t xml:space="preserve"> IMS421231-I45, Avenida Paseo de la Reforma Numero 476, Juárez, C.P. 06600, Alcaldía Cuauhtémoc, Ciudad de México, </w:t>
      </w:r>
      <w:r w:rsidR="00F04C61">
        <w:rPr>
          <w:rFonts w:ascii="Noto Sans" w:hAnsi="Noto Sans" w:cs="Noto Sans"/>
          <w:sz w:val="18"/>
          <w:szCs w:val="18"/>
          <w:lang w:val="es-MX"/>
        </w:rPr>
        <w:t xml:space="preserve">la cual </w:t>
      </w:r>
      <w:r w:rsidR="00F04C61" w:rsidRPr="00B0413D">
        <w:rPr>
          <w:rFonts w:ascii="Noto Sans" w:hAnsi="Noto Sans" w:cs="Noto Sans"/>
          <w:sz w:val="18"/>
          <w:szCs w:val="18"/>
          <w:lang w:val="es-MX"/>
        </w:rPr>
        <w:t>deberá contener número de contrato</w:t>
      </w:r>
      <w:r w:rsidR="00F04C61">
        <w:rPr>
          <w:rFonts w:ascii="Noto Sans" w:hAnsi="Noto Sans" w:cs="Noto Sans"/>
          <w:sz w:val="18"/>
          <w:szCs w:val="18"/>
          <w:lang w:val="es-MX"/>
        </w:rPr>
        <w:t>,</w:t>
      </w:r>
      <w:r w:rsidR="00F04C61" w:rsidRPr="00B0413D">
        <w:rPr>
          <w:rFonts w:ascii="Noto Sans" w:hAnsi="Noto Sans" w:cs="Noto Sans"/>
          <w:sz w:val="18"/>
          <w:szCs w:val="18"/>
          <w:lang w:val="es-MX"/>
        </w:rPr>
        <w:t xml:space="preserve"> numero de proveedor</w:t>
      </w:r>
      <w:r w:rsidR="00F04C61">
        <w:rPr>
          <w:rFonts w:ascii="Noto Sans" w:hAnsi="Noto Sans" w:cs="Noto Sans"/>
          <w:sz w:val="18"/>
          <w:szCs w:val="18"/>
          <w:lang w:val="es-MX"/>
        </w:rPr>
        <w:t>, con firma de autorización del administrador del contrato</w:t>
      </w:r>
      <w:r w:rsidR="00F04C61" w:rsidRPr="00B0413D">
        <w:rPr>
          <w:rFonts w:ascii="Noto Sans" w:hAnsi="Noto Sans" w:cs="Noto Sans"/>
          <w:sz w:val="18"/>
          <w:szCs w:val="18"/>
          <w:lang w:val="es-MX"/>
        </w:rPr>
        <w:t>.</w:t>
      </w:r>
    </w:p>
    <w:p w14:paraId="251454F2" w14:textId="698AF2CB" w:rsidR="00516E01" w:rsidRPr="00F04C61" w:rsidRDefault="00516E01" w:rsidP="00F04C61">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180B9C83" w14:textId="6AF9C466"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lastRenderedPageBreak/>
        <w:t xml:space="preserve">El proveedor podrá optar porque el Instituto efectúe el pago de los </w:t>
      </w:r>
      <w:r w:rsidR="00AA0CCC" w:rsidRPr="00B0413D">
        <w:rPr>
          <w:rFonts w:ascii="Noto Sans" w:hAnsi="Noto Sans" w:cs="Noto Sans"/>
          <w:sz w:val="18"/>
          <w:szCs w:val="18"/>
          <w:lang w:val="es-MX"/>
        </w:rPr>
        <w:t>bienes entregados</w:t>
      </w:r>
      <w:r w:rsidRPr="00B0413D">
        <w:rPr>
          <w:rFonts w:ascii="Noto Sans" w:hAnsi="Noto Sans" w:cs="Noto Sans"/>
          <w:sz w:val="18"/>
          <w:szCs w:val="18"/>
          <w:lang w:val="es-MX"/>
        </w:rPr>
        <w:t xml:space="preserve">, a través del esquema electrónico </w:t>
      </w:r>
      <w:r w:rsidR="00A64C8F" w:rsidRPr="00B0413D">
        <w:rPr>
          <w:rFonts w:ascii="Noto Sans" w:hAnsi="Noto Sans" w:cs="Noto Sans"/>
          <w:sz w:val="18"/>
          <w:szCs w:val="18"/>
          <w:lang w:val="es-MX"/>
        </w:rPr>
        <w:t>interbancario</w:t>
      </w:r>
      <w:r w:rsidRPr="00B0413D">
        <w:rPr>
          <w:rFonts w:ascii="Noto Sans" w:hAnsi="Noto Sans" w:cs="Noto Sans"/>
          <w:sz w:val="18"/>
          <w:szCs w:val="18"/>
          <w:lang w:val="es-MX"/>
        </w:rPr>
        <w:t xml:space="preserve"> que</w:t>
      </w:r>
      <w:r w:rsidR="00FC1B59" w:rsidRPr="00B0413D">
        <w:rPr>
          <w:rFonts w:ascii="Noto Sans" w:hAnsi="Noto Sans" w:cs="Noto Sans"/>
          <w:sz w:val="18"/>
          <w:szCs w:val="18"/>
          <w:lang w:val="es-MX"/>
        </w:rPr>
        <w:t xml:space="preserve"> </w:t>
      </w:r>
      <w:r w:rsidRPr="00B0413D">
        <w:rPr>
          <w:rFonts w:ascii="Noto Sans" w:hAnsi="Noto Sans" w:cs="Noto Sans"/>
          <w:sz w:val="18"/>
          <w:szCs w:val="18"/>
          <w:lang w:val="es-MX"/>
        </w:rPr>
        <w:t xml:space="preserve">el IMSS tiene en operación, con las instituciones bancarias siguientes: Banamex, S.A., BBVA, Bancomer, S.A., Banorte, S.A. y </w:t>
      </w:r>
      <w:proofErr w:type="spellStart"/>
      <w:r w:rsidRPr="00B0413D">
        <w:rPr>
          <w:rFonts w:ascii="Noto Sans" w:hAnsi="Noto Sans" w:cs="Noto Sans"/>
          <w:sz w:val="18"/>
          <w:szCs w:val="18"/>
          <w:lang w:val="es-MX"/>
        </w:rPr>
        <w:t>Scotiabank</w:t>
      </w:r>
      <w:proofErr w:type="spellEnd"/>
      <w:r w:rsidRPr="00B0413D">
        <w:rPr>
          <w:rFonts w:ascii="Noto Sans" w:hAnsi="Noto Sans" w:cs="Noto Sans"/>
          <w:sz w:val="18"/>
          <w:szCs w:val="18"/>
          <w:lang w:val="es-MX"/>
        </w:rPr>
        <w:t xml:space="preserve"> Inverlat, S.A., para tal efecto deberá presentar en el Departamento de Finanzas, ubicada </w:t>
      </w:r>
      <w:r w:rsidR="003101D2" w:rsidRPr="00B0413D">
        <w:rPr>
          <w:rFonts w:ascii="Noto Sans" w:hAnsi="Noto Sans" w:cs="Noto Sans"/>
          <w:sz w:val="18"/>
          <w:szCs w:val="18"/>
          <w:lang w:val="es-MX"/>
        </w:rPr>
        <w:t xml:space="preserve">Diagonal Defensores de la </w:t>
      </w:r>
      <w:r w:rsidR="00AC21C2" w:rsidRPr="00B0413D">
        <w:rPr>
          <w:rFonts w:ascii="Noto Sans" w:hAnsi="Noto Sans" w:cs="Noto Sans"/>
          <w:sz w:val="18"/>
          <w:szCs w:val="18"/>
          <w:lang w:val="es-MX"/>
        </w:rPr>
        <w:t>República</w:t>
      </w:r>
      <w:r w:rsidR="003101D2" w:rsidRPr="00B0413D">
        <w:rPr>
          <w:rFonts w:ascii="Noto Sans" w:hAnsi="Noto Sans" w:cs="Noto Sans"/>
          <w:sz w:val="18"/>
          <w:szCs w:val="18"/>
          <w:lang w:val="es-MX"/>
        </w:rPr>
        <w:t>, esquina con 6 Poniente, sin número, colonia Amor, Puebla Pue. Código postal 72140</w:t>
      </w:r>
      <w:r w:rsidRPr="00B0413D">
        <w:rPr>
          <w:rFonts w:ascii="Noto Sans" w:hAnsi="Noto Sans" w:cs="Noto Sans"/>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B0413D"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1A201611" w14:textId="77777777"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B0413D"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08D206F" w14:textId="1C85BD8E"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t>Anexo a la solicitud de pago electrónico (</w:t>
      </w:r>
      <w:r w:rsidR="00A64C8F" w:rsidRPr="00B0413D">
        <w:rPr>
          <w:rFonts w:ascii="Noto Sans" w:hAnsi="Noto Sans" w:cs="Noto Sans"/>
          <w:sz w:val="18"/>
          <w:szCs w:val="18"/>
          <w:lang w:val="es-MX"/>
        </w:rPr>
        <w:t>interbancario</w:t>
      </w:r>
      <w:r w:rsidRPr="00B0413D">
        <w:rPr>
          <w:rFonts w:ascii="Noto Sans" w:hAnsi="Noto Sans" w:cs="Noto Sans"/>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B0413D"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25FB1948" w14:textId="77777777"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B0413D"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4F8880F4" w14:textId="2810F605"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proofErr w:type="spellStart"/>
      <w:r w:rsidR="00A64C8F" w:rsidRPr="00B0413D">
        <w:rPr>
          <w:rFonts w:ascii="Noto Sans" w:hAnsi="Noto Sans" w:cs="Noto Sans"/>
          <w:sz w:val="18"/>
          <w:szCs w:val="18"/>
          <w:lang w:val="es-MX"/>
        </w:rPr>
        <w:t>contrarrecibos</w:t>
      </w:r>
      <w:proofErr w:type="spellEnd"/>
      <w:r w:rsidRPr="00B0413D">
        <w:rPr>
          <w:rFonts w:ascii="Noto Sans" w:hAnsi="Noto Sans" w:cs="Noto Sans"/>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0413D"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0D807F92" w14:textId="77777777"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ascii="Noto Sans" w:hAnsi="Noto Sans" w:cs="Noto Sans"/>
          <w:sz w:val="18"/>
          <w:szCs w:val="18"/>
          <w:lang w:val="es-MX"/>
        </w:rPr>
      </w:pPr>
      <w:r w:rsidRPr="00B0413D">
        <w:rPr>
          <w:rFonts w:ascii="Noto Sans" w:hAnsi="Noto Sans" w:cs="Noto Sans"/>
          <w:sz w:val="18"/>
          <w:szCs w:val="18"/>
          <w:lang w:val="es-MX"/>
        </w:rPr>
        <w:t>En caso de que el proveedor presente su factura con errores o deficiencias, el plazo de pago se aju</w:t>
      </w:r>
      <w:r w:rsidR="00CD6D23" w:rsidRPr="00B0413D">
        <w:rPr>
          <w:rFonts w:ascii="Noto Sans" w:hAnsi="Noto Sans" w:cs="Noto Sans"/>
          <w:sz w:val="18"/>
          <w:szCs w:val="18"/>
          <w:lang w:val="es-MX"/>
        </w:rPr>
        <w:t>stará en términos del artículo 90</w:t>
      </w:r>
      <w:r w:rsidRPr="00B0413D">
        <w:rPr>
          <w:rFonts w:ascii="Noto Sans" w:hAnsi="Noto Sans" w:cs="Noto Sans"/>
          <w:sz w:val="18"/>
          <w:szCs w:val="18"/>
          <w:lang w:val="es-MX"/>
        </w:rPr>
        <w:t xml:space="preserve"> del Reglamento.</w:t>
      </w:r>
    </w:p>
    <w:p w14:paraId="15AABB0A" w14:textId="77777777" w:rsidR="00C45C5F" w:rsidRPr="00B0413D"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1D62E8C" w14:textId="77777777" w:rsidR="00516E01" w:rsidRPr="00B0413D"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0413D">
        <w:rPr>
          <w:rFonts w:ascii="Noto Sans" w:hAnsi="Noto Sans" w:cs="Noto Sans"/>
          <w:sz w:val="18"/>
          <w:szCs w:val="18"/>
          <w:lang w:val="es-MX"/>
        </w:rPr>
        <w:t>El pago de los bienes</w:t>
      </w:r>
      <w:r w:rsidR="005349B1" w:rsidRPr="00B0413D">
        <w:rPr>
          <w:rFonts w:ascii="Noto Sans" w:hAnsi="Noto Sans" w:cs="Noto Sans"/>
          <w:sz w:val="18"/>
          <w:szCs w:val="18"/>
          <w:lang w:val="es-MX"/>
        </w:rPr>
        <w:t xml:space="preserve"> y servicios</w:t>
      </w:r>
      <w:r w:rsidRPr="00B0413D">
        <w:rPr>
          <w:rFonts w:ascii="Noto Sans" w:hAnsi="Noto Sans" w:cs="Noto Sans"/>
          <w:sz w:val="18"/>
          <w:szCs w:val="18"/>
          <w:lang w:val="es-MX"/>
        </w:rPr>
        <w:t xml:space="preserve"> quedará condicionado proporcionalmente al pago que el proveedor deba efectuar por concepto de penas convencionales por atraso.</w:t>
      </w:r>
    </w:p>
    <w:p w14:paraId="1EFD7B66" w14:textId="5E1AA645" w:rsidR="00482700" w:rsidRPr="00B0413D" w:rsidRDefault="00ED172E" w:rsidP="00C906DC">
      <w:pPr>
        <w:pStyle w:val="Ttulo3"/>
        <w:rPr>
          <w:rFonts w:ascii="Noto Sans" w:hAnsi="Noto Sans" w:cs="Noto Sans"/>
          <w:sz w:val="18"/>
          <w:szCs w:val="18"/>
          <w:lang w:val="es-MX"/>
        </w:rPr>
      </w:pPr>
      <w:bookmarkStart w:id="67" w:name="_Toc128430745"/>
      <w:bookmarkStart w:id="68" w:name="_Toc190689019"/>
      <w:r w:rsidRPr="00B0413D">
        <w:rPr>
          <w:rFonts w:ascii="Noto Sans" w:hAnsi="Noto Sans" w:cs="Noto Sans"/>
          <w:sz w:val="18"/>
          <w:szCs w:val="18"/>
          <w:lang w:val="es-MX"/>
        </w:rPr>
        <w:t>1</w:t>
      </w:r>
      <w:r w:rsidR="00C906DC" w:rsidRPr="00B0413D">
        <w:rPr>
          <w:rFonts w:ascii="Noto Sans" w:hAnsi="Noto Sans" w:cs="Noto Sans"/>
          <w:sz w:val="18"/>
          <w:szCs w:val="18"/>
          <w:lang w:val="es-MX"/>
        </w:rPr>
        <w:t>3</w:t>
      </w:r>
      <w:r w:rsidRPr="00B0413D">
        <w:rPr>
          <w:rFonts w:ascii="Noto Sans" w:hAnsi="Noto Sans" w:cs="Noto Sans"/>
          <w:sz w:val="18"/>
          <w:szCs w:val="18"/>
          <w:lang w:val="es-MX"/>
        </w:rPr>
        <w:t>.9</w:t>
      </w:r>
      <w:r w:rsidR="00482700" w:rsidRPr="00B0413D">
        <w:rPr>
          <w:rFonts w:ascii="Noto Sans" w:hAnsi="Noto Sans" w:cs="Noto Sans"/>
          <w:sz w:val="18"/>
          <w:szCs w:val="18"/>
          <w:lang w:val="es-MX"/>
        </w:rPr>
        <w:t xml:space="preserve"> Rescisión administrativa del contrato:</w:t>
      </w:r>
      <w:bookmarkEnd w:id="67"/>
      <w:bookmarkEnd w:id="68"/>
    </w:p>
    <w:p w14:paraId="7D73B69E" w14:textId="77777777" w:rsidR="00482700" w:rsidRPr="00B0413D" w:rsidRDefault="00482700" w:rsidP="00482700">
      <w:pPr>
        <w:widowControl w:val="0"/>
        <w:autoSpaceDE w:val="0"/>
        <w:autoSpaceDN w:val="0"/>
        <w:adjustRightInd w:val="0"/>
        <w:jc w:val="both"/>
        <w:rPr>
          <w:rFonts w:ascii="Noto Sans" w:hAnsi="Noto Sans" w:cs="Noto Sans"/>
          <w:sz w:val="18"/>
          <w:szCs w:val="18"/>
          <w:lang w:val="es-MX"/>
        </w:rPr>
      </w:pPr>
    </w:p>
    <w:p w14:paraId="5B31BEF0" w14:textId="77777777" w:rsidR="00482700" w:rsidRPr="00B0413D" w:rsidRDefault="00482700" w:rsidP="00482700">
      <w:pPr>
        <w:widowControl w:val="0"/>
        <w:autoSpaceDE w:val="0"/>
        <w:autoSpaceDN w:val="0"/>
        <w:adjustRightInd w:val="0"/>
        <w:jc w:val="both"/>
        <w:rPr>
          <w:rFonts w:ascii="Noto Sans" w:hAnsi="Noto Sans" w:cs="Noto Sans"/>
          <w:sz w:val="18"/>
          <w:szCs w:val="18"/>
          <w:lang w:val="es-MX"/>
        </w:rPr>
      </w:pPr>
      <w:r w:rsidRPr="00B0413D">
        <w:rPr>
          <w:rFonts w:ascii="Noto Sans" w:hAnsi="Noto Sans" w:cs="Noto Sans"/>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0413D"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50ADF302" w14:textId="77777777" w:rsidR="00482700" w:rsidRPr="00B0413D" w:rsidRDefault="00482700" w:rsidP="00482700">
      <w:pPr>
        <w:widowControl w:val="0"/>
        <w:autoSpaceDE w:val="0"/>
        <w:autoSpaceDN w:val="0"/>
        <w:adjustRightInd w:val="0"/>
        <w:jc w:val="both"/>
        <w:rPr>
          <w:rFonts w:ascii="Noto Sans" w:hAnsi="Noto Sans" w:cs="Noto Sans"/>
          <w:sz w:val="18"/>
          <w:szCs w:val="18"/>
          <w:lang w:val="es-MX"/>
        </w:rPr>
      </w:pPr>
      <w:r w:rsidRPr="00B0413D">
        <w:rPr>
          <w:rFonts w:ascii="Noto Sans" w:hAnsi="Noto Sans" w:cs="Noto Sans"/>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B0413D"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7390F078" w14:textId="73E1F192" w:rsidR="00516E01" w:rsidRPr="00B0413D"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 xml:space="preserve">Cuando no entregue la garantía de cumplimiento del contrato, dentro del término de 10 (diez) días naturales posteriores a la firma </w:t>
      </w:r>
      <w:r w:rsidR="00A64C8F" w:rsidRPr="00B0413D">
        <w:rPr>
          <w:rFonts w:ascii="Noto Sans" w:hAnsi="Noto Sans" w:cs="Noto Sans"/>
          <w:sz w:val="18"/>
          <w:szCs w:val="18"/>
          <w:lang w:val="es-MX"/>
        </w:rPr>
        <w:t>de este</w:t>
      </w:r>
      <w:r w:rsidRPr="00B0413D">
        <w:rPr>
          <w:rFonts w:ascii="Noto Sans" w:hAnsi="Noto Sans" w:cs="Noto Sans"/>
          <w:sz w:val="18"/>
          <w:szCs w:val="18"/>
          <w:lang w:val="es-MX"/>
        </w:rPr>
        <w:t>.</w:t>
      </w:r>
    </w:p>
    <w:p w14:paraId="1A660E21" w14:textId="77777777" w:rsidR="00516E01" w:rsidRPr="00B0413D"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Cuando el proveedor incurra en falta de veracidad total o parcial respecto a la información proporcionada para la celebración del contrato.</w:t>
      </w:r>
    </w:p>
    <w:p w14:paraId="5838B611" w14:textId="77777777" w:rsidR="00516E01" w:rsidRPr="00B0413D"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Cuando se incumpla, total o parcialmente, con cualesquiera de las obligaciones establecidas en el contrato y sus anexos.</w:t>
      </w:r>
    </w:p>
    <w:p w14:paraId="12AD9F38" w14:textId="4617368E" w:rsidR="00516E01" w:rsidRPr="00B0413D"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 xml:space="preserve">Cuando se compruebe que el proveedor haya </w:t>
      </w:r>
      <w:r w:rsidR="0064080B" w:rsidRPr="00B0413D">
        <w:rPr>
          <w:rFonts w:ascii="Noto Sans" w:hAnsi="Noto Sans" w:cs="Noto Sans"/>
          <w:sz w:val="18"/>
          <w:szCs w:val="18"/>
          <w:lang w:val="es-MX"/>
        </w:rPr>
        <w:t>entregado los bienes</w:t>
      </w:r>
      <w:r w:rsidRPr="00B0413D">
        <w:rPr>
          <w:rFonts w:ascii="Noto Sans" w:hAnsi="Noto Sans" w:cs="Noto Sans"/>
          <w:sz w:val="18"/>
          <w:szCs w:val="18"/>
          <w:lang w:val="es-MX"/>
        </w:rPr>
        <w:t xml:space="preserve"> con descripciones y características distintas a las aceptadas en esta licitación.</w:t>
      </w:r>
    </w:p>
    <w:p w14:paraId="29C1D02E" w14:textId="77777777" w:rsidR="00516E01" w:rsidRPr="00B0413D"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0413D"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Si la autoridad competente declara el concurso mercantil o cualquier situación análoga o equivalente que afecte el patrimonio del proveedor.</w:t>
      </w:r>
    </w:p>
    <w:p w14:paraId="6F35A948" w14:textId="77777777" w:rsidR="00516E01" w:rsidRPr="00B0413D"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0413D"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lastRenderedPageBreak/>
        <w:t>Si se sitúa en alguno de los supuestos previstos en el artículo 50 de la Ley de Adquisiciones, Arrendamientos y Servicios del Sector Público.</w:t>
      </w:r>
    </w:p>
    <w:p w14:paraId="7CAAFBE4" w14:textId="77777777" w:rsidR="00516E01" w:rsidRPr="00B0413D"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Cuando se trate de bienes entregados y estos no puedan funcionar o ser utilizados por estar incompletos, se podrá iniciar el procedimiento de rescisión.</w:t>
      </w:r>
    </w:p>
    <w:p w14:paraId="468E6485" w14:textId="77777777" w:rsidR="00516E01" w:rsidRPr="00B0413D"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B0413D">
        <w:rPr>
          <w:rFonts w:ascii="Noto Sans" w:hAnsi="Noto Sans" w:cs="Noto Sans"/>
          <w:sz w:val="18"/>
          <w:szCs w:val="18"/>
          <w:lang w:val="es-MX"/>
        </w:rPr>
        <w:t>y</w:t>
      </w:r>
      <w:r w:rsidRPr="00B0413D">
        <w:rPr>
          <w:rFonts w:ascii="Noto Sans" w:hAnsi="Noto Sans" w:cs="Noto Sans"/>
          <w:sz w:val="18"/>
          <w:szCs w:val="18"/>
          <w:lang w:val="es-MX"/>
        </w:rPr>
        <w:t xml:space="preserve"> no se haya recibido su renovación ante un Organismo de Certificación acreditado.</w:t>
      </w:r>
    </w:p>
    <w:p w14:paraId="5FB3248C" w14:textId="77777777" w:rsidR="00516E01" w:rsidRPr="00B0413D"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B0413D">
        <w:rPr>
          <w:rFonts w:ascii="Noto Sans" w:hAnsi="Noto Sans" w:cs="Noto Sans"/>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0413D" w:rsidRDefault="00516E01" w:rsidP="00516E01">
      <w:pPr>
        <w:widowControl w:val="0"/>
        <w:autoSpaceDE w:val="0"/>
        <w:autoSpaceDN w:val="0"/>
        <w:adjustRightInd w:val="0"/>
        <w:jc w:val="both"/>
        <w:rPr>
          <w:rFonts w:ascii="Noto Sans" w:hAnsi="Noto Sans" w:cs="Noto Sans"/>
          <w:sz w:val="18"/>
          <w:szCs w:val="18"/>
          <w:lang w:val="es-MX"/>
        </w:rPr>
      </w:pPr>
    </w:p>
    <w:p w14:paraId="3DE58409" w14:textId="77777777" w:rsidR="00354A98" w:rsidRPr="00B0413D" w:rsidRDefault="00354A98" w:rsidP="00354A98">
      <w:pPr>
        <w:widowControl w:val="0"/>
        <w:autoSpaceDE w:val="0"/>
        <w:autoSpaceDN w:val="0"/>
        <w:adjustRightInd w:val="0"/>
        <w:jc w:val="both"/>
        <w:rPr>
          <w:rFonts w:ascii="Noto Sans" w:hAnsi="Noto Sans" w:cs="Noto Sans"/>
          <w:sz w:val="18"/>
          <w:szCs w:val="18"/>
          <w:lang w:val="es-MX"/>
        </w:rPr>
      </w:pPr>
      <w:r w:rsidRPr="00B0413D">
        <w:rPr>
          <w:rFonts w:ascii="Noto Sans" w:hAnsi="Noto Sans" w:cs="Noto Sans"/>
          <w:sz w:val="18"/>
          <w:szCs w:val="18"/>
          <w:lang w:val="es-MX"/>
        </w:rPr>
        <w:t>Concluido el procedimiento de rescisión correspondiente, el Instituto procederá conforme a lo previsto en el Artículo 99 del Reglamento de la Ley.</w:t>
      </w:r>
    </w:p>
    <w:p w14:paraId="29071F2B" w14:textId="77777777" w:rsidR="00517FF4" w:rsidRPr="00B0413D" w:rsidRDefault="00517FF4" w:rsidP="00354A98">
      <w:pPr>
        <w:widowControl w:val="0"/>
        <w:autoSpaceDE w:val="0"/>
        <w:autoSpaceDN w:val="0"/>
        <w:adjustRightInd w:val="0"/>
        <w:jc w:val="both"/>
        <w:rPr>
          <w:rFonts w:ascii="Noto Sans" w:hAnsi="Noto Sans" w:cs="Noto Sans"/>
          <w:sz w:val="18"/>
          <w:szCs w:val="18"/>
          <w:lang w:val="es-MX"/>
        </w:rPr>
      </w:pPr>
    </w:p>
    <w:p w14:paraId="11437C8E" w14:textId="56035531" w:rsidR="001E261C" w:rsidRPr="00B0413D" w:rsidRDefault="00060B36" w:rsidP="00C906DC">
      <w:pPr>
        <w:pStyle w:val="Ttulo2"/>
        <w:rPr>
          <w:rFonts w:ascii="Noto Sans" w:hAnsi="Noto Sans" w:cs="Noto Sans"/>
          <w:sz w:val="18"/>
          <w:szCs w:val="18"/>
        </w:rPr>
      </w:pPr>
      <w:bookmarkStart w:id="69" w:name="_Toc128430746"/>
      <w:bookmarkStart w:id="70" w:name="_Toc190689020"/>
      <w:r w:rsidRPr="00B0413D">
        <w:rPr>
          <w:rFonts w:ascii="Noto Sans" w:hAnsi="Noto Sans" w:cs="Noto Sans"/>
          <w:caps w:val="0"/>
          <w:sz w:val="18"/>
          <w:szCs w:val="18"/>
        </w:rPr>
        <w:t>INCONFORMIDADES.</w:t>
      </w:r>
      <w:bookmarkEnd w:id="69"/>
      <w:bookmarkEnd w:id="70"/>
    </w:p>
    <w:p w14:paraId="650E1572" w14:textId="77777777" w:rsidR="001E261C" w:rsidRPr="00B0413D" w:rsidRDefault="001E261C" w:rsidP="001E261C">
      <w:pPr>
        <w:jc w:val="both"/>
        <w:rPr>
          <w:rFonts w:ascii="Noto Sans" w:hAnsi="Noto Sans" w:cs="Noto Sans"/>
          <w:b/>
          <w:bCs/>
          <w:i/>
          <w:sz w:val="18"/>
          <w:szCs w:val="18"/>
          <w:lang w:val="es-MX"/>
        </w:rPr>
      </w:pPr>
    </w:p>
    <w:p w14:paraId="6859A9A7" w14:textId="77777777" w:rsidR="001E261C" w:rsidRPr="00B0413D" w:rsidRDefault="001E261C" w:rsidP="001E261C">
      <w:pPr>
        <w:jc w:val="both"/>
        <w:rPr>
          <w:rFonts w:ascii="Noto Sans" w:hAnsi="Noto Sans" w:cs="Noto Sans"/>
          <w:sz w:val="18"/>
          <w:szCs w:val="18"/>
          <w:lang w:val="es-MX"/>
        </w:rPr>
      </w:pPr>
      <w:r w:rsidRPr="00B0413D">
        <w:rPr>
          <w:rFonts w:ascii="Noto Sans" w:hAnsi="Noto Sans" w:cs="Noto Sans"/>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0413D" w:rsidRDefault="001E261C" w:rsidP="001E261C">
      <w:pPr>
        <w:pStyle w:val="TextoCar"/>
        <w:spacing w:after="40"/>
        <w:ind w:firstLine="0"/>
        <w:rPr>
          <w:rFonts w:ascii="Noto Sans" w:hAnsi="Noto Sans" w:cs="Noto Sans"/>
          <w:szCs w:val="18"/>
        </w:rPr>
      </w:pPr>
    </w:p>
    <w:p w14:paraId="506405D8" w14:textId="77777777" w:rsidR="001E261C" w:rsidRPr="00B0413D" w:rsidRDefault="005F4FC2" w:rsidP="001E261C">
      <w:pPr>
        <w:jc w:val="both"/>
        <w:rPr>
          <w:rFonts w:ascii="Noto Sans" w:hAnsi="Noto Sans" w:cs="Noto Sans"/>
          <w:sz w:val="18"/>
          <w:szCs w:val="18"/>
          <w:lang w:val="es-MX"/>
        </w:rPr>
      </w:pPr>
      <w:r w:rsidRPr="00B0413D">
        <w:rPr>
          <w:rFonts w:ascii="Noto Sans" w:hAnsi="Noto Sans" w:cs="Noto Sans"/>
          <w:sz w:val="18"/>
          <w:szCs w:val="18"/>
          <w:lang w:val="es-MX"/>
        </w:rPr>
        <w:t>Avenida Revolución 1586</w:t>
      </w:r>
    </w:p>
    <w:p w14:paraId="2841099C" w14:textId="709AB28D" w:rsidR="005F4FC2" w:rsidRPr="00B0413D" w:rsidRDefault="005F4FC2" w:rsidP="001E261C">
      <w:pPr>
        <w:jc w:val="both"/>
        <w:rPr>
          <w:rFonts w:ascii="Noto Sans" w:hAnsi="Noto Sans" w:cs="Noto Sans"/>
          <w:sz w:val="18"/>
          <w:szCs w:val="18"/>
          <w:lang w:val="es-MX"/>
        </w:rPr>
      </w:pPr>
      <w:r w:rsidRPr="00B0413D">
        <w:rPr>
          <w:rFonts w:ascii="Noto Sans" w:hAnsi="Noto Sans" w:cs="Noto Sans"/>
          <w:sz w:val="18"/>
          <w:szCs w:val="18"/>
          <w:lang w:val="es-MX"/>
        </w:rPr>
        <w:t xml:space="preserve">Colonia San </w:t>
      </w:r>
      <w:r w:rsidR="00A64C8F" w:rsidRPr="00B0413D">
        <w:rPr>
          <w:rFonts w:ascii="Noto Sans" w:hAnsi="Noto Sans" w:cs="Noto Sans"/>
          <w:sz w:val="18"/>
          <w:szCs w:val="18"/>
          <w:lang w:val="es-MX"/>
        </w:rPr>
        <w:t>Ángel</w:t>
      </w:r>
      <w:r w:rsidR="00AD0458">
        <w:rPr>
          <w:rFonts w:ascii="Noto Sans" w:hAnsi="Noto Sans" w:cs="Noto Sans"/>
          <w:sz w:val="18"/>
          <w:szCs w:val="18"/>
          <w:lang w:val="es-MX"/>
        </w:rPr>
        <w:t xml:space="preserve"> </w:t>
      </w:r>
      <w:proofErr w:type="spellStart"/>
      <w:r w:rsidR="00AD0458">
        <w:rPr>
          <w:rFonts w:ascii="Noto Sans" w:hAnsi="Noto Sans" w:cs="Noto Sans"/>
          <w:sz w:val="18"/>
          <w:szCs w:val="18"/>
          <w:lang w:val="es-MX"/>
        </w:rPr>
        <w:t>Inn</w:t>
      </w:r>
      <w:proofErr w:type="spellEnd"/>
    </w:p>
    <w:p w14:paraId="621A6CDA" w14:textId="08FA5C8E" w:rsidR="005F4FC2" w:rsidRPr="00B0413D" w:rsidRDefault="00C6327C" w:rsidP="001E261C">
      <w:pPr>
        <w:jc w:val="both"/>
        <w:rPr>
          <w:rFonts w:ascii="Noto Sans" w:hAnsi="Noto Sans" w:cs="Noto Sans"/>
          <w:sz w:val="18"/>
          <w:szCs w:val="18"/>
          <w:lang w:val="es-MX"/>
        </w:rPr>
      </w:pPr>
      <w:r>
        <w:rPr>
          <w:rFonts w:ascii="Noto Sans" w:hAnsi="Noto Sans" w:cs="Noto Sans"/>
          <w:sz w:val="18"/>
          <w:szCs w:val="18"/>
          <w:lang w:val="es-MX"/>
        </w:rPr>
        <w:t>Alcaldía</w:t>
      </w:r>
      <w:r w:rsidR="005F4FC2" w:rsidRPr="00B0413D">
        <w:rPr>
          <w:rFonts w:ascii="Noto Sans" w:hAnsi="Noto Sans" w:cs="Noto Sans"/>
          <w:sz w:val="18"/>
          <w:szCs w:val="18"/>
          <w:lang w:val="es-MX"/>
        </w:rPr>
        <w:t xml:space="preserve"> </w:t>
      </w:r>
      <w:r w:rsidR="00A64C8F" w:rsidRPr="00B0413D">
        <w:rPr>
          <w:rFonts w:ascii="Noto Sans" w:hAnsi="Noto Sans" w:cs="Noto Sans"/>
          <w:sz w:val="18"/>
          <w:szCs w:val="18"/>
          <w:lang w:val="es-MX"/>
        </w:rPr>
        <w:t>Álvaro</w:t>
      </w:r>
      <w:r w:rsidR="005F4FC2" w:rsidRPr="00B0413D">
        <w:rPr>
          <w:rFonts w:ascii="Noto Sans" w:hAnsi="Noto Sans" w:cs="Noto Sans"/>
          <w:sz w:val="18"/>
          <w:szCs w:val="18"/>
          <w:lang w:val="es-MX"/>
        </w:rPr>
        <w:t xml:space="preserve"> Obregón C.P. 01000</w:t>
      </w:r>
    </w:p>
    <w:p w14:paraId="2ACED677" w14:textId="1370810C" w:rsidR="00516E01" w:rsidRPr="00B0413D" w:rsidRDefault="00AD0458">
      <w:pPr>
        <w:jc w:val="both"/>
        <w:rPr>
          <w:rFonts w:ascii="Noto Sans" w:hAnsi="Noto Sans" w:cs="Noto Sans"/>
          <w:sz w:val="18"/>
          <w:szCs w:val="18"/>
          <w:lang w:val="es-MX"/>
        </w:rPr>
      </w:pPr>
      <w:r>
        <w:rPr>
          <w:rFonts w:ascii="Noto Sans" w:hAnsi="Noto Sans" w:cs="Noto Sans"/>
          <w:sz w:val="18"/>
          <w:szCs w:val="18"/>
          <w:lang w:val="es-MX"/>
        </w:rPr>
        <w:t>Ciudad de México</w:t>
      </w:r>
      <w:r w:rsidR="005F4FC2" w:rsidRPr="00B0413D">
        <w:rPr>
          <w:rFonts w:ascii="Noto Sans" w:hAnsi="Noto Sans" w:cs="Noto Sans"/>
          <w:sz w:val="18"/>
          <w:szCs w:val="18"/>
          <w:lang w:val="es-MX"/>
        </w:rPr>
        <w:t>.</w:t>
      </w:r>
    </w:p>
    <w:p w14:paraId="5C0662F4" w14:textId="77777777" w:rsidR="006324F6" w:rsidRPr="00B0413D" w:rsidRDefault="006324F6">
      <w:pPr>
        <w:jc w:val="both"/>
        <w:rPr>
          <w:rFonts w:ascii="Noto Sans" w:hAnsi="Noto Sans" w:cs="Noto Sans"/>
          <w:sz w:val="18"/>
          <w:szCs w:val="18"/>
          <w:lang w:val="es-MX"/>
        </w:rPr>
      </w:pPr>
    </w:p>
    <w:sectPr w:rsidR="006324F6" w:rsidRPr="00B0413D" w:rsidSect="000913A4">
      <w:headerReference w:type="default" r:id="rId43"/>
      <w:footerReference w:type="default" r:id="rId44"/>
      <w:footnotePr>
        <w:pos w:val="beneathText"/>
      </w:footnotePr>
      <w:pgSz w:w="12240" w:h="15840" w:code="1"/>
      <w:pgMar w:top="2127" w:right="720" w:bottom="720" w:left="720" w:header="284" w:footer="109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32E1C" w14:textId="77777777" w:rsidR="001A45FF" w:rsidRDefault="001A45FF">
      <w:r>
        <w:separator/>
      </w:r>
    </w:p>
    <w:p w14:paraId="65ECB98B" w14:textId="77777777" w:rsidR="001A45FF" w:rsidRDefault="001A45FF"/>
  </w:endnote>
  <w:endnote w:type="continuationSeparator" w:id="0">
    <w:p w14:paraId="4A1D5A96" w14:textId="77777777" w:rsidR="001A45FF" w:rsidRDefault="001A45FF">
      <w:r>
        <w:continuationSeparator/>
      </w:r>
    </w:p>
    <w:p w14:paraId="6328F6BF" w14:textId="77777777" w:rsidR="001A45FF" w:rsidRDefault="001A45FF"/>
  </w:endnote>
  <w:endnote w:type="continuationNotice" w:id="1">
    <w:p w14:paraId="43EC3D5B" w14:textId="77777777" w:rsidR="001A45FF" w:rsidRDefault="001A4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altName w:val="Arial"/>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2C29A97C" w:rsidR="006C09F8" w:rsidRPr="000913A4" w:rsidRDefault="006C09F8">
    <w:pPr>
      <w:pStyle w:val="Piedepgina"/>
      <w:jc w:val="right"/>
      <w:rPr>
        <w:rFonts w:ascii="Noto Sans" w:hAnsi="Noto Sans" w:cs="Noto Sans"/>
        <w:sz w:val="18"/>
        <w:szCs w:val="28"/>
      </w:rPr>
    </w:pPr>
    <w:r w:rsidRPr="000913A4">
      <w:rPr>
        <w:rFonts w:ascii="Noto Sans" w:hAnsi="Noto Sans" w:cs="Noto Sans"/>
        <w:noProof/>
        <w:sz w:val="22"/>
        <w:szCs w:val="28"/>
        <w:lang w:val="es-MX" w:eastAsia="es-MX"/>
      </w:rPr>
      <w:drawing>
        <wp:anchor distT="0" distB="0" distL="114300" distR="114300" simplePos="0" relativeHeight="251666433" behindDoc="1" locked="0" layoutInCell="1" allowOverlap="1" wp14:anchorId="2B3ECE3B" wp14:editId="6BCD6882">
          <wp:simplePos x="0" y="0"/>
          <wp:positionH relativeFrom="page">
            <wp:posOffset>-265430</wp:posOffset>
          </wp:positionH>
          <wp:positionV relativeFrom="paragraph">
            <wp:posOffset>-165735</wp:posOffset>
          </wp:positionV>
          <wp:extent cx="7759700" cy="7252791"/>
          <wp:effectExtent l="0" t="0" r="0" b="0"/>
          <wp:wrapNone/>
          <wp:docPr id="935423523"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0430" name="Imagen 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457" t="85735" r="-1457" b="-56602"/>
                  <a:stretch/>
                </pic:blipFill>
                <pic:spPr bwMode="auto">
                  <a:xfrm>
                    <a:off x="0" y="0"/>
                    <a:ext cx="7759700" cy="725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3A4">
      <w:rPr>
        <w:rFonts w:ascii="Noto Sans" w:hAnsi="Noto Sans" w:cs="Noto Sans"/>
        <w:sz w:val="18"/>
        <w:szCs w:val="28"/>
      </w:rPr>
      <w:t xml:space="preserve">Página </w:t>
    </w:r>
    <w:r w:rsidRPr="000913A4">
      <w:rPr>
        <w:rFonts w:ascii="Noto Sans" w:hAnsi="Noto Sans" w:cs="Noto Sans"/>
        <w:b/>
        <w:bCs/>
        <w:sz w:val="18"/>
        <w:szCs w:val="36"/>
      </w:rPr>
      <w:fldChar w:fldCharType="begin"/>
    </w:r>
    <w:r w:rsidRPr="000913A4">
      <w:rPr>
        <w:rFonts w:ascii="Noto Sans" w:hAnsi="Noto Sans" w:cs="Noto Sans"/>
        <w:b/>
        <w:bCs/>
        <w:sz w:val="18"/>
        <w:szCs w:val="28"/>
      </w:rPr>
      <w:instrText>PAGE</w:instrText>
    </w:r>
    <w:r w:rsidRPr="000913A4">
      <w:rPr>
        <w:rFonts w:ascii="Noto Sans" w:hAnsi="Noto Sans" w:cs="Noto Sans"/>
        <w:b/>
        <w:bCs/>
        <w:sz w:val="18"/>
        <w:szCs w:val="36"/>
      </w:rPr>
      <w:fldChar w:fldCharType="separate"/>
    </w:r>
    <w:r w:rsidR="00D73D68">
      <w:rPr>
        <w:rFonts w:ascii="Noto Sans" w:hAnsi="Noto Sans" w:cs="Noto Sans"/>
        <w:b/>
        <w:bCs/>
        <w:sz w:val="18"/>
        <w:szCs w:val="28"/>
      </w:rPr>
      <w:t>6</w:t>
    </w:r>
    <w:r w:rsidRPr="000913A4">
      <w:rPr>
        <w:rFonts w:ascii="Noto Sans" w:hAnsi="Noto Sans" w:cs="Noto Sans"/>
        <w:b/>
        <w:bCs/>
        <w:sz w:val="18"/>
        <w:szCs w:val="36"/>
      </w:rPr>
      <w:fldChar w:fldCharType="end"/>
    </w:r>
    <w:r w:rsidRPr="000913A4">
      <w:rPr>
        <w:rFonts w:ascii="Noto Sans" w:hAnsi="Noto Sans" w:cs="Noto Sans"/>
        <w:sz w:val="18"/>
        <w:szCs w:val="28"/>
      </w:rPr>
      <w:t xml:space="preserve"> de </w:t>
    </w:r>
    <w:r w:rsidRPr="000913A4">
      <w:rPr>
        <w:rFonts w:ascii="Noto Sans" w:hAnsi="Noto Sans" w:cs="Noto Sans"/>
        <w:b/>
        <w:bCs/>
        <w:sz w:val="18"/>
        <w:szCs w:val="36"/>
      </w:rPr>
      <w:fldChar w:fldCharType="begin"/>
    </w:r>
    <w:r w:rsidRPr="000913A4">
      <w:rPr>
        <w:rFonts w:ascii="Noto Sans" w:hAnsi="Noto Sans" w:cs="Noto Sans"/>
        <w:b/>
        <w:bCs/>
        <w:sz w:val="18"/>
        <w:szCs w:val="28"/>
      </w:rPr>
      <w:instrText>NUMPAGES</w:instrText>
    </w:r>
    <w:r w:rsidRPr="000913A4">
      <w:rPr>
        <w:rFonts w:ascii="Noto Sans" w:hAnsi="Noto Sans" w:cs="Noto Sans"/>
        <w:b/>
        <w:bCs/>
        <w:sz w:val="18"/>
        <w:szCs w:val="36"/>
      </w:rPr>
      <w:fldChar w:fldCharType="separate"/>
    </w:r>
    <w:r w:rsidR="00D73D68">
      <w:rPr>
        <w:rFonts w:ascii="Noto Sans" w:hAnsi="Noto Sans" w:cs="Noto Sans"/>
        <w:b/>
        <w:bCs/>
        <w:sz w:val="18"/>
        <w:szCs w:val="28"/>
      </w:rPr>
      <w:t>22</w:t>
    </w:r>
    <w:r w:rsidRPr="000913A4">
      <w:rPr>
        <w:rFonts w:ascii="Noto Sans" w:hAnsi="Noto Sans" w:cs="Noto Sans"/>
        <w:b/>
        <w:bCs/>
        <w:sz w:val="18"/>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45D3D" w14:textId="77777777" w:rsidR="001A45FF" w:rsidRDefault="001A45FF">
      <w:r>
        <w:separator/>
      </w:r>
    </w:p>
    <w:p w14:paraId="1189E2BA" w14:textId="77777777" w:rsidR="001A45FF" w:rsidRDefault="001A45FF"/>
  </w:footnote>
  <w:footnote w:type="continuationSeparator" w:id="0">
    <w:p w14:paraId="2DB4B74B" w14:textId="77777777" w:rsidR="001A45FF" w:rsidRDefault="001A45FF">
      <w:r>
        <w:continuationSeparator/>
      </w:r>
    </w:p>
    <w:p w14:paraId="08E87385" w14:textId="77777777" w:rsidR="001A45FF" w:rsidRDefault="001A45FF"/>
  </w:footnote>
  <w:footnote w:type="continuationNotice" w:id="1">
    <w:p w14:paraId="347ABAC2" w14:textId="77777777" w:rsidR="001A45FF" w:rsidRDefault="001A45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98B4" w14:textId="5BA26F9E" w:rsidR="006C09F8" w:rsidRDefault="006C09F8">
    <w:pPr>
      <w:rPr>
        <w:noProof/>
        <w:lang w:val="es-MX" w:eastAsia="es-MX"/>
      </w:rPr>
    </w:pPr>
    <w:r>
      <w:rPr>
        <w:noProof/>
        <w:lang w:val="es-MX" w:eastAsia="es-MX"/>
      </w:rPr>
      <w:drawing>
        <wp:anchor distT="0" distB="0" distL="114300" distR="114300" simplePos="0" relativeHeight="251660289" behindDoc="1" locked="0" layoutInCell="1" allowOverlap="1" wp14:anchorId="0C32D7C5" wp14:editId="1206B1AA">
          <wp:simplePos x="0" y="0"/>
          <wp:positionH relativeFrom="page">
            <wp:posOffset>43905</wp:posOffset>
          </wp:positionH>
          <wp:positionV relativeFrom="paragraph">
            <wp:posOffset>-141605</wp:posOffset>
          </wp:positionV>
          <wp:extent cx="7757299" cy="1047779"/>
          <wp:effectExtent l="0" t="0" r="0" b="0"/>
          <wp:wrapNone/>
          <wp:docPr id="1162528345"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68195" name="Imagen 1"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80" b="87149"/>
                  <a:stretch/>
                </pic:blipFill>
                <pic:spPr bwMode="auto">
                  <a:xfrm>
                    <a:off x="0" y="0"/>
                    <a:ext cx="7757299" cy="1047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B0998" w14:textId="388BE6AE" w:rsidR="006C09F8" w:rsidRDefault="006C09F8">
    <w:pPr>
      <w:rPr>
        <w:lang w:val="es-MX"/>
      </w:rPr>
    </w:pPr>
  </w:p>
  <w:p w14:paraId="42FBFF89" w14:textId="0184AEDF" w:rsidR="006C09F8" w:rsidRDefault="006C09F8">
    <w:pPr>
      <w:rPr>
        <w:lang w:val="es-MX"/>
      </w:rPr>
    </w:pPr>
  </w:p>
  <w:p w14:paraId="5886F339" w14:textId="7EE107B0" w:rsidR="006C09F8" w:rsidRDefault="006C09F8">
    <w:pPr>
      <w:rPr>
        <w:lang w:val="es-MX"/>
      </w:rPr>
    </w:pPr>
  </w:p>
  <w:p w14:paraId="1D66D133" w14:textId="37E375C4" w:rsidR="006C09F8" w:rsidRDefault="006C09F8" w:rsidP="00F86E67">
    <w:pPr>
      <w:pStyle w:val="Sinespaciado"/>
      <w:jc w:val="center"/>
    </w:pPr>
    <w:r>
      <w:rPr>
        <w:noProof/>
        <w:lang w:eastAsia="es-MX"/>
      </w:rPr>
      <mc:AlternateContent>
        <mc:Choice Requires="wps">
          <w:drawing>
            <wp:anchor distT="0" distB="0" distL="114300" distR="114300" simplePos="0" relativeHeight="251662337" behindDoc="0" locked="0" layoutInCell="1" allowOverlap="1" wp14:anchorId="2A6CDC31" wp14:editId="5557C63F">
              <wp:simplePos x="0" y="0"/>
              <wp:positionH relativeFrom="column">
                <wp:posOffset>-55764</wp:posOffset>
              </wp:positionH>
              <wp:positionV relativeFrom="paragraph">
                <wp:posOffset>190154</wp:posOffset>
              </wp:positionV>
              <wp:extent cx="5008419" cy="341169"/>
              <wp:effectExtent l="0" t="0" r="0" b="19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419" cy="341169"/>
                      </a:xfrm>
                      <a:prstGeom prst="rect">
                        <a:avLst/>
                      </a:prstGeom>
                      <a:noFill/>
                      <a:ln w="6350">
                        <a:noFill/>
                      </a:ln>
                      <a:effectLst/>
                    </wps:spPr>
                    <wps:txbx>
                      <w:txbxContent>
                        <w:p w14:paraId="5BF2D9C4" w14:textId="77777777" w:rsidR="006C09F8" w:rsidRDefault="006C09F8" w:rsidP="00F86E67">
                          <w:pPr>
                            <w:pStyle w:val="Sinespaciado"/>
                            <w:rPr>
                              <w:rFonts w:ascii="Montserrat" w:hAnsi="Montserrat" w:cs="Arial"/>
                              <w:sz w:val="14"/>
                              <w:szCs w:val="16"/>
                            </w:rPr>
                          </w:pPr>
                          <w:r w:rsidRPr="00F137B4">
                            <w:rPr>
                              <w:rFonts w:ascii="Montserrat" w:hAnsi="Montserrat" w:cs="Arial"/>
                              <w:sz w:val="14"/>
                              <w:szCs w:val="16"/>
                            </w:rPr>
                            <w:t xml:space="preserve">UMAE HOSPITAL DE TRAUMATOLOGIA Y ORTOPEDIA </w:t>
                          </w:r>
                          <w:r>
                            <w:rPr>
                              <w:rFonts w:ascii="Montserrat" w:hAnsi="Montserrat" w:cs="Arial"/>
                              <w:sz w:val="14"/>
                              <w:szCs w:val="16"/>
                            </w:rPr>
                            <w:t xml:space="preserve"> DEL </w:t>
                          </w:r>
                          <w:r w:rsidRPr="00F137B4">
                            <w:rPr>
                              <w:rFonts w:ascii="Montserrat" w:hAnsi="Montserrat" w:cs="Arial"/>
                              <w:sz w:val="14"/>
                              <w:szCs w:val="16"/>
                            </w:rPr>
                            <w:t>C.M.N. MANUEL AVILA CAMACHO</w:t>
                          </w:r>
                          <w:r>
                            <w:rPr>
                              <w:rFonts w:ascii="Montserrat" w:hAnsi="Montserrat" w:cs="Arial"/>
                              <w:sz w:val="14"/>
                              <w:szCs w:val="16"/>
                            </w:rPr>
                            <w:t xml:space="preserve"> EN PUEBLA.</w:t>
                          </w:r>
                        </w:p>
                        <w:p w14:paraId="0A7C47FB" w14:textId="3E8E6FE4" w:rsidR="006C09F8" w:rsidRPr="00B0413D" w:rsidRDefault="006C09F8" w:rsidP="00F86E67">
                          <w:pPr>
                            <w:pStyle w:val="Sinespaciado"/>
                            <w:rPr>
                              <w:rFonts w:ascii="Montserrat" w:hAnsi="Montserrat" w:cs="Arial"/>
                              <w:sz w:val="14"/>
                              <w:szCs w:val="16"/>
                            </w:rPr>
                          </w:pPr>
                          <w:r>
                            <w:rPr>
                              <w:rFonts w:ascii="Montserrat" w:hAnsi="Montserrat" w:cs="Arial"/>
                              <w:sz w:val="14"/>
                              <w:szCs w:val="16"/>
                            </w:rPr>
                            <w:t xml:space="preserve">PROYECTO DE CONVOCATORIA:   </w:t>
                          </w:r>
                          <w:r w:rsidRPr="00B0413D">
                            <w:rPr>
                              <w:rFonts w:ascii="Montserrat" w:hAnsi="Montserrat" w:cs="Arial"/>
                              <w:b/>
                              <w:bCs/>
                              <w:sz w:val="14"/>
                              <w:szCs w:val="16"/>
                            </w:rPr>
                            <w:t>E-2025-00012766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CDC31" id="_x0000_t202" coordsize="21600,21600" o:spt="202" path="m,l,21600r21600,l21600,xe">
              <v:stroke joinstyle="miter"/>
              <v:path gradientshapeok="t" o:connecttype="rect"/>
            </v:shapetype>
            <v:shape id="Cuadro de texto 2" o:spid="_x0000_s1028" type="#_x0000_t202" style="position:absolute;left:0;text-align:left;margin-left:-4.4pt;margin-top:14.95pt;width:394.35pt;height:26.8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" filled="f" stroked="f" strokeweight=".5pt">
              <v:textbox>
                <w:txbxContent>
                  <w:p w14:paraId="5BF2D9C4" w14:textId="77777777" w:rsidR="00F86E67" w:rsidRDefault="00F86E67" w:rsidP="00F86E67">
                    <w:pPr>
                      <w:pStyle w:val="Sinespaciado"/>
                      <w:rPr>
                        <w:rFonts w:ascii="Montserrat" w:hAnsi="Montserrat" w:cs="Arial"/>
                        <w:sz w:val="14"/>
                        <w:szCs w:val="16"/>
                      </w:rPr>
                    </w:pPr>
                    <w:r w:rsidRPr="00F137B4">
                      <w:rPr>
                        <w:rFonts w:ascii="Montserrat" w:hAnsi="Montserrat" w:cs="Arial"/>
                        <w:sz w:val="14"/>
                        <w:szCs w:val="16"/>
                      </w:rPr>
                      <w:t xml:space="preserve">UMAE HOSPITAL DE TRAUMATOLOGIA Y ORTOPEDIA </w:t>
                    </w:r>
                    <w:r>
                      <w:rPr>
                        <w:rFonts w:ascii="Montserrat" w:hAnsi="Montserrat" w:cs="Arial"/>
                        <w:sz w:val="14"/>
                        <w:szCs w:val="16"/>
                      </w:rPr>
                      <w:t xml:space="preserve"> DEL </w:t>
                    </w:r>
                    <w:r w:rsidRPr="00F137B4">
                      <w:rPr>
                        <w:rFonts w:ascii="Montserrat" w:hAnsi="Montserrat" w:cs="Arial"/>
                        <w:sz w:val="14"/>
                        <w:szCs w:val="16"/>
                      </w:rPr>
                      <w:t>C.M.N. MANUEL AVILA CAMACHO</w:t>
                    </w:r>
                    <w:r>
                      <w:rPr>
                        <w:rFonts w:ascii="Montserrat" w:hAnsi="Montserrat" w:cs="Arial"/>
                        <w:sz w:val="14"/>
                        <w:szCs w:val="16"/>
                      </w:rPr>
                      <w:t xml:space="preserve"> EN PUEBLA.</w:t>
                    </w:r>
                  </w:p>
                  <w:p w14:paraId="0A7C47FB" w14:textId="3E8E6FE4" w:rsidR="00F86E67" w:rsidRPr="00B0413D" w:rsidRDefault="00F86E67" w:rsidP="00F86E67">
                    <w:pPr>
                      <w:pStyle w:val="Sinespaciado"/>
                      <w:rPr>
                        <w:rFonts w:ascii="Montserrat" w:hAnsi="Montserrat" w:cs="Arial"/>
                        <w:sz w:val="14"/>
                        <w:szCs w:val="16"/>
                      </w:rPr>
                    </w:pPr>
                    <w:r>
                      <w:rPr>
                        <w:rFonts w:ascii="Montserrat" w:hAnsi="Montserrat" w:cs="Arial"/>
                        <w:sz w:val="14"/>
                        <w:szCs w:val="16"/>
                      </w:rPr>
                      <w:t>PROYECTO DE CONVOCATORIA</w:t>
                    </w:r>
                    <w:r w:rsidR="00B0413D">
                      <w:rPr>
                        <w:rFonts w:ascii="Montserrat" w:hAnsi="Montserrat" w:cs="Arial"/>
                        <w:sz w:val="14"/>
                        <w:szCs w:val="16"/>
                      </w:rPr>
                      <w:t>:</w:t>
                    </w:r>
                    <w:r>
                      <w:rPr>
                        <w:rFonts w:ascii="Montserrat" w:hAnsi="Montserrat" w:cs="Arial"/>
                        <w:sz w:val="14"/>
                        <w:szCs w:val="16"/>
                      </w:rPr>
                      <w:t xml:space="preserve">   </w:t>
                    </w:r>
                    <w:r w:rsidR="00B0413D" w:rsidRPr="00B0413D">
                      <w:rPr>
                        <w:rFonts w:ascii="Montserrat" w:hAnsi="Montserrat" w:cs="Arial"/>
                        <w:b/>
                        <w:bCs/>
                        <w:sz w:val="14"/>
                        <w:szCs w:val="16"/>
                      </w:rPr>
                      <w:t>E-2025-00012766</w:t>
                    </w:r>
                  </w:p>
                </w:txbxContent>
              </v:textbox>
            </v:shape>
          </w:pict>
        </mc:Fallback>
      </mc:AlternateContent>
    </w:r>
    <w:r>
      <w:rPr>
        <w:noProof/>
        <w:lang w:eastAsia="es-MX"/>
      </w:rPr>
      <mc:AlternateContent>
        <mc:Choice Requires="wps">
          <w:drawing>
            <wp:anchor distT="0" distB="0" distL="114300" distR="114300" simplePos="0" relativeHeight="251664385" behindDoc="0" locked="0" layoutInCell="1" allowOverlap="1" wp14:anchorId="5E321956" wp14:editId="36B21130">
              <wp:simplePos x="0" y="0"/>
              <wp:positionH relativeFrom="column">
                <wp:posOffset>3394363</wp:posOffset>
              </wp:positionH>
              <wp:positionV relativeFrom="paragraph">
                <wp:posOffset>473941</wp:posOffset>
              </wp:positionV>
              <wp:extent cx="3869690" cy="216478"/>
              <wp:effectExtent l="0" t="0" r="0" b="0"/>
              <wp:wrapNone/>
              <wp:docPr id="20635251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216478"/>
                      </a:xfrm>
                      <a:prstGeom prst="rect">
                        <a:avLst/>
                      </a:prstGeom>
                      <a:noFill/>
                      <a:ln w="6350">
                        <a:noFill/>
                      </a:ln>
                      <a:effectLst/>
                    </wps:spPr>
                    <wps:txbx>
                      <w:txbxContent>
                        <w:p w14:paraId="4932D2C0" w14:textId="77777777" w:rsidR="006C09F8" w:rsidRDefault="006C09F8" w:rsidP="00F86E67">
                          <w:pPr>
                            <w:pStyle w:val="Sinespaciado"/>
                            <w:jc w:val="right"/>
                            <w:rPr>
                              <w:rFonts w:ascii="Montserrat" w:hAnsi="Montserrat" w:cs="Arial"/>
                              <w:sz w:val="14"/>
                              <w:szCs w:val="16"/>
                              <w:highlight w:val="lightGr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21956" id="Cuadro de texto 3" o:spid="_x0000_s1029" type="#_x0000_t202" style="position:absolute;left:0;text-align:left;margin-left:267.25pt;margin-top:37.3pt;width:304.7pt;height:17.0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" filled="f" stroked="f" strokeweight=".5pt">
              <v:textbox>
                <w:txbxContent>
                  <w:p w14:paraId="4932D2C0" w14:textId="77777777" w:rsidR="00F86E67" w:rsidRDefault="00F86E67" w:rsidP="00F86E67">
                    <w:pPr>
                      <w:pStyle w:val="Sinespaciado"/>
                      <w:jc w:val="right"/>
                      <w:rPr>
                        <w:rFonts w:ascii="Montserrat" w:hAnsi="Montserrat" w:cs="Arial"/>
                        <w:sz w:val="14"/>
                        <w:szCs w:val="16"/>
                        <w:highlight w:val="lightGray"/>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2856607"/>
    <w:multiLevelType w:val="multilevel"/>
    <w:tmpl w:val="4D529030"/>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4">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7">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9">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2">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5">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42"/>
  </w:num>
  <w:num w:numId="6">
    <w:abstractNumId w:val="27"/>
  </w:num>
  <w:num w:numId="7">
    <w:abstractNumId w:val="56"/>
  </w:num>
  <w:num w:numId="8">
    <w:abstractNumId w:val="43"/>
  </w:num>
  <w:num w:numId="9">
    <w:abstractNumId w:val="43"/>
    <w:lvlOverride w:ilvl="0">
      <w:lvl w:ilvl="0">
        <w:start w:val="2"/>
        <w:numFmt w:val="decimal"/>
        <w:lvlText w:val="%1."/>
        <w:legacy w:legacy="1" w:legacySpace="0" w:legacyIndent="360"/>
        <w:lvlJc w:val="left"/>
        <w:rPr>
          <w:rFonts w:ascii="Arial" w:hAnsi="Arial" w:cs="Arial" w:hint="default"/>
        </w:rPr>
      </w:lvl>
    </w:lvlOverride>
  </w:num>
  <w:num w:numId="10">
    <w:abstractNumId w:val="43"/>
    <w:lvlOverride w:ilvl="0">
      <w:lvl w:ilvl="0">
        <w:start w:val="3"/>
        <w:numFmt w:val="decimal"/>
        <w:lvlText w:val="%1."/>
        <w:legacy w:legacy="1" w:legacySpace="0" w:legacyIndent="360"/>
        <w:lvlJc w:val="left"/>
        <w:rPr>
          <w:rFonts w:ascii="Arial" w:hAnsi="Arial" w:cs="Arial" w:hint="default"/>
        </w:rPr>
      </w:lvl>
    </w:lvlOverride>
  </w:num>
  <w:num w:numId="11">
    <w:abstractNumId w:val="43"/>
    <w:lvlOverride w:ilvl="0">
      <w:lvl w:ilvl="0">
        <w:start w:val="4"/>
        <w:numFmt w:val="decimal"/>
        <w:lvlText w:val="%1."/>
        <w:legacy w:legacy="1" w:legacySpace="0" w:legacyIndent="360"/>
        <w:lvlJc w:val="left"/>
        <w:rPr>
          <w:rFonts w:ascii="Arial" w:hAnsi="Arial" w:cs="Arial" w:hint="default"/>
        </w:rPr>
      </w:lvl>
    </w:lvlOverride>
  </w:num>
  <w:num w:numId="12">
    <w:abstractNumId w:val="43"/>
    <w:lvlOverride w:ilvl="0">
      <w:lvl w:ilvl="0">
        <w:start w:val="6"/>
        <w:numFmt w:val="decimal"/>
        <w:lvlText w:val="%1."/>
        <w:legacy w:legacy="1" w:legacySpace="0" w:legacyIndent="360"/>
        <w:lvlJc w:val="left"/>
        <w:rPr>
          <w:rFonts w:ascii="Arial" w:hAnsi="Arial" w:cs="Arial" w:hint="default"/>
        </w:rPr>
      </w:lvl>
    </w:lvlOverride>
  </w:num>
  <w:num w:numId="13">
    <w:abstractNumId w:val="43"/>
    <w:lvlOverride w:ilvl="0">
      <w:lvl w:ilvl="0">
        <w:start w:val="7"/>
        <w:numFmt w:val="decimal"/>
        <w:lvlText w:val="%1."/>
        <w:legacy w:legacy="1" w:legacySpace="0" w:legacyIndent="360"/>
        <w:lvlJc w:val="left"/>
        <w:rPr>
          <w:rFonts w:ascii="Arial" w:hAnsi="Arial" w:cs="Arial" w:hint="default"/>
        </w:rPr>
      </w:lvl>
    </w:lvlOverride>
  </w:num>
  <w:num w:numId="14">
    <w:abstractNumId w:val="43"/>
    <w:lvlOverride w:ilvl="0">
      <w:lvl w:ilvl="0">
        <w:start w:val="8"/>
        <w:numFmt w:val="decimal"/>
        <w:lvlText w:val="%1."/>
        <w:legacy w:legacy="1" w:legacySpace="0" w:legacyIndent="360"/>
        <w:lvlJc w:val="left"/>
        <w:rPr>
          <w:rFonts w:ascii="Arial" w:hAnsi="Arial" w:cs="Arial" w:hint="default"/>
        </w:rPr>
      </w:lvl>
    </w:lvlOverride>
  </w:num>
  <w:num w:numId="15">
    <w:abstractNumId w:val="43"/>
    <w:lvlOverride w:ilvl="0">
      <w:lvl w:ilvl="0">
        <w:start w:val="9"/>
        <w:numFmt w:val="decimal"/>
        <w:lvlText w:val="%1."/>
        <w:legacy w:legacy="1" w:legacySpace="0" w:legacyIndent="360"/>
        <w:lvlJc w:val="left"/>
        <w:rPr>
          <w:rFonts w:ascii="Arial" w:hAnsi="Arial" w:cs="Arial" w:hint="default"/>
        </w:rPr>
      </w:lvl>
    </w:lvlOverride>
  </w:num>
  <w:num w:numId="16">
    <w:abstractNumId w:val="43"/>
    <w:lvlOverride w:ilvl="0">
      <w:lvl w:ilvl="0">
        <w:start w:val="10"/>
        <w:numFmt w:val="decimal"/>
        <w:lvlText w:val="%1."/>
        <w:legacy w:legacy="1" w:legacySpace="0" w:legacyIndent="360"/>
        <w:lvlJc w:val="left"/>
        <w:rPr>
          <w:rFonts w:ascii="Arial" w:hAnsi="Arial" w:cs="Arial" w:hint="default"/>
        </w:rPr>
      </w:lvl>
    </w:lvlOverride>
  </w:num>
  <w:num w:numId="17">
    <w:abstractNumId w:val="43"/>
    <w:lvlOverride w:ilvl="0">
      <w:lvl w:ilvl="0">
        <w:start w:val="11"/>
        <w:numFmt w:val="decimal"/>
        <w:lvlText w:val="%1."/>
        <w:legacy w:legacy="1" w:legacySpace="0" w:legacyIndent="360"/>
        <w:lvlJc w:val="left"/>
        <w:rPr>
          <w:rFonts w:ascii="Arial" w:hAnsi="Arial" w:cs="Arial" w:hint="default"/>
        </w:rPr>
      </w:lvl>
    </w:lvlOverride>
  </w:num>
  <w:num w:numId="18">
    <w:abstractNumId w:val="43"/>
    <w:lvlOverride w:ilvl="0">
      <w:lvl w:ilvl="0">
        <w:start w:val="12"/>
        <w:numFmt w:val="decimal"/>
        <w:lvlText w:val="%1."/>
        <w:legacy w:legacy="1" w:legacySpace="0" w:legacyIndent="360"/>
        <w:lvlJc w:val="left"/>
        <w:rPr>
          <w:rFonts w:ascii="Arial" w:hAnsi="Arial" w:cs="Arial" w:hint="default"/>
        </w:rPr>
      </w:lvl>
    </w:lvlOverride>
  </w:num>
  <w:num w:numId="19">
    <w:abstractNumId w:val="40"/>
  </w:num>
  <w:num w:numId="20">
    <w:abstractNumId w:val="39"/>
  </w:num>
  <w:num w:numId="21">
    <w:abstractNumId w:val="35"/>
  </w:num>
  <w:num w:numId="22">
    <w:abstractNumId w:val="1"/>
  </w:num>
  <w:num w:numId="23">
    <w:abstractNumId w:val="0"/>
  </w:num>
  <w:num w:numId="24">
    <w:abstractNumId w:val="46"/>
  </w:num>
  <w:num w:numId="25">
    <w:abstractNumId w:val="45"/>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54"/>
  </w:num>
  <w:num w:numId="30">
    <w:abstractNumId w:val="34"/>
  </w:num>
  <w:num w:numId="31">
    <w:abstractNumId w:val="38"/>
  </w:num>
  <w:num w:numId="32">
    <w:abstractNumId w:val="51"/>
  </w:num>
  <w:num w:numId="33">
    <w:abstractNumId w:val="48"/>
  </w:num>
  <w:num w:numId="34">
    <w:abstractNumId w:val="33"/>
  </w:num>
  <w:num w:numId="35">
    <w:abstractNumId w:val="32"/>
  </w:num>
  <w:num w:numId="36">
    <w:abstractNumId w:val="29"/>
  </w:num>
  <w:num w:numId="37">
    <w:abstractNumId w:val="47"/>
  </w:num>
  <w:num w:numId="38">
    <w:abstractNumId w:val="2"/>
  </w:num>
  <w:num w:numId="39">
    <w:abstractNumId w:val="30"/>
  </w:num>
  <w:num w:numId="40">
    <w:abstractNumId w:val="2"/>
  </w:num>
  <w:num w:numId="41">
    <w:abstractNumId w:val="55"/>
  </w:num>
  <w:num w:numId="42">
    <w:abstractNumId w:val="52"/>
  </w:num>
  <w:num w:numId="43">
    <w:abstractNumId w:val="36"/>
  </w:num>
  <w:num w:numId="44">
    <w:abstractNumId w:val="31"/>
  </w:num>
  <w:num w:numId="45">
    <w:abstractNumId w:val="53"/>
  </w:num>
  <w:num w:numId="46">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4D0A"/>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13A4"/>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C7E17"/>
    <w:rsid w:val="000D0B91"/>
    <w:rsid w:val="000D142C"/>
    <w:rsid w:val="000D1626"/>
    <w:rsid w:val="000D1E8E"/>
    <w:rsid w:val="000D499B"/>
    <w:rsid w:val="000E0B65"/>
    <w:rsid w:val="000E1E0F"/>
    <w:rsid w:val="000E23FF"/>
    <w:rsid w:val="000E390E"/>
    <w:rsid w:val="000E6302"/>
    <w:rsid w:val="000E693F"/>
    <w:rsid w:val="000E71F5"/>
    <w:rsid w:val="000E78D7"/>
    <w:rsid w:val="000F09A8"/>
    <w:rsid w:val="000F0D68"/>
    <w:rsid w:val="000F2160"/>
    <w:rsid w:val="000F6867"/>
    <w:rsid w:val="000F6E45"/>
    <w:rsid w:val="0010094B"/>
    <w:rsid w:val="00101A85"/>
    <w:rsid w:val="00101DBE"/>
    <w:rsid w:val="00107625"/>
    <w:rsid w:val="00110793"/>
    <w:rsid w:val="001112D1"/>
    <w:rsid w:val="0011503F"/>
    <w:rsid w:val="001152C0"/>
    <w:rsid w:val="00115B00"/>
    <w:rsid w:val="00116868"/>
    <w:rsid w:val="00116CD0"/>
    <w:rsid w:val="00117F1A"/>
    <w:rsid w:val="00120E09"/>
    <w:rsid w:val="00121766"/>
    <w:rsid w:val="001229FB"/>
    <w:rsid w:val="00124E0A"/>
    <w:rsid w:val="00127F05"/>
    <w:rsid w:val="001325BA"/>
    <w:rsid w:val="001367E1"/>
    <w:rsid w:val="001378B6"/>
    <w:rsid w:val="001428D0"/>
    <w:rsid w:val="0014327A"/>
    <w:rsid w:val="001434B6"/>
    <w:rsid w:val="0014619E"/>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7733A"/>
    <w:rsid w:val="00180439"/>
    <w:rsid w:val="00182EC4"/>
    <w:rsid w:val="001836B9"/>
    <w:rsid w:val="00185E9D"/>
    <w:rsid w:val="00187691"/>
    <w:rsid w:val="001A04F1"/>
    <w:rsid w:val="001A0ACE"/>
    <w:rsid w:val="001A39D4"/>
    <w:rsid w:val="001A45FF"/>
    <w:rsid w:val="001A4B9F"/>
    <w:rsid w:val="001A775E"/>
    <w:rsid w:val="001B0A1C"/>
    <w:rsid w:val="001B3153"/>
    <w:rsid w:val="001B4851"/>
    <w:rsid w:val="001B4FF2"/>
    <w:rsid w:val="001B6573"/>
    <w:rsid w:val="001D23C9"/>
    <w:rsid w:val="001D2E34"/>
    <w:rsid w:val="001E261C"/>
    <w:rsid w:val="001E3DF1"/>
    <w:rsid w:val="001E5516"/>
    <w:rsid w:val="001F09FF"/>
    <w:rsid w:val="00201652"/>
    <w:rsid w:val="0020361D"/>
    <w:rsid w:val="0020682A"/>
    <w:rsid w:val="00206D27"/>
    <w:rsid w:val="0020730F"/>
    <w:rsid w:val="00207BCE"/>
    <w:rsid w:val="00207DDD"/>
    <w:rsid w:val="0021225F"/>
    <w:rsid w:val="00216919"/>
    <w:rsid w:val="00220C62"/>
    <w:rsid w:val="00221CBD"/>
    <w:rsid w:val="00225D7E"/>
    <w:rsid w:val="00225D7F"/>
    <w:rsid w:val="00230D27"/>
    <w:rsid w:val="00231B37"/>
    <w:rsid w:val="00234D10"/>
    <w:rsid w:val="00235AE0"/>
    <w:rsid w:val="00235F98"/>
    <w:rsid w:val="00241569"/>
    <w:rsid w:val="002444EB"/>
    <w:rsid w:val="00245752"/>
    <w:rsid w:val="00246CC0"/>
    <w:rsid w:val="00246D9C"/>
    <w:rsid w:val="00247CE8"/>
    <w:rsid w:val="00251449"/>
    <w:rsid w:val="002519B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90A4B"/>
    <w:rsid w:val="002913B5"/>
    <w:rsid w:val="00293048"/>
    <w:rsid w:val="0029441D"/>
    <w:rsid w:val="002A0707"/>
    <w:rsid w:val="002A0B54"/>
    <w:rsid w:val="002A3279"/>
    <w:rsid w:val="002A4BBF"/>
    <w:rsid w:val="002A6591"/>
    <w:rsid w:val="002A6E22"/>
    <w:rsid w:val="002B03D3"/>
    <w:rsid w:val="002B199E"/>
    <w:rsid w:val="002B362E"/>
    <w:rsid w:val="002B4E98"/>
    <w:rsid w:val="002B79CE"/>
    <w:rsid w:val="002B7A7C"/>
    <w:rsid w:val="002C08AE"/>
    <w:rsid w:val="002C27E3"/>
    <w:rsid w:val="002C4341"/>
    <w:rsid w:val="002C6D39"/>
    <w:rsid w:val="002C7E8C"/>
    <w:rsid w:val="002D0409"/>
    <w:rsid w:val="002D0866"/>
    <w:rsid w:val="002D1133"/>
    <w:rsid w:val="002D41C1"/>
    <w:rsid w:val="002D559C"/>
    <w:rsid w:val="002D57F7"/>
    <w:rsid w:val="002D6CBE"/>
    <w:rsid w:val="002D6E6C"/>
    <w:rsid w:val="002D7D09"/>
    <w:rsid w:val="002D7E26"/>
    <w:rsid w:val="002E4518"/>
    <w:rsid w:val="002E63EA"/>
    <w:rsid w:val="002E66F7"/>
    <w:rsid w:val="002F08D2"/>
    <w:rsid w:val="002F0FF1"/>
    <w:rsid w:val="002F1B90"/>
    <w:rsid w:val="002F293D"/>
    <w:rsid w:val="002F3D51"/>
    <w:rsid w:val="002F4670"/>
    <w:rsid w:val="002F6C68"/>
    <w:rsid w:val="002F7B8E"/>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3691A"/>
    <w:rsid w:val="0034258D"/>
    <w:rsid w:val="003507E7"/>
    <w:rsid w:val="00350A38"/>
    <w:rsid w:val="00353B21"/>
    <w:rsid w:val="00354A98"/>
    <w:rsid w:val="00355E65"/>
    <w:rsid w:val="00356414"/>
    <w:rsid w:val="003564E0"/>
    <w:rsid w:val="00361F36"/>
    <w:rsid w:val="00363E08"/>
    <w:rsid w:val="003661F3"/>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6F37"/>
    <w:rsid w:val="003A7C37"/>
    <w:rsid w:val="003B14B0"/>
    <w:rsid w:val="003B20F7"/>
    <w:rsid w:val="003B440B"/>
    <w:rsid w:val="003C1453"/>
    <w:rsid w:val="003C2386"/>
    <w:rsid w:val="003C391A"/>
    <w:rsid w:val="003C3D73"/>
    <w:rsid w:val="003C3EDE"/>
    <w:rsid w:val="003D2D3D"/>
    <w:rsid w:val="003D41BB"/>
    <w:rsid w:val="003D4A1D"/>
    <w:rsid w:val="003D4EC2"/>
    <w:rsid w:val="003D6102"/>
    <w:rsid w:val="003D6749"/>
    <w:rsid w:val="003D7218"/>
    <w:rsid w:val="003D7337"/>
    <w:rsid w:val="003E059A"/>
    <w:rsid w:val="003E1349"/>
    <w:rsid w:val="003E2214"/>
    <w:rsid w:val="003E3FDB"/>
    <w:rsid w:val="003E42E7"/>
    <w:rsid w:val="003E488B"/>
    <w:rsid w:val="003E4A25"/>
    <w:rsid w:val="003F0A3F"/>
    <w:rsid w:val="003F1831"/>
    <w:rsid w:val="003F2883"/>
    <w:rsid w:val="003F3F2D"/>
    <w:rsid w:val="003F4135"/>
    <w:rsid w:val="00403E59"/>
    <w:rsid w:val="00404935"/>
    <w:rsid w:val="004068AF"/>
    <w:rsid w:val="004070D8"/>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469BA"/>
    <w:rsid w:val="004504F4"/>
    <w:rsid w:val="00452568"/>
    <w:rsid w:val="00453F43"/>
    <w:rsid w:val="004543C2"/>
    <w:rsid w:val="004550EA"/>
    <w:rsid w:val="004566F7"/>
    <w:rsid w:val="00457DFE"/>
    <w:rsid w:val="00462364"/>
    <w:rsid w:val="00462882"/>
    <w:rsid w:val="0046655D"/>
    <w:rsid w:val="00466A19"/>
    <w:rsid w:val="0046762C"/>
    <w:rsid w:val="00471F7C"/>
    <w:rsid w:val="00472CAF"/>
    <w:rsid w:val="00474141"/>
    <w:rsid w:val="00474B7D"/>
    <w:rsid w:val="00474E76"/>
    <w:rsid w:val="00477642"/>
    <w:rsid w:val="004819B8"/>
    <w:rsid w:val="00482700"/>
    <w:rsid w:val="004840AB"/>
    <w:rsid w:val="00484AA4"/>
    <w:rsid w:val="004857EE"/>
    <w:rsid w:val="00486F83"/>
    <w:rsid w:val="004915BC"/>
    <w:rsid w:val="00496478"/>
    <w:rsid w:val="004A1EBA"/>
    <w:rsid w:val="004A4D28"/>
    <w:rsid w:val="004B0D20"/>
    <w:rsid w:val="004B0F9B"/>
    <w:rsid w:val="004B3DA0"/>
    <w:rsid w:val="004B563E"/>
    <w:rsid w:val="004C3F4E"/>
    <w:rsid w:val="004C59D2"/>
    <w:rsid w:val="004C6AFD"/>
    <w:rsid w:val="004D38D6"/>
    <w:rsid w:val="004E04AF"/>
    <w:rsid w:val="004E2BC7"/>
    <w:rsid w:val="004E30B1"/>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4982"/>
    <w:rsid w:val="005149EE"/>
    <w:rsid w:val="00514E24"/>
    <w:rsid w:val="00516E01"/>
    <w:rsid w:val="00517FF4"/>
    <w:rsid w:val="00522FF4"/>
    <w:rsid w:val="005249D3"/>
    <w:rsid w:val="00525568"/>
    <w:rsid w:val="00525D0D"/>
    <w:rsid w:val="00530276"/>
    <w:rsid w:val="0053152E"/>
    <w:rsid w:val="00532530"/>
    <w:rsid w:val="00533D24"/>
    <w:rsid w:val="005349B1"/>
    <w:rsid w:val="005367D3"/>
    <w:rsid w:val="00537303"/>
    <w:rsid w:val="00541035"/>
    <w:rsid w:val="00541615"/>
    <w:rsid w:val="0054202A"/>
    <w:rsid w:val="00543141"/>
    <w:rsid w:val="005431D7"/>
    <w:rsid w:val="00543E6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77A35"/>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965C8"/>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324F6"/>
    <w:rsid w:val="006326E3"/>
    <w:rsid w:val="00632FD1"/>
    <w:rsid w:val="00634AC5"/>
    <w:rsid w:val="006353ED"/>
    <w:rsid w:val="00637967"/>
    <w:rsid w:val="00637E42"/>
    <w:rsid w:val="0064080B"/>
    <w:rsid w:val="0064160B"/>
    <w:rsid w:val="00642948"/>
    <w:rsid w:val="00642F7C"/>
    <w:rsid w:val="0065093E"/>
    <w:rsid w:val="00654280"/>
    <w:rsid w:val="0065565D"/>
    <w:rsid w:val="00655EA5"/>
    <w:rsid w:val="00655F5D"/>
    <w:rsid w:val="006572A7"/>
    <w:rsid w:val="00657D11"/>
    <w:rsid w:val="00663114"/>
    <w:rsid w:val="00663E5F"/>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95CB6"/>
    <w:rsid w:val="006A0049"/>
    <w:rsid w:val="006A0EC6"/>
    <w:rsid w:val="006A129E"/>
    <w:rsid w:val="006A1E45"/>
    <w:rsid w:val="006A1EA7"/>
    <w:rsid w:val="006A3433"/>
    <w:rsid w:val="006A427E"/>
    <w:rsid w:val="006A4C18"/>
    <w:rsid w:val="006A5A84"/>
    <w:rsid w:val="006B08B5"/>
    <w:rsid w:val="006B2FB1"/>
    <w:rsid w:val="006B4519"/>
    <w:rsid w:val="006B4A00"/>
    <w:rsid w:val="006B6B1A"/>
    <w:rsid w:val="006B78E4"/>
    <w:rsid w:val="006B7C8B"/>
    <w:rsid w:val="006C043E"/>
    <w:rsid w:val="006C09F8"/>
    <w:rsid w:val="006C0B62"/>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F1CB2"/>
    <w:rsid w:val="006F1E9A"/>
    <w:rsid w:val="006F292A"/>
    <w:rsid w:val="006F2B53"/>
    <w:rsid w:val="006F3C11"/>
    <w:rsid w:val="006F68D7"/>
    <w:rsid w:val="006F7E17"/>
    <w:rsid w:val="006F7FAC"/>
    <w:rsid w:val="00700551"/>
    <w:rsid w:val="00700A98"/>
    <w:rsid w:val="007011E4"/>
    <w:rsid w:val="00703F36"/>
    <w:rsid w:val="00704C99"/>
    <w:rsid w:val="0070730A"/>
    <w:rsid w:val="00711E7C"/>
    <w:rsid w:val="007131DF"/>
    <w:rsid w:val="00713CB8"/>
    <w:rsid w:val="00713EFC"/>
    <w:rsid w:val="00715A4B"/>
    <w:rsid w:val="007163AA"/>
    <w:rsid w:val="00717AFE"/>
    <w:rsid w:val="00721788"/>
    <w:rsid w:val="0072185F"/>
    <w:rsid w:val="00722701"/>
    <w:rsid w:val="00725EDD"/>
    <w:rsid w:val="00732AAB"/>
    <w:rsid w:val="00732C1A"/>
    <w:rsid w:val="00732F28"/>
    <w:rsid w:val="00737E4F"/>
    <w:rsid w:val="00740EF6"/>
    <w:rsid w:val="00741503"/>
    <w:rsid w:val="007420C7"/>
    <w:rsid w:val="0074322E"/>
    <w:rsid w:val="00743522"/>
    <w:rsid w:val="0074417C"/>
    <w:rsid w:val="007459EE"/>
    <w:rsid w:val="00746A0F"/>
    <w:rsid w:val="00746C5B"/>
    <w:rsid w:val="00750F06"/>
    <w:rsid w:val="00752FDF"/>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9541D"/>
    <w:rsid w:val="0079562E"/>
    <w:rsid w:val="007A02A6"/>
    <w:rsid w:val="007A0711"/>
    <w:rsid w:val="007A4E8E"/>
    <w:rsid w:val="007A60BB"/>
    <w:rsid w:val="007A635B"/>
    <w:rsid w:val="007B0A05"/>
    <w:rsid w:val="007B2FBD"/>
    <w:rsid w:val="007B5E73"/>
    <w:rsid w:val="007B6C6A"/>
    <w:rsid w:val="007C4AF1"/>
    <w:rsid w:val="007C75E5"/>
    <w:rsid w:val="007D1C1D"/>
    <w:rsid w:val="007D4AB1"/>
    <w:rsid w:val="007E21D9"/>
    <w:rsid w:val="007E31F2"/>
    <w:rsid w:val="007E4328"/>
    <w:rsid w:val="007E4420"/>
    <w:rsid w:val="007E6A6D"/>
    <w:rsid w:val="007F1762"/>
    <w:rsid w:val="007F1A55"/>
    <w:rsid w:val="007F2FE1"/>
    <w:rsid w:val="007F370F"/>
    <w:rsid w:val="007F3B66"/>
    <w:rsid w:val="007F7280"/>
    <w:rsid w:val="007F7DC2"/>
    <w:rsid w:val="00801636"/>
    <w:rsid w:val="008039E9"/>
    <w:rsid w:val="00803F4A"/>
    <w:rsid w:val="00803FF2"/>
    <w:rsid w:val="0080673C"/>
    <w:rsid w:val="0080694F"/>
    <w:rsid w:val="00810DAF"/>
    <w:rsid w:val="008135F1"/>
    <w:rsid w:val="00815237"/>
    <w:rsid w:val="00816371"/>
    <w:rsid w:val="008166E5"/>
    <w:rsid w:val="0082006A"/>
    <w:rsid w:val="008209F4"/>
    <w:rsid w:val="00821332"/>
    <w:rsid w:val="00822B55"/>
    <w:rsid w:val="0082419A"/>
    <w:rsid w:val="00824AB4"/>
    <w:rsid w:val="00826B32"/>
    <w:rsid w:val="00827764"/>
    <w:rsid w:val="00827B36"/>
    <w:rsid w:val="00830074"/>
    <w:rsid w:val="0083028F"/>
    <w:rsid w:val="0083058D"/>
    <w:rsid w:val="00834B22"/>
    <w:rsid w:val="00835B1D"/>
    <w:rsid w:val="00840BB3"/>
    <w:rsid w:val="00840CD6"/>
    <w:rsid w:val="00842232"/>
    <w:rsid w:val="00842574"/>
    <w:rsid w:val="00844828"/>
    <w:rsid w:val="008451A3"/>
    <w:rsid w:val="0085164C"/>
    <w:rsid w:val="00851A3A"/>
    <w:rsid w:val="00851EBA"/>
    <w:rsid w:val="00853D3A"/>
    <w:rsid w:val="00855637"/>
    <w:rsid w:val="00855DCC"/>
    <w:rsid w:val="0085714D"/>
    <w:rsid w:val="00857193"/>
    <w:rsid w:val="00861990"/>
    <w:rsid w:val="00865F0E"/>
    <w:rsid w:val="00866591"/>
    <w:rsid w:val="008678EF"/>
    <w:rsid w:val="00867929"/>
    <w:rsid w:val="008760C1"/>
    <w:rsid w:val="00877713"/>
    <w:rsid w:val="0088112F"/>
    <w:rsid w:val="008823D9"/>
    <w:rsid w:val="0088298E"/>
    <w:rsid w:val="00882B9E"/>
    <w:rsid w:val="00882D18"/>
    <w:rsid w:val="00883009"/>
    <w:rsid w:val="008835E0"/>
    <w:rsid w:val="00886283"/>
    <w:rsid w:val="0088787B"/>
    <w:rsid w:val="00887C86"/>
    <w:rsid w:val="008949AF"/>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D6F8F"/>
    <w:rsid w:val="008E0549"/>
    <w:rsid w:val="008E1548"/>
    <w:rsid w:val="008E42EC"/>
    <w:rsid w:val="008E4D6E"/>
    <w:rsid w:val="008F229D"/>
    <w:rsid w:val="008F25E7"/>
    <w:rsid w:val="008F6A51"/>
    <w:rsid w:val="008F6AEB"/>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34"/>
    <w:rsid w:val="009D00C5"/>
    <w:rsid w:val="009D0523"/>
    <w:rsid w:val="009D6417"/>
    <w:rsid w:val="009E0A1F"/>
    <w:rsid w:val="009E183E"/>
    <w:rsid w:val="009E6125"/>
    <w:rsid w:val="009E6E4C"/>
    <w:rsid w:val="009F1B59"/>
    <w:rsid w:val="009F3E3E"/>
    <w:rsid w:val="009F4BE3"/>
    <w:rsid w:val="00A01A7A"/>
    <w:rsid w:val="00A0280A"/>
    <w:rsid w:val="00A03C73"/>
    <w:rsid w:val="00A04C97"/>
    <w:rsid w:val="00A061ED"/>
    <w:rsid w:val="00A06FBF"/>
    <w:rsid w:val="00A07606"/>
    <w:rsid w:val="00A07FF0"/>
    <w:rsid w:val="00A12B1D"/>
    <w:rsid w:val="00A14504"/>
    <w:rsid w:val="00A20B69"/>
    <w:rsid w:val="00A21BE4"/>
    <w:rsid w:val="00A2400C"/>
    <w:rsid w:val="00A24D37"/>
    <w:rsid w:val="00A2720F"/>
    <w:rsid w:val="00A2777B"/>
    <w:rsid w:val="00A34F28"/>
    <w:rsid w:val="00A36E12"/>
    <w:rsid w:val="00A41236"/>
    <w:rsid w:val="00A42AFB"/>
    <w:rsid w:val="00A457B4"/>
    <w:rsid w:val="00A46B10"/>
    <w:rsid w:val="00A50339"/>
    <w:rsid w:val="00A5046E"/>
    <w:rsid w:val="00A52137"/>
    <w:rsid w:val="00A52D55"/>
    <w:rsid w:val="00A539A2"/>
    <w:rsid w:val="00A54358"/>
    <w:rsid w:val="00A56586"/>
    <w:rsid w:val="00A57D09"/>
    <w:rsid w:val="00A601D6"/>
    <w:rsid w:val="00A61757"/>
    <w:rsid w:val="00A62B23"/>
    <w:rsid w:val="00A630C7"/>
    <w:rsid w:val="00A64C8F"/>
    <w:rsid w:val="00A64D50"/>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451A"/>
    <w:rsid w:val="00AB4F35"/>
    <w:rsid w:val="00AC01FC"/>
    <w:rsid w:val="00AC0347"/>
    <w:rsid w:val="00AC0F56"/>
    <w:rsid w:val="00AC12BF"/>
    <w:rsid w:val="00AC156B"/>
    <w:rsid w:val="00AC21C2"/>
    <w:rsid w:val="00AC3A6A"/>
    <w:rsid w:val="00AC5AB6"/>
    <w:rsid w:val="00AC6CBF"/>
    <w:rsid w:val="00AD0458"/>
    <w:rsid w:val="00AD0CD6"/>
    <w:rsid w:val="00AD1395"/>
    <w:rsid w:val="00AD1E61"/>
    <w:rsid w:val="00AD357D"/>
    <w:rsid w:val="00AD3BA3"/>
    <w:rsid w:val="00AD3E12"/>
    <w:rsid w:val="00AD432E"/>
    <w:rsid w:val="00AD6B4D"/>
    <w:rsid w:val="00AD6FD1"/>
    <w:rsid w:val="00AE117B"/>
    <w:rsid w:val="00AE2AF4"/>
    <w:rsid w:val="00AF730B"/>
    <w:rsid w:val="00B00A60"/>
    <w:rsid w:val="00B00B8F"/>
    <w:rsid w:val="00B01A45"/>
    <w:rsid w:val="00B01C4C"/>
    <w:rsid w:val="00B029B4"/>
    <w:rsid w:val="00B0413D"/>
    <w:rsid w:val="00B10652"/>
    <w:rsid w:val="00B10CFA"/>
    <w:rsid w:val="00B10DBA"/>
    <w:rsid w:val="00B153A5"/>
    <w:rsid w:val="00B156A5"/>
    <w:rsid w:val="00B17CC4"/>
    <w:rsid w:val="00B21CD4"/>
    <w:rsid w:val="00B2708C"/>
    <w:rsid w:val="00B278A9"/>
    <w:rsid w:val="00B302E0"/>
    <w:rsid w:val="00B342B0"/>
    <w:rsid w:val="00B36899"/>
    <w:rsid w:val="00B40EBC"/>
    <w:rsid w:val="00B412A3"/>
    <w:rsid w:val="00B4388C"/>
    <w:rsid w:val="00B471CB"/>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3764"/>
    <w:rsid w:val="00B85556"/>
    <w:rsid w:val="00B86E2A"/>
    <w:rsid w:val="00B87D65"/>
    <w:rsid w:val="00B9137C"/>
    <w:rsid w:val="00B93919"/>
    <w:rsid w:val="00B97180"/>
    <w:rsid w:val="00B97D56"/>
    <w:rsid w:val="00BA153D"/>
    <w:rsid w:val="00BA606E"/>
    <w:rsid w:val="00BA651B"/>
    <w:rsid w:val="00BA7297"/>
    <w:rsid w:val="00BA7C62"/>
    <w:rsid w:val="00BB0738"/>
    <w:rsid w:val="00BB1EBD"/>
    <w:rsid w:val="00BB1ED6"/>
    <w:rsid w:val="00BB7595"/>
    <w:rsid w:val="00BB7FB7"/>
    <w:rsid w:val="00BC1CE7"/>
    <w:rsid w:val="00BC50B9"/>
    <w:rsid w:val="00BC5568"/>
    <w:rsid w:val="00BD06D5"/>
    <w:rsid w:val="00BD1988"/>
    <w:rsid w:val="00BD7869"/>
    <w:rsid w:val="00BE0392"/>
    <w:rsid w:val="00BE0849"/>
    <w:rsid w:val="00BE099A"/>
    <w:rsid w:val="00BE1386"/>
    <w:rsid w:val="00BE484D"/>
    <w:rsid w:val="00BE5A0F"/>
    <w:rsid w:val="00BE652F"/>
    <w:rsid w:val="00BE6FCA"/>
    <w:rsid w:val="00BE7827"/>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27C"/>
    <w:rsid w:val="00C638CE"/>
    <w:rsid w:val="00C67152"/>
    <w:rsid w:val="00C700A9"/>
    <w:rsid w:val="00C70E21"/>
    <w:rsid w:val="00C72833"/>
    <w:rsid w:val="00C7518D"/>
    <w:rsid w:val="00C81543"/>
    <w:rsid w:val="00C81F86"/>
    <w:rsid w:val="00C82CB2"/>
    <w:rsid w:val="00C8319A"/>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BC9"/>
    <w:rsid w:val="00CA5FE9"/>
    <w:rsid w:val="00CA6B89"/>
    <w:rsid w:val="00CB1EF7"/>
    <w:rsid w:val="00CB2DC2"/>
    <w:rsid w:val="00CB4747"/>
    <w:rsid w:val="00CB4F63"/>
    <w:rsid w:val="00CB6268"/>
    <w:rsid w:val="00CB681B"/>
    <w:rsid w:val="00CB718C"/>
    <w:rsid w:val="00CB7EBE"/>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CF75B2"/>
    <w:rsid w:val="00D00965"/>
    <w:rsid w:val="00D01FBB"/>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568A3"/>
    <w:rsid w:val="00D615C1"/>
    <w:rsid w:val="00D6525E"/>
    <w:rsid w:val="00D66431"/>
    <w:rsid w:val="00D66703"/>
    <w:rsid w:val="00D67A7D"/>
    <w:rsid w:val="00D7037B"/>
    <w:rsid w:val="00D703F6"/>
    <w:rsid w:val="00D7221E"/>
    <w:rsid w:val="00D72AF1"/>
    <w:rsid w:val="00D73D68"/>
    <w:rsid w:val="00D74A21"/>
    <w:rsid w:val="00D75F1F"/>
    <w:rsid w:val="00D85D57"/>
    <w:rsid w:val="00D914E5"/>
    <w:rsid w:val="00D93395"/>
    <w:rsid w:val="00D9572A"/>
    <w:rsid w:val="00D97533"/>
    <w:rsid w:val="00D97A47"/>
    <w:rsid w:val="00DA1EE5"/>
    <w:rsid w:val="00DA2AB0"/>
    <w:rsid w:val="00DA2C1D"/>
    <w:rsid w:val="00DA4906"/>
    <w:rsid w:val="00DB0B7E"/>
    <w:rsid w:val="00DB177C"/>
    <w:rsid w:val="00DB1835"/>
    <w:rsid w:val="00DB2A45"/>
    <w:rsid w:val="00DB2B12"/>
    <w:rsid w:val="00DB3F33"/>
    <w:rsid w:val="00DB4A15"/>
    <w:rsid w:val="00DB4DED"/>
    <w:rsid w:val="00DB5120"/>
    <w:rsid w:val="00DB5148"/>
    <w:rsid w:val="00DC2B17"/>
    <w:rsid w:val="00DC2C21"/>
    <w:rsid w:val="00DC2F38"/>
    <w:rsid w:val="00DC45C6"/>
    <w:rsid w:val="00DC543A"/>
    <w:rsid w:val="00DC6A28"/>
    <w:rsid w:val="00DD3977"/>
    <w:rsid w:val="00DD420A"/>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09E1"/>
    <w:rsid w:val="00E016BB"/>
    <w:rsid w:val="00E01BDF"/>
    <w:rsid w:val="00E02594"/>
    <w:rsid w:val="00E02C1A"/>
    <w:rsid w:val="00E04468"/>
    <w:rsid w:val="00E055E5"/>
    <w:rsid w:val="00E066CC"/>
    <w:rsid w:val="00E12344"/>
    <w:rsid w:val="00E166BE"/>
    <w:rsid w:val="00E16BEA"/>
    <w:rsid w:val="00E17A1F"/>
    <w:rsid w:val="00E20354"/>
    <w:rsid w:val="00E2107E"/>
    <w:rsid w:val="00E214A0"/>
    <w:rsid w:val="00E2377F"/>
    <w:rsid w:val="00E23878"/>
    <w:rsid w:val="00E23CE9"/>
    <w:rsid w:val="00E244E7"/>
    <w:rsid w:val="00E2727B"/>
    <w:rsid w:val="00E31DD7"/>
    <w:rsid w:val="00E3448C"/>
    <w:rsid w:val="00E34ECF"/>
    <w:rsid w:val="00E358D3"/>
    <w:rsid w:val="00E378B1"/>
    <w:rsid w:val="00E40AD3"/>
    <w:rsid w:val="00E43BEA"/>
    <w:rsid w:val="00E43D29"/>
    <w:rsid w:val="00E451D5"/>
    <w:rsid w:val="00E46EA5"/>
    <w:rsid w:val="00E502A3"/>
    <w:rsid w:val="00E52644"/>
    <w:rsid w:val="00E531B0"/>
    <w:rsid w:val="00E53553"/>
    <w:rsid w:val="00E5516E"/>
    <w:rsid w:val="00E55C98"/>
    <w:rsid w:val="00E56496"/>
    <w:rsid w:val="00E56583"/>
    <w:rsid w:val="00E62609"/>
    <w:rsid w:val="00E65EC4"/>
    <w:rsid w:val="00E66B11"/>
    <w:rsid w:val="00E67743"/>
    <w:rsid w:val="00E732F5"/>
    <w:rsid w:val="00E73681"/>
    <w:rsid w:val="00E73D18"/>
    <w:rsid w:val="00E74B3A"/>
    <w:rsid w:val="00E75B9B"/>
    <w:rsid w:val="00E77760"/>
    <w:rsid w:val="00E77C13"/>
    <w:rsid w:val="00E77C7C"/>
    <w:rsid w:val="00E77F16"/>
    <w:rsid w:val="00E83316"/>
    <w:rsid w:val="00E84A6E"/>
    <w:rsid w:val="00E86A59"/>
    <w:rsid w:val="00E90DE9"/>
    <w:rsid w:val="00E96D97"/>
    <w:rsid w:val="00E96DDB"/>
    <w:rsid w:val="00EA0037"/>
    <w:rsid w:val="00EA0424"/>
    <w:rsid w:val="00EA5DCD"/>
    <w:rsid w:val="00EB08B0"/>
    <w:rsid w:val="00EB2271"/>
    <w:rsid w:val="00EB2CEB"/>
    <w:rsid w:val="00EB3962"/>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4AED"/>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4C61"/>
    <w:rsid w:val="00F056DF"/>
    <w:rsid w:val="00F06454"/>
    <w:rsid w:val="00F06F90"/>
    <w:rsid w:val="00F1028B"/>
    <w:rsid w:val="00F13065"/>
    <w:rsid w:val="00F137B4"/>
    <w:rsid w:val="00F21419"/>
    <w:rsid w:val="00F21B71"/>
    <w:rsid w:val="00F232A3"/>
    <w:rsid w:val="00F241FE"/>
    <w:rsid w:val="00F2478B"/>
    <w:rsid w:val="00F2628F"/>
    <w:rsid w:val="00F27040"/>
    <w:rsid w:val="00F2790D"/>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3422"/>
    <w:rsid w:val="00F86BC5"/>
    <w:rsid w:val="00F86DAF"/>
    <w:rsid w:val="00F86E67"/>
    <w:rsid w:val="00F87C15"/>
    <w:rsid w:val="00F9087D"/>
    <w:rsid w:val="00F90DAB"/>
    <w:rsid w:val="00F91309"/>
    <w:rsid w:val="00F928D5"/>
    <w:rsid w:val="00F95253"/>
    <w:rsid w:val="00F95354"/>
    <w:rsid w:val="00F95A98"/>
    <w:rsid w:val="00F977C4"/>
    <w:rsid w:val="00FA17B5"/>
    <w:rsid w:val="00FA3797"/>
    <w:rsid w:val="00FA4ECF"/>
    <w:rsid w:val="00FA6215"/>
    <w:rsid w:val="00FB2F50"/>
    <w:rsid w:val="00FB5DA9"/>
    <w:rsid w:val="00FC080A"/>
    <w:rsid w:val="00FC1B59"/>
    <w:rsid w:val="00FC1C2E"/>
    <w:rsid w:val="00FC41CB"/>
    <w:rsid w:val="00FC4B65"/>
    <w:rsid w:val="00FC4CCE"/>
    <w:rsid w:val="00FC545A"/>
    <w:rsid w:val="00FC5E91"/>
    <w:rsid w:val="00FC64BB"/>
    <w:rsid w:val="00FC6549"/>
    <w:rsid w:val="00FC7491"/>
    <w:rsid w:val="00FD21F2"/>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E502A3"/>
    <w:pPr>
      <w:tabs>
        <w:tab w:val="left" w:pos="640"/>
        <w:tab w:val="right" w:leader="dot" w:pos="10790"/>
      </w:tabs>
      <w:spacing w:before="120"/>
      <w:ind w:left="160"/>
    </w:pPr>
    <w:rPr>
      <w:rFonts w:ascii="Noto Sans" w:hAnsi="Noto Sans" w:cs="Noto Sans"/>
      <w:b/>
      <w:bCs/>
      <w:noProof/>
      <w:sz w:val="18"/>
      <w:szCs w:val="18"/>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E166BE"/>
    <w:rPr>
      <w:rFonts w:ascii="Montserrat" w:hAnsi="Montserrat"/>
      <w:sz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E502A3"/>
    <w:pPr>
      <w:tabs>
        <w:tab w:val="left" w:pos="640"/>
        <w:tab w:val="right" w:leader="dot" w:pos="10790"/>
      </w:tabs>
      <w:spacing w:before="120"/>
      <w:ind w:left="160"/>
    </w:pPr>
    <w:rPr>
      <w:rFonts w:ascii="Noto Sans" w:hAnsi="Noto Sans" w:cs="Noto Sans"/>
      <w:b/>
      <w:bCs/>
      <w:noProof/>
      <w:sz w:val="18"/>
      <w:szCs w:val="18"/>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E166BE"/>
    <w:rPr>
      <w:rFonts w:ascii="Montserrat" w:hAnsi="Montserrat"/>
      <w:sz w:val="16"/>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Microsoft_Word_97_-_2003_Document1.doc"/><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hyperlink" Target="mailto:pablo.ovando@imss.gob.mx" TargetMode="Externa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hyperlink" Target="mailto:patricia.rosalesp@imss.gob.mx"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36CB47-F931-4C5C-8C1E-B1C1086C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22</Pages>
  <Words>10647</Words>
  <Characters>58562</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69071</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Gabriela Garcia Sainos</cp:lastModifiedBy>
  <cp:revision>29</cp:revision>
  <cp:lastPrinted>2023-08-22T04:57:00Z</cp:lastPrinted>
  <dcterms:created xsi:type="dcterms:W3CDTF">2025-02-17T19:05:00Z</dcterms:created>
  <dcterms:modified xsi:type="dcterms:W3CDTF">2025-03-20T18:25:00Z</dcterms:modified>
</cp:coreProperties>
</file>