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58FD77" w14:textId="2BDA97BD" w:rsidR="002674BA" w:rsidRDefault="00164D64">
      <w:r>
        <w:rPr>
          <w:noProof/>
          <w:lang w:val="es-MX" w:eastAsia="es-MX"/>
        </w:rPr>
        <w:drawing>
          <wp:anchor distT="0" distB="0" distL="114300" distR="114300" simplePos="0" relativeHeight="251658243" behindDoc="0" locked="0" layoutInCell="1" allowOverlap="1" wp14:anchorId="774FFC30" wp14:editId="567A6D5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0"/>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1" o:title="" recolor="t" rotate="t" type="frame"/>
                </v:rect>
                <w10:wrap anchorx="margin" anchory="margin"/>
              </v:group>
            </w:pict>
          </mc:Fallback>
        </mc:AlternateContent>
      </w:r>
      <w:r w:rsidR="00690C39">
        <w:rPr>
          <w:rFonts w:cs="Arial"/>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3AFC0C"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" filled="f" stroked="f" strokeweight=".5p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t>2</w:t>
      </w:r>
    </w:p>
    <w:p w14:paraId="2D85BDBD" w14:textId="2C1FD07D" w:rsidR="00F2628F" w:rsidRDefault="00F2628F" w:rsidP="00F52CC5">
      <w:pPr>
        <w:jc w:val="center"/>
        <w:rPr>
          <w:rFonts w:cs="Arial"/>
          <w:b/>
          <w:bCs/>
          <w:sz w:val="18"/>
          <w:szCs w:val="18"/>
        </w:rPr>
      </w:pPr>
    </w:p>
    <w:p w14:paraId="41D251BA" w14:textId="63CB3420" w:rsidR="00BD06D5" w:rsidRDefault="00BD06D5" w:rsidP="00F52CC5">
      <w:pPr>
        <w:jc w:val="center"/>
        <w:rPr>
          <w:rFonts w:cs="Arial"/>
          <w:b/>
          <w:bCs/>
          <w:sz w:val="18"/>
          <w:szCs w:val="18"/>
        </w:rPr>
      </w:pPr>
    </w:p>
    <w:p w14:paraId="647ADC46" w14:textId="2A383F33" w:rsidR="00BD06D5" w:rsidRDefault="00BD06D5" w:rsidP="00F52CC5">
      <w:pPr>
        <w:jc w:val="center"/>
        <w:rPr>
          <w:rFonts w:cs="Arial"/>
          <w:b/>
          <w:bCs/>
          <w:sz w:val="18"/>
          <w:szCs w:val="18"/>
        </w:rPr>
      </w:pPr>
    </w:p>
    <w:p w14:paraId="2BD660C2" w14:textId="78F4039E" w:rsidR="00BD06D5" w:rsidRDefault="00BD06D5" w:rsidP="00F52CC5">
      <w:pPr>
        <w:jc w:val="center"/>
        <w:rPr>
          <w:rFonts w:cs="Arial"/>
          <w:b/>
          <w:bCs/>
          <w:sz w:val="18"/>
          <w:szCs w:val="18"/>
        </w:rPr>
      </w:pPr>
    </w:p>
    <w:p w14:paraId="00AD06B3" w14:textId="755E9E88" w:rsidR="00BD06D5" w:rsidRDefault="00BD06D5" w:rsidP="00F52CC5">
      <w:pPr>
        <w:jc w:val="center"/>
        <w:rPr>
          <w:rFonts w:cs="Arial"/>
          <w:b/>
          <w:bCs/>
          <w:sz w:val="18"/>
          <w:szCs w:val="18"/>
        </w:rPr>
      </w:pPr>
    </w:p>
    <w:p w14:paraId="153D2F53" w14:textId="49E7A4EF" w:rsidR="00BD06D5" w:rsidRDefault="00BD06D5" w:rsidP="00F52CC5">
      <w:pPr>
        <w:jc w:val="center"/>
        <w:rPr>
          <w:rFonts w:cs="Arial"/>
          <w:b/>
          <w:bCs/>
          <w:sz w:val="18"/>
          <w:szCs w:val="18"/>
        </w:rPr>
      </w:pPr>
    </w:p>
    <w:p w14:paraId="19B82EC5" w14:textId="6DD29ED4" w:rsidR="00BD06D5" w:rsidRDefault="00BD06D5" w:rsidP="00F52CC5">
      <w:pPr>
        <w:jc w:val="center"/>
        <w:rPr>
          <w:rFonts w:cs="Arial"/>
          <w:b/>
          <w:bCs/>
          <w:sz w:val="18"/>
          <w:szCs w:val="18"/>
        </w:rPr>
      </w:pPr>
    </w:p>
    <w:p w14:paraId="3BA9A7F4" w14:textId="2667D29D" w:rsidR="00BD06D5" w:rsidRDefault="00BD06D5" w:rsidP="00F52CC5">
      <w:pPr>
        <w:jc w:val="center"/>
        <w:rPr>
          <w:rFonts w:cs="Arial"/>
          <w:b/>
          <w:bCs/>
          <w:sz w:val="18"/>
          <w:szCs w:val="18"/>
        </w:rPr>
      </w:pPr>
    </w:p>
    <w:p w14:paraId="01C41314" w14:textId="5A1C8E80" w:rsidR="00BD06D5" w:rsidRDefault="00BD06D5" w:rsidP="00F52CC5">
      <w:pPr>
        <w:jc w:val="center"/>
        <w:rPr>
          <w:rFonts w:cs="Arial"/>
          <w:b/>
          <w:bCs/>
          <w:sz w:val="18"/>
          <w:szCs w:val="18"/>
        </w:rPr>
      </w:pPr>
    </w:p>
    <w:p w14:paraId="1493B319" w14:textId="014A9476" w:rsidR="00BD06D5" w:rsidRDefault="00BD06D5" w:rsidP="00F52CC5">
      <w:pPr>
        <w:jc w:val="center"/>
        <w:rPr>
          <w:rFonts w:cs="Arial"/>
          <w:b/>
          <w:bCs/>
          <w:sz w:val="18"/>
          <w:szCs w:val="18"/>
        </w:rPr>
      </w:pPr>
    </w:p>
    <w:p w14:paraId="252E2632" w14:textId="16E85230" w:rsidR="00BD06D5" w:rsidRDefault="00BD06D5" w:rsidP="00F52CC5">
      <w:pPr>
        <w:jc w:val="center"/>
        <w:rPr>
          <w:rFonts w:cs="Arial"/>
          <w:b/>
          <w:bCs/>
          <w:sz w:val="18"/>
          <w:szCs w:val="18"/>
        </w:rPr>
      </w:pPr>
    </w:p>
    <w:p w14:paraId="107AD7B1" w14:textId="53B1572C" w:rsidR="00BD06D5" w:rsidRDefault="00BD06D5" w:rsidP="00F52CC5">
      <w:pPr>
        <w:jc w:val="center"/>
        <w:rPr>
          <w:rFonts w:cs="Arial"/>
          <w:b/>
          <w:bCs/>
          <w:sz w:val="18"/>
          <w:szCs w:val="18"/>
        </w:rPr>
      </w:pPr>
    </w:p>
    <w:p w14:paraId="556A23D3" w14:textId="10F14393" w:rsidR="00BD06D5" w:rsidRDefault="004068AF" w:rsidP="00F52CC5">
      <w:pPr>
        <w:jc w:val="center"/>
        <w:rPr>
          <w:rFonts w:cs="Arial"/>
          <w:b/>
          <w:bCs/>
          <w:sz w:val="18"/>
          <w:szCs w:val="18"/>
        </w:rPr>
      </w:pPr>
      <w:r>
        <w:rPr>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C8C2BC" w14:textId="67055E83" w:rsidR="00081D2A" w:rsidRPr="002674BA" w:rsidRDefault="009A4C77" w:rsidP="008039E9">
                            <w:pPr>
                              <w:jc w:val="right"/>
                              <w:rPr>
                                <w:color w:val="4472C4"/>
                                <w:sz w:val="64"/>
                                <w:szCs w:val="64"/>
                              </w:rPr>
                            </w:pPr>
                            <w:r w:rsidRPr="009A4C77">
                              <w:rPr>
                                <w:caps/>
                                <w:color w:val="806000"/>
                                <w:sz w:val="44"/>
                                <w:szCs w:val="56"/>
                              </w:rPr>
                              <w:t>IA-50-GYR-050GYR091-N-76-2024</w:t>
                            </w:r>
                            <w:r w:rsidR="00081D2A" w:rsidRPr="00246CC0">
                              <w:rPr>
                                <w:caps/>
                                <w:color w:val="806000"/>
                                <w:sz w:val="64"/>
                                <w:szCs w:val="64"/>
                              </w:rPr>
                              <w:br/>
                            </w:r>
                            <w:r w:rsidR="0080611B">
                              <w:rPr>
                                <w:caps/>
                                <w:color w:val="806000"/>
                                <w:sz w:val="64"/>
                                <w:szCs w:val="64"/>
                              </w:rPr>
                              <w:t>INVITACIÓN A CUANDO MENOS TRES PERSONAS</w:t>
                            </w:r>
                          </w:p>
                          <w:p w14:paraId="61B865F8" w14:textId="1DEAA216" w:rsidR="00081D2A" w:rsidRDefault="0080611B"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A LOSA DE CONCRETO</w:t>
                            </w:r>
                            <w:r w:rsidR="00E7431F">
                              <w:rPr>
                                <w:rFonts w:ascii="Montserrat" w:eastAsia="Times New Roman" w:hAnsi="Montserrat"/>
                                <w:sz w:val="36"/>
                                <w:szCs w:val="36"/>
                                <w:lang w:val="es-ES" w:eastAsia="ar-SA"/>
                              </w:rPr>
                              <w:t>.</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 w14:anchorId="60E6D83F"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" filled="f" stroked="f" strokeweight=".5pt">
                <v:textbox inset="126pt,0,54pt,0">
                  <w:txbxContent>
                    <w:p w14:paraId="7EC8C2BC" w14:textId="67055E83" w:rsidR="00081D2A" w:rsidRPr="002674BA" w:rsidRDefault="009A4C77" w:rsidP="008039E9">
                      <w:pPr>
                        <w:jc w:val="right"/>
                        <w:rPr>
                          <w:color w:val="4472C4"/>
                          <w:sz w:val="64"/>
                          <w:szCs w:val="64"/>
                        </w:rPr>
                      </w:pPr>
                      <w:r w:rsidRPr="009A4C77">
                        <w:rPr>
                          <w:caps/>
                          <w:color w:val="806000"/>
                          <w:sz w:val="44"/>
                          <w:szCs w:val="56"/>
                        </w:rPr>
                        <w:t>IA-50-GYR-050GYR091-N-76-2024</w:t>
                      </w:r>
                      <w:r w:rsidR="00081D2A" w:rsidRPr="00246CC0">
                        <w:rPr>
                          <w:caps/>
                          <w:color w:val="806000"/>
                          <w:sz w:val="64"/>
                          <w:szCs w:val="64"/>
                        </w:rPr>
                        <w:br/>
                      </w:r>
                      <w:r w:rsidR="0080611B">
                        <w:rPr>
                          <w:caps/>
                          <w:color w:val="806000"/>
                          <w:sz w:val="64"/>
                          <w:szCs w:val="64"/>
                        </w:rPr>
                        <w:t>INVITACIÓN A CUANDO MENOS TRES PERSONAS</w:t>
                      </w:r>
                    </w:p>
                    <w:p w14:paraId="61B865F8" w14:textId="1DEAA216" w:rsidR="00081D2A" w:rsidRDefault="0080611B"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A LOSA DE CONCRETO</w:t>
                      </w:r>
                      <w:r w:rsidR="00E7431F">
                        <w:rPr>
                          <w:rFonts w:ascii="Montserrat" w:eastAsia="Times New Roman" w:hAnsi="Montserrat"/>
                          <w:sz w:val="36"/>
                          <w:szCs w:val="36"/>
                          <w:lang w:val="es-ES" w:eastAsia="ar-SA"/>
                        </w:rPr>
                        <w:t>.</w:t>
                      </w:r>
                    </w:p>
                    <w:p w14:paraId="5BFB9832" w14:textId="77777777" w:rsidR="00081D2A" w:rsidRDefault="00081D2A">
                      <w:pPr>
                        <w:jc w:val="right"/>
                        <w:rPr>
                          <w:sz w:val="36"/>
                          <w:szCs w:val="36"/>
                        </w:rPr>
                      </w:pPr>
                    </w:p>
                    <w:p w14:paraId="7370572A" w14:textId="77777777" w:rsidR="00081D2A" w:rsidRDefault="00081D2A" w:rsidP="004068AF">
                      <w:pPr>
                        <w:pStyle w:val="Sinespaciado"/>
                        <w:jc w:val="right"/>
                        <w:rPr>
                          <w:rFonts w:ascii="Montserrat" w:hAnsi="Montserrat" w:cs="Arial"/>
                          <w:color w:val="524B38" w:themeColor="accent5" w:themeShade="80"/>
                          <w:szCs w:val="24"/>
                        </w:rPr>
                      </w:pPr>
                    </w:p>
                    <w:p w14:paraId="4B924487" w14:textId="77777777" w:rsidR="00081D2A" w:rsidRDefault="00081D2A" w:rsidP="004068AF">
                      <w:pPr>
                        <w:pStyle w:val="Sinespaciado"/>
                        <w:jc w:val="right"/>
                        <w:rPr>
                          <w:rFonts w:ascii="Montserrat" w:hAnsi="Montserrat" w:cs="Arial"/>
                          <w:color w:val="524B38" w:themeColor="accent5" w:themeShade="80"/>
                          <w:szCs w:val="24"/>
                        </w:rPr>
                      </w:pPr>
                    </w:p>
                    <w:p w14:paraId="6C02C59C" w14:textId="77777777" w:rsidR="00081D2A" w:rsidRDefault="00081D2A" w:rsidP="004068AF">
                      <w:pPr>
                        <w:pStyle w:val="Sinespaciado"/>
                        <w:jc w:val="right"/>
                        <w:rPr>
                          <w:rFonts w:ascii="Montserrat" w:hAnsi="Montserrat" w:cs="Arial"/>
                          <w:color w:val="524B38" w:themeColor="accent5" w:themeShade="80"/>
                          <w:szCs w:val="24"/>
                        </w:rPr>
                      </w:pPr>
                    </w:p>
                    <w:p w14:paraId="59256394" w14:textId="0AE96EEE" w:rsidR="00081D2A" w:rsidRPr="008A75F4" w:rsidRDefault="00081D2A"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081D2A" w:rsidRPr="008A75F4" w:rsidRDefault="00081D2A"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081D2A" w:rsidRPr="008A75F4" w:rsidRDefault="00081D2A" w:rsidP="004068AF">
                      <w:pPr>
                        <w:jc w:val="right"/>
                        <w:rPr>
                          <w:rFonts w:cs="Arial"/>
                          <w:b/>
                          <w:bCs/>
                          <w:color w:val="524B38" w:themeColor="accent5" w:themeShade="80"/>
                          <w:sz w:val="32"/>
                          <w:szCs w:val="32"/>
                        </w:rPr>
                      </w:pPr>
                    </w:p>
                    <w:p w14:paraId="3DAD082D" w14:textId="77777777" w:rsidR="00081D2A" w:rsidRPr="002674BA" w:rsidRDefault="00081D2A"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Default="00BD06D5" w:rsidP="00F52CC5">
      <w:pPr>
        <w:jc w:val="center"/>
        <w:rPr>
          <w:rFonts w:cs="Arial"/>
          <w:b/>
          <w:bCs/>
          <w:sz w:val="18"/>
          <w:szCs w:val="18"/>
        </w:rPr>
      </w:pPr>
    </w:p>
    <w:p w14:paraId="45D3F23E" w14:textId="6F01049F" w:rsidR="00BD06D5" w:rsidRDefault="00BD06D5" w:rsidP="00F52CC5">
      <w:pPr>
        <w:jc w:val="center"/>
        <w:rPr>
          <w:rFonts w:cs="Arial"/>
          <w:b/>
          <w:bCs/>
          <w:sz w:val="18"/>
          <w:szCs w:val="18"/>
        </w:rPr>
      </w:pPr>
    </w:p>
    <w:p w14:paraId="3DFF4987" w14:textId="05B4A161" w:rsidR="00BD06D5" w:rsidRDefault="00BD06D5" w:rsidP="00F52CC5">
      <w:pPr>
        <w:jc w:val="center"/>
        <w:rPr>
          <w:rFonts w:cs="Arial"/>
          <w:b/>
          <w:bCs/>
          <w:sz w:val="18"/>
          <w:szCs w:val="18"/>
        </w:rPr>
      </w:pPr>
    </w:p>
    <w:p w14:paraId="1FF0ED72" w14:textId="5A4EF72D" w:rsidR="0078651C" w:rsidRDefault="0078651C" w:rsidP="0078651C">
      <w:pPr>
        <w:jc w:val="center"/>
        <w:rPr>
          <w:rFonts w:cs="Arial"/>
          <w:b/>
          <w:bCs/>
          <w:sz w:val="18"/>
          <w:szCs w:val="18"/>
        </w:rPr>
      </w:pPr>
    </w:p>
    <w:p w14:paraId="60FD76D3" w14:textId="29B55F1F" w:rsidR="00E004AE" w:rsidRPr="008A75F4" w:rsidRDefault="00E004AE" w:rsidP="00E004AE">
      <w:pPr>
        <w:pStyle w:val="Sinespaciado"/>
        <w:ind w:left="7200" w:firstLine="360"/>
        <w:rPr>
          <w:rFonts w:ascii="Montserrat" w:hAnsi="Montserrat" w:cs="Arial"/>
          <w:b/>
          <w:bCs/>
          <w:color w:val="524B38" w:themeColor="accent5" w:themeShade="80"/>
          <w:sz w:val="28"/>
          <w:szCs w:val="32"/>
        </w:rPr>
      </w:pPr>
      <w:r w:rsidRPr="008A75F4">
        <w:rPr>
          <w:rFonts w:ascii="Montserrat" w:hAnsi="Montserrat" w:cs="Arial"/>
          <w:b/>
          <w:bCs/>
          <w:color w:val="524B38" w:themeColor="accent5" w:themeShade="80"/>
          <w:sz w:val="28"/>
          <w:szCs w:val="32"/>
        </w:rPr>
        <w:t xml:space="preserve">EJERCICIO </w:t>
      </w:r>
      <w:r w:rsidR="00DC2C21">
        <w:rPr>
          <w:rFonts w:ascii="Montserrat" w:hAnsi="Montserrat" w:cs="Arial"/>
          <w:b/>
          <w:bCs/>
          <w:color w:val="524B38" w:themeColor="accent5" w:themeShade="80"/>
          <w:sz w:val="28"/>
          <w:szCs w:val="32"/>
        </w:rPr>
        <w:t>2024</w:t>
      </w:r>
    </w:p>
    <w:p w14:paraId="4202215E" w14:textId="78C71A9D" w:rsidR="00BD06D5" w:rsidRDefault="00BD06D5" w:rsidP="00F52CC5">
      <w:pPr>
        <w:jc w:val="center"/>
        <w:rPr>
          <w:rFonts w:cs="Arial"/>
          <w:b/>
          <w:bCs/>
          <w:sz w:val="18"/>
          <w:szCs w:val="18"/>
        </w:rPr>
      </w:pPr>
    </w:p>
    <w:p w14:paraId="0954F771" w14:textId="1BA56E03" w:rsidR="004068AF" w:rsidRDefault="004068AF" w:rsidP="00F52CC5">
      <w:pPr>
        <w:jc w:val="center"/>
        <w:rPr>
          <w:rFonts w:cs="Arial"/>
          <w:b/>
          <w:bCs/>
          <w:sz w:val="18"/>
          <w:szCs w:val="18"/>
        </w:rPr>
      </w:pPr>
    </w:p>
    <w:p w14:paraId="347A3944" w14:textId="4FF3A6D1" w:rsidR="004068AF" w:rsidRDefault="004068AF" w:rsidP="00F52CC5">
      <w:pPr>
        <w:jc w:val="center"/>
        <w:rPr>
          <w:rFonts w:cs="Arial"/>
          <w:b/>
          <w:bCs/>
          <w:sz w:val="18"/>
          <w:szCs w:val="18"/>
        </w:rPr>
      </w:pPr>
    </w:p>
    <w:p w14:paraId="515373D8" w14:textId="77777777" w:rsidR="004068AF" w:rsidRDefault="004068AF" w:rsidP="00F52CC5">
      <w:pPr>
        <w:jc w:val="center"/>
        <w:rPr>
          <w:rFonts w:cs="Arial"/>
          <w:b/>
          <w:bCs/>
          <w:sz w:val="18"/>
          <w:szCs w:val="18"/>
        </w:rPr>
      </w:pPr>
    </w:p>
    <w:p w14:paraId="7667CFA2" w14:textId="079578DC" w:rsidR="00BD06D5" w:rsidRDefault="00BD06D5" w:rsidP="00F52CC5">
      <w:pPr>
        <w:jc w:val="center"/>
        <w:rPr>
          <w:rFonts w:cs="Arial"/>
          <w:b/>
          <w:bCs/>
          <w:sz w:val="18"/>
          <w:szCs w:val="18"/>
        </w:rPr>
      </w:pPr>
    </w:p>
    <w:p w14:paraId="0C4A3EE8" w14:textId="175BF97D" w:rsidR="00BD06D5" w:rsidRDefault="00BD06D5" w:rsidP="00F52CC5">
      <w:pPr>
        <w:jc w:val="center"/>
        <w:rPr>
          <w:rFonts w:cs="Arial"/>
          <w:b/>
          <w:bCs/>
          <w:sz w:val="18"/>
          <w:szCs w:val="18"/>
        </w:rPr>
      </w:pPr>
    </w:p>
    <w:p w14:paraId="3E7EF485" w14:textId="2777706E" w:rsidR="00BD06D5" w:rsidRDefault="00BD06D5" w:rsidP="00F52CC5">
      <w:pPr>
        <w:jc w:val="center"/>
        <w:rPr>
          <w:rFonts w:cs="Arial"/>
          <w:b/>
          <w:bCs/>
          <w:sz w:val="18"/>
          <w:szCs w:val="18"/>
        </w:rPr>
      </w:pPr>
    </w:p>
    <w:p w14:paraId="2C20E4D5" w14:textId="04F7940D" w:rsidR="00BD06D5" w:rsidRDefault="00BD06D5" w:rsidP="00F52CC5">
      <w:pPr>
        <w:jc w:val="center"/>
        <w:rPr>
          <w:rFonts w:cs="Arial"/>
          <w:b/>
          <w:bCs/>
          <w:sz w:val="18"/>
          <w:szCs w:val="18"/>
        </w:rPr>
      </w:pPr>
    </w:p>
    <w:p w14:paraId="28F773F1" w14:textId="3827A763" w:rsidR="00BD06D5" w:rsidRDefault="00BD06D5" w:rsidP="00F52CC5">
      <w:pPr>
        <w:jc w:val="center"/>
        <w:rPr>
          <w:rFonts w:cs="Arial"/>
          <w:b/>
          <w:bCs/>
          <w:sz w:val="18"/>
          <w:szCs w:val="18"/>
        </w:rPr>
      </w:pPr>
    </w:p>
    <w:p w14:paraId="644D5BB3" w14:textId="06C3E0F6" w:rsidR="00BD06D5" w:rsidRDefault="00BD06D5" w:rsidP="00F52CC5">
      <w:pPr>
        <w:jc w:val="center"/>
        <w:rPr>
          <w:rFonts w:cs="Arial"/>
          <w:b/>
          <w:bCs/>
          <w:sz w:val="18"/>
          <w:szCs w:val="18"/>
        </w:rPr>
      </w:pPr>
    </w:p>
    <w:p w14:paraId="2399E54E" w14:textId="61FEB40E" w:rsidR="00BD06D5" w:rsidRDefault="00BD06D5" w:rsidP="00F52CC5">
      <w:pPr>
        <w:jc w:val="center"/>
        <w:rPr>
          <w:rFonts w:cs="Arial"/>
          <w:b/>
          <w:bCs/>
          <w:sz w:val="18"/>
          <w:szCs w:val="18"/>
        </w:rPr>
      </w:pPr>
    </w:p>
    <w:p w14:paraId="034E6B4F" w14:textId="72777097" w:rsidR="00BD06D5" w:rsidRDefault="00BD06D5" w:rsidP="00F52CC5">
      <w:pPr>
        <w:jc w:val="center"/>
        <w:rPr>
          <w:rFonts w:cs="Arial"/>
          <w:b/>
          <w:bCs/>
          <w:sz w:val="18"/>
          <w:szCs w:val="18"/>
        </w:rPr>
      </w:pPr>
    </w:p>
    <w:p w14:paraId="13C4AB98" w14:textId="66F704F3" w:rsidR="00F52CC5" w:rsidRPr="00B342B0" w:rsidRDefault="00F52CC5" w:rsidP="00F52CC5">
      <w:pPr>
        <w:jc w:val="center"/>
        <w:rPr>
          <w:rFonts w:cs="Arial"/>
          <w:b/>
          <w:bCs/>
          <w:sz w:val="18"/>
          <w:szCs w:val="18"/>
        </w:rPr>
      </w:pPr>
      <w:r w:rsidRPr="00B342B0">
        <w:rPr>
          <w:rFonts w:cs="Arial"/>
          <w:b/>
          <w:bCs/>
          <w:sz w:val="18"/>
          <w:szCs w:val="18"/>
        </w:rPr>
        <w:t>P R E S E N T A C I O N</w:t>
      </w:r>
    </w:p>
    <w:p w14:paraId="7AF7AFA5" w14:textId="55C02BE3" w:rsidR="00F52CC5" w:rsidRPr="00B342B0" w:rsidRDefault="00307CA4" w:rsidP="00307CA4">
      <w:pPr>
        <w:tabs>
          <w:tab w:val="left" w:pos="1680"/>
        </w:tabs>
        <w:rPr>
          <w:rFonts w:cs="Arial"/>
          <w:b/>
          <w:bCs/>
          <w:sz w:val="18"/>
          <w:szCs w:val="18"/>
        </w:rPr>
      </w:pPr>
      <w:r w:rsidRPr="00B342B0">
        <w:rPr>
          <w:rFonts w:cs="Arial"/>
          <w:b/>
          <w:bCs/>
          <w:sz w:val="18"/>
          <w:szCs w:val="18"/>
        </w:rPr>
        <w:tab/>
      </w:r>
    </w:p>
    <w:p w14:paraId="0B1A4D72" w14:textId="77777777" w:rsidR="00F52CC5" w:rsidRPr="00B342B0" w:rsidRDefault="00F52CC5" w:rsidP="00E23878">
      <w:pPr>
        <w:rPr>
          <w:sz w:val="18"/>
          <w:szCs w:val="22"/>
        </w:rPr>
      </w:pPr>
    </w:p>
    <w:p w14:paraId="0B19D5AD" w14:textId="51F27A16" w:rsidR="00C700A9" w:rsidRPr="00B342B0" w:rsidRDefault="00C700A9" w:rsidP="006055E0">
      <w:pPr>
        <w:jc w:val="both"/>
        <w:rPr>
          <w:sz w:val="18"/>
          <w:szCs w:val="22"/>
          <w:lang w:val="es-MX"/>
        </w:rPr>
      </w:pPr>
      <w:r w:rsidRPr="00B342B0">
        <w:rPr>
          <w:sz w:val="18"/>
          <w:szCs w:val="22"/>
          <w:lang w:val="es-MX"/>
        </w:rPr>
        <w:t xml:space="preserve">En observancia al </w:t>
      </w:r>
      <w:r w:rsidR="00FC5E91" w:rsidRPr="00B342B0">
        <w:rPr>
          <w:bCs/>
          <w:color w:val="00B050"/>
          <w:sz w:val="18"/>
          <w:szCs w:val="22"/>
          <w:lang w:val="es-MX"/>
        </w:rPr>
        <w:t>artículos 134 de la Constitución Política de los Estados Unidos Mexicanos, 25 segundo párrafo, 26 fracción I</w:t>
      </w:r>
      <w:r w:rsidR="00B91AC0">
        <w:rPr>
          <w:bCs/>
          <w:color w:val="00B050"/>
          <w:sz w:val="18"/>
          <w:szCs w:val="22"/>
          <w:lang w:val="es-MX"/>
        </w:rPr>
        <w:t>I</w:t>
      </w:r>
      <w:r w:rsidR="00FC5E91" w:rsidRPr="00B342B0">
        <w:rPr>
          <w:bCs/>
          <w:color w:val="00B050"/>
          <w:sz w:val="18"/>
          <w:szCs w:val="22"/>
          <w:lang w:val="es-MX"/>
        </w:rPr>
        <w:t xml:space="preserve">, 26 bis fracción ll, 27, 28 fracción I, 29, 30, 32 párrafo segundo, 33, 33 bis, 34, 35, 36, 36 bis, 37, 37 bis, </w:t>
      </w:r>
      <w:r w:rsidR="00B91AC0">
        <w:rPr>
          <w:bCs/>
          <w:color w:val="00B050"/>
          <w:sz w:val="18"/>
          <w:szCs w:val="22"/>
          <w:lang w:val="es-MX"/>
        </w:rPr>
        <w:t xml:space="preserve">41 fracción V, </w:t>
      </w:r>
      <w:r w:rsidR="003756D4" w:rsidRPr="00B342B0">
        <w:rPr>
          <w:bCs/>
          <w:color w:val="00B050"/>
          <w:sz w:val="18"/>
          <w:szCs w:val="22"/>
          <w:lang w:val="es-MX"/>
        </w:rPr>
        <w:t xml:space="preserve">47, </w:t>
      </w:r>
      <w:r w:rsidR="00FC5E91" w:rsidRPr="00B342B0">
        <w:rPr>
          <w:bCs/>
          <w:color w:val="00B050"/>
          <w:sz w:val="18"/>
          <w:szCs w:val="22"/>
          <w:lang w:val="es-MX"/>
        </w:rPr>
        <w:t>48, 49, 50, 54, 54 bis y 60 de la Ley de Adquisiciones, Arrendamientos y Servicios del Sector Público; 35, 39, 42, 44, 45, 46, 47, 48, 50, 51, 52 Y 54 de su Reglamento</w:t>
      </w:r>
      <w:r w:rsidR="00FC5E91" w:rsidRPr="00B342B0">
        <w:rPr>
          <w:color w:val="00B050"/>
          <w:sz w:val="18"/>
          <w:szCs w:val="22"/>
        </w:rPr>
        <w:t>; y</w:t>
      </w:r>
      <w:r w:rsidR="00FC5E91" w:rsidRPr="00B342B0">
        <w:rPr>
          <w:sz w:val="18"/>
          <w:szCs w:val="22"/>
        </w:rPr>
        <w:t xml:space="preserve"> </w:t>
      </w:r>
      <w:r w:rsidR="00FC5E91" w:rsidRPr="00B342B0">
        <w:rPr>
          <w:color w:val="00B050"/>
          <w:sz w:val="18"/>
          <w:szCs w:val="22"/>
        </w:rPr>
        <w:t xml:space="preserve">los numerales 4, 4.1, 4.2, 4.3, 4.4, 4.7 de las Políticas, Bases y Lineamientos en materia de Adquisiciones, Arrendamientos y </w:t>
      </w:r>
      <w:r w:rsidR="00FC5E91" w:rsidRPr="00B342B0">
        <w:rPr>
          <w:bCs/>
          <w:color w:val="00B050"/>
          <w:sz w:val="18"/>
          <w:szCs w:val="22"/>
          <w:lang w:val="es-MX"/>
        </w:rPr>
        <w:t>Servicios del Instituto Mexicano del Seguro Social</w:t>
      </w:r>
      <w:r w:rsidRPr="00B342B0">
        <w:rPr>
          <w:bCs/>
          <w:sz w:val="18"/>
          <w:szCs w:val="22"/>
          <w:lang w:val="es-MX"/>
        </w:rPr>
        <w:t xml:space="preserve"> y demás disposiciones aplicables en la materia, </w:t>
      </w:r>
      <w:r w:rsidRPr="00B342B0">
        <w:rPr>
          <w:sz w:val="18"/>
          <w:szCs w:val="22"/>
          <w:lang w:val="es-MX"/>
        </w:rPr>
        <w:t xml:space="preserve">se convoca a los interesados en participar en el procedimiento de contratación para </w:t>
      </w:r>
      <w:r w:rsidR="00070FDC" w:rsidRPr="00B342B0">
        <w:rPr>
          <w:sz w:val="18"/>
          <w:szCs w:val="22"/>
          <w:lang w:val="es-MX"/>
        </w:rPr>
        <w:t>el</w:t>
      </w:r>
      <w:r w:rsidR="00070FDC" w:rsidRPr="00B342B0">
        <w:rPr>
          <w:color w:val="FF0000"/>
          <w:sz w:val="18"/>
          <w:szCs w:val="22"/>
          <w:lang w:val="es-MX"/>
        </w:rPr>
        <w:t xml:space="preserve"> </w:t>
      </w:r>
      <w:r w:rsidR="00B91AC0">
        <w:rPr>
          <w:color w:val="FF0000"/>
          <w:sz w:val="18"/>
          <w:szCs w:val="22"/>
          <w:lang w:val="es-MX"/>
        </w:rPr>
        <w:t>SERVICIO DE MANTENIMIENTO A LOSA DE CONCRETO</w:t>
      </w:r>
      <w:r w:rsidR="00E7431F">
        <w:rPr>
          <w:color w:val="FF0000"/>
          <w:sz w:val="18"/>
          <w:szCs w:val="22"/>
          <w:lang w:val="es-MX"/>
        </w:rPr>
        <w:t>.</w:t>
      </w:r>
      <w:r w:rsidR="006055E0" w:rsidRPr="00B342B0">
        <w:rPr>
          <w:color w:val="FF0000"/>
          <w:sz w:val="18"/>
          <w:szCs w:val="22"/>
          <w:lang w:val="es-MX"/>
        </w:rPr>
        <w:t xml:space="preserve"> </w:t>
      </w:r>
    </w:p>
    <w:p w14:paraId="4C1F294E" w14:textId="77777777" w:rsidR="006055E0" w:rsidRDefault="006055E0" w:rsidP="00E23878">
      <w:pPr>
        <w:rPr>
          <w:sz w:val="18"/>
          <w:szCs w:val="22"/>
          <w:lang w:val="es-MX"/>
        </w:rPr>
      </w:pPr>
    </w:p>
    <w:p w14:paraId="7926F75B" w14:textId="3768D77A" w:rsidR="00C700A9" w:rsidRPr="00B342B0" w:rsidRDefault="00FC5E91" w:rsidP="00E23878">
      <w:pPr>
        <w:rPr>
          <w:sz w:val="18"/>
          <w:szCs w:val="22"/>
          <w:lang w:val="es-MX"/>
        </w:rPr>
      </w:pPr>
      <w:r w:rsidRPr="00B342B0">
        <w:rPr>
          <w:sz w:val="18"/>
          <w:szCs w:val="22"/>
          <w:lang w:val="es-MX"/>
        </w:rPr>
        <w:t>De conformidad con lo</w:t>
      </w:r>
      <w:r w:rsidR="00C700A9" w:rsidRPr="00B342B0">
        <w:rPr>
          <w:sz w:val="18"/>
          <w:szCs w:val="22"/>
          <w:lang w:val="es-MX"/>
        </w:rPr>
        <w:t xml:space="preserve"> siguiente</w:t>
      </w:r>
      <w:r w:rsidR="00D447D8" w:rsidRPr="00B342B0">
        <w:rPr>
          <w:sz w:val="18"/>
          <w:szCs w:val="22"/>
          <w:lang w:val="es-MX"/>
        </w:rPr>
        <w:t>:</w:t>
      </w:r>
    </w:p>
    <w:p w14:paraId="66EC5006" w14:textId="77777777" w:rsidR="00C700A9" w:rsidRPr="00B342B0" w:rsidRDefault="00C700A9" w:rsidP="00C700A9">
      <w:pPr>
        <w:jc w:val="both"/>
        <w:rPr>
          <w:rFonts w:cs="Arial"/>
          <w:sz w:val="18"/>
          <w:szCs w:val="18"/>
          <w:lang w:val="es-MX"/>
        </w:rPr>
      </w:pPr>
    </w:p>
    <w:p w14:paraId="12C6DAA9" w14:textId="77777777" w:rsidR="00C700A9" w:rsidRPr="00B342B0" w:rsidRDefault="00C700A9" w:rsidP="00C700A9">
      <w:pPr>
        <w:jc w:val="both"/>
        <w:rPr>
          <w:rFonts w:cs="Arial"/>
          <w:sz w:val="18"/>
          <w:szCs w:val="18"/>
          <w:lang w:val="es-MX"/>
        </w:rPr>
      </w:pPr>
    </w:p>
    <w:p w14:paraId="71BF4F1F" w14:textId="77777777" w:rsidR="00C700A9" w:rsidRPr="00B342B0" w:rsidRDefault="00C700A9" w:rsidP="00C700A9">
      <w:pPr>
        <w:jc w:val="both"/>
        <w:rPr>
          <w:rFonts w:cs="Arial"/>
          <w:sz w:val="18"/>
          <w:szCs w:val="18"/>
          <w:lang w:val="es-MX"/>
        </w:rPr>
      </w:pPr>
    </w:p>
    <w:p w14:paraId="534B4E46" w14:textId="77777777" w:rsidR="00737E4F" w:rsidRPr="00B342B0" w:rsidRDefault="00737E4F" w:rsidP="00737E4F">
      <w:pPr>
        <w:rPr>
          <w:rFonts w:cs="Arial"/>
          <w:b/>
          <w:sz w:val="18"/>
          <w:szCs w:val="18"/>
          <w:lang w:val="es-MX"/>
        </w:rPr>
      </w:pPr>
    </w:p>
    <w:p w14:paraId="0B06B092" w14:textId="77777777" w:rsidR="00737E4F" w:rsidRPr="005E13AE" w:rsidRDefault="00737E4F" w:rsidP="00C700A9">
      <w:pPr>
        <w:jc w:val="center"/>
        <w:rPr>
          <w:rFonts w:cs="Arial"/>
          <w:b/>
          <w:szCs w:val="16"/>
          <w:lang w:val="es-MX"/>
        </w:rPr>
      </w:pPr>
    </w:p>
    <w:p w14:paraId="1AB07C0D" w14:textId="77777777" w:rsidR="00737E4F" w:rsidRPr="005E13AE" w:rsidRDefault="00737E4F" w:rsidP="00C700A9">
      <w:pPr>
        <w:jc w:val="center"/>
        <w:rPr>
          <w:rFonts w:cs="Arial"/>
          <w:b/>
          <w:szCs w:val="16"/>
          <w:lang w:val="es-MX"/>
        </w:rPr>
      </w:pPr>
    </w:p>
    <w:p w14:paraId="7F93BC3C" w14:textId="77777777" w:rsidR="00737E4F" w:rsidRPr="005E13AE" w:rsidRDefault="00737E4F" w:rsidP="00C700A9">
      <w:pPr>
        <w:jc w:val="center"/>
        <w:rPr>
          <w:rFonts w:cs="Arial"/>
          <w:b/>
          <w:szCs w:val="16"/>
          <w:lang w:val="es-MX"/>
        </w:rPr>
      </w:pPr>
    </w:p>
    <w:p w14:paraId="61A94EDE" w14:textId="77777777" w:rsidR="00737E4F" w:rsidRPr="005E13AE" w:rsidRDefault="00737E4F" w:rsidP="00C700A9">
      <w:pPr>
        <w:jc w:val="center"/>
        <w:rPr>
          <w:rFonts w:cs="Arial"/>
          <w:b/>
          <w:szCs w:val="16"/>
          <w:lang w:val="es-MX"/>
        </w:rPr>
      </w:pPr>
    </w:p>
    <w:p w14:paraId="37438B44" w14:textId="77777777" w:rsidR="00737E4F" w:rsidRPr="005E13AE" w:rsidRDefault="00737E4F" w:rsidP="00C700A9">
      <w:pPr>
        <w:jc w:val="center"/>
        <w:rPr>
          <w:rFonts w:cs="Arial"/>
          <w:b/>
          <w:szCs w:val="16"/>
          <w:lang w:val="es-MX"/>
        </w:rPr>
      </w:pPr>
    </w:p>
    <w:p w14:paraId="354289C5" w14:textId="77777777" w:rsidR="00737E4F" w:rsidRPr="005E13AE" w:rsidRDefault="00737E4F" w:rsidP="00C700A9">
      <w:pPr>
        <w:jc w:val="center"/>
        <w:rPr>
          <w:rFonts w:cs="Arial"/>
          <w:b/>
          <w:szCs w:val="16"/>
          <w:lang w:val="es-MX"/>
        </w:rPr>
      </w:pPr>
    </w:p>
    <w:p w14:paraId="54AC0AC7" w14:textId="77777777" w:rsidR="00737E4F" w:rsidRPr="005E13AE" w:rsidRDefault="00737E4F" w:rsidP="00C700A9">
      <w:pPr>
        <w:jc w:val="center"/>
        <w:rPr>
          <w:rFonts w:cs="Arial"/>
          <w:b/>
          <w:szCs w:val="16"/>
          <w:lang w:val="es-MX"/>
        </w:rPr>
      </w:pPr>
    </w:p>
    <w:p w14:paraId="672667AE" w14:textId="77777777" w:rsidR="00737E4F" w:rsidRPr="005E13AE" w:rsidRDefault="00737E4F" w:rsidP="00C700A9">
      <w:pPr>
        <w:jc w:val="center"/>
        <w:rPr>
          <w:rFonts w:cs="Arial"/>
          <w:b/>
          <w:szCs w:val="16"/>
          <w:lang w:val="es-MX"/>
        </w:rPr>
      </w:pPr>
    </w:p>
    <w:p w14:paraId="476473EC" w14:textId="77777777" w:rsidR="00737E4F" w:rsidRPr="005E13AE" w:rsidRDefault="00737E4F" w:rsidP="00C700A9">
      <w:pPr>
        <w:jc w:val="center"/>
        <w:rPr>
          <w:rFonts w:cs="Arial"/>
          <w:b/>
          <w:szCs w:val="16"/>
          <w:lang w:val="es-MX"/>
        </w:rPr>
      </w:pPr>
    </w:p>
    <w:p w14:paraId="73C00C48" w14:textId="77777777" w:rsidR="00737E4F" w:rsidRPr="005E13AE" w:rsidRDefault="00737E4F" w:rsidP="00C700A9">
      <w:pPr>
        <w:jc w:val="center"/>
        <w:rPr>
          <w:rFonts w:cs="Arial"/>
          <w:b/>
          <w:szCs w:val="16"/>
          <w:lang w:val="es-MX"/>
        </w:rPr>
      </w:pPr>
    </w:p>
    <w:p w14:paraId="29A42769" w14:textId="01E51FD6" w:rsidR="00737E4F" w:rsidRPr="005E13AE" w:rsidRDefault="00737E4F" w:rsidP="00C700A9">
      <w:pPr>
        <w:jc w:val="center"/>
        <w:rPr>
          <w:rFonts w:cs="Arial"/>
          <w:b/>
          <w:szCs w:val="16"/>
          <w:lang w:val="es-MX"/>
        </w:rPr>
      </w:pPr>
    </w:p>
    <w:p w14:paraId="1988A75C" w14:textId="77777777" w:rsidR="00737E4F" w:rsidRPr="005E13AE" w:rsidRDefault="00737E4F" w:rsidP="00C700A9">
      <w:pPr>
        <w:jc w:val="center"/>
        <w:rPr>
          <w:rFonts w:cs="Arial"/>
          <w:b/>
          <w:szCs w:val="16"/>
          <w:lang w:val="es-MX"/>
        </w:rPr>
      </w:pPr>
    </w:p>
    <w:p w14:paraId="2A894173" w14:textId="77777777" w:rsidR="00737E4F" w:rsidRPr="005E13AE" w:rsidRDefault="00737E4F" w:rsidP="00737E4F">
      <w:pPr>
        <w:jc w:val="center"/>
        <w:rPr>
          <w:rFonts w:cs="Arial"/>
          <w:b/>
          <w:szCs w:val="16"/>
          <w:lang w:val="es-MX"/>
        </w:rPr>
      </w:pPr>
    </w:p>
    <w:p w14:paraId="6EA0A820" w14:textId="77777777" w:rsidR="00737E4F" w:rsidRPr="005E13AE" w:rsidRDefault="00737E4F" w:rsidP="00737E4F">
      <w:pPr>
        <w:jc w:val="center"/>
        <w:rPr>
          <w:rFonts w:cs="Arial"/>
          <w:b/>
          <w:szCs w:val="16"/>
          <w:lang w:val="es-MX"/>
        </w:rPr>
      </w:pPr>
    </w:p>
    <w:p w14:paraId="17D7EE2B" w14:textId="77777777" w:rsidR="00594C5A" w:rsidRDefault="00594C5A" w:rsidP="0058156B">
      <w:pPr>
        <w:jc w:val="center"/>
        <w:rPr>
          <w:rFonts w:cs="Arial"/>
          <w:b/>
          <w:bCs/>
          <w:szCs w:val="16"/>
          <w:u w:val="single"/>
          <w:lang w:val="es-MX"/>
        </w:rPr>
      </w:pPr>
    </w:p>
    <w:p w14:paraId="79D9F7AF" w14:textId="77777777" w:rsidR="003E4A25" w:rsidRDefault="00C700A9" w:rsidP="0058156B">
      <w:pPr>
        <w:jc w:val="center"/>
        <w:rPr>
          <w:rFonts w:cs="Arial"/>
          <w:szCs w:val="16"/>
          <w:lang w:val="es-MX"/>
        </w:rPr>
      </w:pPr>
      <w:r w:rsidRPr="00594C5A">
        <w:rPr>
          <w:rFonts w:cs="Arial"/>
          <w:szCs w:val="16"/>
          <w:lang w:val="es-MX"/>
        </w:rPr>
        <w:br w:type="page"/>
      </w:r>
    </w:p>
    <w:p w14:paraId="5696877E" w14:textId="5E8AE390" w:rsidR="00665A54" w:rsidRPr="00B342B0" w:rsidRDefault="00C906DC" w:rsidP="0058156B">
      <w:pPr>
        <w:jc w:val="center"/>
        <w:rPr>
          <w:b/>
          <w:bCs/>
          <w:sz w:val="18"/>
          <w:szCs w:val="18"/>
          <w:u w:val="single"/>
        </w:rPr>
      </w:pPr>
      <w:r w:rsidRPr="00B342B0">
        <w:rPr>
          <w:b/>
          <w:bCs/>
          <w:sz w:val="18"/>
          <w:szCs w:val="18"/>
          <w:u w:val="single"/>
        </w:rPr>
        <w:lastRenderedPageBreak/>
        <w:t xml:space="preserve">CONTENIDO DE LA </w:t>
      </w:r>
      <w:r w:rsidR="007A7CE3">
        <w:rPr>
          <w:b/>
          <w:bCs/>
          <w:sz w:val="18"/>
          <w:szCs w:val="18"/>
          <w:u w:val="single"/>
        </w:rPr>
        <w:t>INVITACIÓN A CUANDO MENOS TRES PERSONAS</w:t>
      </w:r>
    </w:p>
    <w:p w14:paraId="716C4B5F" w14:textId="77777777" w:rsidR="002F0FF1" w:rsidRPr="003E4A25" w:rsidRDefault="002F0FF1" w:rsidP="00060B36">
      <w:pPr>
        <w:spacing w:line="276" w:lineRule="auto"/>
        <w:jc w:val="center"/>
        <w:rPr>
          <w:b/>
          <w:bCs/>
          <w:sz w:val="18"/>
          <w:szCs w:val="18"/>
          <w:u w:val="single"/>
        </w:rPr>
      </w:pPr>
    </w:p>
    <w:sdt>
      <w:sdtPr>
        <w:rPr>
          <w:rFonts w:ascii="Montserrat" w:hAnsi="Montserrat" w:cs="Times New Roman"/>
          <w:b w:val="0"/>
          <w:bCs w:val="0"/>
          <w:sz w:val="18"/>
          <w:szCs w:val="18"/>
        </w:rPr>
        <w:id w:val="-466584492"/>
        <w:docPartObj>
          <w:docPartGallery w:val="Table of Contents"/>
          <w:docPartUnique/>
        </w:docPartObj>
      </w:sdtPr>
      <w:sdtEndPr>
        <w:rPr>
          <w:rFonts w:cs="Arial"/>
          <w:lang w:val="es-MX"/>
        </w:rPr>
      </w:sdtEndPr>
      <w:sdtContent>
        <w:p w14:paraId="4D66898F" w14:textId="6BD1D96E" w:rsidR="001917E6" w:rsidRDefault="003E4A25">
          <w:pPr>
            <w:pStyle w:val="TDC2"/>
            <w:tabs>
              <w:tab w:val="right" w:leader="dot" w:pos="10790"/>
            </w:tabs>
            <w:rPr>
              <w:rFonts w:asciiTheme="minorHAnsi" w:eastAsiaTheme="minorEastAsia" w:hAnsiTheme="minorHAnsi" w:cstheme="minorBidi"/>
              <w:b w:val="0"/>
              <w:bCs w:val="0"/>
              <w:noProof/>
              <w:lang w:val="es-MX" w:eastAsia="es-MX"/>
            </w:rPr>
          </w:pPr>
          <w:r w:rsidRPr="003E4A25">
            <w:rPr>
              <w:rFonts w:ascii="Montserrat" w:hAnsi="Montserrat"/>
              <w:sz w:val="18"/>
              <w:szCs w:val="18"/>
            </w:rPr>
            <w:fldChar w:fldCharType="begin"/>
          </w:r>
          <w:r w:rsidRPr="003E4A25">
            <w:rPr>
              <w:rFonts w:ascii="Montserrat" w:hAnsi="Montserrat"/>
              <w:sz w:val="18"/>
              <w:szCs w:val="18"/>
            </w:rPr>
            <w:instrText xml:space="preserve"> TOC \o "1-3" \h \z \u </w:instrText>
          </w:r>
          <w:r w:rsidRPr="003E4A25">
            <w:rPr>
              <w:rFonts w:ascii="Montserrat" w:hAnsi="Montserrat"/>
              <w:sz w:val="18"/>
              <w:szCs w:val="18"/>
            </w:rPr>
            <w:fldChar w:fldCharType="separate"/>
          </w:r>
          <w:hyperlink w:anchor="_Toc170828315" w:history="1">
            <w:r w:rsidR="001917E6" w:rsidRPr="000A7625">
              <w:rPr>
                <w:rStyle w:val="Hipervnculo"/>
                <w:noProof/>
              </w:rPr>
              <w:t>GLOSARIO DE TÉRMINOS.</w:t>
            </w:r>
            <w:r w:rsidR="001917E6">
              <w:rPr>
                <w:noProof/>
                <w:webHidden/>
              </w:rPr>
              <w:tab/>
            </w:r>
            <w:r w:rsidR="001917E6">
              <w:rPr>
                <w:noProof/>
                <w:webHidden/>
              </w:rPr>
              <w:fldChar w:fldCharType="begin"/>
            </w:r>
            <w:r w:rsidR="001917E6">
              <w:rPr>
                <w:noProof/>
                <w:webHidden/>
              </w:rPr>
              <w:instrText xml:space="preserve"> PAGEREF _Toc170828315 \h </w:instrText>
            </w:r>
            <w:r w:rsidR="001917E6">
              <w:rPr>
                <w:noProof/>
                <w:webHidden/>
              </w:rPr>
            </w:r>
            <w:r w:rsidR="001917E6">
              <w:rPr>
                <w:noProof/>
                <w:webHidden/>
              </w:rPr>
              <w:fldChar w:fldCharType="separate"/>
            </w:r>
            <w:r w:rsidR="001917E6">
              <w:rPr>
                <w:noProof/>
                <w:webHidden/>
              </w:rPr>
              <w:t>4</w:t>
            </w:r>
            <w:r w:rsidR="001917E6">
              <w:rPr>
                <w:noProof/>
                <w:webHidden/>
              </w:rPr>
              <w:fldChar w:fldCharType="end"/>
            </w:r>
          </w:hyperlink>
        </w:p>
        <w:p w14:paraId="71B80B36" w14:textId="4057B623"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16" w:history="1">
            <w:r w:rsidRPr="000A7625">
              <w:rPr>
                <w:rStyle w:val="Hipervnculo"/>
                <w:noProof/>
              </w:rPr>
              <w:t>1.</w:t>
            </w:r>
            <w:r>
              <w:rPr>
                <w:rFonts w:asciiTheme="minorHAnsi" w:eastAsiaTheme="minorEastAsia" w:hAnsiTheme="minorHAnsi" w:cstheme="minorBidi"/>
                <w:b w:val="0"/>
                <w:bCs w:val="0"/>
                <w:noProof/>
                <w:lang w:val="es-MX" w:eastAsia="es-MX"/>
              </w:rPr>
              <w:tab/>
            </w:r>
            <w:r w:rsidRPr="000A7625">
              <w:rPr>
                <w:rStyle w:val="Hipervnculo"/>
                <w:noProof/>
              </w:rPr>
              <w:t>INFORMACION ESPECÍFICA DE LA INVITACIÓN A CUANDO MENOS TRES PERSONAS.</w:t>
            </w:r>
            <w:r>
              <w:rPr>
                <w:noProof/>
                <w:webHidden/>
              </w:rPr>
              <w:tab/>
            </w:r>
            <w:r>
              <w:rPr>
                <w:noProof/>
                <w:webHidden/>
              </w:rPr>
              <w:fldChar w:fldCharType="begin"/>
            </w:r>
            <w:r>
              <w:rPr>
                <w:noProof/>
                <w:webHidden/>
              </w:rPr>
              <w:instrText xml:space="preserve"> PAGEREF _Toc170828316 \h </w:instrText>
            </w:r>
            <w:r>
              <w:rPr>
                <w:noProof/>
                <w:webHidden/>
              </w:rPr>
            </w:r>
            <w:r>
              <w:rPr>
                <w:noProof/>
                <w:webHidden/>
              </w:rPr>
              <w:fldChar w:fldCharType="separate"/>
            </w:r>
            <w:r>
              <w:rPr>
                <w:noProof/>
                <w:webHidden/>
              </w:rPr>
              <w:t>6</w:t>
            </w:r>
            <w:r>
              <w:rPr>
                <w:noProof/>
                <w:webHidden/>
              </w:rPr>
              <w:fldChar w:fldCharType="end"/>
            </w:r>
          </w:hyperlink>
        </w:p>
        <w:p w14:paraId="3C9315C5" w14:textId="6A8A96AD"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17" w:history="1">
            <w:r w:rsidRPr="000A7625">
              <w:rPr>
                <w:rStyle w:val="Hipervnculo"/>
                <w:noProof/>
                <w:lang w:val="es-MX"/>
              </w:rPr>
              <w:t>1.1.- Investigación de Mercado.</w:t>
            </w:r>
            <w:r>
              <w:rPr>
                <w:noProof/>
                <w:webHidden/>
              </w:rPr>
              <w:tab/>
            </w:r>
            <w:r>
              <w:rPr>
                <w:noProof/>
                <w:webHidden/>
              </w:rPr>
              <w:fldChar w:fldCharType="begin"/>
            </w:r>
            <w:r>
              <w:rPr>
                <w:noProof/>
                <w:webHidden/>
              </w:rPr>
              <w:instrText xml:space="preserve"> PAGEREF _Toc170828317 \h </w:instrText>
            </w:r>
            <w:r>
              <w:rPr>
                <w:noProof/>
                <w:webHidden/>
              </w:rPr>
            </w:r>
            <w:r>
              <w:rPr>
                <w:noProof/>
                <w:webHidden/>
              </w:rPr>
              <w:fldChar w:fldCharType="separate"/>
            </w:r>
            <w:r>
              <w:rPr>
                <w:noProof/>
                <w:webHidden/>
              </w:rPr>
              <w:t>6</w:t>
            </w:r>
            <w:r>
              <w:rPr>
                <w:noProof/>
                <w:webHidden/>
              </w:rPr>
              <w:fldChar w:fldCharType="end"/>
            </w:r>
          </w:hyperlink>
        </w:p>
        <w:p w14:paraId="71B709D8" w14:textId="27C29D07"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18" w:history="1">
            <w:r w:rsidRPr="000A7625">
              <w:rPr>
                <w:rStyle w:val="Hipervnculo"/>
                <w:noProof/>
                <w:lang w:val="es-MX"/>
              </w:rPr>
              <w:t>1.2.- Disponibilidad presupuestaria.</w:t>
            </w:r>
            <w:r>
              <w:rPr>
                <w:noProof/>
                <w:webHidden/>
              </w:rPr>
              <w:tab/>
            </w:r>
            <w:r>
              <w:rPr>
                <w:noProof/>
                <w:webHidden/>
              </w:rPr>
              <w:fldChar w:fldCharType="begin"/>
            </w:r>
            <w:r>
              <w:rPr>
                <w:noProof/>
                <w:webHidden/>
              </w:rPr>
              <w:instrText xml:space="preserve"> PAGEREF _Toc170828318 \h </w:instrText>
            </w:r>
            <w:r>
              <w:rPr>
                <w:noProof/>
                <w:webHidden/>
              </w:rPr>
            </w:r>
            <w:r>
              <w:rPr>
                <w:noProof/>
                <w:webHidden/>
              </w:rPr>
              <w:fldChar w:fldCharType="separate"/>
            </w:r>
            <w:r>
              <w:rPr>
                <w:noProof/>
                <w:webHidden/>
              </w:rPr>
              <w:t>6</w:t>
            </w:r>
            <w:r>
              <w:rPr>
                <w:noProof/>
                <w:webHidden/>
              </w:rPr>
              <w:fldChar w:fldCharType="end"/>
            </w:r>
          </w:hyperlink>
        </w:p>
        <w:p w14:paraId="16019729" w14:textId="023E5F89"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19" w:history="1">
            <w:r w:rsidRPr="000A7625">
              <w:rPr>
                <w:rStyle w:val="Hipervnculo"/>
                <w:noProof/>
                <w:lang w:val="es-MX"/>
              </w:rPr>
              <w:t>1.3.- Descripción, unidad y cantidad.</w:t>
            </w:r>
            <w:r>
              <w:rPr>
                <w:noProof/>
                <w:webHidden/>
              </w:rPr>
              <w:tab/>
            </w:r>
            <w:r>
              <w:rPr>
                <w:noProof/>
                <w:webHidden/>
              </w:rPr>
              <w:fldChar w:fldCharType="begin"/>
            </w:r>
            <w:r>
              <w:rPr>
                <w:noProof/>
                <w:webHidden/>
              </w:rPr>
              <w:instrText xml:space="preserve"> PAGEREF _Toc170828319 \h </w:instrText>
            </w:r>
            <w:r>
              <w:rPr>
                <w:noProof/>
                <w:webHidden/>
              </w:rPr>
            </w:r>
            <w:r>
              <w:rPr>
                <w:noProof/>
                <w:webHidden/>
              </w:rPr>
              <w:fldChar w:fldCharType="separate"/>
            </w:r>
            <w:r>
              <w:rPr>
                <w:noProof/>
                <w:webHidden/>
              </w:rPr>
              <w:t>6</w:t>
            </w:r>
            <w:r>
              <w:rPr>
                <w:noProof/>
                <w:webHidden/>
              </w:rPr>
              <w:fldChar w:fldCharType="end"/>
            </w:r>
          </w:hyperlink>
        </w:p>
        <w:p w14:paraId="5610C4C1" w14:textId="3F5090E1"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20" w:history="1">
            <w:r w:rsidRPr="000A7625">
              <w:rPr>
                <w:rStyle w:val="Hipervnculo"/>
                <w:noProof/>
                <w:lang w:val="es-MX"/>
              </w:rPr>
              <w:t>1.4.- Fecha, lugar y hora de los eventos de la Invitación a Cuando Menos Tres Personas.</w:t>
            </w:r>
            <w:r>
              <w:rPr>
                <w:noProof/>
                <w:webHidden/>
              </w:rPr>
              <w:tab/>
            </w:r>
            <w:r>
              <w:rPr>
                <w:noProof/>
                <w:webHidden/>
              </w:rPr>
              <w:fldChar w:fldCharType="begin"/>
            </w:r>
            <w:r>
              <w:rPr>
                <w:noProof/>
                <w:webHidden/>
              </w:rPr>
              <w:instrText xml:space="preserve"> PAGEREF _Toc170828320 \h </w:instrText>
            </w:r>
            <w:r>
              <w:rPr>
                <w:noProof/>
                <w:webHidden/>
              </w:rPr>
            </w:r>
            <w:r>
              <w:rPr>
                <w:noProof/>
                <w:webHidden/>
              </w:rPr>
              <w:fldChar w:fldCharType="separate"/>
            </w:r>
            <w:r>
              <w:rPr>
                <w:noProof/>
                <w:webHidden/>
              </w:rPr>
              <w:t>6</w:t>
            </w:r>
            <w:r>
              <w:rPr>
                <w:noProof/>
                <w:webHidden/>
              </w:rPr>
              <w:fldChar w:fldCharType="end"/>
            </w:r>
          </w:hyperlink>
        </w:p>
        <w:p w14:paraId="5C58F72E" w14:textId="0AFD5100"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1" w:history="1">
            <w:r w:rsidRPr="000A7625">
              <w:rPr>
                <w:rStyle w:val="Hipervnculo"/>
                <w:noProof/>
              </w:rPr>
              <w:t>2.</w:t>
            </w:r>
            <w:r>
              <w:rPr>
                <w:rFonts w:asciiTheme="minorHAnsi" w:eastAsiaTheme="minorEastAsia" w:hAnsiTheme="minorHAnsi" w:cstheme="minorBidi"/>
                <w:b w:val="0"/>
                <w:bCs w:val="0"/>
                <w:noProof/>
                <w:lang w:val="es-MX" w:eastAsia="es-MX"/>
              </w:rPr>
              <w:tab/>
            </w:r>
            <w:r w:rsidRPr="000A7625">
              <w:rPr>
                <w:rStyle w:val="Hipervnculo"/>
                <w:noProof/>
              </w:rPr>
              <w:t>PRESENTACIÓN Y APERTURA DE PROPOSICIONES.</w:t>
            </w:r>
            <w:r>
              <w:rPr>
                <w:noProof/>
                <w:webHidden/>
              </w:rPr>
              <w:tab/>
            </w:r>
            <w:r>
              <w:rPr>
                <w:noProof/>
                <w:webHidden/>
              </w:rPr>
              <w:fldChar w:fldCharType="begin"/>
            </w:r>
            <w:r>
              <w:rPr>
                <w:noProof/>
                <w:webHidden/>
              </w:rPr>
              <w:instrText xml:space="preserve"> PAGEREF _Toc170828321 \h </w:instrText>
            </w:r>
            <w:r>
              <w:rPr>
                <w:noProof/>
                <w:webHidden/>
              </w:rPr>
            </w:r>
            <w:r>
              <w:rPr>
                <w:noProof/>
                <w:webHidden/>
              </w:rPr>
              <w:fldChar w:fldCharType="separate"/>
            </w:r>
            <w:r>
              <w:rPr>
                <w:noProof/>
                <w:webHidden/>
              </w:rPr>
              <w:t>7</w:t>
            </w:r>
            <w:r>
              <w:rPr>
                <w:noProof/>
                <w:webHidden/>
              </w:rPr>
              <w:fldChar w:fldCharType="end"/>
            </w:r>
          </w:hyperlink>
        </w:p>
        <w:p w14:paraId="5C0F7C19" w14:textId="7ADDB83A"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2" w:history="1">
            <w:r w:rsidRPr="000A7625">
              <w:rPr>
                <w:rStyle w:val="Hipervnculo"/>
                <w:noProof/>
              </w:rPr>
              <w:t>3.</w:t>
            </w:r>
            <w:r>
              <w:rPr>
                <w:rFonts w:asciiTheme="minorHAnsi" w:eastAsiaTheme="minorEastAsia" w:hAnsiTheme="minorHAnsi" w:cstheme="minorBidi"/>
                <w:b w:val="0"/>
                <w:bCs w:val="0"/>
                <w:noProof/>
                <w:lang w:val="es-MX" w:eastAsia="es-MX"/>
              </w:rPr>
              <w:tab/>
            </w:r>
            <w:r w:rsidRPr="000A7625">
              <w:rPr>
                <w:rStyle w:val="Hipervnculo"/>
                <w:noProof/>
              </w:rPr>
              <w:t>COMUNICACIÓN DEL FALLO.</w:t>
            </w:r>
            <w:r>
              <w:rPr>
                <w:noProof/>
                <w:webHidden/>
              </w:rPr>
              <w:tab/>
            </w:r>
            <w:r>
              <w:rPr>
                <w:noProof/>
                <w:webHidden/>
              </w:rPr>
              <w:fldChar w:fldCharType="begin"/>
            </w:r>
            <w:r>
              <w:rPr>
                <w:noProof/>
                <w:webHidden/>
              </w:rPr>
              <w:instrText xml:space="preserve"> PAGEREF _Toc170828322 \h </w:instrText>
            </w:r>
            <w:r>
              <w:rPr>
                <w:noProof/>
                <w:webHidden/>
              </w:rPr>
            </w:r>
            <w:r>
              <w:rPr>
                <w:noProof/>
                <w:webHidden/>
              </w:rPr>
              <w:fldChar w:fldCharType="separate"/>
            </w:r>
            <w:r>
              <w:rPr>
                <w:noProof/>
                <w:webHidden/>
              </w:rPr>
              <w:t>8</w:t>
            </w:r>
            <w:r>
              <w:rPr>
                <w:noProof/>
                <w:webHidden/>
              </w:rPr>
              <w:fldChar w:fldCharType="end"/>
            </w:r>
          </w:hyperlink>
        </w:p>
        <w:p w14:paraId="5918A37F" w14:textId="011F1D9B"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3" w:history="1">
            <w:r w:rsidRPr="000A7625">
              <w:rPr>
                <w:rStyle w:val="Hipervnculo"/>
                <w:noProof/>
              </w:rPr>
              <w:t>4.</w:t>
            </w:r>
            <w:r>
              <w:rPr>
                <w:rFonts w:asciiTheme="minorHAnsi" w:eastAsiaTheme="minorEastAsia" w:hAnsiTheme="minorHAnsi" w:cstheme="minorBidi"/>
                <w:b w:val="0"/>
                <w:bCs w:val="0"/>
                <w:noProof/>
                <w:lang w:val="es-MX" w:eastAsia="es-MX"/>
              </w:rPr>
              <w:tab/>
            </w:r>
            <w:r w:rsidRPr="000A7625">
              <w:rPr>
                <w:rStyle w:val="Hipervnculo"/>
                <w:noProof/>
              </w:rPr>
              <w:t>REQUISITOS QUE DEBERÁN CUMPLIR QUIENES DESEEN PARTICIPAR EN LA INVITACIÓN A CUANDO MENOS TRES PERSONAS.</w:t>
            </w:r>
            <w:r>
              <w:rPr>
                <w:noProof/>
                <w:webHidden/>
              </w:rPr>
              <w:tab/>
            </w:r>
            <w:r>
              <w:rPr>
                <w:noProof/>
                <w:webHidden/>
              </w:rPr>
              <w:fldChar w:fldCharType="begin"/>
            </w:r>
            <w:r>
              <w:rPr>
                <w:noProof/>
                <w:webHidden/>
              </w:rPr>
              <w:instrText xml:space="preserve"> PAGEREF _Toc170828323 \h </w:instrText>
            </w:r>
            <w:r>
              <w:rPr>
                <w:noProof/>
                <w:webHidden/>
              </w:rPr>
            </w:r>
            <w:r>
              <w:rPr>
                <w:noProof/>
                <w:webHidden/>
              </w:rPr>
              <w:fldChar w:fldCharType="separate"/>
            </w:r>
            <w:r>
              <w:rPr>
                <w:noProof/>
                <w:webHidden/>
              </w:rPr>
              <w:t>8</w:t>
            </w:r>
            <w:r>
              <w:rPr>
                <w:noProof/>
                <w:webHidden/>
              </w:rPr>
              <w:fldChar w:fldCharType="end"/>
            </w:r>
          </w:hyperlink>
        </w:p>
        <w:p w14:paraId="214525DE" w14:textId="648FA9F7"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4" w:history="1">
            <w:r w:rsidRPr="000A7625">
              <w:rPr>
                <w:rStyle w:val="Hipervnculo"/>
                <w:noProof/>
              </w:rPr>
              <w:t>5.</w:t>
            </w:r>
            <w:r>
              <w:rPr>
                <w:rFonts w:asciiTheme="minorHAnsi" w:eastAsiaTheme="minorEastAsia" w:hAnsiTheme="minorHAnsi" w:cstheme="minorBidi"/>
                <w:b w:val="0"/>
                <w:bCs w:val="0"/>
                <w:noProof/>
                <w:lang w:val="es-MX" w:eastAsia="es-MX"/>
              </w:rPr>
              <w:tab/>
            </w:r>
            <w:r w:rsidRPr="000A7625">
              <w:rPr>
                <w:rStyle w:val="Hipervnculo"/>
                <w:noProof/>
              </w:rPr>
              <w:t>REQUERIMIENTOS LEGALES ADMINISTRATIVOS.</w:t>
            </w:r>
            <w:r>
              <w:rPr>
                <w:noProof/>
                <w:webHidden/>
              </w:rPr>
              <w:tab/>
            </w:r>
            <w:r>
              <w:rPr>
                <w:noProof/>
                <w:webHidden/>
              </w:rPr>
              <w:fldChar w:fldCharType="begin"/>
            </w:r>
            <w:r>
              <w:rPr>
                <w:noProof/>
                <w:webHidden/>
              </w:rPr>
              <w:instrText xml:space="preserve"> PAGEREF _Toc170828324 \h </w:instrText>
            </w:r>
            <w:r>
              <w:rPr>
                <w:noProof/>
                <w:webHidden/>
              </w:rPr>
            </w:r>
            <w:r>
              <w:rPr>
                <w:noProof/>
                <w:webHidden/>
              </w:rPr>
              <w:fldChar w:fldCharType="separate"/>
            </w:r>
            <w:r>
              <w:rPr>
                <w:noProof/>
                <w:webHidden/>
              </w:rPr>
              <w:t>8</w:t>
            </w:r>
            <w:r>
              <w:rPr>
                <w:noProof/>
                <w:webHidden/>
              </w:rPr>
              <w:fldChar w:fldCharType="end"/>
            </w:r>
          </w:hyperlink>
        </w:p>
        <w:p w14:paraId="74CA6A3F" w14:textId="31F62D02"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5" w:history="1">
            <w:r w:rsidRPr="000A7625">
              <w:rPr>
                <w:rStyle w:val="Hipervnculo"/>
                <w:noProof/>
              </w:rPr>
              <w:t>6.</w:t>
            </w:r>
            <w:r>
              <w:rPr>
                <w:rFonts w:asciiTheme="minorHAnsi" w:eastAsiaTheme="minorEastAsia" w:hAnsiTheme="minorHAnsi" w:cstheme="minorBidi"/>
                <w:b w:val="0"/>
                <w:bCs w:val="0"/>
                <w:noProof/>
                <w:lang w:val="es-MX" w:eastAsia="es-MX"/>
              </w:rPr>
              <w:tab/>
            </w:r>
            <w:r w:rsidRPr="000A7625">
              <w:rPr>
                <w:rStyle w:val="Hipervnculo"/>
                <w:noProof/>
              </w:rPr>
              <w:t>PROPUESTA TÉCNICA</w:t>
            </w:r>
            <w:r>
              <w:rPr>
                <w:noProof/>
                <w:webHidden/>
              </w:rPr>
              <w:tab/>
            </w:r>
            <w:r>
              <w:rPr>
                <w:noProof/>
                <w:webHidden/>
              </w:rPr>
              <w:fldChar w:fldCharType="begin"/>
            </w:r>
            <w:r>
              <w:rPr>
                <w:noProof/>
                <w:webHidden/>
              </w:rPr>
              <w:instrText xml:space="preserve"> PAGEREF _Toc170828325 \h </w:instrText>
            </w:r>
            <w:r>
              <w:rPr>
                <w:noProof/>
                <w:webHidden/>
              </w:rPr>
            </w:r>
            <w:r>
              <w:rPr>
                <w:noProof/>
                <w:webHidden/>
              </w:rPr>
              <w:fldChar w:fldCharType="separate"/>
            </w:r>
            <w:r>
              <w:rPr>
                <w:noProof/>
                <w:webHidden/>
              </w:rPr>
              <w:t>12</w:t>
            </w:r>
            <w:r>
              <w:rPr>
                <w:noProof/>
                <w:webHidden/>
              </w:rPr>
              <w:fldChar w:fldCharType="end"/>
            </w:r>
          </w:hyperlink>
        </w:p>
        <w:p w14:paraId="145AE05C" w14:textId="24539681"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6" w:history="1">
            <w:r w:rsidRPr="000A7625">
              <w:rPr>
                <w:rStyle w:val="Hipervnculo"/>
                <w:noProof/>
              </w:rPr>
              <w:t>7.</w:t>
            </w:r>
            <w:r>
              <w:rPr>
                <w:rFonts w:asciiTheme="minorHAnsi" w:eastAsiaTheme="minorEastAsia" w:hAnsiTheme="minorHAnsi" w:cstheme="minorBidi"/>
                <w:b w:val="0"/>
                <w:bCs w:val="0"/>
                <w:noProof/>
                <w:lang w:val="es-MX" w:eastAsia="es-MX"/>
              </w:rPr>
              <w:tab/>
            </w:r>
            <w:r w:rsidRPr="000A7625">
              <w:rPr>
                <w:rStyle w:val="Hipervnculo"/>
                <w:noProof/>
              </w:rPr>
              <w:t>PROPUESTA ECONÓMICA.</w:t>
            </w:r>
            <w:r>
              <w:rPr>
                <w:noProof/>
                <w:webHidden/>
              </w:rPr>
              <w:tab/>
            </w:r>
            <w:r>
              <w:rPr>
                <w:noProof/>
                <w:webHidden/>
              </w:rPr>
              <w:fldChar w:fldCharType="begin"/>
            </w:r>
            <w:r>
              <w:rPr>
                <w:noProof/>
                <w:webHidden/>
              </w:rPr>
              <w:instrText xml:space="preserve"> PAGEREF _Toc170828326 \h </w:instrText>
            </w:r>
            <w:r>
              <w:rPr>
                <w:noProof/>
                <w:webHidden/>
              </w:rPr>
            </w:r>
            <w:r>
              <w:rPr>
                <w:noProof/>
                <w:webHidden/>
              </w:rPr>
              <w:fldChar w:fldCharType="separate"/>
            </w:r>
            <w:r>
              <w:rPr>
                <w:noProof/>
                <w:webHidden/>
              </w:rPr>
              <w:t>13</w:t>
            </w:r>
            <w:r>
              <w:rPr>
                <w:noProof/>
                <w:webHidden/>
              </w:rPr>
              <w:fldChar w:fldCharType="end"/>
            </w:r>
          </w:hyperlink>
        </w:p>
        <w:p w14:paraId="7D5DEB6E" w14:textId="5E1679F2"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7" w:history="1">
            <w:r w:rsidRPr="000A7625">
              <w:rPr>
                <w:rStyle w:val="Hipervnculo"/>
                <w:noProof/>
              </w:rPr>
              <w:t>8.</w:t>
            </w:r>
            <w:r>
              <w:rPr>
                <w:rFonts w:asciiTheme="minorHAnsi" w:eastAsiaTheme="minorEastAsia" w:hAnsiTheme="minorHAnsi" w:cstheme="minorBidi"/>
                <w:b w:val="0"/>
                <w:bCs w:val="0"/>
                <w:noProof/>
                <w:lang w:val="es-MX" w:eastAsia="es-MX"/>
              </w:rPr>
              <w:tab/>
            </w:r>
            <w:r w:rsidRPr="000A7625">
              <w:rPr>
                <w:rStyle w:val="Hipervnculo"/>
                <w:noProof/>
              </w:rPr>
              <w:t>ACREDITACIÓN DE LA EXISTENCIA LEGAL Y PERSONALIDAD JURÍDICA DEL LICITANTE.</w:t>
            </w:r>
            <w:r>
              <w:rPr>
                <w:noProof/>
                <w:webHidden/>
              </w:rPr>
              <w:tab/>
            </w:r>
            <w:r>
              <w:rPr>
                <w:noProof/>
                <w:webHidden/>
              </w:rPr>
              <w:fldChar w:fldCharType="begin"/>
            </w:r>
            <w:r>
              <w:rPr>
                <w:noProof/>
                <w:webHidden/>
              </w:rPr>
              <w:instrText xml:space="preserve"> PAGEREF _Toc170828327 \h </w:instrText>
            </w:r>
            <w:r>
              <w:rPr>
                <w:noProof/>
                <w:webHidden/>
              </w:rPr>
            </w:r>
            <w:r>
              <w:rPr>
                <w:noProof/>
                <w:webHidden/>
              </w:rPr>
              <w:fldChar w:fldCharType="separate"/>
            </w:r>
            <w:r>
              <w:rPr>
                <w:noProof/>
                <w:webHidden/>
              </w:rPr>
              <w:t>13</w:t>
            </w:r>
            <w:r>
              <w:rPr>
                <w:noProof/>
                <w:webHidden/>
              </w:rPr>
              <w:fldChar w:fldCharType="end"/>
            </w:r>
          </w:hyperlink>
        </w:p>
        <w:p w14:paraId="171DDC24" w14:textId="394F651E"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28" w:history="1">
            <w:r w:rsidRPr="000A7625">
              <w:rPr>
                <w:rStyle w:val="Hipervnculo"/>
                <w:noProof/>
                <w:lang w:val="es-MX"/>
              </w:rPr>
              <w:t>9.1 En la suscripción de proposiciones.</w:t>
            </w:r>
            <w:r>
              <w:rPr>
                <w:noProof/>
                <w:webHidden/>
              </w:rPr>
              <w:tab/>
            </w:r>
            <w:r>
              <w:rPr>
                <w:noProof/>
                <w:webHidden/>
              </w:rPr>
              <w:fldChar w:fldCharType="begin"/>
            </w:r>
            <w:r>
              <w:rPr>
                <w:noProof/>
                <w:webHidden/>
              </w:rPr>
              <w:instrText xml:space="preserve"> PAGEREF _Toc170828328 \h </w:instrText>
            </w:r>
            <w:r>
              <w:rPr>
                <w:noProof/>
                <w:webHidden/>
              </w:rPr>
            </w:r>
            <w:r>
              <w:rPr>
                <w:noProof/>
                <w:webHidden/>
              </w:rPr>
              <w:fldChar w:fldCharType="separate"/>
            </w:r>
            <w:r>
              <w:rPr>
                <w:noProof/>
                <w:webHidden/>
              </w:rPr>
              <w:t>13</w:t>
            </w:r>
            <w:r>
              <w:rPr>
                <w:noProof/>
                <w:webHidden/>
              </w:rPr>
              <w:fldChar w:fldCharType="end"/>
            </w:r>
          </w:hyperlink>
        </w:p>
        <w:p w14:paraId="6F930A3F" w14:textId="48E2FEBD" w:rsidR="001917E6" w:rsidRDefault="001917E6">
          <w:pPr>
            <w:pStyle w:val="TDC2"/>
            <w:tabs>
              <w:tab w:val="left" w:pos="640"/>
              <w:tab w:val="right" w:leader="dot" w:pos="10790"/>
            </w:tabs>
            <w:rPr>
              <w:rFonts w:asciiTheme="minorHAnsi" w:eastAsiaTheme="minorEastAsia" w:hAnsiTheme="minorHAnsi" w:cstheme="minorBidi"/>
              <w:b w:val="0"/>
              <w:bCs w:val="0"/>
              <w:noProof/>
              <w:lang w:val="es-MX" w:eastAsia="es-MX"/>
            </w:rPr>
          </w:pPr>
          <w:hyperlink w:anchor="_Toc170828329" w:history="1">
            <w:r w:rsidRPr="000A7625">
              <w:rPr>
                <w:rStyle w:val="Hipervnculo"/>
                <w:noProof/>
              </w:rPr>
              <w:t>9.</w:t>
            </w:r>
            <w:r>
              <w:rPr>
                <w:rFonts w:asciiTheme="minorHAnsi" w:eastAsiaTheme="minorEastAsia" w:hAnsiTheme="minorHAnsi" w:cstheme="minorBidi"/>
                <w:b w:val="0"/>
                <w:bCs w:val="0"/>
                <w:noProof/>
                <w:lang w:val="es-MX" w:eastAsia="es-MX"/>
              </w:rPr>
              <w:tab/>
            </w:r>
            <w:r w:rsidRPr="000A7625">
              <w:rPr>
                <w:rStyle w:val="Hipervnculo"/>
                <w:noProof/>
              </w:rPr>
              <w:t>CRITERIO PARA LA EVALUACION DE LAS PROPOSICIONES Y ADJUDICACION DE LOS CONTRATOS.</w:t>
            </w:r>
            <w:r>
              <w:rPr>
                <w:noProof/>
                <w:webHidden/>
              </w:rPr>
              <w:tab/>
            </w:r>
            <w:r>
              <w:rPr>
                <w:noProof/>
                <w:webHidden/>
              </w:rPr>
              <w:fldChar w:fldCharType="begin"/>
            </w:r>
            <w:r>
              <w:rPr>
                <w:noProof/>
                <w:webHidden/>
              </w:rPr>
              <w:instrText xml:space="preserve"> PAGEREF _Toc170828329 \h </w:instrText>
            </w:r>
            <w:r>
              <w:rPr>
                <w:noProof/>
                <w:webHidden/>
              </w:rPr>
            </w:r>
            <w:r>
              <w:rPr>
                <w:noProof/>
                <w:webHidden/>
              </w:rPr>
              <w:fldChar w:fldCharType="separate"/>
            </w:r>
            <w:r>
              <w:rPr>
                <w:noProof/>
                <w:webHidden/>
              </w:rPr>
              <w:t>14</w:t>
            </w:r>
            <w:r>
              <w:rPr>
                <w:noProof/>
                <w:webHidden/>
              </w:rPr>
              <w:fldChar w:fldCharType="end"/>
            </w:r>
          </w:hyperlink>
        </w:p>
        <w:p w14:paraId="76FD036D" w14:textId="084B9193"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0" w:history="1">
            <w:r w:rsidRPr="000A7625">
              <w:rPr>
                <w:rStyle w:val="Hipervnculo"/>
                <w:noProof/>
                <w:lang w:val="es-MX"/>
              </w:rPr>
              <w:t>10.1. Evaluación de los requerimientos Legales Administrativos.</w:t>
            </w:r>
            <w:r>
              <w:rPr>
                <w:noProof/>
                <w:webHidden/>
              </w:rPr>
              <w:tab/>
            </w:r>
            <w:r>
              <w:rPr>
                <w:noProof/>
                <w:webHidden/>
              </w:rPr>
              <w:fldChar w:fldCharType="begin"/>
            </w:r>
            <w:r>
              <w:rPr>
                <w:noProof/>
                <w:webHidden/>
              </w:rPr>
              <w:instrText xml:space="preserve"> PAGEREF _Toc170828330 \h </w:instrText>
            </w:r>
            <w:r>
              <w:rPr>
                <w:noProof/>
                <w:webHidden/>
              </w:rPr>
            </w:r>
            <w:r>
              <w:rPr>
                <w:noProof/>
                <w:webHidden/>
              </w:rPr>
              <w:fldChar w:fldCharType="separate"/>
            </w:r>
            <w:r>
              <w:rPr>
                <w:noProof/>
                <w:webHidden/>
              </w:rPr>
              <w:t>14</w:t>
            </w:r>
            <w:r>
              <w:rPr>
                <w:noProof/>
                <w:webHidden/>
              </w:rPr>
              <w:fldChar w:fldCharType="end"/>
            </w:r>
          </w:hyperlink>
        </w:p>
        <w:p w14:paraId="63796634" w14:textId="3EF8A36D"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1" w:history="1">
            <w:r w:rsidRPr="000A7625">
              <w:rPr>
                <w:rStyle w:val="Hipervnculo"/>
                <w:noProof/>
                <w:lang w:val="es-MX"/>
              </w:rPr>
              <w:t>10.2. Evaluación de las proposiciones técnicas.</w:t>
            </w:r>
            <w:r>
              <w:rPr>
                <w:noProof/>
                <w:webHidden/>
              </w:rPr>
              <w:tab/>
            </w:r>
            <w:r>
              <w:rPr>
                <w:noProof/>
                <w:webHidden/>
              </w:rPr>
              <w:fldChar w:fldCharType="begin"/>
            </w:r>
            <w:r>
              <w:rPr>
                <w:noProof/>
                <w:webHidden/>
              </w:rPr>
              <w:instrText xml:space="preserve"> PAGEREF _Toc170828331 \h </w:instrText>
            </w:r>
            <w:r>
              <w:rPr>
                <w:noProof/>
                <w:webHidden/>
              </w:rPr>
            </w:r>
            <w:r>
              <w:rPr>
                <w:noProof/>
                <w:webHidden/>
              </w:rPr>
              <w:fldChar w:fldCharType="separate"/>
            </w:r>
            <w:r>
              <w:rPr>
                <w:noProof/>
                <w:webHidden/>
              </w:rPr>
              <w:t>14</w:t>
            </w:r>
            <w:r>
              <w:rPr>
                <w:noProof/>
                <w:webHidden/>
              </w:rPr>
              <w:fldChar w:fldCharType="end"/>
            </w:r>
          </w:hyperlink>
        </w:p>
        <w:p w14:paraId="4352D19A" w14:textId="76459F35"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2" w:history="1">
            <w:r w:rsidRPr="000A7625">
              <w:rPr>
                <w:rStyle w:val="Hipervnculo"/>
                <w:noProof/>
                <w:lang w:val="es-MX"/>
              </w:rPr>
              <w:t>10.3. Evaluación de las proposiciones económicas.</w:t>
            </w:r>
            <w:r>
              <w:rPr>
                <w:noProof/>
                <w:webHidden/>
              </w:rPr>
              <w:tab/>
            </w:r>
            <w:r>
              <w:rPr>
                <w:noProof/>
                <w:webHidden/>
              </w:rPr>
              <w:fldChar w:fldCharType="begin"/>
            </w:r>
            <w:r>
              <w:rPr>
                <w:noProof/>
                <w:webHidden/>
              </w:rPr>
              <w:instrText xml:space="preserve"> PAGEREF _Toc170828332 \h </w:instrText>
            </w:r>
            <w:r>
              <w:rPr>
                <w:noProof/>
                <w:webHidden/>
              </w:rPr>
            </w:r>
            <w:r>
              <w:rPr>
                <w:noProof/>
                <w:webHidden/>
              </w:rPr>
              <w:fldChar w:fldCharType="separate"/>
            </w:r>
            <w:r>
              <w:rPr>
                <w:noProof/>
                <w:webHidden/>
              </w:rPr>
              <w:t>14</w:t>
            </w:r>
            <w:r>
              <w:rPr>
                <w:noProof/>
                <w:webHidden/>
              </w:rPr>
              <w:fldChar w:fldCharType="end"/>
            </w:r>
          </w:hyperlink>
        </w:p>
        <w:p w14:paraId="5B3FCC52" w14:textId="02299679"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3" w:history="1">
            <w:r w:rsidRPr="000A7625">
              <w:rPr>
                <w:rStyle w:val="Hipervnculo"/>
                <w:noProof/>
                <w:lang w:val="es-MX"/>
              </w:rPr>
              <w:t>10.4. Criterios de adjudicación de los contratos.</w:t>
            </w:r>
            <w:r>
              <w:rPr>
                <w:noProof/>
                <w:webHidden/>
              </w:rPr>
              <w:tab/>
            </w:r>
            <w:r>
              <w:rPr>
                <w:noProof/>
                <w:webHidden/>
              </w:rPr>
              <w:fldChar w:fldCharType="begin"/>
            </w:r>
            <w:r>
              <w:rPr>
                <w:noProof/>
                <w:webHidden/>
              </w:rPr>
              <w:instrText xml:space="preserve"> PAGEREF _Toc170828333 \h </w:instrText>
            </w:r>
            <w:r>
              <w:rPr>
                <w:noProof/>
                <w:webHidden/>
              </w:rPr>
            </w:r>
            <w:r>
              <w:rPr>
                <w:noProof/>
                <w:webHidden/>
              </w:rPr>
              <w:fldChar w:fldCharType="separate"/>
            </w:r>
            <w:r>
              <w:rPr>
                <w:noProof/>
                <w:webHidden/>
              </w:rPr>
              <w:t>15</w:t>
            </w:r>
            <w:r>
              <w:rPr>
                <w:noProof/>
                <w:webHidden/>
              </w:rPr>
              <w:fldChar w:fldCharType="end"/>
            </w:r>
          </w:hyperlink>
        </w:p>
        <w:p w14:paraId="398E5BA7" w14:textId="6DEBA4B5" w:rsidR="001917E6" w:rsidRDefault="001917E6">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0828334" w:history="1">
            <w:r w:rsidRPr="000A7625">
              <w:rPr>
                <w:rStyle w:val="Hipervnculo"/>
                <w:noProof/>
              </w:rPr>
              <w:t>10.</w:t>
            </w:r>
            <w:r>
              <w:rPr>
                <w:rFonts w:asciiTheme="minorHAnsi" w:eastAsiaTheme="minorEastAsia" w:hAnsiTheme="minorHAnsi" w:cstheme="minorBidi"/>
                <w:b w:val="0"/>
                <w:bCs w:val="0"/>
                <w:noProof/>
                <w:lang w:val="es-MX" w:eastAsia="es-MX"/>
              </w:rPr>
              <w:tab/>
            </w:r>
            <w:r w:rsidRPr="000A7625">
              <w:rPr>
                <w:rStyle w:val="Hipervnculo"/>
                <w:noProof/>
              </w:rPr>
              <w:t>CAUSAS DE DESECHAMIENTO.</w:t>
            </w:r>
            <w:r>
              <w:rPr>
                <w:noProof/>
                <w:webHidden/>
              </w:rPr>
              <w:tab/>
            </w:r>
            <w:r>
              <w:rPr>
                <w:noProof/>
                <w:webHidden/>
              </w:rPr>
              <w:fldChar w:fldCharType="begin"/>
            </w:r>
            <w:r>
              <w:rPr>
                <w:noProof/>
                <w:webHidden/>
              </w:rPr>
              <w:instrText xml:space="preserve"> PAGEREF _Toc170828334 \h </w:instrText>
            </w:r>
            <w:r>
              <w:rPr>
                <w:noProof/>
                <w:webHidden/>
              </w:rPr>
            </w:r>
            <w:r>
              <w:rPr>
                <w:noProof/>
                <w:webHidden/>
              </w:rPr>
              <w:fldChar w:fldCharType="separate"/>
            </w:r>
            <w:r>
              <w:rPr>
                <w:noProof/>
                <w:webHidden/>
              </w:rPr>
              <w:t>15</w:t>
            </w:r>
            <w:r>
              <w:rPr>
                <w:noProof/>
                <w:webHidden/>
              </w:rPr>
              <w:fldChar w:fldCharType="end"/>
            </w:r>
          </w:hyperlink>
        </w:p>
        <w:p w14:paraId="255EE4CB" w14:textId="58A6B9BA" w:rsidR="001917E6" w:rsidRDefault="001917E6">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0828335" w:history="1">
            <w:r w:rsidRPr="000A7625">
              <w:rPr>
                <w:rStyle w:val="Hipervnculo"/>
                <w:noProof/>
              </w:rPr>
              <w:t>11.</w:t>
            </w:r>
            <w:r>
              <w:rPr>
                <w:rFonts w:asciiTheme="minorHAnsi" w:eastAsiaTheme="minorEastAsia" w:hAnsiTheme="minorHAnsi" w:cstheme="minorBidi"/>
                <w:b w:val="0"/>
                <w:bCs w:val="0"/>
                <w:noProof/>
                <w:lang w:val="es-MX" w:eastAsia="es-MX"/>
              </w:rPr>
              <w:tab/>
            </w:r>
            <w:r w:rsidRPr="000A7625">
              <w:rPr>
                <w:rStyle w:val="Hipervnculo"/>
                <w:noProof/>
              </w:rPr>
              <w:t>FORMALIZACIÓN DE LOS CONTRATOS ADJUDICADOS</w:t>
            </w:r>
            <w:r>
              <w:rPr>
                <w:noProof/>
                <w:webHidden/>
              </w:rPr>
              <w:tab/>
            </w:r>
            <w:r>
              <w:rPr>
                <w:noProof/>
                <w:webHidden/>
              </w:rPr>
              <w:fldChar w:fldCharType="begin"/>
            </w:r>
            <w:r>
              <w:rPr>
                <w:noProof/>
                <w:webHidden/>
              </w:rPr>
              <w:instrText xml:space="preserve"> PAGEREF _Toc170828335 \h </w:instrText>
            </w:r>
            <w:r>
              <w:rPr>
                <w:noProof/>
                <w:webHidden/>
              </w:rPr>
            </w:r>
            <w:r>
              <w:rPr>
                <w:noProof/>
                <w:webHidden/>
              </w:rPr>
              <w:fldChar w:fldCharType="separate"/>
            </w:r>
            <w:r>
              <w:rPr>
                <w:noProof/>
                <w:webHidden/>
              </w:rPr>
              <w:t>16</w:t>
            </w:r>
            <w:r>
              <w:rPr>
                <w:noProof/>
                <w:webHidden/>
              </w:rPr>
              <w:fldChar w:fldCharType="end"/>
            </w:r>
          </w:hyperlink>
        </w:p>
        <w:p w14:paraId="447C1264" w14:textId="55AB9869"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6" w:history="1">
            <w:r w:rsidRPr="000A7625">
              <w:rPr>
                <w:rStyle w:val="Hipervnculo"/>
                <w:noProof/>
                <w:lang w:val="es-MX"/>
              </w:rPr>
              <w:t>12.1 Previo a la firma del contrato:</w:t>
            </w:r>
            <w:r>
              <w:rPr>
                <w:noProof/>
                <w:webHidden/>
              </w:rPr>
              <w:tab/>
            </w:r>
            <w:r>
              <w:rPr>
                <w:noProof/>
                <w:webHidden/>
              </w:rPr>
              <w:fldChar w:fldCharType="begin"/>
            </w:r>
            <w:r>
              <w:rPr>
                <w:noProof/>
                <w:webHidden/>
              </w:rPr>
              <w:instrText xml:space="preserve"> PAGEREF _Toc170828336 \h </w:instrText>
            </w:r>
            <w:r>
              <w:rPr>
                <w:noProof/>
                <w:webHidden/>
              </w:rPr>
            </w:r>
            <w:r>
              <w:rPr>
                <w:noProof/>
                <w:webHidden/>
              </w:rPr>
              <w:fldChar w:fldCharType="separate"/>
            </w:r>
            <w:r>
              <w:rPr>
                <w:noProof/>
                <w:webHidden/>
              </w:rPr>
              <w:t>16</w:t>
            </w:r>
            <w:r>
              <w:rPr>
                <w:noProof/>
                <w:webHidden/>
              </w:rPr>
              <w:fldChar w:fldCharType="end"/>
            </w:r>
          </w:hyperlink>
        </w:p>
        <w:p w14:paraId="66DA6D94" w14:textId="19C0E52A"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7" w:history="1">
            <w:r w:rsidRPr="000A7625">
              <w:rPr>
                <w:rStyle w:val="Hipervnculo"/>
                <w:noProof/>
                <w:lang w:val="es-MX"/>
              </w:rPr>
              <w:t>12.2. En la firma del contrato.</w:t>
            </w:r>
            <w:r>
              <w:rPr>
                <w:noProof/>
                <w:webHidden/>
              </w:rPr>
              <w:tab/>
            </w:r>
            <w:r>
              <w:rPr>
                <w:noProof/>
                <w:webHidden/>
              </w:rPr>
              <w:fldChar w:fldCharType="begin"/>
            </w:r>
            <w:r>
              <w:rPr>
                <w:noProof/>
                <w:webHidden/>
              </w:rPr>
              <w:instrText xml:space="preserve"> PAGEREF _Toc170828337 \h </w:instrText>
            </w:r>
            <w:r>
              <w:rPr>
                <w:noProof/>
                <w:webHidden/>
              </w:rPr>
            </w:r>
            <w:r>
              <w:rPr>
                <w:noProof/>
                <w:webHidden/>
              </w:rPr>
              <w:fldChar w:fldCharType="separate"/>
            </w:r>
            <w:r>
              <w:rPr>
                <w:noProof/>
                <w:webHidden/>
              </w:rPr>
              <w:t>16</w:t>
            </w:r>
            <w:r>
              <w:rPr>
                <w:noProof/>
                <w:webHidden/>
              </w:rPr>
              <w:fldChar w:fldCharType="end"/>
            </w:r>
          </w:hyperlink>
        </w:p>
        <w:p w14:paraId="64AAAC24" w14:textId="2971C58B" w:rsidR="001917E6" w:rsidRDefault="001917E6">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0828338" w:history="1">
            <w:r w:rsidRPr="000A7625">
              <w:rPr>
                <w:rStyle w:val="Hipervnculo"/>
                <w:noProof/>
              </w:rPr>
              <w:t>12.</w:t>
            </w:r>
            <w:r>
              <w:rPr>
                <w:rFonts w:asciiTheme="minorHAnsi" w:eastAsiaTheme="minorEastAsia" w:hAnsiTheme="minorHAnsi" w:cstheme="minorBidi"/>
                <w:b w:val="0"/>
                <w:bCs w:val="0"/>
                <w:noProof/>
                <w:lang w:val="es-MX" w:eastAsia="es-MX"/>
              </w:rPr>
              <w:tab/>
            </w:r>
            <w:r w:rsidRPr="000A7625">
              <w:rPr>
                <w:rStyle w:val="Hipervnculo"/>
                <w:noProof/>
              </w:rPr>
              <w:t>INFORMACIÓN DEL CONTRATO.</w:t>
            </w:r>
            <w:r>
              <w:rPr>
                <w:noProof/>
                <w:webHidden/>
              </w:rPr>
              <w:tab/>
            </w:r>
            <w:r>
              <w:rPr>
                <w:noProof/>
                <w:webHidden/>
              </w:rPr>
              <w:fldChar w:fldCharType="begin"/>
            </w:r>
            <w:r>
              <w:rPr>
                <w:noProof/>
                <w:webHidden/>
              </w:rPr>
              <w:instrText xml:space="preserve"> PAGEREF _Toc170828338 \h </w:instrText>
            </w:r>
            <w:r>
              <w:rPr>
                <w:noProof/>
                <w:webHidden/>
              </w:rPr>
            </w:r>
            <w:r>
              <w:rPr>
                <w:noProof/>
                <w:webHidden/>
              </w:rPr>
              <w:fldChar w:fldCharType="separate"/>
            </w:r>
            <w:r>
              <w:rPr>
                <w:noProof/>
                <w:webHidden/>
              </w:rPr>
              <w:t>17</w:t>
            </w:r>
            <w:r>
              <w:rPr>
                <w:noProof/>
                <w:webHidden/>
              </w:rPr>
              <w:fldChar w:fldCharType="end"/>
            </w:r>
          </w:hyperlink>
        </w:p>
        <w:p w14:paraId="029AD811" w14:textId="72F22AA8"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39" w:history="1">
            <w:r w:rsidRPr="000A7625">
              <w:rPr>
                <w:rStyle w:val="Hipervnculo"/>
                <w:noProof/>
                <w:lang w:val="es-MX"/>
              </w:rPr>
              <w:t>13.1. Período de contratación.</w:t>
            </w:r>
            <w:r>
              <w:rPr>
                <w:noProof/>
                <w:webHidden/>
              </w:rPr>
              <w:tab/>
            </w:r>
            <w:r>
              <w:rPr>
                <w:noProof/>
                <w:webHidden/>
              </w:rPr>
              <w:fldChar w:fldCharType="begin"/>
            </w:r>
            <w:r>
              <w:rPr>
                <w:noProof/>
                <w:webHidden/>
              </w:rPr>
              <w:instrText xml:space="preserve"> PAGEREF _Toc170828339 \h </w:instrText>
            </w:r>
            <w:r>
              <w:rPr>
                <w:noProof/>
                <w:webHidden/>
              </w:rPr>
            </w:r>
            <w:r>
              <w:rPr>
                <w:noProof/>
                <w:webHidden/>
              </w:rPr>
              <w:fldChar w:fldCharType="separate"/>
            </w:r>
            <w:r>
              <w:rPr>
                <w:noProof/>
                <w:webHidden/>
              </w:rPr>
              <w:t>17</w:t>
            </w:r>
            <w:r>
              <w:rPr>
                <w:noProof/>
                <w:webHidden/>
              </w:rPr>
              <w:fldChar w:fldCharType="end"/>
            </w:r>
          </w:hyperlink>
        </w:p>
        <w:p w14:paraId="095FC8BD" w14:textId="1C9C87EA"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0" w:history="1">
            <w:r w:rsidRPr="000A7625">
              <w:rPr>
                <w:rStyle w:val="Hipervnculo"/>
                <w:noProof/>
                <w:lang w:val="es-MX"/>
              </w:rPr>
              <w:t>13.2. Garantía de los Bienes:</w:t>
            </w:r>
            <w:r>
              <w:rPr>
                <w:noProof/>
                <w:webHidden/>
              </w:rPr>
              <w:tab/>
            </w:r>
            <w:r>
              <w:rPr>
                <w:noProof/>
                <w:webHidden/>
              </w:rPr>
              <w:fldChar w:fldCharType="begin"/>
            </w:r>
            <w:r>
              <w:rPr>
                <w:noProof/>
                <w:webHidden/>
              </w:rPr>
              <w:instrText xml:space="preserve"> PAGEREF _Toc170828340 \h </w:instrText>
            </w:r>
            <w:r>
              <w:rPr>
                <w:noProof/>
                <w:webHidden/>
              </w:rPr>
            </w:r>
            <w:r>
              <w:rPr>
                <w:noProof/>
                <w:webHidden/>
              </w:rPr>
              <w:fldChar w:fldCharType="separate"/>
            </w:r>
            <w:r>
              <w:rPr>
                <w:noProof/>
                <w:webHidden/>
              </w:rPr>
              <w:t>17</w:t>
            </w:r>
            <w:r>
              <w:rPr>
                <w:noProof/>
                <w:webHidden/>
              </w:rPr>
              <w:fldChar w:fldCharType="end"/>
            </w:r>
          </w:hyperlink>
        </w:p>
        <w:p w14:paraId="3AA4B5DB" w14:textId="3BD539FB"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1" w:history="1">
            <w:r w:rsidRPr="000A7625">
              <w:rPr>
                <w:rStyle w:val="Hipervnculo"/>
                <w:noProof/>
                <w:lang w:val="es-MX"/>
              </w:rPr>
              <w:t>13.3 Garantía de cumplimiento de contrato.</w:t>
            </w:r>
            <w:r>
              <w:rPr>
                <w:noProof/>
                <w:webHidden/>
              </w:rPr>
              <w:tab/>
            </w:r>
            <w:r>
              <w:rPr>
                <w:noProof/>
                <w:webHidden/>
              </w:rPr>
              <w:fldChar w:fldCharType="begin"/>
            </w:r>
            <w:r>
              <w:rPr>
                <w:noProof/>
                <w:webHidden/>
              </w:rPr>
              <w:instrText xml:space="preserve"> PAGEREF _Toc170828341 \h </w:instrText>
            </w:r>
            <w:r>
              <w:rPr>
                <w:noProof/>
                <w:webHidden/>
              </w:rPr>
            </w:r>
            <w:r>
              <w:rPr>
                <w:noProof/>
                <w:webHidden/>
              </w:rPr>
              <w:fldChar w:fldCharType="separate"/>
            </w:r>
            <w:r>
              <w:rPr>
                <w:noProof/>
                <w:webHidden/>
              </w:rPr>
              <w:t>17</w:t>
            </w:r>
            <w:r>
              <w:rPr>
                <w:noProof/>
                <w:webHidden/>
              </w:rPr>
              <w:fldChar w:fldCharType="end"/>
            </w:r>
          </w:hyperlink>
        </w:p>
        <w:p w14:paraId="5BE1700F" w14:textId="150F1ADB"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2" w:history="1">
            <w:r w:rsidRPr="000A7625">
              <w:rPr>
                <w:rStyle w:val="Hipervnculo"/>
                <w:noProof/>
                <w:lang w:val="es-MX"/>
              </w:rPr>
              <w:t>13.4 Plazos, lugar, Horario y condiciones  para la  Entrega de los Bienes.</w:t>
            </w:r>
            <w:r>
              <w:rPr>
                <w:noProof/>
                <w:webHidden/>
              </w:rPr>
              <w:tab/>
            </w:r>
            <w:r>
              <w:rPr>
                <w:noProof/>
                <w:webHidden/>
              </w:rPr>
              <w:fldChar w:fldCharType="begin"/>
            </w:r>
            <w:r>
              <w:rPr>
                <w:noProof/>
                <w:webHidden/>
              </w:rPr>
              <w:instrText xml:space="preserve"> PAGEREF _Toc170828342 \h </w:instrText>
            </w:r>
            <w:r>
              <w:rPr>
                <w:noProof/>
                <w:webHidden/>
              </w:rPr>
            </w:r>
            <w:r>
              <w:rPr>
                <w:noProof/>
                <w:webHidden/>
              </w:rPr>
              <w:fldChar w:fldCharType="separate"/>
            </w:r>
            <w:r>
              <w:rPr>
                <w:noProof/>
                <w:webHidden/>
              </w:rPr>
              <w:t>18</w:t>
            </w:r>
            <w:r>
              <w:rPr>
                <w:noProof/>
                <w:webHidden/>
              </w:rPr>
              <w:fldChar w:fldCharType="end"/>
            </w:r>
          </w:hyperlink>
        </w:p>
        <w:p w14:paraId="7294D460" w14:textId="3A57A6D1"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3" w:history="1">
            <w:r w:rsidRPr="000A7625">
              <w:rPr>
                <w:rStyle w:val="Hipervnculo"/>
                <w:noProof/>
                <w:lang w:val="es-MX"/>
              </w:rPr>
              <w:t>13.5. Penas Convencionales por atraso en la Entrega de los bienes.</w:t>
            </w:r>
            <w:r>
              <w:rPr>
                <w:noProof/>
                <w:webHidden/>
              </w:rPr>
              <w:tab/>
            </w:r>
            <w:r>
              <w:rPr>
                <w:noProof/>
                <w:webHidden/>
              </w:rPr>
              <w:fldChar w:fldCharType="begin"/>
            </w:r>
            <w:r>
              <w:rPr>
                <w:noProof/>
                <w:webHidden/>
              </w:rPr>
              <w:instrText xml:space="preserve"> PAGEREF _Toc170828343 \h </w:instrText>
            </w:r>
            <w:r>
              <w:rPr>
                <w:noProof/>
                <w:webHidden/>
              </w:rPr>
            </w:r>
            <w:r>
              <w:rPr>
                <w:noProof/>
                <w:webHidden/>
              </w:rPr>
              <w:fldChar w:fldCharType="separate"/>
            </w:r>
            <w:r>
              <w:rPr>
                <w:noProof/>
                <w:webHidden/>
              </w:rPr>
              <w:t>18</w:t>
            </w:r>
            <w:r>
              <w:rPr>
                <w:noProof/>
                <w:webHidden/>
              </w:rPr>
              <w:fldChar w:fldCharType="end"/>
            </w:r>
          </w:hyperlink>
        </w:p>
        <w:p w14:paraId="52A45A6A" w14:textId="51BCE889"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4" w:history="1">
            <w:r w:rsidRPr="000A7625">
              <w:rPr>
                <w:rStyle w:val="Hipervnculo"/>
                <w:noProof/>
                <w:lang w:val="es-MX"/>
              </w:rPr>
              <w:t>13.6. Modelo de Contrato.</w:t>
            </w:r>
            <w:r>
              <w:rPr>
                <w:noProof/>
                <w:webHidden/>
              </w:rPr>
              <w:tab/>
            </w:r>
            <w:r>
              <w:rPr>
                <w:noProof/>
                <w:webHidden/>
              </w:rPr>
              <w:fldChar w:fldCharType="begin"/>
            </w:r>
            <w:r>
              <w:rPr>
                <w:noProof/>
                <w:webHidden/>
              </w:rPr>
              <w:instrText xml:space="preserve"> PAGEREF _Toc170828344 \h </w:instrText>
            </w:r>
            <w:r>
              <w:rPr>
                <w:noProof/>
                <w:webHidden/>
              </w:rPr>
            </w:r>
            <w:r>
              <w:rPr>
                <w:noProof/>
                <w:webHidden/>
              </w:rPr>
              <w:fldChar w:fldCharType="separate"/>
            </w:r>
            <w:r>
              <w:rPr>
                <w:noProof/>
                <w:webHidden/>
              </w:rPr>
              <w:t>19</w:t>
            </w:r>
            <w:r>
              <w:rPr>
                <w:noProof/>
                <w:webHidden/>
              </w:rPr>
              <w:fldChar w:fldCharType="end"/>
            </w:r>
          </w:hyperlink>
        </w:p>
        <w:p w14:paraId="062D71F2" w14:textId="58613F23"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5" w:history="1">
            <w:r w:rsidRPr="000A7625">
              <w:rPr>
                <w:rStyle w:val="Hipervnculo"/>
                <w:noProof/>
                <w:lang w:val="es-MX"/>
              </w:rPr>
              <w:t>13.7. Firma del Contrato:</w:t>
            </w:r>
            <w:r>
              <w:rPr>
                <w:noProof/>
                <w:webHidden/>
              </w:rPr>
              <w:tab/>
            </w:r>
            <w:r>
              <w:rPr>
                <w:noProof/>
                <w:webHidden/>
              </w:rPr>
              <w:fldChar w:fldCharType="begin"/>
            </w:r>
            <w:r>
              <w:rPr>
                <w:noProof/>
                <w:webHidden/>
              </w:rPr>
              <w:instrText xml:space="preserve"> PAGEREF _Toc170828345 \h </w:instrText>
            </w:r>
            <w:r>
              <w:rPr>
                <w:noProof/>
                <w:webHidden/>
              </w:rPr>
            </w:r>
            <w:r>
              <w:rPr>
                <w:noProof/>
                <w:webHidden/>
              </w:rPr>
              <w:fldChar w:fldCharType="separate"/>
            </w:r>
            <w:r>
              <w:rPr>
                <w:noProof/>
                <w:webHidden/>
              </w:rPr>
              <w:t>19</w:t>
            </w:r>
            <w:r>
              <w:rPr>
                <w:noProof/>
                <w:webHidden/>
              </w:rPr>
              <w:fldChar w:fldCharType="end"/>
            </w:r>
          </w:hyperlink>
        </w:p>
        <w:p w14:paraId="187917CD" w14:textId="6A28563A"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6" w:history="1">
            <w:r w:rsidRPr="000A7625">
              <w:rPr>
                <w:rStyle w:val="Hipervnculo"/>
                <w:noProof/>
                <w:lang w:val="es-MX"/>
              </w:rPr>
              <w:t>13.8 Pagos.</w:t>
            </w:r>
            <w:r>
              <w:rPr>
                <w:noProof/>
                <w:webHidden/>
              </w:rPr>
              <w:tab/>
            </w:r>
            <w:r>
              <w:rPr>
                <w:noProof/>
                <w:webHidden/>
              </w:rPr>
              <w:fldChar w:fldCharType="begin"/>
            </w:r>
            <w:r>
              <w:rPr>
                <w:noProof/>
                <w:webHidden/>
              </w:rPr>
              <w:instrText xml:space="preserve"> PAGEREF _Toc170828346 \h </w:instrText>
            </w:r>
            <w:r>
              <w:rPr>
                <w:noProof/>
                <w:webHidden/>
              </w:rPr>
            </w:r>
            <w:r>
              <w:rPr>
                <w:noProof/>
                <w:webHidden/>
              </w:rPr>
              <w:fldChar w:fldCharType="separate"/>
            </w:r>
            <w:r>
              <w:rPr>
                <w:noProof/>
                <w:webHidden/>
              </w:rPr>
              <w:t>19</w:t>
            </w:r>
            <w:r>
              <w:rPr>
                <w:noProof/>
                <w:webHidden/>
              </w:rPr>
              <w:fldChar w:fldCharType="end"/>
            </w:r>
          </w:hyperlink>
        </w:p>
        <w:p w14:paraId="7892C080" w14:textId="201E6812" w:rsidR="001917E6" w:rsidRDefault="001917E6">
          <w:pPr>
            <w:pStyle w:val="TDC3"/>
            <w:tabs>
              <w:tab w:val="right" w:leader="dot" w:pos="10790"/>
            </w:tabs>
            <w:rPr>
              <w:rFonts w:asciiTheme="minorHAnsi" w:eastAsiaTheme="minorEastAsia" w:hAnsiTheme="minorHAnsi" w:cstheme="minorBidi"/>
              <w:noProof/>
              <w:sz w:val="22"/>
              <w:szCs w:val="22"/>
              <w:lang w:val="es-MX" w:eastAsia="es-MX"/>
            </w:rPr>
          </w:pPr>
          <w:hyperlink w:anchor="_Toc170828347" w:history="1">
            <w:r w:rsidRPr="000A7625">
              <w:rPr>
                <w:rStyle w:val="Hipervnculo"/>
                <w:noProof/>
                <w:lang w:val="es-MX"/>
              </w:rPr>
              <w:t>13.9 Rescisión administrativa del contrato:</w:t>
            </w:r>
            <w:r>
              <w:rPr>
                <w:noProof/>
                <w:webHidden/>
              </w:rPr>
              <w:tab/>
            </w:r>
            <w:r>
              <w:rPr>
                <w:noProof/>
                <w:webHidden/>
              </w:rPr>
              <w:fldChar w:fldCharType="begin"/>
            </w:r>
            <w:r>
              <w:rPr>
                <w:noProof/>
                <w:webHidden/>
              </w:rPr>
              <w:instrText xml:space="preserve"> PAGEREF _Toc170828347 \h </w:instrText>
            </w:r>
            <w:r>
              <w:rPr>
                <w:noProof/>
                <w:webHidden/>
              </w:rPr>
            </w:r>
            <w:r>
              <w:rPr>
                <w:noProof/>
                <w:webHidden/>
              </w:rPr>
              <w:fldChar w:fldCharType="separate"/>
            </w:r>
            <w:r>
              <w:rPr>
                <w:noProof/>
                <w:webHidden/>
              </w:rPr>
              <w:t>20</w:t>
            </w:r>
            <w:r>
              <w:rPr>
                <w:noProof/>
                <w:webHidden/>
              </w:rPr>
              <w:fldChar w:fldCharType="end"/>
            </w:r>
          </w:hyperlink>
        </w:p>
        <w:p w14:paraId="30EFF513" w14:textId="35BA631E" w:rsidR="001917E6" w:rsidRDefault="001917E6">
          <w:pPr>
            <w:pStyle w:val="TDC2"/>
            <w:tabs>
              <w:tab w:val="left" w:pos="800"/>
              <w:tab w:val="right" w:leader="dot" w:pos="10790"/>
            </w:tabs>
            <w:rPr>
              <w:rFonts w:asciiTheme="minorHAnsi" w:eastAsiaTheme="minorEastAsia" w:hAnsiTheme="minorHAnsi" w:cstheme="minorBidi"/>
              <w:b w:val="0"/>
              <w:bCs w:val="0"/>
              <w:noProof/>
              <w:lang w:val="es-MX" w:eastAsia="es-MX"/>
            </w:rPr>
          </w:pPr>
          <w:hyperlink w:anchor="_Toc170828348" w:history="1">
            <w:r w:rsidRPr="000A7625">
              <w:rPr>
                <w:rStyle w:val="Hipervnculo"/>
                <w:noProof/>
              </w:rPr>
              <w:t>13.</w:t>
            </w:r>
            <w:r>
              <w:rPr>
                <w:rFonts w:asciiTheme="minorHAnsi" w:eastAsiaTheme="minorEastAsia" w:hAnsiTheme="minorHAnsi" w:cstheme="minorBidi"/>
                <w:b w:val="0"/>
                <w:bCs w:val="0"/>
                <w:noProof/>
                <w:lang w:val="es-MX" w:eastAsia="es-MX"/>
              </w:rPr>
              <w:tab/>
            </w:r>
            <w:r w:rsidRPr="000A7625">
              <w:rPr>
                <w:rStyle w:val="Hipervnculo"/>
                <w:noProof/>
              </w:rPr>
              <w:t>INCONFORMIDADES.</w:t>
            </w:r>
            <w:r>
              <w:rPr>
                <w:noProof/>
                <w:webHidden/>
              </w:rPr>
              <w:tab/>
            </w:r>
            <w:r>
              <w:rPr>
                <w:noProof/>
                <w:webHidden/>
              </w:rPr>
              <w:fldChar w:fldCharType="begin"/>
            </w:r>
            <w:r>
              <w:rPr>
                <w:noProof/>
                <w:webHidden/>
              </w:rPr>
              <w:instrText xml:space="preserve"> PAGEREF _Toc170828348 \h </w:instrText>
            </w:r>
            <w:r>
              <w:rPr>
                <w:noProof/>
                <w:webHidden/>
              </w:rPr>
            </w:r>
            <w:r>
              <w:rPr>
                <w:noProof/>
                <w:webHidden/>
              </w:rPr>
              <w:fldChar w:fldCharType="separate"/>
            </w:r>
            <w:r>
              <w:rPr>
                <w:noProof/>
                <w:webHidden/>
              </w:rPr>
              <w:t>21</w:t>
            </w:r>
            <w:r>
              <w:rPr>
                <w:noProof/>
                <w:webHidden/>
              </w:rPr>
              <w:fldChar w:fldCharType="end"/>
            </w:r>
          </w:hyperlink>
        </w:p>
        <w:p w14:paraId="5E3B7B83" w14:textId="00999613" w:rsidR="003E4A25" w:rsidRPr="006055E0" w:rsidRDefault="003E4A25" w:rsidP="006055E0">
          <w:pPr>
            <w:spacing w:line="360" w:lineRule="auto"/>
            <w:rPr>
              <w:sz w:val="18"/>
              <w:szCs w:val="18"/>
            </w:rPr>
          </w:pPr>
          <w:r w:rsidRPr="003E4A25">
            <w:rPr>
              <w:b/>
              <w:bCs/>
              <w:sz w:val="18"/>
              <w:szCs w:val="18"/>
            </w:rPr>
            <w:fldChar w:fldCharType="end"/>
          </w:r>
        </w:p>
        <w:p w14:paraId="2AFE34EC" w14:textId="77777777" w:rsidR="003E4A25" w:rsidRPr="006055E0" w:rsidRDefault="003E4A25" w:rsidP="006055E0">
          <w:pPr>
            <w:spacing w:line="360" w:lineRule="auto"/>
            <w:jc w:val="both"/>
            <w:rPr>
              <w:rFonts w:cs="Arial"/>
              <w:sz w:val="18"/>
              <w:szCs w:val="18"/>
              <w:lang w:val="es-MX"/>
            </w:rPr>
          </w:pPr>
        </w:p>
        <w:p w14:paraId="7540FD86" w14:textId="59AC8F74" w:rsidR="003E4A25" w:rsidRPr="006055E0" w:rsidRDefault="00C238F0" w:rsidP="006055E0">
          <w:pPr>
            <w:spacing w:line="360" w:lineRule="auto"/>
            <w:jc w:val="both"/>
            <w:rPr>
              <w:rFonts w:cs="Arial"/>
              <w:sz w:val="18"/>
              <w:szCs w:val="18"/>
              <w:lang w:val="es-MX"/>
            </w:rPr>
          </w:pPr>
        </w:p>
      </w:sdtContent>
    </w:sdt>
    <w:p w14:paraId="5AD706A5" w14:textId="77777777" w:rsidR="003E4A25" w:rsidRDefault="003E4A25" w:rsidP="006055E0">
      <w:pPr>
        <w:pStyle w:val="TDC2"/>
        <w:tabs>
          <w:tab w:val="right" w:leader="dot" w:pos="10790"/>
        </w:tabs>
        <w:spacing w:line="360" w:lineRule="auto"/>
        <w:rPr>
          <w:rFonts w:ascii="Montserrat" w:hAnsi="Montserrat"/>
          <w:sz w:val="18"/>
          <w:szCs w:val="18"/>
        </w:rPr>
      </w:pPr>
    </w:p>
    <w:p w14:paraId="585DCFC8" w14:textId="4B53F7F1" w:rsidR="00C700A9" w:rsidRDefault="00C700A9" w:rsidP="00C700A9">
      <w:pPr>
        <w:jc w:val="both"/>
        <w:rPr>
          <w:rFonts w:cs="Arial"/>
          <w:sz w:val="18"/>
          <w:szCs w:val="18"/>
          <w:lang w:val="es-MX"/>
        </w:rPr>
      </w:pPr>
    </w:p>
    <w:p w14:paraId="674C8C8A" w14:textId="17E83032" w:rsidR="00C700A9" w:rsidRPr="00E66B11" w:rsidRDefault="00C700A9" w:rsidP="006055E0">
      <w:pPr>
        <w:pStyle w:val="Ttulo2"/>
        <w:numPr>
          <w:ilvl w:val="0"/>
          <w:numId w:val="0"/>
        </w:numPr>
        <w:ind w:left="360"/>
        <w:rPr>
          <w:rStyle w:val="Textoennegrita"/>
          <w:b/>
          <w:bCs w:val="0"/>
          <w:sz w:val="18"/>
          <w:szCs w:val="18"/>
        </w:rPr>
      </w:pPr>
      <w:bookmarkStart w:id="0" w:name="_Toc128430713"/>
      <w:bookmarkStart w:id="1" w:name="_Toc170828315"/>
      <w:r w:rsidRPr="00E66B11">
        <w:rPr>
          <w:rStyle w:val="Textoennegrita"/>
          <w:b/>
          <w:bCs w:val="0"/>
          <w:sz w:val="18"/>
          <w:szCs w:val="18"/>
        </w:rPr>
        <w:lastRenderedPageBreak/>
        <w:t>GLOSARIO DE TÉRMINOS.</w:t>
      </w:r>
      <w:bookmarkEnd w:id="0"/>
      <w:bookmarkEnd w:id="1"/>
    </w:p>
    <w:p w14:paraId="5C93D71C" w14:textId="77777777" w:rsidR="00665A54" w:rsidRPr="00B342B0" w:rsidRDefault="00665A54" w:rsidP="00665A54">
      <w:pPr>
        <w:rPr>
          <w:sz w:val="18"/>
          <w:szCs w:val="18"/>
          <w:lang w:val="es-MX"/>
        </w:rPr>
      </w:pPr>
    </w:p>
    <w:p w14:paraId="7EB86697" w14:textId="77777777" w:rsidR="00C700A9" w:rsidRPr="00BC32F7" w:rsidRDefault="00C700A9" w:rsidP="00C700A9">
      <w:pPr>
        <w:pStyle w:val="Textoindependiente"/>
        <w:rPr>
          <w:rFonts w:cs="Arial"/>
          <w:b/>
          <w:sz w:val="18"/>
          <w:szCs w:val="18"/>
          <w:lang w:val="es-MX"/>
        </w:rPr>
      </w:pPr>
      <w:r w:rsidRPr="00B342B0">
        <w:rPr>
          <w:rFonts w:cs="Arial"/>
          <w:b/>
          <w:sz w:val="18"/>
          <w:szCs w:val="18"/>
          <w:lang w:val="es-MX"/>
        </w:rPr>
        <w:t>Para efe</w:t>
      </w:r>
      <w:r w:rsidRPr="00BC32F7">
        <w:rPr>
          <w:rFonts w:cs="Arial"/>
          <w:b/>
          <w:sz w:val="18"/>
          <w:szCs w:val="18"/>
          <w:lang w:val="es-MX"/>
        </w:rPr>
        <w:t>ctos de estas bases, se entenderá por:</w:t>
      </w:r>
    </w:p>
    <w:p w14:paraId="0344B49B" w14:textId="77777777" w:rsidR="00C700A9" w:rsidRPr="00BC32F7" w:rsidRDefault="00C700A9" w:rsidP="00C700A9">
      <w:pPr>
        <w:pStyle w:val="texto"/>
        <w:spacing w:after="0" w:line="240" w:lineRule="auto"/>
        <w:ind w:firstLine="0"/>
        <w:rPr>
          <w:rFonts w:ascii="Montserrat" w:hAnsi="Montserrat" w:cs="Arial"/>
          <w:b/>
          <w:szCs w:val="18"/>
          <w:lang w:val="es-MX"/>
        </w:rPr>
      </w:pPr>
    </w:p>
    <w:p w14:paraId="7DD15A9F" w14:textId="77777777" w:rsidR="00C700A9" w:rsidRPr="00BC32F7"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C32F7">
        <w:rPr>
          <w:rFonts w:cs="Arial"/>
          <w:b/>
          <w:sz w:val="18"/>
          <w:szCs w:val="18"/>
          <w:lang w:val="es-MX"/>
        </w:rPr>
        <w:t>Administrador del Contrato:</w:t>
      </w:r>
      <w:r w:rsidRPr="00BC32F7">
        <w:rPr>
          <w:rFonts w:cs="Arial"/>
          <w:sz w:val="18"/>
          <w:szCs w:val="18"/>
          <w:lang w:val="es-MX"/>
        </w:rPr>
        <w:t xml:space="preserve"> Servidor(es) público(s) en quien recae la responsabilidad de dar seguimiento al cumplimiento de las obligaciones establecidas en el contrato.</w:t>
      </w:r>
    </w:p>
    <w:p w14:paraId="638E8E6E" w14:textId="77777777" w:rsidR="00C700A9" w:rsidRPr="00BC32F7"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6EFB0EDD" w14:textId="77777777" w:rsidR="00C700A9" w:rsidRPr="00BC32F7"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C32F7">
        <w:rPr>
          <w:rFonts w:cs="Arial"/>
          <w:b/>
          <w:iCs/>
          <w:sz w:val="18"/>
          <w:szCs w:val="18"/>
          <w:lang w:val="es-MX"/>
        </w:rPr>
        <w:t>ALSC:</w:t>
      </w:r>
      <w:r w:rsidRPr="00BC32F7">
        <w:rPr>
          <w:rFonts w:cs="Arial"/>
          <w:iCs/>
          <w:sz w:val="18"/>
          <w:szCs w:val="18"/>
          <w:lang w:val="es-MX"/>
        </w:rPr>
        <w:t xml:space="preserve"> Administración Local de Servicios al Contribuyente.</w:t>
      </w:r>
    </w:p>
    <w:p w14:paraId="30762C9F" w14:textId="77777777" w:rsidR="00C700A9" w:rsidRPr="00BC32F7"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409A9ED0"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C32F7">
        <w:rPr>
          <w:rFonts w:ascii="Montserrat" w:hAnsi="Montserrat" w:cs="Arial"/>
          <w:b/>
          <w:szCs w:val="18"/>
          <w:lang w:val="es-MX"/>
        </w:rPr>
        <w:t>Área contratante:</w:t>
      </w:r>
      <w:r w:rsidRPr="00BC32F7">
        <w:rPr>
          <w:rFonts w:ascii="Montserrat" w:hAnsi="Montserrat" w:cs="Arial"/>
          <w:szCs w:val="18"/>
          <w:lang w:val="es-MX"/>
        </w:rPr>
        <w:t xml:space="preserve"> la facultada en la dependencia o entidad para realizar procedimientos de contratación a efecto de adquirir o arrendar bienes o contratar la</w:t>
      </w:r>
      <w:r w:rsidRPr="00B342B0">
        <w:rPr>
          <w:rFonts w:ascii="Montserrat" w:hAnsi="Montserrat" w:cs="Arial"/>
          <w:szCs w:val="18"/>
          <w:lang w:val="es-MX"/>
        </w:rPr>
        <w:t xml:space="preserve"> prestación de servicios que requiera la dependencia o entidad de que se trate;</w:t>
      </w:r>
    </w:p>
    <w:p w14:paraId="06CB5D3E" w14:textId="77777777" w:rsidR="00C700A9" w:rsidRPr="00B342B0" w:rsidRDefault="00C700A9" w:rsidP="002D57F7">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42C4D888" w14:textId="0EA0BF54"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requirente</w:t>
      </w:r>
      <w:r w:rsidRPr="00B342B0">
        <w:rPr>
          <w:rFonts w:ascii="Montserrat" w:hAnsi="Montserrat" w:cs="Arial"/>
          <w:szCs w:val="18"/>
          <w:lang w:val="es-MX"/>
        </w:rPr>
        <w:t xml:space="preserve">: la </w:t>
      </w:r>
      <w:r w:rsidR="00A64C8F" w:rsidRPr="00B342B0">
        <w:rPr>
          <w:rFonts w:ascii="Montserrat" w:hAnsi="Montserrat" w:cs="Arial"/>
          <w:szCs w:val="18"/>
          <w:lang w:val="es-MX"/>
        </w:rPr>
        <w:t>que,</w:t>
      </w:r>
      <w:r w:rsidRPr="00B342B0">
        <w:rPr>
          <w:rFonts w:ascii="Montserrat" w:hAnsi="Montserrat" w:cs="Arial"/>
          <w:szCs w:val="18"/>
          <w:lang w:val="es-MX"/>
        </w:rPr>
        <w:t xml:space="preserve"> en la dependencia o entidad, solicite o requiera formalmente la adquisición o arrendamiento de bienes o la prestación de servicios, o bien aquella que los utilizará;</w:t>
      </w:r>
    </w:p>
    <w:p w14:paraId="14B3BE6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E9C964A"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Área técnica</w:t>
      </w:r>
      <w:r w:rsidRPr="00B342B0">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683E6E0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10A20B"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Bienes de Consumo: </w:t>
      </w:r>
      <w:r w:rsidRPr="00B342B0">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F25581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B21B63" w14:textId="77777777" w:rsidR="00C700A9" w:rsidRPr="00B342B0" w:rsidRDefault="00C700A9" w:rsidP="004070D8">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 xml:space="preserve">Canje: </w:t>
      </w:r>
      <w:r w:rsidRPr="00B342B0">
        <w:rPr>
          <w:rFonts w:ascii="Montserrat" w:hAnsi="Montserrat" w:cs="Arial"/>
          <w:szCs w:val="18"/>
          <w:lang w:val="es-MX"/>
        </w:rPr>
        <w:t>Es la obligación que contraen los proveedores con el Instituto, para cambiar bienes en mal estado que no pueden ser utilizados, por bienes nuevos del mismo tipo.</w:t>
      </w:r>
    </w:p>
    <w:p w14:paraId="29D1906A" w14:textId="77777777" w:rsidR="00C700A9" w:rsidRPr="00B342B0" w:rsidRDefault="00C700A9" w:rsidP="002D57F7">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679DF844"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B342B0">
        <w:rPr>
          <w:rFonts w:cs="Arial"/>
          <w:b/>
          <w:sz w:val="18"/>
          <w:szCs w:val="18"/>
          <w:lang w:val="es-MX"/>
        </w:rPr>
        <w:t>CECOBAN:</w:t>
      </w:r>
      <w:r w:rsidRPr="00B342B0">
        <w:rPr>
          <w:rFonts w:cs="Arial"/>
          <w:sz w:val="18"/>
          <w:szCs w:val="18"/>
          <w:lang w:val="es-MX"/>
        </w:rPr>
        <w:t xml:space="preserve"> Centro de Compensación Bancaria.</w:t>
      </w:r>
    </w:p>
    <w:p w14:paraId="324A26A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3B600AFF" w14:textId="3C4606C4"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sz w:val="18"/>
          <w:szCs w:val="18"/>
          <w:lang w:val="es-MX"/>
        </w:rPr>
      </w:pPr>
      <w:r w:rsidRPr="00B342B0">
        <w:rPr>
          <w:rFonts w:cs="Arial"/>
          <w:b/>
          <w:sz w:val="18"/>
          <w:szCs w:val="18"/>
          <w:lang w:val="es-MX"/>
        </w:rPr>
        <w:t>COMPRANET</w:t>
      </w:r>
      <w:r w:rsidRPr="00B342B0">
        <w:rPr>
          <w:rFonts w:cs="Arial"/>
          <w:sz w:val="18"/>
          <w:szCs w:val="18"/>
          <w:lang w:val="es-MX"/>
        </w:rPr>
        <w:t>: el Sistema Electrónico de información pública gubernamental sobre adquisiciones, arrendamientos y servicios. con dirección electrónica en Internet:</w:t>
      </w:r>
      <w:r w:rsidRPr="00B342B0">
        <w:rPr>
          <w:rFonts w:cs="Arial"/>
          <w:b/>
          <w:sz w:val="18"/>
          <w:szCs w:val="18"/>
          <w:lang w:val="es-MX"/>
        </w:rPr>
        <w:t xml:space="preserve"> </w:t>
      </w:r>
      <w:hyperlink r:id="rId12" w:history="1">
        <w:r w:rsidR="002D57F7" w:rsidRPr="00B342B0">
          <w:rPr>
            <w:rStyle w:val="Hipervnculo"/>
            <w:rFonts w:cs="Arial"/>
            <w:b/>
            <w:sz w:val="18"/>
            <w:szCs w:val="18"/>
            <w:lang w:val="es-MX"/>
          </w:rPr>
          <w:t>https://upcp-compranet.hacienda.gob.mx/</w:t>
        </w:r>
      </w:hyperlink>
    </w:p>
    <w:p w14:paraId="657E50C9" w14:textId="77777777" w:rsidR="002D57F7" w:rsidRPr="00B342B0" w:rsidRDefault="002D57F7" w:rsidP="002D57F7">
      <w:pPr>
        <w:pStyle w:val="Prrafodelista"/>
        <w:rPr>
          <w:rFonts w:cs="Arial"/>
          <w:b/>
          <w:sz w:val="18"/>
          <w:szCs w:val="18"/>
          <w:lang w:val="es-MX"/>
        </w:rPr>
      </w:pPr>
    </w:p>
    <w:p w14:paraId="6E92BB77"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 xml:space="preserve">Contrato: </w:t>
      </w:r>
      <w:r w:rsidRPr="00B342B0">
        <w:rPr>
          <w:rFonts w:cs="Arial"/>
          <w:sz w:val="18"/>
          <w:szCs w:val="18"/>
          <w:lang w:val="es-MX"/>
        </w:rPr>
        <w:t>documento a través del cual se formalizan los derechos y obligaciones derivados del fallo del procedimiento de contratación de la adquisición o la prestación de los servicios.</w:t>
      </w:r>
    </w:p>
    <w:p w14:paraId="0E2EB47A"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0CE63B2"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EMA:</w:t>
      </w:r>
      <w:r w:rsidRPr="00B342B0">
        <w:rPr>
          <w:rFonts w:cs="Arial"/>
          <w:sz w:val="18"/>
          <w:szCs w:val="18"/>
          <w:lang w:val="es-MX"/>
        </w:rPr>
        <w:t xml:space="preserve"> Entidad Mexicana de Acreditación.</w:t>
      </w:r>
    </w:p>
    <w:p w14:paraId="78D3600E"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018E25C"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Instituto o IMSS:</w:t>
      </w:r>
      <w:r w:rsidRPr="00B342B0">
        <w:rPr>
          <w:rFonts w:cs="Arial"/>
          <w:sz w:val="18"/>
          <w:szCs w:val="18"/>
          <w:lang w:val="es-MX"/>
        </w:rPr>
        <w:t xml:space="preserve"> Instituto Mexicano del Seguro Social.</w:t>
      </w:r>
    </w:p>
    <w:p w14:paraId="35B0C53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98A374D" w14:textId="16B502E7" w:rsidR="00C700A9" w:rsidRPr="00B342B0" w:rsidRDefault="00C700A9" w:rsidP="004070D8">
      <w:pPr>
        <w:pStyle w:val="ROMANOS"/>
        <w:numPr>
          <w:ilvl w:val="0"/>
          <w:numId w:val="28"/>
        </w:numPr>
        <w:tabs>
          <w:tab w:val="left" w:pos="709"/>
        </w:tabs>
        <w:spacing w:after="0" w:line="240" w:lineRule="auto"/>
        <w:ind w:right="51"/>
        <w:rPr>
          <w:rFonts w:ascii="Montserrat" w:hAnsi="Montserrat"/>
          <w:szCs w:val="18"/>
          <w:lang w:val="es-MX"/>
        </w:rPr>
      </w:pPr>
      <w:r w:rsidRPr="00B342B0">
        <w:rPr>
          <w:rFonts w:ascii="Montserrat" w:hAnsi="Montserrat"/>
          <w:b/>
          <w:szCs w:val="18"/>
          <w:lang w:val="es-MX"/>
        </w:rPr>
        <w:t>Investigación de mercado</w:t>
      </w:r>
      <w:r w:rsidRPr="00B342B0">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7875E4"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64F7B66" w14:textId="77777777" w:rsidR="00C700A9" w:rsidRPr="00B342B0" w:rsidRDefault="00C700A9" w:rsidP="004070D8">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IVA:</w:t>
      </w:r>
      <w:r w:rsidRPr="00B342B0">
        <w:rPr>
          <w:rFonts w:cs="Arial"/>
          <w:sz w:val="18"/>
          <w:szCs w:val="18"/>
          <w:lang w:val="es-MX"/>
        </w:rPr>
        <w:t xml:space="preserve"> Impuesto al Valor Agregado.</w:t>
      </w:r>
    </w:p>
    <w:p w14:paraId="623DF48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DDA1430"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LAASSP o Ley:</w:t>
      </w:r>
      <w:r w:rsidRPr="00B342B0">
        <w:rPr>
          <w:rFonts w:cs="Arial"/>
          <w:sz w:val="18"/>
          <w:szCs w:val="18"/>
          <w:lang w:val="es-MX"/>
        </w:rPr>
        <w:t xml:space="preserve"> Ley de Adquisiciones, Arrendamientos y Servicios del Sector Público.</w:t>
      </w:r>
    </w:p>
    <w:p w14:paraId="32456408"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B1B64A5" w14:textId="6C86E1B8"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Licitante:</w:t>
      </w:r>
      <w:r w:rsidRPr="00B342B0">
        <w:rPr>
          <w:rFonts w:cs="Arial"/>
          <w:sz w:val="18"/>
          <w:szCs w:val="18"/>
          <w:lang w:val="es-MX"/>
        </w:rPr>
        <w:t xml:space="preserve"> La persona que participe en cualquier procedimiento de </w:t>
      </w:r>
      <w:r w:rsidR="007A7CE3">
        <w:rPr>
          <w:rFonts w:cs="Arial"/>
          <w:sz w:val="18"/>
          <w:szCs w:val="18"/>
          <w:lang w:val="es-MX"/>
        </w:rPr>
        <w:t>Invitación a Cuando Menos Tres Personas</w:t>
      </w:r>
      <w:r w:rsidRPr="00B342B0">
        <w:rPr>
          <w:rFonts w:cs="Arial"/>
          <w:sz w:val="18"/>
          <w:szCs w:val="18"/>
          <w:lang w:val="es-MX"/>
        </w:rPr>
        <w:t xml:space="preserve"> pública o </w:t>
      </w:r>
      <w:r w:rsidR="00D25DFD" w:rsidRPr="00B342B0">
        <w:rPr>
          <w:rFonts w:cs="Arial"/>
          <w:sz w:val="18"/>
          <w:szCs w:val="18"/>
          <w:lang w:val="es-MX"/>
        </w:rPr>
        <w:t>b</w:t>
      </w:r>
      <w:r w:rsidRPr="00B342B0">
        <w:rPr>
          <w:rFonts w:cs="Arial"/>
          <w:sz w:val="18"/>
          <w:szCs w:val="18"/>
          <w:lang w:val="es-MX"/>
        </w:rPr>
        <w:t>ien de invitación a cuando menos tres personas.</w:t>
      </w:r>
    </w:p>
    <w:p w14:paraId="54F0CA5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348F0827" w14:textId="324E7729" w:rsidR="00C700A9" w:rsidRPr="00B342B0" w:rsidRDefault="00C700A9" w:rsidP="004070D8">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Medios Remotos de Comunicación Electrónica:</w:t>
      </w:r>
      <w:r w:rsidRPr="00B342B0">
        <w:rPr>
          <w:rFonts w:cs="Arial"/>
          <w:bCs/>
          <w:sz w:val="18"/>
          <w:szCs w:val="18"/>
          <w:lang w:val="es-MX"/>
        </w:rPr>
        <w:t xml:space="preserve"> Los dispositivos tecnológicos para efectuar transmisión de datos e información a través de computadoras, líneas telefónicas, enlaces dedicados y similares.</w:t>
      </w:r>
    </w:p>
    <w:p w14:paraId="6E38A1DF"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A6E2D3" w14:textId="77777777"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B342B0">
        <w:rPr>
          <w:rFonts w:ascii="Montserrat" w:hAnsi="Montserrat" w:cs="Arial"/>
          <w:b/>
          <w:szCs w:val="18"/>
          <w:lang w:val="es-MX"/>
        </w:rPr>
        <w:t>MIPYMES</w:t>
      </w:r>
      <w:r w:rsidRPr="00B342B0">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5658610A" w14:textId="77777777" w:rsidR="00C700A9" w:rsidRPr="00B342B0" w:rsidRDefault="00C700A9" w:rsidP="002D57F7">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178F92CE"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Orden de Reposición:</w:t>
      </w:r>
      <w:r w:rsidRPr="00B342B0">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79FF97F6" w14:textId="77777777" w:rsidR="00C700A9" w:rsidRPr="00B342B0" w:rsidRDefault="00C700A9" w:rsidP="002D57F7">
      <w:pPr>
        <w:pStyle w:val="ROMANOS"/>
        <w:tabs>
          <w:tab w:val="left" w:pos="709"/>
        </w:tabs>
        <w:spacing w:after="0" w:line="240" w:lineRule="auto"/>
        <w:ind w:right="51" w:hanging="538"/>
        <w:rPr>
          <w:rFonts w:ascii="Montserrat" w:hAnsi="Montserrat" w:cs="Arial"/>
          <w:szCs w:val="18"/>
          <w:lang w:val="es-MX"/>
        </w:rPr>
      </w:pPr>
    </w:p>
    <w:p w14:paraId="5D75C23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Partida o concepto</w:t>
      </w:r>
      <w:r w:rsidRPr="00B342B0">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09A95A08" w14:textId="77777777" w:rsidR="0076118C" w:rsidRPr="00B342B0" w:rsidRDefault="0076118C" w:rsidP="002D57F7">
      <w:pPr>
        <w:pStyle w:val="Prrafodelista"/>
        <w:tabs>
          <w:tab w:val="left" w:pos="709"/>
        </w:tabs>
        <w:ind w:right="51"/>
        <w:jc w:val="both"/>
        <w:rPr>
          <w:rFonts w:cs="Arial"/>
          <w:iCs/>
          <w:sz w:val="18"/>
          <w:szCs w:val="18"/>
          <w:lang w:val="es-MX"/>
        </w:rPr>
      </w:pPr>
    </w:p>
    <w:p w14:paraId="40EF9D67" w14:textId="77777777" w:rsidR="0076118C" w:rsidRPr="00B342B0" w:rsidRDefault="0076118C"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B342B0">
        <w:rPr>
          <w:rFonts w:cs="Arial"/>
          <w:b/>
          <w:iCs/>
          <w:sz w:val="18"/>
          <w:szCs w:val="18"/>
          <w:lang w:val="es-MX"/>
        </w:rPr>
        <w:t>POBALINES</w:t>
      </w:r>
      <w:r w:rsidRPr="00B342B0">
        <w:rPr>
          <w:rFonts w:cs="Arial"/>
          <w:iCs/>
          <w:sz w:val="18"/>
          <w:szCs w:val="18"/>
          <w:lang w:val="es-MX"/>
        </w:rPr>
        <w:t>: Políticas, Bases y Lineamientos, en Materia de Adquisiciones Arrendamientos y Servicios del IMSS.</w:t>
      </w:r>
    </w:p>
    <w:p w14:paraId="4376509C" w14:textId="77777777" w:rsidR="00C700A9" w:rsidRPr="00B342B0" w:rsidRDefault="00C700A9" w:rsidP="002D57F7">
      <w:pPr>
        <w:pStyle w:val="ROMANOS"/>
        <w:tabs>
          <w:tab w:val="left" w:pos="709"/>
        </w:tabs>
        <w:spacing w:after="0" w:line="240" w:lineRule="auto"/>
        <w:ind w:left="851" w:right="51" w:hanging="425"/>
        <w:rPr>
          <w:rFonts w:ascii="Montserrat" w:hAnsi="Montserrat" w:cs="Arial"/>
          <w:szCs w:val="18"/>
          <w:lang w:val="es-MX"/>
        </w:rPr>
      </w:pPr>
    </w:p>
    <w:p w14:paraId="2CFF427F" w14:textId="2531EA3F" w:rsidR="00C700A9" w:rsidRPr="00B342B0" w:rsidRDefault="00C700A9" w:rsidP="004070D8">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B342B0">
        <w:rPr>
          <w:rFonts w:ascii="Montserrat" w:hAnsi="Montserrat"/>
          <w:b/>
          <w:szCs w:val="18"/>
          <w:lang w:val="es-MX"/>
        </w:rPr>
        <w:t>Precio no aceptable</w:t>
      </w:r>
      <w:r w:rsidRPr="00B342B0">
        <w:rPr>
          <w:rFonts w:ascii="Montserrat" w:hAnsi="Montserrat"/>
          <w:szCs w:val="18"/>
          <w:lang w:val="es-MX"/>
        </w:rPr>
        <w:t xml:space="preserve">: es aquél </w:t>
      </w:r>
      <w:r w:rsidR="00A64C8F" w:rsidRPr="00B342B0">
        <w:rPr>
          <w:rFonts w:ascii="Montserrat" w:hAnsi="Montserrat"/>
          <w:szCs w:val="18"/>
          <w:lang w:val="es-MX"/>
        </w:rPr>
        <w:t>que,</w:t>
      </w:r>
      <w:r w:rsidRPr="00B342B0">
        <w:rPr>
          <w:rFonts w:ascii="Montserrat" w:hAnsi="Montserrat"/>
          <w:szCs w:val="18"/>
          <w:lang w:val="es-MX"/>
        </w:rPr>
        <w:t xml:space="preserve"> derivado de la investigación de mercado realizada, resulte superior en un diez por ciento al ofertado respecto del que se observa como mediana en dicha investigación o en su defecto, el promedio de las ofertas presentadas en la misma </w:t>
      </w:r>
      <w:r w:rsidR="007A7CE3">
        <w:rPr>
          <w:rFonts w:ascii="Montserrat" w:hAnsi="Montserrat"/>
          <w:szCs w:val="18"/>
          <w:lang w:val="es-MX"/>
        </w:rPr>
        <w:t>Invitación a Cuando Menos Tres Personas</w:t>
      </w:r>
      <w:r w:rsidRPr="00B342B0">
        <w:rPr>
          <w:rFonts w:ascii="Montserrat" w:hAnsi="Montserrat"/>
          <w:szCs w:val="18"/>
          <w:lang w:val="es-MX"/>
        </w:rPr>
        <w:t>, y</w:t>
      </w:r>
    </w:p>
    <w:p w14:paraId="57A6C319" w14:textId="77777777" w:rsidR="00C700A9" w:rsidRPr="00B342B0" w:rsidRDefault="00C700A9" w:rsidP="002D57F7">
      <w:pPr>
        <w:pStyle w:val="ROMANOS"/>
        <w:tabs>
          <w:tab w:val="left" w:pos="709"/>
        </w:tabs>
        <w:spacing w:after="0" w:line="240" w:lineRule="auto"/>
        <w:ind w:left="851" w:right="51" w:hanging="425"/>
        <w:rPr>
          <w:rFonts w:ascii="Montserrat" w:hAnsi="Montserrat"/>
          <w:b/>
          <w:szCs w:val="18"/>
          <w:lang w:val="es-MX"/>
        </w:rPr>
      </w:pPr>
    </w:p>
    <w:p w14:paraId="3397826E" w14:textId="633F039D" w:rsidR="0076118C" w:rsidRPr="00B342B0" w:rsidRDefault="0076118C"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Precio conveniente</w:t>
      </w:r>
      <w:r w:rsidRPr="00B342B0">
        <w:rPr>
          <w:rFonts w:ascii="Montserrat" w:hAnsi="Montserrat"/>
          <w:szCs w:val="18"/>
          <w:lang w:val="es-MX"/>
        </w:rPr>
        <w:t xml:space="preserve">: es aquel que se determina a partir de obtener el promedio de los precios preponderantes que resulten de las proposiciones aceptadas técnicamente en la </w:t>
      </w:r>
      <w:r w:rsidR="007A7CE3">
        <w:rPr>
          <w:rFonts w:ascii="Montserrat" w:hAnsi="Montserrat"/>
          <w:szCs w:val="18"/>
          <w:lang w:val="es-MX"/>
        </w:rPr>
        <w:t>Invitación a Cuando Menos Tres Personas</w:t>
      </w:r>
      <w:r w:rsidRPr="00B342B0">
        <w:rPr>
          <w:rFonts w:ascii="Montserrat" w:hAnsi="Montserrat"/>
          <w:szCs w:val="18"/>
          <w:lang w:val="es-MX"/>
        </w:rPr>
        <w:t>, y a éste se le resta el porcentaje que determine la dependencia o entidad en sus políticas, bases y lineamientos.</w:t>
      </w:r>
    </w:p>
    <w:p w14:paraId="56738276" w14:textId="77777777" w:rsidR="0076118C" w:rsidRPr="00B342B0" w:rsidRDefault="0076118C" w:rsidP="002D57F7">
      <w:pPr>
        <w:pStyle w:val="Prrafodelista"/>
        <w:tabs>
          <w:tab w:val="left" w:pos="709"/>
        </w:tabs>
        <w:ind w:right="51"/>
        <w:jc w:val="both"/>
        <w:rPr>
          <w:sz w:val="18"/>
          <w:szCs w:val="18"/>
          <w:lang w:val="es-MX"/>
        </w:rPr>
      </w:pPr>
    </w:p>
    <w:p w14:paraId="25B82D4B" w14:textId="77777777" w:rsidR="002A6591" w:rsidRPr="007D4AB1" w:rsidRDefault="002A6591" w:rsidP="007D4AB1">
      <w:pPr>
        <w:tabs>
          <w:tab w:val="left" w:pos="709"/>
        </w:tabs>
        <w:ind w:right="51"/>
        <w:jc w:val="both"/>
        <w:rPr>
          <w:sz w:val="18"/>
          <w:szCs w:val="18"/>
          <w:lang w:val="es-MX"/>
        </w:rPr>
      </w:pPr>
    </w:p>
    <w:p w14:paraId="25AE6E83" w14:textId="77777777" w:rsidR="00C700A9" w:rsidRPr="00B342B0" w:rsidRDefault="00C700A9" w:rsidP="004070D8">
      <w:pPr>
        <w:pStyle w:val="ROMANOS"/>
        <w:numPr>
          <w:ilvl w:val="0"/>
          <w:numId w:val="28"/>
        </w:numPr>
        <w:tabs>
          <w:tab w:val="left" w:pos="709"/>
          <w:tab w:val="num" w:pos="851"/>
        </w:tabs>
        <w:spacing w:after="0" w:line="240" w:lineRule="auto"/>
        <w:ind w:right="51"/>
        <w:rPr>
          <w:rFonts w:ascii="Montserrat" w:hAnsi="Montserrat"/>
          <w:szCs w:val="18"/>
          <w:lang w:val="es-MX"/>
        </w:rPr>
      </w:pPr>
      <w:r w:rsidRPr="00B342B0">
        <w:rPr>
          <w:rFonts w:ascii="Montserrat" w:hAnsi="Montserrat"/>
          <w:b/>
          <w:szCs w:val="18"/>
          <w:lang w:val="es-MX"/>
        </w:rPr>
        <w:t>PROFEPA</w:t>
      </w:r>
      <w:r w:rsidRPr="00B342B0">
        <w:rPr>
          <w:rFonts w:ascii="Montserrat" w:hAnsi="Montserrat"/>
          <w:szCs w:val="18"/>
          <w:lang w:val="es-MX"/>
        </w:rPr>
        <w:t>: Procuraduría Federal de Protección al Ambiente.</w:t>
      </w:r>
    </w:p>
    <w:p w14:paraId="2FD27062"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72E1C72"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Proveedor:</w:t>
      </w:r>
      <w:r w:rsidRPr="00B342B0">
        <w:rPr>
          <w:rFonts w:cs="Arial"/>
          <w:sz w:val="18"/>
          <w:szCs w:val="18"/>
          <w:lang w:val="es-MX"/>
        </w:rPr>
        <w:t xml:space="preserve"> La persona que celebre contratos de adquisiciones, arrendamientos o servicios. </w:t>
      </w:r>
    </w:p>
    <w:p w14:paraId="7F0607C5"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2564FFE9" w14:textId="2CDD5113" w:rsidR="00C700A9" w:rsidRPr="00B342B0" w:rsidRDefault="00545E9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RLAASSP</w:t>
      </w:r>
      <w:r w:rsidR="00C700A9" w:rsidRPr="00B342B0">
        <w:rPr>
          <w:rFonts w:cs="Arial"/>
          <w:b/>
          <w:sz w:val="18"/>
          <w:szCs w:val="18"/>
          <w:lang w:val="es-MX"/>
        </w:rPr>
        <w:t>:</w:t>
      </w:r>
      <w:r w:rsidR="00C700A9" w:rsidRPr="00B342B0">
        <w:rPr>
          <w:rFonts w:cs="Arial"/>
          <w:sz w:val="18"/>
          <w:szCs w:val="18"/>
          <w:lang w:val="es-MX"/>
        </w:rPr>
        <w:t xml:space="preserve"> Reglamento de la Ley de Adquisiciones, Arrendamientos y Servicios del Sector Público.</w:t>
      </w:r>
    </w:p>
    <w:p w14:paraId="4FC105E1" w14:textId="77777777" w:rsidR="00746A0F" w:rsidRPr="00B342B0" w:rsidRDefault="00746A0F" w:rsidP="002D57F7">
      <w:pPr>
        <w:pStyle w:val="Prrafodelista"/>
        <w:tabs>
          <w:tab w:val="left" w:pos="709"/>
        </w:tabs>
        <w:ind w:right="51"/>
        <w:jc w:val="both"/>
        <w:rPr>
          <w:rFonts w:cs="Arial"/>
          <w:sz w:val="18"/>
          <w:szCs w:val="18"/>
          <w:lang w:val="es-MX"/>
        </w:rPr>
      </w:pPr>
    </w:p>
    <w:p w14:paraId="417C11BB" w14:textId="60DCB9FB" w:rsidR="00746A0F" w:rsidRPr="00B342B0" w:rsidRDefault="00746A0F"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bCs/>
          <w:sz w:val="18"/>
          <w:szCs w:val="18"/>
        </w:rPr>
        <w:t xml:space="preserve">S.H.C.P: </w:t>
      </w:r>
      <w:r w:rsidRPr="00B342B0">
        <w:rPr>
          <w:rFonts w:cs="Arial"/>
          <w:sz w:val="18"/>
          <w:szCs w:val="18"/>
        </w:rPr>
        <w:t>Secretar</w:t>
      </w:r>
      <w:r w:rsidR="002D57F7" w:rsidRPr="00B342B0">
        <w:rPr>
          <w:rFonts w:cs="Arial"/>
          <w:sz w:val="18"/>
          <w:szCs w:val="18"/>
        </w:rPr>
        <w:t>í</w:t>
      </w:r>
      <w:r w:rsidRPr="00B342B0">
        <w:rPr>
          <w:rFonts w:cs="Arial"/>
          <w:sz w:val="18"/>
          <w:szCs w:val="18"/>
        </w:rPr>
        <w:t>a de Hacienda y Crédito Público</w:t>
      </w:r>
    </w:p>
    <w:p w14:paraId="2EBA647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3FADD6E4"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SAI:</w:t>
      </w:r>
      <w:r w:rsidRPr="00B342B0">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B19CD9C"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77F198E9"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SAT:</w:t>
      </w:r>
      <w:r w:rsidRPr="00B342B0">
        <w:rPr>
          <w:rFonts w:cs="Arial"/>
          <w:sz w:val="18"/>
          <w:szCs w:val="18"/>
          <w:lang w:val="es-MX"/>
        </w:rPr>
        <w:t xml:space="preserve"> el Servicio de Administración Tributaria.</w:t>
      </w:r>
    </w:p>
    <w:p w14:paraId="0A84082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63A5E9F"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SEMARNAT:</w:t>
      </w:r>
      <w:r w:rsidRPr="00B342B0">
        <w:rPr>
          <w:rFonts w:cs="Arial"/>
          <w:sz w:val="18"/>
          <w:szCs w:val="18"/>
          <w:lang w:val="es-MX"/>
        </w:rPr>
        <w:t xml:space="preserve"> Secretaría del Medio Ambiente y Recursos Naturales.</w:t>
      </w:r>
    </w:p>
    <w:p w14:paraId="084CBD0D"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2FD538C" w14:textId="77777777" w:rsidR="00C700A9" w:rsidRPr="00B342B0" w:rsidRDefault="00C700A9" w:rsidP="004070D8">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B342B0">
        <w:rPr>
          <w:rFonts w:cs="Arial"/>
          <w:b/>
          <w:sz w:val="18"/>
          <w:szCs w:val="18"/>
          <w:lang w:val="es-MX"/>
        </w:rPr>
        <w:t>SFP:</w:t>
      </w:r>
      <w:r w:rsidRPr="00B342B0">
        <w:rPr>
          <w:rFonts w:cs="Arial"/>
          <w:sz w:val="18"/>
          <w:szCs w:val="18"/>
          <w:lang w:val="es-MX"/>
        </w:rPr>
        <w:t xml:space="preserve"> Secretaría de la Función Pública.</w:t>
      </w:r>
    </w:p>
    <w:p w14:paraId="4B7AE1B3" w14:textId="77777777" w:rsidR="00C700A9" w:rsidRPr="00B342B0"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54DE03B" w14:textId="77777777" w:rsidR="00C700A9" w:rsidRPr="00B342B0" w:rsidRDefault="00C700A9" w:rsidP="00C700A9">
      <w:pPr>
        <w:jc w:val="both"/>
        <w:rPr>
          <w:rFonts w:cs="Arial"/>
          <w:b/>
          <w:sz w:val="18"/>
          <w:szCs w:val="18"/>
          <w:lang w:val="es-MX"/>
        </w:rPr>
      </w:pPr>
    </w:p>
    <w:p w14:paraId="679FEB6F" w14:textId="77777777" w:rsidR="00C700A9" w:rsidRPr="00B342B0" w:rsidRDefault="00C700A9">
      <w:pPr>
        <w:jc w:val="both"/>
        <w:rPr>
          <w:rFonts w:cs="Arial"/>
          <w:sz w:val="18"/>
          <w:szCs w:val="18"/>
          <w:lang w:val="es-MX"/>
        </w:rPr>
      </w:pPr>
    </w:p>
    <w:p w14:paraId="7D17DD68" w14:textId="6071085F" w:rsidR="00267FF0" w:rsidRPr="00B342B0" w:rsidRDefault="00267FF0">
      <w:pPr>
        <w:jc w:val="both"/>
        <w:rPr>
          <w:rFonts w:cs="Arial"/>
          <w:b/>
          <w:sz w:val="18"/>
          <w:szCs w:val="18"/>
          <w:lang w:val="es-MX"/>
        </w:rPr>
      </w:pPr>
    </w:p>
    <w:p w14:paraId="6B5B03AB" w14:textId="77777777" w:rsidR="00D22D6C" w:rsidRPr="00B342B0" w:rsidRDefault="00D22D6C">
      <w:pPr>
        <w:jc w:val="both"/>
        <w:rPr>
          <w:rFonts w:cs="Arial"/>
          <w:b/>
          <w:sz w:val="18"/>
          <w:szCs w:val="18"/>
          <w:lang w:val="es-MX"/>
        </w:rPr>
      </w:pPr>
    </w:p>
    <w:p w14:paraId="39EECC12" w14:textId="77777777" w:rsidR="00665A54" w:rsidRPr="00B342B0" w:rsidRDefault="00665A54">
      <w:pPr>
        <w:jc w:val="both"/>
        <w:rPr>
          <w:rFonts w:cs="Arial"/>
          <w:b/>
          <w:sz w:val="18"/>
          <w:szCs w:val="18"/>
          <w:lang w:val="es-MX"/>
        </w:rPr>
      </w:pPr>
    </w:p>
    <w:p w14:paraId="37D7CEA0" w14:textId="77777777" w:rsidR="00665A54" w:rsidRPr="00B342B0" w:rsidRDefault="00665A54">
      <w:pPr>
        <w:jc w:val="both"/>
        <w:rPr>
          <w:rFonts w:cs="Arial"/>
          <w:b/>
          <w:sz w:val="18"/>
          <w:szCs w:val="18"/>
          <w:lang w:val="es-MX"/>
        </w:rPr>
      </w:pPr>
    </w:p>
    <w:p w14:paraId="486068F6" w14:textId="77777777" w:rsidR="00665A54" w:rsidRPr="00B342B0" w:rsidRDefault="00665A54">
      <w:pPr>
        <w:jc w:val="both"/>
        <w:rPr>
          <w:rFonts w:cs="Arial"/>
          <w:b/>
          <w:sz w:val="18"/>
          <w:szCs w:val="18"/>
          <w:lang w:val="es-MX"/>
        </w:rPr>
      </w:pPr>
    </w:p>
    <w:p w14:paraId="73D97C2B" w14:textId="77777777" w:rsidR="00665A54" w:rsidRPr="00B342B0" w:rsidRDefault="00665A54">
      <w:pPr>
        <w:jc w:val="both"/>
        <w:rPr>
          <w:rFonts w:cs="Arial"/>
          <w:b/>
          <w:sz w:val="18"/>
          <w:szCs w:val="18"/>
          <w:lang w:val="es-MX"/>
        </w:rPr>
      </w:pPr>
    </w:p>
    <w:p w14:paraId="5B3D3CD5" w14:textId="77777777" w:rsidR="00665A54" w:rsidRPr="00B342B0" w:rsidRDefault="00665A54">
      <w:pPr>
        <w:jc w:val="both"/>
        <w:rPr>
          <w:rFonts w:cs="Arial"/>
          <w:b/>
          <w:sz w:val="18"/>
          <w:szCs w:val="18"/>
          <w:lang w:val="es-MX"/>
        </w:rPr>
      </w:pPr>
    </w:p>
    <w:p w14:paraId="3F71FAED" w14:textId="49C87A10" w:rsidR="00665A54" w:rsidRPr="00B342B0" w:rsidRDefault="00665A54">
      <w:pPr>
        <w:jc w:val="both"/>
        <w:rPr>
          <w:rFonts w:cs="Arial"/>
          <w:b/>
          <w:sz w:val="18"/>
          <w:szCs w:val="18"/>
          <w:lang w:val="es-MX"/>
        </w:rPr>
      </w:pPr>
    </w:p>
    <w:p w14:paraId="2AFF9ADF" w14:textId="4D4514CD" w:rsidR="00665A54" w:rsidRPr="00B342B0" w:rsidRDefault="00665A54">
      <w:pPr>
        <w:jc w:val="both"/>
        <w:rPr>
          <w:rFonts w:cs="Arial"/>
          <w:b/>
          <w:sz w:val="18"/>
          <w:szCs w:val="18"/>
          <w:lang w:val="es-MX"/>
        </w:rPr>
      </w:pPr>
    </w:p>
    <w:p w14:paraId="6E3BE36C" w14:textId="0A90961B" w:rsidR="00665A54" w:rsidRPr="00B342B0" w:rsidRDefault="00665A54">
      <w:pPr>
        <w:jc w:val="both"/>
        <w:rPr>
          <w:rFonts w:cs="Arial"/>
          <w:b/>
          <w:sz w:val="18"/>
          <w:szCs w:val="18"/>
          <w:lang w:val="es-MX"/>
        </w:rPr>
      </w:pPr>
    </w:p>
    <w:p w14:paraId="67DB44A0" w14:textId="61E49E84" w:rsidR="00665A54" w:rsidRPr="00B342B0" w:rsidRDefault="00665A54">
      <w:pPr>
        <w:jc w:val="both"/>
        <w:rPr>
          <w:rFonts w:cs="Arial"/>
          <w:b/>
          <w:sz w:val="18"/>
          <w:szCs w:val="18"/>
          <w:lang w:val="es-MX"/>
        </w:rPr>
      </w:pPr>
    </w:p>
    <w:p w14:paraId="1AA2197A" w14:textId="57B829E5" w:rsidR="00665A54" w:rsidRPr="00B342B0" w:rsidRDefault="00665A54">
      <w:pPr>
        <w:jc w:val="both"/>
        <w:rPr>
          <w:rFonts w:cs="Arial"/>
          <w:b/>
          <w:sz w:val="18"/>
          <w:szCs w:val="18"/>
          <w:lang w:val="es-MX"/>
        </w:rPr>
      </w:pPr>
    </w:p>
    <w:p w14:paraId="4F2C2875" w14:textId="6C18EA6A" w:rsidR="00665A54" w:rsidRPr="00B342B0" w:rsidRDefault="00665A54">
      <w:pPr>
        <w:jc w:val="both"/>
        <w:rPr>
          <w:rFonts w:cs="Arial"/>
          <w:b/>
          <w:sz w:val="18"/>
          <w:szCs w:val="18"/>
          <w:lang w:val="es-MX"/>
        </w:rPr>
      </w:pPr>
    </w:p>
    <w:p w14:paraId="12E5E384" w14:textId="1855EDF0" w:rsidR="00665A54" w:rsidRDefault="00665A54">
      <w:pPr>
        <w:jc w:val="both"/>
        <w:rPr>
          <w:rFonts w:cs="Arial"/>
          <w:b/>
          <w:sz w:val="18"/>
          <w:szCs w:val="18"/>
          <w:lang w:val="es-MX"/>
        </w:rPr>
      </w:pPr>
    </w:p>
    <w:p w14:paraId="4E8A2536" w14:textId="77777777" w:rsidR="00C638CE" w:rsidRDefault="00C638CE">
      <w:pPr>
        <w:jc w:val="both"/>
        <w:rPr>
          <w:rFonts w:cs="Arial"/>
          <w:b/>
          <w:sz w:val="18"/>
          <w:szCs w:val="18"/>
          <w:lang w:val="es-MX"/>
        </w:rPr>
      </w:pPr>
    </w:p>
    <w:p w14:paraId="24C26B00" w14:textId="77777777" w:rsidR="00C638CE" w:rsidRDefault="00C638CE">
      <w:pPr>
        <w:jc w:val="both"/>
        <w:rPr>
          <w:rFonts w:cs="Arial"/>
          <w:b/>
          <w:sz w:val="18"/>
          <w:szCs w:val="18"/>
          <w:lang w:val="es-MX"/>
        </w:rPr>
      </w:pPr>
    </w:p>
    <w:p w14:paraId="518FA56F" w14:textId="77777777" w:rsidR="00C638CE" w:rsidRDefault="00C638CE">
      <w:pPr>
        <w:jc w:val="both"/>
        <w:rPr>
          <w:rFonts w:cs="Arial"/>
          <w:b/>
          <w:sz w:val="18"/>
          <w:szCs w:val="18"/>
          <w:lang w:val="es-MX"/>
        </w:rPr>
      </w:pPr>
    </w:p>
    <w:p w14:paraId="0ECA6347" w14:textId="77777777" w:rsidR="00C638CE" w:rsidRPr="00B342B0" w:rsidRDefault="00C638CE">
      <w:pPr>
        <w:jc w:val="both"/>
        <w:rPr>
          <w:rFonts w:cs="Arial"/>
          <w:b/>
          <w:sz w:val="18"/>
          <w:szCs w:val="18"/>
          <w:lang w:val="es-MX"/>
        </w:rPr>
      </w:pPr>
    </w:p>
    <w:p w14:paraId="3395BF65" w14:textId="12DC49CE" w:rsidR="00665A54" w:rsidRDefault="00665A54">
      <w:pPr>
        <w:jc w:val="both"/>
        <w:rPr>
          <w:rFonts w:cs="Arial"/>
          <w:b/>
          <w:sz w:val="18"/>
          <w:szCs w:val="18"/>
          <w:lang w:val="es-MX"/>
        </w:rPr>
      </w:pPr>
    </w:p>
    <w:p w14:paraId="1B8ED722" w14:textId="77777777" w:rsidR="00FE5724" w:rsidRDefault="00FE5724">
      <w:pPr>
        <w:jc w:val="both"/>
        <w:rPr>
          <w:rFonts w:cs="Arial"/>
          <w:b/>
          <w:sz w:val="18"/>
          <w:szCs w:val="18"/>
          <w:lang w:val="es-MX"/>
        </w:rPr>
      </w:pPr>
    </w:p>
    <w:p w14:paraId="452DD7E2" w14:textId="77777777" w:rsidR="00895C18" w:rsidRDefault="00895C18">
      <w:pPr>
        <w:jc w:val="both"/>
        <w:rPr>
          <w:rFonts w:cs="Arial"/>
          <w:b/>
          <w:sz w:val="18"/>
          <w:szCs w:val="18"/>
          <w:lang w:val="es-MX"/>
        </w:rPr>
      </w:pPr>
    </w:p>
    <w:p w14:paraId="51DFF36A" w14:textId="77777777" w:rsidR="00FE5724" w:rsidRDefault="00FE5724">
      <w:pPr>
        <w:jc w:val="both"/>
        <w:rPr>
          <w:rFonts w:cs="Arial"/>
          <w:b/>
          <w:sz w:val="18"/>
          <w:szCs w:val="18"/>
          <w:lang w:val="es-MX"/>
        </w:rPr>
      </w:pPr>
    </w:p>
    <w:p w14:paraId="178A0EF7" w14:textId="77777777" w:rsidR="00FE5724" w:rsidRPr="00B342B0" w:rsidRDefault="00FE5724">
      <w:pPr>
        <w:jc w:val="both"/>
        <w:rPr>
          <w:rFonts w:cs="Arial"/>
          <w:b/>
          <w:sz w:val="18"/>
          <w:szCs w:val="18"/>
          <w:lang w:val="es-MX"/>
        </w:rPr>
      </w:pPr>
    </w:p>
    <w:p w14:paraId="1795E80D" w14:textId="307E4492" w:rsidR="00A03C73" w:rsidRPr="00B342B0" w:rsidRDefault="00060B36" w:rsidP="004070D8">
      <w:pPr>
        <w:pStyle w:val="Ttulo2"/>
        <w:numPr>
          <w:ilvl w:val="1"/>
          <w:numId w:val="27"/>
        </w:numPr>
        <w:rPr>
          <w:sz w:val="18"/>
          <w:szCs w:val="18"/>
        </w:rPr>
      </w:pPr>
      <w:bookmarkStart w:id="2" w:name="_INFORMACION_ESPECÍFICA_DE"/>
      <w:bookmarkStart w:id="3" w:name="_Toc128430714"/>
      <w:bookmarkStart w:id="4" w:name="_Toc170828316"/>
      <w:bookmarkEnd w:id="2"/>
      <w:r w:rsidRPr="00B342B0">
        <w:rPr>
          <w:caps w:val="0"/>
          <w:sz w:val="18"/>
          <w:szCs w:val="18"/>
        </w:rPr>
        <w:lastRenderedPageBreak/>
        <w:t xml:space="preserve">INFORMACION ESPECÍFICA DE LA </w:t>
      </w:r>
      <w:r w:rsidR="007A7CE3">
        <w:rPr>
          <w:caps w:val="0"/>
          <w:sz w:val="18"/>
          <w:szCs w:val="18"/>
        </w:rPr>
        <w:t>INVITACIÓN A CUANDO MENOS TRES PERSONAS</w:t>
      </w:r>
      <w:r w:rsidRPr="00B342B0">
        <w:rPr>
          <w:caps w:val="0"/>
          <w:sz w:val="18"/>
          <w:szCs w:val="18"/>
        </w:rPr>
        <w:t>.</w:t>
      </w:r>
      <w:bookmarkEnd w:id="3"/>
      <w:bookmarkEnd w:id="4"/>
    </w:p>
    <w:p w14:paraId="6CF40B91" w14:textId="77777777" w:rsidR="00A03C73" w:rsidRPr="00B342B0" w:rsidRDefault="00A03C73">
      <w:pPr>
        <w:spacing w:line="192" w:lineRule="exact"/>
        <w:jc w:val="both"/>
        <w:rPr>
          <w:rFonts w:cs="Arial"/>
          <w:sz w:val="18"/>
          <w:szCs w:val="18"/>
          <w:lang w:val="es-MX"/>
        </w:rPr>
      </w:pPr>
    </w:p>
    <w:p w14:paraId="696CB980" w14:textId="669BF6F7" w:rsidR="00541035" w:rsidRDefault="008B7525" w:rsidP="00541035">
      <w:pPr>
        <w:jc w:val="both"/>
        <w:rPr>
          <w:rFonts w:cs="Arial"/>
          <w:sz w:val="18"/>
          <w:szCs w:val="18"/>
        </w:rPr>
      </w:pPr>
      <w:r>
        <w:rPr>
          <w:rFonts w:cs="Arial"/>
          <w:sz w:val="18"/>
          <w:szCs w:val="18"/>
        </w:rPr>
        <w:t>L</w:t>
      </w:r>
      <w:r w:rsidR="00541035" w:rsidRPr="00B342B0">
        <w:rPr>
          <w:rFonts w:cs="Arial"/>
          <w:sz w:val="18"/>
          <w:szCs w:val="18"/>
        </w:rPr>
        <w:t xml:space="preserve">a presente </w:t>
      </w:r>
      <w:r w:rsidR="007A7CE3">
        <w:rPr>
          <w:rFonts w:cs="Arial"/>
          <w:b/>
          <w:color w:val="000000"/>
          <w:sz w:val="18"/>
          <w:szCs w:val="18"/>
        </w:rPr>
        <w:t>Invitación a Cuando Menos Tres Personas</w:t>
      </w:r>
      <w:r w:rsidR="00541035" w:rsidRPr="00B342B0">
        <w:rPr>
          <w:rFonts w:cs="Arial"/>
          <w:b/>
          <w:color w:val="000000"/>
          <w:sz w:val="18"/>
          <w:szCs w:val="18"/>
        </w:rPr>
        <w:t xml:space="preserve"> </w:t>
      </w:r>
      <w:r>
        <w:rPr>
          <w:rFonts w:cs="Arial"/>
          <w:bCs/>
          <w:color w:val="000000"/>
          <w:sz w:val="18"/>
          <w:szCs w:val="18"/>
        </w:rPr>
        <w:t>para la contratación de</w:t>
      </w:r>
      <w:r w:rsidR="006E4A14">
        <w:rPr>
          <w:rFonts w:cs="Arial"/>
          <w:bCs/>
          <w:color w:val="000000"/>
          <w:sz w:val="18"/>
          <w:szCs w:val="18"/>
        </w:rPr>
        <w:t xml:space="preserve"> la</w:t>
      </w:r>
      <w:r>
        <w:rPr>
          <w:rFonts w:cs="Arial"/>
          <w:bCs/>
          <w:color w:val="000000"/>
          <w:sz w:val="18"/>
          <w:szCs w:val="18"/>
        </w:rPr>
        <w:t xml:space="preserve"> </w:t>
      </w:r>
      <w:r w:rsidR="00B91AC0">
        <w:rPr>
          <w:rFonts w:cs="Arial"/>
          <w:b/>
          <w:color w:val="FF0000"/>
          <w:sz w:val="18"/>
          <w:szCs w:val="18"/>
        </w:rPr>
        <w:t>SERVICIO DE MANTENIMIENTO A LOSA DE CONCRETO</w:t>
      </w:r>
      <w:r w:rsidR="00E7431F">
        <w:rPr>
          <w:rFonts w:cs="Arial"/>
          <w:b/>
          <w:color w:val="FF0000"/>
          <w:sz w:val="18"/>
          <w:szCs w:val="18"/>
        </w:rPr>
        <w:t>.</w:t>
      </w:r>
      <w:r w:rsidR="00757B9F">
        <w:rPr>
          <w:rFonts w:cs="Arial"/>
          <w:b/>
          <w:color w:val="FF0000"/>
          <w:sz w:val="18"/>
          <w:szCs w:val="18"/>
        </w:rPr>
        <w:t xml:space="preserve"> </w:t>
      </w:r>
      <w:r w:rsidR="00541035" w:rsidRPr="00B342B0">
        <w:rPr>
          <w:rFonts w:cs="Arial"/>
          <w:sz w:val="18"/>
          <w:szCs w:val="18"/>
        </w:rPr>
        <w:t xml:space="preserve"> la realiza e</w:t>
      </w:r>
      <w:r w:rsidR="00541035" w:rsidRPr="00B342B0">
        <w:rPr>
          <w:rFonts w:cs="Arial"/>
          <w:color w:val="000000"/>
          <w:sz w:val="18"/>
          <w:szCs w:val="18"/>
        </w:rPr>
        <w:t xml:space="preserve">l Instituto </w:t>
      </w:r>
      <w:r w:rsidR="00541035" w:rsidRPr="00B342B0">
        <w:rPr>
          <w:rFonts w:cs="Arial"/>
          <w:sz w:val="18"/>
          <w:szCs w:val="18"/>
        </w:rPr>
        <w:t>Mexicano del Seguro Social,</w:t>
      </w:r>
      <w:r w:rsidR="00541035" w:rsidRPr="00B342B0">
        <w:rPr>
          <w:rFonts w:cs="Arial"/>
          <w:color w:val="000000"/>
          <w:sz w:val="18"/>
          <w:szCs w:val="18"/>
        </w:rPr>
        <w:t xml:space="preserve"> a fin de atender las necesidades</w:t>
      </w:r>
      <w:r>
        <w:rPr>
          <w:rFonts w:cs="Arial"/>
          <w:color w:val="000000"/>
          <w:sz w:val="18"/>
          <w:szCs w:val="18"/>
        </w:rPr>
        <w:t xml:space="preserve"> del </w:t>
      </w:r>
      <w:r w:rsidRPr="008B7525">
        <w:rPr>
          <w:rFonts w:cs="Arial"/>
          <w:b/>
          <w:bCs/>
          <w:color w:val="FF0000"/>
          <w:sz w:val="18"/>
          <w:szCs w:val="18"/>
        </w:rPr>
        <w:t xml:space="preserve">Ejercicio </w:t>
      </w:r>
      <w:r w:rsidR="006D7D36">
        <w:rPr>
          <w:rFonts w:cs="Arial"/>
          <w:b/>
          <w:bCs/>
          <w:color w:val="FF0000"/>
          <w:sz w:val="18"/>
          <w:szCs w:val="18"/>
        </w:rPr>
        <w:t>2024</w:t>
      </w:r>
      <w:r w:rsidR="00541035" w:rsidRPr="008B7525">
        <w:rPr>
          <w:rFonts w:cs="Arial"/>
          <w:color w:val="FF0000"/>
          <w:sz w:val="18"/>
          <w:szCs w:val="18"/>
        </w:rPr>
        <w:t xml:space="preserve"> </w:t>
      </w:r>
      <w:r w:rsidR="00541035" w:rsidRPr="00B342B0">
        <w:rPr>
          <w:rFonts w:cs="Arial"/>
          <w:color w:val="000000"/>
          <w:sz w:val="18"/>
          <w:szCs w:val="18"/>
        </w:rPr>
        <w:t>de</w:t>
      </w:r>
      <w:r>
        <w:rPr>
          <w:rFonts w:cs="Arial"/>
          <w:color w:val="000000"/>
          <w:sz w:val="18"/>
          <w:szCs w:val="18"/>
        </w:rPr>
        <w:t xml:space="preserve"> </w:t>
      </w:r>
      <w:r w:rsidR="00541035" w:rsidRPr="00B342B0">
        <w:rPr>
          <w:rFonts w:cs="Arial"/>
          <w:color w:val="000000"/>
          <w:sz w:val="18"/>
          <w:szCs w:val="18"/>
        </w:rPr>
        <w:t>l</w:t>
      </w:r>
      <w:r>
        <w:rPr>
          <w:rFonts w:cs="Arial"/>
          <w:color w:val="000000"/>
          <w:sz w:val="18"/>
          <w:szCs w:val="18"/>
        </w:rPr>
        <w:t>a</w:t>
      </w:r>
      <w:r w:rsidR="00541035" w:rsidRPr="00B342B0">
        <w:rPr>
          <w:rFonts w:cs="Arial"/>
          <w:color w:val="000000"/>
          <w:sz w:val="18"/>
          <w:szCs w:val="18"/>
        </w:rPr>
        <w:t xml:space="preserve"> </w:t>
      </w:r>
      <w:r w:rsidR="00041E4D" w:rsidRPr="00B342B0">
        <w:rPr>
          <w:rFonts w:cs="Arial"/>
          <w:color w:val="000000"/>
          <w:sz w:val="18"/>
          <w:szCs w:val="18"/>
        </w:rPr>
        <w:t>UMAE Hospital de Traumatología y Ortopedia de Puebla del Centro Médico Nacional, Manuel Ávila Camacho</w:t>
      </w:r>
      <w:r w:rsidR="00541035" w:rsidRPr="00B342B0">
        <w:rPr>
          <w:rFonts w:cs="Arial"/>
          <w:color w:val="000000"/>
          <w:sz w:val="18"/>
          <w:szCs w:val="18"/>
        </w:rPr>
        <w:t xml:space="preserve">, cuyos requerimientos y descripción detallada se encuentran en el </w:t>
      </w:r>
      <w:r w:rsidR="00394CCC">
        <w:rPr>
          <w:rFonts w:cs="Arial"/>
          <w:b/>
          <w:bCs/>
          <w:color w:val="000000"/>
          <w:sz w:val="18"/>
          <w:szCs w:val="18"/>
        </w:rPr>
        <w:t>Anexo 1 (</w:t>
      </w:r>
      <w:proofErr w:type="gramStart"/>
      <w:r w:rsidR="00394CCC">
        <w:rPr>
          <w:rFonts w:cs="Arial"/>
          <w:b/>
          <w:bCs/>
          <w:color w:val="000000"/>
          <w:sz w:val="18"/>
          <w:szCs w:val="18"/>
        </w:rPr>
        <w:t xml:space="preserve">uno) </w:t>
      </w:r>
      <w:r w:rsidR="00541035" w:rsidRPr="00B342B0">
        <w:rPr>
          <w:rFonts w:cs="Arial"/>
          <w:color w:val="000000"/>
          <w:sz w:val="18"/>
          <w:szCs w:val="18"/>
        </w:rPr>
        <w:t xml:space="preserve"> </w:t>
      </w:r>
      <w:r w:rsidR="00541035" w:rsidRPr="00B342B0">
        <w:rPr>
          <w:rFonts w:cs="Arial"/>
          <w:color w:val="000000"/>
          <w:sz w:val="18"/>
          <w:szCs w:val="18"/>
          <w:lang w:eastAsia="es-ES"/>
        </w:rPr>
        <w:t>que</w:t>
      </w:r>
      <w:proofErr w:type="gramEnd"/>
      <w:r w:rsidR="00541035" w:rsidRPr="00B342B0">
        <w:rPr>
          <w:rFonts w:cs="Arial"/>
          <w:color w:val="000000"/>
          <w:sz w:val="18"/>
          <w:szCs w:val="18"/>
          <w:lang w:eastAsia="es-ES"/>
        </w:rPr>
        <w:t xml:space="preserve"> integran</w:t>
      </w:r>
      <w:r w:rsidR="00541035" w:rsidRPr="00B342B0">
        <w:rPr>
          <w:rFonts w:cs="Arial"/>
          <w:b/>
          <w:color w:val="000000"/>
          <w:sz w:val="18"/>
          <w:szCs w:val="18"/>
          <w:lang w:eastAsia="es-ES"/>
        </w:rPr>
        <w:t xml:space="preserve"> </w:t>
      </w:r>
      <w:r w:rsidR="00541035" w:rsidRPr="00B342B0">
        <w:rPr>
          <w:rFonts w:cs="Arial"/>
          <w:sz w:val="18"/>
          <w:szCs w:val="18"/>
        </w:rPr>
        <w:t>la presente Convocatoria</w:t>
      </w:r>
      <w:r w:rsidR="000E1E0F">
        <w:rPr>
          <w:rFonts w:cs="Arial"/>
          <w:sz w:val="18"/>
          <w:szCs w:val="18"/>
        </w:rPr>
        <w:t>.</w:t>
      </w:r>
    </w:p>
    <w:p w14:paraId="017932D4" w14:textId="259F282D" w:rsidR="005816AF" w:rsidRDefault="005816AF" w:rsidP="00541035">
      <w:pPr>
        <w:jc w:val="both"/>
        <w:rPr>
          <w:rFonts w:cs="Arial"/>
          <w:sz w:val="18"/>
          <w:szCs w:val="18"/>
        </w:rPr>
      </w:pPr>
    </w:p>
    <w:p w14:paraId="73F96C29" w14:textId="7888F4FF" w:rsidR="005816AF" w:rsidRPr="00E01BDF" w:rsidRDefault="00FC4B65" w:rsidP="00541035">
      <w:pPr>
        <w:jc w:val="both"/>
        <w:rPr>
          <w:rFonts w:cs="Arial"/>
          <w:sz w:val="18"/>
          <w:szCs w:val="18"/>
        </w:rPr>
      </w:pPr>
      <w:r w:rsidRPr="00E01BDF">
        <w:rPr>
          <w:rFonts w:cs="Arial"/>
          <w:sz w:val="18"/>
          <w:szCs w:val="18"/>
        </w:rPr>
        <w:t>L</w:t>
      </w:r>
      <w:r w:rsidR="004378F9" w:rsidRPr="00E01BDF">
        <w:rPr>
          <w:rFonts w:cs="Arial"/>
          <w:sz w:val="18"/>
          <w:szCs w:val="18"/>
        </w:rPr>
        <w:t>os</w:t>
      </w:r>
      <w:r w:rsidR="005816AF" w:rsidRPr="00E01BDF">
        <w:rPr>
          <w:rFonts w:cs="Arial"/>
          <w:sz w:val="18"/>
          <w:szCs w:val="18"/>
        </w:rPr>
        <w:t xml:space="preserve"> contratos que se </w:t>
      </w:r>
      <w:r w:rsidR="004378F9" w:rsidRPr="00E01BDF">
        <w:rPr>
          <w:rFonts w:cs="Arial"/>
          <w:sz w:val="18"/>
          <w:szCs w:val="18"/>
        </w:rPr>
        <w:t>formalicen con motivo</w:t>
      </w:r>
      <w:r w:rsidR="005816AF" w:rsidRPr="00E01BDF">
        <w:rPr>
          <w:rFonts w:cs="Arial"/>
          <w:sz w:val="18"/>
          <w:szCs w:val="18"/>
        </w:rPr>
        <w:t xml:space="preserve"> de la adjudicación del pr</w:t>
      </w:r>
      <w:r w:rsidR="00C87502" w:rsidRPr="00E01BDF">
        <w:rPr>
          <w:rFonts w:cs="Arial"/>
          <w:sz w:val="18"/>
          <w:szCs w:val="18"/>
        </w:rPr>
        <w:t>e</w:t>
      </w:r>
      <w:r w:rsidR="005816AF" w:rsidRPr="00E01BDF">
        <w:rPr>
          <w:rFonts w:cs="Arial"/>
          <w:sz w:val="18"/>
          <w:szCs w:val="18"/>
        </w:rPr>
        <w:t xml:space="preserve">sente procedimiento </w:t>
      </w:r>
      <w:r w:rsidR="00C87502" w:rsidRPr="00E01BDF">
        <w:rPr>
          <w:rFonts w:cs="Arial"/>
          <w:sz w:val="18"/>
          <w:szCs w:val="18"/>
        </w:rPr>
        <w:t>tendrán</w:t>
      </w:r>
      <w:r w:rsidR="005816AF" w:rsidRPr="00E01BDF">
        <w:rPr>
          <w:rFonts w:cs="Arial"/>
          <w:sz w:val="18"/>
          <w:szCs w:val="18"/>
        </w:rPr>
        <w:t xml:space="preserve"> u</w:t>
      </w:r>
      <w:r w:rsidR="00C87502" w:rsidRPr="00E01BDF">
        <w:rPr>
          <w:rFonts w:cs="Arial"/>
          <w:sz w:val="18"/>
          <w:szCs w:val="18"/>
        </w:rPr>
        <w:t xml:space="preserve">n inicio de vigencia </w:t>
      </w:r>
      <w:r w:rsidR="00D67A7D" w:rsidRPr="00E01BDF">
        <w:rPr>
          <w:rFonts w:cs="Arial"/>
          <w:sz w:val="18"/>
          <w:szCs w:val="18"/>
        </w:rPr>
        <w:t>el</w:t>
      </w:r>
      <w:r w:rsidR="00C87502" w:rsidRPr="00E01BDF">
        <w:rPr>
          <w:rFonts w:cs="Arial"/>
          <w:sz w:val="18"/>
          <w:szCs w:val="18"/>
        </w:rPr>
        <w:t xml:space="preserve"> </w:t>
      </w:r>
      <w:r w:rsidR="00C87502" w:rsidRPr="00E01BDF">
        <w:rPr>
          <w:rFonts w:cs="Arial"/>
          <w:b/>
          <w:bCs/>
          <w:color w:val="FF0000"/>
          <w:sz w:val="18"/>
          <w:szCs w:val="18"/>
        </w:rPr>
        <w:t xml:space="preserve">día siguiente a la notificación del fallo al </w:t>
      </w:r>
      <w:r w:rsidR="00A97298">
        <w:rPr>
          <w:rFonts w:cs="Arial"/>
          <w:b/>
          <w:bCs/>
          <w:color w:val="FF0000"/>
          <w:sz w:val="18"/>
          <w:szCs w:val="18"/>
        </w:rPr>
        <w:t>30</w:t>
      </w:r>
      <w:r w:rsidR="00C87502" w:rsidRPr="00E01BDF">
        <w:rPr>
          <w:rFonts w:cs="Arial"/>
          <w:b/>
          <w:bCs/>
          <w:color w:val="FF0000"/>
          <w:sz w:val="18"/>
          <w:szCs w:val="18"/>
        </w:rPr>
        <w:t xml:space="preserve"> de </w:t>
      </w:r>
      <w:proofErr w:type="gramStart"/>
      <w:r w:rsidR="00A97298">
        <w:rPr>
          <w:rFonts w:cs="Arial"/>
          <w:b/>
          <w:bCs/>
          <w:color w:val="FF0000"/>
          <w:sz w:val="18"/>
          <w:szCs w:val="18"/>
        </w:rPr>
        <w:t>Septiembre</w:t>
      </w:r>
      <w:proofErr w:type="gramEnd"/>
      <w:r w:rsidR="00C87502" w:rsidRPr="00E01BDF">
        <w:rPr>
          <w:rFonts w:cs="Arial"/>
          <w:b/>
          <w:bCs/>
          <w:color w:val="FF0000"/>
          <w:sz w:val="18"/>
          <w:szCs w:val="18"/>
        </w:rPr>
        <w:t xml:space="preserve"> del </w:t>
      </w:r>
      <w:r w:rsidR="000A471B" w:rsidRPr="00E01BDF">
        <w:rPr>
          <w:rFonts w:cs="Arial"/>
          <w:b/>
          <w:bCs/>
          <w:color w:val="FF0000"/>
          <w:sz w:val="18"/>
          <w:szCs w:val="18"/>
        </w:rPr>
        <w:t>2024</w:t>
      </w:r>
    </w:p>
    <w:p w14:paraId="6306E7C3" w14:textId="08AC3CE7" w:rsidR="009817E5" w:rsidRPr="001917E6" w:rsidRDefault="005A0580" w:rsidP="00665A54">
      <w:pPr>
        <w:pStyle w:val="Ttulo3"/>
        <w:rPr>
          <w:sz w:val="18"/>
          <w:szCs w:val="18"/>
          <w:lang w:val="es-MX"/>
        </w:rPr>
      </w:pPr>
      <w:bookmarkStart w:id="5" w:name="_Toc128430715"/>
      <w:bookmarkStart w:id="6" w:name="_Toc170828317"/>
      <w:r w:rsidRPr="00E01BDF">
        <w:rPr>
          <w:sz w:val="18"/>
          <w:szCs w:val="18"/>
          <w:lang w:val="es-MX"/>
        </w:rPr>
        <w:t>1.</w:t>
      </w:r>
      <w:r w:rsidR="00895C18">
        <w:rPr>
          <w:sz w:val="18"/>
          <w:szCs w:val="18"/>
          <w:lang w:val="es-MX"/>
        </w:rPr>
        <w:t>1</w:t>
      </w:r>
      <w:r w:rsidRPr="00E01BDF">
        <w:rPr>
          <w:sz w:val="18"/>
          <w:szCs w:val="18"/>
          <w:lang w:val="es-MX"/>
        </w:rPr>
        <w:t xml:space="preserve">.- </w:t>
      </w:r>
      <w:r w:rsidR="00895C18" w:rsidRPr="001917E6">
        <w:rPr>
          <w:sz w:val="18"/>
          <w:szCs w:val="18"/>
          <w:lang w:val="es-MX"/>
        </w:rPr>
        <w:t xml:space="preserve">Investigación de </w:t>
      </w:r>
      <w:r w:rsidR="00CB46F4" w:rsidRPr="001917E6">
        <w:rPr>
          <w:sz w:val="18"/>
          <w:szCs w:val="18"/>
          <w:lang w:val="es-MX"/>
        </w:rPr>
        <w:t>Mercado</w:t>
      </w:r>
      <w:r w:rsidR="002D57F7" w:rsidRPr="001917E6">
        <w:rPr>
          <w:sz w:val="18"/>
          <w:szCs w:val="18"/>
          <w:lang w:val="es-MX"/>
        </w:rPr>
        <w:t>.</w:t>
      </w:r>
      <w:bookmarkEnd w:id="5"/>
      <w:bookmarkEnd w:id="6"/>
      <w:r w:rsidR="00041E4D" w:rsidRPr="001917E6">
        <w:rPr>
          <w:sz w:val="18"/>
          <w:szCs w:val="18"/>
          <w:lang w:val="es-MX"/>
        </w:rPr>
        <w:t xml:space="preserve"> </w:t>
      </w:r>
    </w:p>
    <w:p w14:paraId="7DFAA2FA" w14:textId="00E212E7" w:rsidR="00895C18" w:rsidRPr="001917E6" w:rsidRDefault="00CB46F4" w:rsidP="00895C18">
      <w:pPr>
        <w:ind w:left="360"/>
        <w:rPr>
          <w:lang w:val="es-MX"/>
        </w:rPr>
      </w:pPr>
      <w:r w:rsidRPr="001917E6">
        <w:rPr>
          <w:lang w:val="es-MX"/>
        </w:rPr>
        <w:t xml:space="preserve">Para llevar a cabo el presente procedimiento de contratación, se </w:t>
      </w:r>
      <w:proofErr w:type="spellStart"/>
      <w:r w:rsidRPr="001917E6">
        <w:rPr>
          <w:lang w:val="es-MX"/>
        </w:rPr>
        <w:t>elaboro</w:t>
      </w:r>
      <w:proofErr w:type="spellEnd"/>
      <w:r w:rsidRPr="001917E6">
        <w:rPr>
          <w:lang w:val="es-MX"/>
        </w:rPr>
        <w:t xml:space="preserve"> la Investigación de Mercado correspondiente de conformidad a lo solicitado en el Artículo 2do fracción X, Artículo 26 Sexto párrafo, de la Ley de Adquisiciones, Arrendamientos y Servicios del Sector Público y al numera 5.2 de la Políticas Bases y Lineamientos en Materia de Adquisiciones, Arrendamientos y Servicios del Instituto Mexicano del Seguro Social.</w:t>
      </w:r>
    </w:p>
    <w:p w14:paraId="656397AF" w14:textId="067005EB" w:rsidR="00895C18" w:rsidRPr="001917E6" w:rsidRDefault="00895C18" w:rsidP="00895C18">
      <w:pPr>
        <w:pStyle w:val="Ttulo3"/>
        <w:rPr>
          <w:sz w:val="18"/>
          <w:szCs w:val="18"/>
          <w:lang w:val="es-MX"/>
        </w:rPr>
      </w:pPr>
      <w:bookmarkStart w:id="7" w:name="_Toc170828318"/>
      <w:r w:rsidRPr="001917E6">
        <w:rPr>
          <w:sz w:val="18"/>
          <w:szCs w:val="18"/>
          <w:lang w:val="es-MX"/>
        </w:rPr>
        <w:t>1.2.- Disponibilidad presupuestaria.</w:t>
      </w:r>
      <w:bookmarkEnd w:id="7"/>
      <w:r w:rsidRPr="001917E6">
        <w:rPr>
          <w:sz w:val="18"/>
          <w:szCs w:val="18"/>
          <w:lang w:val="es-MX"/>
        </w:rPr>
        <w:t xml:space="preserve"> </w:t>
      </w:r>
    </w:p>
    <w:p w14:paraId="1AF601F4" w14:textId="77777777" w:rsidR="009817E5" w:rsidRPr="001917E6" w:rsidRDefault="009817E5" w:rsidP="009817E5">
      <w:pPr>
        <w:widowControl w:val="0"/>
        <w:autoSpaceDE w:val="0"/>
        <w:autoSpaceDN w:val="0"/>
        <w:adjustRightInd w:val="0"/>
        <w:spacing w:line="192" w:lineRule="exact"/>
        <w:jc w:val="both"/>
        <w:rPr>
          <w:rFonts w:cs="Arial"/>
          <w:sz w:val="18"/>
          <w:szCs w:val="18"/>
          <w:lang w:val="es-MX"/>
        </w:rPr>
      </w:pPr>
    </w:p>
    <w:p w14:paraId="6AB5A682" w14:textId="3B2DCD90" w:rsidR="006079AC" w:rsidRPr="00B342B0" w:rsidRDefault="009817E5" w:rsidP="009817E5">
      <w:pPr>
        <w:widowControl w:val="0"/>
        <w:autoSpaceDE w:val="0"/>
        <w:autoSpaceDN w:val="0"/>
        <w:adjustRightInd w:val="0"/>
        <w:jc w:val="both"/>
        <w:rPr>
          <w:rFonts w:cs="Arial"/>
          <w:sz w:val="18"/>
          <w:szCs w:val="18"/>
          <w:lang w:val="es-MX"/>
        </w:rPr>
      </w:pPr>
      <w:r w:rsidRPr="001917E6">
        <w:rPr>
          <w:rFonts w:cs="Arial"/>
          <w:sz w:val="18"/>
          <w:szCs w:val="18"/>
          <w:lang w:val="es-MX"/>
        </w:rPr>
        <w:t xml:space="preserve">Para llevar a cabo el presente procedimiento de contratación, el Instituto </w:t>
      </w:r>
      <w:r w:rsidR="00AB451A" w:rsidRPr="001917E6">
        <w:rPr>
          <w:rFonts w:cs="Arial"/>
          <w:sz w:val="18"/>
          <w:szCs w:val="18"/>
          <w:lang w:val="es-MX"/>
        </w:rPr>
        <w:t>cuenta co</w:t>
      </w:r>
      <w:r w:rsidR="006079AC" w:rsidRPr="001917E6">
        <w:rPr>
          <w:rFonts w:cs="Arial"/>
          <w:sz w:val="18"/>
          <w:szCs w:val="18"/>
          <w:lang w:val="es-MX"/>
        </w:rPr>
        <w:t xml:space="preserve">n disponibilidad presupuestaria que se acredita con los dictámenes de Disponibilidad Presupuestal </w:t>
      </w:r>
      <w:r w:rsidR="00C426B5" w:rsidRPr="001917E6">
        <w:rPr>
          <w:rFonts w:cs="Arial"/>
          <w:sz w:val="18"/>
          <w:szCs w:val="18"/>
          <w:lang w:val="es-MX"/>
        </w:rPr>
        <w:t xml:space="preserve">que se enlistan a continuación </w:t>
      </w:r>
      <w:proofErr w:type="gramStart"/>
      <w:r w:rsidR="00C426B5" w:rsidRPr="001917E6">
        <w:rPr>
          <w:rFonts w:cs="Arial"/>
          <w:sz w:val="18"/>
          <w:szCs w:val="18"/>
          <w:lang w:val="es-MX"/>
        </w:rPr>
        <w:t>y  que</w:t>
      </w:r>
      <w:proofErr w:type="gramEnd"/>
      <w:r w:rsidR="00C426B5" w:rsidRPr="001917E6">
        <w:rPr>
          <w:rFonts w:cs="Arial"/>
          <w:sz w:val="18"/>
          <w:szCs w:val="18"/>
          <w:lang w:val="es-MX"/>
        </w:rPr>
        <w:t xml:space="preserve"> forma parte integral del Expediente de Contratación.</w:t>
      </w:r>
      <w:r w:rsidR="006079AC" w:rsidRPr="001917E6">
        <w:rPr>
          <w:rFonts w:cs="Arial"/>
          <w:sz w:val="18"/>
          <w:szCs w:val="18"/>
          <w:lang w:val="es-MX"/>
        </w:rPr>
        <w:t>:</w:t>
      </w:r>
    </w:p>
    <w:p w14:paraId="55C1C442" w14:textId="77777777" w:rsidR="006079AC" w:rsidRPr="00B342B0" w:rsidRDefault="006079AC" w:rsidP="009817E5">
      <w:pPr>
        <w:widowControl w:val="0"/>
        <w:autoSpaceDE w:val="0"/>
        <w:autoSpaceDN w:val="0"/>
        <w:adjustRightInd w:val="0"/>
        <w:jc w:val="both"/>
        <w:rPr>
          <w:rFonts w:cs="Arial"/>
          <w:sz w:val="18"/>
          <w:szCs w:val="18"/>
          <w:lang w:val="es-MX"/>
        </w:rPr>
      </w:pPr>
    </w:p>
    <w:p w14:paraId="0592FB8F" w14:textId="77777777" w:rsidR="006079AC" w:rsidRPr="00B342B0" w:rsidRDefault="006079AC" w:rsidP="009817E5">
      <w:pPr>
        <w:widowControl w:val="0"/>
        <w:autoSpaceDE w:val="0"/>
        <w:autoSpaceDN w:val="0"/>
        <w:adjustRightInd w:val="0"/>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2223"/>
        <w:gridCol w:w="6934"/>
      </w:tblGrid>
      <w:tr w:rsidR="006079AC" w:rsidRPr="00B342B0" w14:paraId="64E70F2A" w14:textId="77777777" w:rsidTr="0088112F">
        <w:tc>
          <w:tcPr>
            <w:tcW w:w="757" w:type="pct"/>
            <w:shd w:val="clear" w:color="auto" w:fill="auto"/>
          </w:tcPr>
          <w:p w14:paraId="72C95FC8"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Tipo de Suficiencia Presupuestal</w:t>
            </w:r>
          </w:p>
        </w:tc>
        <w:tc>
          <w:tcPr>
            <w:tcW w:w="1030" w:type="pct"/>
            <w:shd w:val="clear" w:color="auto" w:fill="auto"/>
          </w:tcPr>
          <w:p w14:paraId="326C7CC2" w14:textId="77777777" w:rsidR="006079AC" w:rsidRPr="0088112F" w:rsidRDefault="006079AC" w:rsidP="00C81543">
            <w:pPr>
              <w:widowControl w:val="0"/>
              <w:autoSpaceDE w:val="0"/>
              <w:autoSpaceDN w:val="0"/>
              <w:adjustRightInd w:val="0"/>
              <w:jc w:val="both"/>
              <w:rPr>
                <w:rFonts w:cs="Arial"/>
                <w:b/>
                <w:szCs w:val="16"/>
                <w:lang w:val="es-MX"/>
              </w:rPr>
            </w:pPr>
            <w:proofErr w:type="spellStart"/>
            <w:r w:rsidRPr="0088112F">
              <w:rPr>
                <w:rFonts w:cs="Arial"/>
                <w:b/>
                <w:szCs w:val="16"/>
                <w:lang w:val="es-MX"/>
              </w:rPr>
              <w:t>N°</w:t>
            </w:r>
            <w:proofErr w:type="spellEnd"/>
            <w:r w:rsidRPr="0088112F">
              <w:rPr>
                <w:rFonts w:cs="Arial"/>
                <w:b/>
                <w:szCs w:val="16"/>
                <w:lang w:val="es-MX"/>
              </w:rPr>
              <w:t xml:space="preserve"> Dictamen</w:t>
            </w:r>
          </w:p>
        </w:tc>
        <w:tc>
          <w:tcPr>
            <w:tcW w:w="3213" w:type="pct"/>
            <w:shd w:val="clear" w:color="auto" w:fill="auto"/>
          </w:tcPr>
          <w:p w14:paraId="06FAF71F" w14:textId="77777777" w:rsidR="006079AC" w:rsidRPr="0088112F" w:rsidRDefault="006079AC" w:rsidP="00C81543">
            <w:pPr>
              <w:widowControl w:val="0"/>
              <w:autoSpaceDE w:val="0"/>
              <w:autoSpaceDN w:val="0"/>
              <w:adjustRightInd w:val="0"/>
              <w:jc w:val="both"/>
              <w:rPr>
                <w:rFonts w:cs="Arial"/>
                <w:b/>
                <w:szCs w:val="16"/>
                <w:lang w:val="es-MX"/>
              </w:rPr>
            </w:pPr>
            <w:r w:rsidRPr="0088112F">
              <w:rPr>
                <w:rFonts w:cs="Arial"/>
                <w:b/>
                <w:szCs w:val="16"/>
                <w:lang w:val="es-MX"/>
              </w:rPr>
              <w:t>Partida Presupuestal</w:t>
            </w:r>
          </w:p>
        </w:tc>
      </w:tr>
      <w:tr w:rsidR="00936E6E" w:rsidRPr="00B342B0" w14:paraId="544E7D62" w14:textId="77777777" w:rsidTr="0088112F">
        <w:tc>
          <w:tcPr>
            <w:tcW w:w="757" w:type="pct"/>
            <w:shd w:val="clear" w:color="auto" w:fill="auto"/>
            <w:vAlign w:val="center"/>
          </w:tcPr>
          <w:p w14:paraId="66B9BF70" w14:textId="28021EC7" w:rsidR="00936E6E" w:rsidRPr="0088112F" w:rsidRDefault="00936E6E" w:rsidP="00936E6E">
            <w:pPr>
              <w:widowControl w:val="0"/>
              <w:autoSpaceDE w:val="0"/>
              <w:autoSpaceDN w:val="0"/>
              <w:adjustRightInd w:val="0"/>
              <w:jc w:val="both"/>
              <w:rPr>
                <w:rFonts w:cs="Arial"/>
                <w:szCs w:val="16"/>
                <w:lang w:val="es-MX"/>
              </w:rPr>
            </w:pPr>
            <w:r w:rsidRPr="0088112F">
              <w:rPr>
                <w:rFonts w:cs="Arial"/>
                <w:szCs w:val="16"/>
                <w:lang w:val="es-MX"/>
              </w:rPr>
              <w:t>Certificado de Disponibilidad Presupuestal Previo</w:t>
            </w:r>
          </w:p>
        </w:tc>
        <w:tc>
          <w:tcPr>
            <w:tcW w:w="1030" w:type="pct"/>
            <w:shd w:val="clear" w:color="auto" w:fill="auto"/>
          </w:tcPr>
          <w:p w14:paraId="7EF2261E" w14:textId="643964D6" w:rsidR="00936E6E" w:rsidRPr="0088112F" w:rsidRDefault="00A24EF2" w:rsidP="00936E6E">
            <w:pPr>
              <w:widowControl w:val="0"/>
              <w:autoSpaceDE w:val="0"/>
              <w:autoSpaceDN w:val="0"/>
              <w:adjustRightInd w:val="0"/>
              <w:jc w:val="both"/>
              <w:rPr>
                <w:rFonts w:cs="Arial"/>
                <w:szCs w:val="16"/>
                <w:lang w:val="es-MX"/>
              </w:rPr>
            </w:pPr>
            <w:r>
              <w:rPr>
                <w:rFonts w:cs="Arial"/>
                <w:szCs w:val="16"/>
                <w:lang w:val="es-MX"/>
              </w:rPr>
              <w:t>0000291890-2024</w:t>
            </w:r>
          </w:p>
        </w:tc>
        <w:tc>
          <w:tcPr>
            <w:tcW w:w="3213" w:type="pct"/>
            <w:shd w:val="clear" w:color="auto" w:fill="auto"/>
          </w:tcPr>
          <w:p w14:paraId="2AAD4576" w14:textId="390F3C1A" w:rsidR="00936E6E" w:rsidRPr="0088112F" w:rsidRDefault="00A24EF2" w:rsidP="00936E6E">
            <w:pPr>
              <w:widowControl w:val="0"/>
              <w:autoSpaceDE w:val="0"/>
              <w:autoSpaceDN w:val="0"/>
              <w:adjustRightInd w:val="0"/>
              <w:jc w:val="both"/>
              <w:rPr>
                <w:rFonts w:cs="Arial"/>
                <w:szCs w:val="16"/>
                <w:lang w:val="es-MX"/>
              </w:rPr>
            </w:pPr>
            <w:r>
              <w:t>42062506</w:t>
            </w:r>
            <w:r w:rsidR="00936E6E" w:rsidRPr="00155C80">
              <w:t xml:space="preserve"> </w:t>
            </w:r>
            <w:proofErr w:type="gramStart"/>
            <w:r w:rsidR="008D3110" w:rsidRPr="008D3110">
              <w:t>Servicio</w:t>
            </w:r>
            <w:proofErr w:type="gramEnd"/>
            <w:r w:rsidR="008D3110" w:rsidRPr="008D3110">
              <w:t xml:space="preserve"> subrogados de mantenimiento y conservación de inmuebles</w:t>
            </w:r>
          </w:p>
        </w:tc>
      </w:tr>
    </w:tbl>
    <w:p w14:paraId="238A0EB0" w14:textId="77777777" w:rsidR="001A4B9F" w:rsidRDefault="001A4B9F" w:rsidP="006737BF">
      <w:pPr>
        <w:jc w:val="both"/>
        <w:rPr>
          <w:rFonts w:cs="Arial"/>
          <w:szCs w:val="16"/>
          <w:lang w:val="es-MX"/>
        </w:rPr>
      </w:pPr>
    </w:p>
    <w:p w14:paraId="19C36C5A" w14:textId="294124EA" w:rsidR="0038155B" w:rsidRPr="00B342B0" w:rsidRDefault="006737BF" w:rsidP="006737BF">
      <w:pPr>
        <w:jc w:val="both"/>
        <w:rPr>
          <w:rFonts w:cs="Arial"/>
          <w:bCs/>
          <w:i/>
          <w:sz w:val="18"/>
          <w:szCs w:val="18"/>
          <w:lang w:val="es-MX"/>
        </w:rPr>
      </w:pPr>
      <w:r w:rsidRPr="00B342B0">
        <w:rPr>
          <w:rFonts w:cs="Arial"/>
          <w:bCs/>
          <w:i/>
          <w:sz w:val="18"/>
          <w:szCs w:val="18"/>
          <w:lang w:val="es-MX"/>
        </w:rPr>
        <w:t>“</w:t>
      </w:r>
      <w:r w:rsidR="0038155B" w:rsidRPr="00B342B0">
        <w:rPr>
          <w:rFonts w:cs="Arial"/>
          <w:bCs/>
          <w:i/>
          <w:sz w:val="18"/>
          <w:szCs w:val="18"/>
          <w:lang w:val="es-MX"/>
        </w:rPr>
        <w:t xml:space="preserve">Los recursos presupuestarios a ejercer con motivo del presente instrumento jurídico, quedan sujetos para fines de ejecución y pago, a la disponibilidad presupuestaria con que cuente </w:t>
      </w:r>
      <w:r w:rsidR="0038155B" w:rsidRPr="00B342B0">
        <w:rPr>
          <w:rFonts w:cs="Arial"/>
          <w:b/>
          <w:i/>
          <w:sz w:val="18"/>
          <w:szCs w:val="18"/>
          <w:lang w:val="es-MX"/>
        </w:rPr>
        <w:t>“EL INSTITUTO”</w:t>
      </w:r>
      <w:r w:rsidR="0038155B" w:rsidRPr="00B342B0">
        <w:rPr>
          <w:rFonts w:cs="Arial"/>
          <w:bCs/>
          <w:i/>
          <w:sz w:val="18"/>
          <w:szCs w:val="18"/>
          <w:lang w:val="es-MX"/>
        </w:rPr>
        <w:t xml:space="preserve">, conforme al Presupuesto de Egresos de la Federación para el ejercicio </w:t>
      </w:r>
      <w:r w:rsidR="0038155B" w:rsidRPr="00B342B0">
        <w:rPr>
          <w:rFonts w:cs="Arial"/>
          <w:bCs/>
          <w:i/>
          <w:color w:val="FF0000"/>
          <w:sz w:val="18"/>
          <w:szCs w:val="18"/>
          <w:lang w:val="es-MX"/>
        </w:rPr>
        <w:t xml:space="preserve">Fiscal </w:t>
      </w:r>
      <w:r w:rsidR="000A471B">
        <w:rPr>
          <w:rFonts w:cs="Arial"/>
          <w:bCs/>
          <w:i/>
          <w:color w:val="FF0000"/>
          <w:sz w:val="18"/>
          <w:szCs w:val="18"/>
          <w:lang w:val="es-MX"/>
        </w:rPr>
        <w:t>2024</w:t>
      </w:r>
      <w:r w:rsidR="0038155B" w:rsidRPr="00B342B0">
        <w:rPr>
          <w:rFonts w:cs="Arial"/>
          <w:bCs/>
          <w:i/>
          <w:sz w:val="18"/>
          <w:szCs w:val="18"/>
          <w:lang w:val="es-MX"/>
        </w:rPr>
        <w:t>, que apruebe la H. Cámara de Diputados del Congreso de la Unión, sin responsabilidad alguna para el Instituto Mexicano del Seguro Social”</w:t>
      </w:r>
    </w:p>
    <w:p w14:paraId="79208738" w14:textId="77777777" w:rsidR="0038155B" w:rsidRPr="00B342B0" w:rsidRDefault="0038155B" w:rsidP="009817E5">
      <w:pPr>
        <w:widowControl w:val="0"/>
        <w:autoSpaceDE w:val="0"/>
        <w:autoSpaceDN w:val="0"/>
        <w:adjustRightInd w:val="0"/>
        <w:jc w:val="both"/>
        <w:rPr>
          <w:rFonts w:cs="Arial"/>
          <w:sz w:val="18"/>
          <w:szCs w:val="18"/>
          <w:lang w:val="es-MX"/>
        </w:rPr>
      </w:pPr>
    </w:p>
    <w:p w14:paraId="6FF056F8" w14:textId="12360531" w:rsidR="00A03C73" w:rsidRPr="00B342B0" w:rsidRDefault="005A0580" w:rsidP="00C906DC">
      <w:pPr>
        <w:pStyle w:val="Ttulo3"/>
        <w:rPr>
          <w:sz w:val="18"/>
          <w:szCs w:val="18"/>
          <w:lang w:val="es-MX"/>
        </w:rPr>
      </w:pPr>
      <w:bookmarkStart w:id="8" w:name="_Toc128430716"/>
      <w:bookmarkStart w:id="9" w:name="_Toc170828319"/>
      <w:r w:rsidRPr="00B342B0">
        <w:rPr>
          <w:sz w:val="18"/>
          <w:szCs w:val="18"/>
          <w:lang w:val="es-MX"/>
        </w:rPr>
        <w:t>1.</w:t>
      </w:r>
      <w:r w:rsidR="00895C18">
        <w:rPr>
          <w:sz w:val="18"/>
          <w:szCs w:val="18"/>
          <w:lang w:val="es-MX"/>
        </w:rPr>
        <w:t>3</w:t>
      </w:r>
      <w:r w:rsidRPr="00B342B0">
        <w:rPr>
          <w:sz w:val="18"/>
          <w:szCs w:val="18"/>
          <w:lang w:val="es-MX"/>
        </w:rPr>
        <w:t>.- Descripción, unidad y cantidad.</w:t>
      </w:r>
      <w:bookmarkEnd w:id="8"/>
      <w:bookmarkEnd w:id="9"/>
    </w:p>
    <w:p w14:paraId="72454A06" w14:textId="77777777" w:rsidR="00A03C73" w:rsidRPr="00B342B0" w:rsidRDefault="00A03C73">
      <w:pPr>
        <w:jc w:val="both"/>
        <w:rPr>
          <w:rFonts w:cs="Arial"/>
          <w:b/>
          <w:sz w:val="18"/>
          <w:szCs w:val="18"/>
          <w:lang w:val="es-MX"/>
        </w:rPr>
      </w:pPr>
    </w:p>
    <w:p w14:paraId="6735B19A" w14:textId="32D45884" w:rsidR="00A03C73" w:rsidRDefault="00A03C73">
      <w:pPr>
        <w:jc w:val="both"/>
        <w:rPr>
          <w:rFonts w:cs="Arial"/>
          <w:sz w:val="18"/>
          <w:szCs w:val="18"/>
          <w:lang w:val="es-MX"/>
        </w:rPr>
      </w:pPr>
      <w:r w:rsidRPr="00B342B0">
        <w:rPr>
          <w:rFonts w:cs="Arial"/>
          <w:sz w:val="18"/>
          <w:szCs w:val="18"/>
          <w:lang w:val="es-MX"/>
        </w:rPr>
        <w:t xml:space="preserve">La descripción amplia y detallada de los </w:t>
      </w:r>
      <w:r w:rsidR="00AA0CCC">
        <w:rPr>
          <w:rFonts w:cs="Arial"/>
          <w:sz w:val="18"/>
          <w:szCs w:val="18"/>
          <w:lang w:val="es-MX"/>
        </w:rPr>
        <w:t>bienes</w:t>
      </w:r>
      <w:r w:rsidRPr="00B342B0">
        <w:rPr>
          <w:rFonts w:cs="Arial"/>
          <w:sz w:val="18"/>
          <w:szCs w:val="18"/>
          <w:lang w:val="es-MX"/>
        </w:rPr>
        <w:t xml:space="preserve"> solicitados, </w:t>
      </w:r>
      <w:r w:rsidR="00517FF4" w:rsidRPr="00B342B0">
        <w:rPr>
          <w:rFonts w:cs="Arial"/>
          <w:sz w:val="18"/>
          <w:szCs w:val="18"/>
          <w:lang w:val="es-MX"/>
        </w:rPr>
        <w:t>que</w:t>
      </w:r>
      <w:r w:rsidRPr="00B342B0">
        <w:rPr>
          <w:rFonts w:cs="Arial"/>
          <w:sz w:val="18"/>
          <w:szCs w:val="18"/>
          <w:lang w:val="es-MX"/>
        </w:rPr>
        <w:t xml:space="preserve"> contempla</w:t>
      </w:r>
      <w:r w:rsidR="00517FF4" w:rsidRPr="00B342B0">
        <w:rPr>
          <w:rFonts w:cs="Arial"/>
          <w:sz w:val="18"/>
          <w:szCs w:val="18"/>
          <w:lang w:val="es-MX"/>
        </w:rPr>
        <w:t xml:space="preserve">n cantidades mínimas, máximas y el procedimiento para la </w:t>
      </w:r>
      <w:r w:rsidR="00AA0CCC">
        <w:rPr>
          <w:rFonts w:cs="Arial"/>
          <w:sz w:val="18"/>
          <w:szCs w:val="18"/>
          <w:lang w:val="es-MX"/>
        </w:rPr>
        <w:t>entrega de los bienes</w:t>
      </w:r>
      <w:r w:rsidR="0097673B">
        <w:rPr>
          <w:rFonts w:cs="Arial"/>
          <w:sz w:val="18"/>
          <w:szCs w:val="18"/>
          <w:lang w:val="es-MX"/>
        </w:rPr>
        <w:t xml:space="preserve">, </w:t>
      </w:r>
      <w:r w:rsidR="00517FF4" w:rsidRPr="00B342B0">
        <w:rPr>
          <w:rFonts w:cs="Arial"/>
          <w:sz w:val="18"/>
          <w:szCs w:val="18"/>
          <w:lang w:val="es-MX"/>
        </w:rPr>
        <w:t>se encuentran dentro d</w:t>
      </w:r>
      <w:r w:rsidRPr="00B342B0">
        <w:rPr>
          <w:rFonts w:cs="Arial"/>
          <w:sz w:val="18"/>
          <w:szCs w:val="18"/>
          <w:lang w:val="es-MX"/>
        </w:rPr>
        <w:t xml:space="preserve">el </w:t>
      </w:r>
      <w:r w:rsidR="00AC6CBF">
        <w:rPr>
          <w:rFonts w:cs="Arial"/>
          <w:b/>
          <w:bCs/>
          <w:sz w:val="18"/>
          <w:szCs w:val="18"/>
          <w:lang w:val="es-MX"/>
        </w:rPr>
        <w:t>Anexo Número 1 (uno</w:t>
      </w:r>
      <w:proofErr w:type="gramStart"/>
      <w:r w:rsidR="00AC6CBF">
        <w:rPr>
          <w:rFonts w:cs="Arial"/>
          <w:b/>
          <w:bCs/>
          <w:sz w:val="18"/>
          <w:szCs w:val="18"/>
          <w:lang w:val="es-MX"/>
        </w:rPr>
        <w:t xml:space="preserve">) </w:t>
      </w:r>
      <w:r w:rsidRPr="00B342B0">
        <w:rPr>
          <w:rFonts w:cs="Arial"/>
          <w:b/>
          <w:bCs/>
          <w:sz w:val="18"/>
          <w:szCs w:val="18"/>
          <w:lang w:val="es-MX"/>
        </w:rPr>
        <w:t>,</w:t>
      </w:r>
      <w:proofErr w:type="gramEnd"/>
      <w:r w:rsidRPr="00B342B0">
        <w:rPr>
          <w:rFonts w:cs="Arial"/>
          <w:b/>
          <w:bCs/>
          <w:sz w:val="18"/>
          <w:szCs w:val="18"/>
          <w:lang w:val="es-MX"/>
        </w:rPr>
        <w:t xml:space="preserve"> </w:t>
      </w:r>
      <w:r w:rsidRPr="00B342B0">
        <w:rPr>
          <w:rFonts w:cs="Arial"/>
          <w:bCs/>
          <w:sz w:val="18"/>
          <w:szCs w:val="18"/>
          <w:lang w:val="es-MX"/>
        </w:rPr>
        <w:t>el cual forma parte integra</w:t>
      </w:r>
      <w:r w:rsidR="00D516E9" w:rsidRPr="00B342B0">
        <w:rPr>
          <w:rFonts w:cs="Arial"/>
          <w:bCs/>
          <w:sz w:val="18"/>
          <w:szCs w:val="18"/>
          <w:lang w:val="es-MX"/>
        </w:rPr>
        <w:t>l</w:t>
      </w:r>
      <w:r w:rsidRPr="00B342B0">
        <w:rPr>
          <w:rFonts w:cs="Arial"/>
          <w:bCs/>
          <w:sz w:val="18"/>
          <w:szCs w:val="18"/>
          <w:lang w:val="es-MX"/>
        </w:rPr>
        <w:t xml:space="preserve"> de </w:t>
      </w:r>
      <w:r w:rsidR="00D7221E" w:rsidRPr="00B342B0">
        <w:rPr>
          <w:rFonts w:cs="Arial"/>
          <w:sz w:val="18"/>
          <w:szCs w:val="18"/>
          <w:lang w:val="es-MX"/>
        </w:rPr>
        <w:t>esta convocatoria</w:t>
      </w:r>
      <w:r w:rsidR="004F3B76">
        <w:rPr>
          <w:rFonts w:cs="Arial"/>
          <w:sz w:val="18"/>
          <w:szCs w:val="18"/>
          <w:lang w:val="es-MX"/>
        </w:rPr>
        <w:t xml:space="preserve"> e cual contempla las </w:t>
      </w:r>
      <w:r w:rsidR="00F47722">
        <w:rPr>
          <w:rFonts w:cs="Arial"/>
          <w:sz w:val="18"/>
          <w:szCs w:val="18"/>
          <w:lang w:val="es-MX"/>
        </w:rPr>
        <w:t>siguientes partidas</w:t>
      </w:r>
      <w:r w:rsidR="00EB2CEB">
        <w:rPr>
          <w:rFonts w:cs="Arial"/>
          <w:sz w:val="18"/>
          <w:szCs w:val="18"/>
          <w:lang w:val="es-MX"/>
        </w:rPr>
        <w:t>:</w:t>
      </w:r>
      <w:r w:rsidR="00F47722">
        <w:rPr>
          <w:rFonts w:cs="Arial"/>
          <w:sz w:val="18"/>
          <w:szCs w:val="18"/>
          <w:lang w:val="es-MX"/>
        </w:rPr>
        <w:t xml:space="preserve"> </w:t>
      </w:r>
    </w:p>
    <w:p w14:paraId="6D5E22B2" w14:textId="77777777" w:rsidR="00F47722" w:rsidRDefault="00F47722">
      <w:pPr>
        <w:jc w:val="both"/>
        <w:rPr>
          <w:rFonts w:cs="Arial"/>
          <w:sz w:val="18"/>
          <w:szCs w:val="18"/>
          <w:lang w:val="es-MX"/>
        </w:rPr>
      </w:pPr>
    </w:p>
    <w:p w14:paraId="3694AE42" w14:textId="77777777" w:rsidR="00081D2A" w:rsidRDefault="00081D2A">
      <w:pPr>
        <w:jc w:val="both"/>
        <w:rPr>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E7F6090" w14:textId="79ADA2E1" w:rsidTr="00F137B4">
        <w:trPr>
          <w:trHeight w:val="335"/>
          <w:tblHeader/>
        </w:trPr>
        <w:tc>
          <w:tcPr>
            <w:tcW w:w="1814" w:type="pct"/>
            <w:shd w:val="clear" w:color="000000" w:fill="BFBFBF"/>
            <w:noWrap/>
            <w:vAlign w:val="center"/>
            <w:hideMark/>
          </w:tcPr>
          <w:p w14:paraId="4C059DB1" w14:textId="574E7AC5" w:rsidR="00F137B4" w:rsidRPr="00F47722" w:rsidRDefault="00F137B4" w:rsidP="00F137B4">
            <w:pPr>
              <w:suppressAutoHyphens w:val="0"/>
              <w:jc w:val="center"/>
              <w:rPr>
                <w:rFonts w:cs="Calibri"/>
                <w:b/>
                <w:bCs/>
                <w:color w:val="000000"/>
                <w:sz w:val="18"/>
                <w:szCs w:val="18"/>
                <w:lang w:val="es-MX" w:eastAsia="es-MX"/>
              </w:rPr>
            </w:pPr>
            <w:r w:rsidRPr="00F47722">
              <w:rPr>
                <w:rFonts w:cs="Calibri"/>
                <w:b/>
                <w:bCs/>
                <w:color w:val="000000"/>
                <w:sz w:val="18"/>
                <w:szCs w:val="18"/>
                <w:lang w:val="es-MX" w:eastAsia="es-MX"/>
              </w:rPr>
              <w:t>DESCRIPCIÓN</w:t>
            </w:r>
          </w:p>
        </w:tc>
        <w:tc>
          <w:tcPr>
            <w:tcW w:w="3186" w:type="pct"/>
            <w:shd w:val="clear" w:color="000000" w:fill="BFBFBF"/>
          </w:tcPr>
          <w:p w14:paraId="154E7815" w14:textId="5AAF66C2"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EFBBF07" w14:textId="7E618CD3" w:rsidTr="003035DD">
        <w:trPr>
          <w:trHeight w:val="778"/>
        </w:trPr>
        <w:tc>
          <w:tcPr>
            <w:tcW w:w="1814" w:type="pct"/>
            <w:shd w:val="clear" w:color="auto" w:fill="auto"/>
            <w:noWrap/>
            <w:vAlign w:val="center"/>
            <w:hideMark/>
          </w:tcPr>
          <w:p w14:paraId="1BDCC199" w14:textId="3B62AF87" w:rsidR="00F137B4" w:rsidRPr="00F137B4" w:rsidRDefault="00CD3F61" w:rsidP="00394CCC">
            <w:pPr>
              <w:suppressAutoHyphens w:val="0"/>
              <w:jc w:val="center"/>
              <w:rPr>
                <w:rFonts w:cs="Calibri"/>
                <w:color w:val="000000"/>
                <w:sz w:val="18"/>
                <w:szCs w:val="18"/>
                <w:highlight w:val="yellow"/>
                <w:lang w:val="es-MX" w:eastAsia="es-MX"/>
              </w:rPr>
            </w:pPr>
            <w:r>
              <w:rPr>
                <w:rFonts w:cs="Calibri"/>
                <w:color w:val="000000"/>
                <w:sz w:val="18"/>
                <w:szCs w:val="12"/>
              </w:rPr>
              <w:t>Anexo 1 (uno)</w:t>
            </w:r>
          </w:p>
        </w:tc>
        <w:tc>
          <w:tcPr>
            <w:tcW w:w="3186" w:type="pct"/>
            <w:vAlign w:val="center"/>
          </w:tcPr>
          <w:p w14:paraId="7F647AA0" w14:textId="4494912C" w:rsidR="001229FB" w:rsidRPr="00823FD4" w:rsidRDefault="00C238F0" w:rsidP="00B25480">
            <w:pPr>
              <w:suppressAutoHyphens w:val="0"/>
              <w:jc w:val="center"/>
              <w:rPr>
                <w:rFonts w:cs="Calibri"/>
                <w:color w:val="000000"/>
                <w:sz w:val="18"/>
                <w:szCs w:val="12"/>
              </w:rPr>
            </w:pPr>
            <w:r>
              <w:rPr>
                <w:rFonts w:cs="Calibri"/>
                <w:color w:val="000000"/>
                <w:sz w:val="18"/>
                <w:szCs w:val="12"/>
              </w:rPr>
              <w:object w:dxaOrig="1519" w:dyaOrig="987" w14:anchorId="12922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75.75pt;height:49.5pt" o:ole="">
                  <v:imagedata r:id="rId13" o:title=""/>
                </v:shape>
                <o:OLEObject Type="Embed" ProgID="Package" ShapeID="_x0000_i1075" DrawAspect="Icon" ObjectID="_1781441126" r:id="rId14"/>
              </w:object>
            </w:r>
          </w:p>
        </w:tc>
      </w:tr>
    </w:tbl>
    <w:p w14:paraId="5ACCE1AA" w14:textId="57FE2271" w:rsidR="00394CCC" w:rsidRPr="00B342B0" w:rsidRDefault="00394CCC">
      <w:pPr>
        <w:jc w:val="both"/>
        <w:rPr>
          <w:sz w:val="18"/>
          <w:szCs w:val="18"/>
          <w:lang w:val="es-MX"/>
        </w:rPr>
      </w:pPr>
    </w:p>
    <w:p w14:paraId="0B825CEF" w14:textId="7C301FF3" w:rsidR="00A03C73" w:rsidRPr="00B342B0" w:rsidRDefault="00A03C73">
      <w:pPr>
        <w:jc w:val="both"/>
        <w:rPr>
          <w:rFonts w:cs="Arial"/>
          <w:sz w:val="18"/>
          <w:szCs w:val="18"/>
          <w:lang w:val="es-MX"/>
        </w:rPr>
      </w:pPr>
      <w:r w:rsidRPr="00B342B0">
        <w:rPr>
          <w:rFonts w:cs="Arial"/>
          <w:sz w:val="18"/>
          <w:szCs w:val="18"/>
          <w:lang w:val="es-MX"/>
        </w:rPr>
        <w:t>Los licitantes, para la presentación de sus proposiciones, deberán ajustarse estrictamente a los requisitos y esp</w:t>
      </w:r>
      <w:r w:rsidR="00D7221E" w:rsidRPr="00B342B0">
        <w:rPr>
          <w:rFonts w:cs="Arial"/>
          <w:sz w:val="18"/>
          <w:szCs w:val="18"/>
          <w:lang w:val="es-MX"/>
        </w:rPr>
        <w:t>ecificaciones previstos en esta convocatoria</w:t>
      </w:r>
      <w:r w:rsidRPr="00B342B0">
        <w:rPr>
          <w:rFonts w:cs="Arial"/>
          <w:sz w:val="18"/>
          <w:szCs w:val="18"/>
          <w:lang w:val="es-MX"/>
        </w:rPr>
        <w:t xml:space="preserve">, describiendo en forma amplia y detallada los </w:t>
      </w:r>
      <w:r w:rsidR="00AA0CCC">
        <w:rPr>
          <w:rFonts w:cs="Arial"/>
          <w:sz w:val="18"/>
          <w:szCs w:val="18"/>
          <w:lang w:val="es-MX"/>
        </w:rPr>
        <w:t>bienes</w:t>
      </w:r>
      <w:r w:rsidRPr="00B342B0">
        <w:rPr>
          <w:rFonts w:cs="Arial"/>
          <w:sz w:val="18"/>
          <w:szCs w:val="18"/>
          <w:lang w:val="es-MX"/>
        </w:rPr>
        <w:t xml:space="preserve"> que estén ofertando.</w:t>
      </w:r>
    </w:p>
    <w:p w14:paraId="2333E1C4" w14:textId="77777777" w:rsidR="00DD660E" w:rsidRPr="00B342B0" w:rsidRDefault="00DD660E">
      <w:pPr>
        <w:jc w:val="both"/>
        <w:rPr>
          <w:rFonts w:cs="Arial"/>
          <w:sz w:val="18"/>
          <w:szCs w:val="18"/>
          <w:lang w:val="es-MX"/>
        </w:rPr>
      </w:pPr>
    </w:p>
    <w:p w14:paraId="1868E4BD" w14:textId="29305E63" w:rsidR="00DD660E" w:rsidRDefault="00DD660E">
      <w:pPr>
        <w:jc w:val="both"/>
        <w:rPr>
          <w:rFonts w:cs="Arial"/>
          <w:sz w:val="18"/>
          <w:szCs w:val="18"/>
          <w:lang w:val="es-MX"/>
        </w:rPr>
      </w:pPr>
      <w:r w:rsidRPr="00B342B0">
        <w:rPr>
          <w:rFonts w:cs="Arial"/>
          <w:sz w:val="18"/>
          <w:szCs w:val="18"/>
          <w:lang w:val="es-MX"/>
        </w:rPr>
        <w:t xml:space="preserve">Las condiciones contenidas en la presente convocatoria a la </w:t>
      </w:r>
      <w:r w:rsidR="007A7CE3">
        <w:rPr>
          <w:rFonts w:cs="Arial"/>
          <w:sz w:val="18"/>
          <w:szCs w:val="18"/>
          <w:lang w:val="es-MX"/>
        </w:rPr>
        <w:t>Invitación a Cuando Menos Tres Personas</w:t>
      </w:r>
      <w:r w:rsidRPr="00B342B0">
        <w:rPr>
          <w:rFonts w:cs="Arial"/>
          <w:sz w:val="18"/>
          <w:szCs w:val="18"/>
          <w:lang w:val="es-MX"/>
        </w:rPr>
        <w:t xml:space="preserve"> y en las proposiciones presentadas por los licitantes no podrán ser negociadas.</w:t>
      </w:r>
    </w:p>
    <w:p w14:paraId="1CABF41E" w14:textId="77777777" w:rsidR="00110F61" w:rsidRPr="00B342B0" w:rsidRDefault="00110F61">
      <w:pPr>
        <w:jc w:val="both"/>
        <w:rPr>
          <w:rFonts w:cs="Arial"/>
          <w:sz w:val="18"/>
          <w:szCs w:val="18"/>
          <w:lang w:val="es-MX"/>
        </w:rPr>
      </w:pPr>
    </w:p>
    <w:p w14:paraId="458F4DC4" w14:textId="55DFAD29" w:rsidR="00DC45C6" w:rsidRPr="00B342B0" w:rsidRDefault="005A0580" w:rsidP="00C906DC">
      <w:pPr>
        <w:pStyle w:val="Ttulo3"/>
        <w:rPr>
          <w:sz w:val="18"/>
          <w:szCs w:val="18"/>
          <w:lang w:val="es-MX"/>
        </w:rPr>
      </w:pPr>
      <w:bookmarkStart w:id="10" w:name="_Toc128430717"/>
      <w:bookmarkStart w:id="11" w:name="_Toc170828320"/>
      <w:r w:rsidRPr="00B342B0">
        <w:rPr>
          <w:sz w:val="18"/>
          <w:szCs w:val="18"/>
          <w:lang w:val="es-MX"/>
        </w:rPr>
        <w:t>1.</w:t>
      </w:r>
      <w:r w:rsidR="00895C18">
        <w:rPr>
          <w:sz w:val="18"/>
          <w:szCs w:val="18"/>
          <w:lang w:val="es-MX"/>
        </w:rPr>
        <w:t>4</w:t>
      </w:r>
      <w:r w:rsidRPr="00B342B0">
        <w:rPr>
          <w:sz w:val="18"/>
          <w:szCs w:val="18"/>
          <w:lang w:val="es-MX"/>
        </w:rPr>
        <w:t xml:space="preserve">.- Fecha, lugar y hora de los eventos de la </w:t>
      </w:r>
      <w:r w:rsidR="007A7CE3">
        <w:rPr>
          <w:sz w:val="18"/>
          <w:szCs w:val="18"/>
          <w:lang w:val="es-MX"/>
        </w:rPr>
        <w:t>Invitación a Cuando Menos Tres Personas</w:t>
      </w:r>
      <w:r w:rsidRPr="00B342B0">
        <w:rPr>
          <w:sz w:val="18"/>
          <w:szCs w:val="18"/>
          <w:lang w:val="es-MX"/>
        </w:rPr>
        <w:t>.</w:t>
      </w:r>
      <w:bookmarkEnd w:id="10"/>
      <w:bookmarkEnd w:id="11"/>
    </w:p>
    <w:p w14:paraId="25A742FA" w14:textId="77777777" w:rsidR="00DC45C6" w:rsidRDefault="00DC45C6">
      <w:pPr>
        <w:spacing w:line="192" w:lineRule="exact"/>
        <w:jc w:val="both"/>
        <w:rPr>
          <w:rFonts w:cs="Arial"/>
          <w:sz w:val="18"/>
          <w:szCs w:val="18"/>
          <w:lang w:val="es-MX"/>
        </w:rPr>
      </w:pPr>
    </w:p>
    <w:p w14:paraId="7F64F67C" w14:textId="24ADA730" w:rsidR="0097673B" w:rsidRDefault="005B48EE">
      <w:pPr>
        <w:spacing w:line="192" w:lineRule="exact"/>
        <w:jc w:val="both"/>
        <w:rPr>
          <w:rFonts w:cs="Arial"/>
          <w:sz w:val="18"/>
          <w:szCs w:val="18"/>
          <w:lang w:val="es-MX"/>
        </w:rPr>
      </w:pPr>
      <w:r w:rsidRPr="00363E08">
        <w:rPr>
          <w:rFonts w:cs="Arial"/>
          <w:bCs/>
          <w:sz w:val="18"/>
          <w:szCs w:val="18"/>
          <w:lang w:val="es-MX"/>
        </w:rPr>
        <w:lastRenderedPageBreak/>
        <w:t xml:space="preserve">Con fundamento en el artículo 26 fracción I de la Ley de Adquisiciones Arrendamientos y </w:t>
      </w:r>
      <w:r w:rsidR="00821332" w:rsidRPr="00363E08">
        <w:rPr>
          <w:rFonts w:cs="Arial"/>
          <w:bCs/>
          <w:sz w:val="18"/>
          <w:szCs w:val="18"/>
          <w:lang w:val="es-MX"/>
        </w:rPr>
        <w:t>Servicios, se</w:t>
      </w:r>
      <w:r w:rsidRPr="00363E08">
        <w:rPr>
          <w:rFonts w:cs="Arial"/>
          <w:sz w:val="18"/>
          <w:szCs w:val="18"/>
          <w:lang w:val="es-MX"/>
        </w:rPr>
        <w:t xml:space="preserve"> llevará a cabo el </w:t>
      </w:r>
      <w:proofErr w:type="gramStart"/>
      <w:r w:rsidRPr="00363E08">
        <w:rPr>
          <w:rFonts w:cs="Arial"/>
          <w:sz w:val="18"/>
          <w:szCs w:val="18"/>
          <w:lang w:val="es-MX"/>
        </w:rPr>
        <w:t xml:space="preserve">presente </w:t>
      </w:r>
      <w:r w:rsidR="0097673B" w:rsidRPr="00363E08">
        <w:rPr>
          <w:rFonts w:cs="Arial"/>
          <w:sz w:val="18"/>
          <w:szCs w:val="18"/>
          <w:lang w:val="es-MX"/>
        </w:rPr>
        <w:t xml:space="preserve"> procedimiento</w:t>
      </w:r>
      <w:proofErr w:type="gramEnd"/>
      <w:r w:rsidR="0097673B" w:rsidRPr="00363E08">
        <w:rPr>
          <w:rFonts w:cs="Arial"/>
          <w:sz w:val="18"/>
          <w:szCs w:val="18"/>
          <w:lang w:val="es-MX"/>
        </w:rPr>
        <w:t xml:space="preserve"> de </w:t>
      </w:r>
      <w:r w:rsidR="007A7CE3">
        <w:rPr>
          <w:rFonts w:cs="Arial"/>
          <w:b/>
          <w:bCs/>
          <w:sz w:val="18"/>
          <w:szCs w:val="18"/>
          <w:lang w:val="es-MX"/>
        </w:rPr>
        <w:t>Invitación a Cuando Menos Tres Personas</w:t>
      </w:r>
      <w:r w:rsidRPr="00363E08">
        <w:rPr>
          <w:rFonts w:cs="Arial"/>
          <w:b/>
          <w:bCs/>
          <w:sz w:val="18"/>
          <w:szCs w:val="18"/>
          <w:lang w:val="es-MX"/>
        </w:rPr>
        <w:t xml:space="preserve">, </w:t>
      </w:r>
      <w:r w:rsidRPr="00363E08">
        <w:rPr>
          <w:rFonts w:cs="Arial"/>
          <w:bCs/>
          <w:sz w:val="18"/>
          <w:szCs w:val="18"/>
          <w:lang w:val="es-MX"/>
        </w:rPr>
        <w:t>el cual será</w:t>
      </w:r>
      <w:r w:rsidRPr="00363E08">
        <w:rPr>
          <w:rFonts w:cs="Arial"/>
          <w:b/>
          <w:bCs/>
          <w:sz w:val="18"/>
          <w:szCs w:val="18"/>
          <w:lang w:val="es-MX"/>
        </w:rPr>
        <w:t xml:space="preserve"> </w:t>
      </w:r>
      <w:r w:rsidRPr="00363E08">
        <w:rPr>
          <w:rFonts w:cs="Arial"/>
          <w:sz w:val="18"/>
          <w:szCs w:val="18"/>
          <w:lang w:val="es-MX"/>
        </w:rPr>
        <w:t xml:space="preserve">publicado  en el </w:t>
      </w:r>
      <w:r w:rsidR="00C74424">
        <w:rPr>
          <w:rFonts w:cs="Arial"/>
          <w:sz w:val="18"/>
          <w:szCs w:val="18"/>
          <w:lang w:val="es-MX"/>
        </w:rPr>
        <w:t>portal de COMPRANET</w:t>
      </w:r>
      <w:r w:rsidRPr="00363E08">
        <w:rPr>
          <w:rFonts w:cs="Arial"/>
          <w:sz w:val="18"/>
          <w:szCs w:val="18"/>
          <w:lang w:val="es-MX"/>
        </w:rPr>
        <w:t xml:space="preserve"> de la Federación el día </w:t>
      </w:r>
      <w:r w:rsidR="00C74424">
        <w:rPr>
          <w:rFonts w:cs="Arial"/>
          <w:b/>
          <w:color w:val="FF0000"/>
          <w:sz w:val="18"/>
          <w:szCs w:val="18"/>
          <w:lang w:val="es-MX"/>
        </w:rPr>
        <w:t>02</w:t>
      </w:r>
      <w:r w:rsidR="002043C6">
        <w:rPr>
          <w:rFonts w:cs="Arial"/>
          <w:b/>
          <w:color w:val="FF0000"/>
          <w:sz w:val="18"/>
          <w:szCs w:val="18"/>
          <w:lang w:val="es-MX"/>
        </w:rPr>
        <w:t xml:space="preserve"> de Julio</w:t>
      </w:r>
      <w:r w:rsidR="0080673C">
        <w:rPr>
          <w:rFonts w:cs="Arial"/>
          <w:b/>
          <w:color w:val="FF0000"/>
          <w:sz w:val="18"/>
          <w:szCs w:val="18"/>
          <w:lang w:val="es-MX"/>
        </w:rPr>
        <w:t xml:space="preserve"> </w:t>
      </w:r>
      <w:r w:rsidRPr="00363E08">
        <w:rPr>
          <w:rFonts w:cs="Arial"/>
          <w:b/>
          <w:color w:val="FF0000"/>
          <w:sz w:val="18"/>
          <w:szCs w:val="18"/>
          <w:lang w:val="es-MX"/>
        </w:rPr>
        <w:t xml:space="preserve"> de </w:t>
      </w:r>
      <w:r w:rsidR="00127F05">
        <w:rPr>
          <w:rFonts w:cs="Arial"/>
          <w:b/>
          <w:color w:val="FF0000"/>
          <w:sz w:val="18"/>
          <w:szCs w:val="18"/>
          <w:lang w:val="es-MX"/>
        </w:rPr>
        <w:t>2024</w:t>
      </w:r>
      <w:r w:rsidRPr="00363E08">
        <w:rPr>
          <w:rFonts w:cs="Arial"/>
          <w:b/>
          <w:color w:val="FF0000"/>
          <w:sz w:val="18"/>
          <w:szCs w:val="18"/>
          <w:lang w:val="es-MX"/>
        </w:rPr>
        <w:t xml:space="preserve">  </w:t>
      </w:r>
      <w:r w:rsidRPr="00363E08">
        <w:rPr>
          <w:rFonts w:cs="Arial"/>
          <w:sz w:val="18"/>
          <w:szCs w:val="18"/>
          <w:lang w:val="es-MX"/>
        </w:rPr>
        <w:t>para</w:t>
      </w:r>
      <w:r w:rsidRPr="00363E08">
        <w:rPr>
          <w:rFonts w:cs="Arial"/>
          <w:b/>
          <w:color w:val="FF0000"/>
          <w:sz w:val="18"/>
          <w:szCs w:val="18"/>
          <w:lang w:val="es-MX"/>
        </w:rPr>
        <w:t xml:space="preserve"> </w:t>
      </w:r>
      <w:r w:rsidRPr="00363E08">
        <w:rPr>
          <w:rFonts w:cs="Arial"/>
          <w:sz w:val="18"/>
          <w:szCs w:val="18"/>
          <w:lang w:val="es-MX"/>
        </w:rPr>
        <w:t xml:space="preserve">llevarse  </w:t>
      </w:r>
      <w:r w:rsidR="0097673B" w:rsidRPr="00363E08">
        <w:rPr>
          <w:rFonts w:cs="Arial"/>
          <w:sz w:val="18"/>
          <w:szCs w:val="18"/>
          <w:lang w:val="es-MX"/>
        </w:rPr>
        <w:t>a cabo de conformidad con el siguiente calendario de eventos.</w:t>
      </w:r>
    </w:p>
    <w:p w14:paraId="5ABE907D" w14:textId="77777777" w:rsidR="005B48EE" w:rsidRDefault="005B48EE">
      <w:pPr>
        <w:spacing w:line="192" w:lineRule="exact"/>
        <w:jc w:val="both"/>
        <w:rPr>
          <w:rFonts w:cs="Arial"/>
          <w:sz w:val="18"/>
          <w:szCs w:val="18"/>
          <w:lang w:val="es-MX"/>
        </w:rPr>
      </w:pPr>
    </w:p>
    <w:p w14:paraId="4F6049B7" w14:textId="77777777" w:rsidR="0097673B" w:rsidRPr="005B48EE" w:rsidRDefault="0097673B">
      <w:pPr>
        <w:spacing w:line="192" w:lineRule="exact"/>
        <w:jc w:val="both"/>
        <w:rPr>
          <w:rFonts w:cs="Arial"/>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B342B0"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B342B0" w:rsidRDefault="00C638CE" w:rsidP="004819B8">
            <w:pPr>
              <w:snapToGrid w:val="0"/>
              <w:spacing w:line="192" w:lineRule="atLeast"/>
              <w:jc w:val="center"/>
              <w:rPr>
                <w:rFonts w:cs="Arial"/>
                <w:b/>
                <w:sz w:val="18"/>
                <w:szCs w:val="18"/>
              </w:rPr>
            </w:pPr>
          </w:p>
          <w:p w14:paraId="5A265233" w14:textId="77777777" w:rsidR="00C638CE" w:rsidRPr="00B342B0" w:rsidRDefault="00C638CE" w:rsidP="004819B8">
            <w:pPr>
              <w:spacing w:line="192" w:lineRule="atLeast"/>
              <w:jc w:val="center"/>
              <w:rPr>
                <w:rFonts w:cs="Arial"/>
                <w:b/>
                <w:sz w:val="18"/>
                <w:szCs w:val="18"/>
              </w:rPr>
            </w:pPr>
            <w:r w:rsidRPr="00B342B0">
              <w:rPr>
                <w:rFonts w:cs="Arial"/>
                <w:b/>
                <w:sz w:val="18"/>
                <w:szCs w:val="18"/>
              </w:rPr>
              <w:t>E V E N T O S</w:t>
            </w:r>
          </w:p>
          <w:p w14:paraId="0B2C44B3" w14:textId="77777777" w:rsidR="00C638CE" w:rsidRPr="00B342B0" w:rsidRDefault="00C638CE" w:rsidP="004819B8">
            <w:pPr>
              <w:spacing w:line="192" w:lineRule="atLeast"/>
              <w:jc w:val="center"/>
              <w:rPr>
                <w:rFonts w:cs="Arial"/>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B342B0" w:rsidRDefault="00C638CE" w:rsidP="004819B8">
            <w:pPr>
              <w:snapToGrid w:val="0"/>
              <w:spacing w:line="192" w:lineRule="atLeast"/>
              <w:jc w:val="center"/>
              <w:rPr>
                <w:rFonts w:cs="Arial"/>
                <w:b/>
                <w:sz w:val="18"/>
                <w:szCs w:val="18"/>
              </w:rPr>
            </w:pPr>
          </w:p>
          <w:p w14:paraId="05AE800A" w14:textId="77777777" w:rsidR="00C638CE" w:rsidRPr="00B342B0" w:rsidRDefault="00C638CE" w:rsidP="004819B8">
            <w:pPr>
              <w:spacing w:line="192" w:lineRule="atLeast"/>
              <w:jc w:val="center"/>
              <w:rPr>
                <w:rFonts w:cs="Arial"/>
                <w:b/>
                <w:sz w:val="18"/>
                <w:szCs w:val="18"/>
              </w:rPr>
            </w:pPr>
            <w:r w:rsidRPr="00B342B0">
              <w:rPr>
                <w:rFonts w:cs="Arial"/>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B342B0" w:rsidRDefault="00C638CE" w:rsidP="004819B8">
            <w:pPr>
              <w:snapToGrid w:val="0"/>
              <w:spacing w:line="192" w:lineRule="atLeast"/>
              <w:jc w:val="center"/>
              <w:rPr>
                <w:rFonts w:cs="Arial"/>
                <w:b/>
                <w:sz w:val="18"/>
                <w:szCs w:val="18"/>
              </w:rPr>
            </w:pPr>
          </w:p>
          <w:p w14:paraId="568FFC5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B342B0" w:rsidRDefault="00C638CE" w:rsidP="004819B8">
            <w:pPr>
              <w:snapToGrid w:val="0"/>
              <w:spacing w:line="192" w:lineRule="atLeast"/>
              <w:jc w:val="center"/>
              <w:rPr>
                <w:rFonts w:cs="Arial"/>
                <w:b/>
                <w:sz w:val="18"/>
                <w:szCs w:val="18"/>
              </w:rPr>
            </w:pPr>
          </w:p>
          <w:p w14:paraId="2FCFB1DC" w14:textId="77777777" w:rsidR="00C638CE" w:rsidRPr="00B342B0" w:rsidRDefault="00C638CE" w:rsidP="004819B8">
            <w:pPr>
              <w:snapToGrid w:val="0"/>
              <w:spacing w:line="192" w:lineRule="atLeast"/>
              <w:jc w:val="center"/>
              <w:rPr>
                <w:rFonts w:cs="Arial"/>
                <w:b/>
                <w:sz w:val="18"/>
                <w:szCs w:val="18"/>
              </w:rPr>
            </w:pPr>
            <w:r w:rsidRPr="00B342B0">
              <w:rPr>
                <w:rFonts w:cs="Arial"/>
                <w:b/>
                <w:sz w:val="18"/>
                <w:szCs w:val="18"/>
              </w:rPr>
              <w:t>L U G A R</w:t>
            </w:r>
          </w:p>
        </w:tc>
      </w:tr>
      <w:tr w:rsidR="00334924" w:rsidRPr="00B342B0"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237A2A18" w14:textId="77777777" w:rsidR="00334924" w:rsidRPr="00B342B0" w:rsidRDefault="00334924" w:rsidP="00334924">
            <w:pPr>
              <w:snapToGrid w:val="0"/>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49CF7BEC" w:rsidR="00334924" w:rsidRPr="00B342B0" w:rsidRDefault="00334924" w:rsidP="00334924">
            <w:pPr>
              <w:spacing w:line="192" w:lineRule="atLeast"/>
              <w:rPr>
                <w:rFonts w:cs="Arial"/>
                <w:b/>
                <w:color w:val="FF0000"/>
                <w:sz w:val="18"/>
                <w:szCs w:val="18"/>
                <w:highlight w:val="yellow"/>
              </w:rPr>
            </w:pP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219AC6F5" w:rsidR="00334924" w:rsidRPr="00B342B0" w:rsidRDefault="00334924" w:rsidP="00334924">
            <w:pPr>
              <w:jc w:val="center"/>
              <w:rPr>
                <w:rFonts w:cs="Arial"/>
                <w:sz w:val="18"/>
                <w:szCs w:val="18"/>
              </w:rPr>
            </w:pPr>
          </w:p>
        </w:tc>
        <w:tc>
          <w:tcPr>
            <w:tcW w:w="3260" w:type="dxa"/>
            <w:vMerge w:val="restart"/>
            <w:tcBorders>
              <w:top w:val="single" w:sz="4" w:space="0" w:color="auto"/>
              <w:left w:val="single" w:sz="4" w:space="0" w:color="auto"/>
              <w:right w:val="single" w:sz="4" w:space="0" w:color="auto"/>
            </w:tcBorders>
            <w:vAlign w:val="center"/>
          </w:tcPr>
          <w:p w14:paraId="50C94602" w14:textId="77777777" w:rsidR="00334924" w:rsidRPr="00B342B0" w:rsidRDefault="00334924" w:rsidP="00334924">
            <w:pPr>
              <w:pStyle w:val="Textoindependiente22"/>
              <w:snapToGrid w:val="0"/>
              <w:spacing w:line="192" w:lineRule="atLeast"/>
              <w:jc w:val="both"/>
              <w:rPr>
                <w:rFonts w:cs="Arial"/>
                <w:bCs/>
                <w:sz w:val="18"/>
                <w:szCs w:val="18"/>
              </w:rPr>
            </w:pPr>
          </w:p>
          <w:p w14:paraId="548F9DEE" w14:textId="77777777" w:rsidR="00334924" w:rsidRPr="00B342B0" w:rsidRDefault="00334924" w:rsidP="00334924">
            <w:pPr>
              <w:pStyle w:val="Textoindependiente22"/>
              <w:snapToGrid w:val="0"/>
              <w:spacing w:line="192" w:lineRule="atLeast"/>
              <w:jc w:val="both"/>
              <w:rPr>
                <w:rFonts w:cs="Arial"/>
                <w:bCs/>
                <w:sz w:val="18"/>
                <w:szCs w:val="18"/>
              </w:rPr>
            </w:pPr>
          </w:p>
          <w:p w14:paraId="24AAA02F" w14:textId="77777777" w:rsidR="00334924" w:rsidRPr="00B342B0" w:rsidRDefault="00334924" w:rsidP="00334924">
            <w:pPr>
              <w:pStyle w:val="Textoindependiente22"/>
              <w:snapToGrid w:val="0"/>
              <w:spacing w:line="192" w:lineRule="atLeast"/>
              <w:jc w:val="both"/>
              <w:rPr>
                <w:rFonts w:cs="Arial"/>
                <w:bCs/>
                <w:sz w:val="18"/>
                <w:szCs w:val="18"/>
              </w:rPr>
            </w:pPr>
          </w:p>
          <w:p w14:paraId="40CFF40E" w14:textId="77777777" w:rsidR="00334924" w:rsidRDefault="00334924" w:rsidP="00334924">
            <w:pPr>
              <w:pStyle w:val="Textoindependiente22"/>
              <w:snapToGrid w:val="0"/>
              <w:spacing w:line="192" w:lineRule="atLeast"/>
              <w:jc w:val="both"/>
              <w:rPr>
                <w:rFonts w:cs="Arial"/>
                <w:bCs/>
                <w:sz w:val="18"/>
                <w:szCs w:val="18"/>
              </w:rPr>
            </w:pPr>
            <w:r w:rsidRPr="00B342B0">
              <w:rPr>
                <w:rFonts w:cs="Arial"/>
                <w:bCs/>
                <w:sz w:val="18"/>
                <w:szCs w:val="18"/>
              </w:rPr>
              <w:t>SISTEMA DE COMPRAS</w:t>
            </w:r>
            <w:r w:rsidRPr="00B342B0">
              <w:rPr>
                <w:sz w:val="18"/>
                <w:szCs w:val="18"/>
              </w:rPr>
              <w:t xml:space="preserve"> </w:t>
            </w:r>
            <w:r w:rsidRPr="00B342B0">
              <w:rPr>
                <w:rFonts w:cs="Arial"/>
                <w:bCs/>
                <w:sz w:val="18"/>
                <w:szCs w:val="18"/>
              </w:rPr>
              <w:t xml:space="preserve">GUBERNAMENTALES COMPRANET </w:t>
            </w:r>
            <w:hyperlink r:id="rId15" w:history="1">
              <w:r w:rsidRPr="00E82BE9">
                <w:rPr>
                  <w:rStyle w:val="Hipervnculo"/>
                  <w:rFonts w:cs="Arial"/>
                  <w:bCs/>
                  <w:sz w:val="18"/>
                  <w:szCs w:val="18"/>
                </w:rPr>
                <w:t>HTTPS://UPCP-COMPRANET.HACIENDA.GOB.MX/</w:t>
              </w:r>
            </w:hyperlink>
          </w:p>
          <w:p w14:paraId="04D293C8" w14:textId="77777777" w:rsidR="00334924" w:rsidRPr="00B342B0" w:rsidRDefault="00334924" w:rsidP="00334924">
            <w:pPr>
              <w:pStyle w:val="Textoindependiente22"/>
              <w:snapToGrid w:val="0"/>
              <w:spacing w:line="192" w:lineRule="atLeast"/>
              <w:jc w:val="both"/>
              <w:rPr>
                <w:rFonts w:cs="Arial"/>
                <w:bCs/>
                <w:sz w:val="18"/>
                <w:szCs w:val="18"/>
              </w:rPr>
            </w:pPr>
          </w:p>
        </w:tc>
      </w:tr>
      <w:tr w:rsidR="004C1DA5" w:rsidRPr="00B342B0"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4C1DA5" w:rsidRPr="00B342B0" w:rsidRDefault="004C1DA5" w:rsidP="004C1DA5">
            <w:pPr>
              <w:snapToGrid w:val="0"/>
              <w:spacing w:line="192" w:lineRule="atLeast"/>
              <w:jc w:val="both"/>
              <w:rPr>
                <w:rFonts w:cs="Arial"/>
                <w:b/>
                <w:sz w:val="18"/>
                <w:szCs w:val="18"/>
              </w:rPr>
            </w:pPr>
          </w:p>
          <w:p w14:paraId="6B052DB6" w14:textId="77777777" w:rsidR="004C1DA5" w:rsidRPr="00B342B0" w:rsidRDefault="004C1DA5" w:rsidP="004C1DA5">
            <w:pPr>
              <w:spacing w:line="192" w:lineRule="atLeast"/>
              <w:jc w:val="both"/>
              <w:rPr>
                <w:rFonts w:cs="Arial"/>
                <w:b/>
                <w:sz w:val="18"/>
                <w:szCs w:val="18"/>
              </w:rPr>
            </w:pPr>
            <w:r w:rsidRPr="00B342B0">
              <w:rPr>
                <w:rFonts w:cs="Arial"/>
                <w:b/>
                <w:sz w:val="18"/>
                <w:szCs w:val="18"/>
              </w:rPr>
              <w:t>Acto de Presentación y Apertura de Proposiciones.</w:t>
            </w:r>
          </w:p>
          <w:p w14:paraId="40B78BB0" w14:textId="77777777" w:rsidR="004C1DA5" w:rsidRPr="00B342B0" w:rsidRDefault="004C1DA5" w:rsidP="004C1DA5">
            <w:pPr>
              <w:spacing w:line="192" w:lineRule="atLeast"/>
              <w:jc w:val="both"/>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1E6D09D3" w:rsidR="004C1DA5" w:rsidRPr="00B342B0" w:rsidRDefault="007C2DF1" w:rsidP="004C1DA5">
            <w:pPr>
              <w:spacing w:line="192" w:lineRule="atLeast"/>
              <w:rPr>
                <w:rFonts w:cs="Arial"/>
                <w:b/>
                <w:color w:val="FF0000"/>
                <w:sz w:val="18"/>
                <w:szCs w:val="18"/>
                <w:highlight w:val="yellow"/>
              </w:rPr>
            </w:pPr>
            <w:r>
              <w:rPr>
                <w:rFonts w:cs="Arial"/>
                <w:b/>
                <w:color w:val="FF0000"/>
                <w:sz w:val="18"/>
                <w:szCs w:val="18"/>
              </w:rPr>
              <w:t>8</w:t>
            </w:r>
            <w:r w:rsidR="004C1DA5">
              <w:rPr>
                <w:rFonts w:cs="Arial"/>
                <w:b/>
                <w:color w:val="FF0000"/>
                <w:sz w:val="18"/>
                <w:szCs w:val="18"/>
              </w:rPr>
              <w:t xml:space="preserve"> de Julio</w:t>
            </w:r>
            <w:r w:rsidR="004C1DA5" w:rsidRPr="00954DCB">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6CD76D2A" w:rsidR="004C1DA5" w:rsidRPr="00B342B0" w:rsidRDefault="004C1DA5" w:rsidP="004C1DA5">
            <w:pPr>
              <w:jc w:val="center"/>
              <w:rPr>
                <w:rFonts w:cs="Arial"/>
                <w:sz w:val="18"/>
                <w:szCs w:val="18"/>
              </w:rPr>
            </w:pPr>
            <w:r>
              <w:rPr>
                <w:rFonts w:cs="Arial"/>
                <w:sz w:val="18"/>
                <w:szCs w:val="18"/>
              </w:rPr>
              <w:t>12</w:t>
            </w:r>
            <w:r w:rsidRPr="00081D2A">
              <w:rPr>
                <w:rFonts w:cs="Arial"/>
                <w:sz w:val="18"/>
                <w:szCs w:val="18"/>
              </w:rPr>
              <w:t>:00 Horas</w:t>
            </w:r>
          </w:p>
        </w:tc>
        <w:tc>
          <w:tcPr>
            <w:tcW w:w="3260" w:type="dxa"/>
            <w:vMerge/>
            <w:tcBorders>
              <w:left w:val="single" w:sz="4" w:space="0" w:color="auto"/>
              <w:right w:val="single" w:sz="4" w:space="0" w:color="auto"/>
            </w:tcBorders>
          </w:tcPr>
          <w:p w14:paraId="44FDBCF8" w14:textId="77777777" w:rsidR="004C1DA5" w:rsidRPr="00B342B0" w:rsidRDefault="004C1DA5" w:rsidP="004C1DA5">
            <w:pPr>
              <w:autoSpaceDE w:val="0"/>
              <w:snapToGrid w:val="0"/>
              <w:spacing w:line="192" w:lineRule="atLeast"/>
              <w:jc w:val="both"/>
              <w:rPr>
                <w:rFonts w:cs="Arial"/>
                <w:sz w:val="18"/>
                <w:szCs w:val="18"/>
              </w:rPr>
            </w:pPr>
          </w:p>
        </w:tc>
      </w:tr>
      <w:tr w:rsidR="004C1DA5" w:rsidRPr="00B342B0"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4C1DA5" w:rsidRPr="00B342B0" w:rsidRDefault="004C1DA5" w:rsidP="004C1DA5">
            <w:pPr>
              <w:snapToGrid w:val="0"/>
              <w:spacing w:line="192" w:lineRule="atLeast"/>
              <w:rPr>
                <w:rFonts w:cs="Arial"/>
                <w:b/>
                <w:sz w:val="18"/>
                <w:szCs w:val="18"/>
              </w:rPr>
            </w:pPr>
          </w:p>
          <w:p w14:paraId="1DF7D1B2" w14:textId="77777777" w:rsidR="004C1DA5" w:rsidRPr="00B342B0" w:rsidRDefault="004C1DA5" w:rsidP="004C1DA5">
            <w:pPr>
              <w:spacing w:line="192" w:lineRule="atLeast"/>
              <w:rPr>
                <w:rFonts w:cs="Arial"/>
                <w:b/>
                <w:sz w:val="18"/>
                <w:szCs w:val="18"/>
              </w:rPr>
            </w:pPr>
            <w:r w:rsidRPr="00B342B0">
              <w:rPr>
                <w:rFonts w:cs="Arial"/>
                <w:b/>
                <w:sz w:val="18"/>
                <w:szCs w:val="18"/>
              </w:rPr>
              <w:t>Fallo</w:t>
            </w:r>
          </w:p>
          <w:p w14:paraId="4734536F" w14:textId="77777777" w:rsidR="004C1DA5" w:rsidRPr="00B342B0" w:rsidRDefault="004C1DA5" w:rsidP="004C1DA5">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7DE07355" w:rsidR="004C1DA5" w:rsidRPr="00B342B0" w:rsidRDefault="004C1DA5" w:rsidP="004C1DA5">
            <w:pPr>
              <w:spacing w:line="192" w:lineRule="atLeast"/>
              <w:rPr>
                <w:rFonts w:cs="Arial"/>
                <w:b/>
                <w:color w:val="FF0000"/>
                <w:sz w:val="18"/>
                <w:szCs w:val="18"/>
                <w:highlight w:val="yellow"/>
              </w:rPr>
            </w:pPr>
            <w:r w:rsidRPr="00954DCB">
              <w:rPr>
                <w:rFonts w:cs="Arial"/>
                <w:b/>
                <w:color w:val="FF0000"/>
                <w:sz w:val="18"/>
                <w:szCs w:val="18"/>
              </w:rPr>
              <w:t xml:space="preserve">martes, </w:t>
            </w:r>
            <w:r w:rsidR="007C2DF1">
              <w:rPr>
                <w:rFonts w:cs="Arial"/>
                <w:b/>
                <w:color w:val="FF0000"/>
                <w:sz w:val="18"/>
                <w:szCs w:val="18"/>
              </w:rPr>
              <w:t>15</w:t>
            </w:r>
            <w:r>
              <w:rPr>
                <w:rFonts w:cs="Arial"/>
                <w:b/>
                <w:color w:val="FF0000"/>
                <w:sz w:val="18"/>
                <w:szCs w:val="18"/>
              </w:rPr>
              <w:t xml:space="preserve"> de Julio</w:t>
            </w:r>
            <w:r w:rsidRPr="00954DCB">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06C809ED" w:rsidR="004C1DA5" w:rsidRPr="00B342B0" w:rsidRDefault="004C1DA5" w:rsidP="004C1DA5">
            <w:pPr>
              <w:jc w:val="center"/>
              <w:rPr>
                <w:rFonts w:cs="Arial"/>
                <w:sz w:val="18"/>
                <w:szCs w:val="18"/>
              </w:rPr>
            </w:pPr>
            <w:r>
              <w:rPr>
                <w:rFonts w:cs="Arial"/>
                <w:sz w:val="18"/>
                <w:szCs w:val="18"/>
              </w:rPr>
              <w:t>12</w:t>
            </w:r>
            <w:r w:rsidRPr="00081D2A">
              <w:rPr>
                <w:rFonts w:cs="Arial"/>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4C1DA5" w:rsidRPr="00B342B0" w:rsidRDefault="004C1DA5" w:rsidP="004C1DA5">
            <w:pPr>
              <w:autoSpaceDE w:val="0"/>
              <w:snapToGrid w:val="0"/>
              <w:spacing w:line="192" w:lineRule="atLeast"/>
              <w:jc w:val="both"/>
              <w:rPr>
                <w:rFonts w:cs="Arial"/>
                <w:sz w:val="18"/>
                <w:szCs w:val="18"/>
              </w:rPr>
            </w:pPr>
          </w:p>
        </w:tc>
      </w:tr>
      <w:tr w:rsidR="00334924" w:rsidRPr="00B342B0"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334924" w:rsidRPr="00B342B0" w:rsidRDefault="00334924" w:rsidP="00334924">
            <w:pPr>
              <w:snapToGrid w:val="0"/>
              <w:spacing w:line="192" w:lineRule="atLeast"/>
              <w:rPr>
                <w:rFonts w:cs="Arial"/>
                <w:b/>
                <w:sz w:val="18"/>
                <w:szCs w:val="18"/>
              </w:rPr>
            </w:pPr>
          </w:p>
          <w:p w14:paraId="4521BD9B" w14:textId="77777777" w:rsidR="00334924" w:rsidRPr="00B342B0" w:rsidRDefault="00334924" w:rsidP="00334924">
            <w:pPr>
              <w:spacing w:line="192" w:lineRule="atLeast"/>
              <w:rPr>
                <w:rFonts w:cs="Arial"/>
                <w:b/>
                <w:sz w:val="18"/>
                <w:szCs w:val="18"/>
              </w:rPr>
            </w:pPr>
            <w:r w:rsidRPr="00B342B0">
              <w:rPr>
                <w:rFonts w:cs="Arial"/>
                <w:b/>
                <w:sz w:val="18"/>
                <w:szCs w:val="18"/>
              </w:rPr>
              <w:t>Firma del contrato</w:t>
            </w:r>
          </w:p>
          <w:p w14:paraId="3A73C4CA" w14:textId="77777777" w:rsidR="00334924" w:rsidRPr="00B342B0" w:rsidRDefault="00334924" w:rsidP="00334924">
            <w:pPr>
              <w:spacing w:line="192" w:lineRule="atLeast"/>
              <w:rPr>
                <w:rFonts w:cs="Arial"/>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4B3D1FEB" w:rsidR="00334924" w:rsidRPr="00B342B0" w:rsidRDefault="007C2DF1" w:rsidP="00334924">
            <w:pPr>
              <w:spacing w:line="192" w:lineRule="atLeast"/>
              <w:rPr>
                <w:rFonts w:cs="Arial"/>
                <w:b/>
                <w:color w:val="FF0000"/>
                <w:sz w:val="18"/>
                <w:szCs w:val="18"/>
                <w:highlight w:val="yellow"/>
              </w:rPr>
            </w:pPr>
            <w:r>
              <w:rPr>
                <w:rFonts w:cs="Arial"/>
                <w:b/>
                <w:color w:val="FF0000"/>
                <w:sz w:val="18"/>
                <w:szCs w:val="18"/>
              </w:rPr>
              <w:t>16</w:t>
            </w:r>
            <w:r w:rsidR="002043C6">
              <w:rPr>
                <w:rFonts w:cs="Arial"/>
                <w:b/>
                <w:color w:val="FF0000"/>
                <w:sz w:val="18"/>
                <w:szCs w:val="18"/>
              </w:rPr>
              <w:t xml:space="preserve"> de Julio</w:t>
            </w:r>
            <w:r w:rsidR="00A35FE4" w:rsidRPr="00A35FE4">
              <w:rPr>
                <w:rFonts w:cs="Arial"/>
                <w:b/>
                <w:color w:val="FF0000"/>
                <w:sz w:val="18"/>
                <w:szCs w:val="18"/>
              </w:rPr>
              <w:t xml:space="preserve"> de 2024</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334924" w:rsidRPr="00B342B0" w:rsidRDefault="004C1DA5" w:rsidP="00334924">
            <w:pPr>
              <w:snapToGrid w:val="0"/>
              <w:spacing w:line="192" w:lineRule="atLeast"/>
              <w:jc w:val="center"/>
              <w:rPr>
                <w:rFonts w:cs="Arial"/>
                <w:sz w:val="18"/>
                <w:szCs w:val="18"/>
              </w:rPr>
            </w:pPr>
            <w:r>
              <w:rPr>
                <w:rFonts w:cs="Arial"/>
                <w:sz w:val="18"/>
                <w:szCs w:val="18"/>
              </w:rPr>
              <w:t>08</w:t>
            </w:r>
            <w:r w:rsidR="00334924" w:rsidRPr="00B342B0">
              <w:rPr>
                <w:rFonts w:cs="Arial"/>
                <w:sz w:val="18"/>
                <w:szCs w:val="18"/>
              </w:rPr>
              <w:t>:00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2DA5C327" w:rsidR="00334924" w:rsidRPr="00B342B0" w:rsidRDefault="00334924" w:rsidP="00334924">
            <w:pPr>
              <w:autoSpaceDE w:val="0"/>
              <w:snapToGrid w:val="0"/>
              <w:spacing w:line="192" w:lineRule="atLeast"/>
              <w:jc w:val="both"/>
              <w:rPr>
                <w:rFonts w:cs="Arial"/>
                <w:sz w:val="18"/>
                <w:szCs w:val="18"/>
              </w:rPr>
            </w:pPr>
            <w:r w:rsidRPr="00B342B0">
              <w:rPr>
                <w:rFonts w:cs="Arial"/>
                <w:bCs/>
                <w:sz w:val="18"/>
                <w:szCs w:val="18"/>
              </w:rPr>
              <w:t>Departamento de Conservación y Servicios Generales de la UMAE Hospital De Traumatología Y Ortopedia De Puebla C.M.N. Manuel Ávila Camacho, ubicada en la Diagonal Defensores de la República y calle seis Poniente sin número, Colonia Amor, Código Postal 72140 de la Ciudad de Puebla, Pue</w:t>
            </w:r>
            <w:r>
              <w:rPr>
                <w:rFonts w:cs="Arial"/>
                <w:bCs/>
                <w:sz w:val="18"/>
                <w:szCs w:val="18"/>
              </w:rPr>
              <w:t>.</w:t>
            </w:r>
          </w:p>
        </w:tc>
      </w:tr>
      <w:tr w:rsidR="00334924" w:rsidRPr="00B342B0"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B342B0" w:rsidRDefault="00334924" w:rsidP="00334924">
            <w:pPr>
              <w:snapToGrid w:val="0"/>
              <w:spacing w:line="192" w:lineRule="atLeast"/>
              <w:rPr>
                <w:rFonts w:cs="Arial"/>
                <w:b/>
                <w:sz w:val="18"/>
                <w:szCs w:val="18"/>
              </w:rPr>
            </w:pPr>
            <w:r w:rsidRPr="00B342B0">
              <w:rPr>
                <w:rFonts w:cs="Arial"/>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B342B0" w:rsidRDefault="00334924" w:rsidP="00334924">
            <w:pPr>
              <w:snapToGrid w:val="0"/>
              <w:spacing w:line="192" w:lineRule="atLeast"/>
              <w:jc w:val="both"/>
              <w:rPr>
                <w:rFonts w:cs="Arial"/>
                <w:b/>
                <w:sz w:val="18"/>
                <w:szCs w:val="18"/>
              </w:rPr>
            </w:pPr>
            <w:r w:rsidRPr="00B342B0">
              <w:rPr>
                <w:rFonts w:cs="Arial"/>
                <w:sz w:val="18"/>
                <w:szCs w:val="18"/>
              </w:rPr>
              <w:t>Electrónica (artículo 26 Bis, fracción II, de la LAASSP)</w:t>
            </w:r>
          </w:p>
        </w:tc>
      </w:tr>
    </w:tbl>
    <w:p w14:paraId="6D542ABB" w14:textId="77777777" w:rsidR="00395FE8" w:rsidRPr="00B342B0" w:rsidRDefault="00395FE8" w:rsidP="0038155B">
      <w:pPr>
        <w:tabs>
          <w:tab w:val="left" w:pos="426"/>
        </w:tabs>
        <w:jc w:val="both"/>
        <w:rPr>
          <w:rFonts w:cs="Arial"/>
          <w:b/>
          <w:bCs/>
          <w:sz w:val="18"/>
          <w:szCs w:val="18"/>
          <w:lang w:val="es-MX"/>
        </w:rPr>
      </w:pPr>
    </w:p>
    <w:p w14:paraId="1D10EFE0" w14:textId="77777777" w:rsidR="00E066CC" w:rsidRPr="00B342B0" w:rsidRDefault="00E066CC" w:rsidP="00E066CC">
      <w:pPr>
        <w:ind w:left="426" w:hanging="426"/>
        <w:jc w:val="both"/>
        <w:rPr>
          <w:rFonts w:cs="Arial"/>
          <w:sz w:val="18"/>
          <w:szCs w:val="18"/>
          <w:lang w:val="es-MX"/>
        </w:rPr>
      </w:pPr>
    </w:p>
    <w:p w14:paraId="00900CCE" w14:textId="476182B7" w:rsidR="00E066CC" w:rsidRPr="00B342B0" w:rsidRDefault="00060B36" w:rsidP="00C906DC">
      <w:pPr>
        <w:pStyle w:val="Ttulo2"/>
        <w:rPr>
          <w:sz w:val="18"/>
          <w:szCs w:val="18"/>
        </w:rPr>
      </w:pPr>
      <w:bookmarkStart w:id="12" w:name="_Toc128430719"/>
      <w:bookmarkStart w:id="13" w:name="_Toc170828321"/>
      <w:r w:rsidRPr="00B342B0">
        <w:rPr>
          <w:caps w:val="0"/>
          <w:sz w:val="18"/>
          <w:szCs w:val="18"/>
        </w:rPr>
        <w:t>PRESENTACIÓN Y APERTURA DE PROPOSICIONES.</w:t>
      </w:r>
      <w:bookmarkEnd w:id="12"/>
      <w:bookmarkEnd w:id="13"/>
    </w:p>
    <w:p w14:paraId="3147F6A1" w14:textId="77777777" w:rsidR="00E066CC" w:rsidRPr="00B342B0" w:rsidRDefault="00E066CC" w:rsidP="00E066CC">
      <w:pPr>
        <w:jc w:val="both"/>
        <w:rPr>
          <w:rFonts w:cs="Arial"/>
          <w:sz w:val="18"/>
          <w:szCs w:val="18"/>
          <w:lang w:val="es-MX"/>
        </w:rPr>
      </w:pPr>
    </w:p>
    <w:p w14:paraId="30CD5662" w14:textId="77777777" w:rsidR="00E066CC" w:rsidRPr="00B342B0" w:rsidRDefault="00E066CC" w:rsidP="00E066CC">
      <w:pPr>
        <w:jc w:val="both"/>
        <w:rPr>
          <w:rFonts w:cs="Arial"/>
          <w:sz w:val="18"/>
          <w:szCs w:val="18"/>
        </w:rPr>
      </w:pPr>
      <w:r w:rsidRPr="00B342B0">
        <w:rPr>
          <w:rFonts w:cs="Arial"/>
          <w:sz w:val="18"/>
          <w:szCs w:val="18"/>
        </w:rPr>
        <w:t xml:space="preserve">Con fundamento en los artículos 34 de la LAASSP y 47 de su Reglamento, se desarrollará el evento de Presentación y Apertura de Propuestas: </w:t>
      </w:r>
    </w:p>
    <w:p w14:paraId="5077AF0D" w14:textId="77777777" w:rsidR="00E066CC" w:rsidRPr="00B342B0" w:rsidRDefault="00E066CC" w:rsidP="00E066CC">
      <w:pPr>
        <w:jc w:val="both"/>
        <w:rPr>
          <w:rFonts w:cs="Arial"/>
          <w:sz w:val="18"/>
          <w:szCs w:val="18"/>
        </w:rPr>
      </w:pPr>
    </w:p>
    <w:p w14:paraId="1A8365D2" w14:textId="77777777" w:rsidR="0038155B" w:rsidRPr="00B342B0" w:rsidRDefault="00E066CC" w:rsidP="004070D8">
      <w:pPr>
        <w:numPr>
          <w:ilvl w:val="0"/>
          <w:numId w:val="20"/>
        </w:numPr>
        <w:suppressAutoHyphens w:val="0"/>
        <w:jc w:val="both"/>
        <w:rPr>
          <w:rFonts w:cs="Arial"/>
          <w:sz w:val="18"/>
          <w:szCs w:val="18"/>
        </w:rPr>
      </w:pPr>
      <w:r w:rsidRPr="00B342B0">
        <w:rPr>
          <w:rFonts w:cs="Arial"/>
          <w:sz w:val="18"/>
          <w:szCs w:val="18"/>
        </w:rPr>
        <w:t xml:space="preserve">Los licitantes que participen de manera electrónica en el envío de su proposición, ésta será exclusivamente a través del Sistema Electrónico De </w:t>
      </w:r>
      <w:r w:rsidRPr="00B342B0">
        <w:rPr>
          <w:rFonts w:cs="Arial"/>
          <w:sz w:val="18"/>
          <w:szCs w:val="18"/>
          <w:lang w:val="es-ES_tradnl"/>
        </w:rPr>
        <w:t>Información</w:t>
      </w:r>
      <w:r w:rsidRPr="00B342B0">
        <w:rPr>
          <w:rFonts w:cs="Arial"/>
          <w:sz w:val="18"/>
          <w:szCs w:val="18"/>
        </w:rPr>
        <w:t xml:space="preserve"> Pública Gubernamental sobre adquisiciones, arrendamientos y servicios</w:t>
      </w:r>
      <w:r w:rsidR="0038155B" w:rsidRPr="00B342B0">
        <w:rPr>
          <w:rFonts w:cs="Arial"/>
          <w:sz w:val="18"/>
          <w:szCs w:val="18"/>
        </w:rPr>
        <w:t xml:space="preserve"> COMPRANET</w:t>
      </w:r>
    </w:p>
    <w:p w14:paraId="3DE5EE39" w14:textId="77777777" w:rsidR="0038155B" w:rsidRPr="00B342B0" w:rsidRDefault="0038155B" w:rsidP="0038155B">
      <w:pPr>
        <w:suppressAutoHyphens w:val="0"/>
        <w:ind w:left="1429"/>
        <w:jc w:val="both"/>
        <w:rPr>
          <w:rFonts w:cs="Arial"/>
          <w:sz w:val="18"/>
          <w:szCs w:val="18"/>
        </w:rPr>
      </w:pPr>
    </w:p>
    <w:p w14:paraId="38F0DEBE" w14:textId="77777777" w:rsidR="00E066CC" w:rsidRPr="00B342B0" w:rsidRDefault="0038155B" w:rsidP="004070D8">
      <w:pPr>
        <w:numPr>
          <w:ilvl w:val="0"/>
          <w:numId w:val="20"/>
        </w:numPr>
        <w:suppressAutoHyphens w:val="0"/>
        <w:jc w:val="both"/>
        <w:rPr>
          <w:rFonts w:cs="Arial"/>
          <w:sz w:val="18"/>
          <w:szCs w:val="18"/>
        </w:rPr>
      </w:pPr>
      <w:r w:rsidRPr="00B342B0">
        <w:rPr>
          <w:rFonts w:cs="Arial"/>
          <w:sz w:val="18"/>
          <w:szCs w:val="18"/>
        </w:rPr>
        <w:t xml:space="preserve">La apertura será de </w:t>
      </w:r>
      <w:r w:rsidR="00E066CC" w:rsidRPr="00B342B0">
        <w:rPr>
          <w:rFonts w:cs="Arial"/>
          <w:bCs/>
          <w:sz w:val="18"/>
          <w:szCs w:val="18"/>
        </w:rPr>
        <w:t>Forma electrónica, haciéndose constar</w:t>
      </w:r>
      <w:r w:rsidRPr="00B342B0">
        <w:rPr>
          <w:rFonts w:cs="Arial"/>
          <w:bCs/>
          <w:sz w:val="18"/>
          <w:szCs w:val="18"/>
        </w:rPr>
        <w:t xml:space="preserve"> que</w:t>
      </w:r>
      <w:r w:rsidR="00E066CC" w:rsidRPr="00B342B0">
        <w:rPr>
          <w:rFonts w:cs="Arial"/>
          <w:bCs/>
          <w:sz w:val="18"/>
          <w:szCs w:val="18"/>
        </w:rPr>
        <w:t xml:space="preserve"> la documentación presentada, </w:t>
      </w:r>
      <w:r w:rsidR="001B0A1C" w:rsidRPr="00B342B0">
        <w:rPr>
          <w:rFonts w:cs="Arial"/>
          <w:bCs/>
          <w:sz w:val="18"/>
          <w:szCs w:val="18"/>
        </w:rPr>
        <w:t xml:space="preserve">no </w:t>
      </w:r>
      <w:r w:rsidR="00E066CC" w:rsidRPr="00B342B0">
        <w:rPr>
          <w:rFonts w:cs="Arial"/>
          <w:bCs/>
          <w:sz w:val="18"/>
          <w:szCs w:val="18"/>
        </w:rPr>
        <w:t>impli</w:t>
      </w:r>
      <w:r w:rsidR="001B0A1C" w:rsidRPr="00B342B0">
        <w:rPr>
          <w:rFonts w:cs="Arial"/>
          <w:bCs/>
          <w:sz w:val="18"/>
          <w:szCs w:val="18"/>
        </w:rPr>
        <w:t>ca</w:t>
      </w:r>
      <w:r w:rsidR="00E066CC" w:rsidRPr="00B342B0">
        <w:rPr>
          <w:rFonts w:cs="Arial"/>
          <w:bCs/>
          <w:sz w:val="18"/>
          <w:szCs w:val="18"/>
        </w:rPr>
        <w:t xml:space="preserve"> la evaluación de su contenido; por lo que, en el caso de que algún licitante omita la presentación de algún documento o faltare algún requisito</w:t>
      </w:r>
      <w:r w:rsidR="001B0A1C" w:rsidRPr="00B342B0">
        <w:rPr>
          <w:rFonts w:cs="Arial"/>
          <w:bCs/>
          <w:sz w:val="18"/>
          <w:szCs w:val="18"/>
        </w:rPr>
        <w:t xml:space="preserve"> durante la apertura</w:t>
      </w:r>
      <w:r w:rsidR="00E066CC" w:rsidRPr="00B342B0">
        <w:rPr>
          <w:rFonts w:cs="Arial"/>
          <w:bCs/>
          <w:sz w:val="18"/>
          <w:szCs w:val="18"/>
        </w:rPr>
        <w:t>, no serán desechadas en ese momento</w:t>
      </w:r>
      <w:r w:rsidR="001B0A1C" w:rsidRPr="00B342B0">
        <w:rPr>
          <w:rFonts w:cs="Arial"/>
          <w:bCs/>
          <w:sz w:val="18"/>
          <w:szCs w:val="18"/>
        </w:rPr>
        <w:t xml:space="preserve"> hasta realizar la evaluación de la propuesta</w:t>
      </w:r>
      <w:r w:rsidR="00E066CC" w:rsidRPr="00B342B0">
        <w:rPr>
          <w:rFonts w:cs="Arial"/>
          <w:bCs/>
          <w:sz w:val="18"/>
          <w:szCs w:val="18"/>
        </w:rPr>
        <w:t xml:space="preserve">. </w:t>
      </w:r>
    </w:p>
    <w:p w14:paraId="0B9DF74B" w14:textId="77777777" w:rsidR="00E066CC" w:rsidRPr="00B342B0" w:rsidRDefault="00E066CC" w:rsidP="00E066CC">
      <w:pPr>
        <w:jc w:val="both"/>
        <w:rPr>
          <w:rFonts w:cs="Arial"/>
          <w:bCs/>
          <w:sz w:val="18"/>
          <w:szCs w:val="18"/>
        </w:rPr>
      </w:pPr>
    </w:p>
    <w:p w14:paraId="4624AAAC" w14:textId="7CFD6A48" w:rsidR="00E066CC" w:rsidRPr="00B342B0" w:rsidRDefault="00E066CC" w:rsidP="004070D8">
      <w:pPr>
        <w:numPr>
          <w:ilvl w:val="0"/>
          <w:numId w:val="20"/>
        </w:numPr>
        <w:jc w:val="both"/>
        <w:rPr>
          <w:rFonts w:cs="Arial"/>
          <w:bCs/>
          <w:sz w:val="18"/>
          <w:szCs w:val="18"/>
        </w:rPr>
      </w:pPr>
      <w:r w:rsidRPr="00B342B0">
        <w:rPr>
          <w:rFonts w:cs="Arial"/>
          <w:sz w:val="18"/>
          <w:szCs w:val="18"/>
        </w:rPr>
        <w:t xml:space="preserve">Las proposiciones presentadas a través </w:t>
      </w:r>
      <w:r w:rsidR="001B0A1C" w:rsidRPr="00B342B0">
        <w:rPr>
          <w:rFonts w:cs="Arial"/>
          <w:sz w:val="18"/>
          <w:szCs w:val="18"/>
        </w:rPr>
        <w:t>del Portal COMPRANET</w:t>
      </w:r>
      <w:r w:rsidRPr="00B342B0">
        <w:rPr>
          <w:rFonts w:cs="Arial"/>
          <w:sz w:val="18"/>
          <w:szCs w:val="18"/>
        </w:rPr>
        <w:t xml:space="preserve"> </w:t>
      </w:r>
      <w:r w:rsidRPr="00B342B0">
        <w:rPr>
          <w:rFonts w:cs="Arial"/>
          <w:bCs/>
          <w:sz w:val="18"/>
          <w:szCs w:val="18"/>
        </w:rPr>
        <w:t xml:space="preserve">y </w:t>
      </w:r>
      <w:r w:rsidR="000355A0" w:rsidRPr="00B342B0">
        <w:rPr>
          <w:rFonts w:cs="Arial"/>
          <w:bCs/>
          <w:sz w:val="18"/>
          <w:szCs w:val="18"/>
        </w:rPr>
        <w:t>que,</w:t>
      </w:r>
      <w:r w:rsidRPr="00B342B0">
        <w:rPr>
          <w:rFonts w:cs="Arial"/>
          <w:bCs/>
          <w:sz w:val="18"/>
          <w:szCs w:val="18"/>
        </w:rPr>
        <w:t xml:space="preserve"> durante el acto</w:t>
      </w:r>
      <w:r w:rsidR="00CA1CCA" w:rsidRPr="00B342B0">
        <w:rPr>
          <w:rFonts w:cs="Arial"/>
          <w:bCs/>
          <w:sz w:val="18"/>
          <w:szCs w:val="18"/>
        </w:rPr>
        <w:t xml:space="preserve"> de </w:t>
      </w:r>
      <w:r w:rsidR="00CA1CCA" w:rsidRPr="00B342B0">
        <w:rPr>
          <w:rFonts w:cs="Arial"/>
          <w:b/>
          <w:bCs/>
          <w:sz w:val="18"/>
          <w:szCs w:val="18"/>
          <w:lang w:val="es-MX"/>
        </w:rPr>
        <w:t>PRESENTACIÓN Y APERTURA DE PROPOSICIONES</w:t>
      </w:r>
      <w:r w:rsidRPr="00B342B0">
        <w:rPr>
          <w:rFonts w:cs="Arial"/>
          <w:bCs/>
          <w:sz w:val="18"/>
          <w:szCs w:val="18"/>
        </w:rPr>
        <w:t>, por causas ajenas a la voluntad de la SFP o de la convocante, no sea posible abri</w:t>
      </w:r>
      <w:r w:rsidR="007741D1" w:rsidRPr="00B342B0">
        <w:rPr>
          <w:rFonts w:cs="Arial"/>
          <w:bCs/>
          <w:sz w:val="18"/>
          <w:szCs w:val="18"/>
        </w:rPr>
        <w:t xml:space="preserve">r los </w:t>
      </w:r>
      <w:r w:rsidR="00A64C8F" w:rsidRPr="00B342B0">
        <w:rPr>
          <w:rFonts w:cs="Arial"/>
          <w:bCs/>
          <w:sz w:val="18"/>
          <w:szCs w:val="18"/>
        </w:rPr>
        <w:t>documentos que</w:t>
      </w:r>
      <w:r w:rsidR="007741D1" w:rsidRPr="00B342B0">
        <w:rPr>
          <w:rFonts w:cs="Arial"/>
          <w:bCs/>
          <w:sz w:val="18"/>
          <w:szCs w:val="18"/>
        </w:rPr>
        <w:t xml:space="preserve"> contenga</w:t>
      </w:r>
      <w:r w:rsidR="001B0A1C" w:rsidRPr="00B342B0">
        <w:rPr>
          <w:rFonts w:cs="Arial"/>
          <w:bCs/>
          <w:sz w:val="18"/>
          <w:szCs w:val="18"/>
        </w:rPr>
        <w:t xml:space="preserve"> la propuesta enviada</w:t>
      </w:r>
      <w:r w:rsidRPr="00B342B0">
        <w:rPr>
          <w:rFonts w:cs="Arial"/>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B342B0" w:rsidRDefault="00E066CC" w:rsidP="00E066CC">
      <w:pPr>
        <w:jc w:val="both"/>
        <w:rPr>
          <w:rFonts w:cs="Arial"/>
          <w:bCs/>
          <w:sz w:val="18"/>
          <w:szCs w:val="18"/>
        </w:rPr>
      </w:pPr>
    </w:p>
    <w:p w14:paraId="625BBB5F"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B342B0" w:rsidRDefault="00E066CC" w:rsidP="00E066CC">
      <w:pPr>
        <w:ind w:left="397" w:hanging="397"/>
        <w:jc w:val="both"/>
        <w:rPr>
          <w:rFonts w:cs="Arial"/>
          <w:bCs/>
          <w:sz w:val="18"/>
          <w:szCs w:val="18"/>
        </w:rPr>
      </w:pPr>
    </w:p>
    <w:p w14:paraId="76912295" w14:textId="77777777" w:rsidR="00E066CC" w:rsidRPr="00B342B0" w:rsidRDefault="00E066CC" w:rsidP="004070D8">
      <w:pPr>
        <w:numPr>
          <w:ilvl w:val="0"/>
          <w:numId w:val="20"/>
        </w:numPr>
        <w:jc w:val="both"/>
        <w:rPr>
          <w:rFonts w:cs="Arial"/>
          <w:bCs/>
          <w:sz w:val="18"/>
          <w:szCs w:val="18"/>
        </w:rPr>
      </w:pPr>
      <w:r w:rsidRPr="00B342B0">
        <w:rPr>
          <w:rFonts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14:paraId="38E89B26" w14:textId="77777777" w:rsidR="00ED7A54" w:rsidRPr="00B342B0" w:rsidRDefault="00ED7A54" w:rsidP="00ED7A54">
      <w:pPr>
        <w:pStyle w:val="Prrafodelista"/>
        <w:rPr>
          <w:rFonts w:cs="Arial"/>
          <w:bCs/>
          <w:sz w:val="18"/>
          <w:szCs w:val="18"/>
        </w:rPr>
      </w:pPr>
    </w:p>
    <w:p w14:paraId="4E94E5BC" w14:textId="54E88071" w:rsidR="00ED7A54" w:rsidRPr="00B342B0" w:rsidRDefault="00ED7A54" w:rsidP="004070D8">
      <w:pPr>
        <w:numPr>
          <w:ilvl w:val="0"/>
          <w:numId w:val="20"/>
        </w:numPr>
        <w:tabs>
          <w:tab w:val="left" w:pos="426"/>
        </w:tabs>
        <w:jc w:val="both"/>
        <w:rPr>
          <w:rFonts w:cs="Arial"/>
          <w:sz w:val="18"/>
          <w:szCs w:val="18"/>
          <w:lang w:val="es-MX"/>
        </w:rPr>
      </w:pPr>
      <w:r w:rsidRPr="00B342B0">
        <w:rPr>
          <w:rFonts w:cs="Arial"/>
          <w:sz w:val="18"/>
          <w:szCs w:val="18"/>
          <w:lang w:val="es-MX"/>
        </w:rPr>
        <w:t xml:space="preserve">En las proposiciones enviadas por medios remotos de comunicación electrónica en sustitución de la firma autógrafa se </w:t>
      </w:r>
      <w:r w:rsidR="00F43D51" w:rsidRPr="00B342B0">
        <w:rPr>
          <w:rFonts w:cs="Arial"/>
          <w:sz w:val="18"/>
          <w:szCs w:val="18"/>
          <w:lang w:val="es-MX"/>
        </w:rPr>
        <w:t>emplearán</w:t>
      </w:r>
      <w:r w:rsidRPr="00B342B0">
        <w:rPr>
          <w:rFonts w:cs="Arial"/>
          <w:sz w:val="18"/>
          <w:szCs w:val="18"/>
          <w:lang w:val="es-MX"/>
        </w:rPr>
        <w:t xml:space="preserve"> los medios de identificación electrónica que establezca la </w:t>
      </w:r>
      <w:r w:rsidR="00F43D51" w:rsidRPr="00B342B0">
        <w:rPr>
          <w:rFonts w:cs="Arial"/>
          <w:sz w:val="18"/>
          <w:szCs w:val="18"/>
          <w:lang w:val="es-MX"/>
        </w:rPr>
        <w:t>secretaria</w:t>
      </w:r>
      <w:r w:rsidRPr="00B342B0">
        <w:rPr>
          <w:rFonts w:cs="Arial"/>
          <w:sz w:val="18"/>
          <w:szCs w:val="18"/>
          <w:lang w:val="es-MX"/>
        </w:rPr>
        <w:t xml:space="preserve"> de la Función Pública</w:t>
      </w:r>
    </w:p>
    <w:p w14:paraId="413E2A79" w14:textId="77777777" w:rsidR="00ED7A54" w:rsidRPr="00B342B0" w:rsidRDefault="00ED7A54" w:rsidP="00ED7A54">
      <w:pPr>
        <w:ind w:left="1429"/>
        <w:jc w:val="both"/>
        <w:rPr>
          <w:rFonts w:cs="Arial"/>
          <w:bCs/>
          <w:sz w:val="18"/>
          <w:szCs w:val="18"/>
        </w:rPr>
      </w:pPr>
    </w:p>
    <w:p w14:paraId="08F0413F" w14:textId="51B6FE92" w:rsidR="00E066CC" w:rsidRPr="00B342B0" w:rsidRDefault="00E066CC" w:rsidP="004070D8">
      <w:pPr>
        <w:numPr>
          <w:ilvl w:val="0"/>
          <w:numId w:val="20"/>
        </w:numPr>
        <w:jc w:val="both"/>
        <w:rPr>
          <w:rFonts w:cs="Arial"/>
          <w:bCs/>
          <w:sz w:val="18"/>
          <w:szCs w:val="18"/>
        </w:rPr>
      </w:pPr>
      <w:r w:rsidRPr="00B342B0">
        <w:rPr>
          <w:rFonts w:cs="Arial"/>
          <w:bCs/>
          <w:sz w:val="18"/>
          <w:szCs w:val="18"/>
        </w:rPr>
        <w:t xml:space="preserve">Con posterioridad se realizará la evaluación integral de las proposiciones, el resultado </w:t>
      </w:r>
      <w:r w:rsidR="000F2160" w:rsidRPr="00B342B0">
        <w:rPr>
          <w:rFonts w:cs="Arial"/>
          <w:bCs/>
          <w:sz w:val="18"/>
          <w:szCs w:val="18"/>
        </w:rPr>
        <w:t>de dicha</w:t>
      </w:r>
      <w:r w:rsidRPr="00B342B0">
        <w:rPr>
          <w:rFonts w:cs="Arial"/>
          <w:bCs/>
          <w:sz w:val="18"/>
          <w:szCs w:val="18"/>
        </w:rPr>
        <w:t xml:space="preserve"> revisión o </w:t>
      </w:r>
      <w:r w:rsidR="00F43D51" w:rsidRPr="00B342B0">
        <w:rPr>
          <w:rFonts w:cs="Arial"/>
          <w:bCs/>
          <w:sz w:val="18"/>
          <w:szCs w:val="18"/>
        </w:rPr>
        <w:t>análisis</w:t>
      </w:r>
      <w:r w:rsidRPr="00B342B0">
        <w:rPr>
          <w:rFonts w:cs="Arial"/>
          <w:bCs/>
          <w:sz w:val="18"/>
          <w:szCs w:val="18"/>
        </w:rPr>
        <w:t xml:space="preserve"> se dará a conocer en el fallo correspondiente.</w:t>
      </w:r>
    </w:p>
    <w:p w14:paraId="0403C6D6" w14:textId="77777777" w:rsidR="00E066CC" w:rsidRPr="00B342B0" w:rsidRDefault="00E066CC" w:rsidP="00E066CC">
      <w:pPr>
        <w:jc w:val="both"/>
        <w:rPr>
          <w:rFonts w:cs="Arial"/>
          <w:bCs/>
          <w:sz w:val="18"/>
          <w:szCs w:val="18"/>
        </w:rPr>
      </w:pPr>
    </w:p>
    <w:p w14:paraId="1FEFB505" w14:textId="4B355D68" w:rsidR="00E066CC" w:rsidRPr="00B342B0" w:rsidRDefault="00E066CC" w:rsidP="004070D8">
      <w:pPr>
        <w:numPr>
          <w:ilvl w:val="0"/>
          <w:numId w:val="20"/>
        </w:numPr>
        <w:jc w:val="both"/>
        <w:rPr>
          <w:rFonts w:cs="Arial"/>
          <w:bCs/>
          <w:sz w:val="18"/>
          <w:szCs w:val="18"/>
        </w:rPr>
      </w:pPr>
      <w:r w:rsidRPr="00B342B0">
        <w:rPr>
          <w:rFonts w:cs="Arial"/>
          <w:sz w:val="18"/>
          <w:szCs w:val="18"/>
          <w:lang w:val="es-ES_tradnl"/>
        </w:rPr>
        <w:t xml:space="preserve">Los licitantes que deseen </w:t>
      </w:r>
      <w:r w:rsidR="00E66B11" w:rsidRPr="00B342B0">
        <w:rPr>
          <w:rFonts w:cs="Arial"/>
          <w:sz w:val="18"/>
          <w:szCs w:val="18"/>
          <w:lang w:val="es-ES_tradnl"/>
        </w:rPr>
        <w:t>participar</w:t>
      </w:r>
      <w:r w:rsidRPr="00B342B0">
        <w:rPr>
          <w:rFonts w:cs="Arial"/>
          <w:sz w:val="18"/>
          <w:szCs w:val="18"/>
          <w:lang w:val="es-ES_tradnl"/>
        </w:rPr>
        <w:t xml:space="preserve"> sólo podrán presentar una proposición en el presente procedimiento de contratación;</w:t>
      </w:r>
      <w:r w:rsidRPr="00B342B0">
        <w:rPr>
          <w:rFonts w:cs="Arial"/>
          <w:bCs/>
          <w:sz w:val="18"/>
          <w:szCs w:val="18"/>
        </w:rPr>
        <w:t xml:space="preserve"> una vez recibidas las proposiciones en la </w:t>
      </w:r>
      <w:r w:rsidR="00F43D51" w:rsidRPr="00B342B0">
        <w:rPr>
          <w:rFonts w:cs="Arial"/>
          <w:bCs/>
          <w:sz w:val="18"/>
          <w:szCs w:val="18"/>
        </w:rPr>
        <w:t>fecha, y</w:t>
      </w:r>
      <w:r w:rsidR="00CA1CCA" w:rsidRPr="00B342B0">
        <w:rPr>
          <w:rFonts w:cs="Arial"/>
          <w:bCs/>
          <w:sz w:val="18"/>
          <w:szCs w:val="18"/>
        </w:rPr>
        <w:t xml:space="preserve"> </w:t>
      </w:r>
      <w:r w:rsidR="00F43D51" w:rsidRPr="00B342B0">
        <w:rPr>
          <w:rFonts w:cs="Arial"/>
          <w:bCs/>
          <w:sz w:val="18"/>
          <w:szCs w:val="18"/>
        </w:rPr>
        <w:t>hora establecidos</w:t>
      </w:r>
      <w:r w:rsidRPr="00B342B0">
        <w:rPr>
          <w:rFonts w:cs="Arial"/>
          <w:bCs/>
          <w:sz w:val="18"/>
          <w:szCs w:val="18"/>
        </w:rPr>
        <w:t>, éstas no podrán retirarse o dejarse sin efecto, por lo que deberán considerarse vigentes dentro del presente procedimiento y hasta su conclusión</w:t>
      </w:r>
    </w:p>
    <w:p w14:paraId="4A0039E9" w14:textId="77777777" w:rsidR="00E066CC" w:rsidRPr="00B342B0" w:rsidRDefault="00E066CC" w:rsidP="00E066CC">
      <w:pPr>
        <w:ind w:left="360"/>
        <w:jc w:val="both"/>
        <w:rPr>
          <w:rFonts w:cs="Arial"/>
          <w:sz w:val="18"/>
          <w:szCs w:val="18"/>
          <w:lang w:val="es-ES_tradnl"/>
        </w:rPr>
      </w:pPr>
    </w:p>
    <w:p w14:paraId="06355847" w14:textId="71F8932D" w:rsidR="00E066CC" w:rsidRPr="00B342B0" w:rsidRDefault="00060B36" w:rsidP="00C906DC">
      <w:pPr>
        <w:pStyle w:val="Ttulo2"/>
        <w:rPr>
          <w:sz w:val="18"/>
          <w:szCs w:val="18"/>
        </w:rPr>
      </w:pPr>
      <w:bookmarkStart w:id="14" w:name="_Toc128430720"/>
      <w:bookmarkStart w:id="15" w:name="_Toc170828322"/>
      <w:r w:rsidRPr="00B342B0">
        <w:rPr>
          <w:caps w:val="0"/>
          <w:sz w:val="18"/>
          <w:szCs w:val="18"/>
        </w:rPr>
        <w:t>COMUNICACIÓN DEL FALLO.</w:t>
      </w:r>
      <w:bookmarkEnd w:id="14"/>
      <w:bookmarkEnd w:id="15"/>
    </w:p>
    <w:p w14:paraId="4788459A" w14:textId="77777777" w:rsidR="00E066CC" w:rsidRPr="00B342B0" w:rsidRDefault="00E066CC" w:rsidP="00E066CC">
      <w:pPr>
        <w:tabs>
          <w:tab w:val="left" w:pos="426"/>
        </w:tabs>
        <w:jc w:val="both"/>
        <w:rPr>
          <w:rFonts w:cs="Arial"/>
          <w:b/>
          <w:bCs/>
          <w:sz w:val="18"/>
          <w:szCs w:val="18"/>
          <w:lang w:val="es-MX"/>
        </w:rPr>
      </w:pPr>
    </w:p>
    <w:p w14:paraId="51E30C6C" w14:textId="77777777"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B342B0">
        <w:rPr>
          <w:rFonts w:cs="Arial"/>
          <w:bCs/>
          <w:sz w:val="18"/>
          <w:szCs w:val="18"/>
          <w:lang w:val="es-MX"/>
        </w:rPr>
        <w:t xml:space="preserve"> en la fecha establecida en la presente convocatoria</w:t>
      </w:r>
      <w:r w:rsidRPr="00B342B0">
        <w:rPr>
          <w:rFonts w:cs="Arial"/>
          <w:bCs/>
          <w:sz w:val="18"/>
          <w:szCs w:val="18"/>
          <w:lang w:val="es-MX"/>
        </w:rPr>
        <w:t xml:space="preserve">. </w:t>
      </w:r>
    </w:p>
    <w:p w14:paraId="0E605F28" w14:textId="77777777" w:rsidR="00E066CC" w:rsidRPr="00B342B0" w:rsidRDefault="00E066CC" w:rsidP="00E066CC">
      <w:pPr>
        <w:tabs>
          <w:tab w:val="left" w:pos="426"/>
        </w:tabs>
        <w:jc w:val="both"/>
        <w:rPr>
          <w:rFonts w:cs="Arial"/>
          <w:bCs/>
          <w:sz w:val="18"/>
          <w:szCs w:val="18"/>
          <w:lang w:val="es-MX"/>
        </w:rPr>
      </w:pPr>
    </w:p>
    <w:p w14:paraId="222F45CB" w14:textId="61F3F6F6" w:rsidR="00E066CC" w:rsidRPr="00B342B0" w:rsidRDefault="00E066CC" w:rsidP="00E066CC">
      <w:pPr>
        <w:tabs>
          <w:tab w:val="left" w:pos="426"/>
        </w:tabs>
        <w:jc w:val="both"/>
        <w:rPr>
          <w:rFonts w:cs="Arial"/>
          <w:bCs/>
          <w:sz w:val="18"/>
          <w:szCs w:val="18"/>
          <w:lang w:val="es-MX"/>
        </w:rPr>
      </w:pPr>
      <w:r w:rsidRPr="00B342B0">
        <w:rPr>
          <w:rFonts w:cs="Arial"/>
          <w:bCs/>
          <w:sz w:val="18"/>
          <w:szCs w:val="18"/>
          <w:lang w:val="es-MX"/>
        </w:rPr>
        <w:t xml:space="preserve">Con </w:t>
      </w:r>
      <w:r w:rsidRPr="00B93919">
        <w:rPr>
          <w:rFonts w:cs="Arial"/>
          <w:bCs/>
          <w:sz w:val="18"/>
          <w:szCs w:val="18"/>
          <w:lang w:val="es-MX"/>
        </w:rPr>
        <w:t xml:space="preserve">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B93919">
        <w:rPr>
          <w:rFonts w:cs="Arial"/>
          <w:bCs/>
          <w:sz w:val="18"/>
          <w:szCs w:val="18"/>
          <w:lang w:val="es-MX"/>
        </w:rPr>
        <w:t>establecidos en la Convocatoria</w:t>
      </w:r>
      <w:r w:rsidRPr="00B93919">
        <w:rPr>
          <w:rFonts w:cs="Arial"/>
          <w:bCs/>
          <w:sz w:val="18"/>
          <w:szCs w:val="18"/>
          <w:lang w:val="es-MX"/>
        </w:rPr>
        <w:t xml:space="preserve"> y la</w:t>
      </w:r>
      <w:r w:rsidRPr="00B342B0">
        <w:rPr>
          <w:rFonts w:cs="Arial"/>
          <w:bCs/>
          <w:sz w:val="18"/>
          <w:szCs w:val="18"/>
          <w:lang w:val="es-MX"/>
        </w:rPr>
        <w:t xml:space="preserve"> fecha indicada en el numeral </w:t>
      </w:r>
      <w:hyperlink w:anchor="_INFORMACION_ESPECÍFICA_DE" w:history="1">
        <w:r w:rsidR="00D22D6C" w:rsidRPr="00B342B0">
          <w:rPr>
            <w:rStyle w:val="Hipervnculo"/>
            <w:rFonts w:cs="Arial"/>
            <w:b/>
            <w:sz w:val="18"/>
            <w:szCs w:val="18"/>
            <w:lang w:val="es-MX"/>
          </w:rPr>
          <w:t xml:space="preserve">1. </w:t>
        </w:r>
        <w:r w:rsidR="00D22D6C" w:rsidRPr="00B342B0">
          <w:rPr>
            <w:rStyle w:val="Hipervnculo"/>
            <w:rFonts w:cs="Arial"/>
            <w:b/>
            <w:sz w:val="18"/>
            <w:szCs w:val="18"/>
          </w:rPr>
          <w:t xml:space="preserve">INFORMACIÓN ESPECÍFICA DE LA </w:t>
        </w:r>
        <w:r w:rsidR="007A7CE3">
          <w:rPr>
            <w:rStyle w:val="Hipervnculo"/>
            <w:rFonts w:cs="Arial"/>
            <w:b/>
            <w:sz w:val="18"/>
            <w:szCs w:val="18"/>
          </w:rPr>
          <w:t>INVITACIÓN A CUANDO MENOS TRES PERSONAS</w:t>
        </w:r>
      </w:hyperlink>
      <w:r w:rsidR="00ED7A54" w:rsidRPr="00B342B0">
        <w:rPr>
          <w:rFonts w:cs="Arial"/>
          <w:bCs/>
          <w:sz w:val="18"/>
          <w:szCs w:val="18"/>
          <w:lang w:val="es-MX"/>
        </w:rPr>
        <w:t xml:space="preserve"> de la presente convocatoria </w:t>
      </w:r>
      <w:r w:rsidR="007131DF" w:rsidRPr="00B342B0">
        <w:rPr>
          <w:rFonts w:cs="Arial"/>
          <w:bCs/>
          <w:sz w:val="18"/>
          <w:szCs w:val="18"/>
          <w:lang w:val="es-MX"/>
        </w:rPr>
        <w:t>y se</w:t>
      </w:r>
      <w:r w:rsidR="00ED7A54" w:rsidRPr="00B342B0">
        <w:rPr>
          <w:rFonts w:cs="Arial"/>
          <w:sz w:val="18"/>
          <w:szCs w:val="18"/>
          <w:lang w:val="es-MX"/>
        </w:rPr>
        <w:t xml:space="preserve"> difundirá un ejemplar de dichas actas en COMPRANET para efectos de su notificación a los licitantes</w:t>
      </w:r>
    </w:p>
    <w:p w14:paraId="1B224CF5" w14:textId="77777777" w:rsidR="00A03C73" w:rsidRPr="00B342B0" w:rsidRDefault="00A03C73">
      <w:pPr>
        <w:pStyle w:val="Sangra3detindependiente1"/>
        <w:ind w:left="0" w:firstLine="0"/>
        <w:rPr>
          <w:rFonts w:ascii="Montserrat" w:hAnsi="Montserrat"/>
          <w:sz w:val="18"/>
          <w:szCs w:val="18"/>
          <w:lang w:val="es-MX"/>
        </w:rPr>
      </w:pPr>
    </w:p>
    <w:p w14:paraId="0DEF0210" w14:textId="6F35CFD5" w:rsidR="00A03C73" w:rsidRPr="00B342B0" w:rsidRDefault="00060B36" w:rsidP="00C906DC">
      <w:pPr>
        <w:pStyle w:val="Ttulo2"/>
        <w:rPr>
          <w:sz w:val="18"/>
          <w:szCs w:val="18"/>
        </w:rPr>
      </w:pPr>
      <w:bookmarkStart w:id="16" w:name="_Toc128430721"/>
      <w:bookmarkStart w:id="17" w:name="_Toc170828323"/>
      <w:r w:rsidRPr="00B342B0">
        <w:rPr>
          <w:caps w:val="0"/>
          <w:sz w:val="18"/>
          <w:szCs w:val="18"/>
        </w:rPr>
        <w:t xml:space="preserve">REQUISITOS QUE DEBERÁN CUMPLIR QUIENES DESEEN PARTICIPAR EN LA </w:t>
      </w:r>
      <w:r w:rsidR="007A7CE3">
        <w:rPr>
          <w:caps w:val="0"/>
          <w:sz w:val="18"/>
          <w:szCs w:val="18"/>
        </w:rPr>
        <w:t>INVITACIÓN A CUANDO MENOS TRES PERSONAS</w:t>
      </w:r>
      <w:r w:rsidRPr="00B342B0">
        <w:rPr>
          <w:caps w:val="0"/>
          <w:sz w:val="18"/>
          <w:szCs w:val="18"/>
        </w:rPr>
        <w:t>.</w:t>
      </w:r>
      <w:bookmarkEnd w:id="16"/>
      <w:bookmarkEnd w:id="17"/>
    </w:p>
    <w:p w14:paraId="10170DDD" w14:textId="5F7B8956" w:rsidR="007E21D9" w:rsidRPr="00B342B0" w:rsidRDefault="007E21D9">
      <w:pPr>
        <w:ind w:left="357" w:hanging="357"/>
        <w:jc w:val="both"/>
        <w:rPr>
          <w:rFonts w:cs="Arial"/>
          <w:b/>
          <w:bCs/>
          <w:sz w:val="18"/>
          <w:szCs w:val="18"/>
          <w:lang w:val="es-MX"/>
        </w:rPr>
      </w:pPr>
    </w:p>
    <w:p w14:paraId="2B20071D" w14:textId="449AD674" w:rsidR="007E21D9" w:rsidRPr="00B342B0" w:rsidRDefault="007E21D9" w:rsidP="00E23878">
      <w:pPr>
        <w:pStyle w:val="Licitacin"/>
        <w:rPr>
          <w:sz w:val="18"/>
          <w:szCs w:val="18"/>
        </w:rPr>
      </w:pPr>
      <w:r w:rsidRPr="00B342B0">
        <w:rPr>
          <w:sz w:val="18"/>
          <w:szCs w:val="18"/>
        </w:rPr>
        <w:t xml:space="preserve">Las personas que deseen participar en la </w:t>
      </w:r>
      <w:r w:rsidR="007A7CE3">
        <w:rPr>
          <w:sz w:val="18"/>
          <w:szCs w:val="18"/>
        </w:rPr>
        <w:t>Invitación a Cuando Menos Tres Personas</w:t>
      </w:r>
      <w:r w:rsidRPr="00B342B0">
        <w:rPr>
          <w:sz w:val="18"/>
          <w:szCs w:val="18"/>
        </w:rPr>
        <w:t xml:space="preserve"> deberán cumplir con lo establecido en las bases de esta convocatoria.</w:t>
      </w:r>
      <w:r w:rsidR="00E23878" w:rsidRPr="00B342B0">
        <w:rPr>
          <w:sz w:val="18"/>
          <w:szCs w:val="18"/>
        </w:rPr>
        <w:t xml:space="preserve"> </w:t>
      </w:r>
      <w:r w:rsidRPr="00B342B0">
        <w:rPr>
          <w:sz w:val="18"/>
          <w:szCs w:val="18"/>
        </w:rPr>
        <w:t xml:space="preserve">Las propuestas </w:t>
      </w:r>
      <w:r w:rsidR="00E23878" w:rsidRPr="00B342B0">
        <w:rPr>
          <w:sz w:val="18"/>
          <w:szCs w:val="18"/>
        </w:rPr>
        <w:t xml:space="preserve">deberán ser </w:t>
      </w:r>
      <w:r w:rsidRPr="00B342B0">
        <w:rPr>
          <w:sz w:val="18"/>
          <w:szCs w:val="18"/>
        </w:rPr>
        <w:t xml:space="preserve">enviadas a través del sistema </w:t>
      </w:r>
      <w:r w:rsidR="00EC2840" w:rsidRPr="00B342B0">
        <w:rPr>
          <w:sz w:val="18"/>
          <w:szCs w:val="18"/>
        </w:rPr>
        <w:t>COMPRANET</w:t>
      </w:r>
      <w:r w:rsidRPr="00B342B0">
        <w:rPr>
          <w:sz w:val="18"/>
          <w:szCs w:val="18"/>
        </w:rPr>
        <w:t xml:space="preserve">, por ser esta una </w:t>
      </w:r>
      <w:r w:rsidR="007A7CE3">
        <w:rPr>
          <w:sz w:val="18"/>
          <w:szCs w:val="18"/>
        </w:rPr>
        <w:t>Invitación a Cuando Menos Tres Personas</w:t>
      </w:r>
      <w:r w:rsidRPr="00B342B0">
        <w:rPr>
          <w:sz w:val="18"/>
          <w:szCs w:val="18"/>
        </w:rPr>
        <w:t xml:space="preserve"> </w:t>
      </w:r>
      <w:r w:rsidR="00F43D51" w:rsidRPr="00B342B0">
        <w:rPr>
          <w:sz w:val="18"/>
          <w:szCs w:val="18"/>
        </w:rPr>
        <w:t>pública Electrónica</w:t>
      </w:r>
      <w:r w:rsidRPr="00B342B0">
        <w:rPr>
          <w:sz w:val="18"/>
          <w:szCs w:val="18"/>
        </w:rPr>
        <w:t>.</w:t>
      </w:r>
    </w:p>
    <w:p w14:paraId="06BDB476" w14:textId="77777777" w:rsidR="007E21D9" w:rsidRPr="00B342B0" w:rsidRDefault="007E21D9" w:rsidP="007E21D9">
      <w:pPr>
        <w:pStyle w:val="Textoindependiente"/>
        <w:spacing w:after="0"/>
        <w:ind w:left="720"/>
        <w:jc w:val="both"/>
        <w:rPr>
          <w:rFonts w:cs="Arial"/>
          <w:sz w:val="18"/>
          <w:szCs w:val="18"/>
          <w:lang w:val="es-MX"/>
        </w:rPr>
      </w:pPr>
    </w:p>
    <w:p w14:paraId="36C0CCF0" w14:textId="5A7898DC" w:rsidR="007E21D9" w:rsidRPr="00B342B0" w:rsidRDefault="007E21D9" w:rsidP="007131DF">
      <w:pPr>
        <w:pStyle w:val="Prrafodelista"/>
        <w:ind w:left="0"/>
        <w:jc w:val="both"/>
        <w:rPr>
          <w:rFonts w:cs="Arial"/>
          <w:sz w:val="18"/>
          <w:szCs w:val="18"/>
          <w:lang w:val="es-MX"/>
        </w:rPr>
      </w:pPr>
      <w:r w:rsidRPr="00B342B0">
        <w:rPr>
          <w:rFonts w:cs="Arial"/>
          <w:sz w:val="18"/>
          <w:szCs w:val="18"/>
          <w:lang w:val="es-MX"/>
        </w:rPr>
        <w:t>Cada uno de los documentos que integren la proposición de los licitantes y aquéllos distintos a ésta, deben ser en hojas membretadas con la información de la persona moral o física,</w:t>
      </w:r>
      <w:r w:rsidR="007131DF" w:rsidRPr="00B342B0">
        <w:rPr>
          <w:rFonts w:cs="Arial"/>
          <w:sz w:val="18"/>
          <w:szCs w:val="18"/>
          <w:lang w:val="es-MX"/>
        </w:rPr>
        <w:t xml:space="preserve"> solo en idioma español y dirigido al área convocante</w:t>
      </w:r>
      <w:r w:rsidR="002D57F7" w:rsidRPr="00B342B0">
        <w:rPr>
          <w:rFonts w:cs="Arial"/>
          <w:sz w:val="18"/>
          <w:szCs w:val="18"/>
          <w:lang w:val="es-MX"/>
        </w:rPr>
        <w:t>,</w:t>
      </w:r>
      <w:r w:rsidRPr="00B342B0">
        <w:rPr>
          <w:rFonts w:cs="Arial"/>
          <w:sz w:val="18"/>
          <w:szCs w:val="18"/>
          <w:lang w:val="es-MX"/>
        </w:rPr>
        <w:t xml:space="preserve"> a excepción de </w:t>
      </w:r>
      <w:r w:rsidR="00F43D51" w:rsidRPr="00B342B0">
        <w:rPr>
          <w:rFonts w:cs="Arial"/>
          <w:sz w:val="18"/>
          <w:szCs w:val="18"/>
          <w:lang w:val="es-MX"/>
        </w:rPr>
        <w:t>los que</w:t>
      </w:r>
      <w:r w:rsidRPr="00B342B0">
        <w:rPr>
          <w:rFonts w:cs="Arial"/>
          <w:sz w:val="18"/>
          <w:szCs w:val="18"/>
          <w:lang w:val="es-MX"/>
        </w:rPr>
        <w:t xml:space="preserve"> explícitamente se indiquen en cualquiera de los </w:t>
      </w:r>
      <w:r w:rsidR="00EC2840" w:rsidRPr="00B342B0">
        <w:rPr>
          <w:rFonts w:cs="Arial"/>
          <w:sz w:val="18"/>
          <w:szCs w:val="18"/>
          <w:lang w:val="es-MX"/>
        </w:rPr>
        <w:t>requerimientos del</w:t>
      </w:r>
      <w:r w:rsidRPr="00B342B0">
        <w:rPr>
          <w:rFonts w:cs="Arial"/>
          <w:sz w:val="18"/>
          <w:szCs w:val="18"/>
          <w:lang w:val="es-MX"/>
        </w:rPr>
        <w:t xml:space="preserve"> numeral</w:t>
      </w:r>
      <w:r w:rsidR="007131DF" w:rsidRPr="00B342B0">
        <w:rPr>
          <w:rFonts w:cs="Arial"/>
          <w:sz w:val="18"/>
          <w:szCs w:val="18"/>
          <w:lang w:val="es-MX"/>
        </w:rPr>
        <w:t xml:space="preserve"> </w:t>
      </w:r>
      <w:r w:rsidR="007A0A5C">
        <w:rPr>
          <w:rFonts w:cs="Arial"/>
          <w:sz w:val="18"/>
          <w:szCs w:val="18"/>
          <w:lang w:val="es-MX"/>
        </w:rPr>
        <w:t>5, 6 y 7</w:t>
      </w:r>
      <w:r w:rsidR="007131DF" w:rsidRPr="00B342B0">
        <w:rPr>
          <w:rFonts w:cs="Arial"/>
          <w:sz w:val="18"/>
          <w:szCs w:val="18"/>
          <w:lang w:val="es-MX"/>
        </w:rPr>
        <w:t xml:space="preserve"> </w:t>
      </w:r>
      <w:r w:rsidRPr="00B342B0">
        <w:rPr>
          <w:rFonts w:cs="Arial"/>
          <w:sz w:val="18"/>
          <w:szCs w:val="18"/>
          <w:lang w:val="es-MX"/>
        </w:rPr>
        <w:t xml:space="preserve"> de la presente convocatoria y que para su validación se requieran en su formato de origen. </w:t>
      </w:r>
    </w:p>
    <w:p w14:paraId="3498B769" w14:textId="78733653" w:rsidR="007131DF" w:rsidRPr="00B342B0" w:rsidRDefault="007131DF" w:rsidP="005E13AE">
      <w:pPr>
        <w:pStyle w:val="Prrafodelista"/>
        <w:ind w:left="0"/>
        <w:rPr>
          <w:rFonts w:cs="Arial"/>
          <w:sz w:val="18"/>
          <w:szCs w:val="18"/>
          <w:lang w:val="es-MX"/>
        </w:rPr>
      </w:pPr>
    </w:p>
    <w:p w14:paraId="2490B34A" w14:textId="14CB1F7B" w:rsidR="00851A3A" w:rsidRPr="00B342B0" w:rsidRDefault="00851A3A" w:rsidP="00851A3A">
      <w:pPr>
        <w:jc w:val="both"/>
        <w:rPr>
          <w:rFonts w:cs="Arial"/>
          <w:bCs/>
          <w:sz w:val="18"/>
          <w:szCs w:val="18"/>
          <w:lang w:val="es-MX"/>
        </w:rPr>
      </w:pPr>
      <w:r w:rsidRPr="00B342B0">
        <w:rPr>
          <w:rFonts w:cs="Arial"/>
          <w:bCs/>
          <w:sz w:val="18"/>
          <w:szCs w:val="18"/>
          <w:lang w:val="es-MX"/>
        </w:rPr>
        <w:t>DATOS DE LA CONVOCANTE:</w:t>
      </w:r>
    </w:p>
    <w:p w14:paraId="5C0DB44F" w14:textId="77777777" w:rsidR="00851A3A" w:rsidRPr="00B342B0" w:rsidRDefault="00851A3A" w:rsidP="00851A3A">
      <w:pPr>
        <w:jc w:val="both"/>
        <w:rPr>
          <w:rFonts w:cs="Arial"/>
          <w:b/>
          <w:sz w:val="18"/>
          <w:szCs w:val="18"/>
          <w:lang w:val="es-MX"/>
        </w:rPr>
      </w:pPr>
    </w:p>
    <w:p w14:paraId="5E3ADE3F" w14:textId="77777777" w:rsidR="00851A3A" w:rsidRPr="00B342B0" w:rsidRDefault="00851A3A" w:rsidP="00851A3A">
      <w:pPr>
        <w:ind w:left="360"/>
        <w:jc w:val="both"/>
        <w:rPr>
          <w:rFonts w:cs="Arial"/>
          <w:b/>
          <w:sz w:val="18"/>
          <w:szCs w:val="18"/>
          <w:lang w:val="es-MX"/>
        </w:rPr>
      </w:pPr>
      <w:r w:rsidRPr="00B342B0">
        <w:rPr>
          <w:rFonts w:cs="Arial"/>
          <w:b/>
          <w:sz w:val="18"/>
          <w:szCs w:val="18"/>
          <w:lang w:val="es-MX"/>
        </w:rPr>
        <w:t>INSTITUTO MEXICANO DEL SEGURO SOCIAL</w:t>
      </w:r>
    </w:p>
    <w:p w14:paraId="136CF1DA" w14:textId="21D46120" w:rsidR="00851A3A" w:rsidRPr="00B342B0" w:rsidRDefault="00851A3A" w:rsidP="00851A3A">
      <w:pPr>
        <w:ind w:left="360"/>
        <w:jc w:val="both"/>
        <w:rPr>
          <w:rFonts w:cs="Arial"/>
          <w:b/>
          <w:sz w:val="18"/>
          <w:szCs w:val="18"/>
          <w:lang w:val="es-MX"/>
        </w:rPr>
      </w:pPr>
      <w:r w:rsidRPr="00B342B0">
        <w:rPr>
          <w:rFonts w:cs="Arial"/>
          <w:b/>
          <w:sz w:val="18"/>
          <w:szCs w:val="18"/>
          <w:lang w:val="es-MX"/>
        </w:rPr>
        <w:t xml:space="preserve">UMAE HOSPITAL DE TRAUMATOLOGIA Y ORTOPEDIA DE </w:t>
      </w:r>
      <w:r w:rsidR="003F0A3F" w:rsidRPr="00B342B0">
        <w:rPr>
          <w:rFonts w:cs="Arial"/>
          <w:b/>
          <w:sz w:val="18"/>
          <w:szCs w:val="18"/>
          <w:lang w:val="es-MX"/>
        </w:rPr>
        <w:t xml:space="preserve">PUEBLA DEL </w:t>
      </w:r>
      <w:r w:rsidRPr="00B342B0">
        <w:rPr>
          <w:rFonts w:cs="Arial"/>
          <w:b/>
          <w:sz w:val="18"/>
          <w:szCs w:val="18"/>
          <w:lang w:val="es-MX"/>
        </w:rPr>
        <w:t>C.M.N.</w:t>
      </w:r>
      <w:r w:rsidR="003F0A3F" w:rsidRPr="00B342B0">
        <w:rPr>
          <w:rFonts w:cs="Arial"/>
          <w:b/>
          <w:sz w:val="18"/>
          <w:szCs w:val="18"/>
          <w:lang w:val="es-MX"/>
        </w:rPr>
        <w:t xml:space="preserve"> </w:t>
      </w:r>
      <w:r w:rsidRPr="00B342B0">
        <w:rPr>
          <w:rFonts w:cs="Arial"/>
          <w:b/>
          <w:sz w:val="18"/>
          <w:szCs w:val="18"/>
          <w:lang w:val="es-MX"/>
        </w:rPr>
        <w:t>MANUEL AVILA CAMACHO</w:t>
      </w:r>
    </w:p>
    <w:p w14:paraId="76F8097B" w14:textId="340F4A32" w:rsidR="00851A3A" w:rsidRDefault="00887C86" w:rsidP="005E13AE">
      <w:pPr>
        <w:pStyle w:val="Prrafodelista"/>
        <w:ind w:left="0"/>
        <w:rPr>
          <w:rFonts w:cs="Arial"/>
          <w:b/>
          <w:bCs/>
          <w:sz w:val="18"/>
          <w:szCs w:val="18"/>
          <w:lang w:val="es-MX"/>
        </w:rPr>
      </w:pPr>
      <w:r w:rsidRPr="00B342B0">
        <w:rPr>
          <w:rFonts w:cs="Arial"/>
          <w:sz w:val="18"/>
          <w:szCs w:val="18"/>
          <w:lang w:val="es-MX"/>
        </w:rPr>
        <w:tab/>
      </w:r>
      <w:r w:rsidRPr="00B342B0">
        <w:rPr>
          <w:rFonts w:cs="Arial"/>
          <w:b/>
          <w:bCs/>
          <w:sz w:val="18"/>
          <w:szCs w:val="18"/>
          <w:lang w:val="es-MX"/>
        </w:rPr>
        <w:t>CONVOCANTE</w:t>
      </w:r>
    </w:p>
    <w:p w14:paraId="57BBA386" w14:textId="77777777" w:rsidR="00913D58" w:rsidRPr="00B342B0" w:rsidRDefault="00913D58" w:rsidP="005E13AE">
      <w:pPr>
        <w:pStyle w:val="Prrafodelista"/>
        <w:ind w:left="0"/>
        <w:rPr>
          <w:rFonts w:cs="Arial"/>
          <w:b/>
          <w:bCs/>
          <w:sz w:val="18"/>
          <w:szCs w:val="18"/>
          <w:lang w:val="es-MX"/>
        </w:rPr>
      </w:pPr>
    </w:p>
    <w:p w14:paraId="3FA96D2A" w14:textId="0F1CA636" w:rsidR="007E21D9" w:rsidRPr="00B342B0" w:rsidRDefault="007E21D9" w:rsidP="005E13AE">
      <w:pPr>
        <w:jc w:val="both"/>
        <w:rPr>
          <w:rFonts w:cs="Arial"/>
          <w:sz w:val="18"/>
          <w:szCs w:val="18"/>
          <w:lang w:val="es-MX"/>
        </w:rPr>
      </w:pPr>
      <w:r w:rsidRPr="00B342B0">
        <w:rPr>
          <w:rFonts w:cs="Arial"/>
          <w:sz w:val="18"/>
          <w:szCs w:val="18"/>
          <w:lang w:val="es-MX"/>
        </w:rPr>
        <w:t xml:space="preserve">La </w:t>
      </w:r>
      <w:r w:rsidR="007131DF" w:rsidRPr="00B342B0">
        <w:rPr>
          <w:rFonts w:cs="Arial"/>
          <w:sz w:val="18"/>
          <w:szCs w:val="18"/>
          <w:lang w:val="es-MX"/>
        </w:rPr>
        <w:t xml:space="preserve">documentación Legal - Administrativa, </w:t>
      </w:r>
      <w:r w:rsidR="00B10DBA" w:rsidRPr="00B342B0">
        <w:rPr>
          <w:rFonts w:cs="Arial"/>
          <w:sz w:val="18"/>
          <w:szCs w:val="18"/>
          <w:lang w:val="es-MX"/>
        </w:rPr>
        <w:t>T</w:t>
      </w:r>
      <w:r w:rsidRPr="00B342B0">
        <w:rPr>
          <w:rFonts w:cs="Arial"/>
          <w:sz w:val="18"/>
          <w:szCs w:val="18"/>
          <w:lang w:val="es-MX"/>
        </w:rPr>
        <w:t xml:space="preserve">écnica y </w:t>
      </w:r>
      <w:r w:rsidR="00B10DBA" w:rsidRPr="00B342B0">
        <w:rPr>
          <w:rFonts w:cs="Arial"/>
          <w:sz w:val="18"/>
          <w:szCs w:val="18"/>
          <w:lang w:val="es-MX"/>
        </w:rPr>
        <w:t>E</w:t>
      </w:r>
      <w:r w:rsidRPr="00B342B0">
        <w:rPr>
          <w:rFonts w:cs="Arial"/>
          <w:sz w:val="18"/>
          <w:szCs w:val="18"/>
          <w:lang w:val="es-MX"/>
        </w:rPr>
        <w:t>conómica</w:t>
      </w:r>
      <w:r w:rsidR="007131DF" w:rsidRPr="00B342B0">
        <w:rPr>
          <w:rFonts w:cs="Arial"/>
          <w:sz w:val="18"/>
          <w:szCs w:val="18"/>
          <w:lang w:val="es-MX"/>
        </w:rPr>
        <w:t xml:space="preserve"> de la propuesta del Licitante deberá de ser</w:t>
      </w:r>
      <w:r w:rsidRPr="00B342B0">
        <w:rPr>
          <w:rFonts w:cs="Arial"/>
          <w:sz w:val="18"/>
          <w:szCs w:val="18"/>
          <w:lang w:val="es-MX"/>
        </w:rPr>
        <w:t xml:space="preserve"> cargada en el portal de </w:t>
      </w:r>
      <w:r w:rsidR="00887C86" w:rsidRPr="00B342B0">
        <w:rPr>
          <w:rFonts w:cs="Arial"/>
          <w:sz w:val="18"/>
          <w:szCs w:val="18"/>
          <w:lang w:val="es-MX"/>
        </w:rPr>
        <w:t>COMPRANET y</w:t>
      </w:r>
      <w:r w:rsidR="002D57F7" w:rsidRPr="00B342B0">
        <w:rPr>
          <w:rFonts w:cs="Arial"/>
          <w:sz w:val="18"/>
          <w:szCs w:val="18"/>
          <w:lang w:val="es-MX"/>
        </w:rPr>
        <w:t xml:space="preserve"> esta </w:t>
      </w:r>
      <w:r w:rsidRPr="00B342B0">
        <w:rPr>
          <w:rFonts w:cs="Arial"/>
          <w:sz w:val="18"/>
          <w:szCs w:val="18"/>
          <w:lang w:val="es-MX"/>
        </w:rPr>
        <w:t>deberá de ser firmada mediante la firma electrónica (FIEL) otorgada por el SAT de la persona física o moral.</w:t>
      </w:r>
    </w:p>
    <w:p w14:paraId="21508EF9" w14:textId="77777777" w:rsidR="007E21D9" w:rsidRPr="00B342B0" w:rsidRDefault="007E21D9">
      <w:pPr>
        <w:ind w:left="357" w:hanging="357"/>
        <w:jc w:val="both"/>
        <w:rPr>
          <w:rFonts w:cs="Arial"/>
          <w:b/>
          <w:bCs/>
          <w:sz w:val="18"/>
          <w:szCs w:val="18"/>
          <w:lang w:val="es-MX"/>
        </w:rPr>
      </w:pPr>
    </w:p>
    <w:p w14:paraId="6DBA123A" w14:textId="77777777" w:rsidR="00EC2840" w:rsidRPr="00B342B0" w:rsidRDefault="00EC2840">
      <w:pPr>
        <w:ind w:left="357" w:hanging="357"/>
        <w:jc w:val="both"/>
        <w:rPr>
          <w:rFonts w:cs="Arial"/>
          <w:b/>
          <w:bCs/>
          <w:sz w:val="18"/>
          <w:szCs w:val="18"/>
          <w:lang w:val="es-MX"/>
        </w:rPr>
      </w:pPr>
    </w:p>
    <w:p w14:paraId="27D2F2F2" w14:textId="03B345FF" w:rsidR="00C906DC" w:rsidRPr="00B342B0" w:rsidRDefault="00060B36" w:rsidP="00C906DC">
      <w:pPr>
        <w:pStyle w:val="Ttulo2"/>
        <w:rPr>
          <w:sz w:val="18"/>
          <w:szCs w:val="18"/>
        </w:rPr>
      </w:pPr>
      <w:bookmarkStart w:id="18" w:name="_Toc128430722"/>
      <w:bookmarkStart w:id="19" w:name="_Toc170828324"/>
      <w:r w:rsidRPr="00B342B0">
        <w:rPr>
          <w:caps w:val="0"/>
          <w:sz w:val="18"/>
          <w:szCs w:val="18"/>
        </w:rPr>
        <w:t>REQUERIMIENTOS LEGALES ADMINISTRATIVOS.</w:t>
      </w:r>
      <w:bookmarkEnd w:id="18"/>
      <w:bookmarkEnd w:id="19"/>
    </w:p>
    <w:p w14:paraId="188A2D03" w14:textId="77777777" w:rsidR="00C906DC" w:rsidRPr="00B342B0" w:rsidRDefault="00C906DC" w:rsidP="007E21D9">
      <w:pPr>
        <w:tabs>
          <w:tab w:val="left" w:pos="1288"/>
        </w:tabs>
        <w:ind w:left="284" w:hanging="284"/>
        <w:jc w:val="both"/>
        <w:rPr>
          <w:rFonts w:cs="Arial"/>
          <w:b/>
          <w:bCs/>
          <w:sz w:val="18"/>
          <w:szCs w:val="18"/>
          <w:lang w:val="es-MX"/>
        </w:rPr>
      </w:pPr>
    </w:p>
    <w:p w14:paraId="3CE8F229" w14:textId="4B8B0C51" w:rsidR="00C906DC" w:rsidRPr="00B342B0" w:rsidRDefault="00C906DC" w:rsidP="00C906DC">
      <w:pPr>
        <w:jc w:val="both"/>
        <w:rPr>
          <w:rFonts w:cs="Arial"/>
          <w:sz w:val="18"/>
          <w:szCs w:val="18"/>
          <w:lang w:val="es-MX"/>
        </w:rPr>
      </w:pPr>
      <w:r w:rsidRPr="00B342B0">
        <w:rPr>
          <w:rFonts w:cs="Arial"/>
          <w:sz w:val="18"/>
          <w:szCs w:val="18"/>
          <w:lang w:val="es-MX"/>
        </w:rPr>
        <w:lastRenderedPageBreak/>
        <w:t xml:space="preserve">La documentación </w:t>
      </w:r>
      <w:r w:rsidR="0083058D" w:rsidRPr="00B342B0">
        <w:rPr>
          <w:rFonts w:cs="Arial"/>
          <w:sz w:val="18"/>
          <w:szCs w:val="18"/>
          <w:lang w:val="es-MX"/>
        </w:rPr>
        <w:t xml:space="preserve">Legal- Administrativa que deberá </w:t>
      </w:r>
      <w:r w:rsidR="00B21CD4" w:rsidRPr="00B342B0">
        <w:rPr>
          <w:rFonts w:cs="Arial"/>
          <w:sz w:val="18"/>
          <w:szCs w:val="18"/>
          <w:lang w:val="es-MX"/>
        </w:rPr>
        <w:t xml:space="preserve">presentar </w:t>
      </w:r>
      <w:r w:rsidR="000B3845" w:rsidRPr="00B342B0">
        <w:rPr>
          <w:rFonts w:cs="Arial"/>
          <w:sz w:val="18"/>
          <w:szCs w:val="18"/>
          <w:lang w:val="es-MX"/>
        </w:rPr>
        <w:t>el</w:t>
      </w:r>
      <w:r w:rsidR="00913D9C" w:rsidRPr="00B342B0">
        <w:rPr>
          <w:rFonts w:cs="Arial"/>
          <w:sz w:val="18"/>
          <w:szCs w:val="18"/>
          <w:lang w:val="es-MX"/>
        </w:rPr>
        <w:t xml:space="preserve"> </w:t>
      </w:r>
      <w:r w:rsidR="00B21CD4" w:rsidRPr="00B342B0">
        <w:rPr>
          <w:rFonts w:cs="Arial"/>
          <w:sz w:val="18"/>
          <w:szCs w:val="18"/>
          <w:lang w:val="es-MX"/>
        </w:rPr>
        <w:t xml:space="preserve">Licitante que </w:t>
      </w:r>
      <w:r w:rsidR="00913D9C" w:rsidRPr="00B342B0">
        <w:rPr>
          <w:rFonts w:cs="Arial"/>
          <w:sz w:val="18"/>
          <w:szCs w:val="18"/>
          <w:lang w:val="es-MX"/>
        </w:rPr>
        <w:t>esté</w:t>
      </w:r>
      <w:r w:rsidR="00B21CD4" w:rsidRPr="00B342B0">
        <w:rPr>
          <w:rFonts w:cs="Arial"/>
          <w:sz w:val="18"/>
          <w:szCs w:val="18"/>
          <w:lang w:val="es-MX"/>
        </w:rPr>
        <w:t xml:space="preserve"> interesado en </w:t>
      </w:r>
      <w:r w:rsidR="00A76FFD" w:rsidRPr="00B342B0">
        <w:rPr>
          <w:rFonts w:cs="Arial"/>
          <w:sz w:val="18"/>
          <w:szCs w:val="18"/>
          <w:lang w:val="es-MX"/>
        </w:rPr>
        <w:t>participar</w:t>
      </w:r>
      <w:r w:rsidR="00B21CD4" w:rsidRPr="00B342B0">
        <w:rPr>
          <w:rFonts w:cs="Arial"/>
          <w:sz w:val="18"/>
          <w:szCs w:val="18"/>
          <w:lang w:val="es-MX"/>
        </w:rPr>
        <w:t xml:space="preserve"> en </w:t>
      </w:r>
      <w:r w:rsidR="00913D9C" w:rsidRPr="00B342B0">
        <w:rPr>
          <w:rFonts w:cs="Arial"/>
          <w:sz w:val="18"/>
          <w:szCs w:val="18"/>
          <w:lang w:val="es-MX"/>
        </w:rPr>
        <w:t xml:space="preserve">el presente procedimiento de </w:t>
      </w:r>
      <w:r w:rsidR="007A7CE3">
        <w:rPr>
          <w:rFonts w:cs="Arial"/>
          <w:sz w:val="18"/>
          <w:szCs w:val="18"/>
          <w:lang w:val="es-MX"/>
        </w:rPr>
        <w:t>Invitación a Cuando Menos Tres Personas</w:t>
      </w:r>
      <w:r w:rsidR="00A76FFD" w:rsidRPr="00B342B0">
        <w:rPr>
          <w:rFonts w:cs="Arial"/>
          <w:sz w:val="18"/>
          <w:szCs w:val="18"/>
          <w:lang w:val="es-MX"/>
        </w:rPr>
        <w:t xml:space="preserve"> y que formara parte de su propuesta </w:t>
      </w:r>
      <w:r w:rsidR="00913D9C" w:rsidRPr="00B342B0">
        <w:rPr>
          <w:rFonts w:cs="Arial"/>
          <w:sz w:val="18"/>
          <w:szCs w:val="18"/>
          <w:lang w:val="es-MX"/>
        </w:rPr>
        <w:t xml:space="preserve">es la </w:t>
      </w:r>
      <w:r w:rsidR="001A0ACE" w:rsidRPr="00B342B0">
        <w:rPr>
          <w:rFonts w:cs="Arial"/>
          <w:sz w:val="18"/>
          <w:szCs w:val="18"/>
          <w:lang w:val="es-MX"/>
        </w:rPr>
        <w:t>siguiente</w:t>
      </w:r>
      <w:r w:rsidRPr="00B342B0">
        <w:rPr>
          <w:rFonts w:cs="Arial"/>
          <w:sz w:val="18"/>
          <w:szCs w:val="18"/>
          <w:lang w:val="es-MX"/>
        </w:rPr>
        <w:t>:</w:t>
      </w:r>
    </w:p>
    <w:p w14:paraId="252ED5FD" w14:textId="183B1679" w:rsidR="00ED7A54" w:rsidRPr="00B342B0" w:rsidRDefault="00ED7A54">
      <w:pPr>
        <w:jc w:val="both"/>
        <w:rPr>
          <w:rFonts w:cs="Arial"/>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
        <w:gridCol w:w="2376"/>
        <w:gridCol w:w="6050"/>
        <w:gridCol w:w="1453"/>
      </w:tblGrid>
      <w:tr w:rsidR="00D4300A" w:rsidRPr="00B342B0" w14:paraId="2887486B" w14:textId="76E6EADA" w:rsidTr="001428D0">
        <w:trPr>
          <w:trHeight w:val="624"/>
          <w:tblHeader/>
        </w:trPr>
        <w:tc>
          <w:tcPr>
            <w:tcW w:w="235" w:type="pct"/>
            <w:shd w:val="clear" w:color="auto" w:fill="D9D9D9"/>
          </w:tcPr>
          <w:p w14:paraId="48DF663B" w14:textId="1F9051E4" w:rsidR="00D4300A" w:rsidRPr="00B342B0" w:rsidRDefault="00D4300A" w:rsidP="00F43D51">
            <w:pPr>
              <w:snapToGrid w:val="0"/>
              <w:jc w:val="center"/>
              <w:rPr>
                <w:rFonts w:cs="Arial"/>
                <w:b/>
                <w:bCs/>
                <w:sz w:val="18"/>
                <w:szCs w:val="18"/>
              </w:rPr>
            </w:pPr>
            <w:proofErr w:type="spellStart"/>
            <w:r>
              <w:rPr>
                <w:rFonts w:cs="Arial"/>
                <w:b/>
                <w:bCs/>
                <w:sz w:val="18"/>
                <w:szCs w:val="18"/>
              </w:rPr>
              <w:t>N°</w:t>
            </w:r>
            <w:proofErr w:type="spellEnd"/>
          </w:p>
        </w:tc>
        <w:tc>
          <w:tcPr>
            <w:tcW w:w="1146" w:type="pct"/>
            <w:shd w:val="clear" w:color="auto" w:fill="D9D9D9"/>
            <w:vAlign w:val="center"/>
          </w:tcPr>
          <w:p w14:paraId="500C27DB" w14:textId="3D7EE9E2" w:rsidR="00D4300A" w:rsidRPr="00B342B0" w:rsidRDefault="00D4300A" w:rsidP="00F43D51">
            <w:pPr>
              <w:snapToGrid w:val="0"/>
              <w:jc w:val="center"/>
              <w:rPr>
                <w:rFonts w:cs="Arial"/>
                <w:b/>
                <w:bCs/>
                <w:sz w:val="18"/>
                <w:szCs w:val="18"/>
              </w:rPr>
            </w:pPr>
            <w:r w:rsidRPr="00B342B0">
              <w:rPr>
                <w:rFonts w:cs="Arial"/>
                <w:b/>
                <w:bCs/>
                <w:sz w:val="18"/>
                <w:szCs w:val="18"/>
              </w:rPr>
              <w:t>NOMBRE DEL REQUERIMIENTO</w:t>
            </w:r>
          </w:p>
        </w:tc>
        <w:tc>
          <w:tcPr>
            <w:tcW w:w="2918" w:type="pct"/>
            <w:shd w:val="clear" w:color="auto" w:fill="D9D9D9"/>
            <w:vAlign w:val="center"/>
          </w:tcPr>
          <w:p w14:paraId="07D8A22C" w14:textId="55065747" w:rsidR="00D4300A" w:rsidRPr="00B342B0" w:rsidRDefault="00D4300A" w:rsidP="00F43D51">
            <w:pPr>
              <w:snapToGrid w:val="0"/>
              <w:jc w:val="center"/>
              <w:rPr>
                <w:rFonts w:cs="Arial"/>
                <w:b/>
                <w:bCs/>
                <w:sz w:val="18"/>
                <w:szCs w:val="18"/>
              </w:rPr>
            </w:pPr>
            <w:r w:rsidRPr="00B342B0">
              <w:rPr>
                <w:rFonts w:cs="Arial"/>
                <w:b/>
                <w:bCs/>
                <w:sz w:val="18"/>
                <w:szCs w:val="18"/>
              </w:rPr>
              <w:t>DESCRIPCIÓN DEL REQUERIMIENTO LEGAL ADMINISTRATIVO</w:t>
            </w:r>
          </w:p>
        </w:tc>
        <w:tc>
          <w:tcPr>
            <w:tcW w:w="701" w:type="pct"/>
            <w:shd w:val="clear" w:color="auto" w:fill="D9D9D9"/>
            <w:vAlign w:val="center"/>
          </w:tcPr>
          <w:p w14:paraId="13CCA349" w14:textId="779138DC" w:rsidR="00D4300A" w:rsidRPr="00B342B0" w:rsidRDefault="00D4300A" w:rsidP="004819B8">
            <w:pPr>
              <w:snapToGrid w:val="0"/>
              <w:jc w:val="center"/>
              <w:rPr>
                <w:rFonts w:cs="Arial"/>
                <w:b/>
                <w:bCs/>
                <w:sz w:val="18"/>
                <w:szCs w:val="18"/>
              </w:rPr>
            </w:pPr>
            <w:r>
              <w:rPr>
                <w:rFonts w:cs="Arial"/>
                <w:b/>
                <w:bCs/>
                <w:sz w:val="18"/>
                <w:szCs w:val="18"/>
              </w:rPr>
              <w:t>ANEXO</w:t>
            </w:r>
          </w:p>
        </w:tc>
      </w:tr>
      <w:tr w:rsidR="00D4300A" w:rsidRPr="00B342B0" w14:paraId="615A325A" w14:textId="2CA0E530" w:rsidTr="001428D0">
        <w:trPr>
          <w:trHeight w:val="624"/>
        </w:trPr>
        <w:tc>
          <w:tcPr>
            <w:tcW w:w="235" w:type="pct"/>
            <w:vAlign w:val="center"/>
          </w:tcPr>
          <w:p w14:paraId="6BBCBD89" w14:textId="7EA26467" w:rsidR="00D4300A" w:rsidRPr="00B342B0" w:rsidRDefault="00D4300A" w:rsidP="00D4300A">
            <w:pPr>
              <w:snapToGrid w:val="0"/>
              <w:jc w:val="center"/>
              <w:rPr>
                <w:rFonts w:cs="Arial"/>
                <w:sz w:val="18"/>
                <w:szCs w:val="18"/>
                <w:lang w:val="es-ES_tradnl"/>
              </w:rPr>
            </w:pPr>
            <w:r>
              <w:rPr>
                <w:rFonts w:cs="Arial"/>
                <w:sz w:val="18"/>
                <w:szCs w:val="18"/>
                <w:lang w:val="es-ES_tradnl"/>
              </w:rPr>
              <w:t>1</w:t>
            </w:r>
          </w:p>
        </w:tc>
        <w:tc>
          <w:tcPr>
            <w:tcW w:w="1146" w:type="pct"/>
            <w:vAlign w:val="center"/>
          </w:tcPr>
          <w:p w14:paraId="586262F0" w14:textId="3D61CB30" w:rsidR="00D4300A" w:rsidRPr="00B342B0" w:rsidRDefault="00D4300A" w:rsidP="005E13AE">
            <w:pPr>
              <w:snapToGrid w:val="0"/>
              <w:jc w:val="both"/>
              <w:rPr>
                <w:rFonts w:cs="Arial"/>
                <w:sz w:val="18"/>
                <w:szCs w:val="18"/>
                <w:lang w:val="es-ES_tradnl"/>
              </w:rPr>
            </w:pPr>
            <w:r w:rsidRPr="00B342B0">
              <w:rPr>
                <w:rFonts w:cs="Arial"/>
                <w:sz w:val="18"/>
                <w:szCs w:val="18"/>
                <w:lang w:val="es-ES_tradnl"/>
              </w:rPr>
              <w:t>ACREDITAMIENTO DE LA PERSONALIDAD JURÍDICA</w:t>
            </w:r>
          </w:p>
        </w:tc>
        <w:tc>
          <w:tcPr>
            <w:tcW w:w="2918" w:type="pct"/>
          </w:tcPr>
          <w:p w14:paraId="196322DA" w14:textId="77777777" w:rsidR="00D4300A" w:rsidRPr="00B342B0" w:rsidRDefault="00D4300A" w:rsidP="00452568">
            <w:pPr>
              <w:pStyle w:val="Sangra3detindependiente1"/>
              <w:spacing w:after="120"/>
              <w:ind w:left="0" w:firstLine="0"/>
              <w:rPr>
                <w:rFonts w:ascii="Montserrat" w:hAnsi="Montserrat"/>
                <w:bCs/>
                <w:sz w:val="18"/>
                <w:szCs w:val="18"/>
              </w:rPr>
            </w:pPr>
            <w:r w:rsidRPr="00B342B0">
              <w:rPr>
                <w:rFonts w:ascii="Montserrat" w:hAnsi="Montserrat"/>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B342B0">
              <w:rPr>
                <w:rFonts w:ascii="Montserrat" w:hAnsi="Montserrat"/>
                <w:b/>
                <w:bCs/>
                <w:sz w:val="18"/>
                <w:szCs w:val="18"/>
              </w:rPr>
              <w:t>Anexo Número 2 (Dos),</w:t>
            </w:r>
            <w:r w:rsidRPr="00B342B0">
              <w:rPr>
                <w:rFonts w:ascii="Montserrat" w:hAnsi="Montserrat"/>
                <w:sz w:val="18"/>
                <w:szCs w:val="18"/>
              </w:rPr>
              <w:t xml:space="preserve"> el cual forma parte de las presentes bases</w:t>
            </w:r>
            <w:r w:rsidRPr="00B342B0">
              <w:rPr>
                <w:rFonts w:ascii="Montserrat" w:hAnsi="Montserrat"/>
                <w:bCs/>
                <w:sz w:val="18"/>
                <w:szCs w:val="18"/>
              </w:rPr>
              <w:t xml:space="preserve">, </w:t>
            </w:r>
            <w:r w:rsidRPr="00B342B0">
              <w:rPr>
                <w:rFonts w:ascii="Montserrat" w:hAnsi="Montserrat"/>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B342B0">
              <w:rPr>
                <w:rFonts w:ascii="Montserrat" w:hAnsi="Montserrat"/>
                <w:bCs/>
                <w:sz w:val="18"/>
                <w:szCs w:val="18"/>
              </w:rPr>
              <w:t xml:space="preserve">.   </w:t>
            </w:r>
          </w:p>
          <w:p w14:paraId="465E213E" w14:textId="4666B392" w:rsidR="00D4300A" w:rsidRPr="00B342B0" w:rsidRDefault="00D4300A" w:rsidP="007131DF">
            <w:pPr>
              <w:pStyle w:val="Sangra3detindependiente1"/>
              <w:spacing w:after="120"/>
              <w:ind w:left="0" w:firstLine="0"/>
              <w:rPr>
                <w:rFonts w:ascii="Montserrat" w:hAnsi="Montserrat"/>
                <w:sz w:val="18"/>
                <w:szCs w:val="18"/>
                <w:lang w:val="es-MX"/>
              </w:rPr>
            </w:pPr>
            <w:r w:rsidRPr="00B342B0">
              <w:rPr>
                <w:rFonts w:ascii="Montserrat" w:hAnsi="Montserrat"/>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5F32CEF6" w:rsidR="00D4300A" w:rsidRPr="00B342B0" w:rsidRDefault="00014AF9"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B3A954D">
                <v:shape id="_x0000_i1027" type="#_x0000_t75" style="width:75.75pt;height:48.75pt" o:ole="">
                  <v:imagedata r:id="rId16" o:title=""/>
                </v:shape>
                <o:OLEObject Type="Embed" ProgID="Package" ShapeID="_x0000_i1027" DrawAspect="Icon" ObjectID="_1781441127" r:id="rId17"/>
              </w:object>
            </w:r>
          </w:p>
        </w:tc>
      </w:tr>
      <w:tr w:rsidR="00D4300A" w:rsidRPr="00B342B0" w14:paraId="5866B827" w14:textId="16780339" w:rsidTr="001428D0">
        <w:trPr>
          <w:trHeight w:val="624"/>
        </w:trPr>
        <w:tc>
          <w:tcPr>
            <w:tcW w:w="235" w:type="pct"/>
            <w:vAlign w:val="center"/>
          </w:tcPr>
          <w:p w14:paraId="619C7835" w14:textId="36F2B5AF" w:rsidR="00D4300A" w:rsidRPr="00B342B0" w:rsidRDefault="00D4300A" w:rsidP="00D4300A">
            <w:pPr>
              <w:snapToGrid w:val="0"/>
              <w:jc w:val="center"/>
              <w:rPr>
                <w:rFonts w:cs="Arial"/>
                <w:sz w:val="18"/>
                <w:szCs w:val="18"/>
                <w:lang w:val="es-ES_tradnl"/>
              </w:rPr>
            </w:pPr>
            <w:r>
              <w:rPr>
                <w:rFonts w:cs="Arial"/>
                <w:sz w:val="18"/>
                <w:szCs w:val="18"/>
                <w:lang w:val="es-ES_tradnl"/>
              </w:rPr>
              <w:t>2</w:t>
            </w:r>
          </w:p>
        </w:tc>
        <w:tc>
          <w:tcPr>
            <w:tcW w:w="1146" w:type="pct"/>
            <w:vAlign w:val="center"/>
          </w:tcPr>
          <w:p w14:paraId="3EA36E47" w14:textId="42C02D73"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DIRECCIÓN DE CORREO ELECTRÓNICO DEL LICITANTE</w:t>
            </w:r>
          </w:p>
        </w:tc>
        <w:tc>
          <w:tcPr>
            <w:tcW w:w="2918" w:type="pct"/>
          </w:tcPr>
          <w:p w14:paraId="1ECA77E8" w14:textId="66AE64C6" w:rsidR="00D4300A" w:rsidRPr="00B342B0" w:rsidRDefault="00D4300A" w:rsidP="005E13AE">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B342B0">
              <w:rPr>
                <w:rFonts w:ascii="Montserrat" w:hAnsi="Montserrat"/>
                <w:b/>
                <w:bCs/>
                <w:sz w:val="18"/>
                <w:szCs w:val="18"/>
              </w:rPr>
              <w:t>Anexo Número 3 (Tres),</w:t>
            </w:r>
            <w:r w:rsidRPr="00B342B0">
              <w:rPr>
                <w:rFonts w:ascii="Montserrat" w:hAnsi="Montserrat"/>
                <w:sz w:val="18"/>
                <w:szCs w:val="18"/>
              </w:rPr>
              <w:t xml:space="preserve"> el cual forma parte de las presentes bases</w:t>
            </w:r>
          </w:p>
        </w:tc>
        <w:tc>
          <w:tcPr>
            <w:tcW w:w="701" w:type="pct"/>
            <w:vAlign w:val="bottom"/>
          </w:tcPr>
          <w:p w14:paraId="65BC6805" w14:textId="77777777" w:rsidR="00D4300A" w:rsidRDefault="00D4300A" w:rsidP="00E86A59">
            <w:pPr>
              <w:pStyle w:val="Sangra3detindependiente1"/>
              <w:spacing w:after="120"/>
              <w:ind w:left="0" w:firstLine="0"/>
              <w:jc w:val="center"/>
              <w:rPr>
                <w:rFonts w:ascii="Montserrat" w:hAnsi="Montserrat"/>
                <w:sz w:val="18"/>
                <w:szCs w:val="18"/>
              </w:rPr>
            </w:pPr>
          </w:p>
          <w:p w14:paraId="07EF7657" w14:textId="2859F6BC" w:rsidR="00D4300A" w:rsidRDefault="00D4300A" w:rsidP="00394CCC">
            <w:pPr>
              <w:pStyle w:val="Sangra3detindependiente1"/>
              <w:spacing w:after="120"/>
              <w:ind w:left="0" w:firstLine="0"/>
              <w:rPr>
                <w:rFonts w:ascii="Montserrat" w:hAnsi="Montserrat"/>
                <w:sz w:val="18"/>
                <w:szCs w:val="18"/>
              </w:rPr>
            </w:pPr>
          </w:p>
          <w:p w14:paraId="089B9803" w14:textId="48385425" w:rsidR="00D4300A" w:rsidRDefault="00014AF9" w:rsidP="00E86A59">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400E96E">
                <v:shape id="_x0000_i1028" type="#_x0000_t75" style="width:75.75pt;height:48.75pt" o:ole="">
                  <v:imagedata r:id="rId18" o:title=""/>
                </v:shape>
                <o:OLEObject Type="Embed" ProgID="Package" ShapeID="_x0000_i1028" DrawAspect="Icon" ObjectID="_1781441128" r:id="rId19"/>
              </w:object>
            </w:r>
          </w:p>
          <w:p w14:paraId="15205629" w14:textId="159D36C0" w:rsidR="00D4300A" w:rsidRPr="00B342B0" w:rsidRDefault="00D4300A" w:rsidP="00E86A59">
            <w:pPr>
              <w:pStyle w:val="Sangra3detindependiente1"/>
              <w:spacing w:after="120"/>
              <w:ind w:left="0" w:firstLine="0"/>
              <w:jc w:val="center"/>
              <w:rPr>
                <w:rFonts w:ascii="Montserrat" w:hAnsi="Montserrat"/>
                <w:sz w:val="18"/>
                <w:szCs w:val="18"/>
              </w:rPr>
            </w:pPr>
          </w:p>
        </w:tc>
      </w:tr>
      <w:tr w:rsidR="00D4300A" w:rsidRPr="00B342B0" w14:paraId="61902F27" w14:textId="14961C11" w:rsidTr="001428D0">
        <w:trPr>
          <w:trHeight w:val="624"/>
        </w:trPr>
        <w:tc>
          <w:tcPr>
            <w:tcW w:w="235" w:type="pct"/>
            <w:vAlign w:val="center"/>
          </w:tcPr>
          <w:p w14:paraId="3868FEEF" w14:textId="1830D491" w:rsidR="00D4300A" w:rsidRPr="00B342B0" w:rsidRDefault="00D4300A" w:rsidP="00D4300A">
            <w:pPr>
              <w:snapToGrid w:val="0"/>
              <w:jc w:val="center"/>
              <w:rPr>
                <w:rFonts w:cs="Arial"/>
                <w:sz w:val="18"/>
                <w:szCs w:val="18"/>
                <w:lang w:val="es-ES_tradnl"/>
              </w:rPr>
            </w:pPr>
            <w:r>
              <w:rPr>
                <w:rFonts w:cs="Arial"/>
                <w:sz w:val="18"/>
                <w:szCs w:val="18"/>
                <w:lang w:val="es-ES_tradnl"/>
              </w:rPr>
              <w:t>3</w:t>
            </w:r>
          </w:p>
        </w:tc>
        <w:tc>
          <w:tcPr>
            <w:tcW w:w="1146" w:type="pct"/>
            <w:vAlign w:val="center"/>
          </w:tcPr>
          <w:p w14:paraId="2C9B25C3" w14:textId="4ABC648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ESCRITO DE NO ENCONTRARSE EN LOS SUPUESTOS DE LOS ARTÍCULOS 50 Y 60 DE LA LAASSP</w:t>
            </w:r>
            <w:r w:rsidRPr="00B342B0">
              <w:rPr>
                <w:rFonts w:cs="Arial"/>
                <w:sz w:val="18"/>
                <w:szCs w:val="18"/>
                <w:lang w:val="es-ES_tradnl"/>
              </w:rPr>
              <w:tab/>
            </w:r>
          </w:p>
        </w:tc>
        <w:tc>
          <w:tcPr>
            <w:tcW w:w="2918" w:type="pct"/>
          </w:tcPr>
          <w:p w14:paraId="2A7AFB24" w14:textId="16549900" w:rsidR="00D4300A" w:rsidRPr="00B342B0" w:rsidRDefault="00D4300A" w:rsidP="00452568">
            <w:pPr>
              <w:spacing w:after="120"/>
              <w:jc w:val="both"/>
              <w:rPr>
                <w:rFonts w:cs="Arial"/>
                <w:sz w:val="18"/>
                <w:szCs w:val="18"/>
                <w:lang w:val="es-MX"/>
              </w:rPr>
            </w:pPr>
            <w:r w:rsidRPr="00B342B0">
              <w:rPr>
                <w:rFonts w:cs="Arial"/>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B342B0">
              <w:rPr>
                <w:sz w:val="18"/>
                <w:szCs w:val="18"/>
              </w:rPr>
              <w:t xml:space="preserve">pudiendo utilizar el formato que aparece en el </w:t>
            </w:r>
            <w:r w:rsidRPr="00B342B0">
              <w:rPr>
                <w:b/>
                <w:bCs/>
                <w:sz w:val="18"/>
                <w:szCs w:val="18"/>
              </w:rPr>
              <w:t>Anexo Número 4 (Cuatro),</w:t>
            </w:r>
            <w:r w:rsidRPr="00B342B0">
              <w:rPr>
                <w:sz w:val="18"/>
                <w:szCs w:val="18"/>
              </w:rPr>
              <w:t xml:space="preserve"> el cual forma parte de las presentes bases</w:t>
            </w:r>
          </w:p>
          <w:p w14:paraId="57047883" w14:textId="4B0158A3" w:rsidR="00D4300A" w:rsidRPr="00B342B0" w:rsidRDefault="00D4300A" w:rsidP="00452568">
            <w:pPr>
              <w:spacing w:after="120"/>
              <w:jc w:val="both"/>
              <w:rPr>
                <w:sz w:val="18"/>
                <w:szCs w:val="18"/>
              </w:rPr>
            </w:pPr>
            <w:r w:rsidRPr="00B342B0">
              <w:rPr>
                <w:rFonts w:cs="Arial"/>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57990361" w:rsidR="00D4300A" w:rsidRPr="00B342B0" w:rsidRDefault="00014AF9" w:rsidP="00394CCC">
            <w:pPr>
              <w:spacing w:after="120"/>
              <w:jc w:val="center"/>
              <w:rPr>
                <w:rFonts w:cs="Arial"/>
                <w:bCs/>
                <w:sz w:val="18"/>
                <w:szCs w:val="18"/>
                <w:lang w:val="es-MX"/>
              </w:rPr>
            </w:pPr>
            <w:r>
              <w:rPr>
                <w:rFonts w:cs="Arial"/>
                <w:bCs/>
                <w:sz w:val="18"/>
                <w:szCs w:val="18"/>
                <w:lang w:val="es-MX"/>
              </w:rPr>
              <w:object w:dxaOrig="1519" w:dyaOrig="987" w14:anchorId="24238565">
                <v:shape id="_x0000_i1029" type="#_x0000_t75" style="width:75.75pt;height:48.75pt" o:ole="">
                  <v:imagedata r:id="rId20" o:title=""/>
                </v:shape>
                <o:OLEObject Type="Embed" ProgID="Package" ShapeID="_x0000_i1029" DrawAspect="Icon" ObjectID="_1781441129" r:id="rId21"/>
              </w:object>
            </w:r>
          </w:p>
        </w:tc>
      </w:tr>
      <w:tr w:rsidR="00D4300A" w:rsidRPr="00B342B0" w14:paraId="29097C59" w14:textId="16F8B028" w:rsidTr="001428D0">
        <w:trPr>
          <w:trHeight w:val="624"/>
        </w:trPr>
        <w:tc>
          <w:tcPr>
            <w:tcW w:w="235" w:type="pct"/>
            <w:vAlign w:val="center"/>
          </w:tcPr>
          <w:p w14:paraId="04B7DEED" w14:textId="245777EC" w:rsidR="00D4300A" w:rsidRPr="00B342B0" w:rsidRDefault="00D4300A" w:rsidP="00D4300A">
            <w:pPr>
              <w:snapToGrid w:val="0"/>
              <w:jc w:val="center"/>
              <w:rPr>
                <w:rFonts w:cs="Arial"/>
                <w:sz w:val="18"/>
                <w:szCs w:val="18"/>
                <w:lang w:val="es-ES_tradnl"/>
              </w:rPr>
            </w:pPr>
            <w:r>
              <w:rPr>
                <w:rFonts w:cs="Arial"/>
                <w:sz w:val="18"/>
                <w:szCs w:val="18"/>
                <w:lang w:val="es-ES_tradnl"/>
              </w:rPr>
              <w:t>4</w:t>
            </w:r>
          </w:p>
        </w:tc>
        <w:tc>
          <w:tcPr>
            <w:tcW w:w="1146" w:type="pct"/>
            <w:vAlign w:val="center"/>
          </w:tcPr>
          <w:p w14:paraId="32D9D71E" w14:textId="2F08EEA4" w:rsidR="00D4300A" w:rsidRPr="00B342B0" w:rsidRDefault="00D4300A" w:rsidP="005E13AE">
            <w:pPr>
              <w:snapToGrid w:val="0"/>
              <w:jc w:val="both"/>
              <w:rPr>
                <w:rFonts w:cs="Arial"/>
                <w:sz w:val="18"/>
                <w:szCs w:val="18"/>
                <w:lang w:val="es-ES_tradnl"/>
              </w:rPr>
            </w:pPr>
            <w:r w:rsidRPr="00B342B0">
              <w:rPr>
                <w:rFonts w:cs="Arial"/>
                <w:sz w:val="18"/>
                <w:szCs w:val="18"/>
                <w:lang w:val="es-ES_tradnl"/>
              </w:rPr>
              <w:t>DECLARACIÓN DE INTEGRIDAD</w:t>
            </w:r>
            <w:r w:rsidRPr="00B342B0">
              <w:rPr>
                <w:rFonts w:cs="Arial"/>
                <w:sz w:val="18"/>
                <w:szCs w:val="18"/>
                <w:lang w:val="es-ES_tradnl"/>
              </w:rPr>
              <w:tab/>
            </w:r>
          </w:p>
        </w:tc>
        <w:tc>
          <w:tcPr>
            <w:tcW w:w="2918" w:type="pct"/>
          </w:tcPr>
          <w:p w14:paraId="6A1E5756" w14:textId="0DE419D5" w:rsidR="00D4300A" w:rsidRPr="00155188" w:rsidRDefault="00D4300A" w:rsidP="00452568">
            <w:pPr>
              <w:pStyle w:val="Prrafodelista"/>
              <w:ind w:left="0" w:right="49"/>
              <w:jc w:val="both"/>
              <w:rPr>
                <w:sz w:val="18"/>
                <w:szCs w:val="18"/>
              </w:rPr>
            </w:pPr>
            <w:r w:rsidRPr="00155188">
              <w:rPr>
                <w:rFonts w:cs="Arial"/>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55188">
              <w:rPr>
                <w:rFonts w:cs="Arial"/>
                <w:b/>
                <w:sz w:val="18"/>
                <w:szCs w:val="18"/>
                <w:lang w:val="es-ES_tradnl"/>
              </w:rPr>
              <w:t xml:space="preserve">Anexo Número 5 (Cinco) </w:t>
            </w:r>
            <w:r w:rsidRPr="00155188">
              <w:rPr>
                <w:rFonts w:cs="Arial"/>
                <w:sz w:val="18"/>
                <w:szCs w:val="18"/>
                <w:lang w:val="es-ES_tradnl"/>
              </w:rPr>
              <w:t>el cual forma parte de las presentes bases.</w:t>
            </w:r>
          </w:p>
        </w:tc>
        <w:tc>
          <w:tcPr>
            <w:tcW w:w="701" w:type="pct"/>
            <w:vAlign w:val="center"/>
          </w:tcPr>
          <w:p w14:paraId="5D8AB2DD" w14:textId="5D1D4862" w:rsidR="00D4300A" w:rsidRPr="00B342B0" w:rsidRDefault="00014AF9" w:rsidP="00394CCC">
            <w:pPr>
              <w:pStyle w:val="Prrafodelista"/>
              <w:ind w:left="0" w:right="49"/>
              <w:jc w:val="center"/>
              <w:rPr>
                <w:rFonts w:cs="Arial"/>
                <w:sz w:val="18"/>
                <w:szCs w:val="18"/>
                <w:lang w:val="es-ES_tradnl"/>
              </w:rPr>
            </w:pPr>
            <w:r>
              <w:rPr>
                <w:rFonts w:cs="Arial"/>
                <w:sz w:val="18"/>
                <w:szCs w:val="18"/>
                <w:lang w:val="es-ES_tradnl"/>
              </w:rPr>
              <w:object w:dxaOrig="1519" w:dyaOrig="987" w14:anchorId="476ECA8B">
                <v:shape id="_x0000_i1030" type="#_x0000_t75" style="width:75.75pt;height:48.75pt" o:ole="">
                  <v:imagedata r:id="rId22" o:title=""/>
                </v:shape>
                <o:OLEObject Type="Embed" ProgID="Package" ShapeID="_x0000_i1030" DrawAspect="Icon" ObjectID="_1781441130" r:id="rId23"/>
              </w:object>
            </w:r>
          </w:p>
        </w:tc>
      </w:tr>
      <w:tr w:rsidR="00D4300A" w:rsidRPr="00B342B0" w14:paraId="71A98826" w14:textId="2CFCBB4D" w:rsidTr="001428D0">
        <w:trPr>
          <w:trHeight w:val="624"/>
        </w:trPr>
        <w:tc>
          <w:tcPr>
            <w:tcW w:w="235" w:type="pct"/>
            <w:vAlign w:val="center"/>
          </w:tcPr>
          <w:p w14:paraId="38704972" w14:textId="4AA069E2" w:rsidR="00D4300A" w:rsidRPr="00B342B0" w:rsidRDefault="00D4300A" w:rsidP="00D4300A">
            <w:pPr>
              <w:snapToGrid w:val="0"/>
              <w:jc w:val="center"/>
              <w:rPr>
                <w:rFonts w:cs="Arial"/>
                <w:sz w:val="18"/>
                <w:szCs w:val="18"/>
                <w:lang w:val="es-ES_tradnl"/>
              </w:rPr>
            </w:pPr>
            <w:r>
              <w:rPr>
                <w:rFonts w:cs="Arial"/>
                <w:sz w:val="18"/>
                <w:szCs w:val="18"/>
                <w:lang w:val="es-ES_tradnl"/>
              </w:rPr>
              <w:t>5</w:t>
            </w:r>
          </w:p>
        </w:tc>
        <w:tc>
          <w:tcPr>
            <w:tcW w:w="1146" w:type="pct"/>
            <w:vAlign w:val="center"/>
          </w:tcPr>
          <w:p w14:paraId="3A94D50E" w14:textId="1CEFD94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EMITIDA POR EL SAT</w:t>
            </w:r>
            <w:r w:rsidRPr="00B342B0">
              <w:rPr>
                <w:rFonts w:cs="Arial"/>
                <w:sz w:val="18"/>
                <w:szCs w:val="18"/>
                <w:lang w:val="es-ES_tradnl"/>
              </w:rPr>
              <w:tab/>
            </w:r>
          </w:p>
        </w:tc>
        <w:tc>
          <w:tcPr>
            <w:tcW w:w="2918" w:type="pct"/>
          </w:tcPr>
          <w:p w14:paraId="7ABE4D54" w14:textId="40CF3BB4" w:rsidR="00D4300A" w:rsidRPr="00155188" w:rsidRDefault="00D4300A" w:rsidP="00452568">
            <w:pPr>
              <w:pStyle w:val="Sangra3detindependiente1"/>
              <w:spacing w:after="120"/>
              <w:ind w:left="0" w:firstLine="0"/>
              <w:rPr>
                <w:rFonts w:ascii="Montserrat" w:hAnsi="Montserrat"/>
                <w:sz w:val="18"/>
                <w:szCs w:val="18"/>
                <w:u w:val="single"/>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encontrarse al corriente del pago de sus obligaciones fiscales de acuerdo con el art. 32 D del Código Fiscal de la Federación</w:t>
            </w:r>
            <w:r w:rsidR="00A2400C" w:rsidRPr="00155188">
              <w:rPr>
                <w:rFonts w:ascii="Montserrat" w:hAnsi="Montserrat"/>
                <w:sz w:val="18"/>
                <w:szCs w:val="18"/>
              </w:rPr>
              <w:t>, y las r</w:t>
            </w:r>
            <w:r w:rsidRPr="00155188">
              <w:rPr>
                <w:rFonts w:ascii="Montserrat" w:hAnsi="Montserrat"/>
                <w:sz w:val="18"/>
                <w:szCs w:val="18"/>
              </w:rPr>
              <w:t>eglas</w:t>
            </w:r>
            <w:r w:rsidR="00A2400C" w:rsidRPr="00155188">
              <w:rPr>
                <w:rFonts w:ascii="Montserrat" w:hAnsi="Montserrat"/>
                <w:sz w:val="18"/>
                <w:szCs w:val="18"/>
              </w:rPr>
              <w:t xml:space="preserve"> 2.1.28, 2.1.36 y 2.1.37</w:t>
            </w:r>
            <w:r w:rsidRPr="00155188">
              <w:rPr>
                <w:rFonts w:ascii="Montserrat" w:hAnsi="Montserrat"/>
                <w:sz w:val="18"/>
                <w:szCs w:val="18"/>
              </w:rPr>
              <w:t xml:space="preserve"> de la Resolución Miscelánea Fiscal para el ejercicio </w:t>
            </w:r>
            <w:r w:rsidR="00A2400C" w:rsidRPr="00155188">
              <w:rPr>
                <w:rFonts w:ascii="Montserrat" w:hAnsi="Montserrat"/>
                <w:sz w:val="18"/>
                <w:szCs w:val="18"/>
              </w:rPr>
              <w:t>2024</w:t>
            </w:r>
            <w:r w:rsidRPr="00155188">
              <w:rPr>
                <w:rFonts w:ascii="Montserrat" w:hAnsi="Montserrat"/>
                <w:sz w:val="18"/>
                <w:szCs w:val="18"/>
              </w:rPr>
              <w:t xml:space="preserve">, publicadas en el Diario Oficial de la Federación el </w:t>
            </w:r>
            <w:r w:rsidR="00A2400C" w:rsidRPr="00155188">
              <w:rPr>
                <w:rFonts w:ascii="Montserrat" w:hAnsi="Montserrat"/>
                <w:sz w:val="18"/>
                <w:szCs w:val="18"/>
              </w:rPr>
              <w:t>29</w:t>
            </w:r>
            <w:r w:rsidRPr="00155188">
              <w:rPr>
                <w:rFonts w:ascii="Montserrat" w:hAnsi="Montserrat"/>
                <w:sz w:val="18"/>
                <w:szCs w:val="18"/>
              </w:rPr>
              <w:t xml:space="preserve"> de </w:t>
            </w:r>
            <w:proofErr w:type="gramStart"/>
            <w:r w:rsidRPr="00155188">
              <w:rPr>
                <w:rFonts w:ascii="Montserrat" w:hAnsi="Montserrat"/>
                <w:sz w:val="18"/>
                <w:szCs w:val="18"/>
              </w:rPr>
              <w:t>Diciembre</w:t>
            </w:r>
            <w:proofErr w:type="gramEnd"/>
            <w:r w:rsidRPr="00155188">
              <w:rPr>
                <w:rFonts w:ascii="Montserrat" w:hAnsi="Montserrat"/>
                <w:sz w:val="18"/>
                <w:szCs w:val="18"/>
              </w:rPr>
              <w:t xml:space="preserve"> de 202</w:t>
            </w:r>
            <w:r w:rsidR="00A2400C" w:rsidRPr="00155188">
              <w:rPr>
                <w:rFonts w:ascii="Montserrat" w:hAnsi="Montserrat"/>
                <w:sz w:val="18"/>
                <w:szCs w:val="18"/>
              </w:rPr>
              <w:t>3</w:t>
            </w:r>
            <w:r w:rsidRPr="00155188">
              <w:rPr>
                <w:rFonts w:ascii="Montserrat" w:hAnsi="Montserrat"/>
                <w:sz w:val="18"/>
                <w:szCs w:val="18"/>
              </w:rPr>
              <w:t xml:space="preserve"> Debiendo de presentar</w:t>
            </w:r>
            <w:r w:rsidRPr="00155188">
              <w:rPr>
                <w:rFonts w:ascii="Montserrat" w:hAnsi="Montserrat"/>
                <w:b/>
                <w:sz w:val="18"/>
                <w:szCs w:val="18"/>
              </w:rPr>
              <w:t xml:space="preserve"> “</w:t>
            </w:r>
            <w:r w:rsidRPr="00155188">
              <w:rPr>
                <w:rFonts w:ascii="Montserrat" w:hAnsi="Montserrat"/>
                <w:b/>
                <w:bCs/>
                <w:sz w:val="18"/>
                <w:szCs w:val="18"/>
              </w:rPr>
              <w:t>Opinión de Cumplimiento de Obligaciones Fiscales</w:t>
            </w:r>
            <w:r w:rsidRPr="00155188">
              <w:rPr>
                <w:rFonts w:ascii="Montserrat" w:hAnsi="Montserrat"/>
                <w:bCs/>
                <w:sz w:val="18"/>
                <w:szCs w:val="18"/>
              </w:rPr>
              <w:t xml:space="preserve">” </w:t>
            </w:r>
            <w:r w:rsidRPr="00155188">
              <w:rPr>
                <w:rFonts w:ascii="Montserrat" w:hAnsi="Montserrat"/>
                <w:b/>
                <w:bCs/>
                <w:sz w:val="18"/>
                <w:szCs w:val="18"/>
                <w:u w:val="single"/>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  </w:t>
            </w:r>
            <w:r w:rsidRPr="00155188">
              <w:rPr>
                <w:rFonts w:ascii="Montserrat" w:hAnsi="Montserrat"/>
                <w:sz w:val="18"/>
                <w:szCs w:val="18"/>
                <w:u w:val="single"/>
              </w:rPr>
              <w:t xml:space="preserve">El documento deberá ser cargado en su formato y calidad de origen sin alteraciones, que impidan a la convocante la verificación de la validez del documento a través del código “QR”; en caso de que se incumpla en este requisito y no pueda ser verificado el documento </w:t>
            </w:r>
            <w:r w:rsidRPr="00155188">
              <w:rPr>
                <w:rFonts w:ascii="Montserrat" w:hAnsi="Montserrat"/>
                <w:sz w:val="18"/>
                <w:szCs w:val="18"/>
                <w:u w:val="single"/>
              </w:rPr>
              <w:lastRenderedPageBreak/>
              <w:t>por baja calidad del archivo, obstrucción o alteración del código de “QR” este no será tomado como válido.</w:t>
            </w:r>
          </w:p>
        </w:tc>
        <w:tc>
          <w:tcPr>
            <w:tcW w:w="701" w:type="pct"/>
          </w:tcPr>
          <w:p w14:paraId="76AA4BD7"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593497B" w14:textId="7E2C7342" w:rsidTr="001428D0">
        <w:trPr>
          <w:trHeight w:val="624"/>
        </w:trPr>
        <w:tc>
          <w:tcPr>
            <w:tcW w:w="235" w:type="pct"/>
            <w:vAlign w:val="center"/>
          </w:tcPr>
          <w:p w14:paraId="14228BEB" w14:textId="070AD214" w:rsidR="00D4300A" w:rsidRPr="00B342B0" w:rsidRDefault="00D4300A" w:rsidP="00D4300A">
            <w:pPr>
              <w:snapToGrid w:val="0"/>
              <w:jc w:val="center"/>
              <w:rPr>
                <w:rFonts w:cs="Arial"/>
                <w:sz w:val="18"/>
                <w:szCs w:val="18"/>
                <w:lang w:val="es-ES_tradnl"/>
              </w:rPr>
            </w:pPr>
            <w:r>
              <w:rPr>
                <w:rFonts w:cs="Arial"/>
                <w:sz w:val="18"/>
                <w:szCs w:val="18"/>
                <w:lang w:val="es-ES_tradnl"/>
              </w:rPr>
              <w:t>6</w:t>
            </w:r>
          </w:p>
        </w:tc>
        <w:tc>
          <w:tcPr>
            <w:tcW w:w="1146" w:type="pct"/>
            <w:vAlign w:val="center"/>
          </w:tcPr>
          <w:p w14:paraId="0426BBBE" w14:textId="46BE7886"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EN MATERIA DE SEGURIDAD SOCIAL</w:t>
            </w:r>
            <w:r w:rsidRPr="00B342B0">
              <w:rPr>
                <w:rFonts w:cs="Arial"/>
                <w:sz w:val="18"/>
                <w:szCs w:val="18"/>
                <w:lang w:val="es-ES_tradnl"/>
              </w:rPr>
              <w:tab/>
            </w:r>
          </w:p>
        </w:tc>
        <w:tc>
          <w:tcPr>
            <w:tcW w:w="2918" w:type="pct"/>
          </w:tcPr>
          <w:p w14:paraId="5CFD1ECB" w14:textId="05B78A8B"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w:t>
            </w:r>
            <w:r w:rsidRPr="00155188">
              <w:rPr>
                <w:rFonts w:ascii="Montserrat" w:hAnsi="Montserrat"/>
                <w:b/>
                <w:sz w:val="18"/>
                <w:szCs w:val="18"/>
              </w:rPr>
              <w:t xml:space="preserve"> </w:t>
            </w:r>
            <w:r w:rsidRPr="00155188">
              <w:rPr>
                <w:rFonts w:ascii="Montserrat" w:hAnsi="Montserrat"/>
                <w:sz w:val="18"/>
                <w:szCs w:val="18"/>
              </w:rPr>
              <w:t xml:space="preserve">encontrarse al corriente del pago de sus obligaciones fiscales  en Materia de </w:t>
            </w:r>
            <w:r w:rsidRPr="00BC32F7">
              <w:rPr>
                <w:rFonts w:ascii="Montserrat" w:hAnsi="Montserrat"/>
                <w:sz w:val="18"/>
                <w:szCs w:val="18"/>
              </w:rPr>
              <w:t xml:space="preserve">Seguridad Social conforme a lo dispuesto en las Reglas para la obtención de la Opinión de Cumplimiento de Obligaciones Fiscales en Materia de Seguridad Social, de conformidad con lo establecido en el acuerdo </w:t>
            </w:r>
            <w:r w:rsidR="00597506" w:rsidRPr="00BC32F7">
              <w:rPr>
                <w:rFonts w:ascii="Montserrat" w:hAnsi="Montserrat"/>
                <w:sz w:val="18"/>
                <w:szCs w:val="18"/>
              </w:rPr>
              <w:t xml:space="preserve">ACDO.AS2.HCT.270224/34.P.DIR, dictado por el H. Consejo Técnico del Instituto Mexicano del Seguro Social en sesión ordinaria celebrada el 27 de febrero de 2024, </w:t>
            </w:r>
            <w:r w:rsidRPr="00BC32F7">
              <w:rPr>
                <w:rFonts w:ascii="Montserrat" w:hAnsi="Montserrat"/>
                <w:sz w:val="18"/>
                <w:szCs w:val="18"/>
              </w:rPr>
              <w:t>Debiendo presentar  “</w:t>
            </w:r>
            <w:r w:rsidRPr="00BC32F7">
              <w:rPr>
                <w:rFonts w:ascii="Montserrat" w:hAnsi="Montserrat"/>
                <w:b/>
                <w:sz w:val="18"/>
                <w:szCs w:val="18"/>
              </w:rPr>
              <w:t>Opinión de Cumplimiento de Obligaciones</w:t>
            </w:r>
            <w:r w:rsidRPr="00155188">
              <w:rPr>
                <w:rFonts w:ascii="Montserrat" w:hAnsi="Montserrat"/>
                <w:b/>
                <w:sz w:val="18"/>
                <w:szCs w:val="18"/>
              </w:rPr>
              <w:t xml:space="preserve"> Fiscales en Materia de Seguridad Social</w:t>
            </w:r>
            <w:r w:rsidRPr="00155188">
              <w:rPr>
                <w:rFonts w:ascii="Montserrat" w:hAnsi="Montserrat"/>
                <w:sz w:val="18"/>
                <w:szCs w:val="18"/>
              </w:rPr>
              <w:t xml:space="preserve">” vigente y positiva en el periodo que comprende  dela fecha de Publicación del Procedimiento de contratación a la fecha de la apertura de propuestas. </w:t>
            </w:r>
            <w:r w:rsidRPr="00155188">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0DDAB572" w14:textId="06ED16C1" w:rsidTr="001428D0">
        <w:trPr>
          <w:trHeight w:val="624"/>
        </w:trPr>
        <w:tc>
          <w:tcPr>
            <w:tcW w:w="235" w:type="pct"/>
            <w:vAlign w:val="center"/>
          </w:tcPr>
          <w:p w14:paraId="1C49246E" w14:textId="452A0DFA" w:rsidR="00D4300A" w:rsidRPr="00B342B0" w:rsidRDefault="00D4300A" w:rsidP="00D4300A">
            <w:pPr>
              <w:snapToGrid w:val="0"/>
              <w:jc w:val="center"/>
              <w:rPr>
                <w:rFonts w:cs="Arial"/>
                <w:sz w:val="18"/>
                <w:szCs w:val="18"/>
                <w:lang w:val="es-ES_tradnl"/>
              </w:rPr>
            </w:pPr>
            <w:r>
              <w:rPr>
                <w:rFonts w:cs="Arial"/>
                <w:sz w:val="18"/>
                <w:szCs w:val="18"/>
                <w:lang w:val="es-ES_tradnl"/>
              </w:rPr>
              <w:t>7</w:t>
            </w:r>
          </w:p>
        </w:tc>
        <w:tc>
          <w:tcPr>
            <w:tcW w:w="1146" w:type="pct"/>
            <w:vAlign w:val="center"/>
          </w:tcPr>
          <w:p w14:paraId="67CF2629" w14:textId="0C5E64AE" w:rsidR="00D4300A" w:rsidRPr="00B342B0" w:rsidRDefault="00D4300A" w:rsidP="005E13AE">
            <w:pPr>
              <w:snapToGrid w:val="0"/>
              <w:jc w:val="both"/>
              <w:rPr>
                <w:rFonts w:cs="Arial"/>
                <w:sz w:val="18"/>
                <w:szCs w:val="18"/>
                <w:lang w:val="es-ES_tradnl"/>
              </w:rPr>
            </w:pPr>
            <w:r w:rsidRPr="00B342B0">
              <w:rPr>
                <w:rFonts w:cs="Arial"/>
                <w:sz w:val="18"/>
                <w:szCs w:val="18"/>
                <w:lang w:val="es-ES_tradnl"/>
              </w:rPr>
              <w:t>OPINIÓN DE CUMPLIMIENTO DE OBLIGACIONES FISCALES EN MATERIA DE VIVIENDA EMITIDA POR EL INFONAVIT</w:t>
            </w:r>
            <w:r w:rsidRPr="00B342B0">
              <w:rPr>
                <w:rFonts w:cs="Arial"/>
                <w:sz w:val="18"/>
                <w:szCs w:val="18"/>
                <w:lang w:val="es-ES_tradnl"/>
              </w:rPr>
              <w:tab/>
            </w:r>
          </w:p>
        </w:tc>
        <w:tc>
          <w:tcPr>
            <w:tcW w:w="2918" w:type="pct"/>
          </w:tcPr>
          <w:p w14:paraId="10F7CF5C" w14:textId="2977CB4E" w:rsidR="00D4300A" w:rsidRPr="00155188" w:rsidRDefault="00D4300A" w:rsidP="00452568">
            <w:pPr>
              <w:pStyle w:val="Sangra3detindependiente1"/>
              <w:spacing w:after="120"/>
              <w:ind w:left="0" w:firstLine="0"/>
              <w:rPr>
                <w:rFonts w:ascii="Montserrat" w:hAnsi="Montserrat"/>
                <w:sz w:val="18"/>
                <w:szCs w:val="18"/>
              </w:rPr>
            </w:pPr>
            <w:r w:rsidRPr="00155188">
              <w:rPr>
                <w:rFonts w:ascii="Montserrat" w:hAnsi="Montserrat"/>
                <w:sz w:val="18"/>
                <w:szCs w:val="18"/>
              </w:rPr>
              <w:t>El Licitante deberá encontrarse al corriente del pago de sus obligaciones fiscales En Materia De Aportaciones Patronales Y Entero De Descuentos, con el</w:t>
            </w:r>
            <w:r w:rsidRPr="00155188">
              <w:rPr>
                <w:rFonts w:ascii="Montserrat" w:hAnsi="Montserrat"/>
                <w:i/>
                <w:iCs/>
                <w:sz w:val="18"/>
                <w:szCs w:val="18"/>
              </w:rPr>
              <w:t xml:space="preserve"> </w:t>
            </w:r>
            <w:r w:rsidRPr="00155188">
              <w:rPr>
                <w:rFonts w:ascii="Montserrat" w:hAnsi="Montserrat"/>
                <w:sz w:val="18"/>
                <w:szCs w:val="18"/>
              </w:rPr>
              <w:t xml:space="preserve">Instituto del Fondo Nacional de la Vivienda para los Trabajadores, en los términos </w:t>
            </w:r>
            <w:r w:rsidR="00C03267" w:rsidRPr="00155188">
              <w:rPr>
                <w:rFonts w:ascii="Montserrat" w:hAnsi="Montserrat"/>
                <w:sz w:val="18"/>
                <w:szCs w:val="18"/>
              </w:rPr>
              <w:t xml:space="preserve">del </w:t>
            </w:r>
            <w:r w:rsidR="00654280" w:rsidRPr="00155188">
              <w:rPr>
                <w:rFonts w:ascii="Montserrat" w:hAnsi="Montserrat"/>
                <w:sz w:val="18"/>
                <w:szCs w:val="18"/>
              </w:rPr>
              <w:t>artículo</w:t>
            </w:r>
            <w:r w:rsidR="00C03267" w:rsidRPr="00155188">
              <w:rPr>
                <w:rFonts w:ascii="Montserrat" w:hAnsi="Montserrat"/>
                <w:sz w:val="18"/>
                <w:szCs w:val="18"/>
              </w:rPr>
              <w:t xml:space="preserve"> 5 y 16 </w:t>
            </w:r>
            <w:r w:rsidR="00654280" w:rsidRPr="00155188">
              <w:rPr>
                <w:rFonts w:ascii="Montserrat" w:hAnsi="Montserrat"/>
                <w:sz w:val="18"/>
                <w:szCs w:val="18"/>
              </w:rPr>
              <w:t>fracción</w:t>
            </w:r>
            <w:r w:rsidR="00C03267" w:rsidRPr="00155188">
              <w:rPr>
                <w:rFonts w:ascii="Montserrat" w:hAnsi="Montserrat"/>
                <w:sz w:val="18"/>
                <w:szCs w:val="18"/>
              </w:rPr>
              <w:t xml:space="preserve"> XIX de la ley del INFONAVIT y con relación</w:t>
            </w:r>
            <w:r w:rsidR="00EF668E" w:rsidRPr="00155188">
              <w:rPr>
                <w:rFonts w:ascii="Montserrat" w:hAnsi="Montserrat"/>
                <w:sz w:val="18"/>
                <w:szCs w:val="18"/>
              </w:rPr>
              <w:t xml:space="preserve"> al artículo 32 D del Código </w:t>
            </w:r>
            <w:r w:rsidR="00654280" w:rsidRPr="00155188">
              <w:rPr>
                <w:rFonts w:ascii="Montserrat" w:hAnsi="Montserrat"/>
                <w:sz w:val="18"/>
                <w:szCs w:val="18"/>
              </w:rPr>
              <w:t>Fiscal</w:t>
            </w:r>
            <w:r w:rsidR="00EF668E" w:rsidRPr="00155188">
              <w:rPr>
                <w:rFonts w:ascii="Montserrat" w:hAnsi="Montserrat"/>
                <w:sz w:val="18"/>
                <w:szCs w:val="18"/>
              </w:rPr>
              <w:t xml:space="preserve"> de la Federal y su modificación, </w:t>
            </w:r>
            <w:r w:rsidR="00654280" w:rsidRPr="00155188">
              <w:rPr>
                <w:rFonts w:ascii="Montserrat" w:hAnsi="Montserrat"/>
                <w:sz w:val="18"/>
                <w:szCs w:val="18"/>
              </w:rPr>
              <w:t>Acuerdo</w:t>
            </w:r>
            <w:r w:rsidR="00EF668E" w:rsidRPr="00155188">
              <w:rPr>
                <w:rFonts w:ascii="Montserrat" w:hAnsi="Montserrat"/>
                <w:sz w:val="18"/>
                <w:szCs w:val="18"/>
              </w:rPr>
              <w:t xml:space="preserve"> del H. </w:t>
            </w:r>
            <w:r w:rsidR="00654280" w:rsidRPr="00155188">
              <w:rPr>
                <w:rFonts w:ascii="Montserrat" w:hAnsi="Montserrat"/>
                <w:sz w:val="18"/>
                <w:szCs w:val="18"/>
              </w:rPr>
              <w:t>Consejo de</w:t>
            </w:r>
            <w:r w:rsidR="00EF668E" w:rsidRPr="00155188">
              <w:rPr>
                <w:rFonts w:ascii="Montserrat" w:hAnsi="Montserrat"/>
                <w:sz w:val="18"/>
                <w:szCs w:val="18"/>
              </w:rPr>
              <w:t xml:space="preserve"> </w:t>
            </w:r>
            <w:r w:rsidR="00654280" w:rsidRPr="00155188">
              <w:rPr>
                <w:rFonts w:ascii="Montserrat" w:hAnsi="Montserrat"/>
                <w:sz w:val="18"/>
                <w:szCs w:val="18"/>
              </w:rPr>
              <w:t>Administración</w:t>
            </w:r>
            <w:r w:rsidR="00EF668E" w:rsidRPr="00155188">
              <w:rPr>
                <w:rFonts w:ascii="Montserrat" w:hAnsi="Montserrat"/>
                <w:sz w:val="18"/>
                <w:szCs w:val="18"/>
              </w:rPr>
              <w:t xml:space="preserve"> del Instituto Nacional de la Vivienda para los </w:t>
            </w:r>
            <w:r w:rsidR="00654280" w:rsidRPr="00155188">
              <w:rPr>
                <w:rFonts w:ascii="Montserrat" w:hAnsi="Montserrat"/>
                <w:sz w:val="18"/>
                <w:szCs w:val="18"/>
              </w:rPr>
              <w:t>Trabajadores</w:t>
            </w:r>
            <w:r w:rsidR="00EF668E" w:rsidRPr="00155188">
              <w:rPr>
                <w:rFonts w:ascii="Montserrat" w:hAnsi="Montserrat"/>
                <w:sz w:val="18"/>
                <w:szCs w:val="18"/>
              </w:rPr>
              <w:t xml:space="preserve"> aprobado mediante resolución RCA-57</w:t>
            </w:r>
            <w:r w:rsidR="00F86DAF" w:rsidRPr="00155188">
              <w:rPr>
                <w:rFonts w:ascii="Montserrat" w:hAnsi="Montserrat"/>
                <w:sz w:val="18"/>
                <w:szCs w:val="18"/>
              </w:rPr>
              <w:t xml:space="preserve">89-01/17 tomada en sus sesión ordinaria número 790, de fecha 25 de enero de 2017, </w:t>
            </w:r>
            <w:r w:rsidR="002A6E22" w:rsidRPr="00155188">
              <w:rPr>
                <w:rFonts w:ascii="Montserrat" w:hAnsi="Montserrat"/>
                <w:sz w:val="18"/>
                <w:szCs w:val="18"/>
              </w:rPr>
              <w:t>publicado</w:t>
            </w:r>
            <w:r w:rsidR="00F86DAF" w:rsidRPr="00155188">
              <w:rPr>
                <w:rFonts w:ascii="Montserrat" w:hAnsi="Montserrat"/>
                <w:sz w:val="18"/>
                <w:szCs w:val="18"/>
              </w:rPr>
              <w:t xml:space="preserve"> en el Diario Oficial de la Federación de fecha 28 de Junio de 2017</w:t>
            </w:r>
            <w:r w:rsidRPr="00155188">
              <w:rPr>
                <w:rFonts w:ascii="Montserrat" w:hAnsi="Montserrat"/>
                <w:sz w:val="18"/>
                <w:szCs w:val="18"/>
              </w:rPr>
              <w:t xml:space="preserve">. Debiendo de presentar </w:t>
            </w:r>
            <w:r w:rsidRPr="00155188">
              <w:rPr>
                <w:rFonts w:ascii="Montserrat" w:hAnsi="Montserrat"/>
                <w:b/>
                <w:sz w:val="18"/>
                <w:szCs w:val="18"/>
              </w:rPr>
              <w:t>“Constancia De Situación Fiscal En Materia De Aportaciones Patronales Y Entero De Descuentos”</w:t>
            </w:r>
            <w:r w:rsidRPr="00155188">
              <w:rPr>
                <w:rFonts w:ascii="Montserrat" w:hAnsi="Montserrat"/>
                <w:sz w:val="18"/>
                <w:szCs w:val="18"/>
              </w:rPr>
              <w:t xml:space="preserve">, Emitida Por “INFONAVIT” </w:t>
            </w:r>
            <w:r w:rsidRPr="00155188">
              <w:rPr>
                <w:rFonts w:ascii="Montserrat" w:hAnsi="Montserrat"/>
                <w:bCs/>
                <w:sz w:val="18"/>
                <w:szCs w:val="18"/>
              </w:rPr>
              <w:t>vigente y positiva</w:t>
            </w:r>
            <w:r w:rsidRPr="00155188">
              <w:rPr>
                <w:rFonts w:ascii="Montserrat" w:hAnsi="Montserrat"/>
                <w:b/>
                <w:sz w:val="18"/>
                <w:szCs w:val="18"/>
              </w:rPr>
              <w:t xml:space="preserve"> a</w:t>
            </w:r>
            <w:r w:rsidRPr="00155188">
              <w:rPr>
                <w:rFonts w:ascii="Montserrat" w:hAnsi="Montserrat"/>
                <w:sz w:val="18"/>
                <w:szCs w:val="18"/>
              </w:rPr>
              <w:t xml:space="preserve"> la fecha de la apertura de propuestas.</w:t>
            </w:r>
            <w:r w:rsidRPr="00155188">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D4300A" w:rsidRPr="00B342B0" w:rsidRDefault="00D4300A" w:rsidP="00452568">
            <w:pPr>
              <w:pStyle w:val="Sangra3detindependiente1"/>
              <w:spacing w:after="120"/>
              <w:ind w:left="0" w:firstLine="0"/>
              <w:rPr>
                <w:rFonts w:ascii="Montserrat" w:hAnsi="Montserrat"/>
                <w:sz w:val="18"/>
                <w:szCs w:val="18"/>
              </w:rPr>
            </w:pPr>
          </w:p>
        </w:tc>
      </w:tr>
      <w:tr w:rsidR="00D4300A" w:rsidRPr="00B342B0" w14:paraId="74B09194" w14:textId="0BA7CB5D" w:rsidTr="001428D0">
        <w:trPr>
          <w:trHeight w:val="624"/>
        </w:trPr>
        <w:tc>
          <w:tcPr>
            <w:tcW w:w="235" w:type="pct"/>
            <w:vAlign w:val="center"/>
          </w:tcPr>
          <w:p w14:paraId="5D0036D9" w14:textId="7966F8F2" w:rsidR="00D4300A" w:rsidRPr="00B342B0" w:rsidRDefault="00D4300A" w:rsidP="00D4300A">
            <w:pPr>
              <w:snapToGrid w:val="0"/>
              <w:jc w:val="center"/>
              <w:rPr>
                <w:rFonts w:cs="Arial"/>
                <w:sz w:val="18"/>
                <w:szCs w:val="18"/>
                <w:lang w:val="es-ES_tradnl"/>
              </w:rPr>
            </w:pPr>
            <w:r>
              <w:rPr>
                <w:rFonts w:cs="Arial"/>
                <w:sz w:val="18"/>
                <w:szCs w:val="18"/>
                <w:lang w:val="es-ES_tradnl"/>
              </w:rPr>
              <w:t>8</w:t>
            </w:r>
          </w:p>
        </w:tc>
        <w:tc>
          <w:tcPr>
            <w:tcW w:w="1146" w:type="pct"/>
            <w:vAlign w:val="center"/>
          </w:tcPr>
          <w:p w14:paraId="2BE10C03" w14:textId="3D0752C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DOMICILIO PARA RECIBIR NOTIFICACIONES</w:t>
            </w:r>
            <w:r w:rsidRPr="00B342B0">
              <w:rPr>
                <w:rFonts w:cs="Arial"/>
                <w:sz w:val="18"/>
                <w:szCs w:val="18"/>
                <w:lang w:val="es-ES_tradnl"/>
              </w:rPr>
              <w:tab/>
            </w:r>
          </w:p>
        </w:tc>
        <w:tc>
          <w:tcPr>
            <w:tcW w:w="2918" w:type="pct"/>
          </w:tcPr>
          <w:p w14:paraId="7396A122" w14:textId="35D8CE80"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B342B0">
              <w:rPr>
                <w:rFonts w:ascii="Montserrat" w:hAnsi="Montserrat"/>
                <w:b/>
                <w:bCs/>
                <w:sz w:val="18"/>
                <w:szCs w:val="18"/>
              </w:rPr>
              <w:t>Anexo Número 6 (Seis),</w:t>
            </w:r>
            <w:r w:rsidRPr="00B342B0">
              <w:rPr>
                <w:rFonts w:ascii="Montserrat" w:hAnsi="Montserrat"/>
                <w:sz w:val="18"/>
                <w:szCs w:val="18"/>
              </w:rPr>
              <w:t xml:space="preserve"> el cual forma parte de las presentes bases</w:t>
            </w:r>
          </w:p>
        </w:tc>
        <w:tc>
          <w:tcPr>
            <w:tcW w:w="701" w:type="pct"/>
            <w:vAlign w:val="center"/>
          </w:tcPr>
          <w:p w14:paraId="3F3177C4" w14:textId="14A24459" w:rsidR="00D4300A" w:rsidRPr="00B342B0" w:rsidRDefault="00014AF9" w:rsidP="00253027">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024B44B">
                <v:shape id="_x0000_i1031" type="#_x0000_t75" style="width:75.75pt;height:48.75pt" o:ole="">
                  <v:imagedata r:id="rId24" o:title=""/>
                </v:shape>
                <o:OLEObject Type="Embed" ProgID="Package" ShapeID="_x0000_i1031" DrawAspect="Icon" ObjectID="_1781441131" r:id="rId25"/>
              </w:object>
            </w:r>
          </w:p>
        </w:tc>
      </w:tr>
      <w:tr w:rsidR="00D4300A" w:rsidRPr="00B342B0" w14:paraId="23E43A59" w14:textId="67CC70E5" w:rsidTr="001428D0">
        <w:trPr>
          <w:trHeight w:val="624"/>
        </w:trPr>
        <w:tc>
          <w:tcPr>
            <w:tcW w:w="235" w:type="pct"/>
            <w:vAlign w:val="center"/>
          </w:tcPr>
          <w:p w14:paraId="2D6D465B" w14:textId="7E6966E7" w:rsidR="00D4300A" w:rsidRPr="00B342B0" w:rsidRDefault="00D4300A" w:rsidP="00D4300A">
            <w:pPr>
              <w:snapToGrid w:val="0"/>
              <w:jc w:val="center"/>
              <w:rPr>
                <w:rFonts w:cs="Arial"/>
                <w:sz w:val="18"/>
                <w:szCs w:val="18"/>
                <w:lang w:val="es-ES_tradnl"/>
              </w:rPr>
            </w:pPr>
            <w:r>
              <w:rPr>
                <w:rFonts w:cs="Arial"/>
                <w:sz w:val="18"/>
                <w:szCs w:val="18"/>
                <w:lang w:val="es-ES_tradnl"/>
              </w:rPr>
              <w:t>9</w:t>
            </w:r>
          </w:p>
        </w:tc>
        <w:tc>
          <w:tcPr>
            <w:tcW w:w="1146" w:type="pct"/>
            <w:vAlign w:val="center"/>
          </w:tcPr>
          <w:p w14:paraId="5A90D65D" w14:textId="6C44FB6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MANIFESTACIÓN DE NACIONALIDAD MEXICANA</w:t>
            </w:r>
            <w:r w:rsidRPr="00B342B0">
              <w:rPr>
                <w:rFonts w:cs="Arial"/>
                <w:sz w:val="18"/>
                <w:szCs w:val="18"/>
                <w:lang w:val="es-ES_tradnl"/>
              </w:rPr>
              <w:tab/>
            </w:r>
          </w:p>
        </w:tc>
        <w:tc>
          <w:tcPr>
            <w:tcW w:w="2918" w:type="pct"/>
          </w:tcPr>
          <w:p w14:paraId="017C981D" w14:textId="421E649D"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El licitante deberá de presentar carta bajo protesta de decir verdad que la persona moral o física es de nacionalidad mexicana, pudiendo utilizar el formato que aparece en el </w:t>
            </w:r>
            <w:r w:rsidRPr="00B342B0">
              <w:rPr>
                <w:rFonts w:ascii="Montserrat" w:hAnsi="Montserrat"/>
                <w:b/>
                <w:bCs/>
                <w:sz w:val="18"/>
                <w:szCs w:val="18"/>
              </w:rPr>
              <w:t>Anexo Número 7 (Siete),</w:t>
            </w:r>
            <w:r w:rsidRPr="00B342B0">
              <w:rPr>
                <w:rFonts w:ascii="Montserrat" w:hAnsi="Montserrat"/>
                <w:sz w:val="18"/>
                <w:szCs w:val="18"/>
              </w:rPr>
              <w:t xml:space="preserve"> el cual forma parte de las presentes bases</w:t>
            </w:r>
          </w:p>
        </w:tc>
        <w:tc>
          <w:tcPr>
            <w:tcW w:w="701" w:type="pct"/>
            <w:vAlign w:val="center"/>
          </w:tcPr>
          <w:p w14:paraId="2913E11A" w14:textId="3BF33133" w:rsidR="00D4300A" w:rsidRPr="00B342B0" w:rsidRDefault="00014AF9"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7BB344C5">
                <v:shape id="_x0000_i1032" type="#_x0000_t75" style="width:75.75pt;height:48.75pt" o:ole="">
                  <v:imagedata r:id="rId26" o:title=""/>
                </v:shape>
                <o:OLEObject Type="Embed" ProgID="Package" ShapeID="_x0000_i1032" DrawAspect="Icon" ObjectID="_1781441132" r:id="rId27"/>
              </w:object>
            </w:r>
          </w:p>
        </w:tc>
      </w:tr>
      <w:tr w:rsidR="00D4300A" w:rsidRPr="00B342B0" w14:paraId="184F2497" w14:textId="7AAF6919" w:rsidTr="001428D0">
        <w:trPr>
          <w:trHeight w:val="624"/>
        </w:trPr>
        <w:tc>
          <w:tcPr>
            <w:tcW w:w="235" w:type="pct"/>
            <w:vAlign w:val="center"/>
          </w:tcPr>
          <w:p w14:paraId="72A21761" w14:textId="2C9DAA06" w:rsidR="00D4300A" w:rsidRPr="00B342B0" w:rsidRDefault="00D4300A" w:rsidP="00D4300A">
            <w:pPr>
              <w:snapToGrid w:val="0"/>
              <w:jc w:val="center"/>
              <w:rPr>
                <w:rFonts w:cs="Arial"/>
                <w:sz w:val="18"/>
                <w:szCs w:val="18"/>
                <w:lang w:val="es-ES_tradnl"/>
              </w:rPr>
            </w:pPr>
            <w:r>
              <w:rPr>
                <w:rFonts w:cs="Arial"/>
                <w:sz w:val="18"/>
                <w:szCs w:val="18"/>
                <w:lang w:val="es-ES_tradnl"/>
              </w:rPr>
              <w:t>10</w:t>
            </w:r>
          </w:p>
        </w:tc>
        <w:tc>
          <w:tcPr>
            <w:tcW w:w="1146" w:type="pct"/>
            <w:vAlign w:val="center"/>
          </w:tcPr>
          <w:p w14:paraId="55C82DB4" w14:textId="5430E3DA" w:rsidR="00D4300A" w:rsidRPr="00B342B0" w:rsidRDefault="00D4300A" w:rsidP="00867929">
            <w:pPr>
              <w:snapToGrid w:val="0"/>
              <w:jc w:val="both"/>
              <w:rPr>
                <w:rFonts w:cs="Arial"/>
                <w:sz w:val="18"/>
                <w:szCs w:val="18"/>
                <w:lang w:val="es-ES_tradnl"/>
              </w:rPr>
            </w:pPr>
            <w:r w:rsidRPr="00B342B0">
              <w:rPr>
                <w:rFonts w:cs="Arial"/>
                <w:sz w:val="18"/>
                <w:szCs w:val="18"/>
                <w:lang w:val="es-ES_tradnl"/>
              </w:rPr>
              <w:t>MANIFIESTO DE CUMPLIMIENTO DE NORMAS OFICIALES</w:t>
            </w:r>
            <w:r w:rsidRPr="00B342B0">
              <w:rPr>
                <w:rFonts w:cs="Arial"/>
                <w:sz w:val="18"/>
                <w:szCs w:val="18"/>
                <w:lang w:val="es-ES_tradnl"/>
              </w:rPr>
              <w:tab/>
            </w:r>
          </w:p>
        </w:tc>
        <w:tc>
          <w:tcPr>
            <w:tcW w:w="2918" w:type="pct"/>
          </w:tcPr>
          <w:p w14:paraId="7B8E2C87" w14:textId="599BAEBC" w:rsidR="00D4300A" w:rsidRPr="00B342B0" w:rsidRDefault="00D4300A" w:rsidP="00AC01FC">
            <w:pPr>
              <w:jc w:val="both"/>
              <w:rPr>
                <w:sz w:val="18"/>
                <w:szCs w:val="18"/>
              </w:rPr>
            </w:pPr>
            <w:r w:rsidRPr="00B342B0">
              <w:rPr>
                <w:sz w:val="18"/>
                <w:szCs w:val="18"/>
              </w:rPr>
              <w:t xml:space="preserve">El licitante deberá de presentar carta bajo protesta de decir verdad, donde se compromete </w:t>
            </w:r>
            <w:r w:rsidRPr="00B342B0">
              <w:rPr>
                <w:rFonts w:cs="Arial"/>
                <w:sz w:val="18"/>
                <w:szCs w:val="18"/>
                <w:lang w:val="es-ES_tradnl"/>
              </w:rPr>
              <w:t xml:space="preserve">a dar  cabal cumplimiento de las normas oficiales mexicanas, normas mexicanas, normas internacionales,  normas de referencia, especificaciones y  </w:t>
            </w:r>
            <w:r w:rsidRPr="00B342B0">
              <w:rPr>
                <w:rFonts w:cs="Arial"/>
                <w:sz w:val="18"/>
                <w:szCs w:val="18"/>
                <w:lang w:val="es-ES_tradnl"/>
              </w:rPr>
              <w:lastRenderedPageBreak/>
              <w:t xml:space="preserve">estándares aplicables  que directa o indirectamente se relacionen con la ejecución de los servicios que oferta y que se encuentran enlistadas en el </w:t>
            </w:r>
            <w:r>
              <w:rPr>
                <w:rFonts w:cs="Arial"/>
                <w:b/>
                <w:bCs/>
                <w:sz w:val="18"/>
                <w:szCs w:val="18"/>
                <w:lang w:val="es-ES_tradnl"/>
              </w:rPr>
              <w:t xml:space="preserve">Anexo 1 (uno) </w:t>
            </w:r>
            <w:r w:rsidRPr="00B342B0">
              <w:rPr>
                <w:rFonts w:cs="Arial"/>
                <w:sz w:val="18"/>
                <w:szCs w:val="18"/>
                <w:lang w:val="es-ES_tradnl"/>
              </w:rPr>
              <w:t xml:space="preserve"> que contiene las especificaciones técnicas y alcances para la </w:t>
            </w:r>
            <w:r w:rsidR="00AA0CCC">
              <w:rPr>
                <w:rFonts w:cs="Arial"/>
                <w:sz w:val="18"/>
                <w:szCs w:val="18"/>
                <w:lang w:val="es-ES_tradnl"/>
              </w:rPr>
              <w:t>entrega de los bienes</w:t>
            </w:r>
            <w:r w:rsidRPr="00B342B0">
              <w:rPr>
                <w:rFonts w:cs="Arial"/>
                <w:sz w:val="18"/>
                <w:szCs w:val="18"/>
                <w:lang w:val="es-ES_tradnl"/>
              </w:rPr>
              <w:t xml:space="preserve">  y que forma parte de la presente convocatoria</w:t>
            </w:r>
            <w:r w:rsidRPr="00B342B0">
              <w:rPr>
                <w:rFonts w:cs="Arial"/>
                <w:sz w:val="18"/>
                <w:szCs w:val="18"/>
              </w:rPr>
              <w:t xml:space="preserve">, </w:t>
            </w:r>
            <w:r w:rsidRPr="00B342B0">
              <w:rPr>
                <w:rFonts w:cs="Arial"/>
                <w:sz w:val="18"/>
                <w:szCs w:val="18"/>
                <w:lang w:val="es-ES_tradnl"/>
              </w:rPr>
              <w:t xml:space="preserve">en términos de lo previsto en el artículo 31 del reglamento de la ley de adquisiciones, arrendamientos y servicios del sector público, </w:t>
            </w:r>
            <w:r w:rsidRPr="00B342B0">
              <w:rPr>
                <w:sz w:val="18"/>
                <w:szCs w:val="18"/>
              </w:rPr>
              <w:t xml:space="preserve">pudiendo utilizar el formato que aparece en el </w:t>
            </w:r>
            <w:r w:rsidRPr="00B342B0">
              <w:rPr>
                <w:b/>
                <w:bCs/>
                <w:sz w:val="18"/>
                <w:szCs w:val="18"/>
              </w:rPr>
              <w:t>Anexo Número 8 (Ocho),</w:t>
            </w:r>
            <w:r w:rsidRPr="00B342B0">
              <w:rPr>
                <w:sz w:val="18"/>
                <w:szCs w:val="18"/>
              </w:rPr>
              <w:t xml:space="preserve"> el cual forma parte de las presentes bases</w:t>
            </w:r>
          </w:p>
        </w:tc>
        <w:tc>
          <w:tcPr>
            <w:tcW w:w="701" w:type="pct"/>
            <w:vAlign w:val="center"/>
          </w:tcPr>
          <w:p w14:paraId="365FEF4D" w14:textId="5D32213D" w:rsidR="00D4300A" w:rsidRPr="00B342B0" w:rsidRDefault="00014AF9" w:rsidP="00394CCC">
            <w:pPr>
              <w:jc w:val="center"/>
              <w:rPr>
                <w:sz w:val="18"/>
                <w:szCs w:val="18"/>
              </w:rPr>
            </w:pPr>
            <w:r>
              <w:rPr>
                <w:sz w:val="18"/>
                <w:szCs w:val="18"/>
              </w:rPr>
              <w:object w:dxaOrig="1519" w:dyaOrig="987" w14:anchorId="6731F96C">
                <v:shape id="_x0000_i1033" type="#_x0000_t75" style="width:75.75pt;height:48.75pt" o:ole="">
                  <v:imagedata r:id="rId28" o:title=""/>
                </v:shape>
                <o:OLEObject Type="Embed" ProgID="Package" ShapeID="_x0000_i1033" DrawAspect="Icon" ObjectID="_1781441133" r:id="rId29"/>
              </w:object>
            </w:r>
          </w:p>
        </w:tc>
      </w:tr>
      <w:tr w:rsidR="00D4300A" w:rsidRPr="00B342B0" w14:paraId="2D017897" w14:textId="196C232F" w:rsidTr="001428D0">
        <w:trPr>
          <w:trHeight w:val="624"/>
        </w:trPr>
        <w:tc>
          <w:tcPr>
            <w:tcW w:w="235" w:type="pct"/>
            <w:vAlign w:val="center"/>
          </w:tcPr>
          <w:p w14:paraId="60320F1B" w14:textId="379076A1" w:rsidR="00D4300A" w:rsidRPr="00B342B0" w:rsidRDefault="00D4300A" w:rsidP="00D4300A">
            <w:pPr>
              <w:snapToGrid w:val="0"/>
              <w:jc w:val="center"/>
              <w:rPr>
                <w:rFonts w:cs="Arial"/>
                <w:sz w:val="18"/>
                <w:szCs w:val="18"/>
                <w:lang w:val="es-ES_tradnl"/>
              </w:rPr>
            </w:pPr>
            <w:r>
              <w:rPr>
                <w:rFonts w:cs="Arial"/>
                <w:sz w:val="18"/>
                <w:szCs w:val="18"/>
                <w:lang w:val="es-ES_tradnl"/>
              </w:rPr>
              <w:t>11</w:t>
            </w:r>
          </w:p>
        </w:tc>
        <w:tc>
          <w:tcPr>
            <w:tcW w:w="1146" w:type="pct"/>
            <w:vAlign w:val="center"/>
          </w:tcPr>
          <w:p w14:paraId="3610253D" w14:textId="4F67E7BD" w:rsidR="00D4300A" w:rsidRPr="00B342B0" w:rsidRDefault="00D4300A" w:rsidP="00867929">
            <w:pPr>
              <w:snapToGrid w:val="0"/>
              <w:jc w:val="both"/>
              <w:rPr>
                <w:rFonts w:cs="Arial"/>
                <w:sz w:val="18"/>
                <w:szCs w:val="18"/>
                <w:lang w:val="es-ES_tradnl"/>
              </w:rPr>
            </w:pPr>
            <w:r w:rsidRPr="00B342B0">
              <w:rPr>
                <w:rFonts w:cs="Arial"/>
                <w:sz w:val="18"/>
                <w:szCs w:val="18"/>
                <w:lang w:val="es-ES_tradnl"/>
              </w:rPr>
              <w:t xml:space="preserve">IDENTIFICACIÓN OFICIAL </w:t>
            </w:r>
          </w:p>
        </w:tc>
        <w:tc>
          <w:tcPr>
            <w:tcW w:w="2918" w:type="pct"/>
          </w:tcPr>
          <w:p w14:paraId="6D03CC11" w14:textId="77777777" w:rsidR="00D4300A" w:rsidRPr="00B342B0" w:rsidRDefault="00D4300A" w:rsidP="00867929">
            <w:pPr>
              <w:pStyle w:val="Sangra3detindependiente1"/>
              <w:spacing w:after="120"/>
              <w:ind w:left="0" w:firstLine="0"/>
              <w:rPr>
                <w:rFonts w:ascii="Montserrat" w:hAnsi="Montserrat"/>
                <w:bCs/>
                <w:sz w:val="18"/>
                <w:szCs w:val="18"/>
              </w:rPr>
            </w:pPr>
            <w:r w:rsidRPr="00B342B0">
              <w:rPr>
                <w:rFonts w:ascii="Montserrat" w:hAnsi="Montserrat"/>
                <w:sz w:val="18"/>
                <w:szCs w:val="18"/>
                <w:lang w:val="es-MX"/>
              </w:rPr>
              <w:t>Copia de identificación vigente del representante legal de persona física o moral quien suscriba las proposiciones, (cartilla del servicio militar nacional, pasaporte, credencial para votar con fotografía o cédula profesional).</w:t>
            </w:r>
          </w:p>
          <w:p w14:paraId="24716376" w14:textId="45B894D2" w:rsidR="00D4300A" w:rsidRPr="00B342B0" w:rsidRDefault="00D4300A" w:rsidP="00867929">
            <w:pPr>
              <w:spacing w:after="120"/>
              <w:jc w:val="both"/>
              <w:rPr>
                <w:rFonts w:cs="Arial"/>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B342B0" w:rsidRDefault="00D4300A" w:rsidP="00867929">
            <w:pPr>
              <w:pStyle w:val="Sangra3detindependiente1"/>
              <w:spacing w:after="120"/>
              <w:ind w:left="0" w:firstLine="0"/>
              <w:rPr>
                <w:rFonts w:ascii="Montserrat" w:hAnsi="Montserrat"/>
                <w:sz w:val="18"/>
                <w:szCs w:val="18"/>
                <w:lang w:val="es-MX"/>
              </w:rPr>
            </w:pPr>
          </w:p>
        </w:tc>
      </w:tr>
      <w:tr w:rsidR="00D4300A" w:rsidRPr="00B342B0" w14:paraId="3F8293E8" w14:textId="4962C6D5" w:rsidTr="001428D0">
        <w:trPr>
          <w:trHeight w:val="624"/>
        </w:trPr>
        <w:tc>
          <w:tcPr>
            <w:tcW w:w="235" w:type="pct"/>
            <w:vAlign w:val="center"/>
          </w:tcPr>
          <w:p w14:paraId="22342C9F" w14:textId="3C23DF25" w:rsidR="00D4300A" w:rsidRPr="00B342B0" w:rsidRDefault="00D4300A" w:rsidP="00D4300A">
            <w:pPr>
              <w:snapToGrid w:val="0"/>
              <w:jc w:val="center"/>
              <w:rPr>
                <w:rFonts w:cs="Arial"/>
                <w:sz w:val="18"/>
                <w:szCs w:val="18"/>
                <w:lang w:val="es-ES_tradnl"/>
              </w:rPr>
            </w:pPr>
            <w:r>
              <w:rPr>
                <w:rFonts w:cs="Arial"/>
                <w:sz w:val="18"/>
                <w:szCs w:val="18"/>
                <w:lang w:val="es-ES_tradnl"/>
              </w:rPr>
              <w:t>12</w:t>
            </w:r>
          </w:p>
        </w:tc>
        <w:tc>
          <w:tcPr>
            <w:tcW w:w="1146" w:type="pct"/>
            <w:vAlign w:val="center"/>
          </w:tcPr>
          <w:p w14:paraId="71299856" w14:textId="7B7A69A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ALTA O REGISTRO ANTE S.H.C.P.</w:t>
            </w:r>
          </w:p>
        </w:tc>
        <w:tc>
          <w:tcPr>
            <w:tcW w:w="2918" w:type="pct"/>
          </w:tcPr>
          <w:p w14:paraId="75BFA9EE" w14:textId="17455169" w:rsidR="00D4300A" w:rsidRPr="00B342B0" w:rsidRDefault="00D4300A" w:rsidP="00867929">
            <w:pPr>
              <w:spacing w:after="120"/>
              <w:jc w:val="both"/>
              <w:rPr>
                <w:rFonts w:cs="Arial"/>
                <w:sz w:val="18"/>
                <w:szCs w:val="18"/>
              </w:rPr>
            </w:pPr>
            <w:r w:rsidRPr="00B342B0">
              <w:rPr>
                <w:rFonts w:cs="Arial"/>
                <w:sz w:val="18"/>
                <w:szCs w:val="18"/>
              </w:rPr>
              <w:t xml:space="preserve">Alta o registro ante la S.H.C.P., en la que se sustente el giro de la empresa, mismo que deberá corresponder a actividad(es) inherente(s) a cada uno de los servicios que oferte objeto de esta </w:t>
            </w:r>
            <w:r w:rsidR="007A7CE3">
              <w:rPr>
                <w:rFonts w:cs="Arial"/>
                <w:sz w:val="18"/>
                <w:szCs w:val="18"/>
              </w:rPr>
              <w:t>Invitación a Cuando Menos Tres Personas</w:t>
            </w:r>
            <w:r w:rsidRPr="00B342B0">
              <w:rPr>
                <w:rFonts w:cs="Arial"/>
                <w:sz w:val="18"/>
                <w:szCs w:val="18"/>
              </w:rPr>
              <w:t xml:space="preserve">. </w:t>
            </w:r>
          </w:p>
          <w:p w14:paraId="63C60A36" w14:textId="54E70732" w:rsidR="00D4300A" w:rsidRPr="00B342B0" w:rsidRDefault="00D4300A" w:rsidP="00867929">
            <w:pPr>
              <w:spacing w:after="120"/>
              <w:jc w:val="both"/>
              <w:rPr>
                <w:sz w:val="18"/>
                <w:szCs w:val="18"/>
              </w:rPr>
            </w:pPr>
            <w:r w:rsidRPr="00B342B0">
              <w:rPr>
                <w:rFonts w:cs="Arial"/>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B342B0" w:rsidRDefault="00D4300A" w:rsidP="00867929">
            <w:pPr>
              <w:spacing w:after="120"/>
              <w:jc w:val="both"/>
              <w:rPr>
                <w:rFonts w:cs="Arial"/>
                <w:sz w:val="18"/>
                <w:szCs w:val="18"/>
              </w:rPr>
            </w:pPr>
          </w:p>
        </w:tc>
      </w:tr>
      <w:tr w:rsidR="00D4300A" w:rsidRPr="00B342B0" w14:paraId="1B9E0EF3" w14:textId="651E53D5" w:rsidTr="001428D0">
        <w:trPr>
          <w:trHeight w:val="624"/>
        </w:trPr>
        <w:tc>
          <w:tcPr>
            <w:tcW w:w="235" w:type="pct"/>
            <w:vAlign w:val="center"/>
          </w:tcPr>
          <w:p w14:paraId="1A52A4BE" w14:textId="4734746B" w:rsidR="00D4300A" w:rsidRPr="00B342B0" w:rsidRDefault="00D4300A" w:rsidP="00D4300A">
            <w:pPr>
              <w:snapToGrid w:val="0"/>
              <w:jc w:val="center"/>
              <w:rPr>
                <w:rFonts w:cs="Arial"/>
                <w:sz w:val="18"/>
                <w:szCs w:val="18"/>
                <w:lang w:val="es-ES_tradnl"/>
              </w:rPr>
            </w:pPr>
            <w:r>
              <w:rPr>
                <w:rFonts w:cs="Arial"/>
                <w:sz w:val="18"/>
                <w:szCs w:val="18"/>
                <w:lang w:val="es-ES_tradnl"/>
              </w:rPr>
              <w:t>13</w:t>
            </w:r>
          </w:p>
        </w:tc>
        <w:tc>
          <w:tcPr>
            <w:tcW w:w="1146" w:type="pct"/>
            <w:vAlign w:val="center"/>
          </w:tcPr>
          <w:p w14:paraId="2E79B581" w14:textId="46A09A77"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ESTRATIFICACIÓN DE LA EMPRESA</w:t>
            </w:r>
          </w:p>
        </w:tc>
        <w:tc>
          <w:tcPr>
            <w:tcW w:w="2918" w:type="pct"/>
          </w:tcPr>
          <w:p w14:paraId="719E21C5" w14:textId="01DD0B3C"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Los licitantes que deseen participar deberán acreditar su estratificación como micro pequeña y mediana empresa en términos del Anexo </w:t>
            </w:r>
            <w:r w:rsidRPr="00B342B0">
              <w:rPr>
                <w:rFonts w:ascii="Montserrat" w:hAnsi="Montserrat"/>
                <w:b/>
                <w:bCs/>
                <w:sz w:val="18"/>
                <w:szCs w:val="18"/>
              </w:rPr>
              <w:t>Número 9 (Nueve),</w:t>
            </w:r>
            <w:r w:rsidRPr="00B342B0">
              <w:rPr>
                <w:rFonts w:ascii="Montserrat" w:hAnsi="Montserrat"/>
                <w:sz w:val="18"/>
                <w:szCs w:val="18"/>
              </w:rPr>
              <w:t xml:space="preserve"> de la presente convocatoria.</w:t>
            </w:r>
          </w:p>
          <w:p w14:paraId="0E34D362" w14:textId="3110EE99" w:rsidR="00D4300A" w:rsidRPr="00B342B0" w:rsidRDefault="00D4300A" w:rsidP="00867929">
            <w:pPr>
              <w:pStyle w:val="Sangra3detindependiente1"/>
              <w:spacing w:after="120"/>
              <w:ind w:left="0" w:firstLine="0"/>
              <w:rPr>
                <w:rFonts w:ascii="Montserrat" w:hAnsi="Montserrat"/>
                <w:sz w:val="18"/>
                <w:szCs w:val="18"/>
                <w:highlight w:val="yellow"/>
              </w:rPr>
            </w:pPr>
            <w:r w:rsidRPr="00B342B0">
              <w:rPr>
                <w:rFonts w:ascii="Montserrat" w:hAnsi="Montserrat"/>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7EF2A67B" w:rsidR="00D4300A" w:rsidRPr="00B342B0" w:rsidRDefault="00014AF9"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3DE9AA3B">
                <v:shape id="_x0000_i1034" type="#_x0000_t75" style="width:75.75pt;height:48.75pt" o:ole="">
                  <v:imagedata r:id="rId30" o:title=""/>
                </v:shape>
                <o:OLEObject Type="Embed" ProgID="Package" ShapeID="_x0000_i1034" DrawAspect="Icon" ObjectID="_1781441134" r:id="rId31"/>
              </w:object>
            </w:r>
          </w:p>
        </w:tc>
      </w:tr>
      <w:tr w:rsidR="00D4300A" w:rsidRPr="00B342B0" w14:paraId="2FFE150D" w14:textId="56C399F6" w:rsidTr="001428D0">
        <w:trPr>
          <w:trHeight w:val="624"/>
        </w:trPr>
        <w:tc>
          <w:tcPr>
            <w:tcW w:w="235" w:type="pct"/>
            <w:vAlign w:val="center"/>
          </w:tcPr>
          <w:p w14:paraId="238792A7" w14:textId="42630EE1" w:rsidR="00D4300A" w:rsidRPr="00B342B0" w:rsidRDefault="00D4300A" w:rsidP="00D4300A">
            <w:pPr>
              <w:snapToGrid w:val="0"/>
              <w:jc w:val="center"/>
              <w:rPr>
                <w:rFonts w:cs="Arial"/>
                <w:sz w:val="18"/>
                <w:szCs w:val="18"/>
                <w:lang w:val="es-ES_tradnl"/>
              </w:rPr>
            </w:pPr>
            <w:r>
              <w:rPr>
                <w:rFonts w:cs="Arial"/>
                <w:sz w:val="18"/>
                <w:szCs w:val="18"/>
                <w:lang w:val="es-ES_tradnl"/>
              </w:rPr>
              <w:t>14</w:t>
            </w:r>
          </w:p>
        </w:tc>
        <w:tc>
          <w:tcPr>
            <w:tcW w:w="1146" w:type="pct"/>
            <w:vAlign w:val="center"/>
          </w:tcPr>
          <w:p w14:paraId="4DA0F670" w14:textId="6F86DADF" w:rsidR="00D4300A" w:rsidRPr="00B342B0" w:rsidRDefault="00D4300A" w:rsidP="00867929">
            <w:pPr>
              <w:snapToGrid w:val="0"/>
              <w:jc w:val="both"/>
              <w:rPr>
                <w:rFonts w:cs="Arial"/>
                <w:sz w:val="18"/>
                <w:szCs w:val="18"/>
                <w:lang w:val="es-ES_tradnl"/>
              </w:rPr>
            </w:pPr>
            <w:r w:rsidRPr="00B342B0">
              <w:rPr>
                <w:rFonts w:cs="Arial"/>
                <w:sz w:val="18"/>
                <w:szCs w:val="18"/>
                <w:lang w:val="es-ES_tradnl"/>
              </w:rPr>
              <w:t>CONVENIO DE PARTICIPACIÓN CONJUNTA</w:t>
            </w:r>
          </w:p>
        </w:tc>
        <w:tc>
          <w:tcPr>
            <w:tcW w:w="2918" w:type="pct"/>
          </w:tcPr>
          <w:p w14:paraId="331B0E3D" w14:textId="4EE35803" w:rsidR="00D4300A" w:rsidRPr="00B342B0" w:rsidRDefault="00D4300A" w:rsidP="00867929">
            <w:pPr>
              <w:pStyle w:val="Sangra3detindependiente1"/>
              <w:spacing w:after="120"/>
              <w:ind w:left="0" w:firstLine="0"/>
              <w:rPr>
                <w:rFonts w:ascii="Montserrat" w:hAnsi="Montserrat"/>
                <w:sz w:val="18"/>
                <w:szCs w:val="18"/>
              </w:rPr>
            </w:pPr>
            <w:r w:rsidRPr="00B342B0">
              <w:rPr>
                <w:rFonts w:ascii="Montserrat" w:hAnsi="Montserrat"/>
                <w:sz w:val="18"/>
                <w:szCs w:val="18"/>
              </w:rPr>
              <w:t xml:space="preserve">En caso de que dos o más personas deseen presentar en forma conjunta sus proposiciones deberá de adjuntar Convenio en términos de la legislación aplicable, conforme al </w:t>
            </w:r>
            <w:r w:rsidRPr="00B342B0">
              <w:rPr>
                <w:rFonts w:ascii="Montserrat" w:hAnsi="Montserrat"/>
                <w:b/>
                <w:bCs/>
                <w:sz w:val="18"/>
                <w:szCs w:val="18"/>
              </w:rPr>
              <w:t>Anexo Número 10 (Diez)</w:t>
            </w:r>
            <w:r w:rsidRPr="00B342B0">
              <w:rPr>
                <w:rFonts w:ascii="Montserrat" w:hAnsi="Montserrat"/>
                <w:sz w:val="18"/>
                <w:szCs w:val="18"/>
              </w:rPr>
              <w:t xml:space="preserve"> el cual forma parte de las presentes bases.</w:t>
            </w:r>
          </w:p>
        </w:tc>
        <w:tc>
          <w:tcPr>
            <w:tcW w:w="701" w:type="pct"/>
            <w:vAlign w:val="center"/>
          </w:tcPr>
          <w:p w14:paraId="28F64C82" w14:textId="3AABAFFC" w:rsidR="00D4300A" w:rsidRPr="00B342B0" w:rsidRDefault="00014AF9"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678B1B2E">
                <v:shape id="_x0000_i1035" type="#_x0000_t75" style="width:75.75pt;height:48.75pt" o:ole="">
                  <v:imagedata r:id="rId32" o:title=""/>
                </v:shape>
                <o:OLEObject Type="Embed" ProgID="Package" ShapeID="_x0000_i1035" DrawAspect="Icon" ObjectID="_1781441135" r:id="rId33"/>
              </w:object>
            </w:r>
          </w:p>
        </w:tc>
      </w:tr>
      <w:tr w:rsidR="00D4300A" w:rsidRPr="00B342B0" w14:paraId="3B15B038" w14:textId="0BE1DE69" w:rsidTr="001428D0">
        <w:trPr>
          <w:trHeight w:val="624"/>
        </w:trPr>
        <w:tc>
          <w:tcPr>
            <w:tcW w:w="235" w:type="pct"/>
            <w:vAlign w:val="center"/>
          </w:tcPr>
          <w:p w14:paraId="7CA14578" w14:textId="6D3E97B1" w:rsidR="00D4300A" w:rsidRPr="00B342B0" w:rsidRDefault="00D4300A" w:rsidP="00D4300A">
            <w:pPr>
              <w:snapToGrid w:val="0"/>
              <w:jc w:val="center"/>
              <w:rPr>
                <w:rFonts w:cs="Arial"/>
                <w:sz w:val="18"/>
                <w:szCs w:val="18"/>
                <w:lang w:val="es-ES_tradnl"/>
              </w:rPr>
            </w:pPr>
            <w:r>
              <w:rPr>
                <w:rFonts w:cs="Arial"/>
                <w:sz w:val="18"/>
                <w:szCs w:val="18"/>
                <w:lang w:val="es-ES_tradnl"/>
              </w:rPr>
              <w:t>15</w:t>
            </w:r>
          </w:p>
        </w:tc>
        <w:tc>
          <w:tcPr>
            <w:tcW w:w="1146" w:type="pct"/>
            <w:vAlign w:val="center"/>
          </w:tcPr>
          <w:p w14:paraId="6FDC21C4" w14:textId="2311CAE4"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DOCUMENTACIÓN DE CARÁCTER CONFIDENCIAL O RESERVADA</w:t>
            </w:r>
          </w:p>
        </w:tc>
        <w:tc>
          <w:tcPr>
            <w:tcW w:w="2918" w:type="pct"/>
          </w:tcPr>
          <w:p w14:paraId="618FF445" w14:textId="64B50688" w:rsidR="00D4300A" w:rsidRPr="00B342B0" w:rsidRDefault="00D4300A" w:rsidP="00E66B11">
            <w:pPr>
              <w:pStyle w:val="Sangra3detindependiente1"/>
              <w:spacing w:after="120"/>
              <w:ind w:left="0" w:firstLine="0"/>
              <w:rPr>
                <w:rFonts w:ascii="Montserrat" w:hAnsi="Montserrat"/>
                <w:sz w:val="18"/>
                <w:szCs w:val="18"/>
              </w:rPr>
            </w:pPr>
            <w:r w:rsidRPr="00E66B11">
              <w:rPr>
                <w:rFonts w:ascii="Montserrat" w:hAnsi="Montserrat"/>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E66B11">
              <w:rPr>
                <w:rFonts w:ascii="Montserrat" w:hAnsi="Montserrat"/>
                <w:b/>
                <w:bCs/>
                <w:sz w:val="18"/>
                <w:szCs w:val="18"/>
              </w:rPr>
              <w:t>Anexo 11 (Once)</w:t>
            </w:r>
            <w:r w:rsidRPr="00E66B11">
              <w:rPr>
                <w:rFonts w:ascii="Montserrat" w:hAnsi="Montserrat"/>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B342B0" w:rsidRDefault="00D4300A" w:rsidP="00867929">
            <w:pPr>
              <w:pStyle w:val="Prrafodelista"/>
              <w:ind w:left="0" w:right="49"/>
              <w:jc w:val="both"/>
              <w:rPr>
                <w:rFonts w:cs="Arial"/>
                <w:sz w:val="18"/>
                <w:szCs w:val="18"/>
                <w:lang w:val="es-ES_tradnl"/>
              </w:rPr>
            </w:pPr>
            <w:r w:rsidRPr="00B342B0">
              <w:rPr>
                <w:rFonts w:cs="Arial"/>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B342B0">
              <w:rPr>
                <w:rFonts w:cs="Arial"/>
                <w:b/>
                <w:sz w:val="18"/>
                <w:szCs w:val="18"/>
              </w:rPr>
              <w:t xml:space="preserve">tendrá tratamiento de información </w:t>
            </w:r>
            <w:r w:rsidRPr="00B342B0">
              <w:rPr>
                <w:rFonts w:cs="Arial"/>
                <w:b/>
                <w:sz w:val="18"/>
                <w:szCs w:val="18"/>
                <w:lang w:val="es-ES_tradnl"/>
              </w:rPr>
              <w:t>de carácter público</w:t>
            </w:r>
            <w:r w:rsidRPr="00B342B0">
              <w:rPr>
                <w:rFonts w:cs="Arial"/>
                <w:sz w:val="18"/>
                <w:szCs w:val="18"/>
                <w:lang w:val="es-ES_tradnl"/>
              </w:rPr>
              <w:t>. (No es causal de desechamiento el no presentar este documento).</w:t>
            </w:r>
          </w:p>
          <w:p w14:paraId="6B085E47" w14:textId="68E62E6D" w:rsidR="00D4300A" w:rsidRPr="00B342B0" w:rsidRDefault="00D4300A" w:rsidP="00867929">
            <w:pPr>
              <w:pStyle w:val="Sangra3detindependiente1"/>
              <w:spacing w:after="120"/>
              <w:ind w:left="720" w:firstLine="0"/>
              <w:rPr>
                <w:rFonts w:ascii="Montserrat" w:hAnsi="Montserrat"/>
                <w:sz w:val="18"/>
                <w:szCs w:val="18"/>
              </w:rPr>
            </w:pPr>
          </w:p>
        </w:tc>
        <w:tc>
          <w:tcPr>
            <w:tcW w:w="701" w:type="pct"/>
            <w:vAlign w:val="center"/>
          </w:tcPr>
          <w:p w14:paraId="731E2B0C" w14:textId="2445581D" w:rsidR="00D4300A" w:rsidRPr="00E66B11" w:rsidRDefault="00014AF9" w:rsidP="00394CCC">
            <w:pPr>
              <w:pStyle w:val="Sangra3detindependiente1"/>
              <w:spacing w:after="120"/>
              <w:ind w:left="0" w:firstLine="0"/>
              <w:jc w:val="center"/>
              <w:rPr>
                <w:rFonts w:ascii="Montserrat" w:hAnsi="Montserrat"/>
                <w:sz w:val="18"/>
                <w:szCs w:val="18"/>
              </w:rPr>
            </w:pPr>
            <w:r>
              <w:rPr>
                <w:rFonts w:ascii="Montserrat" w:hAnsi="Montserrat"/>
                <w:sz w:val="18"/>
                <w:szCs w:val="18"/>
              </w:rPr>
              <w:object w:dxaOrig="1519" w:dyaOrig="987" w14:anchorId="1352049D">
                <v:shape id="_x0000_i1036" type="#_x0000_t75" style="width:75.75pt;height:48.75pt" o:ole="">
                  <v:imagedata r:id="rId34" o:title=""/>
                </v:shape>
                <o:OLEObject Type="Embed" ProgID="Package" ShapeID="_x0000_i1036" DrawAspect="Icon" ObjectID="_1781441136" r:id="rId35"/>
              </w:object>
            </w:r>
          </w:p>
        </w:tc>
      </w:tr>
      <w:tr w:rsidR="00D4300A" w:rsidRPr="00B342B0" w14:paraId="60908513" w14:textId="67666172" w:rsidTr="001428D0">
        <w:trPr>
          <w:trHeight w:val="624"/>
        </w:trPr>
        <w:tc>
          <w:tcPr>
            <w:tcW w:w="235" w:type="pct"/>
            <w:vAlign w:val="center"/>
          </w:tcPr>
          <w:p w14:paraId="76162AA5" w14:textId="154E45DC" w:rsidR="00D4300A" w:rsidRPr="00B342B0" w:rsidRDefault="00D4300A" w:rsidP="00D4300A">
            <w:pPr>
              <w:snapToGrid w:val="0"/>
              <w:jc w:val="center"/>
              <w:rPr>
                <w:rFonts w:cs="Arial"/>
                <w:sz w:val="18"/>
                <w:szCs w:val="18"/>
                <w:lang w:val="es-ES_tradnl"/>
              </w:rPr>
            </w:pPr>
            <w:r>
              <w:rPr>
                <w:rFonts w:cs="Arial"/>
                <w:sz w:val="18"/>
                <w:szCs w:val="18"/>
                <w:lang w:val="es-ES_tradnl"/>
              </w:rPr>
              <w:lastRenderedPageBreak/>
              <w:t>16</w:t>
            </w:r>
          </w:p>
        </w:tc>
        <w:tc>
          <w:tcPr>
            <w:tcW w:w="1146" w:type="pct"/>
            <w:vAlign w:val="center"/>
          </w:tcPr>
          <w:p w14:paraId="2D62261B" w14:textId="51F31915" w:rsidR="00D4300A" w:rsidRPr="00B342B0" w:rsidRDefault="00D4300A" w:rsidP="00867929">
            <w:pPr>
              <w:snapToGrid w:val="0"/>
              <w:jc w:val="both"/>
              <w:rPr>
                <w:rFonts w:cs="Arial"/>
                <w:sz w:val="18"/>
                <w:szCs w:val="18"/>
                <w:lang w:val="es-ES_tradnl"/>
              </w:rPr>
            </w:pPr>
            <w:r w:rsidRPr="00B342B0">
              <w:rPr>
                <w:rFonts w:cs="Arial"/>
                <w:sz w:val="18"/>
                <w:szCs w:val="18"/>
                <w:lang w:val="es-ES_tradnl"/>
              </w:rPr>
              <w:t>DECLARACIÓN FISCAL ANUAL Y ULTIMA DECLARACIÓN FISCAL PROVISIONAL DEL ISR</w:t>
            </w:r>
          </w:p>
        </w:tc>
        <w:tc>
          <w:tcPr>
            <w:tcW w:w="2918" w:type="pct"/>
          </w:tcPr>
          <w:p w14:paraId="295C9A19" w14:textId="5284AB50" w:rsidR="00D4300A" w:rsidRPr="00B342B0" w:rsidRDefault="00D4300A" w:rsidP="00867929">
            <w:pPr>
              <w:jc w:val="both"/>
              <w:rPr>
                <w:sz w:val="18"/>
                <w:szCs w:val="18"/>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7"/>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8"/>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7"/>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5"/>
                <w:sz w:val="18"/>
                <w:szCs w:val="18"/>
                <w:lang w:val="es-MX"/>
              </w:rPr>
              <w:t xml:space="preserve"> </w:t>
            </w:r>
            <w:r w:rsidRPr="00B342B0">
              <w:rPr>
                <w:rFonts w:eastAsia="Montserrat" w:cs="Montserrat"/>
                <w:sz w:val="18"/>
                <w:szCs w:val="18"/>
                <w:lang w:val="es-MX"/>
              </w:rPr>
              <w:t>anual</w:t>
            </w:r>
            <w:r w:rsidRPr="00B342B0">
              <w:rPr>
                <w:rFonts w:eastAsia="Montserrat" w:cs="Montserrat"/>
                <w:spacing w:val="5"/>
                <w:sz w:val="18"/>
                <w:szCs w:val="18"/>
                <w:lang w:val="es-MX"/>
              </w:rPr>
              <w:t xml:space="preserve"> </w:t>
            </w:r>
            <w:r w:rsidR="008E4D6E">
              <w:rPr>
                <w:rFonts w:eastAsia="Montserrat" w:cs="Montserrat"/>
                <w:sz w:val="18"/>
                <w:szCs w:val="18"/>
                <w:lang w:val="es-MX"/>
              </w:rPr>
              <w:t>2023</w:t>
            </w:r>
            <w:r w:rsidRPr="00B342B0">
              <w:rPr>
                <w:rFonts w:eastAsia="Montserrat" w:cs="Montserrat"/>
                <w:spacing w:val="5"/>
                <w:sz w:val="18"/>
                <w:szCs w:val="18"/>
                <w:lang w:val="es-MX"/>
              </w:rPr>
              <w:t xml:space="preserve"> </w:t>
            </w:r>
            <w:r w:rsidRPr="00B342B0">
              <w:rPr>
                <w:rFonts w:eastAsia="Montserrat" w:cs="Montserrat"/>
                <w:sz w:val="18"/>
                <w:szCs w:val="18"/>
                <w:lang w:val="es-MX"/>
              </w:rPr>
              <w:t>y</w:t>
            </w:r>
            <w:r w:rsidRPr="00B342B0">
              <w:rPr>
                <w:rFonts w:eastAsia="Montserrat" w:cs="Montserrat"/>
                <w:spacing w:val="6"/>
                <w:sz w:val="18"/>
                <w:szCs w:val="18"/>
                <w:lang w:val="es-MX"/>
              </w:rPr>
              <w:t xml:space="preserve"> </w:t>
            </w:r>
            <w:r w:rsidRPr="00B342B0">
              <w:rPr>
                <w:rFonts w:eastAsia="Montserrat" w:cs="Montserrat"/>
                <w:sz w:val="18"/>
                <w:szCs w:val="18"/>
                <w:lang w:val="es-MX"/>
              </w:rPr>
              <w:t>últi</w:t>
            </w:r>
            <w:r w:rsidRPr="00B342B0">
              <w:rPr>
                <w:rFonts w:eastAsia="Montserrat" w:cs="Montserrat"/>
                <w:spacing w:val="-1"/>
                <w:sz w:val="18"/>
                <w:szCs w:val="18"/>
                <w:lang w:val="es-MX"/>
              </w:rPr>
              <w:t>m</w:t>
            </w:r>
            <w:r w:rsidRPr="00B342B0">
              <w:rPr>
                <w:rFonts w:eastAsia="Montserrat" w:cs="Montserrat"/>
                <w:sz w:val="18"/>
                <w:szCs w:val="18"/>
                <w:lang w:val="es-MX"/>
              </w:rPr>
              <w:t>a</w:t>
            </w:r>
            <w:r w:rsidRPr="00B342B0">
              <w:rPr>
                <w:rFonts w:eastAsia="Montserrat" w:cs="Montserrat"/>
                <w:spacing w:val="6"/>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ecla</w:t>
            </w:r>
            <w:r w:rsidRPr="00B342B0">
              <w:rPr>
                <w:rFonts w:eastAsia="Montserrat" w:cs="Montserrat"/>
                <w:spacing w:val="-1"/>
                <w:sz w:val="18"/>
                <w:szCs w:val="18"/>
                <w:lang w:val="es-MX"/>
              </w:rPr>
              <w:t>r</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ov</w:t>
            </w:r>
            <w:r w:rsidRPr="00B342B0">
              <w:rPr>
                <w:rFonts w:eastAsia="Montserrat" w:cs="Montserrat"/>
                <w:spacing w:val="-1"/>
                <w:sz w:val="18"/>
                <w:szCs w:val="18"/>
                <w:lang w:val="es-MX"/>
              </w:rPr>
              <w:t>i</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m</w:t>
            </w:r>
            <w:r w:rsidRPr="00B342B0">
              <w:rPr>
                <w:rFonts w:eastAsia="Montserrat" w:cs="Montserrat"/>
                <w:spacing w:val="-1"/>
                <w:sz w:val="18"/>
                <w:szCs w:val="18"/>
                <w:lang w:val="es-MX"/>
              </w:rPr>
              <w:t>p</w:t>
            </w:r>
            <w:r w:rsidRPr="00B342B0">
              <w:rPr>
                <w:rFonts w:eastAsia="Montserrat" w:cs="Montserrat"/>
                <w:sz w:val="18"/>
                <w:szCs w:val="18"/>
                <w:lang w:val="es-MX"/>
              </w:rPr>
              <w:t>uesto</w:t>
            </w:r>
            <w:r w:rsidRPr="00B342B0">
              <w:rPr>
                <w:rFonts w:eastAsia="Montserrat" w:cs="Montserrat"/>
                <w:spacing w:val="18"/>
                <w:sz w:val="18"/>
                <w:szCs w:val="18"/>
                <w:lang w:val="es-MX"/>
              </w:rPr>
              <w:t xml:space="preserve"> </w:t>
            </w:r>
            <w:r w:rsidRPr="00B342B0">
              <w:rPr>
                <w:rFonts w:eastAsia="Montserrat" w:cs="Montserrat"/>
                <w:sz w:val="18"/>
                <w:szCs w:val="18"/>
                <w:lang w:val="es-MX"/>
              </w:rPr>
              <w:t>so</w:t>
            </w:r>
            <w:r w:rsidRPr="00B342B0">
              <w:rPr>
                <w:rFonts w:eastAsia="Montserrat" w:cs="Montserrat"/>
                <w:spacing w:val="-1"/>
                <w:sz w:val="18"/>
                <w:szCs w:val="18"/>
                <w:lang w:val="es-MX"/>
              </w:rPr>
              <w:t>br</w:t>
            </w:r>
            <w:r w:rsidRPr="00B342B0">
              <w:rPr>
                <w:rFonts w:eastAsia="Montserrat" w:cs="Montserrat"/>
                <w:sz w:val="18"/>
                <w:szCs w:val="18"/>
                <w:lang w:val="es-MX"/>
              </w:rPr>
              <w:t>e</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ta</w:t>
            </w:r>
            <w:r w:rsidRPr="00B342B0">
              <w:rPr>
                <w:rFonts w:eastAsia="Montserrat" w:cs="Montserrat"/>
                <w:spacing w:val="18"/>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el</w:t>
            </w:r>
            <w:r w:rsidRPr="00B342B0">
              <w:rPr>
                <w:rFonts w:eastAsia="Montserrat" w:cs="Montserrat"/>
                <w:spacing w:val="14"/>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5"/>
                <w:sz w:val="18"/>
                <w:szCs w:val="18"/>
                <w:lang w:val="es-MX"/>
              </w:rPr>
              <w:t xml:space="preserve"> </w:t>
            </w:r>
            <w:r w:rsidR="008E4D6E">
              <w:rPr>
                <w:rFonts w:eastAsia="Montserrat" w:cs="Montserrat"/>
                <w:spacing w:val="15"/>
                <w:sz w:val="18"/>
                <w:szCs w:val="18"/>
                <w:lang w:val="es-MX"/>
              </w:rPr>
              <w:t>2024</w:t>
            </w:r>
            <w:r w:rsidRPr="00B342B0">
              <w:rPr>
                <w:rFonts w:eastAsia="Montserrat" w:cs="Montserrat"/>
                <w:sz w:val="18"/>
                <w:szCs w:val="18"/>
                <w:lang w:val="es-MX"/>
              </w:rPr>
              <w:t>,</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tadas</w:t>
            </w:r>
            <w:r w:rsidRPr="00B342B0">
              <w:rPr>
                <w:rFonts w:eastAsia="Montserrat" w:cs="Montserrat"/>
                <w:spacing w:val="16"/>
                <w:sz w:val="18"/>
                <w:szCs w:val="18"/>
                <w:lang w:val="es-MX"/>
              </w:rPr>
              <w:t xml:space="preserve"> </w:t>
            </w:r>
            <w:r w:rsidRPr="00B342B0">
              <w:rPr>
                <w:rFonts w:eastAsia="Montserrat" w:cs="Montserrat"/>
                <w:sz w:val="18"/>
                <w:szCs w:val="18"/>
                <w:lang w:val="es-MX"/>
              </w:rPr>
              <w:t>ante</w:t>
            </w:r>
            <w:r w:rsidRPr="00B342B0">
              <w:rPr>
                <w:rFonts w:eastAsia="Montserrat" w:cs="Montserrat"/>
                <w:spacing w:val="1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proofErr w:type="gramStart"/>
            <w:r w:rsidR="00B87D65">
              <w:rPr>
                <w:rFonts w:eastAsia="Montserrat" w:cs="Montserrat"/>
                <w:spacing w:val="15"/>
                <w:sz w:val="18"/>
                <w:szCs w:val="18"/>
                <w:lang w:val="es-MX"/>
              </w:rPr>
              <w:t>S</w:t>
            </w:r>
            <w:r w:rsidRPr="00B342B0">
              <w:rPr>
                <w:rFonts w:eastAsia="Montserrat" w:cs="Montserrat"/>
                <w:sz w:val="18"/>
                <w:szCs w:val="18"/>
                <w:lang w:val="es-MX"/>
              </w:rPr>
              <w:t>ecr</w:t>
            </w:r>
            <w:r w:rsidRPr="00B342B0">
              <w:rPr>
                <w:rFonts w:eastAsia="Montserrat" w:cs="Montserrat"/>
                <w:spacing w:val="-1"/>
                <w:sz w:val="18"/>
                <w:szCs w:val="18"/>
                <w:lang w:val="es-MX"/>
              </w:rPr>
              <w:t>e</w:t>
            </w:r>
            <w:r w:rsidRPr="00B342B0">
              <w:rPr>
                <w:rFonts w:eastAsia="Montserrat" w:cs="Montserrat"/>
                <w:sz w:val="18"/>
                <w:szCs w:val="18"/>
                <w:lang w:val="es-MX"/>
              </w:rPr>
              <w:t>ta</w:t>
            </w:r>
            <w:r w:rsidRPr="00B342B0">
              <w:rPr>
                <w:rFonts w:eastAsia="Montserrat" w:cs="Montserrat"/>
                <w:spacing w:val="-1"/>
                <w:sz w:val="18"/>
                <w:szCs w:val="18"/>
                <w:lang w:val="es-MX"/>
              </w:rPr>
              <w:t>ri</w:t>
            </w:r>
            <w:r w:rsidRPr="00B342B0">
              <w:rPr>
                <w:rFonts w:eastAsia="Montserrat" w:cs="Montserrat"/>
                <w:sz w:val="18"/>
                <w:szCs w:val="18"/>
                <w:lang w:val="es-MX"/>
              </w:rPr>
              <w:t>a</w:t>
            </w:r>
            <w:proofErr w:type="gramEnd"/>
            <w:r w:rsidRPr="00B342B0">
              <w:rPr>
                <w:rFonts w:eastAsia="Montserrat" w:cs="Montserrat"/>
                <w:spacing w:val="1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5"/>
                <w:sz w:val="18"/>
                <w:szCs w:val="18"/>
                <w:lang w:val="es-MX"/>
              </w:rPr>
              <w:t xml:space="preserve"> </w:t>
            </w:r>
            <w:r w:rsidRPr="00B342B0">
              <w:rPr>
                <w:rFonts w:eastAsia="Montserrat" w:cs="Montserrat"/>
                <w:spacing w:val="-2"/>
                <w:sz w:val="18"/>
                <w:szCs w:val="18"/>
                <w:lang w:val="es-MX"/>
              </w:rPr>
              <w:t>H</w:t>
            </w:r>
            <w:r w:rsidRPr="00B342B0">
              <w:rPr>
                <w:rFonts w:eastAsia="Montserrat" w:cs="Montserrat"/>
                <w:sz w:val="18"/>
                <w:szCs w:val="18"/>
                <w:lang w:val="es-MX"/>
              </w:rPr>
              <w:t>ac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15"/>
                <w:sz w:val="18"/>
                <w:szCs w:val="18"/>
                <w:lang w:val="es-MX"/>
              </w:rPr>
              <w:t xml:space="preserve"> </w:t>
            </w:r>
            <w:r w:rsidRPr="00B342B0">
              <w:rPr>
                <w:rFonts w:eastAsia="Montserrat" w:cs="Montserrat"/>
                <w:sz w:val="18"/>
                <w:szCs w:val="18"/>
                <w:lang w:val="es-MX"/>
              </w:rPr>
              <w:t>y</w:t>
            </w:r>
            <w:r w:rsidRPr="00B342B0">
              <w:rPr>
                <w:rFonts w:eastAsia="Montserrat" w:cs="Montserrat"/>
                <w:w w:val="99"/>
                <w:sz w:val="18"/>
                <w:szCs w:val="18"/>
                <w:lang w:val="es-MX"/>
              </w:rPr>
              <w:t xml:space="preserve"> </w:t>
            </w:r>
            <w:r w:rsidRPr="00B342B0">
              <w:rPr>
                <w:rFonts w:eastAsia="Montserrat" w:cs="Montserrat"/>
                <w:sz w:val="18"/>
                <w:szCs w:val="18"/>
                <w:lang w:val="es-MX"/>
              </w:rPr>
              <w:t>C</w:t>
            </w:r>
            <w:r w:rsidRPr="00B342B0">
              <w:rPr>
                <w:rFonts w:eastAsia="Montserrat" w:cs="Montserrat"/>
                <w:spacing w:val="-1"/>
                <w:sz w:val="18"/>
                <w:szCs w:val="18"/>
                <w:lang w:val="es-MX"/>
              </w:rPr>
              <w:t>r</w:t>
            </w:r>
            <w:r w:rsidRPr="00B342B0">
              <w:rPr>
                <w:rFonts w:eastAsia="Montserrat" w:cs="Montserrat"/>
                <w:sz w:val="18"/>
                <w:szCs w:val="18"/>
                <w:lang w:val="es-MX"/>
              </w:rPr>
              <w:t>é</w:t>
            </w:r>
            <w:r w:rsidRPr="00B342B0">
              <w:rPr>
                <w:rFonts w:eastAsia="Montserrat" w:cs="Montserrat"/>
                <w:spacing w:val="-1"/>
                <w:sz w:val="18"/>
                <w:szCs w:val="18"/>
                <w:lang w:val="es-MX"/>
              </w:rPr>
              <w:t>di</w:t>
            </w:r>
            <w:r w:rsidRPr="00B342B0">
              <w:rPr>
                <w:rFonts w:eastAsia="Montserrat" w:cs="Montserrat"/>
                <w:sz w:val="18"/>
                <w:szCs w:val="18"/>
                <w:lang w:val="es-MX"/>
              </w:rPr>
              <w:t>to</w:t>
            </w:r>
            <w:r w:rsidRPr="00B342B0">
              <w:rPr>
                <w:rFonts w:eastAsia="Montserrat" w:cs="Montserrat"/>
                <w:spacing w:val="-17"/>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p>
        </w:tc>
        <w:tc>
          <w:tcPr>
            <w:tcW w:w="701" w:type="pct"/>
          </w:tcPr>
          <w:p w14:paraId="5DB53671" w14:textId="77777777" w:rsidR="00D4300A" w:rsidRPr="00B342B0" w:rsidRDefault="00D4300A" w:rsidP="00867929">
            <w:pPr>
              <w:jc w:val="both"/>
              <w:rPr>
                <w:rFonts w:eastAsia="Montserrat" w:cs="Montserrat"/>
                <w:spacing w:val="1"/>
                <w:sz w:val="18"/>
                <w:szCs w:val="18"/>
                <w:lang w:val="es-MX"/>
              </w:rPr>
            </w:pPr>
          </w:p>
        </w:tc>
      </w:tr>
      <w:tr w:rsidR="00D4300A" w:rsidRPr="00B342B0" w14:paraId="78D756A4" w14:textId="0BF679B3" w:rsidTr="001428D0">
        <w:trPr>
          <w:trHeight w:val="624"/>
        </w:trPr>
        <w:tc>
          <w:tcPr>
            <w:tcW w:w="235" w:type="pct"/>
            <w:vAlign w:val="center"/>
          </w:tcPr>
          <w:p w14:paraId="7939A6BA" w14:textId="76DAB341" w:rsidR="00D4300A" w:rsidRPr="00B342B0" w:rsidRDefault="00D4300A" w:rsidP="00D4300A">
            <w:pPr>
              <w:snapToGrid w:val="0"/>
              <w:jc w:val="center"/>
              <w:rPr>
                <w:rFonts w:cs="Arial"/>
                <w:sz w:val="18"/>
                <w:szCs w:val="18"/>
                <w:lang w:val="es-ES_tradnl"/>
              </w:rPr>
            </w:pPr>
            <w:r>
              <w:rPr>
                <w:rFonts w:cs="Arial"/>
                <w:sz w:val="18"/>
                <w:szCs w:val="18"/>
                <w:lang w:val="es-ES_tradnl"/>
              </w:rPr>
              <w:t>17</w:t>
            </w:r>
          </w:p>
        </w:tc>
        <w:tc>
          <w:tcPr>
            <w:tcW w:w="1146" w:type="pct"/>
            <w:vAlign w:val="center"/>
          </w:tcPr>
          <w:p w14:paraId="5E1BF9A9" w14:textId="4B6EEAFC" w:rsidR="00D4300A" w:rsidRPr="00B342B0" w:rsidRDefault="00D4300A" w:rsidP="00867929">
            <w:pPr>
              <w:snapToGrid w:val="0"/>
              <w:jc w:val="both"/>
              <w:rPr>
                <w:rFonts w:cs="Arial"/>
                <w:sz w:val="18"/>
                <w:szCs w:val="18"/>
                <w:lang w:val="es-ES_tradnl"/>
              </w:rPr>
            </w:pPr>
            <w:r w:rsidRPr="00B342B0">
              <w:rPr>
                <w:rFonts w:cs="Arial"/>
                <w:sz w:val="18"/>
                <w:szCs w:val="18"/>
                <w:lang w:val="es-ES_tradnl"/>
              </w:rPr>
              <w:t>ESTADOS FINANCIEROS, BALANCE GENERAL Y ESTADO DE RESULTADOS</w:t>
            </w:r>
          </w:p>
        </w:tc>
        <w:tc>
          <w:tcPr>
            <w:tcW w:w="2918" w:type="pct"/>
          </w:tcPr>
          <w:p w14:paraId="7245BFAD" w14:textId="15BC484A" w:rsidR="00D4300A" w:rsidRPr="00B342B0" w:rsidRDefault="00D4300A" w:rsidP="00867929">
            <w:pPr>
              <w:jc w:val="both"/>
              <w:rPr>
                <w:rFonts w:eastAsia="Montserrat" w:cs="Montserrat"/>
                <w:spacing w:val="1"/>
                <w:sz w:val="18"/>
                <w:szCs w:val="18"/>
                <w:lang w:val="es-MX"/>
              </w:rPr>
            </w:pPr>
            <w:r w:rsidRPr="00B342B0">
              <w:rPr>
                <w:rFonts w:eastAsia="Montserrat" w:cs="Montserrat"/>
                <w:spacing w:val="1"/>
                <w:sz w:val="18"/>
                <w:szCs w:val="18"/>
                <w:lang w:val="es-MX"/>
              </w:rPr>
              <w:t>E</w:t>
            </w:r>
            <w:r w:rsidRPr="00B342B0">
              <w:rPr>
                <w:rFonts w:eastAsia="Montserrat" w:cs="Montserrat"/>
                <w:sz w:val="18"/>
                <w:szCs w:val="18"/>
                <w:lang w:val="es-MX"/>
              </w:rPr>
              <w:t>l</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li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tante</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tar</w:t>
            </w:r>
            <w:r w:rsidRPr="00B342B0">
              <w:rPr>
                <w:rFonts w:eastAsia="Montserrat" w:cs="Montserrat"/>
                <w:spacing w:val="34"/>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34"/>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 xml:space="preserve">os con notas donde se detallan cifras y datos contenidos en el estado financiero, </w:t>
            </w:r>
            <w:r w:rsidRPr="00B342B0">
              <w:rPr>
                <w:rFonts w:eastAsia="Montserrat" w:cs="Montserrat"/>
                <w:spacing w:val="35"/>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ance</w:t>
            </w:r>
            <w:r w:rsidRPr="00B342B0">
              <w:rPr>
                <w:rFonts w:eastAsia="Montserrat" w:cs="Montserrat"/>
                <w:spacing w:val="34"/>
                <w:sz w:val="18"/>
                <w:szCs w:val="18"/>
                <w:lang w:val="es-MX"/>
              </w:rPr>
              <w:t xml:space="preserve"> </w:t>
            </w:r>
            <w:r w:rsidR="008E4D6E">
              <w:rPr>
                <w:rFonts w:eastAsia="Montserrat" w:cs="Montserrat"/>
                <w:sz w:val="18"/>
                <w:szCs w:val="18"/>
                <w:lang w:val="es-MX"/>
              </w:rPr>
              <w:t>2023</w:t>
            </w:r>
            <w:r w:rsidRPr="00B342B0">
              <w:rPr>
                <w:rFonts w:eastAsia="Montserrat" w:cs="Montserrat"/>
                <w:spacing w:val="34"/>
                <w:sz w:val="18"/>
                <w:szCs w:val="18"/>
                <w:lang w:val="es-MX"/>
              </w:rPr>
              <w:t xml:space="preserve"> </w:t>
            </w:r>
            <w:r w:rsidRPr="00B342B0">
              <w:rPr>
                <w:rFonts w:eastAsia="Montserrat" w:cs="Montserrat"/>
                <w:sz w:val="18"/>
                <w:szCs w:val="18"/>
                <w:lang w:val="es-MX"/>
              </w:rPr>
              <w:t>y</w:t>
            </w:r>
            <w:r w:rsidRPr="00B342B0">
              <w:rPr>
                <w:rFonts w:eastAsia="Montserrat" w:cs="Montserrat"/>
                <w:spacing w:val="35"/>
                <w:sz w:val="18"/>
                <w:szCs w:val="18"/>
                <w:lang w:val="es-MX"/>
              </w:rPr>
              <w:t xml:space="preserve"> </w:t>
            </w:r>
            <w:r w:rsidRPr="00B342B0">
              <w:rPr>
                <w:rFonts w:eastAsia="Montserrat" w:cs="Montserrat"/>
                <w:sz w:val="18"/>
                <w:szCs w:val="18"/>
                <w:lang w:val="es-MX"/>
              </w:rPr>
              <w:t>estado</w:t>
            </w:r>
            <w:r w:rsidRPr="00B342B0">
              <w:rPr>
                <w:rFonts w:eastAsia="Montserrat" w:cs="Montserrat"/>
                <w:spacing w:val="3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4"/>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esultados</w:t>
            </w:r>
            <w:r w:rsidRPr="00B342B0">
              <w:rPr>
                <w:rFonts w:eastAsia="Montserrat" w:cs="Montserrat"/>
                <w:w w:val="99"/>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rr</w:t>
            </w:r>
            <w:r w:rsidRPr="00B342B0">
              <w:rPr>
                <w:rFonts w:eastAsia="Montserrat" w:cs="Montserrat"/>
                <w:sz w:val="18"/>
                <w:szCs w:val="18"/>
                <w:lang w:val="es-MX"/>
              </w:rPr>
              <w:t>es</w:t>
            </w:r>
            <w:r w:rsidRPr="00B342B0">
              <w:rPr>
                <w:rFonts w:eastAsia="Montserrat" w:cs="Montserrat"/>
                <w:spacing w:val="-1"/>
                <w:sz w:val="18"/>
                <w:szCs w:val="18"/>
                <w:lang w:val="es-MX"/>
              </w:rPr>
              <w:t>p</w:t>
            </w:r>
            <w:r w:rsidRPr="00B342B0">
              <w:rPr>
                <w:rFonts w:eastAsia="Montserrat" w:cs="Montserrat"/>
                <w:sz w:val="18"/>
                <w:szCs w:val="18"/>
                <w:lang w:val="es-MX"/>
              </w:rPr>
              <w:t>on</w:t>
            </w:r>
            <w:r w:rsidRPr="00B342B0">
              <w:rPr>
                <w:rFonts w:eastAsia="Montserrat" w:cs="Montserrat"/>
                <w:spacing w:val="-2"/>
                <w:sz w:val="18"/>
                <w:szCs w:val="18"/>
                <w:lang w:val="es-MX"/>
              </w:rPr>
              <w:t>d</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n</w:t>
            </w:r>
            <w:r w:rsidRPr="00B342B0">
              <w:rPr>
                <w:rFonts w:eastAsia="Montserrat" w:cs="Montserrat"/>
                <w:sz w:val="18"/>
                <w:szCs w:val="18"/>
                <w:lang w:val="es-MX"/>
              </w:rPr>
              <w:t>tes</w:t>
            </w:r>
            <w:r w:rsidRPr="00B342B0">
              <w:rPr>
                <w:rFonts w:eastAsia="Montserrat" w:cs="Montserrat"/>
                <w:spacing w:val="-2"/>
                <w:sz w:val="18"/>
                <w:szCs w:val="18"/>
                <w:lang w:val="es-MX"/>
              </w:rPr>
              <w:t xml:space="preserve"> </w:t>
            </w:r>
            <w:r w:rsidRPr="00B342B0">
              <w:rPr>
                <w:rFonts w:eastAsia="Montserrat" w:cs="Montserrat"/>
                <w:sz w:val="18"/>
                <w:szCs w:val="18"/>
                <w:lang w:val="es-MX"/>
              </w:rPr>
              <w:t>al</w:t>
            </w:r>
            <w:r w:rsidRPr="00B342B0">
              <w:rPr>
                <w:rFonts w:eastAsia="Montserrat" w:cs="Montserrat"/>
                <w:spacing w:val="-2"/>
                <w:sz w:val="18"/>
                <w:szCs w:val="18"/>
                <w:lang w:val="es-MX"/>
              </w:rPr>
              <w:t xml:space="preserve"> </w:t>
            </w:r>
            <w:r w:rsidRPr="00B342B0">
              <w:rPr>
                <w:rFonts w:eastAsia="Montserrat" w:cs="Montserrat"/>
                <w:sz w:val="18"/>
                <w:szCs w:val="18"/>
                <w:lang w:val="es-MX"/>
              </w:rPr>
              <w:t>eje</w:t>
            </w:r>
            <w:r w:rsidRPr="00B342B0">
              <w:rPr>
                <w:rFonts w:eastAsia="Montserrat" w:cs="Montserrat"/>
                <w:spacing w:val="-1"/>
                <w:sz w:val="18"/>
                <w:szCs w:val="18"/>
                <w:lang w:val="es-MX"/>
              </w:rPr>
              <w:t>r</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o</w:t>
            </w:r>
            <w:r w:rsidRPr="00B342B0">
              <w:rPr>
                <w:rFonts w:eastAsia="Montserrat" w:cs="Montserrat"/>
                <w:spacing w:val="-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scal</w:t>
            </w:r>
            <w:r w:rsidRPr="00B342B0">
              <w:rPr>
                <w:rFonts w:eastAsia="Montserrat" w:cs="Montserrat"/>
                <w:spacing w:val="-2"/>
                <w:sz w:val="18"/>
                <w:szCs w:val="18"/>
                <w:lang w:val="es-MX"/>
              </w:rPr>
              <w:t xml:space="preserve"> </w:t>
            </w:r>
            <w:r w:rsidR="008E4D6E">
              <w:rPr>
                <w:rFonts w:eastAsia="Montserrat" w:cs="Montserrat"/>
                <w:sz w:val="18"/>
                <w:szCs w:val="18"/>
                <w:lang w:val="es-MX"/>
              </w:rPr>
              <w:t>2023</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
                <w:sz w:val="18"/>
                <w:szCs w:val="18"/>
                <w:lang w:val="es-MX"/>
              </w:rPr>
              <w:t xml:space="preserve"> l</w:t>
            </w:r>
            <w:r w:rsidRPr="00B342B0">
              <w:rPr>
                <w:rFonts w:eastAsia="Montserrat" w:cs="Montserrat"/>
                <w:spacing w:val="3"/>
                <w:sz w:val="18"/>
                <w:szCs w:val="18"/>
                <w:lang w:val="es-MX"/>
              </w:rPr>
              <w:t>e</w:t>
            </w:r>
            <w:r w:rsidRPr="00B342B0">
              <w:rPr>
                <w:rFonts w:eastAsia="Montserrat" w:cs="Montserrat"/>
                <w:sz w:val="18"/>
                <w:szCs w:val="18"/>
                <w:lang w:val="es-MX"/>
              </w:rPr>
              <w:t>ye</w:t>
            </w:r>
            <w:r w:rsidRPr="00B342B0">
              <w:rPr>
                <w:rFonts w:eastAsia="Montserrat" w:cs="Montserrat"/>
                <w:spacing w:val="-1"/>
                <w:sz w:val="18"/>
                <w:szCs w:val="18"/>
                <w:lang w:val="es-MX"/>
              </w:rPr>
              <w:t>nd</w:t>
            </w:r>
            <w:r w:rsidRPr="00B342B0">
              <w:rPr>
                <w:rFonts w:eastAsia="Montserrat" w:cs="Montserrat"/>
                <w:sz w:val="18"/>
                <w:szCs w:val="18"/>
                <w:lang w:val="es-MX"/>
              </w:rPr>
              <w: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b</w:t>
            </w:r>
            <w:r w:rsidRPr="00B342B0">
              <w:rPr>
                <w:rFonts w:eastAsia="Montserrat" w:cs="Montserrat"/>
                <w:sz w:val="18"/>
                <w:szCs w:val="18"/>
                <w:lang w:val="es-MX"/>
              </w:rPr>
              <w:t>ajo</w:t>
            </w:r>
            <w:r w:rsidRPr="00B342B0">
              <w:rPr>
                <w:rFonts w:eastAsia="Montserrat" w:cs="Montserrat"/>
                <w:spacing w:val="-1"/>
                <w:sz w:val="18"/>
                <w:szCs w:val="18"/>
                <w:lang w:val="es-MX"/>
              </w:rPr>
              <w:t xml:space="preserve"> pr</w:t>
            </w:r>
            <w:r w:rsidRPr="00B342B0">
              <w:rPr>
                <w:rFonts w:eastAsia="Montserrat" w:cs="Montserrat"/>
                <w:sz w:val="18"/>
                <w:szCs w:val="18"/>
                <w:lang w:val="es-MX"/>
              </w:rPr>
              <w:t>otesta</w:t>
            </w:r>
            <w:r w:rsidRPr="00B342B0">
              <w:rPr>
                <w:rFonts w:eastAsia="Montserrat" w:cs="Montserrat"/>
                <w:spacing w:val="-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ecir</w:t>
            </w:r>
            <w:r w:rsidRPr="00B342B0">
              <w:rPr>
                <w:rFonts w:eastAsia="Montserrat" w:cs="Montserrat"/>
                <w:spacing w:val="-5"/>
                <w:sz w:val="18"/>
                <w:szCs w:val="18"/>
                <w:lang w:val="es-MX"/>
              </w:rPr>
              <w:t xml:space="preserve"> </w:t>
            </w:r>
            <w:r w:rsidRPr="00B342B0">
              <w:rPr>
                <w:rFonts w:eastAsia="Montserrat" w:cs="Montserrat"/>
                <w:sz w:val="18"/>
                <w:szCs w:val="18"/>
                <w:lang w:val="es-MX"/>
              </w:rPr>
              <w:t>ve</w:t>
            </w:r>
            <w:r w:rsidRPr="00B342B0">
              <w:rPr>
                <w:rFonts w:eastAsia="Montserrat" w:cs="Montserrat"/>
                <w:spacing w:val="-1"/>
                <w:sz w:val="18"/>
                <w:szCs w:val="18"/>
                <w:lang w:val="es-MX"/>
              </w:rPr>
              <w:t>rd</w:t>
            </w:r>
            <w:r w:rsidRPr="00B342B0">
              <w:rPr>
                <w:rFonts w:eastAsia="Montserrat" w:cs="Montserrat"/>
                <w:sz w:val="18"/>
                <w:szCs w:val="18"/>
                <w:lang w:val="es-MX"/>
              </w:rPr>
              <w:t>ad</w:t>
            </w:r>
            <w:r w:rsidRPr="00B342B0">
              <w:rPr>
                <w:rFonts w:eastAsia="Montserrat" w:cs="Montserrat"/>
                <w:spacing w:val="-4"/>
                <w:sz w:val="18"/>
                <w:szCs w:val="18"/>
                <w:lang w:val="es-MX"/>
              </w:rPr>
              <w:t xml:space="preserve"> </w:t>
            </w:r>
            <w:r w:rsidRPr="00B342B0">
              <w:rPr>
                <w:rFonts w:eastAsia="Montserrat" w:cs="Montserrat"/>
                <w:spacing w:val="-1"/>
                <w:sz w:val="18"/>
                <w:szCs w:val="18"/>
                <w:lang w:val="es-MX"/>
              </w:rPr>
              <w:t>q</w:t>
            </w:r>
            <w:r w:rsidRPr="00B342B0">
              <w:rPr>
                <w:rFonts w:eastAsia="Montserrat" w:cs="Montserrat"/>
                <w:sz w:val="18"/>
                <w:szCs w:val="18"/>
                <w:lang w:val="es-MX"/>
              </w:rPr>
              <w:t>ue</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os</w:t>
            </w:r>
            <w:r w:rsidRPr="00B342B0">
              <w:rPr>
                <w:rFonts w:eastAsia="Montserrat" w:cs="Montserrat"/>
                <w:spacing w:val="-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atos</w:t>
            </w:r>
            <w:r w:rsidRPr="00B342B0">
              <w:rPr>
                <w:rFonts w:eastAsia="Montserrat" w:cs="Montserrat"/>
                <w:w w:val="99"/>
                <w:sz w:val="18"/>
                <w:szCs w:val="18"/>
                <w:lang w:val="es-MX"/>
              </w:rPr>
              <w:t xml:space="preserve"> </w:t>
            </w:r>
            <w:r w:rsidRPr="00B342B0">
              <w:rPr>
                <w:rFonts w:eastAsia="Montserrat" w:cs="Montserrat"/>
                <w:sz w:val="18"/>
                <w:szCs w:val="18"/>
                <w:lang w:val="es-MX"/>
              </w:rPr>
              <w:t>conte</w:t>
            </w:r>
            <w:r w:rsidRPr="00B342B0">
              <w:rPr>
                <w:rFonts w:eastAsia="Montserrat" w:cs="Montserrat"/>
                <w:spacing w:val="-1"/>
                <w:sz w:val="18"/>
                <w:szCs w:val="18"/>
                <w:lang w:val="es-MX"/>
              </w:rPr>
              <w:t>nid</w:t>
            </w:r>
            <w:r w:rsidRPr="00B342B0">
              <w:rPr>
                <w:rFonts w:eastAsia="Montserrat" w:cs="Montserrat"/>
                <w:sz w:val="18"/>
                <w:szCs w:val="18"/>
                <w:lang w:val="es-MX"/>
              </w:rPr>
              <w:t>os</w:t>
            </w:r>
            <w:r w:rsidRPr="00B342B0">
              <w:rPr>
                <w:rFonts w:eastAsia="Montserrat" w:cs="Montserrat"/>
                <w:spacing w:val="14"/>
                <w:sz w:val="18"/>
                <w:szCs w:val="18"/>
                <w:lang w:val="es-MX"/>
              </w:rPr>
              <w:t xml:space="preserve"> </w:t>
            </w:r>
            <w:r w:rsidRPr="00B342B0">
              <w:rPr>
                <w:rFonts w:eastAsia="Montserrat" w:cs="Montserrat"/>
                <w:sz w:val="18"/>
                <w:szCs w:val="18"/>
                <w:lang w:val="es-MX"/>
              </w:rPr>
              <w:t>en</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di</w:t>
            </w:r>
            <w:r w:rsidRPr="00B342B0">
              <w:rPr>
                <w:rFonts w:eastAsia="Montserrat" w:cs="Montserrat"/>
                <w:sz w:val="18"/>
                <w:szCs w:val="18"/>
                <w:lang w:val="es-MX"/>
              </w:rPr>
              <w:t>chos</w:t>
            </w:r>
            <w:r w:rsidRPr="00B342B0">
              <w:rPr>
                <w:rFonts w:eastAsia="Montserrat" w:cs="Montserrat"/>
                <w:spacing w:val="15"/>
                <w:sz w:val="18"/>
                <w:szCs w:val="18"/>
                <w:lang w:val="es-MX"/>
              </w:rPr>
              <w:t xml:space="preserve"> </w:t>
            </w:r>
            <w:r w:rsidRPr="00B342B0">
              <w:rPr>
                <w:rFonts w:eastAsia="Montserrat" w:cs="Montserrat"/>
                <w:sz w:val="18"/>
                <w:szCs w:val="18"/>
                <w:lang w:val="es-MX"/>
              </w:rPr>
              <w:t>estad</w:t>
            </w:r>
            <w:r w:rsidRPr="00B342B0">
              <w:rPr>
                <w:rFonts w:eastAsia="Montserrat" w:cs="Montserrat"/>
                <w:spacing w:val="-1"/>
                <w:sz w:val="18"/>
                <w:szCs w:val="18"/>
                <w:lang w:val="es-MX"/>
              </w:rPr>
              <w:t>o</w:t>
            </w:r>
            <w:r w:rsidRPr="00B342B0">
              <w:rPr>
                <w:rFonts w:eastAsia="Montserrat" w:cs="Montserrat"/>
                <w:sz w:val="18"/>
                <w:szCs w:val="18"/>
                <w:lang w:val="es-MX"/>
              </w:rPr>
              <w:t>s</w:t>
            </w:r>
            <w:r w:rsidRPr="00B342B0">
              <w:rPr>
                <w:rFonts w:eastAsia="Montserrat" w:cs="Montserrat"/>
                <w:spacing w:val="1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na</w:t>
            </w:r>
            <w:r w:rsidRPr="00B342B0">
              <w:rPr>
                <w:rFonts w:eastAsia="Montserrat" w:cs="Montserrat"/>
                <w:spacing w:val="-1"/>
                <w:sz w:val="18"/>
                <w:szCs w:val="18"/>
                <w:lang w:val="es-MX"/>
              </w:rPr>
              <w:t>n</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os</w:t>
            </w:r>
            <w:r w:rsidRPr="00B342B0">
              <w:rPr>
                <w:rFonts w:eastAsia="Montserrat" w:cs="Montserrat"/>
                <w:spacing w:val="12"/>
                <w:sz w:val="18"/>
                <w:szCs w:val="18"/>
                <w:lang w:val="es-MX"/>
              </w:rPr>
              <w:t xml:space="preserve"> </w:t>
            </w:r>
            <w:r w:rsidRPr="00B342B0">
              <w:rPr>
                <w:rFonts w:eastAsia="Montserrat" w:cs="Montserrat"/>
                <w:sz w:val="18"/>
                <w:szCs w:val="18"/>
                <w:lang w:val="es-MX"/>
              </w:rPr>
              <w:t>son</w:t>
            </w:r>
            <w:r w:rsidRPr="00B342B0">
              <w:rPr>
                <w:rFonts w:eastAsia="Montserrat" w:cs="Montserrat"/>
                <w:spacing w:val="11"/>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di</w:t>
            </w:r>
            <w:r w:rsidRPr="00B342B0">
              <w:rPr>
                <w:rFonts w:eastAsia="Montserrat" w:cs="Montserrat"/>
                <w:sz w:val="18"/>
                <w:szCs w:val="18"/>
                <w:lang w:val="es-MX"/>
              </w:rPr>
              <w:t>gnos</w:t>
            </w:r>
            <w:r w:rsidRPr="00B342B0">
              <w:rPr>
                <w:rFonts w:eastAsia="Montserrat" w:cs="Montserrat"/>
                <w:spacing w:val="12"/>
                <w:sz w:val="18"/>
                <w:szCs w:val="18"/>
                <w:lang w:val="es-MX"/>
              </w:rPr>
              <w:t xml:space="preserve"> </w:t>
            </w:r>
            <w:r w:rsidRPr="00B342B0">
              <w:rPr>
                <w:rFonts w:eastAsia="Montserrat" w:cs="Montserrat"/>
                <w:sz w:val="18"/>
                <w:szCs w:val="18"/>
                <w:lang w:val="es-MX"/>
              </w:rPr>
              <w:t>y</w:t>
            </w:r>
            <w:r w:rsidRPr="00B342B0">
              <w:rPr>
                <w:rFonts w:eastAsia="Montserrat" w:cs="Montserrat"/>
                <w:spacing w:val="13"/>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2"/>
                <w:sz w:val="18"/>
                <w:szCs w:val="18"/>
                <w:lang w:val="es-MX"/>
              </w:rPr>
              <w:t xml:space="preserve"> </w:t>
            </w:r>
            <w:r w:rsidRPr="00B342B0">
              <w:rPr>
                <w:rFonts w:eastAsia="Montserrat" w:cs="Montserrat"/>
                <w:sz w:val="18"/>
                <w:szCs w:val="18"/>
                <w:lang w:val="es-MX"/>
              </w:rPr>
              <w:t>ca</w:t>
            </w:r>
            <w:r w:rsidRPr="00B342B0">
              <w:rPr>
                <w:rFonts w:eastAsia="Montserrat" w:cs="Montserrat"/>
                <w:spacing w:val="-1"/>
                <w:sz w:val="18"/>
                <w:szCs w:val="18"/>
                <w:lang w:val="es-MX"/>
              </w:rPr>
              <w:t>r</w:t>
            </w:r>
            <w:r w:rsidRPr="00B342B0">
              <w:rPr>
                <w:rFonts w:eastAsia="Montserrat" w:cs="Montserrat"/>
                <w:sz w:val="18"/>
                <w:szCs w:val="18"/>
                <w:lang w:val="es-MX"/>
              </w:rPr>
              <w:t>ácter</w:t>
            </w:r>
            <w:r w:rsidRPr="00B342B0">
              <w:rPr>
                <w:rFonts w:eastAsia="Montserrat" w:cs="Montserrat"/>
                <w:spacing w:val="11"/>
                <w:sz w:val="18"/>
                <w:szCs w:val="18"/>
                <w:lang w:val="es-MX"/>
              </w:rPr>
              <w:t xml:space="preserve"> </w:t>
            </w:r>
            <w:r w:rsidRPr="00B342B0">
              <w:rPr>
                <w:rFonts w:eastAsia="Montserrat" w:cs="Montserrat"/>
                <w:sz w:val="18"/>
                <w:szCs w:val="18"/>
                <w:lang w:val="es-MX"/>
              </w:rPr>
              <w:t>of</w:t>
            </w:r>
            <w:r w:rsidRPr="00B342B0">
              <w:rPr>
                <w:rFonts w:eastAsia="Montserrat" w:cs="Montserrat"/>
                <w:spacing w:val="-2"/>
                <w:sz w:val="18"/>
                <w:szCs w:val="18"/>
                <w:lang w:val="es-MX"/>
              </w:rPr>
              <w:t>i</w:t>
            </w:r>
            <w:r w:rsidRPr="00B342B0">
              <w:rPr>
                <w:rFonts w:eastAsia="Montserrat" w:cs="Montserrat"/>
                <w:sz w:val="18"/>
                <w:szCs w:val="18"/>
                <w:lang w:val="es-MX"/>
              </w:rPr>
              <w:t>c</w:t>
            </w:r>
            <w:r w:rsidRPr="00B342B0">
              <w:rPr>
                <w:rFonts w:eastAsia="Montserrat" w:cs="Montserrat"/>
                <w:spacing w:val="-1"/>
                <w:sz w:val="18"/>
                <w:szCs w:val="18"/>
                <w:lang w:val="es-MX"/>
              </w:rPr>
              <w:t>i</w:t>
            </w:r>
            <w:r w:rsidRPr="00B342B0">
              <w:rPr>
                <w:rFonts w:eastAsia="Montserrat" w:cs="Montserrat"/>
                <w:sz w:val="18"/>
                <w:szCs w:val="18"/>
                <w:lang w:val="es-MX"/>
              </w:rPr>
              <w:t>a</w:t>
            </w:r>
            <w:r w:rsidRPr="00B342B0">
              <w:rPr>
                <w:rFonts w:eastAsia="Montserrat" w:cs="Montserrat"/>
                <w:spacing w:val="-1"/>
                <w:sz w:val="18"/>
                <w:szCs w:val="18"/>
                <w:lang w:val="es-MX"/>
              </w:rPr>
              <w:t>l</w:t>
            </w:r>
            <w:r w:rsidRPr="00B342B0">
              <w:rPr>
                <w:rFonts w:eastAsia="Montserrat" w:cs="Montserrat"/>
                <w:sz w:val="18"/>
                <w:szCs w:val="18"/>
                <w:lang w:val="es-MX"/>
              </w:rPr>
              <w:t>,</w:t>
            </w:r>
            <w:r w:rsidRPr="00B342B0">
              <w:rPr>
                <w:rFonts w:eastAsia="Montserrat" w:cs="Montserrat"/>
                <w:spacing w:val="14"/>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a</w:t>
            </w:r>
            <w:r w:rsidRPr="00B342B0">
              <w:rPr>
                <w:rFonts w:eastAsia="Montserrat" w:cs="Montserrat"/>
                <w:spacing w:val="12"/>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ocume</w:t>
            </w:r>
            <w:r w:rsidRPr="00B342B0">
              <w:rPr>
                <w:rFonts w:eastAsia="Montserrat" w:cs="Montserrat"/>
                <w:spacing w:val="-1"/>
                <w:sz w:val="18"/>
                <w:szCs w:val="18"/>
                <w:lang w:val="es-MX"/>
              </w:rPr>
              <w:t>n</w:t>
            </w:r>
            <w:r w:rsidRPr="00B342B0">
              <w:rPr>
                <w:rFonts w:eastAsia="Montserrat" w:cs="Montserrat"/>
                <w:sz w:val="18"/>
                <w:szCs w:val="18"/>
                <w:lang w:val="es-MX"/>
              </w:rPr>
              <w:t>tac</w:t>
            </w:r>
            <w:r w:rsidRPr="00B342B0">
              <w:rPr>
                <w:rFonts w:eastAsia="Montserrat" w:cs="Montserrat"/>
                <w:spacing w:val="-1"/>
                <w:sz w:val="18"/>
                <w:szCs w:val="18"/>
                <w:lang w:val="es-MX"/>
              </w:rPr>
              <w:t>i</w:t>
            </w:r>
            <w:r w:rsidRPr="00B342B0">
              <w:rPr>
                <w:rFonts w:eastAsia="Montserrat" w:cs="Montserrat"/>
                <w:sz w:val="18"/>
                <w:szCs w:val="18"/>
                <w:lang w:val="es-MX"/>
              </w:rPr>
              <w:t>ón</w:t>
            </w:r>
            <w:r w:rsidRPr="00B342B0">
              <w:rPr>
                <w:rFonts w:eastAsia="Montserrat" w:cs="Montserrat"/>
                <w:spacing w:val="11"/>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1"/>
                <w:sz w:val="18"/>
                <w:szCs w:val="18"/>
                <w:lang w:val="es-MX"/>
              </w:rPr>
              <w:t>b</w:t>
            </w:r>
            <w:r w:rsidRPr="00B342B0">
              <w:rPr>
                <w:rFonts w:eastAsia="Montserrat" w:cs="Montserrat"/>
                <w:sz w:val="18"/>
                <w:szCs w:val="18"/>
                <w:lang w:val="es-MX"/>
              </w:rPr>
              <w:t>e</w:t>
            </w:r>
            <w:r w:rsidRPr="00B342B0">
              <w:rPr>
                <w:rFonts w:eastAsia="Montserrat" w:cs="Montserrat"/>
                <w:spacing w:val="-1"/>
                <w:sz w:val="18"/>
                <w:szCs w:val="18"/>
                <w:lang w:val="es-MX"/>
              </w:rPr>
              <w:t>r</w:t>
            </w:r>
            <w:r w:rsidRPr="00B342B0">
              <w:rPr>
                <w:rFonts w:eastAsia="Montserrat" w:cs="Montserrat"/>
                <w:sz w:val="18"/>
                <w:szCs w:val="18"/>
                <w:lang w:val="es-MX"/>
              </w:rPr>
              <w:t>á</w:t>
            </w:r>
            <w:r w:rsidRPr="00B342B0">
              <w:rPr>
                <w:rFonts w:eastAsia="Montserrat" w:cs="Montserrat"/>
                <w:w w:val="99"/>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4"/>
                <w:sz w:val="18"/>
                <w:szCs w:val="18"/>
                <w:lang w:val="es-MX"/>
              </w:rPr>
              <w:t xml:space="preserve"> </w:t>
            </w:r>
            <w:r w:rsidRPr="00B342B0">
              <w:rPr>
                <w:rFonts w:eastAsia="Montserrat" w:cs="Montserrat"/>
                <w:sz w:val="18"/>
                <w:szCs w:val="18"/>
                <w:lang w:val="es-MX"/>
              </w:rPr>
              <w:t>estar</w:t>
            </w:r>
            <w:r w:rsidRPr="00B342B0">
              <w:rPr>
                <w:rFonts w:eastAsia="Montserrat" w:cs="Montserrat"/>
                <w:spacing w:val="25"/>
                <w:sz w:val="18"/>
                <w:szCs w:val="18"/>
                <w:lang w:val="es-MX"/>
              </w:rPr>
              <w:t xml:space="preserve"> </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pacing w:val="-1"/>
                <w:sz w:val="18"/>
                <w:szCs w:val="18"/>
                <w:lang w:val="es-MX"/>
              </w:rPr>
              <w:t>r</w:t>
            </w:r>
            <w:r w:rsidRPr="00B342B0">
              <w:rPr>
                <w:rFonts w:eastAsia="Montserrat" w:cs="Montserrat"/>
                <w:sz w:val="18"/>
                <w:szCs w:val="18"/>
                <w:lang w:val="es-MX"/>
              </w:rPr>
              <w:t>ma</w:t>
            </w:r>
            <w:r w:rsidRPr="00B342B0">
              <w:rPr>
                <w:rFonts w:eastAsia="Montserrat" w:cs="Montserrat"/>
                <w:spacing w:val="-1"/>
                <w:sz w:val="18"/>
                <w:szCs w:val="18"/>
                <w:lang w:val="es-MX"/>
              </w:rPr>
              <w:t>d</w:t>
            </w:r>
            <w:r w:rsidRPr="00B342B0">
              <w:rPr>
                <w:rFonts w:eastAsia="Montserrat" w:cs="Montserrat"/>
                <w:sz w:val="18"/>
                <w:szCs w:val="18"/>
                <w:lang w:val="es-MX"/>
              </w:rPr>
              <w:t>a</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or</w:t>
            </w:r>
            <w:r w:rsidRPr="00B342B0">
              <w:rPr>
                <w:rFonts w:eastAsia="Montserrat" w:cs="Montserrat"/>
                <w:spacing w:val="25"/>
                <w:sz w:val="18"/>
                <w:szCs w:val="18"/>
                <w:lang w:val="es-MX"/>
              </w:rPr>
              <w:t xml:space="preserve"> </w:t>
            </w:r>
            <w:r w:rsidRPr="00B342B0">
              <w:rPr>
                <w:rFonts w:eastAsia="Montserrat" w:cs="Montserrat"/>
                <w:sz w:val="18"/>
                <w:szCs w:val="18"/>
                <w:lang w:val="es-MX"/>
              </w:rPr>
              <w:t>el</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r</w:t>
            </w:r>
            <w:r w:rsidRPr="00B342B0">
              <w:rPr>
                <w:rFonts w:eastAsia="Montserrat" w:cs="Montserrat"/>
                <w:sz w:val="18"/>
                <w:szCs w:val="18"/>
                <w:lang w:val="es-MX"/>
              </w:rPr>
              <w:t>e</w:t>
            </w:r>
            <w:r w:rsidRPr="00B342B0">
              <w:rPr>
                <w:rFonts w:eastAsia="Montserrat" w:cs="Montserrat"/>
                <w:spacing w:val="-1"/>
                <w:sz w:val="18"/>
                <w:szCs w:val="18"/>
                <w:lang w:val="es-MX"/>
              </w:rPr>
              <w:t>pr</w:t>
            </w:r>
            <w:r w:rsidRPr="00B342B0">
              <w:rPr>
                <w:rFonts w:eastAsia="Montserrat" w:cs="Montserrat"/>
                <w:sz w:val="18"/>
                <w:szCs w:val="18"/>
                <w:lang w:val="es-MX"/>
              </w:rPr>
              <w:t>ese</w:t>
            </w:r>
            <w:r w:rsidRPr="00B342B0">
              <w:rPr>
                <w:rFonts w:eastAsia="Montserrat" w:cs="Montserrat"/>
                <w:spacing w:val="-1"/>
                <w:sz w:val="18"/>
                <w:szCs w:val="18"/>
                <w:lang w:val="es-MX"/>
              </w:rPr>
              <w:t>n</w:t>
            </w:r>
            <w:r w:rsidRPr="00B342B0">
              <w:rPr>
                <w:rFonts w:eastAsia="Montserrat" w:cs="Montserrat"/>
                <w:sz w:val="18"/>
                <w:szCs w:val="18"/>
                <w:lang w:val="es-MX"/>
              </w:rPr>
              <w:t>tante</w:t>
            </w:r>
            <w:r w:rsidRPr="00B342B0">
              <w:rPr>
                <w:rFonts w:eastAsia="Montserrat" w:cs="Montserrat"/>
                <w:spacing w:val="26"/>
                <w:sz w:val="18"/>
                <w:szCs w:val="18"/>
                <w:lang w:val="es-MX"/>
              </w:rPr>
              <w:t xml:space="preserve"> </w:t>
            </w:r>
            <w:r w:rsidRPr="00B342B0">
              <w:rPr>
                <w:rFonts w:eastAsia="Montserrat" w:cs="Montserrat"/>
                <w:spacing w:val="-1"/>
                <w:sz w:val="18"/>
                <w:szCs w:val="18"/>
                <w:lang w:val="es-MX"/>
              </w:rPr>
              <w:t>l</w:t>
            </w:r>
            <w:r w:rsidRPr="00B342B0">
              <w:rPr>
                <w:rFonts w:eastAsia="Montserrat" w:cs="Montserrat"/>
                <w:sz w:val="18"/>
                <w:szCs w:val="18"/>
                <w:lang w:val="es-MX"/>
              </w:rPr>
              <w:t>egal</w:t>
            </w:r>
            <w:r w:rsidRPr="00B342B0">
              <w:rPr>
                <w:rFonts w:eastAsia="Montserrat" w:cs="Montserrat"/>
                <w:spacing w:val="24"/>
                <w:sz w:val="18"/>
                <w:szCs w:val="18"/>
                <w:lang w:val="es-MX"/>
              </w:rPr>
              <w:t xml:space="preserve"> </w:t>
            </w:r>
            <w:r w:rsidRPr="00B342B0">
              <w:rPr>
                <w:rFonts w:eastAsia="Montserrat" w:cs="Montserrat"/>
                <w:sz w:val="18"/>
                <w:szCs w:val="18"/>
                <w:lang w:val="es-MX"/>
              </w:rPr>
              <w:t>y</w:t>
            </w:r>
            <w:r w:rsidRPr="00B342B0">
              <w:rPr>
                <w:rFonts w:eastAsia="Montserrat" w:cs="Montserrat"/>
                <w:spacing w:val="26"/>
                <w:sz w:val="18"/>
                <w:szCs w:val="18"/>
                <w:lang w:val="es-MX"/>
              </w:rPr>
              <w:t xml:space="preserve"> </w:t>
            </w:r>
            <w:r w:rsidRPr="00B342B0">
              <w:rPr>
                <w:rFonts w:eastAsia="Montserrat" w:cs="Montserrat"/>
                <w:sz w:val="18"/>
                <w:szCs w:val="18"/>
                <w:lang w:val="es-MX"/>
              </w:rPr>
              <w:t>contador</w:t>
            </w:r>
            <w:r w:rsidRPr="00B342B0">
              <w:rPr>
                <w:rFonts w:eastAsia="Montserrat" w:cs="Montserrat"/>
                <w:spacing w:val="23"/>
                <w:sz w:val="18"/>
                <w:szCs w:val="18"/>
                <w:lang w:val="es-MX"/>
              </w:rPr>
              <w:t xml:space="preserve"> </w:t>
            </w:r>
            <w:r w:rsidRPr="00B342B0">
              <w:rPr>
                <w:rFonts w:eastAsia="Montserrat" w:cs="Montserrat"/>
                <w:spacing w:val="-1"/>
                <w:sz w:val="18"/>
                <w:szCs w:val="18"/>
                <w:lang w:val="es-MX"/>
              </w:rPr>
              <w:t>p</w:t>
            </w:r>
            <w:r w:rsidRPr="00B342B0">
              <w:rPr>
                <w:rFonts w:eastAsia="Montserrat" w:cs="Montserrat"/>
                <w:sz w:val="18"/>
                <w:szCs w:val="18"/>
                <w:lang w:val="es-MX"/>
              </w:rPr>
              <w:t>úb</w:t>
            </w:r>
            <w:r w:rsidRPr="00B342B0">
              <w:rPr>
                <w:rFonts w:eastAsia="Montserrat" w:cs="Montserrat"/>
                <w:spacing w:val="-2"/>
                <w:sz w:val="18"/>
                <w:szCs w:val="18"/>
                <w:lang w:val="es-MX"/>
              </w:rPr>
              <w:t>l</w:t>
            </w:r>
            <w:r w:rsidRPr="00B342B0">
              <w:rPr>
                <w:rFonts w:eastAsia="Montserrat" w:cs="Montserrat"/>
                <w:spacing w:val="-1"/>
                <w:sz w:val="18"/>
                <w:szCs w:val="18"/>
                <w:lang w:val="es-MX"/>
              </w:rPr>
              <w:t>i</w:t>
            </w:r>
            <w:r w:rsidRPr="00B342B0">
              <w:rPr>
                <w:rFonts w:eastAsia="Montserrat" w:cs="Montserrat"/>
                <w:sz w:val="18"/>
                <w:szCs w:val="18"/>
                <w:lang w:val="es-MX"/>
              </w:rPr>
              <w:t>co</w:t>
            </w:r>
            <w:r w:rsidRPr="00B342B0">
              <w:rPr>
                <w:rFonts w:eastAsia="Montserrat" w:cs="Montserrat"/>
                <w:spacing w:val="25"/>
                <w:sz w:val="18"/>
                <w:szCs w:val="18"/>
                <w:lang w:val="es-MX"/>
              </w:rPr>
              <w:t xml:space="preserve"> </w:t>
            </w:r>
            <w:r w:rsidRPr="00B342B0">
              <w:rPr>
                <w:rFonts w:eastAsia="Montserrat" w:cs="Montserrat"/>
                <w:spacing w:val="-1"/>
                <w:sz w:val="18"/>
                <w:szCs w:val="18"/>
                <w:lang w:val="es-MX"/>
              </w:rPr>
              <w:t>i</w:t>
            </w:r>
            <w:r w:rsidRPr="00B342B0">
              <w:rPr>
                <w:rFonts w:eastAsia="Montserrat" w:cs="Montserrat"/>
                <w:sz w:val="18"/>
                <w:szCs w:val="18"/>
                <w:lang w:val="es-MX"/>
              </w:rPr>
              <w:t>ncluye</w:t>
            </w:r>
            <w:r w:rsidRPr="00B342B0">
              <w:rPr>
                <w:rFonts w:eastAsia="Montserrat" w:cs="Montserrat"/>
                <w:spacing w:val="-1"/>
                <w:sz w:val="18"/>
                <w:szCs w:val="18"/>
                <w:lang w:val="es-MX"/>
              </w:rPr>
              <w:t>nd</w:t>
            </w:r>
            <w:r w:rsidRPr="00B342B0">
              <w:rPr>
                <w:rFonts w:eastAsia="Montserrat" w:cs="Montserrat"/>
                <w:sz w:val="18"/>
                <w:szCs w:val="18"/>
                <w:lang w:val="es-MX"/>
              </w:rPr>
              <w:t>o</w:t>
            </w:r>
            <w:r w:rsidRPr="00B342B0">
              <w:rPr>
                <w:rFonts w:eastAsia="Montserrat" w:cs="Montserrat"/>
                <w:spacing w:val="25"/>
                <w:sz w:val="18"/>
                <w:szCs w:val="18"/>
                <w:lang w:val="es-MX"/>
              </w:rPr>
              <w:t xml:space="preserve"> </w:t>
            </w:r>
            <w:r w:rsidRPr="00B342B0">
              <w:rPr>
                <w:rFonts w:eastAsia="Montserrat" w:cs="Montserrat"/>
                <w:sz w:val="18"/>
                <w:szCs w:val="18"/>
                <w:lang w:val="es-MX"/>
              </w:rPr>
              <w:t>una</w:t>
            </w:r>
            <w:r w:rsidRPr="00B342B0">
              <w:rPr>
                <w:rFonts w:eastAsia="Montserrat" w:cs="Montserrat"/>
                <w:spacing w:val="24"/>
                <w:sz w:val="18"/>
                <w:szCs w:val="18"/>
                <w:lang w:val="es-MX"/>
              </w:rPr>
              <w:t xml:space="preserve"> </w:t>
            </w:r>
            <w:r w:rsidRPr="00B342B0">
              <w:rPr>
                <w:rFonts w:eastAsia="Montserrat" w:cs="Montserrat"/>
                <w:sz w:val="18"/>
                <w:szCs w:val="18"/>
                <w:lang w:val="es-MX"/>
              </w:rPr>
              <w:t>co</w:t>
            </w:r>
            <w:r w:rsidRPr="00B342B0">
              <w:rPr>
                <w:rFonts w:eastAsia="Montserrat" w:cs="Montserrat"/>
                <w:spacing w:val="-1"/>
                <w:sz w:val="18"/>
                <w:szCs w:val="18"/>
                <w:lang w:val="es-MX"/>
              </w:rPr>
              <w:t>pi</w:t>
            </w:r>
            <w:r w:rsidRPr="00B342B0">
              <w:rPr>
                <w:rFonts w:eastAsia="Montserrat" w:cs="Montserrat"/>
                <w:sz w:val="18"/>
                <w:szCs w:val="18"/>
                <w:lang w:val="es-MX"/>
              </w:rPr>
              <w:t>a</w:t>
            </w:r>
            <w:r w:rsidRPr="00B342B0">
              <w:rPr>
                <w:rFonts w:eastAsia="Montserrat" w:cs="Montserrat"/>
                <w:spacing w:val="26"/>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r</w:t>
            </w:r>
            <w:r w:rsidRPr="00B342B0">
              <w:rPr>
                <w:rFonts w:eastAsia="Montserrat" w:cs="Montserrat"/>
                <w:sz w:val="18"/>
                <w:szCs w:val="18"/>
                <w:lang w:val="es-MX"/>
              </w:rPr>
              <w:t>t</w:t>
            </w:r>
            <w:r w:rsidRPr="00B342B0">
              <w:rPr>
                <w:rFonts w:eastAsia="Montserrat" w:cs="Montserrat"/>
                <w:spacing w:val="-1"/>
                <w:sz w:val="18"/>
                <w:szCs w:val="18"/>
                <w:lang w:val="es-MX"/>
              </w:rPr>
              <w:t>i</w:t>
            </w:r>
            <w:r w:rsidRPr="00B342B0">
              <w:rPr>
                <w:rFonts w:eastAsia="Montserrat" w:cs="Montserrat"/>
                <w:sz w:val="18"/>
                <w:szCs w:val="18"/>
                <w:lang w:val="es-MX"/>
              </w:rPr>
              <w:t>f</w:t>
            </w:r>
            <w:r w:rsidRPr="00B342B0">
              <w:rPr>
                <w:rFonts w:eastAsia="Montserrat" w:cs="Montserrat"/>
                <w:spacing w:val="-2"/>
                <w:sz w:val="18"/>
                <w:szCs w:val="18"/>
                <w:lang w:val="es-MX"/>
              </w:rPr>
              <w:t>i</w:t>
            </w:r>
            <w:r w:rsidRPr="00B342B0">
              <w:rPr>
                <w:rFonts w:eastAsia="Montserrat" w:cs="Montserrat"/>
                <w:sz w:val="18"/>
                <w:szCs w:val="18"/>
                <w:lang w:val="es-MX"/>
              </w:rPr>
              <w:t>cada</w:t>
            </w:r>
            <w:r w:rsidRPr="00B342B0">
              <w:rPr>
                <w:rFonts w:eastAsia="Montserrat" w:cs="Montserrat"/>
                <w:spacing w:val="24"/>
                <w:sz w:val="18"/>
                <w:szCs w:val="18"/>
                <w:lang w:val="es-MX"/>
              </w:rPr>
              <w:t xml:space="preserve"> </w:t>
            </w:r>
            <w:r w:rsidRPr="00B342B0">
              <w:rPr>
                <w:rFonts w:eastAsia="Montserrat" w:cs="Montserrat"/>
                <w:spacing w:val="-1"/>
                <w:sz w:val="18"/>
                <w:szCs w:val="18"/>
                <w:lang w:val="es-MX"/>
              </w:rPr>
              <w:t>d</w:t>
            </w:r>
            <w:r w:rsidRPr="00B342B0">
              <w:rPr>
                <w:rFonts w:eastAsia="Montserrat" w:cs="Montserrat"/>
                <w:sz w:val="18"/>
                <w:szCs w:val="18"/>
                <w:lang w:val="es-MX"/>
              </w:rPr>
              <w:t>e</w:t>
            </w:r>
            <w:r w:rsidRPr="00B342B0">
              <w:rPr>
                <w:rFonts w:eastAsia="Montserrat" w:cs="Montserrat"/>
                <w:spacing w:val="23"/>
                <w:sz w:val="18"/>
                <w:szCs w:val="18"/>
                <w:lang w:val="es-MX"/>
              </w:rPr>
              <w:t xml:space="preserve"> </w:t>
            </w:r>
            <w:r w:rsidRPr="00B342B0">
              <w:rPr>
                <w:rFonts w:eastAsia="Montserrat" w:cs="Montserrat"/>
                <w:sz w:val="18"/>
                <w:szCs w:val="18"/>
                <w:lang w:val="es-MX"/>
              </w:rPr>
              <w:t>su</w:t>
            </w:r>
            <w:r w:rsidRPr="00B342B0">
              <w:rPr>
                <w:rFonts w:eastAsia="Montserrat" w:cs="Montserrat"/>
                <w:w w:val="99"/>
                <w:sz w:val="18"/>
                <w:szCs w:val="18"/>
                <w:lang w:val="es-MX"/>
              </w:rPr>
              <w:t xml:space="preserve"> </w:t>
            </w:r>
            <w:r w:rsidRPr="00B342B0">
              <w:rPr>
                <w:rFonts w:eastAsia="Montserrat" w:cs="Montserrat"/>
                <w:sz w:val="18"/>
                <w:szCs w:val="18"/>
                <w:lang w:val="es-MX"/>
              </w:rPr>
              <w:t>ce</w:t>
            </w:r>
            <w:r w:rsidRPr="00B342B0">
              <w:rPr>
                <w:rFonts w:eastAsia="Montserrat" w:cs="Montserrat"/>
                <w:spacing w:val="-1"/>
                <w:sz w:val="18"/>
                <w:szCs w:val="18"/>
                <w:lang w:val="es-MX"/>
              </w:rPr>
              <w:t>d</w:t>
            </w:r>
            <w:r w:rsidRPr="00B342B0">
              <w:rPr>
                <w:rFonts w:eastAsia="Montserrat" w:cs="Montserrat"/>
                <w:sz w:val="18"/>
                <w:szCs w:val="18"/>
                <w:lang w:val="es-MX"/>
              </w:rPr>
              <w:t>ula</w:t>
            </w:r>
            <w:r w:rsidRPr="00B342B0">
              <w:rPr>
                <w:rFonts w:eastAsia="Montserrat" w:cs="Montserrat"/>
                <w:spacing w:val="-20"/>
                <w:sz w:val="18"/>
                <w:szCs w:val="18"/>
                <w:lang w:val="es-MX"/>
              </w:rPr>
              <w:t xml:space="preserve"> </w:t>
            </w:r>
            <w:r w:rsidRPr="00B342B0">
              <w:rPr>
                <w:rFonts w:eastAsia="Montserrat" w:cs="Montserrat"/>
                <w:sz w:val="18"/>
                <w:szCs w:val="18"/>
                <w:lang w:val="es-MX"/>
              </w:rPr>
              <w:t>p</w:t>
            </w:r>
            <w:r w:rsidRPr="00B342B0">
              <w:rPr>
                <w:rFonts w:eastAsia="Montserrat" w:cs="Montserrat"/>
                <w:spacing w:val="-2"/>
                <w:sz w:val="18"/>
                <w:szCs w:val="18"/>
                <w:lang w:val="es-MX"/>
              </w:rPr>
              <w:t>r</w:t>
            </w:r>
            <w:r w:rsidRPr="00B342B0">
              <w:rPr>
                <w:rFonts w:eastAsia="Montserrat" w:cs="Montserrat"/>
                <w:sz w:val="18"/>
                <w:szCs w:val="18"/>
                <w:lang w:val="es-MX"/>
              </w:rPr>
              <w:t>of</w:t>
            </w:r>
            <w:r w:rsidRPr="00B342B0">
              <w:rPr>
                <w:rFonts w:eastAsia="Montserrat" w:cs="Montserrat"/>
                <w:spacing w:val="-1"/>
                <w:sz w:val="18"/>
                <w:szCs w:val="18"/>
                <w:lang w:val="es-MX"/>
              </w:rPr>
              <w:t>e</w:t>
            </w:r>
            <w:r w:rsidRPr="00B342B0">
              <w:rPr>
                <w:rFonts w:eastAsia="Montserrat" w:cs="Montserrat"/>
                <w:sz w:val="18"/>
                <w:szCs w:val="18"/>
                <w:lang w:val="es-MX"/>
              </w:rPr>
              <w:t>s</w:t>
            </w:r>
            <w:r w:rsidRPr="00B342B0">
              <w:rPr>
                <w:rFonts w:eastAsia="Montserrat" w:cs="Montserrat"/>
                <w:spacing w:val="-1"/>
                <w:sz w:val="18"/>
                <w:szCs w:val="18"/>
                <w:lang w:val="es-MX"/>
              </w:rPr>
              <w:t>i</w:t>
            </w:r>
            <w:r w:rsidRPr="00B342B0">
              <w:rPr>
                <w:rFonts w:eastAsia="Montserrat" w:cs="Montserrat"/>
                <w:sz w:val="18"/>
                <w:szCs w:val="18"/>
                <w:lang w:val="es-MX"/>
              </w:rPr>
              <w:t>ona</w:t>
            </w:r>
            <w:r w:rsidRPr="00B342B0">
              <w:rPr>
                <w:rFonts w:eastAsia="Montserrat" w:cs="Montserrat"/>
                <w:spacing w:val="-2"/>
                <w:sz w:val="18"/>
                <w:szCs w:val="18"/>
                <w:lang w:val="es-MX"/>
              </w:rPr>
              <w:t>l</w:t>
            </w:r>
            <w:r w:rsidRPr="00B342B0">
              <w:rPr>
                <w:rFonts w:eastAsia="Montserrat" w:cs="Montserrat"/>
                <w:sz w:val="18"/>
                <w:szCs w:val="18"/>
                <w:lang w:val="es-MX"/>
              </w:rPr>
              <w:t>.</w:t>
            </w:r>
          </w:p>
        </w:tc>
        <w:tc>
          <w:tcPr>
            <w:tcW w:w="701" w:type="pct"/>
          </w:tcPr>
          <w:p w14:paraId="09A78A0B" w14:textId="77777777" w:rsidR="00D4300A" w:rsidRPr="00B342B0" w:rsidRDefault="00D4300A" w:rsidP="00867929">
            <w:pPr>
              <w:jc w:val="both"/>
              <w:rPr>
                <w:rFonts w:eastAsia="Montserrat" w:cs="Montserrat"/>
                <w:spacing w:val="1"/>
                <w:sz w:val="18"/>
                <w:szCs w:val="18"/>
                <w:lang w:val="es-MX"/>
              </w:rPr>
            </w:pPr>
          </w:p>
        </w:tc>
      </w:tr>
      <w:tr w:rsidR="00D4300A" w:rsidRPr="00B342B0" w14:paraId="0931E5D7" w14:textId="77777777" w:rsidTr="001428D0">
        <w:trPr>
          <w:trHeight w:val="624"/>
        </w:trPr>
        <w:tc>
          <w:tcPr>
            <w:tcW w:w="235" w:type="pct"/>
            <w:vAlign w:val="center"/>
          </w:tcPr>
          <w:p w14:paraId="7ACF64D8" w14:textId="0D582008" w:rsidR="00D4300A" w:rsidRDefault="00D4300A" w:rsidP="00D4300A">
            <w:pPr>
              <w:snapToGrid w:val="0"/>
              <w:jc w:val="center"/>
              <w:rPr>
                <w:rFonts w:cs="Arial"/>
                <w:sz w:val="18"/>
                <w:szCs w:val="18"/>
                <w:lang w:val="es-ES_tradnl"/>
              </w:rPr>
            </w:pPr>
            <w:r>
              <w:rPr>
                <w:rFonts w:cs="Arial"/>
                <w:sz w:val="18"/>
                <w:szCs w:val="18"/>
                <w:lang w:val="es-ES_tradnl"/>
              </w:rPr>
              <w:t>18</w:t>
            </w:r>
          </w:p>
        </w:tc>
        <w:tc>
          <w:tcPr>
            <w:tcW w:w="1146" w:type="pct"/>
            <w:vAlign w:val="center"/>
          </w:tcPr>
          <w:p w14:paraId="015CBB5E" w14:textId="43416F6E" w:rsidR="00D4300A" w:rsidRPr="00B342B0" w:rsidRDefault="002B362E" w:rsidP="00867929">
            <w:pPr>
              <w:snapToGrid w:val="0"/>
              <w:jc w:val="both"/>
              <w:rPr>
                <w:rFonts w:cs="Arial"/>
                <w:sz w:val="18"/>
                <w:szCs w:val="18"/>
                <w:lang w:val="es-ES_tradnl"/>
              </w:rPr>
            </w:pPr>
            <w:r w:rsidRPr="002B362E">
              <w:rPr>
                <w:rFonts w:cs="Arial"/>
                <w:sz w:val="18"/>
                <w:szCs w:val="18"/>
                <w:lang w:val="es-ES_tradnl"/>
              </w:rPr>
              <w:t>CARTA DE CONFLICTO DE NO INTERÉS</w:t>
            </w:r>
          </w:p>
        </w:tc>
        <w:tc>
          <w:tcPr>
            <w:tcW w:w="2918" w:type="pct"/>
          </w:tcPr>
          <w:p w14:paraId="5D8CB33A" w14:textId="405C9DA3" w:rsidR="00D4300A" w:rsidRPr="00B342B0" w:rsidRDefault="002B362E" w:rsidP="002B362E">
            <w:pPr>
              <w:jc w:val="both"/>
              <w:rPr>
                <w:rFonts w:eastAsia="Montserrat" w:cs="Montserrat"/>
                <w:spacing w:val="1"/>
                <w:sz w:val="18"/>
                <w:szCs w:val="18"/>
                <w:lang w:val="es-MX"/>
              </w:rPr>
            </w:pPr>
            <w:r>
              <w:rPr>
                <w:rFonts w:eastAsia="Montserrat" w:cs="Montserrat"/>
                <w:spacing w:val="1"/>
                <w:sz w:val="18"/>
                <w:szCs w:val="18"/>
                <w:lang w:val="es-MX"/>
              </w:rPr>
              <w:t xml:space="preserve">El licitante deberá presentar carta </w:t>
            </w:r>
            <w:proofErr w:type="gramStart"/>
            <w:r>
              <w:rPr>
                <w:rFonts w:eastAsia="Montserrat" w:cs="Montserrat"/>
                <w:spacing w:val="1"/>
                <w:sz w:val="18"/>
                <w:szCs w:val="18"/>
                <w:lang w:val="es-MX"/>
              </w:rPr>
              <w:t>bajo  protesta</w:t>
            </w:r>
            <w:proofErr w:type="gramEnd"/>
            <w:r>
              <w:rPr>
                <w:rFonts w:eastAsia="Montserrat" w:cs="Montserrat"/>
                <w:spacing w:val="1"/>
                <w:sz w:val="18"/>
                <w:szCs w:val="18"/>
                <w:lang w:val="es-MX"/>
              </w:rPr>
              <w:t xml:space="preserve"> de decir verdad</w:t>
            </w:r>
            <w:r>
              <w:t xml:space="preserve"> </w:t>
            </w:r>
            <w:r w:rsidRPr="002B362E">
              <w:rPr>
                <w:rFonts w:eastAsia="Montserrat" w:cs="Montserrat"/>
                <w:spacing w:val="1"/>
                <w:sz w:val="18"/>
                <w:szCs w:val="18"/>
                <w:lang w:val="es-MX"/>
              </w:rPr>
              <w:t>que no desempeña empleo, cargo o comisión en el servicio público o, en su caso, que a pesar de desempeñarlo, con la formalización del contrato correspondiente no se act</w:t>
            </w:r>
            <w:r>
              <w:rPr>
                <w:rFonts w:eastAsia="Montserrat" w:cs="Montserrat"/>
                <w:spacing w:val="1"/>
                <w:sz w:val="18"/>
                <w:szCs w:val="18"/>
                <w:lang w:val="es-MX"/>
              </w:rPr>
              <w:t xml:space="preserve">ualiza un Conflicto de Interés. En </w:t>
            </w:r>
            <w:r w:rsidRPr="002B362E">
              <w:rPr>
                <w:rFonts w:eastAsia="Montserrat" w:cs="Montserrat"/>
                <w:spacing w:val="1"/>
                <w:sz w:val="18"/>
                <w:szCs w:val="18"/>
                <w:lang w:val="es-MX"/>
              </w:rPr>
              <w:t xml:space="preserve">caso de que el </w:t>
            </w:r>
            <w:r>
              <w:rPr>
                <w:rFonts w:eastAsia="Montserrat" w:cs="Montserrat"/>
                <w:spacing w:val="1"/>
                <w:sz w:val="18"/>
                <w:szCs w:val="18"/>
                <w:lang w:val="es-MX"/>
              </w:rPr>
              <w:t>Licitante</w:t>
            </w:r>
            <w:r w:rsidRPr="002B362E">
              <w:rPr>
                <w:rFonts w:eastAsia="Montserrat" w:cs="Montserrat"/>
                <w:spacing w:val="1"/>
                <w:sz w:val="18"/>
                <w:szCs w:val="18"/>
                <w:lang w:val="es-MX"/>
              </w:rPr>
              <w:t xml:space="preserve"> sea persona moral, dichas manifestaciones deberán presentarse respecto a los socios o accionistas que ejerzan control sobre la sociedad</w:t>
            </w:r>
            <w:r>
              <w:rPr>
                <w:rFonts w:eastAsia="Montserrat" w:cs="Montserrat"/>
                <w:spacing w:val="1"/>
                <w:sz w:val="18"/>
                <w:szCs w:val="18"/>
                <w:lang w:val="es-MX"/>
              </w:rPr>
              <w:t>.</w:t>
            </w:r>
          </w:p>
        </w:tc>
        <w:tc>
          <w:tcPr>
            <w:tcW w:w="701" w:type="pct"/>
          </w:tcPr>
          <w:p w14:paraId="79C4AD1B" w14:textId="77777777" w:rsidR="00D4300A" w:rsidRPr="00B342B0" w:rsidRDefault="00D4300A" w:rsidP="00867929">
            <w:pPr>
              <w:jc w:val="both"/>
              <w:rPr>
                <w:rFonts w:eastAsia="Montserrat" w:cs="Montserrat"/>
                <w:spacing w:val="1"/>
                <w:sz w:val="18"/>
                <w:szCs w:val="18"/>
                <w:lang w:val="es-MX"/>
              </w:rPr>
            </w:pPr>
          </w:p>
        </w:tc>
      </w:tr>
    </w:tbl>
    <w:p w14:paraId="6B9303AE" w14:textId="4E04F413" w:rsidR="0059422C" w:rsidRPr="00B342B0" w:rsidRDefault="001A0ACE" w:rsidP="00C906DC">
      <w:pPr>
        <w:pStyle w:val="Ttulo2"/>
        <w:rPr>
          <w:sz w:val="18"/>
          <w:szCs w:val="18"/>
        </w:rPr>
      </w:pPr>
      <w:bookmarkStart w:id="20" w:name="_Toc128430723"/>
      <w:bookmarkStart w:id="21" w:name="_Toc170828325"/>
      <w:r w:rsidRPr="00B342B0">
        <w:rPr>
          <w:caps w:val="0"/>
          <w:sz w:val="18"/>
          <w:szCs w:val="18"/>
        </w:rPr>
        <w:t>PROPUESTA TÉCNICA</w:t>
      </w:r>
      <w:bookmarkEnd w:id="20"/>
      <w:bookmarkEnd w:id="21"/>
    </w:p>
    <w:p w14:paraId="4A795E0F" w14:textId="38497C38" w:rsidR="00C906DC" w:rsidRPr="00B342B0" w:rsidRDefault="00C906DC" w:rsidP="00C906DC">
      <w:pPr>
        <w:jc w:val="both"/>
        <w:rPr>
          <w:rFonts w:cs="Arial"/>
          <w:sz w:val="18"/>
          <w:szCs w:val="18"/>
          <w:lang w:val="es-MX"/>
        </w:rPr>
      </w:pPr>
      <w:r w:rsidRPr="00B342B0">
        <w:rPr>
          <w:rFonts w:cs="Arial"/>
          <w:sz w:val="18"/>
          <w:szCs w:val="18"/>
          <w:lang w:val="es-MX"/>
        </w:rPr>
        <w:t>L</w:t>
      </w:r>
      <w:r w:rsidR="00782181" w:rsidRPr="00B342B0">
        <w:rPr>
          <w:rFonts w:cs="Arial"/>
          <w:sz w:val="18"/>
          <w:szCs w:val="18"/>
          <w:lang w:val="es-MX"/>
        </w:rPr>
        <w:t xml:space="preserve">os requerimientos técnicos que deberá de </w:t>
      </w:r>
      <w:r w:rsidR="003A55CC" w:rsidRPr="00B342B0">
        <w:rPr>
          <w:rFonts w:cs="Arial"/>
          <w:sz w:val="18"/>
          <w:szCs w:val="18"/>
          <w:lang w:val="es-MX"/>
        </w:rPr>
        <w:t>cumplir</w:t>
      </w:r>
      <w:r w:rsidR="00782181" w:rsidRPr="00B342B0">
        <w:rPr>
          <w:rFonts w:cs="Arial"/>
          <w:sz w:val="18"/>
          <w:szCs w:val="18"/>
          <w:lang w:val="es-MX"/>
        </w:rPr>
        <w:t xml:space="preserve"> el licitante </w:t>
      </w:r>
      <w:r w:rsidR="008B309A" w:rsidRPr="00B342B0">
        <w:rPr>
          <w:rFonts w:cs="Arial"/>
          <w:sz w:val="18"/>
          <w:szCs w:val="18"/>
          <w:lang w:val="es-MX"/>
        </w:rPr>
        <w:t xml:space="preserve">para </w:t>
      </w:r>
      <w:r w:rsidR="002D0409" w:rsidRPr="00B342B0">
        <w:rPr>
          <w:rFonts w:cs="Arial"/>
          <w:sz w:val="18"/>
          <w:szCs w:val="18"/>
          <w:lang w:val="es-MX"/>
        </w:rPr>
        <w:t xml:space="preserve">demostrar </w:t>
      </w:r>
      <w:r w:rsidR="00F03B2A" w:rsidRPr="00B342B0">
        <w:rPr>
          <w:rFonts w:cs="Arial"/>
          <w:sz w:val="18"/>
          <w:szCs w:val="18"/>
          <w:lang w:val="es-MX"/>
        </w:rPr>
        <w:t>que cuenta con la</w:t>
      </w:r>
      <w:r w:rsidR="00BE0849" w:rsidRPr="00B342B0">
        <w:rPr>
          <w:rFonts w:cs="Arial"/>
          <w:sz w:val="18"/>
          <w:szCs w:val="18"/>
          <w:lang w:val="es-MX"/>
        </w:rPr>
        <w:t xml:space="preserve"> </w:t>
      </w:r>
      <w:r w:rsidR="00CF2D54" w:rsidRPr="00B342B0">
        <w:rPr>
          <w:rFonts w:cs="Arial"/>
          <w:sz w:val="18"/>
          <w:szCs w:val="18"/>
          <w:lang w:val="es-MX"/>
        </w:rPr>
        <w:t>experiencia, capacidad</w:t>
      </w:r>
      <w:r w:rsidR="00BE0849" w:rsidRPr="00B342B0">
        <w:rPr>
          <w:rFonts w:cs="Arial"/>
          <w:sz w:val="18"/>
          <w:szCs w:val="18"/>
          <w:lang w:val="es-MX"/>
        </w:rPr>
        <w:t xml:space="preserve"> técnica</w:t>
      </w:r>
      <w:r w:rsidR="00101A85" w:rsidRPr="00B342B0">
        <w:rPr>
          <w:rFonts w:cs="Arial"/>
          <w:sz w:val="18"/>
          <w:szCs w:val="18"/>
          <w:lang w:val="es-MX"/>
        </w:rPr>
        <w:t xml:space="preserve">, personal </w:t>
      </w:r>
      <w:r w:rsidR="00E66B11" w:rsidRPr="00B342B0">
        <w:rPr>
          <w:rFonts w:cs="Arial"/>
          <w:sz w:val="18"/>
          <w:szCs w:val="18"/>
          <w:lang w:val="es-MX"/>
        </w:rPr>
        <w:t>capacitado, mano</w:t>
      </w:r>
      <w:r w:rsidR="00BE0849" w:rsidRPr="00B342B0">
        <w:rPr>
          <w:rFonts w:cs="Arial"/>
          <w:sz w:val="18"/>
          <w:szCs w:val="18"/>
          <w:lang w:val="es-MX"/>
        </w:rPr>
        <w:t xml:space="preserve"> de obra herramienta</w:t>
      </w:r>
      <w:r w:rsidR="005025F5" w:rsidRPr="00B342B0">
        <w:rPr>
          <w:rFonts w:cs="Arial"/>
          <w:sz w:val="18"/>
          <w:szCs w:val="18"/>
          <w:lang w:val="es-MX"/>
        </w:rPr>
        <w:t>,</w:t>
      </w:r>
      <w:r w:rsidR="00BE0849" w:rsidRPr="00B342B0">
        <w:rPr>
          <w:rFonts w:cs="Arial"/>
          <w:sz w:val="18"/>
          <w:szCs w:val="18"/>
          <w:lang w:val="es-MX"/>
        </w:rPr>
        <w:t xml:space="preserve"> equipos necesarios y en perfectas condiciones de operación para realizar los servicios </w:t>
      </w:r>
      <w:r w:rsidR="008B309A" w:rsidRPr="00B342B0">
        <w:rPr>
          <w:rFonts w:cs="Arial"/>
          <w:sz w:val="18"/>
          <w:szCs w:val="18"/>
          <w:lang w:val="es-MX"/>
        </w:rPr>
        <w:t>de las partidas</w:t>
      </w:r>
      <w:r w:rsidR="00782181" w:rsidRPr="00B342B0">
        <w:rPr>
          <w:rFonts w:cs="Arial"/>
          <w:sz w:val="18"/>
          <w:szCs w:val="18"/>
          <w:lang w:val="es-MX"/>
        </w:rPr>
        <w:t xml:space="preserve"> que oferte</w:t>
      </w:r>
      <w:r w:rsidR="00101A85" w:rsidRPr="00B342B0">
        <w:rPr>
          <w:rFonts w:cs="Arial"/>
          <w:sz w:val="18"/>
          <w:szCs w:val="18"/>
          <w:lang w:val="es-MX"/>
        </w:rPr>
        <w:t xml:space="preserve"> </w:t>
      </w:r>
      <w:r w:rsidR="0083058D" w:rsidRPr="00B342B0">
        <w:rPr>
          <w:rFonts w:cs="Arial"/>
          <w:sz w:val="18"/>
          <w:szCs w:val="18"/>
          <w:lang w:val="es-MX"/>
        </w:rPr>
        <w:t>de la cuales deberá de</w:t>
      </w:r>
      <w:r w:rsidR="00101A85" w:rsidRPr="00B342B0">
        <w:rPr>
          <w:rFonts w:cs="Arial"/>
          <w:sz w:val="18"/>
          <w:szCs w:val="18"/>
          <w:lang w:val="es-MX"/>
        </w:rPr>
        <w:t xml:space="preserve"> presentar la documentación descrita que acredite dicho cumplimiento </w:t>
      </w:r>
      <w:r w:rsidR="000B3845" w:rsidRPr="00B342B0">
        <w:rPr>
          <w:rFonts w:cs="Arial"/>
          <w:sz w:val="18"/>
          <w:szCs w:val="18"/>
          <w:lang w:val="es-MX"/>
        </w:rPr>
        <w:t>y que formara parte de la propuesta</w:t>
      </w:r>
      <w:r w:rsidR="0085164C" w:rsidRPr="00B342B0">
        <w:rPr>
          <w:rFonts w:cs="Arial"/>
          <w:sz w:val="18"/>
          <w:szCs w:val="18"/>
          <w:lang w:val="es-MX"/>
        </w:rPr>
        <w:t xml:space="preserve"> técnica</w:t>
      </w:r>
      <w:r w:rsidR="000B3845" w:rsidRPr="00B342B0">
        <w:rPr>
          <w:rFonts w:cs="Arial"/>
          <w:sz w:val="18"/>
          <w:szCs w:val="18"/>
          <w:lang w:val="es-MX"/>
        </w:rPr>
        <w:t xml:space="preserve"> del Licitante </w:t>
      </w:r>
      <w:r w:rsidR="003A55CC" w:rsidRPr="00B342B0">
        <w:rPr>
          <w:rFonts w:cs="Arial"/>
          <w:sz w:val="18"/>
          <w:szCs w:val="18"/>
          <w:lang w:val="es-MX"/>
        </w:rPr>
        <w:t>es la</w:t>
      </w:r>
      <w:r w:rsidRPr="00B342B0">
        <w:rPr>
          <w:rFonts w:cs="Arial"/>
          <w:sz w:val="18"/>
          <w:szCs w:val="18"/>
          <w:lang w:val="es-MX"/>
        </w:rPr>
        <w:t xml:space="preserve"> siguiente:</w:t>
      </w:r>
    </w:p>
    <w:p w14:paraId="394509E1" w14:textId="3A87B9B5" w:rsidR="00D22D6C" w:rsidRPr="00B342B0" w:rsidRDefault="00D22D6C" w:rsidP="00C906DC">
      <w:pPr>
        <w:jc w:val="both"/>
        <w:rPr>
          <w:rFonts w:cs="Arial"/>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7"/>
        <w:gridCol w:w="2480"/>
        <w:gridCol w:w="7553"/>
      </w:tblGrid>
      <w:tr w:rsidR="00F0607A" w:rsidRPr="00B342B0" w14:paraId="7DDB6805" w14:textId="77777777" w:rsidTr="0056560D">
        <w:trPr>
          <w:trHeight w:val="624"/>
          <w:tblHeader/>
        </w:trPr>
        <w:tc>
          <w:tcPr>
            <w:tcW w:w="351" w:type="pct"/>
            <w:shd w:val="clear" w:color="auto" w:fill="D9D9D9"/>
            <w:vAlign w:val="center"/>
          </w:tcPr>
          <w:p w14:paraId="66DB3BCE" w14:textId="77777777" w:rsidR="00F0607A" w:rsidRPr="00B342B0" w:rsidRDefault="00F0607A" w:rsidP="0056560D">
            <w:pPr>
              <w:snapToGrid w:val="0"/>
              <w:jc w:val="center"/>
              <w:rPr>
                <w:rFonts w:cs="Arial"/>
                <w:b/>
                <w:bCs/>
                <w:sz w:val="18"/>
                <w:szCs w:val="18"/>
              </w:rPr>
            </w:pPr>
            <w:proofErr w:type="spellStart"/>
            <w:r w:rsidRPr="00B342B0">
              <w:rPr>
                <w:rFonts w:cs="Arial"/>
                <w:b/>
                <w:bCs/>
                <w:sz w:val="18"/>
                <w:szCs w:val="18"/>
              </w:rPr>
              <w:t>N°</w:t>
            </w:r>
            <w:proofErr w:type="spellEnd"/>
          </w:p>
        </w:tc>
        <w:tc>
          <w:tcPr>
            <w:tcW w:w="1149" w:type="pct"/>
            <w:shd w:val="clear" w:color="auto" w:fill="D9D9D9"/>
            <w:vAlign w:val="center"/>
          </w:tcPr>
          <w:p w14:paraId="0392305F" w14:textId="77777777" w:rsidR="00F0607A" w:rsidRPr="00B342B0" w:rsidRDefault="00F0607A" w:rsidP="0056560D">
            <w:pPr>
              <w:snapToGrid w:val="0"/>
              <w:jc w:val="center"/>
              <w:rPr>
                <w:rFonts w:cs="Arial"/>
                <w:b/>
                <w:bCs/>
                <w:sz w:val="18"/>
                <w:szCs w:val="18"/>
              </w:rPr>
            </w:pPr>
            <w:r w:rsidRPr="00B342B0">
              <w:rPr>
                <w:rFonts w:cs="Arial"/>
                <w:b/>
                <w:bCs/>
                <w:sz w:val="18"/>
                <w:szCs w:val="18"/>
              </w:rPr>
              <w:t>NOMBRE DEL REQUERIMIENTO</w:t>
            </w:r>
          </w:p>
        </w:tc>
        <w:tc>
          <w:tcPr>
            <w:tcW w:w="3500" w:type="pct"/>
            <w:shd w:val="clear" w:color="auto" w:fill="D9D9D9"/>
            <w:vAlign w:val="center"/>
          </w:tcPr>
          <w:p w14:paraId="1A565A85" w14:textId="77777777" w:rsidR="00F0607A" w:rsidRPr="00B342B0" w:rsidRDefault="00F0607A" w:rsidP="0056560D">
            <w:pPr>
              <w:snapToGrid w:val="0"/>
              <w:jc w:val="center"/>
              <w:rPr>
                <w:rFonts w:cs="Arial"/>
                <w:b/>
                <w:bCs/>
                <w:sz w:val="18"/>
                <w:szCs w:val="18"/>
              </w:rPr>
            </w:pPr>
            <w:r w:rsidRPr="00B342B0">
              <w:rPr>
                <w:rFonts w:cs="Arial"/>
                <w:b/>
                <w:bCs/>
                <w:sz w:val="18"/>
                <w:szCs w:val="18"/>
              </w:rPr>
              <w:t>DESCRIPCIÓN DEL REQUERIMIENTO TÉCNICO</w:t>
            </w:r>
          </w:p>
        </w:tc>
      </w:tr>
      <w:tr w:rsidR="003F7444" w:rsidRPr="00B342B0" w14:paraId="039D8A10" w14:textId="77777777" w:rsidTr="0056560D">
        <w:trPr>
          <w:trHeight w:val="624"/>
        </w:trPr>
        <w:tc>
          <w:tcPr>
            <w:tcW w:w="351" w:type="pct"/>
            <w:vAlign w:val="center"/>
          </w:tcPr>
          <w:p w14:paraId="6532817F" w14:textId="77777777" w:rsidR="003F7444" w:rsidRPr="00B342B0" w:rsidRDefault="003F7444" w:rsidP="003F7444">
            <w:pPr>
              <w:pStyle w:val="Sangra3detindependiente1"/>
              <w:numPr>
                <w:ilvl w:val="0"/>
                <w:numId w:val="36"/>
              </w:numPr>
              <w:spacing w:after="120"/>
              <w:ind w:left="720"/>
              <w:rPr>
                <w:rFonts w:ascii="Montserrat" w:hAnsi="Montserrat"/>
                <w:sz w:val="18"/>
                <w:szCs w:val="18"/>
              </w:rPr>
            </w:pPr>
          </w:p>
        </w:tc>
        <w:tc>
          <w:tcPr>
            <w:tcW w:w="1149" w:type="pct"/>
            <w:vAlign w:val="center"/>
          </w:tcPr>
          <w:p w14:paraId="5D9EE4BD" w14:textId="77777777" w:rsidR="003F7444" w:rsidRPr="00B342B0" w:rsidRDefault="003F7444" w:rsidP="003F7444">
            <w:pPr>
              <w:snapToGrid w:val="0"/>
              <w:jc w:val="both"/>
              <w:rPr>
                <w:rFonts w:cs="Arial"/>
                <w:sz w:val="18"/>
                <w:szCs w:val="18"/>
                <w:lang w:val="es-ES_tradnl"/>
              </w:rPr>
            </w:pPr>
            <w:r w:rsidRPr="00B342B0">
              <w:rPr>
                <w:rFonts w:cs="Arial"/>
                <w:sz w:val="18"/>
                <w:szCs w:val="18"/>
                <w:lang w:val="es-ES_tradnl"/>
              </w:rPr>
              <w:t>ACREDITACIÓN DE CAPACIDAD DEL LICITANTE</w:t>
            </w:r>
          </w:p>
        </w:tc>
        <w:tc>
          <w:tcPr>
            <w:tcW w:w="3500" w:type="pct"/>
          </w:tcPr>
          <w:p w14:paraId="33BA0D50" w14:textId="122343C9" w:rsidR="003F7444" w:rsidRPr="00B342B0" w:rsidRDefault="003F7444" w:rsidP="003F7444">
            <w:pPr>
              <w:jc w:val="both"/>
              <w:rPr>
                <w:rFonts w:cs="Arial"/>
                <w:sz w:val="18"/>
                <w:szCs w:val="18"/>
                <w:lang w:val="es-MX"/>
              </w:rPr>
            </w:pPr>
            <w:r w:rsidRPr="00B342B0">
              <w:rPr>
                <w:rFonts w:cs="Arial"/>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w:t>
            </w:r>
            <w:r w:rsidR="007A7CE3">
              <w:rPr>
                <w:rFonts w:cs="Arial"/>
                <w:sz w:val="18"/>
                <w:szCs w:val="18"/>
                <w:lang w:val="es-ES_tradnl"/>
              </w:rPr>
              <w:t>Invitación a Cuando Menos Tres Personas</w:t>
            </w:r>
            <w:r w:rsidRPr="00B342B0">
              <w:rPr>
                <w:rFonts w:cs="Arial"/>
                <w:sz w:val="18"/>
                <w:szCs w:val="18"/>
                <w:lang w:val="es-ES_tradnl"/>
              </w:rPr>
              <w:t xml:space="preserve"> y concluir en los tiempos establecidos en el </w:t>
            </w:r>
            <w:r w:rsidRPr="00B342B0">
              <w:rPr>
                <w:rFonts w:cs="Arial"/>
                <w:b/>
                <w:sz w:val="18"/>
                <w:szCs w:val="18"/>
                <w:lang w:val="es-ES_tradnl"/>
              </w:rPr>
              <w:t>Anexo 1 (uno) Requisición.</w:t>
            </w:r>
          </w:p>
        </w:tc>
      </w:tr>
      <w:tr w:rsidR="00A043B1" w:rsidRPr="00B342B0" w14:paraId="52C16F3B" w14:textId="77777777" w:rsidTr="0056560D">
        <w:trPr>
          <w:trHeight w:val="624"/>
        </w:trPr>
        <w:tc>
          <w:tcPr>
            <w:tcW w:w="351" w:type="pct"/>
            <w:vAlign w:val="center"/>
          </w:tcPr>
          <w:p w14:paraId="4DC62CAD" w14:textId="77777777" w:rsidR="00A043B1" w:rsidRPr="00B342B0" w:rsidRDefault="00A043B1" w:rsidP="00A043B1">
            <w:pPr>
              <w:pStyle w:val="Sangra3detindependiente1"/>
              <w:numPr>
                <w:ilvl w:val="0"/>
                <w:numId w:val="36"/>
              </w:numPr>
              <w:spacing w:after="120"/>
              <w:ind w:left="720"/>
              <w:rPr>
                <w:rFonts w:ascii="Montserrat" w:hAnsi="Montserrat"/>
                <w:sz w:val="18"/>
                <w:szCs w:val="18"/>
              </w:rPr>
            </w:pPr>
          </w:p>
        </w:tc>
        <w:tc>
          <w:tcPr>
            <w:tcW w:w="1149" w:type="pct"/>
            <w:vAlign w:val="center"/>
          </w:tcPr>
          <w:p w14:paraId="46ACD0C6" w14:textId="77777777" w:rsidR="00A043B1" w:rsidRPr="00B342B0" w:rsidRDefault="00A043B1" w:rsidP="00A043B1">
            <w:pPr>
              <w:snapToGrid w:val="0"/>
              <w:jc w:val="both"/>
              <w:rPr>
                <w:rFonts w:cs="Arial"/>
                <w:sz w:val="18"/>
                <w:szCs w:val="18"/>
                <w:lang w:val="es-ES_tradnl"/>
              </w:rPr>
            </w:pPr>
            <w:r w:rsidRPr="00B342B0">
              <w:rPr>
                <w:rFonts w:cs="Arial"/>
                <w:sz w:val="18"/>
                <w:szCs w:val="18"/>
                <w:lang w:val="es-ES_tradnl"/>
              </w:rPr>
              <w:t>ACREDITACIÓN DE EXPERIENCIA EN TRABAJOS SIMILARES</w:t>
            </w:r>
          </w:p>
        </w:tc>
        <w:tc>
          <w:tcPr>
            <w:tcW w:w="3500" w:type="pct"/>
          </w:tcPr>
          <w:p w14:paraId="2825BD3C" w14:textId="77777777" w:rsidR="00A043B1" w:rsidRPr="00B342B0" w:rsidRDefault="00A043B1" w:rsidP="00A043B1">
            <w:pPr>
              <w:jc w:val="both"/>
              <w:rPr>
                <w:rFonts w:cs="Arial"/>
                <w:sz w:val="18"/>
                <w:szCs w:val="18"/>
                <w:lang w:val="es-MX"/>
              </w:rPr>
            </w:pPr>
            <w:r w:rsidRPr="00B342B0">
              <w:rPr>
                <w:rFonts w:cs="Arial"/>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C3B1C82" w14:textId="4AD95E52" w:rsidR="00A043B1" w:rsidRPr="00B342B0" w:rsidRDefault="00A043B1" w:rsidP="00A043B1">
            <w:pPr>
              <w:jc w:val="both"/>
              <w:rPr>
                <w:sz w:val="18"/>
                <w:szCs w:val="18"/>
                <w:lang w:val="es-MX"/>
              </w:rPr>
            </w:pPr>
            <w:r w:rsidRPr="00B342B0">
              <w:rPr>
                <w:rFonts w:cs="Arial"/>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627929" w:rsidRPr="00B342B0" w14:paraId="7FFB2FD8" w14:textId="77777777" w:rsidTr="0056560D">
        <w:trPr>
          <w:trHeight w:val="624"/>
        </w:trPr>
        <w:tc>
          <w:tcPr>
            <w:tcW w:w="351" w:type="pct"/>
            <w:vAlign w:val="center"/>
          </w:tcPr>
          <w:p w14:paraId="61D519A0" w14:textId="77777777" w:rsidR="00627929" w:rsidRPr="00B342B0" w:rsidRDefault="00627929" w:rsidP="00627929">
            <w:pPr>
              <w:pStyle w:val="Sangra3detindependiente1"/>
              <w:numPr>
                <w:ilvl w:val="0"/>
                <w:numId w:val="36"/>
              </w:numPr>
              <w:spacing w:after="120"/>
              <w:ind w:left="720"/>
              <w:rPr>
                <w:rFonts w:ascii="Montserrat" w:hAnsi="Montserrat"/>
                <w:sz w:val="18"/>
                <w:szCs w:val="18"/>
              </w:rPr>
            </w:pPr>
          </w:p>
        </w:tc>
        <w:tc>
          <w:tcPr>
            <w:tcW w:w="1149" w:type="pct"/>
            <w:vAlign w:val="center"/>
          </w:tcPr>
          <w:p w14:paraId="4744FE3E" w14:textId="760B0E2B" w:rsidR="00627929" w:rsidRPr="00B342B0" w:rsidRDefault="00F840CC" w:rsidP="00627929">
            <w:pPr>
              <w:snapToGrid w:val="0"/>
              <w:jc w:val="both"/>
              <w:rPr>
                <w:rFonts w:cs="Arial"/>
                <w:sz w:val="18"/>
                <w:szCs w:val="18"/>
                <w:lang w:val="es-ES_tradnl"/>
              </w:rPr>
            </w:pPr>
            <w:r>
              <w:rPr>
                <w:rFonts w:cs="Arial"/>
                <w:sz w:val="18"/>
                <w:szCs w:val="18"/>
                <w:lang w:val="es-ES_tradnl"/>
              </w:rPr>
              <w:t>FICHAS TÉCNICAS</w:t>
            </w:r>
            <w:r w:rsidR="00617FCF">
              <w:rPr>
                <w:rFonts w:cs="Arial"/>
                <w:sz w:val="18"/>
                <w:szCs w:val="18"/>
                <w:lang w:val="es-ES_tradnl"/>
              </w:rPr>
              <w:t xml:space="preserve"> DE LOS PRODUCTOS A UTILIZAR EN EL SERVICIO</w:t>
            </w:r>
          </w:p>
        </w:tc>
        <w:tc>
          <w:tcPr>
            <w:tcW w:w="3500" w:type="pct"/>
          </w:tcPr>
          <w:p w14:paraId="0972462F" w14:textId="01246109" w:rsidR="00627929" w:rsidRPr="00B342B0" w:rsidRDefault="00F840CC" w:rsidP="002E79AB">
            <w:pPr>
              <w:jc w:val="both"/>
              <w:rPr>
                <w:sz w:val="18"/>
                <w:szCs w:val="18"/>
                <w:lang w:val="es-MX"/>
              </w:rPr>
            </w:pPr>
            <w:r>
              <w:rPr>
                <w:sz w:val="18"/>
                <w:szCs w:val="18"/>
                <w:lang w:val="es-MX"/>
              </w:rPr>
              <w:t xml:space="preserve">El Licitante deberá de presentar las fichas técnicas de los productos </w:t>
            </w:r>
            <w:r w:rsidR="00A92AA5">
              <w:rPr>
                <w:sz w:val="18"/>
                <w:szCs w:val="18"/>
                <w:lang w:val="es-MX"/>
              </w:rPr>
              <w:t xml:space="preserve">que se especifican en las subpartidas 4, 5, 6, 7, 8, del </w:t>
            </w:r>
            <w:r w:rsidR="00722029">
              <w:rPr>
                <w:sz w:val="18"/>
                <w:szCs w:val="18"/>
                <w:lang w:val="es-MX"/>
              </w:rPr>
              <w:t>catálogo</w:t>
            </w:r>
            <w:r w:rsidR="00A92AA5">
              <w:rPr>
                <w:sz w:val="18"/>
                <w:szCs w:val="18"/>
                <w:lang w:val="es-MX"/>
              </w:rPr>
              <w:t xml:space="preserve"> de conceptos </w:t>
            </w:r>
            <w:r w:rsidR="00662EB9">
              <w:rPr>
                <w:sz w:val="18"/>
                <w:szCs w:val="18"/>
                <w:lang w:val="es-MX"/>
              </w:rPr>
              <w:t xml:space="preserve">del Anexo Técnico en donde se </w:t>
            </w:r>
            <w:r w:rsidR="00722029">
              <w:rPr>
                <w:sz w:val="18"/>
                <w:szCs w:val="18"/>
                <w:lang w:val="es-MX"/>
              </w:rPr>
              <w:t>especifique</w:t>
            </w:r>
            <w:r w:rsidR="00662EB9">
              <w:rPr>
                <w:sz w:val="18"/>
                <w:szCs w:val="18"/>
                <w:lang w:val="es-MX"/>
              </w:rPr>
              <w:t xml:space="preserve">, marca, nombre del producto a utilizar y que este cuente con las características especificadas </w:t>
            </w:r>
            <w:r w:rsidR="00722029">
              <w:rPr>
                <w:sz w:val="18"/>
                <w:szCs w:val="18"/>
                <w:lang w:val="es-MX"/>
              </w:rPr>
              <w:t>en cada uno de los conceptos</w:t>
            </w:r>
            <w:r w:rsidR="00094639">
              <w:rPr>
                <w:sz w:val="18"/>
                <w:szCs w:val="18"/>
                <w:lang w:val="es-MX"/>
              </w:rPr>
              <w:t xml:space="preserve">, para ser valido el licitante deberá acreditar </w:t>
            </w:r>
            <w:r w:rsidR="00617FCF">
              <w:rPr>
                <w:sz w:val="18"/>
                <w:szCs w:val="18"/>
                <w:lang w:val="es-MX"/>
              </w:rPr>
              <w:t>la totalidad de las fichas técnicas de los conceptos especificados</w:t>
            </w:r>
          </w:p>
        </w:tc>
      </w:tr>
      <w:tr w:rsidR="007D666A" w:rsidRPr="00B342B0" w14:paraId="62863F7B" w14:textId="77777777" w:rsidTr="0056560D">
        <w:trPr>
          <w:trHeight w:val="624"/>
        </w:trPr>
        <w:tc>
          <w:tcPr>
            <w:tcW w:w="351" w:type="pct"/>
            <w:vAlign w:val="center"/>
          </w:tcPr>
          <w:p w14:paraId="62676934" w14:textId="77777777" w:rsidR="007D666A" w:rsidRPr="00B342B0" w:rsidRDefault="007D666A" w:rsidP="007D666A">
            <w:pPr>
              <w:pStyle w:val="Sangra3detindependiente1"/>
              <w:numPr>
                <w:ilvl w:val="0"/>
                <w:numId w:val="36"/>
              </w:numPr>
              <w:spacing w:after="120"/>
              <w:ind w:left="720"/>
              <w:rPr>
                <w:rFonts w:ascii="Montserrat" w:hAnsi="Montserrat"/>
                <w:sz w:val="18"/>
                <w:szCs w:val="18"/>
              </w:rPr>
            </w:pPr>
          </w:p>
        </w:tc>
        <w:tc>
          <w:tcPr>
            <w:tcW w:w="1149" w:type="pct"/>
            <w:vAlign w:val="center"/>
          </w:tcPr>
          <w:p w14:paraId="343BD3EC" w14:textId="1AAD60F9" w:rsidR="007D666A" w:rsidRPr="00B342B0" w:rsidRDefault="00617FCF" w:rsidP="007D666A">
            <w:pPr>
              <w:snapToGrid w:val="0"/>
              <w:jc w:val="both"/>
              <w:rPr>
                <w:rFonts w:cs="Arial"/>
                <w:sz w:val="18"/>
                <w:szCs w:val="18"/>
                <w:lang w:val="es-ES_tradnl"/>
              </w:rPr>
            </w:pPr>
            <w:r>
              <w:rPr>
                <w:rFonts w:cs="Arial"/>
                <w:sz w:val="18"/>
                <w:szCs w:val="18"/>
                <w:lang w:val="es-ES_tradnl"/>
              </w:rPr>
              <w:t xml:space="preserve">CARTA DEL FABRICANTE </w:t>
            </w:r>
          </w:p>
        </w:tc>
        <w:tc>
          <w:tcPr>
            <w:tcW w:w="3500" w:type="pct"/>
          </w:tcPr>
          <w:p w14:paraId="1B35302F" w14:textId="3546BE2E" w:rsidR="007D666A" w:rsidRPr="00B342B0" w:rsidRDefault="00617FCF" w:rsidP="002B5466">
            <w:pPr>
              <w:jc w:val="both"/>
              <w:rPr>
                <w:sz w:val="18"/>
                <w:szCs w:val="18"/>
                <w:lang w:val="es-MX"/>
              </w:rPr>
            </w:pPr>
            <w:r>
              <w:rPr>
                <w:sz w:val="18"/>
                <w:szCs w:val="18"/>
                <w:lang w:val="es-MX"/>
              </w:rPr>
              <w:t xml:space="preserve">El Licitante deberá presentar </w:t>
            </w:r>
            <w:r w:rsidR="00A64A9C">
              <w:rPr>
                <w:sz w:val="18"/>
                <w:szCs w:val="18"/>
                <w:lang w:val="es-MX"/>
              </w:rPr>
              <w:t>carta del fabricante o representante de la marca</w:t>
            </w:r>
            <w:r w:rsidR="0072089D">
              <w:rPr>
                <w:sz w:val="18"/>
                <w:szCs w:val="18"/>
                <w:lang w:val="es-MX"/>
              </w:rPr>
              <w:t xml:space="preserve"> de los productos </w:t>
            </w:r>
            <w:r w:rsidR="00656283">
              <w:rPr>
                <w:sz w:val="18"/>
                <w:szCs w:val="18"/>
                <w:lang w:val="es-MX"/>
              </w:rPr>
              <w:t>propuestos en la partidas 4,5,6,7,</w:t>
            </w:r>
            <w:proofErr w:type="gramStart"/>
            <w:r w:rsidR="00656283">
              <w:rPr>
                <w:sz w:val="18"/>
                <w:szCs w:val="18"/>
                <w:lang w:val="es-MX"/>
              </w:rPr>
              <w:t xml:space="preserve">8 </w:t>
            </w:r>
            <w:r w:rsidR="00A64A9C">
              <w:rPr>
                <w:sz w:val="18"/>
                <w:szCs w:val="18"/>
                <w:lang w:val="es-MX"/>
              </w:rPr>
              <w:t xml:space="preserve"> </w:t>
            </w:r>
            <w:r w:rsidR="00A3262A">
              <w:rPr>
                <w:sz w:val="18"/>
                <w:szCs w:val="18"/>
                <w:lang w:val="es-MX"/>
              </w:rPr>
              <w:t>donde</w:t>
            </w:r>
            <w:proofErr w:type="gramEnd"/>
            <w:r w:rsidR="00A3262A">
              <w:rPr>
                <w:sz w:val="18"/>
                <w:szCs w:val="18"/>
                <w:lang w:val="es-MX"/>
              </w:rPr>
              <w:t xml:space="preserve"> se  garantice la </w:t>
            </w:r>
            <w:r w:rsidR="008243A8">
              <w:rPr>
                <w:sz w:val="18"/>
                <w:szCs w:val="18"/>
                <w:lang w:val="es-MX"/>
              </w:rPr>
              <w:t>disponibilidad</w:t>
            </w:r>
            <w:r w:rsidR="0000254C">
              <w:rPr>
                <w:sz w:val="18"/>
                <w:szCs w:val="18"/>
                <w:lang w:val="es-MX"/>
              </w:rPr>
              <w:t xml:space="preserve"> del producto y la </w:t>
            </w:r>
            <w:r w:rsidR="00A3262A">
              <w:rPr>
                <w:sz w:val="18"/>
                <w:szCs w:val="18"/>
                <w:lang w:val="es-MX"/>
              </w:rPr>
              <w:t xml:space="preserve">efectividad del sistema instalado por un </w:t>
            </w:r>
            <w:r w:rsidR="0000254C">
              <w:rPr>
                <w:sz w:val="18"/>
                <w:szCs w:val="18"/>
                <w:lang w:val="es-MX"/>
              </w:rPr>
              <w:t>periodo de 5 años.</w:t>
            </w:r>
          </w:p>
        </w:tc>
      </w:tr>
    </w:tbl>
    <w:p w14:paraId="4612C43A" w14:textId="58FEBE89" w:rsidR="00E77F16" w:rsidRPr="00B342B0" w:rsidRDefault="00E77F16" w:rsidP="00C906DC">
      <w:pPr>
        <w:jc w:val="both"/>
        <w:rPr>
          <w:rFonts w:cs="Arial"/>
          <w:sz w:val="18"/>
          <w:szCs w:val="18"/>
          <w:lang w:val="es-MX"/>
        </w:rPr>
      </w:pPr>
    </w:p>
    <w:p w14:paraId="74171648" w14:textId="695E7024" w:rsidR="00A03C73" w:rsidRPr="00B342B0" w:rsidRDefault="00060B36" w:rsidP="00C906DC">
      <w:pPr>
        <w:pStyle w:val="Ttulo2"/>
        <w:rPr>
          <w:sz w:val="18"/>
          <w:szCs w:val="18"/>
        </w:rPr>
      </w:pPr>
      <w:bookmarkStart w:id="22" w:name="_Toc128430724"/>
      <w:bookmarkStart w:id="23" w:name="_Toc170828326"/>
      <w:r w:rsidRPr="00B342B0">
        <w:rPr>
          <w:caps w:val="0"/>
          <w:sz w:val="18"/>
          <w:szCs w:val="18"/>
        </w:rPr>
        <w:lastRenderedPageBreak/>
        <w:t>PROPUESTA ECONÓMICA.</w:t>
      </w:r>
      <w:bookmarkEnd w:id="22"/>
      <w:bookmarkEnd w:id="23"/>
    </w:p>
    <w:p w14:paraId="34BEB507" w14:textId="77777777" w:rsidR="005F33F6" w:rsidRPr="00B342B0" w:rsidRDefault="005F33F6" w:rsidP="00D25DFD">
      <w:pPr>
        <w:rPr>
          <w:rFonts w:cs="Arial"/>
          <w:b/>
          <w:sz w:val="18"/>
          <w:szCs w:val="18"/>
        </w:rPr>
      </w:pPr>
    </w:p>
    <w:p w14:paraId="3B3F6626" w14:textId="77777777" w:rsidR="00DD5193" w:rsidRPr="00B342B0" w:rsidRDefault="00DD5193" w:rsidP="00DD5193">
      <w:pPr>
        <w:jc w:val="both"/>
        <w:rPr>
          <w:rFonts w:cs="Arial"/>
          <w:b/>
          <w:sz w:val="18"/>
          <w:szCs w:val="18"/>
        </w:rPr>
      </w:pPr>
      <w:r w:rsidRPr="00B342B0">
        <w:rPr>
          <w:rFonts w:cs="Arial"/>
          <w:sz w:val="18"/>
          <w:szCs w:val="18"/>
        </w:rPr>
        <w:t xml:space="preserve">La proposición económica, deberá realizarse a través del sistema COMPRANET, además deberá contener la cotización del servicio ofertado, indicando </w:t>
      </w:r>
      <w:r w:rsidRPr="009846EC">
        <w:rPr>
          <w:rFonts w:cs="Arial"/>
          <w:bCs/>
          <w:sz w:val="18"/>
          <w:szCs w:val="18"/>
        </w:rPr>
        <w:t>la partida, subpartida o renglón, servicio o concepto, precio unitario antes de IVA</w:t>
      </w:r>
      <w:r w:rsidRPr="00B342B0">
        <w:rPr>
          <w:rFonts w:cs="Arial"/>
          <w:b/>
          <w:sz w:val="18"/>
          <w:szCs w:val="18"/>
        </w:rPr>
        <w:t xml:space="preserve">, </w:t>
      </w:r>
      <w:r w:rsidRPr="00B342B0">
        <w:rPr>
          <w:rFonts w:cs="Arial"/>
          <w:sz w:val="18"/>
          <w:szCs w:val="18"/>
        </w:rPr>
        <w:t>con   forme al</w:t>
      </w:r>
      <w:r>
        <w:rPr>
          <w:rFonts w:cs="Arial"/>
          <w:sz w:val="18"/>
          <w:szCs w:val="18"/>
        </w:rPr>
        <w:t xml:space="preserve"> catálogo de conceptos del</w:t>
      </w:r>
      <w:r w:rsidRPr="00B342B0">
        <w:rPr>
          <w:rFonts w:cs="Arial"/>
          <w:sz w:val="18"/>
          <w:szCs w:val="18"/>
        </w:rPr>
        <w:t xml:space="preserve"> </w:t>
      </w:r>
      <w:r>
        <w:rPr>
          <w:rFonts w:cs="Arial"/>
          <w:b/>
          <w:sz w:val="18"/>
          <w:szCs w:val="18"/>
        </w:rPr>
        <w:t>Anexo Número 1 (uno</w:t>
      </w:r>
      <w:proofErr w:type="gramStart"/>
      <w:r>
        <w:rPr>
          <w:rFonts w:cs="Arial"/>
          <w:b/>
          <w:sz w:val="18"/>
          <w:szCs w:val="18"/>
        </w:rPr>
        <w:t xml:space="preserve">) </w:t>
      </w:r>
      <w:r w:rsidRPr="00B342B0">
        <w:rPr>
          <w:rFonts w:cs="Arial"/>
          <w:b/>
          <w:sz w:val="18"/>
          <w:szCs w:val="18"/>
        </w:rPr>
        <w:t>,</w:t>
      </w:r>
      <w:proofErr w:type="gramEnd"/>
      <w:r w:rsidRPr="00B342B0">
        <w:rPr>
          <w:rFonts w:cs="Arial"/>
          <w:sz w:val="18"/>
          <w:szCs w:val="18"/>
        </w:rPr>
        <w:t xml:space="preserve"> el cual forma parte de la presente Convocatoria. </w:t>
      </w:r>
      <w:r>
        <w:rPr>
          <w:rFonts w:cs="Arial"/>
          <w:bCs/>
          <w:sz w:val="18"/>
          <w:szCs w:val="18"/>
        </w:rPr>
        <w:t>m</w:t>
      </w:r>
      <w:r w:rsidRPr="00621F58">
        <w:rPr>
          <w:rFonts w:cs="Arial"/>
          <w:bCs/>
          <w:sz w:val="18"/>
          <w:szCs w:val="18"/>
        </w:rPr>
        <w:t xml:space="preserve">ismo que deberá </w:t>
      </w:r>
      <w:r>
        <w:rPr>
          <w:rFonts w:cs="Arial"/>
          <w:bCs/>
          <w:sz w:val="18"/>
          <w:szCs w:val="18"/>
        </w:rPr>
        <w:t xml:space="preserve">de firmarse </w:t>
      </w:r>
      <w:r w:rsidRPr="00621F58">
        <w:rPr>
          <w:rFonts w:cs="Arial"/>
          <w:bCs/>
          <w:sz w:val="18"/>
          <w:szCs w:val="18"/>
        </w:rPr>
        <w:t>y adjuntar en archivo a su propuesta electrónica.</w:t>
      </w:r>
    </w:p>
    <w:p w14:paraId="0A3E93A7" w14:textId="77777777" w:rsidR="00DD5193" w:rsidRPr="00B342B0" w:rsidRDefault="00DD5193" w:rsidP="00DD5193">
      <w:pPr>
        <w:tabs>
          <w:tab w:val="left" w:pos="10490"/>
        </w:tabs>
        <w:jc w:val="both"/>
        <w:rPr>
          <w:rFonts w:cs="Arial"/>
          <w:sz w:val="18"/>
          <w:szCs w:val="18"/>
          <w:highlight w:val="yellow"/>
        </w:rPr>
      </w:pPr>
    </w:p>
    <w:p w14:paraId="1DB32AF6" w14:textId="77777777" w:rsidR="00DD5193" w:rsidRPr="00B342B0" w:rsidRDefault="00DD5193" w:rsidP="00DD5193">
      <w:pPr>
        <w:jc w:val="both"/>
        <w:rPr>
          <w:rFonts w:cs="Arial"/>
          <w:sz w:val="18"/>
          <w:szCs w:val="18"/>
        </w:rPr>
      </w:pPr>
    </w:p>
    <w:p w14:paraId="7D83E92B" w14:textId="77777777" w:rsidR="00DD5193" w:rsidRPr="00B342B0" w:rsidRDefault="00DD5193" w:rsidP="00DD5193">
      <w:pPr>
        <w:jc w:val="both"/>
        <w:rPr>
          <w:rFonts w:cs="Arial"/>
          <w:sz w:val="18"/>
          <w:szCs w:val="18"/>
        </w:rPr>
      </w:pPr>
      <w:r w:rsidRPr="00B342B0">
        <w:rPr>
          <w:rFonts w:cs="Arial"/>
          <w:sz w:val="18"/>
          <w:szCs w:val="18"/>
        </w:rPr>
        <w:t>Las cotizaciones deberán elaborarse a 2 (dos) decimales.</w:t>
      </w:r>
    </w:p>
    <w:p w14:paraId="4895139A" w14:textId="77777777" w:rsidR="00DD5193" w:rsidRPr="00B342B0" w:rsidRDefault="00DD5193" w:rsidP="00DD5193">
      <w:pPr>
        <w:jc w:val="both"/>
        <w:rPr>
          <w:rFonts w:cs="Arial"/>
          <w:sz w:val="18"/>
          <w:szCs w:val="18"/>
          <w:highlight w:val="yellow"/>
        </w:rPr>
      </w:pPr>
    </w:p>
    <w:p w14:paraId="1A1DD3E3" w14:textId="77777777" w:rsidR="00DD5193" w:rsidRPr="00B342B0" w:rsidRDefault="00DD5193" w:rsidP="00DD5193">
      <w:pPr>
        <w:jc w:val="both"/>
        <w:rPr>
          <w:rFonts w:cs="Arial"/>
          <w:sz w:val="18"/>
          <w:szCs w:val="18"/>
        </w:rPr>
      </w:pPr>
      <w:r w:rsidRPr="00B342B0">
        <w:rPr>
          <w:rFonts w:cs="Arial"/>
          <w:sz w:val="18"/>
          <w:szCs w:val="18"/>
        </w:rPr>
        <w:t>Los licitantes deberán presentar sus propuestas económicas exclusivamente en Moneda Nacional, de acuerdo con la Ley Monetaria en vigor, desglosando el IVA.</w:t>
      </w:r>
    </w:p>
    <w:p w14:paraId="0556763F" w14:textId="77777777" w:rsidR="00DD5193" w:rsidRPr="00B342B0" w:rsidRDefault="00DD5193" w:rsidP="00DD5193">
      <w:pPr>
        <w:ind w:right="-199"/>
        <w:jc w:val="both"/>
        <w:rPr>
          <w:rFonts w:cs="Arial"/>
          <w:sz w:val="18"/>
          <w:szCs w:val="18"/>
        </w:rPr>
      </w:pPr>
    </w:p>
    <w:p w14:paraId="61030D00" w14:textId="77777777" w:rsidR="00DD5193" w:rsidRPr="00B342B0" w:rsidRDefault="00DD5193" w:rsidP="00DD5193">
      <w:pPr>
        <w:jc w:val="both"/>
        <w:rPr>
          <w:rFonts w:cs="Arial"/>
          <w:sz w:val="18"/>
          <w:szCs w:val="18"/>
        </w:rPr>
      </w:pPr>
      <w:r w:rsidRPr="00B342B0">
        <w:rPr>
          <w:rFonts w:cs="Arial"/>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B342B0" w:rsidRDefault="00DD5193" w:rsidP="00DD5193">
      <w:pPr>
        <w:jc w:val="both"/>
        <w:rPr>
          <w:rFonts w:cs="Arial"/>
          <w:sz w:val="18"/>
          <w:szCs w:val="18"/>
        </w:rPr>
      </w:pPr>
    </w:p>
    <w:p w14:paraId="7961CD5D" w14:textId="77777777" w:rsidR="00DD5193" w:rsidRPr="00B342B0" w:rsidRDefault="00DD5193" w:rsidP="00DD5193">
      <w:pPr>
        <w:jc w:val="both"/>
        <w:rPr>
          <w:rFonts w:cs="Arial"/>
          <w:sz w:val="18"/>
          <w:szCs w:val="18"/>
          <w:lang w:val="es-MX"/>
        </w:rPr>
      </w:pPr>
      <w:r w:rsidRPr="00B342B0">
        <w:rPr>
          <w:rFonts w:cs="Arial"/>
          <w:sz w:val="18"/>
          <w:szCs w:val="18"/>
          <w:lang w:val="es-MX"/>
        </w:rPr>
        <w:t>La documentación que deberá de que deberá presentar el licitante y que formara parte de su propuesta económica es la siguiente:</w:t>
      </w:r>
    </w:p>
    <w:p w14:paraId="7432DCA4" w14:textId="77777777" w:rsidR="007F2FE1" w:rsidRPr="00B342B0" w:rsidRDefault="007F2FE1" w:rsidP="007F2FE1">
      <w:pPr>
        <w:rPr>
          <w:sz w:val="18"/>
          <w:szCs w:val="18"/>
        </w:rPr>
      </w:pPr>
    </w:p>
    <w:p w14:paraId="06295E6D" w14:textId="77777777" w:rsidR="00925565" w:rsidRDefault="00925565" w:rsidP="007F2FE1">
      <w:pPr>
        <w:rPr>
          <w:sz w:val="18"/>
          <w:szCs w:val="18"/>
        </w:rPr>
      </w:pPr>
    </w:p>
    <w:p w14:paraId="0DCE8409" w14:textId="77777777" w:rsidR="00CC3A56" w:rsidRPr="00B342B0" w:rsidRDefault="00CC3A56" w:rsidP="007F2FE1">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1957"/>
        <w:gridCol w:w="5173"/>
        <w:gridCol w:w="2892"/>
      </w:tblGrid>
      <w:tr w:rsidR="00394CCC" w:rsidRPr="00B342B0" w14:paraId="37A60635" w14:textId="5154FF06" w:rsidTr="00D4300A">
        <w:trPr>
          <w:trHeight w:val="624"/>
          <w:tblHeader/>
        </w:trPr>
        <w:tc>
          <w:tcPr>
            <w:tcW w:w="356" w:type="pct"/>
            <w:shd w:val="clear" w:color="auto" w:fill="D9D9D9"/>
            <w:vAlign w:val="center"/>
          </w:tcPr>
          <w:p w14:paraId="693E14F7" w14:textId="77777777" w:rsidR="00394CCC" w:rsidRPr="00B342B0" w:rsidRDefault="00394CCC" w:rsidP="005B48EE">
            <w:pPr>
              <w:snapToGrid w:val="0"/>
              <w:jc w:val="center"/>
              <w:rPr>
                <w:rFonts w:cs="Arial"/>
                <w:b/>
                <w:bCs/>
                <w:sz w:val="18"/>
                <w:szCs w:val="18"/>
              </w:rPr>
            </w:pPr>
            <w:proofErr w:type="spellStart"/>
            <w:r w:rsidRPr="00B342B0">
              <w:rPr>
                <w:rFonts w:cs="Arial"/>
                <w:b/>
                <w:bCs/>
                <w:sz w:val="18"/>
                <w:szCs w:val="18"/>
              </w:rPr>
              <w:t>N°</w:t>
            </w:r>
            <w:proofErr w:type="spellEnd"/>
          </w:p>
        </w:tc>
        <w:tc>
          <w:tcPr>
            <w:tcW w:w="907" w:type="pct"/>
            <w:shd w:val="clear" w:color="auto" w:fill="D9D9D9"/>
            <w:vAlign w:val="center"/>
          </w:tcPr>
          <w:p w14:paraId="0DB73A73" w14:textId="77777777" w:rsidR="00394CCC" w:rsidRPr="00B342B0" w:rsidRDefault="00394CCC" w:rsidP="005B48EE">
            <w:pPr>
              <w:snapToGrid w:val="0"/>
              <w:jc w:val="center"/>
              <w:rPr>
                <w:rFonts w:cs="Arial"/>
                <w:b/>
                <w:bCs/>
                <w:sz w:val="18"/>
                <w:szCs w:val="18"/>
              </w:rPr>
            </w:pPr>
            <w:r w:rsidRPr="00B342B0">
              <w:rPr>
                <w:rFonts w:cs="Arial"/>
                <w:b/>
                <w:bCs/>
                <w:sz w:val="18"/>
                <w:szCs w:val="18"/>
              </w:rPr>
              <w:t>NOMBRE DEL REQUERIMIENTO</w:t>
            </w:r>
          </w:p>
        </w:tc>
        <w:tc>
          <w:tcPr>
            <w:tcW w:w="2397" w:type="pct"/>
            <w:shd w:val="clear" w:color="auto" w:fill="D9D9D9"/>
            <w:vAlign w:val="center"/>
          </w:tcPr>
          <w:p w14:paraId="494A04C6" w14:textId="7B57DE6B" w:rsidR="00394CCC" w:rsidRPr="00B342B0" w:rsidRDefault="00394CCC" w:rsidP="005B48EE">
            <w:pPr>
              <w:snapToGrid w:val="0"/>
              <w:jc w:val="center"/>
              <w:rPr>
                <w:rFonts w:cs="Arial"/>
                <w:b/>
                <w:bCs/>
                <w:sz w:val="18"/>
                <w:szCs w:val="18"/>
              </w:rPr>
            </w:pPr>
            <w:r w:rsidRPr="00B342B0">
              <w:rPr>
                <w:rFonts w:cs="Arial"/>
                <w:b/>
                <w:bCs/>
                <w:sz w:val="18"/>
                <w:szCs w:val="18"/>
              </w:rPr>
              <w:t>DESCRIPCIÓN DEL REQUERIMIENTO ECONÓMICO</w:t>
            </w:r>
          </w:p>
        </w:tc>
        <w:tc>
          <w:tcPr>
            <w:tcW w:w="1340" w:type="pct"/>
            <w:shd w:val="clear" w:color="auto" w:fill="D9D9D9"/>
            <w:vAlign w:val="center"/>
          </w:tcPr>
          <w:p w14:paraId="44C87261" w14:textId="68EA4D61" w:rsidR="00394CCC" w:rsidRPr="00B342B0" w:rsidRDefault="00394CCC" w:rsidP="00394CCC">
            <w:pPr>
              <w:snapToGrid w:val="0"/>
              <w:jc w:val="center"/>
              <w:rPr>
                <w:rFonts w:cs="Arial"/>
                <w:b/>
                <w:bCs/>
                <w:sz w:val="18"/>
                <w:szCs w:val="18"/>
              </w:rPr>
            </w:pPr>
            <w:r>
              <w:rPr>
                <w:rFonts w:cs="Arial"/>
                <w:b/>
                <w:bCs/>
                <w:sz w:val="18"/>
                <w:szCs w:val="18"/>
              </w:rPr>
              <w:t>ANEXO</w:t>
            </w:r>
          </w:p>
        </w:tc>
      </w:tr>
      <w:tr w:rsidR="00394CCC" w:rsidRPr="00B342B0" w14:paraId="35C202A8" w14:textId="58D8CDFA" w:rsidTr="00D4300A">
        <w:trPr>
          <w:trHeight w:val="624"/>
        </w:trPr>
        <w:tc>
          <w:tcPr>
            <w:tcW w:w="356" w:type="pct"/>
            <w:vAlign w:val="center"/>
          </w:tcPr>
          <w:p w14:paraId="7748F6C4" w14:textId="5A4B1456" w:rsidR="00394CCC" w:rsidRPr="00B342B0" w:rsidRDefault="00D4300A" w:rsidP="00D4300A">
            <w:pPr>
              <w:pStyle w:val="Sangra3detindependiente1"/>
              <w:spacing w:after="120"/>
              <w:ind w:left="360" w:firstLine="0"/>
              <w:rPr>
                <w:rFonts w:ascii="Montserrat" w:hAnsi="Montserrat"/>
                <w:sz w:val="18"/>
                <w:szCs w:val="18"/>
              </w:rPr>
            </w:pPr>
            <w:r>
              <w:rPr>
                <w:rFonts w:ascii="Montserrat" w:hAnsi="Montserrat"/>
                <w:sz w:val="18"/>
                <w:szCs w:val="18"/>
              </w:rPr>
              <w:t>1</w:t>
            </w:r>
          </w:p>
        </w:tc>
        <w:tc>
          <w:tcPr>
            <w:tcW w:w="907" w:type="pct"/>
            <w:vAlign w:val="center"/>
          </w:tcPr>
          <w:p w14:paraId="452FC366" w14:textId="459A586B" w:rsidR="00394CCC" w:rsidRPr="00B342B0" w:rsidRDefault="00394CCC" w:rsidP="00D75F1F">
            <w:pPr>
              <w:snapToGrid w:val="0"/>
              <w:rPr>
                <w:rFonts w:cs="Arial"/>
                <w:sz w:val="18"/>
                <w:szCs w:val="18"/>
                <w:lang w:val="es-ES_tradnl"/>
              </w:rPr>
            </w:pPr>
            <w:r w:rsidRPr="00B342B0">
              <w:rPr>
                <w:rFonts w:cs="Arial"/>
                <w:sz w:val="18"/>
                <w:szCs w:val="18"/>
                <w:lang w:val="es-ES_tradnl"/>
              </w:rPr>
              <w:t>COTIZACIÓN DE LAS PARTIDAS OFERTADAS</w:t>
            </w:r>
          </w:p>
        </w:tc>
        <w:tc>
          <w:tcPr>
            <w:tcW w:w="2397" w:type="pct"/>
          </w:tcPr>
          <w:p w14:paraId="5468062E" w14:textId="693C5989" w:rsidR="00394CCC" w:rsidRPr="00B342B0" w:rsidRDefault="00394CCC" w:rsidP="00715A4B">
            <w:pPr>
              <w:jc w:val="both"/>
              <w:rPr>
                <w:rFonts w:cs="Arial"/>
                <w:sz w:val="18"/>
                <w:szCs w:val="18"/>
                <w:lang w:val="es-MX"/>
              </w:rPr>
            </w:pPr>
            <w:r w:rsidRPr="00B342B0">
              <w:rPr>
                <w:rFonts w:cs="Arial"/>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B342B0">
              <w:rPr>
                <w:rFonts w:cs="Arial"/>
                <w:b/>
                <w:bCs/>
                <w:sz w:val="18"/>
                <w:szCs w:val="18"/>
              </w:rPr>
              <w:t xml:space="preserve">Anexo Número </w:t>
            </w:r>
            <w:r w:rsidR="00715A4B">
              <w:rPr>
                <w:rFonts w:cs="Arial"/>
                <w:b/>
                <w:bCs/>
                <w:sz w:val="18"/>
                <w:szCs w:val="18"/>
              </w:rPr>
              <w:t>12</w:t>
            </w:r>
            <w:r w:rsidRPr="00B342B0">
              <w:rPr>
                <w:rFonts w:cs="Arial"/>
                <w:b/>
                <w:bCs/>
                <w:sz w:val="18"/>
                <w:szCs w:val="18"/>
              </w:rPr>
              <w:t xml:space="preserve"> (</w:t>
            </w:r>
            <w:r w:rsidR="00715A4B">
              <w:rPr>
                <w:rFonts w:cs="Arial"/>
                <w:b/>
                <w:bCs/>
                <w:sz w:val="18"/>
                <w:szCs w:val="18"/>
              </w:rPr>
              <w:t>Doce</w:t>
            </w:r>
            <w:r w:rsidR="00715A4B" w:rsidRPr="00B342B0">
              <w:rPr>
                <w:rFonts w:cs="Arial"/>
                <w:b/>
                <w:bCs/>
                <w:sz w:val="18"/>
                <w:szCs w:val="18"/>
              </w:rPr>
              <w:t>),</w:t>
            </w:r>
            <w:r w:rsidR="00715A4B" w:rsidRPr="00B342B0">
              <w:rPr>
                <w:rFonts w:cs="Arial"/>
                <w:sz w:val="18"/>
                <w:szCs w:val="18"/>
              </w:rPr>
              <w:t xml:space="preserve"> </w:t>
            </w:r>
            <w:r w:rsidRPr="00B342B0">
              <w:rPr>
                <w:rFonts w:cs="Arial"/>
                <w:sz w:val="18"/>
                <w:szCs w:val="18"/>
              </w:rPr>
              <w:t xml:space="preserve">el cual forma parte de las presentes bases. </w:t>
            </w:r>
          </w:p>
        </w:tc>
        <w:tc>
          <w:tcPr>
            <w:tcW w:w="1340" w:type="pct"/>
            <w:vAlign w:val="center"/>
          </w:tcPr>
          <w:p w14:paraId="1062C864" w14:textId="0EDAF761" w:rsidR="00394CCC" w:rsidRPr="00B342B0" w:rsidRDefault="008243A8" w:rsidP="00394CCC">
            <w:pPr>
              <w:jc w:val="center"/>
              <w:rPr>
                <w:rFonts w:cs="Arial"/>
                <w:sz w:val="18"/>
                <w:szCs w:val="18"/>
              </w:rPr>
            </w:pPr>
            <w:r>
              <w:rPr>
                <w:rFonts w:cs="Arial"/>
                <w:sz w:val="18"/>
                <w:szCs w:val="18"/>
              </w:rPr>
              <w:object w:dxaOrig="1519" w:dyaOrig="987" w14:anchorId="0150F46C">
                <v:shape id="_x0000_i1037" type="#_x0000_t75" style="width:75.75pt;height:48.75pt" o:ole="">
                  <v:imagedata r:id="rId36" o:title=""/>
                </v:shape>
                <o:OLEObject Type="Embed" ProgID="Package" ShapeID="_x0000_i1037" DrawAspect="Icon" ObjectID="_1781441137" r:id="rId37"/>
              </w:object>
            </w:r>
          </w:p>
        </w:tc>
      </w:tr>
    </w:tbl>
    <w:p w14:paraId="79345F6F" w14:textId="77777777" w:rsidR="007F2FE1" w:rsidRPr="00B342B0" w:rsidRDefault="007F2FE1" w:rsidP="007F2FE1">
      <w:pPr>
        <w:rPr>
          <w:sz w:val="18"/>
          <w:szCs w:val="18"/>
        </w:rPr>
      </w:pPr>
    </w:p>
    <w:p w14:paraId="182C6E1E" w14:textId="04A3976B" w:rsidR="00D75F1F" w:rsidRPr="00B342B0" w:rsidRDefault="00D75F1F" w:rsidP="00D75F1F">
      <w:pPr>
        <w:jc w:val="both"/>
        <w:rPr>
          <w:rFonts w:cs="Arial"/>
          <w:sz w:val="18"/>
          <w:szCs w:val="18"/>
        </w:rPr>
      </w:pPr>
      <w:r w:rsidRPr="00B342B0">
        <w:rPr>
          <w:rFonts w:cs="Arial"/>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B342B0">
        <w:rPr>
          <w:rFonts w:cs="Arial"/>
          <w:b/>
          <w:bCs/>
          <w:sz w:val="18"/>
          <w:szCs w:val="18"/>
        </w:rPr>
        <w:t xml:space="preserve">Anexo Número </w:t>
      </w:r>
      <w:r w:rsidR="00AD3E12">
        <w:rPr>
          <w:rFonts w:cs="Arial"/>
          <w:b/>
          <w:bCs/>
          <w:sz w:val="18"/>
          <w:szCs w:val="18"/>
        </w:rPr>
        <w:t>12</w:t>
      </w:r>
      <w:r w:rsidR="00AD3E12" w:rsidRPr="00B342B0">
        <w:rPr>
          <w:rFonts w:cs="Arial"/>
          <w:b/>
          <w:bCs/>
          <w:sz w:val="18"/>
          <w:szCs w:val="18"/>
        </w:rPr>
        <w:t xml:space="preserve"> (</w:t>
      </w:r>
      <w:r w:rsidR="00AD3E12">
        <w:rPr>
          <w:rFonts w:cs="Arial"/>
          <w:b/>
          <w:bCs/>
          <w:sz w:val="18"/>
          <w:szCs w:val="18"/>
        </w:rPr>
        <w:t>Doce</w:t>
      </w:r>
      <w:r w:rsidR="00AD3E12" w:rsidRPr="00B342B0">
        <w:rPr>
          <w:rFonts w:cs="Arial"/>
          <w:b/>
          <w:bCs/>
          <w:sz w:val="18"/>
          <w:szCs w:val="18"/>
        </w:rPr>
        <w:t>)</w:t>
      </w:r>
      <w:r w:rsidR="00AD3E12">
        <w:rPr>
          <w:rFonts w:cs="Arial"/>
          <w:b/>
          <w:bCs/>
          <w:sz w:val="18"/>
          <w:szCs w:val="18"/>
        </w:rPr>
        <w:t>.</w:t>
      </w:r>
    </w:p>
    <w:p w14:paraId="0B42AE7B" w14:textId="77777777" w:rsidR="00D75F1F" w:rsidRPr="00B342B0" w:rsidRDefault="00D75F1F" w:rsidP="007F2FE1">
      <w:pPr>
        <w:rPr>
          <w:sz w:val="18"/>
          <w:szCs w:val="18"/>
        </w:rPr>
      </w:pPr>
    </w:p>
    <w:p w14:paraId="3C03B8B1" w14:textId="15A34ED3" w:rsidR="00A03C73" w:rsidRPr="00B342B0" w:rsidRDefault="00060B36" w:rsidP="00C906DC">
      <w:pPr>
        <w:pStyle w:val="Ttulo2"/>
        <w:rPr>
          <w:sz w:val="18"/>
          <w:szCs w:val="18"/>
        </w:rPr>
      </w:pPr>
      <w:bookmarkStart w:id="24" w:name="_Toc128430725"/>
      <w:bookmarkStart w:id="25" w:name="_Toc170828327"/>
      <w:r w:rsidRPr="00B342B0">
        <w:rPr>
          <w:caps w:val="0"/>
          <w:sz w:val="18"/>
          <w:szCs w:val="18"/>
        </w:rPr>
        <w:t>ACREDITACIÓN DE LA EXISTENCIA LEGAL Y PERSONALIDAD JURÍDICA DEL LICITANTE.</w:t>
      </w:r>
      <w:bookmarkEnd w:id="24"/>
      <w:bookmarkEnd w:id="25"/>
    </w:p>
    <w:p w14:paraId="75D13404" w14:textId="77777777" w:rsidR="00A03C73" w:rsidRPr="00B342B0" w:rsidRDefault="00A03C73">
      <w:pPr>
        <w:rPr>
          <w:rFonts w:cs="Arial"/>
          <w:b/>
          <w:bCs/>
          <w:sz w:val="18"/>
          <w:szCs w:val="18"/>
          <w:lang w:val="es-MX"/>
        </w:rPr>
      </w:pPr>
    </w:p>
    <w:p w14:paraId="75C575DC" w14:textId="2326D4E7" w:rsidR="00A03C73" w:rsidRPr="00B342B0" w:rsidRDefault="00A03C73">
      <w:pPr>
        <w:jc w:val="both"/>
        <w:rPr>
          <w:rFonts w:cs="Arial"/>
          <w:sz w:val="18"/>
          <w:szCs w:val="18"/>
          <w:lang w:val="es-MX"/>
        </w:rPr>
      </w:pPr>
      <w:r w:rsidRPr="00B342B0">
        <w:rPr>
          <w:rFonts w:cs="Arial"/>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B342B0">
        <w:rPr>
          <w:rFonts w:cs="Arial"/>
          <w:sz w:val="18"/>
          <w:szCs w:val="18"/>
          <w:lang w:val="es-MX"/>
        </w:rPr>
        <w:t>sí</w:t>
      </w:r>
      <w:r w:rsidRPr="00B342B0">
        <w:rPr>
          <w:rFonts w:cs="Arial"/>
          <w:sz w:val="18"/>
          <w:szCs w:val="18"/>
          <w:lang w:val="es-MX"/>
        </w:rPr>
        <w:t xml:space="preserve"> </w:t>
      </w:r>
      <w:r w:rsidR="000B5486">
        <w:rPr>
          <w:rFonts w:cs="Arial"/>
          <w:sz w:val="18"/>
          <w:szCs w:val="18"/>
          <w:lang w:val="es-MX"/>
        </w:rPr>
        <w:t xml:space="preserve">misma </w:t>
      </w:r>
      <w:r w:rsidRPr="00B342B0">
        <w:rPr>
          <w:rFonts w:cs="Arial"/>
          <w:sz w:val="18"/>
          <w:szCs w:val="18"/>
          <w:lang w:val="es-MX"/>
        </w:rPr>
        <w:t xml:space="preserve">o por su representada, </w:t>
      </w:r>
      <w:r w:rsidRPr="00B342B0">
        <w:rPr>
          <w:rFonts w:cs="Arial"/>
          <w:bCs/>
          <w:sz w:val="18"/>
          <w:szCs w:val="18"/>
          <w:lang w:val="es-MX"/>
        </w:rPr>
        <w:t>sin que resulte necesario acreditar su personalidad jurídica.</w:t>
      </w:r>
      <w:r w:rsidRPr="00B342B0">
        <w:rPr>
          <w:rFonts w:cs="Arial"/>
          <w:sz w:val="18"/>
          <w:szCs w:val="18"/>
          <w:lang w:val="es-MX"/>
        </w:rPr>
        <w:t xml:space="preserve"> </w:t>
      </w:r>
    </w:p>
    <w:p w14:paraId="57691918" w14:textId="5D513321" w:rsidR="00A03C73" w:rsidRPr="00B342B0" w:rsidRDefault="00C906DC" w:rsidP="00C906DC">
      <w:pPr>
        <w:pStyle w:val="Ttulo3"/>
        <w:rPr>
          <w:sz w:val="18"/>
          <w:szCs w:val="18"/>
          <w:lang w:val="es-MX"/>
        </w:rPr>
      </w:pPr>
      <w:bookmarkStart w:id="26" w:name="_Toc128430726"/>
      <w:bookmarkStart w:id="27" w:name="_Toc170828328"/>
      <w:r w:rsidRPr="00B342B0">
        <w:rPr>
          <w:sz w:val="18"/>
          <w:szCs w:val="18"/>
          <w:lang w:val="es-MX"/>
        </w:rPr>
        <w:t>9</w:t>
      </w:r>
      <w:r w:rsidR="006F3C11" w:rsidRPr="00B342B0">
        <w:rPr>
          <w:sz w:val="18"/>
          <w:szCs w:val="18"/>
          <w:lang w:val="es-MX"/>
        </w:rPr>
        <w:t>.1</w:t>
      </w:r>
      <w:r w:rsidR="00A03C73" w:rsidRPr="00B342B0">
        <w:rPr>
          <w:sz w:val="18"/>
          <w:szCs w:val="18"/>
          <w:lang w:val="es-MX"/>
        </w:rPr>
        <w:t xml:space="preserve"> En la suscripción de proposiciones.</w:t>
      </w:r>
      <w:bookmarkEnd w:id="26"/>
      <w:bookmarkEnd w:id="27"/>
    </w:p>
    <w:p w14:paraId="75F4A48D" w14:textId="77777777" w:rsidR="00A03C73" w:rsidRPr="00B342B0" w:rsidRDefault="00A03C73">
      <w:pPr>
        <w:jc w:val="both"/>
        <w:rPr>
          <w:rFonts w:cs="Arial"/>
          <w:sz w:val="18"/>
          <w:szCs w:val="18"/>
          <w:lang w:val="es-MX"/>
        </w:rPr>
      </w:pPr>
    </w:p>
    <w:p w14:paraId="4559B892" w14:textId="5183D5F5" w:rsidR="00A03C73" w:rsidRPr="00B342B0" w:rsidRDefault="00A03C73">
      <w:pPr>
        <w:jc w:val="both"/>
        <w:rPr>
          <w:rFonts w:cs="Arial"/>
          <w:sz w:val="18"/>
          <w:szCs w:val="18"/>
          <w:lang w:val="es-MX"/>
        </w:rPr>
      </w:pPr>
      <w:r w:rsidRPr="00B342B0">
        <w:rPr>
          <w:rFonts w:cs="Arial"/>
          <w:sz w:val="18"/>
          <w:szCs w:val="18"/>
          <w:lang w:val="es-MX"/>
        </w:rPr>
        <w:t xml:space="preserve">Para efectos de la suscripción de las proposiciones el licitante deberá acreditar su existencia legal y personalidad jurídica entregando un escrito en el que su firmante manifieste, </w:t>
      </w:r>
      <w:r w:rsidRPr="00A01A7A">
        <w:rPr>
          <w:rFonts w:cs="Arial"/>
          <w:bCs/>
          <w:sz w:val="18"/>
          <w:szCs w:val="18"/>
          <w:lang w:val="es-MX"/>
        </w:rPr>
        <w:t>bajo protesta de decir verdad</w:t>
      </w:r>
      <w:r w:rsidRPr="00B342B0">
        <w:rPr>
          <w:rFonts w:cs="Arial"/>
          <w:sz w:val="18"/>
          <w:szCs w:val="18"/>
          <w:lang w:val="es-MX"/>
        </w:rPr>
        <w:t xml:space="preserve">, que cuenta con facultades suficientes para comprometerse por </w:t>
      </w:r>
      <w:r w:rsidR="000355A0" w:rsidRPr="00B342B0">
        <w:rPr>
          <w:rFonts w:cs="Arial"/>
          <w:sz w:val="18"/>
          <w:szCs w:val="18"/>
          <w:lang w:val="es-MX"/>
        </w:rPr>
        <w:t>sí</w:t>
      </w:r>
      <w:r w:rsidRPr="00B342B0">
        <w:rPr>
          <w:rFonts w:cs="Arial"/>
          <w:sz w:val="18"/>
          <w:szCs w:val="18"/>
          <w:lang w:val="es-MX"/>
        </w:rPr>
        <w:t xml:space="preserve"> o por su representada, mismo que contendrá los datos siguientes:</w:t>
      </w:r>
    </w:p>
    <w:p w14:paraId="1E0AA2EA" w14:textId="77777777" w:rsidR="00A03C73" w:rsidRPr="00B342B0" w:rsidRDefault="00A03C73">
      <w:pPr>
        <w:jc w:val="both"/>
        <w:rPr>
          <w:rFonts w:cs="Arial"/>
          <w:sz w:val="18"/>
          <w:szCs w:val="18"/>
          <w:lang w:val="es-MX"/>
        </w:rPr>
      </w:pPr>
    </w:p>
    <w:p w14:paraId="1918B7BD" w14:textId="113498A5" w:rsidR="00A03C73" w:rsidRPr="00B342B0" w:rsidRDefault="00A03C73">
      <w:pPr>
        <w:jc w:val="both"/>
        <w:rPr>
          <w:rFonts w:cs="Arial"/>
          <w:sz w:val="18"/>
          <w:szCs w:val="18"/>
          <w:lang w:val="es-MX"/>
        </w:rPr>
      </w:pPr>
      <w:r w:rsidRPr="00B342B0">
        <w:rPr>
          <w:rFonts w:cs="Arial"/>
          <w:b/>
          <w:bCs/>
          <w:sz w:val="18"/>
          <w:szCs w:val="18"/>
          <w:lang w:val="es-MX"/>
        </w:rPr>
        <w:t xml:space="preserve">a) </w:t>
      </w:r>
      <w:r w:rsidRPr="00B342B0">
        <w:rPr>
          <w:rFonts w:cs="Arial"/>
          <w:sz w:val="18"/>
          <w:szCs w:val="18"/>
          <w:lang w:val="es-MX"/>
        </w:rPr>
        <w:t xml:space="preserve">Del licitante: registro federal de contribuyentes; nombre y </w:t>
      </w:r>
      <w:r w:rsidR="000B5486" w:rsidRPr="00B342B0">
        <w:rPr>
          <w:rFonts w:cs="Arial"/>
          <w:sz w:val="18"/>
          <w:szCs w:val="18"/>
          <w:lang w:val="es-MX"/>
        </w:rPr>
        <w:t>domicilio,</w:t>
      </w:r>
      <w:r w:rsidRPr="00B342B0">
        <w:rPr>
          <w:rFonts w:cs="Arial"/>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B342B0" w:rsidRDefault="00A03C73">
      <w:pPr>
        <w:ind w:left="360"/>
        <w:jc w:val="both"/>
        <w:rPr>
          <w:rFonts w:cs="Arial"/>
          <w:sz w:val="18"/>
          <w:szCs w:val="18"/>
          <w:lang w:val="es-MX"/>
        </w:rPr>
      </w:pPr>
    </w:p>
    <w:p w14:paraId="0C5FED64" w14:textId="77777777" w:rsidR="00A03C73" w:rsidRPr="00B342B0" w:rsidRDefault="00A03C73">
      <w:pPr>
        <w:jc w:val="both"/>
        <w:rPr>
          <w:rFonts w:cs="Arial"/>
          <w:sz w:val="18"/>
          <w:szCs w:val="18"/>
          <w:lang w:val="es-MX"/>
        </w:rPr>
      </w:pPr>
      <w:r w:rsidRPr="00B342B0">
        <w:rPr>
          <w:rFonts w:cs="Arial"/>
          <w:b/>
          <w:bCs/>
          <w:sz w:val="18"/>
          <w:szCs w:val="18"/>
          <w:lang w:val="es-MX"/>
        </w:rPr>
        <w:t xml:space="preserve">b) </w:t>
      </w:r>
      <w:r w:rsidRPr="00B342B0">
        <w:rPr>
          <w:rFonts w:cs="Arial"/>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B342B0" w:rsidRDefault="00A03C73">
      <w:pPr>
        <w:jc w:val="both"/>
        <w:rPr>
          <w:rFonts w:cs="Arial"/>
          <w:sz w:val="18"/>
          <w:szCs w:val="18"/>
          <w:lang w:val="es-MX"/>
        </w:rPr>
      </w:pPr>
    </w:p>
    <w:p w14:paraId="6C6D1948" w14:textId="77777777" w:rsidR="00A03C73" w:rsidRPr="00B342B0" w:rsidRDefault="00A03C73">
      <w:pPr>
        <w:jc w:val="both"/>
        <w:rPr>
          <w:rFonts w:cs="Arial"/>
          <w:bCs/>
          <w:sz w:val="18"/>
          <w:szCs w:val="18"/>
          <w:lang w:val="es-MX"/>
        </w:rPr>
      </w:pPr>
      <w:r w:rsidRPr="00B342B0">
        <w:rPr>
          <w:rFonts w:cs="Arial"/>
          <w:sz w:val="18"/>
          <w:szCs w:val="18"/>
          <w:lang w:val="es-MX"/>
        </w:rPr>
        <w:lastRenderedPageBreak/>
        <w:t xml:space="preserve">En defecto de lo anterior, el licitante podrá presentar debidamente requisitado el formato que aparece como </w:t>
      </w:r>
      <w:r w:rsidRPr="00B342B0">
        <w:rPr>
          <w:rFonts w:cs="Arial"/>
          <w:b/>
          <w:bCs/>
          <w:sz w:val="18"/>
          <w:szCs w:val="18"/>
          <w:lang w:val="es-MX"/>
        </w:rPr>
        <w:t xml:space="preserve">Anexo Número </w:t>
      </w:r>
      <w:r w:rsidR="003A64F1" w:rsidRPr="00B342B0">
        <w:rPr>
          <w:rFonts w:cs="Arial"/>
          <w:b/>
          <w:bCs/>
          <w:sz w:val="18"/>
          <w:szCs w:val="18"/>
          <w:lang w:val="es-MX"/>
        </w:rPr>
        <w:t>2</w:t>
      </w:r>
      <w:r w:rsidRPr="00B342B0">
        <w:rPr>
          <w:rFonts w:cs="Arial"/>
          <w:b/>
          <w:bCs/>
          <w:sz w:val="18"/>
          <w:szCs w:val="18"/>
          <w:lang w:val="es-MX"/>
        </w:rPr>
        <w:t xml:space="preserve"> (</w:t>
      </w:r>
      <w:r w:rsidR="003A64F1" w:rsidRPr="00B342B0">
        <w:rPr>
          <w:rFonts w:cs="Arial"/>
          <w:b/>
          <w:bCs/>
          <w:sz w:val="18"/>
          <w:szCs w:val="18"/>
          <w:lang w:val="es-MX"/>
        </w:rPr>
        <w:t>dos),</w:t>
      </w:r>
      <w:r w:rsidR="003A64F1" w:rsidRPr="00B342B0">
        <w:rPr>
          <w:rFonts w:cs="Arial"/>
          <w:sz w:val="18"/>
          <w:szCs w:val="18"/>
          <w:lang w:val="es-MX"/>
        </w:rPr>
        <w:t xml:space="preserve"> </w:t>
      </w:r>
      <w:r w:rsidRPr="00B342B0">
        <w:rPr>
          <w:rFonts w:cs="Arial"/>
          <w:sz w:val="18"/>
          <w:szCs w:val="18"/>
          <w:lang w:val="es-MX"/>
        </w:rPr>
        <w:t>el cual forma parte de las presentes bases</w:t>
      </w:r>
      <w:r w:rsidRPr="00B342B0">
        <w:rPr>
          <w:rFonts w:cs="Arial"/>
          <w:bCs/>
          <w:sz w:val="18"/>
          <w:szCs w:val="18"/>
          <w:lang w:val="es-MX"/>
        </w:rPr>
        <w:t>.</w:t>
      </w:r>
    </w:p>
    <w:p w14:paraId="306FD146" w14:textId="77777777" w:rsidR="00A03C73" w:rsidRPr="00B342B0" w:rsidRDefault="00A03C73" w:rsidP="006F3C11">
      <w:pPr>
        <w:pStyle w:val="Prrafodelista"/>
        <w:rPr>
          <w:sz w:val="18"/>
          <w:szCs w:val="18"/>
          <w:lang w:val="es-MX"/>
        </w:rPr>
      </w:pPr>
    </w:p>
    <w:p w14:paraId="4CBC367B" w14:textId="27A44A97" w:rsidR="00A03C73" w:rsidRPr="00B342B0" w:rsidRDefault="00A03C73">
      <w:pPr>
        <w:jc w:val="both"/>
        <w:rPr>
          <w:rFonts w:cs="Arial"/>
          <w:sz w:val="18"/>
          <w:szCs w:val="18"/>
          <w:lang w:val="es-MX"/>
        </w:rPr>
      </w:pPr>
      <w:r w:rsidRPr="00B342B0">
        <w:rPr>
          <w:rFonts w:cs="Arial"/>
          <w:sz w:val="18"/>
          <w:szCs w:val="18"/>
          <w:lang w:val="es-MX"/>
        </w:rPr>
        <w:t xml:space="preserve">El domicilio que se señale en el </w:t>
      </w:r>
      <w:r w:rsidR="003A64F1" w:rsidRPr="00B342B0">
        <w:rPr>
          <w:rFonts w:cs="Arial"/>
          <w:b/>
          <w:bCs/>
          <w:sz w:val="18"/>
          <w:szCs w:val="18"/>
          <w:lang w:val="es-MX"/>
        </w:rPr>
        <w:t xml:space="preserve">Anexo Número </w:t>
      </w:r>
      <w:r w:rsidR="00A92912">
        <w:rPr>
          <w:rFonts w:cs="Arial"/>
          <w:b/>
          <w:bCs/>
          <w:sz w:val="18"/>
          <w:szCs w:val="18"/>
          <w:lang w:val="es-MX"/>
        </w:rPr>
        <w:t>6</w:t>
      </w:r>
      <w:r w:rsidR="003A64F1" w:rsidRPr="00B342B0">
        <w:rPr>
          <w:rFonts w:cs="Arial"/>
          <w:b/>
          <w:bCs/>
          <w:sz w:val="18"/>
          <w:szCs w:val="18"/>
          <w:lang w:val="es-MX"/>
        </w:rPr>
        <w:t xml:space="preserve"> (</w:t>
      </w:r>
      <w:r w:rsidR="00A92912">
        <w:rPr>
          <w:rFonts w:cs="Arial"/>
          <w:b/>
          <w:bCs/>
          <w:sz w:val="18"/>
          <w:szCs w:val="18"/>
          <w:lang w:val="es-MX"/>
        </w:rPr>
        <w:t>Seis</w:t>
      </w:r>
      <w:r w:rsidR="00C2521A" w:rsidRPr="00B342B0">
        <w:rPr>
          <w:rFonts w:cs="Arial"/>
          <w:b/>
          <w:bCs/>
          <w:sz w:val="18"/>
          <w:szCs w:val="18"/>
          <w:lang w:val="es-MX"/>
        </w:rPr>
        <w:t>)</w:t>
      </w:r>
      <w:r w:rsidRPr="00B342B0">
        <w:rPr>
          <w:rFonts w:cs="Arial"/>
          <w:sz w:val="18"/>
          <w:szCs w:val="18"/>
          <w:lang w:val="es-MX"/>
        </w:rPr>
        <w:t xml:space="preserve"> de las presentes bases, será aquel en el que el licitante pueda recibir todo tipo de notificaciones y documentos que resulten.</w:t>
      </w:r>
    </w:p>
    <w:p w14:paraId="6B82F488" w14:textId="77777777" w:rsidR="003A64F1" w:rsidRPr="00B342B0" w:rsidRDefault="003A64F1">
      <w:pPr>
        <w:jc w:val="both"/>
        <w:rPr>
          <w:rFonts w:cs="Arial"/>
          <w:sz w:val="18"/>
          <w:szCs w:val="18"/>
          <w:lang w:val="es-MX"/>
        </w:rPr>
      </w:pPr>
    </w:p>
    <w:p w14:paraId="0D35D3B8" w14:textId="467584D9" w:rsidR="00B17CC4" w:rsidRPr="00B342B0" w:rsidRDefault="00060B36" w:rsidP="00C906DC">
      <w:pPr>
        <w:pStyle w:val="Ttulo2"/>
        <w:rPr>
          <w:sz w:val="18"/>
          <w:szCs w:val="18"/>
        </w:rPr>
      </w:pPr>
      <w:bookmarkStart w:id="28" w:name="_Toc128430727"/>
      <w:bookmarkStart w:id="29" w:name="_Toc170828329"/>
      <w:r w:rsidRPr="00B342B0">
        <w:rPr>
          <w:caps w:val="0"/>
          <w:sz w:val="18"/>
          <w:szCs w:val="18"/>
        </w:rPr>
        <w:t>CRITERIO PARA LA EVALUACION DE LAS PROPOSICIONES Y ADJUDICACION DE LOS CONTRATOS.</w:t>
      </w:r>
      <w:bookmarkEnd w:id="28"/>
      <w:bookmarkEnd w:id="29"/>
    </w:p>
    <w:p w14:paraId="6507E201" w14:textId="77777777" w:rsidR="00B17CC4" w:rsidRPr="00B342B0" w:rsidRDefault="00B17CC4" w:rsidP="00B17CC4">
      <w:pPr>
        <w:jc w:val="both"/>
        <w:rPr>
          <w:rFonts w:cs="Arial"/>
          <w:sz w:val="18"/>
          <w:szCs w:val="18"/>
          <w:lang w:val="es-MX"/>
        </w:rPr>
      </w:pPr>
    </w:p>
    <w:p w14:paraId="7A7627FC" w14:textId="43AED3D2" w:rsidR="005D3FDF" w:rsidRPr="00B342B0" w:rsidRDefault="00005A75" w:rsidP="00B17CC4">
      <w:pPr>
        <w:jc w:val="both"/>
        <w:rPr>
          <w:rFonts w:cs="Arial"/>
          <w:b/>
          <w:sz w:val="18"/>
          <w:szCs w:val="18"/>
          <w:u w:val="single"/>
          <w:lang w:val="es-MX"/>
        </w:rPr>
      </w:pPr>
      <w:r w:rsidRPr="00B342B0">
        <w:rPr>
          <w:rFonts w:cs="Arial"/>
          <w:b/>
          <w:sz w:val="18"/>
          <w:szCs w:val="18"/>
          <w:u w:val="single"/>
          <w:lang w:val="es-MX"/>
        </w:rPr>
        <w:t>Observando</w:t>
      </w:r>
      <w:r w:rsidR="00545E99" w:rsidRPr="00B342B0">
        <w:rPr>
          <w:rFonts w:cs="Arial"/>
          <w:b/>
          <w:sz w:val="18"/>
          <w:szCs w:val="18"/>
          <w:u w:val="single"/>
          <w:lang w:val="es-MX"/>
        </w:rPr>
        <w:t xml:space="preserve"> </w:t>
      </w:r>
      <w:r w:rsidR="005D3FDF" w:rsidRPr="00B342B0">
        <w:rPr>
          <w:rFonts w:cs="Arial"/>
          <w:b/>
          <w:sz w:val="18"/>
          <w:szCs w:val="18"/>
          <w:u w:val="single"/>
          <w:lang w:val="es-MX"/>
        </w:rPr>
        <w:t>lo previsto en el artículo 36</w:t>
      </w:r>
      <w:r w:rsidRPr="00B342B0">
        <w:rPr>
          <w:rFonts w:cs="Arial"/>
          <w:b/>
          <w:sz w:val="18"/>
          <w:szCs w:val="18"/>
          <w:u w:val="single"/>
          <w:lang w:val="es-MX"/>
        </w:rPr>
        <w:t>,</w:t>
      </w:r>
      <w:r w:rsidR="005D3FDF" w:rsidRPr="00B342B0">
        <w:rPr>
          <w:rFonts w:cs="Arial"/>
          <w:b/>
          <w:sz w:val="18"/>
          <w:szCs w:val="18"/>
          <w:u w:val="single"/>
          <w:lang w:val="es-MX"/>
        </w:rPr>
        <w:t xml:space="preserve"> 36</w:t>
      </w:r>
      <w:r w:rsidR="00545E99" w:rsidRPr="00B342B0">
        <w:rPr>
          <w:rFonts w:cs="Arial"/>
          <w:b/>
          <w:sz w:val="18"/>
          <w:szCs w:val="18"/>
          <w:u w:val="single"/>
          <w:lang w:val="es-MX"/>
        </w:rPr>
        <w:t> Bis, fracción II, de la LAASSP y 51 del RLAASSP</w:t>
      </w:r>
      <w:r w:rsidRPr="00B342B0">
        <w:rPr>
          <w:rFonts w:cs="Arial"/>
          <w:b/>
          <w:sz w:val="18"/>
          <w:szCs w:val="18"/>
          <w:u w:val="single"/>
          <w:lang w:val="es-MX"/>
        </w:rPr>
        <w:t xml:space="preserve"> </w:t>
      </w:r>
      <w:r w:rsidR="00545E99" w:rsidRPr="00B342B0">
        <w:rPr>
          <w:rFonts w:cs="Arial"/>
          <w:b/>
          <w:sz w:val="18"/>
          <w:szCs w:val="18"/>
          <w:u w:val="single"/>
          <w:lang w:val="es-MX"/>
        </w:rPr>
        <w:t xml:space="preserve">Para la evaluación de las proposiciones se </w:t>
      </w:r>
      <w:r w:rsidR="000B5486" w:rsidRPr="00B342B0">
        <w:rPr>
          <w:rFonts w:cs="Arial"/>
          <w:b/>
          <w:sz w:val="18"/>
          <w:szCs w:val="18"/>
          <w:u w:val="single"/>
          <w:lang w:val="es-MX"/>
        </w:rPr>
        <w:t>utilizará</w:t>
      </w:r>
      <w:r w:rsidR="00545E99" w:rsidRPr="00B342B0">
        <w:rPr>
          <w:rFonts w:cs="Arial"/>
          <w:b/>
          <w:sz w:val="18"/>
          <w:szCs w:val="18"/>
          <w:u w:val="single"/>
          <w:lang w:val="es-MX"/>
        </w:rPr>
        <w:t xml:space="preserve"> el criterio Binario</w:t>
      </w:r>
      <w:r w:rsidR="0083028F" w:rsidRPr="00B342B0">
        <w:rPr>
          <w:rFonts w:cs="Arial"/>
          <w:b/>
          <w:sz w:val="18"/>
          <w:szCs w:val="18"/>
          <w:u w:val="single"/>
          <w:lang w:val="es-MX"/>
        </w:rPr>
        <w:t>.</w:t>
      </w:r>
      <w:r w:rsidR="00545E99" w:rsidRPr="00B342B0">
        <w:rPr>
          <w:rFonts w:cs="Arial"/>
          <w:b/>
          <w:sz w:val="18"/>
          <w:szCs w:val="18"/>
          <w:u w:val="single"/>
          <w:lang w:val="es-MX"/>
        </w:rPr>
        <w:t xml:space="preserve">  </w:t>
      </w:r>
      <w:r w:rsidRPr="00B342B0">
        <w:rPr>
          <w:rFonts w:cs="Arial"/>
          <w:b/>
          <w:sz w:val="18"/>
          <w:szCs w:val="18"/>
          <w:u w:val="single"/>
          <w:lang w:val="es-MX"/>
        </w:rPr>
        <w:t xml:space="preserve"> </w:t>
      </w:r>
    </w:p>
    <w:p w14:paraId="21E8F6C5" w14:textId="77777777" w:rsidR="005D3FDF" w:rsidRPr="00B342B0" w:rsidRDefault="005D3FDF" w:rsidP="00B17CC4">
      <w:pPr>
        <w:jc w:val="both"/>
        <w:rPr>
          <w:rFonts w:cs="Arial"/>
          <w:sz w:val="18"/>
          <w:szCs w:val="18"/>
          <w:lang w:val="es-MX"/>
        </w:rPr>
      </w:pPr>
    </w:p>
    <w:p w14:paraId="014F9FBD" w14:textId="165F77A8" w:rsidR="00B17CC4" w:rsidRPr="00B342B0" w:rsidRDefault="00B17CC4" w:rsidP="00B17CC4">
      <w:pPr>
        <w:jc w:val="both"/>
        <w:rPr>
          <w:rFonts w:cs="Arial"/>
          <w:sz w:val="18"/>
          <w:szCs w:val="18"/>
          <w:lang w:val="es-MX"/>
        </w:rPr>
      </w:pPr>
      <w:r w:rsidRPr="00B342B0">
        <w:rPr>
          <w:rFonts w:cs="Arial"/>
          <w:sz w:val="18"/>
          <w:szCs w:val="18"/>
          <w:lang w:val="es-MX"/>
        </w:rPr>
        <w:t>Los criterios que aplicarán el área solicitante y/o técnica para evaluar las proposiciones, se basarán en la información documental presentada</w:t>
      </w:r>
      <w:r w:rsidR="005D3FDF" w:rsidRPr="00B342B0">
        <w:rPr>
          <w:rFonts w:cs="Arial"/>
          <w:sz w:val="18"/>
          <w:szCs w:val="18"/>
          <w:lang w:val="es-MX"/>
        </w:rPr>
        <w:t xml:space="preserve"> por los licitantes en el portal de COMPRANET, en el apartado de</w:t>
      </w:r>
      <w:r w:rsidR="00932AA9" w:rsidRPr="00B342B0">
        <w:rPr>
          <w:rFonts w:cs="Arial"/>
          <w:sz w:val="18"/>
          <w:szCs w:val="18"/>
          <w:lang w:val="es-MX"/>
        </w:rPr>
        <w:t xml:space="preserve"> </w:t>
      </w:r>
      <w:r w:rsidR="00932AA9" w:rsidRPr="00AC6CBF">
        <w:rPr>
          <w:rFonts w:cs="Arial"/>
          <w:b/>
          <w:sz w:val="18"/>
          <w:szCs w:val="18"/>
          <w:lang w:val="es-MX"/>
        </w:rPr>
        <w:t xml:space="preserve">requerimientos </w:t>
      </w:r>
      <w:proofErr w:type="gramStart"/>
      <w:r w:rsidR="00932AA9" w:rsidRPr="00AC6CBF">
        <w:rPr>
          <w:rFonts w:cs="Arial"/>
          <w:b/>
          <w:sz w:val="18"/>
          <w:szCs w:val="18"/>
          <w:lang w:val="es-MX"/>
        </w:rPr>
        <w:t>Legales  Administrativos</w:t>
      </w:r>
      <w:proofErr w:type="gramEnd"/>
      <w:r w:rsidR="00932AA9" w:rsidRPr="00AC6CBF">
        <w:rPr>
          <w:rFonts w:cs="Arial"/>
          <w:b/>
          <w:sz w:val="18"/>
          <w:szCs w:val="18"/>
          <w:lang w:val="es-MX"/>
        </w:rPr>
        <w:t xml:space="preserve">, </w:t>
      </w:r>
      <w:r w:rsidR="005D3FDF" w:rsidRPr="00AC6CBF">
        <w:rPr>
          <w:rFonts w:cs="Arial"/>
          <w:b/>
          <w:sz w:val="18"/>
          <w:szCs w:val="18"/>
          <w:lang w:val="es-MX"/>
        </w:rPr>
        <w:t>Técnic</w:t>
      </w:r>
      <w:r w:rsidR="00777FD0">
        <w:rPr>
          <w:rFonts w:cs="Arial"/>
          <w:b/>
          <w:sz w:val="18"/>
          <w:szCs w:val="18"/>
          <w:lang w:val="es-MX"/>
        </w:rPr>
        <w:t>os</w:t>
      </w:r>
      <w:r w:rsidR="005D3FDF" w:rsidRPr="00AC6CBF">
        <w:rPr>
          <w:rFonts w:cs="Arial"/>
          <w:b/>
          <w:sz w:val="18"/>
          <w:szCs w:val="18"/>
          <w:lang w:val="es-MX"/>
        </w:rPr>
        <w:t xml:space="preserve"> y  Económic</w:t>
      </w:r>
      <w:r w:rsidR="00777FD0">
        <w:rPr>
          <w:rFonts w:cs="Arial"/>
          <w:b/>
          <w:sz w:val="18"/>
          <w:szCs w:val="18"/>
          <w:lang w:val="es-MX"/>
        </w:rPr>
        <w:t>os</w:t>
      </w:r>
      <w:r w:rsidR="00932AA9" w:rsidRPr="00B342B0">
        <w:rPr>
          <w:rFonts w:cs="Arial"/>
          <w:sz w:val="18"/>
          <w:szCs w:val="18"/>
          <w:lang w:val="es-MX"/>
        </w:rPr>
        <w:t xml:space="preserve"> </w:t>
      </w:r>
      <w:r w:rsidR="00810DAF" w:rsidRPr="00B342B0">
        <w:rPr>
          <w:rFonts w:cs="Arial"/>
          <w:sz w:val="18"/>
          <w:szCs w:val="18"/>
          <w:lang w:val="es-MX"/>
        </w:rPr>
        <w:t xml:space="preserve">de los </w:t>
      </w:r>
      <w:r w:rsidR="00810DAF" w:rsidRPr="00AC6CBF">
        <w:rPr>
          <w:rFonts w:cs="Arial"/>
          <w:b/>
          <w:sz w:val="18"/>
          <w:szCs w:val="18"/>
          <w:lang w:val="es-MX"/>
        </w:rPr>
        <w:t xml:space="preserve">numerales </w:t>
      </w:r>
      <w:r w:rsidR="007A0A5C">
        <w:rPr>
          <w:rFonts w:cs="Arial"/>
          <w:b/>
          <w:sz w:val="18"/>
          <w:szCs w:val="18"/>
          <w:lang w:val="es-MX"/>
        </w:rPr>
        <w:t>5, 6 y 7</w:t>
      </w:r>
      <w:r w:rsidR="00545E99" w:rsidRPr="00AC6CBF">
        <w:rPr>
          <w:rFonts w:cs="Arial"/>
          <w:b/>
          <w:sz w:val="18"/>
          <w:szCs w:val="18"/>
          <w:lang w:val="es-MX"/>
        </w:rPr>
        <w:t xml:space="preserve"> </w:t>
      </w:r>
      <w:r w:rsidR="00810DAF" w:rsidRPr="00B342B0">
        <w:rPr>
          <w:rFonts w:cs="Arial"/>
          <w:sz w:val="18"/>
          <w:szCs w:val="18"/>
          <w:lang w:val="es-MX"/>
        </w:rPr>
        <w:t>de la presente convocatoria.</w:t>
      </w:r>
    </w:p>
    <w:p w14:paraId="66AFC3AA" w14:textId="77777777" w:rsidR="00545E99" w:rsidRPr="00B342B0" w:rsidRDefault="00545E99" w:rsidP="00B17CC4">
      <w:pPr>
        <w:jc w:val="both"/>
        <w:rPr>
          <w:rFonts w:cs="Arial"/>
          <w:sz w:val="18"/>
          <w:szCs w:val="18"/>
          <w:lang w:val="es-MX"/>
        </w:rPr>
      </w:pPr>
    </w:p>
    <w:p w14:paraId="7FF23ED3" w14:textId="77777777" w:rsidR="00B17CC4" w:rsidRPr="00B342B0" w:rsidRDefault="00B17CC4" w:rsidP="00B17CC4">
      <w:pPr>
        <w:jc w:val="both"/>
        <w:rPr>
          <w:rFonts w:cs="Arial"/>
          <w:sz w:val="18"/>
          <w:szCs w:val="18"/>
          <w:lang w:val="es-MX"/>
        </w:rPr>
      </w:pPr>
      <w:r w:rsidRPr="00B342B0">
        <w:rPr>
          <w:rFonts w:cs="Arial"/>
          <w:sz w:val="18"/>
          <w:szCs w:val="18"/>
          <w:lang w:val="es-MX"/>
        </w:rPr>
        <w:t>La evaluación se realizará comparando entre sí, en forma equivalente, todas las condiciones ofrecidas explícitamente por los licitantes.</w:t>
      </w:r>
    </w:p>
    <w:p w14:paraId="0B6129CE" w14:textId="77777777" w:rsidR="00B17CC4" w:rsidRPr="00B342B0" w:rsidRDefault="00B17CC4" w:rsidP="00B17CC4">
      <w:pPr>
        <w:jc w:val="both"/>
        <w:rPr>
          <w:rFonts w:cs="Arial"/>
          <w:sz w:val="18"/>
          <w:szCs w:val="18"/>
          <w:lang w:val="es-MX"/>
        </w:rPr>
      </w:pPr>
    </w:p>
    <w:p w14:paraId="298D6EC6" w14:textId="18655A49" w:rsidR="00B17CC4" w:rsidRPr="00B342B0" w:rsidRDefault="00B17CC4" w:rsidP="00B17CC4">
      <w:pPr>
        <w:jc w:val="both"/>
        <w:rPr>
          <w:rFonts w:cs="Arial"/>
          <w:sz w:val="18"/>
          <w:szCs w:val="18"/>
          <w:lang w:val="es-MX"/>
        </w:rPr>
      </w:pPr>
      <w:r w:rsidRPr="00B342B0">
        <w:rPr>
          <w:rFonts w:cs="Arial"/>
          <w:sz w:val="18"/>
          <w:szCs w:val="18"/>
          <w:lang w:val="es-MX"/>
        </w:rPr>
        <w:t xml:space="preserve">No serán objeto de evaluación, las condiciones establecidas por la convocante, que tengan como propósito facilitar la presentación de las proposiciones y agilizar los actos de la </w:t>
      </w:r>
      <w:r w:rsidR="007A7CE3">
        <w:rPr>
          <w:rFonts w:cs="Arial"/>
          <w:sz w:val="18"/>
          <w:szCs w:val="18"/>
          <w:lang w:val="es-MX"/>
        </w:rPr>
        <w:t>Invitación a Cuando Menos Tres Personas</w:t>
      </w:r>
      <w:r w:rsidRPr="00B342B0">
        <w:rPr>
          <w:rFonts w:cs="Arial"/>
          <w:sz w:val="18"/>
          <w:szCs w:val="18"/>
          <w:lang w:val="es-MX"/>
        </w:rPr>
        <w:t>, así como cualquier otro requisito cuyo incumplimiento, por sí mismo, no afecte la solvencia de las propuestas.</w:t>
      </w:r>
    </w:p>
    <w:p w14:paraId="31DF587B" w14:textId="77777777" w:rsidR="00B17CC4" w:rsidRPr="00B342B0" w:rsidRDefault="00B17CC4" w:rsidP="00B17CC4">
      <w:pPr>
        <w:jc w:val="both"/>
        <w:rPr>
          <w:rFonts w:cs="Arial"/>
          <w:sz w:val="18"/>
          <w:szCs w:val="18"/>
          <w:lang w:val="es-MX"/>
        </w:rPr>
      </w:pPr>
    </w:p>
    <w:p w14:paraId="60522326" w14:textId="4B2F1A07" w:rsidR="00B17CC4" w:rsidRPr="00B342B0" w:rsidRDefault="00545E99" w:rsidP="00B17CC4">
      <w:pPr>
        <w:jc w:val="both"/>
        <w:rPr>
          <w:rFonts w:cs="Arial"/>
          <w:sz w:val="18"/>
          <w:szCs w:val="18"/>
          <w:lang w:val="es-MX"/>
        </w:rPr>
      </w:pPr>
      <w:r w:rsidRPr="00B342B0">
        <w:rPr>
          <w:rFonts w:cs="Arial"/>
          <w:sz w:val="18"/>
          <w:szCs w:val="18"/>
          <w:lang w:val="es-MX"/>
        </w:rPr>
        <w:t>T</w:t>
      </w:r>
      <w:r w:rsidR="00B17CC4" w:rsidRPr="00B342B0">
        <w:rPr>
          <w:rFonts w:cs="Arial"/>
          <w:sz w:val="18"/>
          <w:szCs w:val="18"/>
          <w:lang w:val="es-MX"/>
        </w:rPr>
        <w:t xml:space="preserve">ratándose de los documentos o manifiestos presentados bajo protesta de decir verdad, de conformidad con lo </w:t>
      </w:r>
      <w:r w:rsidR="00293048" w:rsidRPr="00B342B0">
        <w:rPr>
          <w:rFonts w:cs="Arial"/>
          <w:sz w:val="18"/>
          <w:szCs w:val="18"/>
          <w:lang w:val="es-MX"/>
        </w:rPr>
        <w:t>previsto</w:t>
      </w:r>
      <w:r w:rsidR="00B17CC4" w:rsidRPr="00B342B0">
        <w:rPr>
          <w:rFonts w:cs="Arial"/>
          <w:sz w:val="18"/>
          <w:szCs w:val="18"/>
          <w:lang w:val="es-MX"/>
        </w:rPr>
        <w:t xml:space="preserve"> en el artículo 39, penúltimo párrafo del Reglamento de la </w:t>
      </w:r>
      <w:r w:rsidR="008D2C9B" w:rsidRPr="00B342B0">
        <w:rPr>
          <w:rFonts w:cs="Arial"/>
          <w:sz w:val="18"/>
          <w:szCs w:val="18"/>
          <w:lang w:val="es-MX"/>
        </w:rPr>
        <w:t>LAASSP</w:t>
      </w:r>
      <w:r w:rsidR="00B17CC4" w:rsidRPr="00B342B0">
        <w:rPr>
          <w:rFonts w:cs="Arial"/>
          <w:sz w:val="18"/>
          <w:szCs w:val="18"/>
          <w:lang w:val="es-MX"/>
        </w:rPr>
        <w:t xml:space="preserve"> se verificará que dichos documentos cumplan con los requisitos solicitados.</w:t>
      </w:r>
    </w:p>
    <w:p w14:paraId="4A1B590C" w14:textId="77777777" w:rsidR="00B17CC4" w:rsidRDefault="00B17CC4" w:rsidP="00B17CC4">
      <w:pPr>
        <w:jc w:val="both"/>
        <w:rPr>
          <w:rFonts w:cs="Arial"/>
          <w:sz w:val="18"/>
          <w:szCs w:val="18"/>
          <w:lang w:val="es-MX"/>
        </w:rPr>
      </w:pPr>
    </w:p>
    <w:p w14:paraId="5FCB14A8" w14:textId="77777777" w:rsidR="00AC6CBF" w:rsidRPr="00B342B0" w:rsidRDefault="00AC6CBF" w:rsidP="00AC6CBF">
      <w:pPr>
        <w:jc w:val="both"/>
        <w:rPr>
          <w:rFonts w:cs="Arial"/>
          <w:sz w:val="18"/>
          <w:szCs w:val="18"/>
          <w:lang w:val="es-MX"/>
        </w:rPr>
      </w:pPr>
      <w:r w:rsidRPr="00B342B0">
        <w:rPr>
          <w:rFonts w:cs="Arial"/>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D1F2B40" w14:textId="77777777" w:rsidR="00AC6CBF" w:rsidRPr="00B342B0" w:rsidRDefault="00AC6CBF" w:rsidP="00B17CC4">
      <w:pPr>
        <w:jc w:val="both"/>
        <w:rPr>
          <w:rFonts w:cs="Arial"/>
          <w:sz w:val="18"/>
          <w:szCs w:val="18"/>
          <w:lang w:val="es-MX"/>
        </w:rPr>
      </w:pPr>
    </w:p>
    <w:p w14:paraId="6CB2C289" w14:textId="5096865B" w:rsidR="00A34F28" w:rsidRDefault="00A34F28" w:rsidP="00A34F28">
      <w:pPr>
        <w:pStyle w:val="Ttulo3"/>
        <w:rPr>
          <w:sz w:val="18"/>
          <w:szCs w:val="18"/>
          <w:lang w:val="es-MX"/>
        </w:rPr>
      </w:pPr>
      <w:bookmarkStart w:id="30" w:name="_Toc128430728"/>
      <w:bookmarkStart w:id="31" w:name="_Toc170828330"/>
      <w:r w:rsidRPr="00B93919">
        <w:rPr>
          <w:sz w:val="18"/>
          <w:szCs w:val="18"/>
          <w:lang w:val="es-MX"/>
        </w:rPr>
        <w:t>10.1. Evaluación de los requerimientos Legales Administrativos.</w:t>
      </w:r>
      <w:bookmarkEnd w:id="30"/>
      <w:bookmarkEnd w:id="31"/>
    </w:p>
    <w:p w14:paraId="69066904" w14:textId="77777777" w:rsidR="00293048" w:rsidRPr="00293048" w:rsidRDefault="00293048" w:rsidP="00293048">
      <w:pPr>
        <w:rPr>
          <w:lang w:val="es-MX"/>
        </w:rPr>
      </w:pPr>
    </w:p>
    <w:p w14:paraId="4511172E" w14:textId="40F5CCED" w:rsidR="00A34F28" w:rsidRPr="00B93919" w:rsidRDefault="00554E7D" w:rsidP="00A34F28">
      <w:pPr>
        <w:rPr>
          <w:sz w:val="18"/>
          <w:szCs w:val="18"/>
          <w:lang w:val="es-MX"/>
        </w:rPr>
      </w:pPr>
      <w:r w:rsidRPr="00B93919">
        <w:rPr>
          <w:sz w:val="18"/>
          <w:szCs w:val="18"/>
          <w:lang w:val="es-MX"/>
        </w:rPr>
        <w:t xml:space="preserve">Para la evaluación se verificará que los documentos presentados por los licitantes, se encuentren completos, </w:t>
      </w:r>
      <w:r w:rsidR="00C420B2" w:rsidRPr="00B93919">
        <w:rPr>
          <w:sz w:val="18"/>
          <w:szCs w:val="18"/>
          <w:lang w:val="es-MX"/>
        </w:rPr>
        <w:t xml:space="preserve">legibles </w:t>
      </w:r>
      <w:r w:rsidR="008D2C9B" w:rsidRPr="00B93919">
        <w:rPr>
          <w:sz w:val="18"/>
          <w:szCs w:val="18"/>
          <w:lang w:val="es-MX"/>
        </w:rPr>
        <w:t>y cumplan</w:t>
      </w:r>
      <w:r w:rsidR="00C420B2" w:rsidRPr="00B93919">
        <w:rPr>
          <w:sz w:val="18"/>
          <w:szCs w:val="18"/>
          <w:lang w:val="es-MX"/>
        </w:rPr>
        <w:t xml:space="preserve"> con lo solicitado en cada uno de los requerimientos </w:t>
      </w:r>
      <w:r w:rsidR="00AC6CBF" w:rsidRPr="00B93919">
        <w:rPr>
          <w:sz w:val="18"/>
          <w:szCs w:val="18"/>
          <w:lang w:val="es-MX"/>
        </w:rPr>
        <w:t xml:space="preserve">establecidos en </w:t>
      </w:r>
      <w:proofErr w:type="gramStart"/>
      <w:r w:rsidR="00AC6CBF" w:rsidRPr="00B93919">
        <w:rPr>
          <w:sz w:val="18"/>
          <w:szCs w:val="18"/>
          <w:lang w:val="es-MX"/>
        </w:rPr>
        <w:t xml:space="preserve">el </w:t>
      </w:r>
      <w:r w:rsidR="00C420B2" w:rsidRPr="00B93919">
        <w:rPr>
          <w:sz w:val="18"/>
          <w:szCs w:val="18"/>
          <w:lang w:val="es-MX"/>
        </w:rPr>
        <w:t xml:space="preserve"> </w:t>
      </w:r>
      <w:r w:rsidR="00C420B2" w:rsidRPr="00B93919">
        <w:rPr>
          <w:b/>
          <w:sz w:val="18"/>
          <w:szCs w:val="18"/>
          <w:lang w:val="es-MX"/>
        </w:rPr>
        <w:t>numeral</w:t>
      </w:r>
      <w:proofErr w:type="gramEnd"/>
      <w:r w:rsidR="00C420B2" w:rsidRPr="00B93919">
        <w:rPr>
          <w:b/>
          <w:sz w:val="18"/>
          <w:szCs w:val="18"/>
          <w:lang w:val="es-MX"/>
        </w:rPr>
        <w:t xml:space="preserve"> </w:t>
      </w:r>
      <w:r w:rsidR="007A0A5C">
        <w:rPr>
          <w:b/>
          <w:sz w:val="18"/>
          <w:szCs w:val="18"/>
          <w:lang w:val="es-MX"/>
        </w:rPr>
        <w:t>5</w:t>
      </w:r>
    </w:p>
    <w:p w14:paraId="1633FEF3" w14:textId="3529C0CC" w:rsidR="00B17CC4" w:rsidRPr="00B93919" w:rsidRDefault="00C906DC" w:rsidP="00A34F28">
      <w:pPr>
        <w:pStyle w:val="Ttulo3"/>
        <w:rPr>
          <w:sz w:val="18"/>
          <w:szCs w:val="18"/>
          <w:lang w:val="es-MX"/>
        </w:rPr>
      </w:pPr>
      <w:bookmarkStart w:id="32" w:name="_Toc128430729"/>
      <w:bookmarkStart w:id="33" w:name="_Toc170828331"/>
      <w:r w:rsidRPr="00B93919">
        <w:rPr>
          <w:sz w:val="18"/>
          <w:szCs w:val="18"/>
          <w:lang w:val="es-MX"/>
        </w:rPr>
        <w:t>10</w:t>
      </w:r>
      <w:r w:rsidR="005A0580" w:rsidRPr="00B93919">
        <w:rPr>
          <w:sz w:val="18"/>
          <w:szCs w:val="18"/>
          <w:lang w:val="es-MX"/>
        </w:rPr>
        <w:t>.</w:t>
      </w:r>
      <w:r w:rsidR="00A34F28" w:rsidRPr="00B93919">
        <w:rPr>
          <w:sz w:val="18"/>
          <w:szCs w:val="18"/>
          <w:lang w:val="es-MX"/>
        </w:rPr>
        <w:t>2</w:t>
      </w:r>
      <w:r w:rsidR="005A0580" w:rsidRPr="00B93919">
        <w:rPr>
          <w:sz w:val="18"/>
          <w:szCs w:val="18"/>
          <w:lang w:val="es-MX"/>
        </w:rPr>
        <w:t xml:space="preserve">. </w:t>
      </w:r>
      <w:r w:rsidR="00A34F28" w:rsidRPr="00B93919">
        <w:rPr>
          <w:sz w:val="18"/>
          <w:szCs w:val="18"/>
          <w:lang w:val="es-MX"/>
        </w:rPr>
        <w:t>Evaluación de las proposiciones técnicas.</w:t>
      </w:r>
      <w:bookmarkEnd w:id="32"/>
      <w:bookmarkEnd w:id="33"/>
    </w:p>
    <w:p w14:paraId="63C85EBB" w14:textId="77777777" w:rsidR="00B17CC4" w:rsidRPr="00B93919" w:rsidRDefault="00B17CC4" w:rsidP="00B17CC4">
      <w:pPr>
        <w:jc w:val="both"/>
        <w:rPr>
          <w:rFonts w:cs="Arial"/>
          <w:sz w:val="18"/>
          <w:szCs w:val="18"/>
          <w:lang w:val="es-MX"/>
        </w:rPr>
      </w:pPr>
    </w:p>
    <w:p w14:paraId="7561A5BB" w14:textId="77777777" w:rsidR="00B17CC4" w:rsidRPr="00B93919" w:rsidRDefault="00B17CC4" w:rsidP="00B17CC4">
      <w:pPr>
        <w:jc w:val="both"/>
        <w:rPr>
          <w:rFonts w:cs="Arial"/>
          <w:sz w:val="18"/>
          <w:szCs w:val="18"/>
          <w:lang w:val="es-MX"/>
        </w:rPr>
      </w:pPr>
    </w:p>
    <w:p w14:paraId="3E1FF8C9" w14:textId="77777777" w:rsidR="00B17CC4" w:rsidRDefault="00B17CC4" w:rsidP="00B17CC4">
      <w:pPr>
        <w:jc w:val="both"/>
        <w:rPr>
          <w:rFonts w:cs="Arial"/>
          <w:sz w:val="18"/>
          <w:szCs w:val="18"/>
          <w:lang w:val="es-MX"/>
        </w:rPr>
      </w:pPr>
      <w:r w:rsidRPr="00B93919">
        <w:rPr>
          <w:rFonts w:cs="Arial"/>
          <w:sz w:val="18"/>
          <w:szCs w:val="18"/>
          <w:lang w:val="es-MX"/>
        </w:rPr>
        <w:t>Para efectos de la evaluación, se tomarán en consideración los criterios siguientes:</w:t>
      </w:r>
      <w:r w:rsidRPr="00B342B0">
        <w:rPr>
          <w:rFonts w:cs="Arial"/>
          <w:sz w:val="18"/>
          <w:szCs w:val="18"/>
          <w:lang w:val="es-MX"/>
        </w:rPr>
        <w:t xml:space="preserve"> </w:t>
      </w:r>
    </w:p>
    <w:p w14:paraId="7553170D" w14:textId="77777777" w:rsidR="00AC6CBF" w:rsidRPr="00B342B0" w:rsidRDefault="00AC6CBF" w:rsidP="00B17CC4">
      <w:pPr>
        <w:jc w:val="both"/>
        <w:rPr>
          <w:rFonts w:cs="Arial"/>
          <w:sz w:val="18"/>
          <w:szCs w:val="18"/>
          <w:lang w:val="es-MX"/>
        </w:rPr>
      </w:pPr>
    </w:p>
    <w:p w14:paraId="23A11298" w14:textId="553E0877" w:rsidR="00AC6CBF" w:rsidRPr="00B342B0" w:rsidRDefault="00AC6CBF" w:rsidP="00AC6CBF">
      <w:pPr>
        <w:numPr>
          <w:ilvl w:val="0"/>
          <w:numId w:val="3"/>
        </w:numPr>
        <w:tabs>
          <w:tab w:val="clear" w:pos="360"/>
          <w:tab w:val="num" w:pos="720"/>
        </w:tabs>
        <w:ind w:left="720"/>
        <w:jc w:val="both"/>
        <w:rPr>
          <w:rFonts w:cs="Arial"/>
          <w:sz w:val="18"/>
          <w:szCs w:val="18"/>
          <w:lang w:val="es-MX"/>
        </w:rPr>
      </w:pPr>
      <w:r w:rsidRPr="00B342B0">
        <w:rPr>
          <w:rFonts w:cs="Arial"/>
          <w:sz w:val="18"/>
          <w:szCs w:val="18"/>
          <w:lang w:val="es-MX"/>
        </w:rPr>
        <w:t xml:space="preserve">Se verificará el cumplimiento de la propuesta técnica, conforme a los requisitos establecidos en el </w:t>
      </w:r>
      <w:r w:rsidRPr="00B342B0">
        <w:rPr>
          <w:rFonts w:cs="Arial"/>
          <w:b/>
          <w:sz w:val="18"/>
          <w:szCs w:val="18"/>
          <w:lang w:val="es-MX"/>
        </w:rPr>
        <w:t xml:space="preserve">numeral </w:t>
      </w:r>
      <w:r w:rsidR="007A0A5C">
        <w:rPr>
          <w:rFonts w:cs="Arial"/>
          <w:b/>
          <w:sz w:val="18"/>
          <w:szCs w:val="18"/>
          <w:lang w:val="es-MX"/>
        </w:rPr>
        <w:t>6</w:t>
      </w:r>
      <w:r w:rsidRPr="00B342B0">
        <w:rPr>
          <w:rFonts w:cs="Arial"/>
          <w:sz w:val="18"/>
          <w:szCs w:val="18"/>
          <w:lang w:val="es-MX"/>
        </w:rPr>
        <w:t>, de las bases de esta Convocatoria.</w:t>
      </w:r>
    </w:p>
    <w:p w14:paraId="6B98089D" w14:textId="77777777" w:rsidR="00B17CC4" w:rsidRPr="00B342B0" w:rsidRDefault="00B17CC4" w:rsidP="00B17CC4">
      <w:pPr>
        <w:jc w:val="both"/>
        <w:rPr>
          <w:rFonts w:cs="Arial"/>
          <w:sz w:val="18"/>
          <w:szCs w:val="18"/>
          <w:lang w:val="es-MX"/>
        </w:rPr>
      </w:pPr>
    </w:p>
    <w:p w14:paraId="428F67D2" w14:textId="77777777"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que incluyan </w:t>
      </w:r>
      <w:r w:rsidR="000A1ADA" w:rsidRPr="00B342B0">
        <w:rPr>
          <w:rFonts w:cs="Arial"/>
          <w:sz w:val="18"/>
          <w:szCs w:val="18"/>
          <w:lang w:val="es-MX"/>
        </w:rPr>
        <w:t>toda la</w:t>
      </w:r>
      <w:r w:rsidRPr="00B342B0">
        <w:rPr>
          <w:rFonts w:cs="Arial"/>
          <w:sz w:val="18"/>
          <w:szCs w:val="18"/>
          <w:lang w:val="es-MX"/>
        </w:rPr>
        <w:t xml:space="preserve"> información, los documentos y los requisitos solicitados en las bases.</w:t>
      </w:r>
    </w:p>
    <w:p w14:paraId="128EB5A3" w14:textId="77777777" w:rsidR="00B17CC4" w:rsidRPr="00B342B0" w:rsidRDefault="00B17CC4" w:rsidP="00B17CC4">
      <w:pPr>
        <w:jc w:val="both"/>
        <w:rPr>
          <w:rFonts w:cs="Arial"/>
          <w:sz w:val="18"/>
          <w:szCs w:val="18"/>
          <w:lang w:val="es-MX"/>
        </w:rPr>
      </w:pPr>
    </w:p>
    <w:p w14:paraId="07DAF999" w14:textId="7662249D" w:rsidR="00B17CC4" w:rsidRPr="00B342B0" w:rsidRDefault="00B17CC4" w:rsidP="009E0A1F">
      <w:pPr>
        <w:numPr>
          <w:ilvl w:val="0"/>
          <w:numId w:val="2"/>
        </w:numPr>
        <w:jc w:val="both"/>
        <w:rPr>
          <w:rFonts w:cs="Arial"/>
          <w:sz w:val="18"/>
          <w:szCs w:val="18"/>
          <w:lang w:val="es-MX"/>
        </w:rPr>
      </w:pPr>
      <w:r w:rsidRPr="00B342B0">
        <w:rPr>
          <w:rFonts w:cs="Arial"/>
          <w:sz w:val="18"/>
          <w:szCs w:val="18"/>
          <w:lang w:val="es-MX"/>
        </w:rPr>
        <w:t xml:space="preserve">Se verificará documentalmente que los </w:t>
      </w:r>
      <w:r w:rsidR="00216919" w:rsidRPr="00B342B0">
        <w:rPr>
          <w:rFonts w:cs="Arial"/>
          <w:sz w:val="18"/>
          <w:szCs w:val="18"/>
          <w:lang w:val="es-MX"/>
        </w:rPr>
        <w:t>servicios</w:t>
      </w:r>
      <w:r w:rsidRPr="00B342B0">
        <w:rPr>
          <w:rFonts w:cs="Arial"/>
          <w:sz w:val="18"/>
          <w:szCs w:val="18"/>
          <w:lang w:val="es-MX"/>
        </w:rPr>
        <w:t xml:space="preserve"> ofertados, cumplan con las especificaciones técnicas y requisitos solicitados en</w:t>
      </w:r>
      <w:r w:rsidRPr="00B342B0">
        <w:rPr>
          <w:rFonts w:cs="Arial"/>
          <w:bCs/>
          <w:sz w:val="18"/>
          <w:szCs w:val="18"/>
          <w:lang w:val="es-MX"/>
        </w:rPr>
        <w:t xml:space="preserve"> estas bases</w:t>
      </w:r>
      <w:r w:rsidR="007A0A5C">
        <w:rPr>
          <w:rFonts w:cs="Arial"/>
          <w:bCs/>
          <w:sz w:val="18"/>
          <w:szCs w:val="18"/>
          <w:lang w:val="es-MX"/>
        </w:rPr>
        <w:t>.</w:t>
      </w:r>
    </w:p>
    <w:p w14:paraId="76A60BB7" w14:textId="77777777" w:rsidR="00B17CC4" w:rsidRPr="00B342B0" w:rsidRDefault="00B17CC4" w:rsidP="003D6102">
      <w:pPr>
        <w:pStyle w:val="Lista21"/>
        <w:spacing w:after="0"/>
        <w:rPr>
          <w:rFonts w:eastAsia="Arial Unicode MS" w:cs="Arial"/>
          <w:sz w:val="18"/>
          <w:szCs w:val="18"/>
          <w:lang w:val="es-MX"/>
        </w:rPr>
      </w:pPr>
    </w:p>
    <w:p w14:paraId="03E125EA" w14:textId="3819B7BA" w:rsidR="00B17CC4" w:rsidRPr="00B342B0" w:rsidRDefault="00C906DC" w:rsidP="00C906DC">
      <w:pPr>
        <w:pStyle w:val="Ttulo3"/>
        <w:rPr>
          <w:sz w:val="18"/>
          <w:szCs w:val="18"/>
          <w:lang w:val="es-MX"/>
        </w:rPr>
      </w:pPr>
      <w:bookmarkStart w:id="34" w:name="_Toc128430730"/>
      <w:bookmarkStart w:id="35" w:name="_Toc170828332"/>
      <w:r w:rsidRPr="00B342B0">
        <w:rPr>
          <w:sz w:val="18"/>
          <w:szCs w:val="18"/>
          <w:lang w:val="es-MX"/>
        </w:rPr>
        <w:t>10</w:t>
      </w:r>
      <w:r w:rsidR="005A0580" w:rsidRPr="00B342B0">
        <w:rPr>
          <w:sz w:val="18"/>
          <w:szCs w:val="18"/>
          <w:lang w:val="es-MX"/>
        </w:rPr>
        <w:t>.</w:t>
      </w:r>
      <w:r w:rsidR="00A34F28" w:rsidRPr="00B342B0">
        <w:rPr>
          <w:sz w:val="18"/>
          <w:szCs w:val="18"/>
          <w:lang w:val="es-MX"/>
        </w:rPr>
        <w:t>3</w:t>
      </w:r>
      <w:r w:rsidR="005A0580" w:rsidRPr="00B342B0">
        <w:rPr>
          <w:sz w:val="18"/>
          <w:szCs w:val="18"/>
          <w:lang w:val="es-MX"/>
        </w:rPr>
        <w:t>. Evaluación de las proposiciones económicas.</w:t>
      </w:r>
      <w:bookmarkEnd w:id="34"/>
      <w:bookmarkEnd w:id="35"/>
      <w:r w:rsidR="005A0580" w:rsidRPr="00B342B0">
        <w:rPr>
          <w:sz w:val="18"/>
          <w:szCs w:val="18"/>
          <w:lang w:val="es-MX"/>
        </w:rPr>
        <w:t xml:space="preserve"> </w:t>
      </w:r>
    </w:p>
    <w:p w14:paraId="6F784105" w14:textId="77777777" w:rsidR="00B17CC4" w:rsidRPr="00B342B0" w:rsidRDefault="00B17CC4" w:rsidP="00B17CC4">
      <w:pPr>
        <w:jc w:val="both"/>
        <w:rPr>
          <w:rFonts w:cs="Arial"/>
          <w:sz w:val="18"/>
          <w:szCs w:val="18"/>
          <w:lang w:val="es-MX"/>
        </w:rPr>
      </w:pPr>
    </w:p>
    <w:p w14:paraId="4492CA65" w14:textId="33A06CA9" w:rsidR="00533D24" w:rsidRDefault="000A1ADA" w:rsidP="00533D24">
      <w:pPr>
        <w:numPr>
          <w:ilvl w:val="0"/>
          <w:numId w:val="3"/>
        </w:numPr>
        <w:tabs>
          <w:tab w:val="clear" w:pos="360"/>
          <w:tab w:val="num" w:pos="720"/>
        </w:tabs>
        <w:ind w:left="720"/>
        <w:jc w:val="both"/>
        <w:rPr>
          <w:rFonts w:cs="Arial"/>
          <w:sz w:val="18"/>
          <w:szCs w:val="18"/>
          <w:lang w:val="es-MX"/>
        </w:rPr>
      </w:pPr>
      <w:r w:rsidRPr="00AC6CBF">
        <w:rPr>
          <w:rFonts w:cs="Arial"/>
          <w:sz w:val="18"/>
          <w:szCs w:val="18"/>
          <w:lang w:val="es-MX"/>
        </w:rPr>
        <w:t xml:space="preserve">Se verificará el cumplimiento de la propuesta </w:t>
      </w:r>
      <w:r w:rsidR="00533D24" w:rsidRPr="00AC6CBF">
        <w:rPr>
          <w:rFonts w:cs="Arial"/>
          <w:sz w:val="18"/>
          <w:szCs w:val="18"/>
          <w:lang w:val="es-MX"/>
        </w:rPr>
        <w:t>Económica</w:t>
      </w:r>
      <w:r w:rsidRPr="00AC6CBF">
        <w:rPr>
          <w:rFonts w:cs="Arial"/>
          <w:sz w:val="18"/>
          <w:szCs w:val="18"/>
          <w:lang w:val="es-MX"/>
        </w:rPr>
        <w:t xml:space="preserve">, conforme a los requisitos establecidos en el </w:t>
      </w:r>
      <w:r w:rsidRPr="00AC6CBF">
        <w:rPr>
          <w:rFonts w:cs="Arial"/>
          <w:b/>
          <w:sz w:val="18"/>
          <w:szCs w:val="18"/>
          <w:lang w:val="es-MX"/>
        </w:rPr>
        <w:t xml:space="preserve">numeral </w:t>
      </w:r>
      <w:r w:rsidR="007A0A5C">
        <w:rPr>
          <w:rFonts w:cs="Arial"/>
          <w:b/>
          <w:sz w:val="18"/>
          <w:szCs w:val="18"/>
          <w:lang w:val="es-MX"/>
        </w:rPr>
        <w:t>7</w:t>
      </w:r>
      <w:r w:rsidRPr="00AC6CBF">
        <w:rPr>
          <w:rFonts w:cs="Arial"/>
          <w:sz w:val="18"/>
          <w:szCs w:val="18"/>
          <w:lang w:val="es-MX"/>
        </w:rPr>
        <w:t>, de las bases de esta Convocatoria.</w:t>
      </w:r>
      <w:r w:rsidR="00533D24" w:rsidRPr="00AC6CBF">
        <w:rPr>
          <w:rFonts w:cs="Arial"/>
          <w:sz w:val="18"/>
          <w:szCs w:val="18"/>
          <w:lang w:val="es-MX"/>
        </w:rPr>
        <w:t xml:space="preserve"> Se analizarán los precios ofertados por los licitantes, y las operaciones aritméticas con objeto de verificar el importe total de los </w:t>
      </w:r>
      <w:r w:rsidR="00216919" w:rsidRPr="00AC6CBF">
        <w:rPr>
          <w:rFonts w:cs="Arial"/>
          <w:sz w:val="18"/>
          <w:szCs w:val="18"/>
          <w:lang w:val="es-MX"/>
        </w:rPr>
        <w:t>servicios</w:t>
      </w:r>
      <w:r w:rsidR="00533D24" w:rsidRPr="00AC6CBF">
        <w:rPr>
          <w:rFonts w:cs="Arial"/>
          <w:sz w:val="18"/>
          <w:szCs w:val="18"/>
          <w:lang w:val="es-MX"/>
        </w:rPr>
        <w:t xml:space="preserve"> ofertados, conforme a los datos contenidos en su propuesta económica</w:t>
      </w:r>
      <w:r w:rsidR="00AC6CBF" w:rsidRPr="00AC6CBF">
        <w:rPr>
          <w:rFonts w:cs="Arial"/>
          <w:sz w:val="18"/>
          <w:szCs w:val="18"/>
          <w:lang w:val="es-MX"/>
        </w:rPr>
        <w:t xml:space="preserve"> y esta deberá de coincidir con los importes de la propuesta ec</w:t>
      </w:r>
      <w:r w:rsidR="00AC6CBF">
        <w:rPr>
          <w:rFonts w:cs="Arial"/>
          <w:sz w:val="18"/>
          <w:szCs w:val="18"/>
          <w:lang w:val="es-MX"/>
        </w:rPr>
        <w:t>onómica capturados en el portal de COMPRANET</w:t>
      </w:r>
    </w:p>
    <w:p w14:paraId="35F79C90" w14:textId="77777777" w:rsidR="00293048" w:rsidRPr="00AC6CBF" w:rsidRDefault="00293048" w:rsidP="00395FE8">
      <w:pPr>
        <w:ind w:left="720"/>
        <w:jc w:val="both"/>
        <w:rPr>
          <w:rFonts w:cs="Arial"/>
          <w:sz w:val="18"/>
          <w:szCs w:val="18"/>
          <w:lang w:val="es-MX"/>
        </w:rPr>
      </w:pPr>
    </w:p>
    <w:p w14:paraId="4E6B6653" w14:textId="11A01046" w:rsidR="00B17CC4" w:rsidRPr="00B342B0" w:rsidRDefault="00C906DC" w:rsidP="00C906DC">
      <w:pPr>
        <w:pStyle w:val="Ttulo3"/>
        <w:rPr>
          <w:sz w:val="18"/>
          <w:szCs w:val="18"/>
          <w:lang w:val="es-MX"/>
        </w:rPr>
      </w:pPr>
      <w:bookmarkStart w:id="36" w:name="_Toc128430731"/>
      <w:bookmarkStart w:id="37" w:name="_Toc170828333"/>
      <w:r w:rsidRPr="00B342B0">
        <w:rPr>
          <w:sz w:val="18"/>
          <w:szCs w:val="18"/>
          <w:lang w:val="es-MX"/>
        </w:rPr>
        <w:t>10</w:t>
      </w:r>
      <w:r w:rsidR="005A0580" w:rsidRPr="00B342B0">
        <w:rPr>
          <w:sz w:val="18"/>
          <w:szCs w:val="18"/>
          <w:lang w:val="es-MX"/>
        </w:rPr>
        <w:t>.</w:t>
      </w:r>
      <w:r w:rsidR="00A34F28" w:rsidRPr="00B342B0">
        <w:rPr>
          <w:sz w:val="18"/>
          <w:szCs w:val="18"/>
          <w:lang w:val="es-MX"/>
        </w:rPr>
        <w:t>4</w:t>
      </w:r>
      <w:r w:rsidR="005A0580" w:rsidRPr="00B342B0">
        <w:rPr>
          <w:sz w:val="18"/>
          <w:szCs w:val="18"/>
          <w:lang w:val="es-MX"/>
        </w:rPr>
        <w:t>. Criterios de adjudicación de los contratos.</w:t>
      </w:r>
      <w:bookmarkEnd w:id="36"/>
      <w:bookmarkEnd w:id="37"/>
    </w:p>
    <w:p w14:paraId="09414BA2" w14:textId="77777777" w:rsidR="00B17CC4" w:rsidRPr="00B342B0" w:rsidRDefault="00B17CC4" w:rsidP="00B17CC4">
      <w:pPr>
        <w:jc w:val="both"/>
        <w:rPr>
          <w:rFonts w:cs="Arial"/>
          <w:sz w:val="18"/>
          <w:szCs w:val="18"/>
          <w:lang w:val="es-MX"/>
        </w:rPr>
      </w:pPr>
    </w:p>
    <w:p w14:paraId="28FF3249" w14:textId="13B78170" w:rsidR="00B17CC4" w:rsidRPr="00B342B0" w:rsidRDefault="00B17CC4" w:rsidP="00B17CC4">
      <w:pPr>
        <w:jc w:val="both"/>
        <w:rPr>
          <w:rFonts w:cs="Arial"/>
          <w:sz w:val="18"/>
          <w:szCs w:val="18"/>
          <w:lang w:val="es-MX"/>
        </w:rPr>
      </w:pPr>
      <w:r w:rsidRPr="00B342B0">
        <w:rPr>
          <w:rFonts w:cs="Arial"/>
          <w:sz w:val="18"/>
          <w:szCs w:val="18"/>
          <w:lang w:val="es-MX"/>
        </w:rPr>
        <w:t xml:space="preserve">El contrato será adjudicado </w:t>
      </w:r>
      <w:r w:rsidR="008A6E9F" w:rsidRPr="008C48E9">
        <w:rPr>
          <w:rFonts w:cs="Arial"/>
          <w:sz w:val="18"/>
          <w:szCs w:val="18"/>
          <w:lang w:val="es-MX"/>
        </w:rPr>
        <w:t>por</w:t>
      </w:r>
      <w:r w:rsidR="008A6E9F" w:rsidRPr="008C48E9">
        <w:rPr>
          <w:rFonts w:cs="Arial"/>
          <w:b/>
          <w:bCs/>
          <w:sz w:val="18"/>
          <w:szCs w:val="18"/>
          <w:lang w:val="es-MX"/>
        </w:rPr>
        <w:t xml:space="preserve"> </w:t>
      </w:r>
      <w:r w:rsidR="00650E4C">
        <w:rPr>
          <w:rFonts w:cs="Arial"/>
          <w:b/>
          <w:bCs/>
          <w:color w:val="FF0000"/>
          <w:sz w:val="18"/>
          <w:szCs w:val="18"/>
          <w:lang w:val="es-MX"/>
        </w:rPr>
        <w:t>PARTIDA</w:t>
      </w:r>
      <w:r w:rsidR="008A6E9F" w:rsidRPr="00BD3179">
        <w:rPr>
          <w:rFonts w:cs="Arial"/>
          <w:color w:val="FF0000"/>
          <w:sz w:val="18"/>
          <w:szCs w:val="18"/>
          <w:lang w:val="es-MX"/>
        </w:rPr>
        <w:t xml:space="preserve"> </w:t>
      </w:r>
      <w:r w:rsidRPr="00B342B0">
        <w:rPr>
          <w:rFonts w:cs="Arial"/>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B342B0" w:rsidRDefault="00B17CC4" w:rsidP="00B17CC4">
      <w:pPr>
        <w:jc w:val="both"/>
        <w:rPr>
          <w:rFonts w:cs="Arial"/>
          <w:sz w:val="18"/>
          <w:szCs w:val="18"/>
          <w:lang w:val="es-MX"/>
        </w:rPr>
      </w:pPr>
    </w:p>
    <w:p w14:paraId="2EF2D540" w14:textId="77777777" w:rsidR="00AC6CBF" w:rsidRDefault="00B17CC4" w:rsidP="00B17CC4">
      <w:pPr>
        <w:jc w:val="both"/>
        <w:rPr>
          <w:rFonts w:cs="Arial"/>
          <w:sz w:val="18"/>
          <w:szCs w:val="18"/>
          <w:lang w:val="es-MX"/>
        </w:rPr>
      </w:pPr>
      <w:r w:rsidRPr="00B342B0">
        <w:rPr>
          <w:rFonts w:cs="Arial"/>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Default="00AC6CBF" w:rsidP="00B17CC4">
      <w:pPr>
        <w:jc w:val="both"/>
        <w:rPr>
          <w:rFonts w:cs="Arial"/>
          <w:sz w:val="18"/>
          <w:szCs w:val="18"/>
          <w:lang w:val="es-MX"/>
        </w:rPr>
      </w:pPr>
    </w:p>
    <w:p w14:paraId="5F5CB21A" w14:textId="34EBBA6A" w:rsidR="00B17CC4" w:rsidRPr="00B342B0" w:rsidRDefault="00B17CC4" w:rsidP="00B17CC4">
      <w:pPr>
        <w:jc w:val="both"/>
        <w:rPr>
          <w:rFonts w:cs="Arial"/>
          <w:sz w:val="18"/>
          <w:szCs w:val="18"/>
          <w:lang w:val="es-MX"/>
        </w:rPr>
      </w:pPr>
      <w:r w:rsidRPr="00B342B0">
        <w:rPr>
          <w:rFonts w:cs="Arial"/>
          <w:sz w:val="18"/>
          <w:szCs w:val="18"/>
          <w:lang w:val="es-MX"/>
        </w:rPr>
        <w:t xml:space="preserve"> Los precios ofertados que se encuentren por debajo del precio </w:t>
      </w:r>
      <w:r w:rsidR="008D2C9B" w:rsidRPr="00B342B0">
        <w:rPr>
          <w:rFonts w:cs="Arial"/>
          <w:sz w:val="18"/>
          <w:szCs w:val="18"/>
          <w:lang w:val="es-MX"/>
        </w:rPr>
        <w:t>conveniente</w:t>
      </w:r>
      <w:r w:rsidRPr="00B342B0">
        <w:rPr>
          <w:rFonts w:cs="Arial"/>
          <w:sz w:val="18"/>
          <w:szCs w:val="18"/>
          <w:lang w:val="es-MX"/>
        </w:rPr>
        <w:t xml:space="preserve"> podrán ser desechados por la convocante.</w:t>
      </w:r>
    </w:p>
    <w:p w14:paraId="0229872F" w14:textId="77777777" w:rsidR="00B17CC4" w:rsidRPr="00B342B0" w:rsidRDefault="00B17CC4" w:rsidP="00B17CC4">
      <w:pPr>
        <w:jc w:val="both"/>
        <w:rPr>
          <w:rFonts w:cs="Arial"/>
          <w:sz w:val="18"/>
          <w:szCs w:val="18"/>
          <w:lang w:val="es-MX"/>
        </w:rPr>
      </w:pPr>
    </w:p>
    <w:p w14:paraId="0E33D398" w14:textId="77777777" w:rsidR="00B17CC4" w:rsidRPr="00B342B0" w:rsidRDefault="00B17CC4" w:rsidP="00B17CC4">
      <w:pPr>
        <w:jc w:val="both"/>
        <w:rPr>
          <w:rFonts w:cs="Arial"/>
          <w:sz w:val="18"/>
          <w:szCs w:val="18"/>
          <w:lang w:val="es-MX"/>
        </w:rPr>
      </w:pPr>
      <w:r w:rsidRPr="00B342B0">
        <w:rPr>
          <w:rFonts w:cs="Arial"/>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B342B0" w:rsidRDefault="00B17CC4" w:rsidP="00B17CC4">
      <w:pPr>
        <w:jc w:val="both"/>
        <w:rPr>
          <w:rFonts w:cs="Arial"/>
          <w:sz w:val="18"/>
          <w:szCs w:val="18"/>
          <w:lang w:val="es-MX"/>
        </w:rPr>
      </w:pPr>
    </w:p>
    <w:p w14:paraId="125969F0" w14:textId="77777777" w:rsidR="00B17CC4" w:rsidRPr="00B342B0" w:rsidRDefault="00B17CC4" w:rsidP="00B17CC4">
      <w:pPr>
        <w:jc w:val="both"/>
        <w:rPr>
          <w:rFonts w:cs="Arial"/>
          <w:b/>
          <w:sz w:val="18"/>
          <w:szCs w:val="18"/>
          <w:lang w:val="es-MX"/>
        </w:rPr>
      </w:pPr>
      <w:r w:rsidRPr="00B342B0">
        <w:rPr>
          <w:rFonts w:cs="Arial"/>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B342B0">
        <w:rPr>
          <w:rFonts w:cs="Arial"/>
          <w:b/>
          <w:sz w:val="18"/>
          <w:szCs w:val="18"/>
          <w:lang w:val="es-MX"/>
        </w:rPr>
        <w:t xml:space="preserve">. </w:t>
      </w:r>
    </w:p>
    <w:p w14:paraId="0B41C6FA" w14:textId="77777777" w:rsidR="00B17CC4" w:rsidRPr="00B342B0" w:rsidRDefault="00B17CC4" w:rsidP="00B17CC4">
      <w:pPr>
        <w:jc w:val="both"/>
        <w:rPr>
          <w:rFonts w:cs="Arial"/>
          <w:b/>
          <w:sz w:val="18"/>
          <w:szCs w:val="18"/>
          <w:lang w:val="es-MX"/>
        </w:rPr>
      </w:pPr>
    </w:p>
    <w:p w14:paraId="757B0D6E" w14:textId="63B3ECB1" w:rsidR="00B17CC4" w:rsidRPr="00B342B0" w:rsidRDefault="00060B36" w:rsidP="00C906DC">
      <w:pPr>
        <w:pStyle w:val="Ttulo2"/>
        <w:rPr>
          <w:sz w:val="18"/>
          <w:szCs w:val="18"/>
        </w:rPr>
      </w:pPr>
      <w:bookmarkStart w:id="38" w:name="_Toc128430732"/>
      <w:bookmarkStart w:id="39" w:name="_Toc170828334"/>
      <w:r w:rsidRPr="00B342B0">
        <w:rPr>
          <w:caps w:val="0"/>
          <w:sz w:val="18"/>
          <w:szCs w:val="18"/>
        </w:rPr>
        <w:t>CAUSAS DE DESECHAMIENTO.</w:t>
      </w:r>
      <w:bookmarkEnd w:id="38"/>
      <w:bookmarkEnd w:id="39"/>
    </w:p>
    <w:p w14:paraId="0CBF2009" w14:textId="77777777" w:rsidR="00B17CC4" w:rsidRPr="00B342B0" w:rsidRDefault="00B17CC4" w:rsidP="00B17CC4">
      <w:pPr>
        <w:jc w:val="both"/>
        <w:rPr>
          <w:rFonts w:cs="Arial"/>
          <w:sz w:val="18"/>
          <w:szCs w:val="18"/>
        </w:rPr>
      </w:pPr>
    </w:p>
    <w:p w14:paraId="1B3CC27A" w14:textId="77777777" w:rsidR="00B17CC4" w:rsidRPr="00B342B0" w:rsidRDefault="00B17CC4" w:rsidP="00B17CC4">
      <w:pPr>
        <w:jc w:val="both"/>
        <w:rPr>
          <w:rFonts w:cs="Arial"/>
          <w:sz w:val="18"/>
          <w:szCs w:val="18"/>
        </w:rPr>
      </w:pPr>
      <w:r w:rsidRPr="00B342B0">
        <w:rPr>
          <w:rFonts w:cs="Arial"/>
          <w:sz w:val="18"/>
          <w:szCs w:val="18"/>
        </w:rPr>
        <w:t>Se desecharán las propuestas de los licitantes que incurran en uno o varios de los siguientes supuestos:</w:t>
      </w:r>
    </w:p>
    <w:p w14:paraId="04FD878F" w14:textId="77777777" w:rsidR="00B17CC4" w:rsidRPr="00B342B0" w:rsidRDefault="00B17CC4" w:rsidP="00B17CC4">
      <w:pPr>
        <w:jc w:val="both"/>
        <w:rPr>
          <w:rFonts w:cs="Arial"/>
          <w:sz w:val="18"/>
          <w:szCs w:val="18"/>
        </w:rPr>
      </w:pPr>
    </w:p>
    <w:p w14:paraId="0D462622" w14:textId="6AFAE705" w:rsidR="003D6102" w:rsidRPr="00B342B0" w:rsidRDefault="003D6102" w:rsidP="002B79CE">
      <w:pPr>
        <w:numPr>
          <w:ilvl w:val="0"/>
          <w:numId w:val="4"/>
        </w:numPr>
        <w:jc w:val="both"/>
        <w:rPr>
          <w:rFonts w:cs="Arial"/>
          <w:sz w:val="18"/>
          <w:szCs w:val="18"/>
        </w:rPr>
      </w:pPr>
      <w:r w:rsidRPr="00B342B0">
        <w:rPr>
          <w:rFonts w:cs="Arial"/>
          <w:sz w:val="18"/>
          <w:szCs w:val="18"/>
        </w:rPr>
        <w:t xml:space="preserve">Cuando se incumpla en cualquiera de los requisitos solicitados en </w:t>
      </w:r>
      <w:proofErr w:type="gramStart"/>
      <w:r w:rsidR="00AC6CBF" w:rsidRPr="00404935">
        <w:rPr>
          <w:rFonts w:cs="Arial"/>
          <w:sz w:val="18"/>
          <w:szCs w:val="18"/>
        </w:rPr>
        <w:t>los</w:t>
      </w:r>
      <w:r w:rsidR="00AC6CBF">
        <w:rPr>
          <w:rFonts w:cs="Arial"/>
          <w:sz w:val="18"/>
          <w:szCs w:val="18"/>
        </w:rPr>
        <w:t xml:space="preserve"> </w:t>
      </w:r>
      <w:r w:rsidRPr="00B342B0">
        <w:rPr>
          <w:rFonts w:cs="Arial"/>
          <w:sz w:val="18"/>
          <w:szCs w:val="18"/>
        </w:rPr>
        <w:t xml:space="preserve"> </w:t>
      </w:r>
      <w:r w:rsidRPr="00AC6CBF">
        <w:rPr>
          <w:rFonts w:cs="Arial"/>
          <w:b/>
          <w:sz w:val="18"/>
          <w:szCs w:val="18"/>
        </w:rPr>
        <w:t>numeral</w:t>
      </w:r>
      <w:r w:rsidR="00AC6CBF">
        <w:rPr>
          <w:rFonts w:cs="Arial"/>
          <w:b/>
          <w:sz w:val="18"/>
          <w:szCs w:val="18"/>
        </w:rPr>
        <w:t>es</w:t>
      </w:r>
      <w:proofErr w:type="gramEnd"/>
      <w:r w:rsidR="00AC6CBF">
        <w:rPr>
          <w:rFonts w:cs="Arial"/>
          <w:b/>
          <w:sz w:val="18"/>
          <w:szCs w:val="18"/>
        </w:rPr>
        <w:t xml:space="preserve"> </w:t>
      </w:r>
      <w:r w:rsidR="007A0A5C">
        <w:rPr>
          <w:rFonts w:cs="Arial"/>
          <w:b/>
          <w:sz w:val="18"/>
          <w:szCs w:val="18"/>
        </w:rPr>
        <w:t>5, 6 y 7</w:t>
      </w:r>
      <w:r w:rsidR="00AC6CBF">
        <w:rPr>
          <w:rFonts w:cs="Arial"/>
          <w:sz w:val="18"/>
          <w:szCs w:val="18"/>
        </w:rPr>
        <w:t xml:space="preserve"> </w:t>
      </w:r>
      <w:r w:rsidR="00F83422" w:rsidRPr="00B342B0">
        <w:rPr>
          <w:rFonts w:cs="Arial"/>
          <w:sz w:val="18"/>
          <w:szCs w:val="18"/>
        </w:rPr>
        <w:t xml:space="preserve"> de la presente convocatoria.</w:t>
      </w:r>
    </w:p>
    <w:p w14:paraId="5731AE22" w14:textId="77777777" w:rsidR="00F83422" w:rsidRPr="00B342B0" w:rsidRDefault="00F83422" w:rsidP="002B79CE">
      <w:pPr>
        <w:ind w:left="493"/>
        <w:jc w:val="both"/>
        <w:rPr>
          <w:rFonts w:cs="Arial"/>
          <w:sz w:val="18"/>
          <w:szCs w:val="18"/>
        </w:rPr>
      </w:pPr>
    </w:p>
    <w:p w14:paraId="6F1E6E98" w14:textId="79DA2864" w:rsidR="002B79CE" w:rsidRPr="002B79CE" w:rsidRDefault="00F83422" w:rsidP="002B79CE">
      <w:pPr>
        <w:numPr>
          <w:ilvl w:val="0"/>
          <w:numId w:val="4"/>
        </w:numPr>
        <w:jc w:val="both"/>
        <w:rPr>
          <w:rFonts w:cs="Arial"/>
          <w:sz w:val="18"/>
          <w:szCs w:val="18"/>
        </w:rPr>
      </w:pPr>
      <w:r w:rsidRPr="00B342B0">
        <w:rPr>
          <w:rFonts w:cs="Arial"/>
          <w:sz w:val="18"/>
          <w:szCs w:val="18"/>
        </w:rPr>
        <w:t>Cuando la propuesta técnica o económica cargada en el portal de COMPRANET no sea firmada mediante Firma Electrónica Digital (FIEL</w:t>
      </w:r>
      <w:r w:rsidR="002B79CE">
        <w:rPr>
          <w:rFonts w:cs="Arial"/>
          <w:sz w:val="18"/>
          <w:szCs w:val="18"/>
        </w:rPr>
        <w:t>) de la persona física o moral.</w:t>
      </w:r>
    </w:p>
    <w:p w14:paraId="100DF0B3" w14:textId="77777777" w:rsidR="00F83422" w:rsidRPr="00B342B0" w:rsidRDefault="00F83422" w:rsidP="002B79CE">
      <w:pPr>
        <w:ind w:left="493"/>
        <w:jc w:val="both"/>
        <w:rPr>
          <w:rFonts w:cs="Arial"/>
          <w:sz w:val="18"/>
          <w:szCs w:val="18"/>
        </w:rPr>
      </w:pPr>
    </w:p>
    <w:p w14:paraId="099740E1" w14:textId="09A463C8" w:rsidR="007D4AB1" w:rsidRDefault="00D5006A" w:rsidP="007D4AB1">
      <w:pPr>
        <w:numPr>
          <w:ilvl w:val="0"/>
          <w:numId w:val="4"/>
        </w:numPr>
        <w:jc w:val="both"/>
        <w:rPr>
          <w:rFonts w:cs="Arial"/>
          <w:sz w:val="18"/>
          <w:szCs w:val="18"/>
        </w:rPr>
      </w:pPr>
      <w:r w:rsidRPr="00B342B0">
        <w:rPr>
          <w:rFonts w:cs="Arial"/>
          <w:sz w:val="18"/>
          <w:szCs w:val="18"/>
        </w:rPr>
        <w:t xml:space="preserve">Cuando cualquiera de los archivos adjuntos en el portal de </w:t>
      </w:r>
      <w:r w:rsidR="008D2C9B" w:rsidRPr="00B342B0">
        <w:rPr>
          <w:rFonts w:cs="Arial"/>
          <w:sz w:val="18"/>
          <w:szCs w:val="18"/>
        </w:rPr>
        <w:t>COMPRANET correspondientes</w:t>
      </w:r>
      <w:r w:rsidRPr="00B342B0">
        <w:rPr>
          <w:rFonts w:cs="Arial"/>
          <w:sz w:val="18"/>
          <w:szCs w:val="18"/>
        </w:rPr>
        <w:t xml:space="preserve"> a la </w:t>
      </w:r>
      <w:r w:rsidR="002B79CE">
        <w:rPr>
          <w:rFonts w:cs="Arial"/>
          <w:sz w:val="18"/>
          <w:szCs w:val="18"/>
        </w:rPr>
        <w:t xml:space="preserve">documentación Legal Administrativa, </w:t>
      </w:r>
      <w:proofErr w:type="gramStart"/>
      <w:r w:rsidRPr="00B342B0">
        <w:rPr>
          <w:rFonts w:cs="Arial"/>
          <w:sz w:val="18"/>
          <w:szCs w:val="18"/>
        </w:rPr>
        <w:t xml:space="preserve">técnica </w:t>
      </w:r>
      <w:r w:rsidR="002B79CE">
        <w:rPr>
          <w:rFonts w:cs="Arial"/>
          <w:sz w:val="18"/>
          <w:szCs w:val="18"/>
        </w:rPr>
        <w:t xml:space="preserve"> o</w:t>
      </w:r>
      <w:proofErr w:type="gramEnd"/>
      <w:r w:rsidR="002B79CE">
        <w:rPr>
          <w:rFonts w:cs="Arial"/>
          <w:sz w:val="18"/>
          <w:szCs w:val="18"/>
        </w:rPr>
        <w:t xml:space="preserve"> </w:t>
      </w:r>
      <w:r w:rsidRPr="00B342B0">
        <w:rPr>
          <w:rFonts w:cs="Arial"/>
          <w:sz w:val="18"/>
          <w:szCs w:val="18"/>
        </w:rPr>
        <w:t xml:space="preserve">económica </w:t>
      </w:r>
      <w:r w:rsidR="002B79CE">
        <w:rPr>
          <w:rFonts w:cs="Arial"/>
          <w:sz w:val="18"/>
          <w:szCs w:val="18"/>
        </w:rPr>
        <w:t xml:space="preserve"> de la propuesta del Licitante </w:t>
      </w:r>
      <w:r w:rsidRPr="00B342B0">
        <w:rPr>
          <w:rFonts w:cs="Arial"/>
          <w:sz w:val="18"/>
          <w:szCs w:val="18"/>
        </w:rPr>
        <w:t xml:space="preserve">que se solicita en </w:t>
      </w:r>
      <w:r w:rsidR="002B79CE">
        <w:rPr>
          <w:rFonts w:cs="Arial"/>
          <w:sz w:val="18"/>
          <w:szCs w:val="18"/>
        </w:rPr>
        <w:t xml:space="preserve">los </w:t>
      </w:r>
      <w:r w:rsidRPr="00B342B0">
        <w:rPr>
          <w:rFonts w:cs="Arial"/>
          <w:sz w:val="18"/>
          <w:szCs w:val="18"/>
        </w:rPr>
        <w:t xml:space="preserve"> </w:t>
      </w:r>
      <w:r w:rsidR="002B79CE" w:rsidRPr="002B79CE">
        <w:rPr>
          <w:rFonts w:cs="Arial"/>
          <w:b/>
          <w:sz w:val="18"/>
          <w:szCs w:val="18"/>
        </w:rPr>
        <w:t>numerales,</w:t>
      </w:r>
      <w:r w:rsidR="002B79CE">
        <w:rPr>
          <w:rFonts w:cs="Arial"/>
          <w:b/>
          <w:sz w:val="18"/>
          <w:szCs w:val="18"/>
        </w:rPr>
        <w:t xml:space="preserve"> </w:t>
      </w:r>
      <w:r w:rsidR="007A0A5C">
        <w:rPr>
          <w:rFonts w:cs="Arial"/>
          <w:b/>
          <w:sz w:val="18"/>
          <w:szCs w:val="18"/>
        </w:rPr>
        <w:t>5, 6 y 7</w:t>
      </w:r>
      <w:r w:rsidR="002B79CE" w:rsidRPr="002B79CE">
        <w:rPr>
          <w:rFonts w:cs="Arial"/>
          <w:sz w:val="18"/>
          <w:szCs w:val="18"/>
        </w:rPr>
        <w:t xml:space="preserve">  </w:t>
      </w:r>
      <w:r w:rsidR="000355A0" w:rsidRPr="00B342B0">
        <w:rPr>
          <w:rFonts w:cs="Arial"/>
          <w:sz w:val="18"/>
          <w:szCs w:val="18"/>
        </w:rPr>
        <w:t>de</w:t>
      </w:r>
      <w:r w:rsidRPr="00B342B0">
        <w:rPr>
          <w:rFonts w:cs="Arial"/>
          <w:sz w:val="18"/>
          <w:szCs w:val="18"/>
        </w:rPr>
        <w:t xml:space="preserve"> la presente </w:t>
      </w:r>
      <w:r w:rsidR="002B79CE" w:rsidRPr="00B342B0">
        <w:rPr>
          <w:rFonts w:cs="Arial"/>
          <w:sz w:val="18"/>
          <w:szCs w:val="18"/>
        </w:rPr>
        <w:t>convocatoria,</w:t>
      </w:r>
      <w:r w:rsidRPr="00B342B0">
        <w:rPr>
          <w:rFonts w:cs="Arial"/>
          <w:sz w:val="18"/>
          <w:szCs w:val="18"/>
        </w:rPr>
        <w:t xml:space="preserve"> no puedan abrirse</w:t>
      </w:r>
      <w:r w:rsidR="002B79CE">
        <w:rPr>
          <w:rFonts w:cs="Arial"/>
          <w:sz w:val="18"/>
          <w:szCs w:val="18"/>
        </w:rPr>
        <w:t>,  que el archivo cargado tengan virus informático</w:t>
      </w:r>
      <w:r w:rsidR="002B79CE" w:rsidRPr="00B342B0">
        <w:rPr>
          <w:rFonts w:cs="Arial"/>
          <w:sz w:val="18"/>
          <w:szCs w:val="18"/>
        </w:rPr>
        <w:t xml:space="preserve"> o </w:t>
      </w:r>
      <w:r w:rsidRPr="00B342B0">
        <w:rPr>
          <w:rFonts w:cs="Arial"/>
          <w:sz w:val="18"/>
          <w:szCs w:val="18"/>
        </w:rPr>
        <w:t xml:space="preserve">por cualquier causa motivada </w:t>
      </w:r>
      <w:r w:rsidR="002B79CE">
        <w:rPr>
          <w:rFonts w:cs="Arial"/>
          <w:sz w:val="18"/>
          <w:szCs w:val="18"/>
        </w:rPr>
        <w:t>a</w:t>
      </w:r>
      <w:r w:rsidRPr="00B342B0">
        <w:rPr>
          <w:rFonts w:cs="Arial"/>
          <w:sz w:val="18"/>
          <w:szCs w:val="18"/>
        </w:rPr>
        <w:t xml:space="preserve"> problemas técnicos imputables a sus programas o equipo de cómputo.</w:t>
      </w:r>
    </w:p>
    <w:p w14:paraId="4FCCBA8D" w14:textId="77777777" w:rsidR="007D4AB1" w:rsidRDefault="007D4AB1" w:rsidP="007D4AB1">
      <w:pPr>
        <w:pStyle w:val="Prrafodelista"/>
        <w:rPr>
          <w:rFonts w:cs="Arial"/>
          <w:sz w:val="18"/>
          <w:szCs w:val="18"/>
        </w:rPr>
      </w:pPr>
    </w:p>
    <w:p w14:paraId="22C2CED0" w14:textId="1996D44C" w:rsidR="001325BA" w:rsidRDefault="00D5006A" w:rsidP="002B79CE">
      <w:pPr>
        <w:numPr>
          <w:ilvl w:val="0"/>
          <w:numId w:val="4"/>
        </w:numPr>
        <w:jc w:val="both"/>
        <w:rPr>
          <w:rFonts w:cs="Arial"/>
          <w:sz w:val="18"/>
          <w:szCs w:val="18"/>
        </w:rPr>
      </w:pPr>
      <w:r w:rsidRPr="007D4AB1">
        <w:rPr>
          <w:rFonts w:cs="Arial"/>
          <w:sz w:val="18"/>
          <w:szCs w:val="18"/>
        </w:rPr>
        <w:t xml:space="preserve">Cuando cualquiera de los archivos adjuntos en el portal </w:t>
      </w:r>
      <w:r w:rsidR="00777FD0" w:rsidRPr="007D4AB1">
        <w:rPr>
          <w:rFonts w:cs="Arial"/>
          <w:sz w:val="18"/>
          <w:szCs w:val="18"/>
        </w:rPr>
        <w:t xml:space="preserve">correspondientes a la documentación Legal Administrativa, </w:t>
      </w:r>
      <w:proofErr w:type="gramStart"/>
      <w:r w:rsidR="00777FD0" w:rsidRPr="007D4AB1">
        <w:rPr>
          <w:rFonts w:cs="Arial"/>
          <w:sz w:val="18"/>
          <w:szCs w:val="18"/>
        </w:rPr>
        <w:t>técnica  o</w:t>
      </w:r>
      <w:proofErr w:type="gramEnd"/>
      <w:r w:rsidR="00777FD0" w:rsidRPr="007D4AB1">
        <w:rPr>
          <w:rFonts w:cs="Arial"/>
          <w:sz w:val="18"/>
          <w:szCs w:val="18"/>
        </w:rPr>
        <w:t xml:space="preserve"> económica  de la propuesta del Licitante</w:t>
      </w:r>
      <w:r w:rsidRPr="007D4AB1">
        <w:rPr>
          <w:rFonts w:cs="Arial"/>
          <w:sz w:val="18"/>
          <w:szCs w:val="18"/>
        </w:rPr>
        <w:t xml:space="preserve"> que se solicita en el </w:t>
      </w:r>
      <w:r w:rsidR="00777FD0" w:rsidRPr="007D4AB1">
        <w:rPr>
          <w:rFonts w:cs="Arial"/>
          <w:b/>
          <w:sz w:val="18"/>
          <w:szCs w:val="18"/>
        </w:rPr>
        <w:t xml:space="preserve">numerales </w:t>
      </w:r>
      <w:r w:rsidR="007A0A5C">
        <w:rPr>
          <w:rFonts w:cs="Arial"/>
          <w:b/>
          <w:sz w:val="18"/>
          <w:szCs w:val="18"/>
        </w:rPr>
        <w:t>5, 6 y 7</w:t>
      </w:r>
      <w:r w:rsidR="00777FD0" w:rsidRPr="007D4AB1">
        <w:rPr>
          <w:rFonts w:cs="Arial"/>
          <w:sz w:val="18"/>
          <w:szCs w:val="18"/>
        </w:rPr>
        <w:t xml:space="preserve">  </w:t>
      </w:r>
      <w:r w:rsidRPr="007D4AB1">
        <w:rPr>
          <w:rFonts w:cs="Arial"/>
          <w:sz w:val="18"/>
          <w:szCs w:val="18"/>
        </w:rPr>
        <w:t>de la presente convocatoria, no sean legibles o no corresponda a lo solicitado</w:t>
      </w:r>
      <w:r w:rsidR="0006030B" w:rsidRPr="007D4AB1">
        <w:rPr>
          <w:rFonts w:cs="Arial"/>
          <w:sz w:val="18"/>
          <w:szCs w:val="18"/>
        </w:rPr>
        <w:t>.</w:t>
      </w:r>
    </w:p>
    <w:p w14:paraId="484AB36E" w14:textId="77777777" w:rsidR="007D4AB1" w:rsidRPr="007D4AB1" w:rsidRDefault="007D4AB1" w:rsidP="007D4AB1">
      <w:pPr>
        <w:jc w:val="both"/>
        <w:rPr>
          <w:rFonts w:cs="Arial"/>
          <w:sz w:val="18"/>
          <w:szCs w:val="18"/>
        </w:rPr>
      </w:pPr>
    </w:p>
    <w:p w14:paraId="2684BE42" w14:textId="2422640F" w:rsidR="00D5006A" w:rsidRPr="00B342B0" w:rsidRDefault="00D5006A" w:rsidP="007D4AB1">
      <w:pPr>
        <w:numPr>
          <w:ilvl w:val="0"/>
          <w:numId w:val="4"/>
        </w:numPr>
        <w:tabs>
          <w:tab w:val="left" w:pos="6804"/>
        </w:tabs>
        <w:jc w:val="both"/>
        <w:rPr>
          <w:rFonts w:cs="Arial"/>
          <w:sz w:val="18"/>
          <w:szCs w:val="18"/>
        </w:rPr>
      </w:pPr>
      <w:r w:rsidRPr="00B342B0">
        <w:rPr>
          <w:rFonts w:cs="Arial"/>
          <w:sz w:val="18"/>
          <w:szCs w:val="18"/>
        </w:rPr>
        <w:t xml:space="preserve">Cuando no se adjunten </w:t>
      </w:r>
      <w:r w:rsidR="008D2C9B" w:rsidRPr="00B342B0">
        <w:rPr>
          <w:rFonts w:cs="Arial"/>
          <w:sz w:val="18"/>
          <w:szCs w:val="18"/>
        </w:rPr>
        <w:t>archivos en</w:t>
      </w:r>
      <w:r w:rsidRPr="00B342B0">
        <w:rPr>
          <w:rFonts w:cs="Arial"/>
          <w:sz w:val="18"/>
          <w:szCs w:val="18"/>
        </w:rPr>
        <w:t xml:space="preserve"> los apartados </w:t>
      </w:r>
      <w:r w:rsidR="00777FD0" w:rsidRPr="00B342B0">
        <w:rPr>
          <w:rFonts w:cs="Arial"/>
          <w:sz w:val="18"/>
          <w:szCs w:val="18"/>
        </w:rPr>
        <w:t xml:space="preserve">correspondientes a la </w:t>
      </w:r>
      <w:r w:rsidR="00777FD0">
        <w:rPr>
          <w:rFonts w:cs="Arial"/>
          <w:sz w:val="18"/>
          <w:szCs w:val="18"/>
        </w:rPr>
        <w:t xml:space="preserve">documentación Legal –Administrativa, </w:t>
      </w:r>
      <w:proofErr w:type="gramStart"/>
      <w:r w:rsidR="00777FD0" w:rsidRPr="00B342B0">
        <w:rPr>
          <w:rFonts w:cs="Arial"/>
          <w:sz w:val="18"/>
          <w:szCs w:val="18"/>
        </w:rPr>
        <w:t xml:space="preserve">técnica </w:t>
      </w:r>
      <w:r w:rsidR="00777FD0">
        <w:rPr>
          <w:rFonts w:cs="Arial"/>
          <w:sz w:val="18"/>
          <w:szCs w:val="18"/>
        </w:rPr>
        <w:t xml:space="preserve"> o</w:t>
      </w:r>
      <w:proofErr w:type="gramEnd"/>
      <w:r w:rsidR="00777FD0">
        <w:rPr>
          <w:rFonts w:cs="Arial"/>
          <w:sz w:val="18"/>
          <w:szCs w:val="18"/>
        </w:rPr>
        <w:t xml:space="preserve"> </w:t>
      </w:r>
      <w:r w:rsidR="00777FD0" w:rsidRPr="00B342B0">
        <w:rPr>
          <w:rFonts w:cs="Arial"/>
          <w:sz w:val="18"/>
          <w:szCs w:val="18"/>
        </w:rPr>
        <w:t xml:space="preserve">económica </w:t>
      </w:r>
      <w:r w:rsidR="00777FD0">
        <w:rPr>
          <w:rFonts w:cs="Arial"/>
          <w:sz w:val="18"/>
          <w:szCs w:val="18"/>
        </w:rPr>
        <w:t xml:space="preserve"> de la propuesta del Licitante, </w:t>
      </w:r>
      <w:r w:rsidRPr="00B342B0">
        <w:rPr>
          <w:rFonts w:cs="Arial"/>
          <w:sz w:val="18"/>
          <w:szCs w:val="18"/>
        </w:rPr>
        <w:t xml:space="preserve"> o no se cumpla con </w:t>
      </w:r>
      <w:r w:rsidR="00777FD0">
        <w:rPr>
          <w:rFonts w:cs="Arial"/>
          <w:sz w:val="18"/>
          <w:szCs w:val="18"/>
        </w:rPr>
        <w:t xml:space="preserve"> lo </w:t>
      </w:r>
      <w:r w:rsidRPr="00B342B0">
        <w:rPr>
          <w:rFonts w:cs="Arial"/>
          <w:sz w:val="18"/>
          <w:szCs w:val="18"/>
        </w:rPr>
        <w:t xml:space="preserve">solicitado en los </w:t>
      </w:r>
      <w:r w:rsidR="00777FD0" w:rsidRPr="002B79CE">
        <w:rPr>
          <w:rFonts w:cs="Arial"/>
          <w:b/>
          <w:sz w:val="18"/>
          <w:szCs w:val="18"/>
        </w:rPr>
        <w:t>numerales</w:t>
      </w:r>
      <w:r w:rsidR="00777FD0">
        <w:rPr>
          <w:rFonts w:cs="Arial"/>
          <w:b/>
          <w:sz w:val="18"/>
          <w:szCs w:val="18"/>
        </w:rPr>
        <w:t xml:space="preserve"> </w:t>
      </w:r>
      <w:r w:rsidR="007A0A5C">
        <w:rPr>
          <w:rFonts w:cs="Arial"/>
          <w:b/>
          <w:sz w:val="18"/>
          <w:szCs w:val="18"/>
        </w:rPr>
        <w:t>5, 6 y 7</w:t>
      </w:r>
      <w:r w:rsidR="00777FD0" w:rsidRPr="002B79CE">
        <w:rPr>
          <w:rFonts w:cs="Arial"/>
          <w:sz w:val="18"/>
          <w:szCs w:val="18"/>
        </w:rPr>
        <w:t xml:space="preserve">  </w:t>
      </w:r>
      <w:r w:rsidR="005C546F" w:rsidRPr="00B342B0">
        <w:rPr>
          <w:rFonts w:cs="Arial"/>
          <w:sz w:val="18"/>
          <w:szCs w:val="18"/>
        </w:rPr>
        <w:t xml:space="preserve"> </w:t>
      </w:r>
      <w:r w:rsidRPr="00B342B0">
        <w:rPr>
          <w:rFonts w:cs="Arial"/>
          <w:sz w:val="18"/>
          <w:szCs w:val="18"/>
        </w:rPr>
        <w:t xml:space="preserve">de la presente convocatoria y sus anexos, conforme a lo previsto en el último párrafo del artículo 36, de la LAASSP. </w:t>
      </w:r>
    </w:p>
    <w:p w14:paraId="4D83A266" w14:textId="77777777" w:rsidR="0006030B" w:rsidRPr="00B342B0" w:rsidRDefault="0006030B" w:rsidP="002B79CE">
      <w:pPr>
        <w:pStyle w:val="Prrafodelista"/>
        <w:jc w:val="both"/>
        <w:rPr>
          <w:rFonts w:cs="Arial"/>
          <w:sz w:val="18"/>
          <w:szCs w:val="18"/>
        </w:rPr>
      </w:pPr>
    </w:p>
    <w:p w14:paraId="4DF9F447" w14:textId="06CBFEDC" w:rsidR="0006030B" w:rsidRDefault="0006030B" w:rsidP="007D4AB1">
      <w:pPr>
        <w:numPr>
          <w:ilvl w:val="0"/>
          <w:numId w:val="4"/>
        </w:numPr>
        <w:tabs>
          <w:tab w:val="left" w:pos="6804"/>
        </w:tabs>
        <w:jc w:val="both"/>
        <w:rPr>
          <w:rFonts w:cs="Arial"/>
          <w:sz w:val="18"/>
          <w:szCs w:val="18"/>
        </w:rPr>
      </w:pPr>
      <w:r w:rsidRPr="00B342B0">
        <w:rPr>
          <w:rFonts w:cs="Arial"/>
          <w:sz w:val="18"/>
          <w:szCs w:val="18"/>
        </w:rPr>
        <w:t xml:space="preserve">Cuando alguno de los documentos adjuntos solicitados en los numerales de la presente convocatoria, sea ilegible o no corresponda a los solicitado en los </w:t>
      </w:r>
      <w:r w:rsidR="008D2C9B" w:rsidRPr="00777FD0">
        <w:rPr>
          <w:rFonts w:cs="Arial"/>
          <w:b/>
          <w:sz w:val="18"/>
          <w:szCs w:val="18"/>
        </w:rPr>
        <w:t xml:space="preserve">numerales </w:t>
      </w:r>
      <w:r w:rsidR="007A0A5C">
        <w:rPr>
          <w:rFonts w:cs="Arial"/>
          <w:b/>
          <w:sz w:val="18"/>
          <w:szCs w:val="18"/>
        </w:rPr>
        <w:t>5, 6 y 7</w:t>
      </w:r>
      <w:r w:rsidR="000355A0" w:rsidRPr="00B342B0">
        <w:rPr>
          <w:rFonts w:cs="Arial"/>
          <w:sz w:val="18"/>
          <w:szCs w:val="18"/>
        </w:rPr>
        <w:t xml:space="preserve"> mencionados</w:t>
      </w:r>
      <w:r w:rsidRPr="00B342B0">
        <w:rPr>
          <w:rFonts w:cs="Arial"/>
          <w:sz w:val="18"/>
          <w:szCs w:val="18"/>
        </w:rPr>
        <w:t xml:space="preserve"> o sus incisos</w:t>
      </w:r>
      <w:r w:rsidR="005431D7" w:rsidRPr="00B342B0">
        <w:rPr>
          <w:rFonts w:cs="Arial"/>
          <w:sz w:val="18"/>
          <w:szCs w:val="18"/>
        </w:rPr>
        <w:t>.</w:t>
      </w:r>
      <w:r w:rsidRPr="00B342B0">
        <w:rPr>
          <w:rFonts w:cs="Arial"/>
          <w:sz w:val="18"/>
          <w:szCs w:val="18"/>
        </w:rPr>
        <w:t xml:space="preserve"> </w:t>
      </w:r>
    </w:p>
    <w:p w14:paraId="5110DAF8" w14:textId="77777777" w:rsidR="007D4AB1" w:rsidRDefault="007D4AB1" w:rsidP="007D4AB1">
      <w:pPr>
        <w:pStyle w:val="Prrafodelista"/>
        <w:rPr>
          <w:rFonts w:cs="Arial"/>
          <w:sz w:val="18"/>
          <w:szCs w:val="18"/>
        </w:rPr>
      </w:pPr>
    </w:p>
    <w:p w14:paraId="091D1DBD" w14:textId="69BAD656" w:rsidR="00FE1109" w:rsidRDefault="007D4AB1" w:rsidP="005D6E89">
      <w:pPr>
        <w:numPr>
          <w:ilvl w:val="0"/>
          <w:numId w:val="4"/>
        </w:numPr>
        <w:tabs>
          <w:tab w:val="left" w:pos="6804"/>
        </w:tabs>
        <w:jc w:val="both"/>
        <w:rPr>
          <w:rFonts w:cs="Arial"/>
          <w:sz w:val="18"/>
          <w:szCs w:val="18"/>
        </w:rPr>
      </w:pPr>
      <w:r w:rsidRPr="005E7625">
        <w:rPr>
          <w:rFonts w:cs="Arial"/>
          <w:sz w:val="18"/>
          <w:szCs w:val="18"/>
        </w:rPr>
        <w:t xml:space="preserve">Cuando </w:t>
      </w:r>
      <w:r w:rsidR="00124E0A">
        <w:rPr>
          <w:rFonts w:cs="Arial"/>
          <w:sz w:val="18"/>
          <w:szCs w:val="18"/>
        </w:rPr>
        <w:t xml:space="preserve">derivado de la evaluación </w:t>
      </w:r>
      <w:r w:rsidR="0065565D">
        <w:rPr>
          <w:rFonts w:cs="Arial"/>
          <w:sz w:val="18"/>
          <w:szCs w:val="18"/>
        </w:rPr>
        <w:t>de su</w:t>
      </w:r>
      <w:r w:rsidRPr="005E7625">
        <w:rPr>
          <w:rFonts w:cs="Arial"/>
          <w:sz w:val="18"/>
          <w:szCs w:val="18"/>
        </w:rPr>
        <w:t xml:space="preserve"> propuesta económica se </w:t>
      </w:r>
      <w:r w:rsidR="009553AB">
        <w:rPr>
          <w:rFonts w:cs="Arial"/>
          <w:sz w:val="18"/>
          <w:szCs w:val="18"/>
        </w:rPr>
        <w:t xml:space="preserve">determinen </w:t>
      </w:r>
      <w:r w:rsidR="00830074">
        <w:rPr>
          <w:rFonts w:cs="Arial"/>
          <w:sz w:val="18"/>
          <w:szCs w:val="18"/>
        </w:rPr>
        <w:t>que los montos ofertados de</w:t>
      </w:r>
      <w:r w:rsidR="009553AB">
        <w:rPr>
          <w:rFonts w:cs="Arial"/>
          <w:sz w:val="18"/>
          <w:szCs w:val="18"/>
        </w:rPr>
        <w:t xml:space="preserve"> una subpartida o subpartidas tiene</w:t>
      </w:r>
      <w:r w:rsidR="00B538C2">
        <w:rPr>
          <w:rFonts w:cs="Arial"/>
          <w:sz w:val="18"/>
          <w:szCs w:val="18"/>
        </w:rPr>
        <w:t>n</w:t>
      </w:r>
      <w:r w:rsidR="009553AB">
        <w:rPr>
          <w:rFonts w:cs="Arial"/>
          <w:sz w:val="18"/>
          <w:szCs w:val="18"/>
        </w:rPr>
        <w:t xml:space="preserve"> </w:t>
      </w:r>
      <w:r w:rsidR="009553AB" w:rsidRPr="005E7625">
        <w:rPr>
          <w:rFonts w:cs="Arial"/>
          <w:sz w:val="18"/>
          <w:szCs w:val="18"/>
        </w:rPr>
        <w:t>Precios</w:t>
      </w:r>
      <w:r w:rsidR="005E7625">
        <w:rPr>
          <w:rFonts w:cs="Arial"/>
          <w:sz w:val="18"/>
          <w:szCs w:val="18"/>
        </w:rPr>
        <w:t xml:space="preserve"> no aceptable</w:t>
      </w:r>
      <w:r w:rsidR="0065565D">
        <w:rPr>
          <w:rFonts w:cs="Arial"/>
          <w:sz w:val="18"/>
          <w:szCs w:val="18"/>
        </w:rPr>
        <w:t>s</w:t>
      </w:r>
      <w:r w:rsidR="005E7625">
        <w:rPr>
          <w:rFonts w:cs="Arial"/>
          <w:sz w:val="18"/>
          <w:szCs w:val="18"/>
        </w:rPr>
        <w:t xml:space="preserve">, de conformidad con el artículo 2 </w:t>
      </w:r>
      <w:r w:rsidR="0065565D">
        <w:rPr>
          <w:rFonts w:cs="Arial"/>
          <w:sz w:val="18"/>
          <w:szCs w:val="18"/>
        </w:rPr>
        <w:t xml:space="preserve">fracción XI. </w:t>
      </w:r>
      <w:r w:rsidR="005E7625">
        <w:rPr>
          <w:rFonts w:cs="Arial"/>
          <w:sz w:val="18"/>
          <w:szCs w:val="18"/>
        </w:rPr>
        <w:t>de la Ley de Adquisiciones Arrendamientos y Servicios del Sector Publico</w:t>
      </w:r>
      <w:r w:rsidR="0065565D">
        <w:rPr>
          <w:rFonts w:cs="Arial"/>
          <w:sz w:val="18"/>
          <w:szCs w:val="18"/>
        </w:rPr>
        <w:t>.</w:t>
      </w:r>
    </w:p>
    <w:p w14:paraId="5BEF8694" w14:textId="77777777" w:rsidR="00B538C2" w:rsidRDefault="00B538C2" w:rsidP="00B538C2">
      <w:pPr>
        <w:pStyle w:val="Prrafodelista"/>
        <w:rPr>
          <w:rFonts w:cs="Arial"/>
          <w:sz w:val="18"/>
          <w:szCs w:val="18"/>
        </w:rPr>
      </w:pPr>
    </w:p>
    <w:p w14:paraId="12BD9D6E" w14:textId="0F64C105" w:rsidR="00830074" w:rsidRDefault="00B538C2" w:rsidP="00830074">
      <w:pPr>
        <w:numPr>
          <w:ilvl w:val="0"/>
          <w:numId w:val="4"/>
        </w:numPr>
        <w:tabs>
          <w:tab w:val="left" w:pos="6804"/>
        </w:tabs>
        <w:jc w:val="both"/>
        <w:rPr>
          <w:rFonts w:cs="Arial"/>
          <w:sz w:val="18"/>
          <w:szCs w:val="18"/>
        </w:rPr>
      </w:pPr>
      <w:r>
        <w:rPr>
          <w:rFonts w:cs="Arial"/>
          <w:sz w:val="18"/>
          <w:szCs w:val="18"/>
        </w:rPr>
        <w:t xml:space="preserve">Cuando derivado de la evaluación de su propuesta económica se </w:t>
      </w:r>
      <w:r w:rsidR="00830074">
        <w:rPr>
          <w:rFonts w:cs="Arial"/>
          <w:sz w:val="18"/>
          <w:szCs w:val="18"/>
        </w:rPr>
        <w:t>determine</w:t>
      </w:r>
      <w:r>
        <w:rPr>
          <w:rFonts w:cs="Arial"/>
          <w:sz w:val="18"/>
          <w:szCs w:val="18"/>
        </w:rPr>
        <w:t xml:space="preserve"> que </w:t>
      </w:r>
      <w:r w:rsidR="00830074">
        <w:rPr>
          <w:rFonts w:cs="Arial"/>
          <w:sz w:val="18"/>
          <w:szCs w:val="18"/>
        </w:rPr>
        <w:t xml:space="preserve">los montos ofertados de </w:t>
      </w:r>
      <w:r>
        <w:rPr>
          <w:rFonts w:cs="Arial"/>
          <w:sz w:val="18"/>
          <w:szCs w:val="18"/>
        </w:rPr>
        <w:t xml:space="preserve">una subpartida o subpartidas son </w:t>
      </w:r>
      <w:proofErr w:type="gramStart"/>
      <w:r w:rsidR="00830074">
        <w:rPr>
          <w:rFonts w:cs="Arial"/>
          <w:sz w:val="18"/>
          <w:szCs w:val="18"/>
        </w:rPr>
        <w:t>inferiores  al</w:t>
      </w:r>
      <w:proofErr w:type="gramEnd"/>
      <w:r w:rsidR="00830074">
        <w:rPr>
          <w:rFonts w:cs="Arial"/>
          <w:sz w:val="18"/>
          <w:szCs w:val="18"/>
        </w:rPr>
        <w:t xml:space="preserve"> Precio Conveniente de conformidad con el artículo 2 fracción XII. de la Ley de Adquisiciones Arrendamientos y Servicios del Sector Publico.</w:t>
      </w:r>
    </w:p>
    <w:p w14:paraId="2FF705B1" w14:textId="77777777" w:rsidR="005E7BD1" w:rsidRDefault="005E7BD1" w:rsidP="005E7BD1">
      <w:pPr>
        <w:pStyle w:val="Prrafodelista"/>
        <w:rPr>
          <w:rFonts w:cs="Arial"/>
          <w:sz w:val="18"/>
          <w:szCs w:val="18"/>
        </w:rPr>
      </w:pPr>
    </w:p>
    <w:p w14:paraId="49E6A28E" w14:textId="279C9751" w:rsidR="005E7BD1" w:rsidRDefault="00BE5A0F" w:rsidP="00830074">
      <w:pPr>
        <w:numPr>
          <w:ilvl w:val="0"/>
          <w:numId w:val="4"/>
        </w:numPr>
        <w:tabs>
          <w:tab w:val="left" w:pos="6804"/>
        </w:tabs>
        <w:jc w:val="both"/>
        <w:rPr>
          <w:rFonts w:cs="Arial"/>
          <w:sz w:val="18"/>
          <w:szCs w:val="18"/>
        </w:rPr>
      </w:pPr>
      <w:r>
        <w:rPr>
          <w:rFonts w:cs="Arial"/>
          <w:sz w:val="18"/>
          <w:szCs w:val="18"/>
        </w:rPr>
        <w:t>Cuando no se oferte la totalidad de subpartidas contenidas en la partida que el licitante desee ofertar.</w:t>
      </w:r>
    </w:p>
    <w:p w14:paraId="35E5274F" w14:textId="77777777" w:rsidR="005E7625" w:rsidRPr="009553AB" w:rsidRDefault="005E7625" w:rsidP="009553AB">
      <w:pPr>
        <w:tabs>
          <w:tab w:val="left" w:pos="6804"/>
        </w:tabs>
        <w:jc w:val="both"/>
        <w:rPr>
          <w:rFonts w:cs="Arial"/>
          <w:sz w:val="18"/>
          <w:szCs w:val="18"/>
        </w:rPr>
      </w:pPr>
    </w:p>
    <w:p w14:paraId="3D0A9C40"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persona</w:t>
      </w:r>
      <w:proofErr w:type="gramEnd"/>
      <w:r w:rsidRPr="00B342B0">
        <w:rPr>
          <w:rFonts w:cs="Arial"/>
          <w:sz w:val="18"/>
          <w:szCs w:val="18"/>
        </w:rPr>
        <w:t xml:space="preserve">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proofErr w:type="spellStart"/>
      <w:r w:rsidRPr="00B342B0">
        <w:rPr>
          <w:rFonts w:cs="Arial"/>
          <w:sz w:val="18"/>
          <w:szCs w:val="18"/>
        </w:rPr>
        <w:t>Compranet</w:t>
      </w:r>
      <w:proofErr w:type="spellEnd"/>
    </w:p>
    <w:p w14:paraId="5B190CC1" w14:textId="77777777" w:rsidR="00FE1109" w:rsidRPr="00B342B0" w:rsidRDefault="00FE1109" w:rsidP="002B79CE">
      <w:pPr>
        <w:pStyle w:val="Prrafodelista"/>
        <w:jc w:val="both"/>
        <w:rPr>
          <w:rFonts w:cs="Arial"/>
          <w:sz w:val="18"/>
          <w:szCs w:val="18"/>
        </w:rPr>
      </w:pPr>
    </w:p>
    <w:p w14:paraId="6B0B2938" w14:textId="77777777" w:rsidR="00FE1109" w:rsidRPr="00B342B0" w:rsidRDefault="00FE1109" w:rsidP="007D4AB1">
      <w:pPr>
        <w:numPr>
          <w:ilvl w:val="0"/>
          <w:numId w:val="4"/>
        </w:numPr>
        <w:tabs>
          <w:tab w:val="left" w:pos="6804"/>
        </w:tabs>
        <w:jc w:val="both"/>
        <w:rPr>
          <w:rFonts w:cs="Arial"/>
          <w:sz w:val="18"/>
          <w:szCs w:val="18"/>
        </w:rPr>
      </w:pPr>
      <w:r w:rsidRPr="00B342B0">
        <w:rPr>
          <w:rFonts w:cs="Arial"/>
          <w:sz w:val="18"/>
          <w:szCs w:val="18"/>
        </w:rPr>
        <w:t xml:space="preserve">Cuando se detecte que </w:t>
      </w:r>
      <w:r w:rsidR="00CA5FE9" w:rsidRPr="00B342B0">
        <w:rPr>
          <w:rFonts w:cs="Arial"/>
          <w:sz w:val="18"/>
          <w:szCs w:val="18"/>
        </w:rPr>
        <w:t xml:space="preserve">el Licitante </w:t>
      </w:r>
      <w:proofErr w:type="gramStart"/>
      <w:r w:rsidR="00CA5FE9" w:rsidRPr="00B342B0">
        <w:rPr>
          <w:rFonts w:cs="Arial"/>
          <w:sz w:val="18"/>
          <w:szCs w:val="18"/>
        </w:rPr>
        <w:t xml:space="preserve">sea </w:t>
      </w:r>
      <w:r w:rsidRPr="00B342B0">
        <w:rPr>
          <w:rFonts w:cs="Arial"/>
          <w:sz w:val="18"/>
          <w:szCs w:val="18"/>
        </w:rPr>
        <w:t xml:space="preserve"> persona</w:t>
      </w:r>
      <w:proofErr w:type="gramEnd"/>
      <w:r w:rsidRPr="00B342B0">
        <w:rPr>
          <w:rFonts w:cs="Arial"/>
          <w:sz w:val="18"/>
          <w:szCs w:val="18"/>
        </w:rPr>
        <w:t xml:space="preserve"> física o moral se encuentre dentro de los listados publicados en el portal del SAT, de conformidad con el Artículo 69-B del Código Fiscal de la Federación vigente.</w:t>
      </w:r>
    </w:p>
    <w:p w14:paraId="263932C5" w14:textId="77777777" w:rsidR="00B17CC4" w:rsidRPr="00B342B0" w:rsidRDefault="00B17CC4" w:rsidP="002B79CE">
      <w:pPr>
        <w:jc w:val="both"/>
        <w:rPr>
          <w:sz w:val="18"/>
          <w:szCs w:val="18"/>
        </w:rPr>
      </w:pPr>
    </w:p>
    <w:p w14:paraId="7B5D78EB"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se compruebe que tienen acuerdo con otros licitantes para elevar el costo de los bienes </w:t>
      </w:r>
      <w:r w:rsidR="00AC156B" w:rsidRPr="00B342B0">
        <w:rPr>
          <w:rFonts w:cs="Arial"/>
          <w:sz w:val="18"/>
          <w:szCs w:val="18"/>
        </w:rPr>
        <w:t xml:space="preserve">o servicios </w:t>
      </w:r>
      <w:r w:rsidRPr="00B342B0">
        <w:rPr>
          <w:rFonts w:cs="Arial"/>
          <w:sz w:val="18"/>
          <w:szCs w:val="18"/>
        </w:rPr>
        <w:t xml:space="preserve">solicitados </w:t>
      </w:r>
      <w:r w:rsidRPr="00B342B0">
        <w:rPr>
          <w:rFonts w:cs="Arial"/>
          <w:sz w:val="18"/>
          <w:szCs w:val="18"/>
          <w:lang w:val="es-MX"/>
        </w:rPr>
        <w:t xml:space="preserve">o </w:t>
      </w:r>
      <w:r w:rsidRPr="00B342B0">
        <w:rPr>
          <w:rFonts w:cs="Arial"/>
          <w:sz w:val="18"/>
          <w:szCs w:val="18"/>
        </w:rPr>
        <w:t>bien</w:t>
      </w:r>
      <w:r w:rsidRPr="00B342B0">
        <w:rPr>
          <w:rFonts w:cs="Arial"/>
          <w:sz w:val="18"/>
          <w:szCs w:val="18"/>
          <w:lang w:val="es-MX"/>
        </w:rPr>
        <w:t>, cualquier otro acuerdo que tenga como fin obtener una ventaja sobre los demás licitantes</w:t>
      </w:r>
      <w:r w:rsidRPr="00B342B0">
        <w:rPr>
          <w:rFonts w:cs="Arial"/>
          <w:sz w:val="18"/>
          <w:szCs w:val="18"/>
        </w:rPr>
        <w:t>.</w:t>
      </w:r>
    </w:p>
    <w:p w14:paraId="4BF4C8E8" w14:textId="77777777" w:rsidR="00B17CC4" w:rsidRPr="00B342B0" w:rsidRDefault="00B17CC4" w:rsidP="002B79CE">
      <w:pPr>
        <w:jc w:val="both"/>
        <w:rPr>
          <w:sz w:val="18"/>
          <w:szCs w:val="18"/>
        </w:rPr>
      </w:pPr>
    </w:p>
    <w:p w14:paraId="08CC37BD" w14:textId="77777777" w:rsidR="00B17CC4" w:rsidRPr="00B342B0" w:rsidRDefault="00B17CC4" w:rsidP="007D4AB1">
      <w:pPr>
        <w:numPr>
          <w:ilvl w:val="0"/>
          <w:numId w:val="4"/>
        </w:numPr>
        <w:jc w:val="both"/>
        <w:rPr>
          <w:rFonts w:cs="Arial"/>
          <w:sz w:val="18"/>
          <w:szCs w:val="18"/>
        </w:rPr>
      </w:pPr>
      <w:r w:rsidRPr="00B342B0">
        <w:rPr>
          <w:rFonts w:cs="Arial"/>
          <w:sz w:val="18"/>
          <w:szCs w:val="18"/>
        </w:rPr>
        <w:t xml:space="preserve">Cuando incurran en cualquier violación a las disposiciones de la LAASSP, </w:t>
      </w:r>
      <w:r w:rsidR="0006030B" w:rsidRPr="00B342B0">
        <w:rPr>
          <w:rFonts w:cs="Arial"/>
          <w:sz w:val="18"/>
          <w:szCs w:val="18"/>
        </w:rPr>
        <w:t>o del RLAASSP o</w:t>
      </w:r>
      <w:r w:rsidRPr="00B342B0">
        <w:rPr>
          <w:rFonts w:cs="Arial"/>
          <w:sz w:val="18"/>
          <w:szCs w:val="18"/>
        </w:rPr>
        <w:t xml:space="preserve"> cualquier otro ordenamiento legal o normativo vinculado con este procedimiento.</w:t>
      </w:r>
    </w:p>
    <w:p w14:paraId="1D82FDC4" w14:textId="77777777" w:rsidR="00B17CC4" w:rsidRPr="00B342B0" w:rsidRDefault="00D7037B" w:rsidP="002B79CE">
      <w:pPr>
        <w:tabs>
          <w:tab w:val="left" w:pos="567"/>
        </w:tabs>
        <w:jc w:val="both"/>
        <w:rPr>
          <w:rFonts w:cs="Arial"/>
          <w:sz w:val="18"/>
          <w:szCs w:val="18"/>
        </w:rPr>
      </w:pPr>
      <w:r w:rsidRPr="00B342B0">
        <w:rPr>
          <w:rFonts w:cs="Arial"/>
          <w:sz w:val="18"/>
          <w:szCs w:val="18"/>
        </w:rPr>
        <w:t xml:space="preserve"> </w:t>
      </w:r>
    </w:p>
    <w:p w14:paraId="454E1335" w14:textId="77777777" w:rsidR="00B17CC4" w:rsidRPr="00B342B0" w:rsidRDefault="00B17CC4" w:rsidP="007D4AB1">
      <w:pPr>
        <w:numPr>
          <w:ilvl w:val="0"/>
          <w:numId w:val="4"/>
        </w:numPr>
        <w:tabs>
          <w:tab w:val="left" w:pos="567"/>
        </w:tabs>
        <w:jc w:val="both"/>
        <w:rPr>
          <w:rFonts w:cs="Arial"/>
          <w:sz w:val="18"/>
          <w:szCs w:val="18"/>
        </w:rPr>
      </w:pPr>
      <w:r w:rsidRPr="00B342B0">
        <w:rPr>
          <w:rFonts w:cs="Arial"/>
          <w:sz w:val="18"/>
          <w:szCs w:val="18"/>
        </w:rPr>
        <w:t>Cuando no presente uno o más de los escritos o manifiestos solicitados con carácter de “bajo protesta de decir verdad”, solicitados en las presentes bases u omita la leyenda requerida</w:t>
      </w:r>
      <w:r w:rsidR="006C285E" w:rsidRPr="00B342B0">
        <w:rPr>
          <w:rFonts w:cs="Arial"/>
          <w:sz w:val="18"/>
          <w:szCs w:val="18"/>
        </w:rPr>
        <w:t>.</w:t>
      </w:r>
    </w:p>
    <w:p w14:paraId="5F43AB46" w14:textId="77777777" w:rsidR="006C285E" w:rsidRPr="00B342B0" w:rsidRDefault="006C285E" w:rsidP="002B79CE">
      <w:pPr>
        <w:pStyle w:val="Prrafodelista"/>
        <w:jc w:val="both"/>
        <w:rPr>
          <w:rFonts w:cs="Arial"/>
          <w:sz w:val="18"/>
          <w:szCs w:val="18"/>
        </w:rPr>
      </w:pPr>
    </w:p>
    <w:p w14:paraId="420E8029" w14:textId="17541A0D" w:rsidR="006C285E" w:rsidRPr="00B342B0" w:rsidRDefault="006C285E" w:rsidP="007D4AB1">
      <w:pPr>
        <w:numPr>
          <w:ilvl w:val="0"/>
          <w:numId w:val="4"/>
        </w:numPr>
        <w:tabs>
          <w:tab w:val="left" w:pos="567"/>
        </w:tabs>
        <w:jc w:val="both"/>
        <w:rPr>
          <w:rFonts w:cs="Arial"/>
          <w:sz w:val="18"/>
          <w:szCs w:val="18"/>
        </w:rPr>
      </w:pPr>
      <w:r w:rsidRPr="00B342B0">
        <w:rPr>
          <w:rFonts w:cs="Arial"/>
          <w:sz w:val="18"/>
          <w:szCs w:val="18"/>
        </w:rPr>
        <w:t xml:space="preserve">Cuando el giro de la empresa no corresponda con las actividades inherentes </w:t>
      </w:r>
      <w:r w:rsidR="005431D7" w:rsidRPr="00B342B0">
        <w:rPr>
          <w:rFonts w:cs="Arial"/>
          <w:sz w:val="18"/>
          <w:szCs w:val="18"/>
        </w:rPr>
        <w:t xml:space="preserve">por cada uno </w:t>
      </w:r>
      <w:r w:rsidR="00267FF0" w:rsidRPr="00B342B0">
        <w:rPr>
          <w:rFonts w:cs="Arial"/>
          <w:sz w:val="18"/>
          <w:szCs w:val="18"/>
        </w:rPr>
        <w:t xml:space="preserve">de los servicios que </w:t>
      </w:r>
      <w:proofErr w:type="gramStart"/>
      <w:r w:rsidR="00267FF0" w:rsidRPr="00B342B0">
        <w:rPr>
          <w:rFonts w:cs="Arial"/>
          <w:sz w:val="18"/>
          <w:szCs w:val="18"/>
        </w:rPr>
        <w:t xml:space="preserve">oferte </w:t>
      </w:r>
      <w:r w:rsidRPr="00B342B0">
        <w:rPr>
          <w:rFonts w:cs="Arial"/>
          <w:sz w:val="18"/>
          <w:szCs w:val="18"/>
        </w:rPr>
        <w:t xml:space="preserve"> objeto</w:t>
      </w:r>
      <w:proofErr w:type="gramEnd"/>
      <w:r w:rsidRPr="00B342B0">
        <w:rPr>
          <w:rFonts w:cs="Arial"/>
          <w:sz w:val="18"/>
          <w:szCs w:val="18"/>
        </w:rPr>
        <w:t xml:space="preserve"> de esta </w:t>
      </w:r>
      <w:r w:rsidR="007A7CE3">
        <w:rPr>
          <w:rFonts w:cs="Arial"/>
          <w:sz w:val="18"/>
          <w:szCs w:val="18"/>
        </w:rPr>
        <w:t>Invitación a Cuando Menos Tres Personas</w:t>
      </w:r>
      <w:r w:rsidRPr="00B342B0">
        <w:rPr>
          <w:rFonts w:cs="Arial"/>
          <w:sz w:val="18"/>
          <w:szCs w:val="18"/>
        </w:rPr>
        <w:t>.</w:t>
      </w:r>
    </w:p>
    <w:p w14:paraId="415775AB" w14:textId="77777777" w:rsidR="0006030B" w:rsidRPr="00B342B0" w:rsidRDefault="0006030B" w:rsidP="0006030B">
      <w:pPr>
        <w:tabs>
          <w:tab w:val="left" w:pos="567"/>
        </w:tabs>
        <w:ind w:left="493"/>
        <w:jc w:val="both"/>
        <w:rPr>
          <w:rFonts w:cs="Arial"/>
          <w:sz w:val="18"/>
          <w:szCs w:val="18"/>
        </w:rPr>
      </w:pPr>
    </w:p>
    <w:p w14:paraId="5713CDB6" w14:textId="7E38A663" w:rsidR="00CF1C39" w:rsidRPr="00B342B0" w:rsidRDefault="00060B36" w:rsidP="00C906DC">
      <w:pPr>
        <w:pStyle w:val="Ttulo2"/>
        <w:rPr>
          <w:sz w:val="18"/>
          <w:szCs w:val="18"/>
        </w:rPr>
      </w:pPr>
      <w:bookmarkStart w:id="40" w:name="_Toc128430733"/>
      <w:bookmarkStart w:id="41" w:name="_Toc170828335"/>
      <w:r w:rsidRPr="00B342B0">
        <w:rPr>
          <w:caps w:val="0"/>
          <w:sz w:val="18"/>
          <w:szCs w:val="18"/>
        </w:rPr>
        <w:t>FORMALIZACIÓN DE LOS CONTRATOS ADJUDICADOS</w:t>
      </w:r>
      <w:bookmarkEnd w:id="40"/>
      <w:bookmarkEnd w:id="41"/>
    </w:p>
    <w:p w14:paraId="603A9E88" w14:textId="5BDC69B8" w:rsidR="00CF1C39" w:rsidRPr="00B342B0" w:rsidRDefault="00431295" w:rsidP="00C906DC">
      <w:pPr>
        <w:pStyle w:val="Ttulo3"/>
        <w:rPr>
          <w:sz w:val="18"/>
          <w:szCs w:val="18"/>
          <w:lang w:val="es-MX"/>
        </w:rPr>
      </w:pPr>
      <w:bookmarkStart w:id="42" w:name="_Toc128430734"/>
      <w:bookmarkStart w:id="43" w:name="_Toc170828336"/>
      <w:r w:rsidRPr="00B342B0">
        <w:rPr>
          <w:sz w:val="18"/>
          <w:szCs w:val="18"/>
          <w:lang w:val="es-MX"/>
        </w:rPr>
        <w:t>1</w:t>
      </w:r>
      <w:r w:rsidR="00C906DC" w:rsidRPr="00B342B0">
        <w:rPr>
          <w:sz w:val="18"/>
          <w:szCs w:val="18"/>
          <w:lang w:val="es-MX"/>
        </w:rPr>
        <w:t>2</w:t>
      </w:r>
      <w:r w:rsidRPr="00B342B0">
        <w:rPr>
          <w:sz w:val="18"/>
          <w:szCs w:val="18"/>
          <w:lang w:val="es-MX"/>
        </w:rPr>
        <w:t>.1 Previo a la firma del contrato:</w:t>
      </w:r>
      <w:bookmarkEnd w:id="42"/>
      <w:bookmarkEnd w:id="43"/>
    </w:p>
    <w:p w14:paraId="43E0B95F" w14:textId="77777777" w:rsidR="00CF1C39" w:rsidRPr="00B342B0" w:rsidRDefault="00CF1C39" w:rsidP="00CF1C39">
      <w:pPr>
        <w:jc w:val="both"/>
        <w:rPr>
          <w:rFonts w:cs="Arial"/>
          <w:b/>
          <w:sz w:val="18"/>
          <w:szCs w:val="18"/>
          <w:lang w:val="es-MX"/>
        </w:rPr>
      </w:pPr>
    </w:p>
    <w:p w14:paraId="1F3455EB" w14:textId="77777777" w:rsidR="00CF1C39" w:rsidRPr="00B342B0" w:rsidRDefault="00CF1C39" w:rsidP="00CF1C39">
      <w:pPr>
        <w:jc w:val="both"/>
        <w:rPr>
          <w:rFonts w:cs="Arial"/>
          <w:sz w:val="18"/>
          <w:szCs w:val="18"/>
          <w:lang w:val="es-MX"/>
        </w:rPr>
      </w:pPr>
      <w:r w:rsidRPr="00B342B0">
        <w:rPr>
          <w:rFonts w:cs="Arial"/>
          <w:sz w:val="18"/>
          <w:szCs w:val="18"/>
          <w:lang w:val="es-MX"/>
        </w:rPr>
        <w:t xml:space="preserve">Conforme a lo previsto en el artículo 35, fracciones I y II del Reglamento de la LAASSP, el licitante que resulte </w:t>
      </w:r>
      <w:proofErr w:type="gramStart"/>
      <w:r w:rsidRPr="00B342B0">
        <w:rPr>
          <w:rFonts w:cs="Arial"/>
          <w:sz w:val="18"/>
          <w:szCs w:val="18"/>
          <w:lang w:val="es-MX"/>
        </w:rPr>
        <w:t>adjudicado,</w:t>
      </w:r>
      <w:proofErr w:type="gramEnd"/>
      <w:r w:rsidRPr="00B342B0">
        <w:rPr>
          <w:rFonts w:cs="Arial"/>
          <w:sz w:val="18"/>
          <w:szCs w:val="18"/>
          <w:lang w:val="es-MX"/>
        </w:rPr>
        <w:t xml:space="preserve"> deberá presentar para su cotejo, original o copia certificada de los siguientes documentos:</w:t>
      </w:r>
    </w:p>
    <w:p w14:paraId="35D0DB22" w14:textId="77777777" w:rsidR="00CF1C39" w:rsidRPr="00B342B0" w:rsidRDefault="00CF1C39" w:rsidP="00CF1C39">
      <w:pPr>
        <w:jc w:val="both"/>
        <w:rPr>
          <w:rFonts w:cs="Arial"/>
          <w:sz w:val="18"/>
          <w:szCs w:val="18"/>
          <w:lang w:val="es-MX"/>
        </w:rPr>
      </w:pPr>
    </w:p>
    <w:p w14:paraId="28737B20" w14:textId="343BADEF" w:rsidR="006C285E" w:rsidRPr="00B342B0" w:rsidRDefault="001749BB" w:rsidP="009E0A1F">
      <w:pPr>
        <w:numPr>
          <w:ilvl w:val="0"/>
          <w:numId w:val="6"/>
        </w:numPr>
        <w:jc w:val="both"/>
        <w:rPr>
          <w:rFonts w:cs="Arial"/>
          <w:sz w:val="18"/>
          <w:szCs w:val="18"/>
          <w:lang w:val="es-MX"/>
        </w:rPr>
      </w:pPr>
      <w:r w:rsidRPr="00B342B0">
        <w:rPr>
          <w:rFonts w:cs="Arial"/>
          <w:sz w:val="18"/>
          <w:szCs w:val="18"/>
          <w:lang w:val="es-MX"/>
        </w:rPr>
        <w:t xml:space="preserve">Se deberá presentar propuesta técnica y económica </w:t>
      </w:r>
      <w:r w:rsidR="000355A0" w:rsidRPr="00B342B0">
        <w:rPr>
          <w:rFonts w:cs="Arial"/>
          <w:sz w:val="18"/>
          <w:szCs w:val="18"/>
          <w:lang w:val="es-MX"/>
        </w:rPr>
        <w:t>de acuerdo con</w:t>
      </w:r>
      <w:r w:rsidRPr="00B342B0">
        <w:rPr>
          <w:rFonts w:cs="Arial"/>
          <w:sz w:val="18"/>
          <w:szCs w:val="18"/>
          <w:lang w:val="es-MX"/>
        </w:rPr>
        <w:t xml:space="preserve"> </w:t>
      </w:r>
      <w:r w:rsidR="008D2C9B" w:rsidRPr="00B342B0">
        <w:rPr>
          <w:rFonts w:cs="Arial"/>
          <w:sz w:val="18"/>
          <w:szCs w:val="18"/>
          <w:lang w:val="es-MX"/>
        </w:rPr>
        <w:t xml:space="preserve">los </w:t>
      </w:r>
      <w:r w:rsidR="000355A0" w:rsidRPr="00777FD0">
        <w:rPr>
          <w:rFonts w:cs="Arial"/>
          <w:b/>
          <w:sz w:val="18"/>
          <w:szCs w:val="18"/>
          <w:lang w:val="es-MX"/>
        </w:rPr>
        <w:t>numerales</w:t>
      </w:r>
      <w:r w:rsidR="000355A0" w:rsidRPr="00777FD0">
        <w:rPr>
          <w:rFonts w:cs="Arial"/>
          <w:b/>
          <w:sz w:val="18"/>
          <w:szCs w:val="18"/>
        </w:rPr>
        <w:t xml:space="preserve"> </w:t>
      </w:r>
      <w:r w:rsidR="007A0A5C">
        <w:rPr>
          <w:rFonts w:cs="Arial"/>
          <w:b/>
          <w:sz w:val="18"/>
          <w:szCs w:val="18"/>
        </w:rPr>
        <w:t>5, 6 y 7</w:t>
      </w:r>
      <w:r w:rsidR="006C188E" w:rsidRPr="00B342B0">
        <w:rPr>
          <w:rFonts w:cs="Arial"/>
          <w:sz w:val="18"/>
          <w:szCs w:val="18"/>
        </w:rPr>
        <w:t xml:space="preserve">  </w:t>
      </w:r>
      <w:r w:rsidRPr="00B342B0">
        <w:rPr>
          <w:rFonts w:cs="Arial"/>
          <w:sz w:val="18"/>
          <w:szCs w:val="18"/>
        </w:rPr>
        <w:t xml:space="preserve">  </w:t>
      </w:r>
      <w:r w:rsidRPr="00B342B0">
        <w:rPr>
          <w:rFonts w:cs="Arial"/>
          <w:sz w:val="18"/>
          <w:szCs w:val="18"/>
          <w:lang w:val="es-MX"/>
        </w:rPr>
        <w:t>firmados autógrafamente por representante lega</w:t>
      </w:r>
      <w:r w:rsidR="006C285E" w:rsidRPr="00B342B0">
        <w:rPr>
          <w:rFonts w:cs="Arial"/>
          <w:sz w:val="18"/>
          <w:szCs w:val="18"/>
          <w:lang w:val="es-MX"/>
        </w:rPr>
        <w:t>l.</w:t>
      </w:r>
    </w:p>
    <w:p w14:paraId="714730F2" w14:textId="77777777" w:rsidR="006C285E" w:rsidRPr="00B342B0" w:rsidRDefault="006C285E" w:rsidP="006C285E">
      <w:pPr>
        <w:ind w:left="720"/>
        <w:jc w:val="both"/>
        <w:rPr>
          <w:rFonts w:cs="Arial"/>
          <w:sz w:val="18"/>
          <w:szCs w:val="18"/>
          <w:lang w:val="es-MX"/>
        </w:rPr>
      </w:pPr>
    </w:p>
    <w:p w14:paraId="532DA834" w14:textId="1255BF51" w:rsidR="001749BB" w:rsidRPr="00B342B0" w:rsidRDefault="006C285E" w:rsidP="009E0A1F">
      <w:pPr>
        <w:numPr>
          <w:ilvl w:val="0"/>
          <w:numId w:val="6"/>
        </w:numPr>
        <w:jc w:val="both"/>
        <w:rPr>
          <w:rFonts w:cs="Arial"/>
          <w:sz w:val="18"/>
          <w:szCs w:val="18"/>
          <w:lang w:val="es-MX"/>
        </w:rPr>
      </w:pPr>
      <w:r w:rsidRPr="00B342B0">
        <w:rPr>
          <w:rFonts w:cs="Arial"/>
          <w:sz w:val="18"/>
          <w:szCs w:val="18"/>
          <w:lang w:val="es-MX"/>
        </w:rPr>
        <w:t xml:space="preserve">La documentación presentada en el </w:t>
      </w:r>
      <w:r w:rsidR="000B4890" w:rsidRPr="00777FD0">
        <w:rPr>
          <w:rFonts w:cs="Arial"/>
          <w:b/>
          <w:sz w:val="18"/>
          <w:szCs w:val="18"/>
          <w:lang w:val="es-MX"/>
        </w:rPr>
        <w:t>requerimiento 5, 6 y 7</w:t>
      </w:r>
      <w:r w:rsidR="000B4890" w:rsidRPr="00B342B0">
        <w:rPr>
          <w:rFonts w:cs="Arial"/>
          <w:sz w:val="18"/>
          <w:szCs w:val="18"/>
          <w:lang w:val="es-MX"/>
        </w:rPr>
        <w:t xml:space="preserve"> </w:t>
      </w:r>
      <w:r w:rsidR="008D2C9B" w:rsidRPr="00B342B0">
        <w:rPr>
          <w:rFonts w:cs="Arial"/>
          <w:sz w:val="18"/>
          <w:szCs w:val="18"/>
          <w:lang w:val="es-MX"/>
        </w:rPr>
        <w:t>correspondientes</w:t>
      </w:r>
      <w:r w:rsidR="000B4890" w:rsidRPr="00B342B0">
        <w:rPr>
          <w:rFonts w:cs="Arial"/>
          <w:sz w:val="18"/>
          <w:szCs w:val="18"/>
          <w:lang w:val="es-MX"/>
        </w:rPr>
        <w:t xml:space="preserve"> a los requerimientos Legal - Administrativo </w:t>
      </w:r>
      <w:r w:rsidRPr="00B342B0">
        <w:rPr>
          <w:rFonts w:cs="Arial"/>
          <w:sz w:val="18"/>
          <w:szCs w:val="18"/>
          <w:lang w:val="es-MX"/>
        </w:rPr>
        <w:t xml:space="preserve">respecto a las opiniones de </w:t>
      </w:r>
      <w:r w:rsidR="000355A0" w:rsidRPr="00B342B0">
        <w:rPr>
          <w:rFonts w:cs="Arial"/>
          <w:sz w:val="18"/>
          <w:szCs w:val="18"/>
          <w:lang w:val="es-MX"/>
        </w:rPr>
        <w:t>cumplimento de</w:t>
      </w:r>
      <w:r w:rsidRPr="00B342B0">
        <w:rPr>
          <w:rFonts w:cs="Arial"/>
          <w:sz w:val="18"/>
          <w:szCs w:val="18"/>
          <w:lang w:val="es-MX"/>
        </w:rPr>
        <w:t xml:space="preserve"> obligaciones Fiscales, Seguridad social e INFONAVIT a los que se deberá de presentarse vigente y positiva previo a la firma de los contratos.</w:t>
      </w:r>
    </w:p>
    <w:p w14:paraId="199AA923" w14:textId="77777777" w:rsidR="001749BB" w:rsidRPr="00B342B0" w:rsidRDefault="001749BB" w:rsidP="001749BB">
      <w:pPr>
        <w:ind w:left="720"/>
        <w:jc w:val="both"/>
        <w:rPr>
          <w:rFonts w:cs="Arial"/>
          <w:sz w:val="18"/>
          <w:szCs w:val="18"/>
          <w:lang w:val="es-MX"/>
        </w:rPr>
      </w:pPr>
      <w:r w:rsidRPr="00B342B0">
        <w:rPr>
          <w:rFonts w:cs="Arial"/>
          <w:sz w:val="18"/>
          <w:szCs w:val="18"/>
          <w:lang w:val="es-MX"/>
        </w:rPr>
        <w:t xml:space="preserve"> </w:t>
      </w:r>
    </w:p>
    <w:p w14:paraId="5D5759D0" w14:textId="77C3D72D" w:rsidR="00CF1C39" w:rsidRPr="00B342B0" w:rsidRDefault="00CF1C39" w:rsidP="009E0A1F">
      <w:pPr>
        <w:numPr>
          <w:ilvl w:val="0"/>
          <w:numId w:val="6"/>
        </w:numPr>
        <w:jc w:val="both"/>
        <w:rPr>
          <w:rFonts w:cs="Arial"/>
          <w:sz w:val="18"/>
          <w:szCs w:val="18"/>
          <w:lang w:val="es-MX"/>
        </w:rPr>
      </w:pPr>
      <w:r w:rsidRPr="00B342B0">
        <w:rPr>
          <w:rFonts w:cs="Arial"/>
          <w:sz w:val="18"/>
          <w:szCs w:val="18"/>
          <w:lang w:val="es-MX"/>
        </w:rPr>
        <w:t xml:space="preserve">Tratándose de personas morales, testimonio de la escritura pública en la que conste que fue constituida </w:t>
      </w:r>
      <w:r w:rsidR="006C285E" w:rsidRPr="00B342B0">
        <w:rPr>
          <w:rFonts w:cs="Arial"/>
          <w:sz w:val="18"/>
          <w:szCs w:val="18"/>
          <w:lang w:val="es-MX"/>
        </w:rPr>
        <w:t xml:space="preserve">de la </w:t>
      </w:r>
      <w:r w:rsidR="008D2C9B" w:rsidRPr="00B342B0">
        <w:rPr>
          <w:rFonts w:cs="Arial"/>
          <w:sz w:val="18"/>
          <w:szCs w:val="18"/>
          <w:lang w:val="es-MX"/>
        </w:rPr>
        <w:t>empresa,</w:t>
      </w:r>
      <w:r w:rsidR="006C285E" w:rsidRPr="00B342B0">
        <w:rPr>
          <w:rFonts w:cs="Arial"/>
          <w:sz w:val="18"/>
          <w:szCs w:val="18"/>
          <w:lang w:val="es-MX"/>
        </w:rPr>
        <w:t xml:space="preserve"> así como de su representante legal </w:t>
      </w:r>
      <w:r w:rsidRPr="00B342B0">
        <w:rPr>
          <w:rFonts w:cs="Arial"/>
          <w:sz w:val="18"/>
          <w:szCs w:val="18"/>
          <w:lang w:val="es-MX"/>
        </w:rPr>
        <w:t>conforme a las leyes mexicanas y que tiene su domicilio en el territorio nacional.</w:t>
      </w:r>
    </w:p>
    <w:p w14:paraId="7B1D5FF1" w14:textId="77777777" w:rsidR="006C285E" w:rsidRPr="00B342B0" w:rsidRDefault="006C285E" w:rsidP="006C285E">
      <w:pPr>
        <w:pStyle w:val="Prrafodelista"/>
        <w:rPr>
          <w:rFonts w:cs="Arial"/>
          <w:sz w:val="18"/>
          <w:szCs w:val="18"/>
          <w:lang w:val="es-MX"/>
        </w:rPr>
      </w:pPr>
    </w:p>
    <w:p w14:paraId="30F6A985"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B342B0" w:rsidRDefault="006C285E" w:rsidP="006C285E">
      <w:pPr>
        <w:pStyle w:val="Prrafodelista"/>
        <w:rPr>
          <w:rFonts w:cs="Arial"/>
          <w:sz w:val="18"/>
          <w:szCs w:val="18"/>
          <w:lang w:val="es-MX"/>
        </w:rPr>
      </w:pPr>
    </w:p>
    <w:p w14:paraId="7754A69D"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Comprobante de Domicilio actualizado.</w:t>
      </w:r>
    </w:p>
    <w:p w14:paraId="0588CF19" w14:textId="77777777" w:rsidR="006C285E" w:rsidRPr="00B342B0" w:rsidRDefault="006C285E" w:rsidP="006C285E">
      <w:pPr>
        <w:pStyle w:val="Prrafodelista"/>
        <w:rPr>
          <w:rFonts w:cs="Arial"/>
          <w:sz w:val="18"/>
          <w:szCs w:val="18"/>
          <w:lang w:val="es-MX"/>
        </w:rPr>
      </w:pPr>
    </w:p>
    <w:p w14:paraId="6C7DB870" w14:textId="77777777" w:rsidR="006C285E" w:rsidRPr="00B342B0" w:rsidRDefault="006C285E" w:rsidP="009E0A1F">
      <w:pPr>
        <w:numPr>
          <w:ilvl w:val="0"/>
          <w:numId w:val="6"/>
        </w:numPr>
        <w:jc w:val="both"/>
        <w:rPr>
          <w:rFonts w:cs="Arial"/>
          <w:sz w:val="18"/>
          <w:szCs w:val="18"/>
          <w:lang w:val="es-MX"/>
        </w:rPr>
      </w:pPr>
      <w:r w:rsidRPr="00B342B0">
        <w:rPr>
          <w:rFonts w:cs="Arial"/>
          <w:sz w:val="18"/>
          <w:szCs w:val="18"/>
          <w:lang w:val="es-MX"/>
        </w:rPr>
        <w:t>Original y copa de identificación oficial del representante legal</w:t>
      </w:r>
    </w:p>
    <w:p w14:paraId="2E199008" w14:textId="77777777" w:rsidR="00CF1C39" w:rsidRPr="00B342B0" w:rsidRDefault="00CF1C39" w:rsidP="00CF1C39">
      <w:pPr>
        <w:ind w:left="360"/>
        <w:jc w:val="both"/>
        <w:rPr>
          <w:rFonts w:cs="Arial"/>
          <w:sz w:val="18"/>
          <w:szCs w:val="18"/>
          <w:lang w:val="es-MX"/>
        </w:rPr>
      </w:pPr>
    </w:p>
    <w:p w14:paraId="25B759C0" w14:textId="6E3510FA" w:rsidR="00CF1C39" w:rsidRPr="00B342B0" w:rsidRDefault="00431295" w:rsidP="00C906DC">
      <w:pPr>
        <w:pStyle w:val="Ttulo3"/>
        <w:rPr>
          <w:sz w:val="18"/>
          <w:szCs w:val="18"/>
          <w:lang w:val="es-MX"/>
        </w:rPr>
      </w:pPr>
      <w:bookmarkStart w:id="44" w:name="_Toc128430735"/>
      <w:bookmarkStart w:id="45" w:name="_Toc170828337"/>
      <w:r w:rsidRPr="00B342B0">
        <w:rPr>
          <w:sz w:val="18"/>
          <w:szCs w:val="18"/>
          <w:lang w:val="es-MX"/>
        </w:rPr>
        <w:t>1</w:t>
      </w:r>
      <w:r w:rsidR="00C906DC" w:rsidRPr="00B342B0">
        <w:rPr>
          <w:sz w:val="18"/>
          <w:szCs w:val="18"/>
          <w:lang w:val="es-MX"/>
        </w:rPr>
        <w:t>2</w:t>
      </w:r>
      <w:r w:rsidRPr="00B342B0">
        <w:rPr>
          <w:sz w:val="18"/>
          <w:szCs w:val="18"/>
          <w:lang w:val="es-MX"/>
        </w:rPr>
        <w:t>.2. En la firma del contrato.</w:t>
      </w:r>
      <w:bookmarkEnd w:id="44"/>
      <w:bookmarkEnd w:id="45"/>
    </w:p>
    <w:p w14:paraId="05FAE23C" w14:textId="77777777" w:rsidR="00CF1C39" w:rsidRPr="00B342B0" w:rsidRDefault="00CF1C39" w:rsidP="00CF1C39">
      <w:pPr>
        <w:widowControl w:val="0"/>
        <w:autoSpaceDE w:val="0"/>
        <w:autoSpaceDN w:val="0"/>
        <w:adjustRightInd w:val="0"/>
        <w:jc w:val="both"/>
        <w:rPr>
          <w:rFonts w:cs="Arial"/>
          <w:sz w:val="18"/>
          <w:szCs w:val="18"/>
          <w:lang w:val="es-MX"/>
        </w:rPr>
      </w:pPr>
    </w:p>
    <w:p w14:paraId="04C5D637" w14:textId="77777777" w:rsidR="00247CE8" w:rsidRPr="00B342B0" w:rsidRDefault="00CF1C39" w:rsidP="00ED172E">
      <w:pPr>
        <w:widowControl w:val="0"/>
        <w:autoSpaceDE w:val="0"/>
        <w:autoSpaceDN w:val="0"/>
        <w:adjustRightInd w:val="0"/>
        <w:jc w:val="both"/>
        <w:rPr>
          <w:rFonts w:cs="Arial"/>
          <w:sz w:val="18"/>
          <w:szCs w:val="18"/>
          <w:lang w:val="es-MX"/>
        </w:rPr>
      </w:pPr>
      <w:r w:rsidRPr="00B342B0">
        <w:rPr>
          <w:rFonts w:cs="Arial"/>
          <w:sz w:val="18"/>
          <w:szCs w:val="18"/>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w:t>
      </w:r>
      <w:r w:rsidR="00ED172E" w:rsidRPr="00B342B0">
        <w:rPr>
          <w:rFonts w:cs="Arial"/>
          <w:sz w:val="18"/>
          <w:szCs w:val="18"/>
          <w:lang w:val="es-MX"/>
        </w:rPr>
        <w:t>cial para votar con fotografía)</w:t>
      </w:r>
    </w:p>
    <w:p w14:paraId="34B7BB39" w14:textId="77777777" w:rsidR="005A6382" w:rsidRPr="00B342B0" w:rsidRDefault="005A6382" w:rsidP="005A6382">
      <w:pPr>
        <w:tabs>
          <w:tab w:val="left" w:pos="718"/>
          <w:tab w:val="left" w:pos="1461"/>
        </w:tabs>
        <w:jc w:val="both"/>
        <w:rPr>
          <w:rFonts w:cs="Arial"/>
          <w:sz w:val="18"/>
          <w:szCs w:val="18"/>
          <w:lang w:val="es-MX"/>
        </w:rPr>
      </w:pPr>
    </w:p>
    <w:p w14:paraId="079638E0" w14:textId="6F4DB512" w:rsidR="00EE6FFD" w:rsidRPr="00BC32F7" w:rsidRDefault="00060B36" w:rsidP="00C906DC">
      <w:pPr>
        <w:pStyle w:val="Ttulo2"/>
        <w:rPr>
          <w:sz w:val="18"/>
          <w:szCs w:val="18"/>
        </w:rPr>
      </w:pPr>
      <w:bookmarkStart w:id="46" w:name="_Toc128430736"/>
      <w:bookmarkStart w:id="47" w:name="_Toc170828338"/>
      <w:r w:rsidRPr="00BC32F7">
        <w:rPr>
          <w:caps w:val="0"/>
          <w:sz w:val="18"/>
          <w:szCs w:val="18"/>
        </w:rPr>
        <w:lastRenderedPageBreak/>
        <w:t>INFORMACIÓN DEL CONTRATO.</w:t>
      </w:r>
      <w:bookmarkEnd w:id="46"/>
      <w:bookmarkEnd w:id="47"/>
    </w:p>
    <w:p w14:paraId="7E1340B7" w14:textId="1ED426C3" w:rsidR="00D27D42" w:rsidRPr="00BC32F7" w:rsidRDefault="006C285E" w:rsidP="00C906DC">
      <w:pPr>
        <w:pStyle w:val="Ttulo3"/>
        <w:rPr>
          <w:sz w:val="18"/>
          <w:szCs w:val="18"/>
          <w:lang w:val="es-MX"/>
        </w:rPr>
      </w:pPr>
      <w:bookmarkStart w:id="48" w:name="_Toc128430737"/>
      <w:bookmarkStart w:id="49" w:name="_Toc170828339"/>
      <w:r w:rsidRPr="00BC32F7">
        <w:rPr>
          <w:sz w:val="18"/>
          <w:szCs w:val="18"/>
          <w:lang w:val="es-MX"/>
        </w:rPr>
        <w:t>1</w:t>
      </w:r>
      <w:r w:rsidR="00C906DC" w:rsidRPr="00BC32F7">
        <w:rPr>
          <w:sz w:val="18"/>
          <w:szCs w:val="18"/>
          <w:lang w:val="es-MX"/>
        </w:rPr>
        <w:t>3</w:t>
      </w:r>
      <w:r w:rsidR="004C6AFD" w:rsidRPr="00BC32F7">
        <w:rPr>
          <w:sz w:val="18"/>
          <w:szCs w:val="18"/>
          <w:lang w:val="es-MX"/>
        </w:rPr>
        <w:t>.1. Período de contratación</w:t>
      </w:r>
      <w:r w:rsidR="00D27D42" w:rsidRPr="00BC32F7">
        <w:rPr>
          <w:sz w:val="18"/>
          <w:szCs w:val="18"/>
          <w:lang w:val="es-MX"/>
        </w:rPr>
        <w:t>.</w:t>
      </w:r>
      <w:bookmarkEnd w:id="48"/>
      <w:bookmarkEnd w:id="49"/>
      <w:r w:rsidR="004C6AFD" w:rsidRPr="00BC32F7">
        <w:rPr>
          <w:sz w:val="18"/>
          <w:szCs w:val="18"/>
          <w:lang w:val="es-MX"/>
        </w:rPr>
        <w:t xml:space="preserve"> </w:t>
      </w:r>
    </w:p>
    <w:p w14:paraId="43A6B526" w14:textId="77777777" w:rsidR="00D27D42" w:rsidRPr="00BC32F7" w:rsidRDefault="00D27D42" w:rsidP="00EE6FFD">
      <w:pPr>
        <w:jc w:val="both"/>
        <w:rPr>
          <w:rFonts w:cs="Arial"/>
          <w:b/>
          <w:sz w:val="18"/>
          <w:szCs w:val="18"/>
          <w:lang w:val="es-MX"/>
        </w:rPr>
      </w:pPr>
    </w:p>
    <w:p w14:paraId="6D8058A1" w14:textId="08A64568" w:rsidR="00D27D42" w:rsidRPr="00BC32F7" w:rsidRDefault="00D27D42" w:rsidP="00EE6FFD">
      <w:pPr>
        <w:jc w:val="both"/>
        <w:rPr>
          <w:rFonts w:cs="Arial"/>
          <w:b/>
          <w:color w:val="FF0000"/>
          <w:sz w:val="18"/>
          <w:szCs w:val="18"/>
          <w:lang w:val="es-MX"/>
        </w:rPr>
      </w:pPr>
      <w:r w:rsidRPr="00BC32F7">
        <w:rPr>
          <w:rFonts w:cs="Arial"/>
          <w:sz w:val="18"/>
          <w:szCs w:val="18"/>
          <w:lang w:val="es-MX"/>
        </w:rPr>
        <w:t>El (los) contrato</w:t>
      </w:r>
      <w:r w:rsidR="002F4670" w:rsidRPr="00BC32F7">
        <w:rPr>
          <w:rFonts w:cs="Arial"/>
          <w:sz w:val="18"/>
          <w:szCs w:val="18"/>
          <w:lang w:val="es-MX"/>
        </w:rPr>
        <w:t>(</w:t>
      </w:r>
      <w:r w:rsidRPr="00BC32F7">
        <w:rPr>
          <w:rFonts w:cs="Arial"/>
          <w:sz w:val="18"/>
          <w:szCs w:val="18"/>
          <w:lang w:val="es-MX"/>
        </w:rPr>
        <w:t>s</w:t>
      </w:r>
      <w:r w:rsidR="002F4670" w:rsidRPr="00BC32F7">
        <w:rPr>
          <w:rFonts w:cs="Arial"/>
          <w:sz w:val="18"/>
          <w:szCs w:val="18"/>
          <w:lang w:val="es-MX"/>
        </w:rPr>
        <w:t>)</w:t>
      </w:r>
      <w:r w:rsidRPr="00BC32F7">
        <w:rPr>
          <w:rFonts w:cs="Arial"/>
          <w:sz w:val="18"/>
          <w:szCs w:val="18"/>
          <w:lang w:val="es-MX"/>
        </w:rPr>
        <w:t xml:space="preserve"> que, en su caso, sea</w:t>
      </w:r>
      <w:r w:rsidR="002F4670" w:rsidRPr="00BC32F7">
        <w:rPr>
          <w:rFonts w:cs="Arial"/>
          <w:sz w:val="18"/>
          <w:szCs w:val="18"/>
          <w:lang w:val="es-MX"/>
        </w:rPr>
        <w:t>(</w:t>
      </w:r>
      <w:r w:rsidRPr="00BC32F7">
        <w:rPr>
          <w:rFonts w:cs="Arial"/>
          <w:sz w:val="18"/>
          <w:szCs w:val="18"/>
          <w:lang w:val="es-MX"/>
        </w:rPr>
        <w:t>n</w:t>
      </w:r>
      <w:r w:rsidR="002F4670" w:rsidRPr="00BC32F7">
        <w:rPr>
          <w:rFonts w:cs="Arial"/>
          <w:sz w:val="18"/>
          <w:szCs w:val="18"/>
          <w:lang w:val="es-MX"/>
        </w:rPr>
        <w:t>)</w:t>
      </w:r>
      <w:r w:rsidRPr="00BC32F7">
        <w:rPr>
          <w:rFonts w:cs="Arial"/>
          <w:sz w:val="18"/>
          <w:szCs w:val="18"/>
          <w:lang w:val="es-MX"/>
        </w:rPr>
        <w:t xml:space="preserve"> formalizado</w:t>
      </w:r>
      <w:r w:rsidR="002F4670" w:rsidRPr="00BC32F7">
        <w:rPr>
          <w:rFonts w:cs="Arial"/>
          <w:sz w:val="18"/>
          <w:szCs w:val="18"/>
          <w:lang w:val="es-MX"/>
        </w:rPr>
        <w:t>(</w:t>
      </w:r>
      <w:r w:rsidRPr="00BC32F7">
        <w:rPr>
          <w:rFonts w:cs="Arial"/>
          <w:sz w:val="18"/>
          <w:szCs w:val="18"/>
          <w:lang w:val="es-MX"/>
        </w:rPr>
        <w:t>s</w:t>
      </w:r>
      <w:r w:rsidR="002F4670" w:rsidRPr="00BC32F7">
        <w:rPr>
          <w:rFonts w:cs="Arial"/>
          <w:sz w:val="18"/>
          <w:szCs w:val="18"/>
          <w:lang w:val="es-MX"/>
        </w:rPr>
        <w:t>)</w:t>
      </w:r>
      <w:r w:rsidRPr="00BC32F7">
        <w:rPr>
          <w:rFonts w:cs="Arial"/>
          <w:sz w:val="18"/>
          <w:szCs w:val="18"/>
          <w:lang w:val="es-MX"/>
        </w:rPr>
        <w:t xml:space="preserve"> con motivo de este procedimiento de </w:t>
      </w:r>
      <w:proofErr w:type="gramStart"/>
      <w:r w:rsidRPr="00BC32F7">
        <w:rPr>
          <w:rFonts w:cs="Arial"/>
          <w:sz w:val="18"/>
          <w:szCs w:val="18"/>
          <w:lang w:val="es-MX"/>
        </w:rPr>
        <w:t>contratación  contará</w:t>
      </w:r>
      <w:proofErr w:type="gramEnd"/>
      <w:r w:rsidR="002F4670" w:rsidRPr="00BC32F7">
        <w:rPr>
          <w:rFonts w:cs="Arial"/>
          <w:sz w:val="18"/>
          <w:szCs w:val="18"/>
          <w:lang w:val="es-MX"/>
        </w:rPr>
        <w:t>(</w:t>
      </w:r>
      <w:r w:rsidRPr="00BC32F7">
        <w:rPr>
          <w:rFonts w:cs="Arial"/>
          <w:sz w:val="18"/>
          <w:szCs w:val="18"/>
          <w:lang w:val="es-MX"/>
        </w:rPr>
        <w:t>n</w:t>
      </w:r>
      <w:r w:rsidR="002F4670" w:rsidRPr="00BC32F7">
        <w:rPr>
          <w:rFonts w:cs="Arial"/>
          <w:sz w:val="18"/>
          <w:szCs w:val="18"/>
          <w:lang w:val="es-MX"/>
        </w:rPr>
        <w:t>)</w:t>
      </w:r>
      <w:r w:rsidRPr="00BC32F7">
        <w:rPr>
          <w:rFonts w:cs="Arial"/>
          <w:sz w:val="18"/>
          <w:szCs w:val="18"/>
          <w:lang w:val="es-MX"/>
        </w:rPr>
        <w:t xml:space="preserve"> con un período de vigencia</w:t>
      </w:r>
      <w:r w:rsidR="00F1028B" w:rsidRPr="00BC32F7">
        <w:rPr>
          <w:rFonts w:cs="Arial"/>
          <w:sz w:val="18"/>
          <w:szCs w:val="18"/>
          <w:lang w:val="es-MX"/>
        </w:rPr>
        <w:t xml:space="preserve"> a partir de</w:t>
      </w:r>
      <w:r w:rsidR="00C17D5F" w:rsidRPr="00BC32F7">
        <w:rPr>
          <w:rFonts w:cs="Arial"/>
          <w:sz w:val="18"/>
          <w:szCs w:val="18"/>
          <w:lang w:val="es-MX"/>
        </w:rPr>
        <w:t xml:space="preserve"> </w:t>
      </w:r>
      <w:r w:rsidR="00EA5DCD" w:rsidRPr="00BC32F7">
        <w:rPr>
          <w:rFonts w:cs="Arial"/>
          <w:sz w:val="18"/>
          <w:szCs w:val="18"/>
          <w:lang w:val="es-MX"/>
        </w:rPr>
        <w:t>L</w:t>
      </w:r>
      <w:r w:rsidR="00C17D5F" w:rsidRPr="00BC32F7">
        <w:rPr>
          <w:rFonts w:cs="Arial"/>
          <w:sz w:val="18"/>
          <w:szCs w:val="18"/>
          <w:lang w:val="es-MX"/>
        </w:rPr>
        <w:t>a fecha</w:t>
      </w:r>
      <w:r w:rsidR="008815EC" w:rsidRPr="00BC32F7">
        <w:rPr>
          <w:rFonts w:cs="Arial"/>
          <w:sz w:val="18"/>
          <w:szCs w:val="18"/>
          <w:lang w:val="es-MX"/>
        </w:rPr>
        <w:t xml:space="preserve"> de fallo</w:t>
      </w:r>
      <w:r w:rsidR="00C17D5F" w:rsidRPr="00BC32F7">
        <w:rPr>
          <w:rFonts w:cs="Arial"/>
          <w:sz w:val="18"/>
          <w:szCs w:val="18"/>
          <w:lang w:val="es-MX"/>
        </w:rPr>
        <w:t xml:space="preserve"> al</w:t>
      </w:r>
      <w:r w:rsidR="00417A5E" w:rsidRPr="00BC32F7">
        <w:rPr>
          <w:rFonts w:cs="Arial"/>
          <w:sz w:val="18"/>
          <w:szCs w:val="18"/>
          <w:lang w:val="es-MX"/>
        </w:rPr>
        <w:t xml:space="preserve"> </w:t>
      </w:r>
      <w:r w:rsidR="00417A5E" w:rsidRPr="00BC32F7">
        <w:rPr>
          <w:rFonts w:cs="Arial"/>
          <w:b/>
          <w:color w:val="FF0000"/>
          <w:sz w:val="18"/>
          <w:szCs w:val="18"/>
          <w:lang w:val="es-MX"/>
        </w:rPr>
        <w:t xml:space="preserve">31 de Diciembre de </w:t>
      </w:r>
      <w:r w:rsidR="00776172" w:rsidRPr="00BC32F7">
        <w:rPr>
          <w:rFonts w:cs="Arial"/>
          <w:b/>
          <w:color w:val="FF0000"/>
          <w:sz w:val="18"/>
          <w:szCs w:val="18"/>
          <w:lang w:val="es-MX"/>
        </w:rPr>
        <w:t>2024</w:t>
      </w:r>
    </w:p>
    <w:p w14:paraId="6FD512EB" w14:textId="77777777" w:rsidR="00D27D42" w:rsidRPr="00BC32F7" w:rsidRDefault="00D27D42" w:rsidP="00EE6FFD">
      <w:pPr>
        <w:jc w:val="both"/>
        <w:rPr>
          <w:rFonts w:cs="Arial"/>
          <w:b/>
          <w:sz w:val="18"/>
          <w:szCs w:val="18"/>
          <w:lang w:val="es-MX"/>
        </w:rPr>
      </w:pPr>
    </w:p>
    <w:p w14:paraId="5C43BA14" w14:textId="769C07D5" w:rsidR="002F4670" w:rsidRPr="00BC32F7" w:rsidRDefault="00C9407D" w:rsidP="00C906DC">
      <w:pPr>
        <w:pStyle w:val="Ttulo3"/>
        <w:rPr>
          <w:sz w:val="18"/>
          <w:szCs w:val="18"/>
          <w:lang w:val="es-MX"/>
        </w:rPr>
      </w:pPr>
      <w:bookmarkStart w:id="50" w:name="_Toc128430738"/>
      <w:bookmarkStart w:id="51" w:name="_Toc170828340"/>
      <w:r w:rsidRPr="00BC32F7">
        <w:rPr>
          <w:sz w:val="18"/>
          <w:szCs w:val="18"/>
          <w:lang w:val="es-MX"/>
        </w:rPr>
        <w:t>1</w:t>
      </w:r>
      <w:r w:rsidR="00C906DC" w:rsidRPr="00BC32F7">
        <w:rPr>
          <w:sz w:val="18"/>
          <w:szCs w:val="18"/>
          <w:lang w:val="es-MX"/>
        </w:rPr>
        <w:t>3</w:t>
      </w:r>
      <w:r w:rsidRPr="00BC32F7">
        <w:rPr>
          <w:sz w:val="18"/>
          <w:szCs w:val="18"/>
          <w:lang w:val="es-MX"/>
        </w:rPr>
        <w:t>.2</w:t>
      </w:r>
      <w:r w:rsidR="00B97180" w:rsidRPr="00BC32F7">
        <w:rPr>
          <w:sz w:val="18"/>
          <w:szCs w:val="18"/>
          <w:lang w:val="es-MX"/>
        </w:rPr>
        <w:t xml:space="preserve">. Garantía de los </w:t>
      </w:r>
      <w:r w:rsidR="00882D18" w:rsidRPr="00BC32F7">
        <w:rPr>
          <w:sz w:val="18"/>
          <w:szCs w:val="18"/>
          <w:lang w:val="es-MX"/>
        </w:rPr>
        <w:t>Bienes</w:t>
      </w:r>
      <w:r w:rsidR="00B97180" w:rsidRPr="00BC32F7">
        <w:rPr>
          <w:sz w:val="18"/>
          <w:szCs w:val="18"/>
          <w:lang w:val="es-MX"/>
        </w:rPr>
        <w:t>:</w:t>
      </w:r>
      <w:bookmarkEnd w:id="50"/>
      <w:bookmarkEnd w:id="51"/>
    </w:p>
    <w:p w14:paraId="2D468315" w14:textId="77777777" w:rsidR="002F4670" w:rsidRPr="00B342B0" w:rsidRDefault="002F4670" w:rsidP="002F4670">
      <w:pPr>
        <w:jc w:val="both"/>
        <w:rPr>
          <w:rFonts w:cs="Arial"/>
          <w:b/>
          <w:sz w:val="18"/>
          <w:szCs w:val="18"/>
          <w:lang w:val="es-MX"/>
        </w:rPr>
      </w:pPr>
    </w:p>
    <w:p w14:paraId="051F931A" w14:textId="77777777" w:rsidR="00F9087D" w:rsidRPr="00B342B0" w:rsidRDefault="00F9087D" w:rsidP="00F9087D">
      <w:pPr>
        <w:jc w:val="both"/>
        <w:rPr>
          <w:rFonts w:cs="Arial"/>
          <w:sz w:val="18"/>
          <w:szCs w:val="18"/>
          <w:lang w:val="es-MX"/>
        </w:rPr>
      </w:pPr>
    </w:p>
    <w:p w14:paraId="275AF116" w14:textId="6C113082" w:rsidR="00FC1C2E" w:rsidRPr="00B342B0" w:rsidRDefault="00FC1C2E" w:rsidP="00FC1C2E">
      <w:pPr>
        <w:jc w:val="both"/>
        <w:rPr>
          <w:rFonts w:cs="Arial"/>
          <w:sz w:val="18"/>
          <w:szCs w:val="18"/>
          <w:lang w:val="es-MX"/>
        </w:rPr>
      </w:pPr>
      <w:r w:rsidRPr="00B342B0">
        <w:rPr>
          <w:rFonts w:cs="Arial"/>
          <w:sz w:val="18"/>
          <w:szCs w:val="18"/>
          <w:lang w:val="es-MX"/>
        </w:rPr>
        <w:t xml:space="preserve">Durante la vigencia del (los) contrato (s) que, en su caso se adjudique (n), con motivo de la presente </w:t>
      </w:r>
      <w:r w:rsidR="007A7CE3">
        <w:rPr>
          <w:rFonts w:cs="Arial"/>
          <w:sz w:val="18"/>
          <w:szCs w:val="18"/>
          <w:lang w:val="es-MX"/>
        </w:rPr>
        <w:t>Invitación a Cuando Menos Tres Personas</w:t>
      </w:r>
      <w:r w:rsidRPr="00B342B0">
        <w:rPr>
          <w:rFonts w:cs="Arial"/>
          <w:sz w:val="18"/>
          <w:szCs w:val="18"/>
          <w:lang w:val="es-MX"/>
        </w:rPr>
        <w:t xml:space="preserve">, el Instituto podrá en cualquier momento verificar el cumplimiento de los requisitos de calidad </w:t>
      </w:r>
      <w:r w:rsidR="00882D18">
        <w:rPr>
          <w:rFonts w:cs="Arial"/>
          <w:sz w:val="18"/>
          <w:szCs w:val="18"/>
          <w:lang w:val="es-MX"/>
        </w:rPr>
        <w:t>de los bienes</w:t>
      </w:r>
      <w:r w:rsidRPr="00B342B0">
        <w:rPr>
          <w:rFonts w:cs="Arial"/>
          <w:sz w:val="18"/>
          <w:szCs w:val="18"/>
          <w:lang w:val="es-MX"/>
        </w:rPr>
        <w:t xml:space="preserve"> al licitante que resulte adjudicado, a través de las personas acreditadas por la EMA, (organismo de certificación o laboratorio de pruebas), </w:t>
      </w:r>
      <w:proofErr w:type="gramStart"/>
      <w:r w:rsidRPr="00B342B0">
        <w:rPr>
          <w:rFonts w:cs="Arial"/>
          <w:sz w:val="18"/>
          <w:szCs w:val="18"/>
          <w:lang w:val="es-MX"/>
        </w:rPr>
        <w:t>de acuerdo a</w:t>
      </w:r>
      <w:proofErr w:type="gramEnd"/>
      <w:r w:rsidRPr="00B342B0">
        <w:rPr>
          <w:rFonts w:cs="Arial"/>
          <w:sz w:val="18"/>
          <w:szCs w:val="18"/>
          <w:lang w:val="es-MX"/>
        </w:rPr>
        <w:t xml:space="preserve"> lo establecido en la Ley Federal sobre Metrología y Normalización.</w:t>
      </w:r>
    </w:p>
    <w:p w14:paraId="66DFAC03" w14:textId="77777777" w:rsidR="00FC1C2E" w:rsidRPr="00B342B0" w:rsidRDefault="00FC1C2E" w:rsidP="00F9087D">
      <w:pPr>
        <w:jc w:val="both"/>
        <w:rPr>
          <w:rFonts w:cs="Arial"/>
          <w:sz w:val="18"/>
          <w:szCs w:val="18"/>
          <w:lang w:val="es-MX"/>
        </w:rPr>
      </w:pPr>
    </w:p>
    <w:p w14:paraId="2DD6D2D2" w14:textId="1A8AE02D" w:rsidR="002F4670" w:rsidRPr="00B342B0" w:rsidRDefault="00C9407D" w:rsidP="00C906DC">
      <w:pPr>
        <w:pStyle w:val="Ttulo3"/>
        <w:rPr>
          <w:sz w:val="18"/>
          <w:szCs w:val="18"/>
          <w:lang w:val="es-MX"/>
        </w:rPr>
      </w:pPr>
      <w:bookmarkStart w:id="52" w:name="_Toc128430739"/>
      <w:bookmarkStart w:id="53" w:name="_Toc170828341"/>
      <w:r w:rsidRPr="00B342B0">
        <w:rPr>
          <w:sz w:val="18"/>
          <w:szCs w:val="18"/>
          <w:lang w:val="es-MX"/>
        </w:rPr>
        <w:t>1</w:t>
      </w:r>
      <w:r w:rsidR="00C906DC" w:rsidRPr="00B342B0">
        <w:rPr>
          <w:sz w:val="18"/>
          <w:szCs w:val="18"/>
          <w:lang w:val="es-MX"/>
        </w:rPr>
        <w:t>3</w:t>
      </w:r>
      <w:r w:rsidRPr="00B342B0">
        <w:rPr>
          <w:sz w:val="18"/>
          <w:szCs w:val="18"/>
          <w:lang w:val="es-MX"/>
        </w:rPr>
        <w:t>.3</w:t>
      </w:r>
      <w:r w:rsidR="003A2993" w:rsidRPr="00B342B0">
        <w:rPr>
          <w:sz w:val="18"/>
          <w:szCs w:val="18"/>
          <w:lang w:val="es-MX"/>
        </w:rPr>
        <w:t xml:space="preserve"> Garantía de cumplimiento de contrato.</w:t>
      </w:r>
      <w:bookmarkEnd w:id="52"/>
      <w:bookmarkEnd w:id="53"/>
    </w:p>
    <w:p w14:paraId="25629310" w14:textId="77777777" w:rsidR="002F4670" w:rsidRPr="00B342B0" w:rsidRDefault="002F4670" w:rsidP="002F4670">
      <w:pPr>
        <w:jc w:val="both"/>
        <w:rPr>
          <w:rFonts w:cs="Arial"/>
          <w:b/>
          <w:sz w:val="18"/>
          <w:szCs w:val="18"/>
          <w:lang w:val="es-MX"/>
        </w:rPr>
      </w:pPr>
    </w:p>
    <w:p w14:paraId="51B09F4F" w14:textId="65011EFD" w:rsidR="00FE1109" w:rsidRPr="00B342B0" w:rsidRDefault="002F4670" w:rsidP="002F4670">
      <w:pPr>
        <w:jc w:val="both"/>
        <w:rPr>
          <w:rFonts w:cs="Arial"/>
          <w:bCs/>
          <w:sz w:val="18"/>
          <w:szCs w:val="18"/>
          <w:lang w:val="es-MX"/>
        </w:rPr>
      </w:pPr>
      <w:r w:rsidRPr="00FE5724">
        <w:rPr>
          <w:rFonts w:cs="Arial"/>
          <w:bCs/>
          <w:sz w:val="18"/>
          <w:szCs w:val="18"/>
          <w:lang w:val="es-MX"/>
        </w:rPr>
        <w:t xml:space="preserve">El licitante ganador, para garantizar el cumplimiento de todas y cada una de las obligaciones estipuladas en el contrato adjudicado, deberá presentar </w:t>
      </w:r>
      <w:r w:rsidR="00FE1109" w:rsidRPr="00FE5724">
        <w:rPr>
          <w:rFonts w:cs="Arial"/>
          <w:bCs/>
          <w:sz w:val="18"/>
          <w:szCs w:val="18"/>
          <w:lang w:val="es-MX"/>
        </w:rPr>
        <w:t xml:space="preserve">garantía de cumplimiento de contrato, de conformidad con </w:t>
      </w:r>
      <w:r w:rsidR="008D2C9B" w:rsidRPr="00FE5724">
        <w:rPr>
          <w:rFonts w:cs="Arial"/>
          <w:bCs/>
          <w:sz w:val="18"/>
          <w:szCs w:val="18"/>
          <w:lang w:val="es-MX"/>
        </w:rPr>
        <w:t>el</w:t>
      </w:r>
      <w:r w:rsidR="00FE1109" w:rsidRPr="00FE5724">
        <w:rPr>
          <w:rFonts w:cs="Arial"/>
          <w:bCs/>
          <w:sz w:val="18"/>
          <w:szCs w:val="18"/>
          <w:lang w:val="es-MX"/>
        </w:rPr>
        <w:t xml:space="preserve"> Artículo 103, del Decreto por el </w:t>
      </w:r>
      <w:proofErr w:type="gramStart"/>
      <w:r w:rsidR="00FE1109" w:rsidRPr="00FE5724">
        <w:rPr>
          <w:rFonts w:cs="Arial"/>
          <w:bCs/>
          <w:sz w:val="18"/>
          <w:szCs w:val="18"/>
          <w:lang w:val="es-MX"/>
        </w:rPr>
        <w:t>que  se</w:t>
      </w:r>
      <w:proofErr w:type="gramEnd"/>
      <w:r w:rsidR="00FE1109" w:rsidRPr="00FE5724">
        <w:rPr>
          <w:rFonts w:cs="Arial"/>
          <w:bCs/>
          <w:sz w:val="18"/>
          <w:szCs w:val="18"/>
          <w:lang w:val="es-MX"/>
        </w:rPr>
        <w:t xml:space="preserv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B342B0" w:rsidRDefault="00FE1109" w:rsidP="002F4670">
      <w:pPr>
        <w:jc w:val="both"/>
        <w:rPr>
          <w:rFonts w:cs="Arial"/>
          <w:bCs/>
          <w:sz w:val="18"/>
          <w:szCs w:val="18"/>
          <w:lang w:val="es-MX"/>
        </w:rPr>
      </w:pPr>
    </w:p>
    <w:p w14:paraId="473527B6" w14:textId="77777777" w:rsidR="00FE1109" w:rsidRPr="00B342B0" w:rsidRDefault="00FE1109" w:rsidP="002F4670">
      <w:pPr>
        <w:jc w:val="both"/>
        <w:rPr>
          <w:rFonts w:cs="Arial"/>
          <w:bCs/>
          <w:sz w:val="18"/>
          <w:szCs w:val="18"/>
          <w:lang w:val="es-MX"/>
        </w:rPr>
      </w:pPr>
    </w:p>
    <w:p w14:paraId="2B69FBC0" w14:textId="509F89B3" w:rsidR="00E43BEA" w:rsidRDefault="002F4670" w:rsidP="002F4670">
      <w:pPr>
        <w:jc w:val="both"/>
        <w:rPr>
          <w:rFonts w:cs="Arial"/>
          <w:bCs/>
          <w:sz w:val="18"/>
          <w:szCs w:val="18"/>
          <w:lang w:val="es-MX"/>
        </w:rPr>
      </w:pPr>
      <w:r w:rsidRPr="00B342B0">
        <w:rPr>
          <w:rFonts w:cs="Arial"/>
          <w:bCs/>
          <w:sz w:val="18"/>
          <w:szCs w:val="18"/>
          <w:lang w:val="es-MX"/>
        </w:rPr>
        <w:t xml:space="preserve">fianza expedida por afianzadora debidamente constituida en términos de la </w:t>
      </w:r>
      <w:r w:rsidR="008823D9" w:rsidRPr="00B342B0">
        <w:rPr>
          <w:rFonts w:cs="Arial"/>
          <w:bCs/>
          <w:sz w:val="18"/>
          <w:szCs w:val="18"/>
          <w:lang w:val="es-MX"/>
        </w:rPr>
        <w:t>Ley de Instituciones de Seguros y de Fianzas</w:t>
      </w:r>
      <w:r w:rsidRPr="00B342B0">
        <w:rPr>
          <w:rFonts w:cs="Arial"/>
          <w:bCs/>
          <w:sz w:val="18"/>
          <w:szCs w:val="18"/>
          <w:lang w:val="es-MX"/>
        </w:rPr>
        <w:t>, por un importe equivalente al 10% (diez por ciento) del monto total del contrato, sin considerar el Impuesto al Valor Agregado, a favor del Instituto</w:t>
      </w:r>
      <w:r w:rsidR="00575973" w:rsidRPr="00B342B0">
        <w:rPr>
          <w:rFonts w:cs="Arial"/>
          <w:bCs/>
          <w:sz w:val="18"/>
          <w:szCs w:val="18"/>
          <w:lang w:val="es-MX"/>
        </w:rPr>
        <w:t xml:space="preserve"> Mexicano del Seguro Social</w:t>
      </w:r>
      <w:r w:rsidRPr="00B342B0">
        <w:rPr>
          <w:rFonts w:cs="Arial"/>
          <w:bCs/>
          <w:sz w:val="18"/>
          <w:szCs w:val="18"/>
          <w:lang w:val="es-MX"/>
        </w:rPr>
        <w:t xml:space="preserve">, conforme al </w:t>
      </w:r>
      <w:r w:rsidR="00B9137C" w:rsidRPr="00B342B0">
        <w:rPr>
          <w:rFonts w:cs="Arial"/>
          <w:b/>
          <w:bCs/>
          <w:sz w:val="18"/>
          <w:szCs w:val="18"/>
          <w:lang w:val="es-MX"/>
        </w:rPr>
        <w:t xml:space="preserve">Modelo de Fianza, </w:t>
      </w:r>
      <w:r w:rsidR="00BB0738" w:rsidRPr="00B342B0">
        <w:rPr>
          <w:rFonts w:cs="Arial"/>
          <w:sz w:val="18"/>
          <w:szCs w:val="18"/>
          <w:lang w:val="es-MX"/>
        </w:rPr>
        <w:t>adjunto</w:t>
      </w:r>
      <w:r w:rsidR="00B9137C" w:rsidRPr="00B342B0">
        <w:rPr>
          <w:rFonts w:cs="Arial"/>
          <w:sz w:val="18"/>
          <w:szCs w:val="18"/>
          <w:lang w:val="es-MX"/>
        </w:rPr>
        <w:t xml:space="preserve"> el cual </w:t>
      </w:r>
      <w:r w:rsidR="00BB0738" w:rsidRPr="00B342B0">
        <w:rPr>
          <w:rFonts w:cs="Arial"/>
          <w:sz w:val="18"/>
          <w:szCs w:val="18"/>
          <w:lang w:val="es-MX"/>
        </w:rPr>
        <w:t>forma parte de la presente</w:t>
      </w:r>
      <w:r w:rsidR="00BB0738" w:rsidRPr="00B342B0">
        <w:rPr>
          <w:rFonts w:cs="Arial"/>
          <w:b/>
          <w:bCs/>
          <w:sz w:val="18"/>
          <w:szCs w:val="18"/>
          <w:lang w:val="es-MX"/>
        </w:rPr>
        <w:t xml:space="preserve"> </w:t>
      </w:r>
      <w:r w:rsidR="00BB0738" w:rsidRPr="00B342B0">
        <w:rPr>
          <w:rFonts w:cs="Arial"/>
          <w:sz w:val="18"/>
          <w:szCs w:val="18"/>
          <w:lang w:val="es-MX"/>
        </w:rPr>
        <w:t>convocatoria</w:t>
      </w:r>
      <w:r w:rsidR="00BB0738" w:rsidRPr="00B342B0">
        <w:rPr>
          <w:rFonts w:cs="Arial"/>
          <w:b/>
          <w:bCs/>
          <w:sz w:val="18"/>
          <w:szCs w:val="18"/>
          <w:lang w:val="es-MX"/>
        </w:rPr>
        <w:t xml:space="preserve"> </w:t>
      </w:r>
      <w:r w:rsidRPr="00B342B0">
        <w:rPr>
          <w:rFonts w:cs="Arial"/>
          <w:bCs/>
          <w:sz w:val="18"/>
          <w:szCs w:val="18"/>
          <w:lang w:val="es-MX"/>
        </w:rPr>
        <w:t xml:space="preserve"> </w:t>
      </w:r>
    </w:p>
    <w:p w14:paraId="2C68B051" w14:textId="77777777" w:rsidR="00F137B4" w:rsidRDefault="00F137B4" w:rsidP="002F4670">
      <w:pPr>
        <w:jc w:val="both"/>
        <w:rPr>
          <w:rFonts w:cs="Arial"/>
          <w:bCs/>
          <w:sz w:val="18"/>
          <w:szCs w:val="18"/>
          <w:lang w:val="es-MX"/>
        </w:rPr>
      </w:pPr>
    </w:p>
    <w:p w14:paraId="59CE8874" w14:textId="77777777" w:rsidR="00F137B4" w:rsidRDefault="00F137B4" w:rsidP="00F137B4">
      <w:pPr>
        <w:jc w:val="both"/>
        <w:rPr>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495B999B" w14:textId="397B89E7" w:rsidR="00F137B4" w:rsidRPr="00F47722" w:rsidRDefault="00F137B4" w:rsidP="00F137B4">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1F9E438A" w14:textId="77777777" w:rsidTr="00F137B4">
        <w:trPr>
          <w:trHeight w:val="57"/>
          <w:jc w:val="center"/>
        </w:trPr>
        <w:tc>
          <w:tcPr>
            <w:tcW w:w="1814" w:type="pct"/>
            <w:shd w:val="clear" w:color="auto" w:fill="auto"/>
            <w:noWrap/>
            <w:vAlign w:val="center"/>
            <w:hideMark/>
          </w:tcPr>
          <w:p w14:paraId="4ED640F3" w14:textId="2CC6C019" w:rsidR="00F137B4" w:rsidRPr="00823FD4" w:rsidRDefault="00F137B4" w:rsidP="00246D9C">
            <w:pPr>
              <w:suppressAutoHyphens w:val="0"/>
              <w:jc w:val="center"/>
              <w:rPr>
                <w:rFonts w:cs="Calibri"/>
                <w:color w:val="000000"/>
                <w:sz w:val="18"/>
                <w:szCs w:val="18"/>
                <w:highlight w:val="yellow"/>
                <w:lang w:val="es-MX" w:eastAsia="es-MX"/>
              </w:rPr>
            </w:pPr>
            <w:r>
              <w:rPr>
                <w:rFonts w:cs="Calibri"/>
                <w:color w:val="000000"/>
                <w:sz w:val="18"/>
                <w:szCs w:val="12"/>
              </w:rPr>
              <w:t>Modelo de Fianza</w:t>
            </w:r>
          </w:p>
        </w:tc>
        <w:tc>
          <w:tcPr>
            <w:tcW w:w="3186" w:type="pct"/>
            <w:vAlign w:val="center"/>
          </w:tcPr>
          <w:p w14:paraId="0C8684B8" w14:textId="0782C78F" w:rsidR="00F137B4" w:rsidRPr="00823FD4" w:rsidRDefault="00FF4002" w:rsidP="00F137B4">
            <w:pPr>
              <w:suppressAutoHyphens w:val="0"/>
              <w:jc w:val="center"/>
              <w:rPr>
                <w:rFonts w:cs="Calibri"/>
                <w:color w:val="000000"/>
                <w:sz w:val="18"/>
                <w:szCs w:val="12"/>
              </w:rPr>
            </w:pPr>
            <w:r>
              <w:rPr>
                <w:rFonts w:cs="Calibri"/>
                <w:color w:val="000000"/>
                <w:sz w:val="18"/>
                <w:szCs w:val="12"/>
              </w:rPr>
              <w:object w:dxaOrig="1519" w:dyaOrig="987" w14:anchorId="3F2E6D2D">
                <v:shape id="_x0000_i1038" type="#_x0000_t75" style="width:74.25pt;height:48.75pt" o:ole="">
                  <v:imagedata r:id="rId38" o:title=""/>
                </v:shape>
                <o:OLEObject Type="Embed" ProgID="Package" ShapeID="_x0000_i1038" DrawAspect="Icon" ObjectID="_1781441138" r:id="rId39"/>
              </w:object>
            </w:r>
          </w:p>
        </w:tc>
      </w:tr>
    </w:tbl>
    <w:p w14:paraId="4740EB3E" w14:textId="77777777" w:rsidR="00F137B4" w:rsidRPr="00B342B0" w:rsidRDefault="00F137B4" w:rsidP="002F4670">
      <w:pPr>
        <w:jc w:val="both"/>
        <w:rPr>
          <w:rFonts w:cs="Arial"/>
          <w:bCs/>
          <w:sz w:val="18"/>
          <w:szCs w:val="18"/>
          <w:lang w:val="es-MX"/>
        </w:rPr>
      </w:pPr>
    </w:p>
    <w:p w14:paraId="1BEBAEAC" w14:textId="44B2F475" w:rsidR="0074322E" w:rsidRPr="00B342B0" w:rsidRDefault="0074322E" w:rsidP="0074322E">
      <w:pPr>
        <w:jc w:val="both"/>
        <w:rPr>
          <w:rFonts w:cs="Arial"/>
          <w:b/>
          <w:bCs/>
          <w:sz w:val="18"/>
          <w:szCs w:val="18"/>
          <w:lang w:val="es-MX"/>
        </w:rPr>
      </w:pPr>
      <w:r w:rsidRPr="00B342B0">
        <w:rPr>
          <w:rFonts w:cs="Arial"/>
          <w:sz w:val="18"/>
          <w:szCs w:val="18"/>
          <w:lang w:val="es-MX"/>
        </w:rPr>
        <w:t xml:space="preserve">La garantía de cumplimiento a las obligaciones del </w:t>
      </w:r>
      <w:r w:rsidR="00424CCB" w:rsidRPr="00B342B0">
        <w:rPr>
          <w:rFonts w:cs="Arial"/>
          <w:sz w:val="18"/>
          <w:szCs w:val="18"/>
          <w:lang w:val="es-MX"/>
        </w:rPr>
        <w:t>contrato</w:t>
      </w:r>
      <w:r w:rsidRPr="00B342B0">
        <w:rPr>
          <w:rFonts w:cs="Arial"/>
          <w:sz w:val="18"/>
          <w:szCs w:val="18"/>
          <w:lang w:val="es-MX"/>
        </w:rPr>
        <w:t xml:space="preserve"> únicamente podrá ser liberada mediante autorización que sea emitida por escrito, por parte del Instituto.</w:t>
      </w:r>
    </w:p>
    <w:p w14:paraId="3B98BF9F" w14:textId="77777777" w:rsidR="0074322E" w:rsidRPr="00B342B0" w:rsidRDefault="0074322E" w:rsidP="002F4670">
      <w:pPr>
        <w:jc w:val="both"/>
        <w:rPr>
          <w:rFonts w:cs="Arial"/>
          <w:bCs/>
          <w:sz w:val="18"/>
          <w:szCs w:val="18"/>
          <w:lang w:val="es-MX"/>
        </w:rPr>
      </w:pPr>
    </w:p>
    <w:p w14:paraId="6DFC0702" w14:textId="77777777" w:rsidR="00310C9A" w:rsidRPr="00B342B0" w:rsidRDefault="002F4670" w:rsidP="00310C9A">
      <w:pPr>
        <w:jc w:val="both"/>
        <w:rPr>
          <w:rFonts w:cs="Arial"/>
          <w:bCs/>
          <w:sz w:val="18"/>
          <w:szCs w:val="18"/>
          <w:lang w:val="es-MX"/>
        </w:rPr>
      </w:pPr>
      <w:r w:rsidRPr="00B342B0">
        <w:rPr>
          <w:rFonts w:cs="Arial"/>
          <w:bCs/>
          <w:sz w:val="18"/>
          <w:szCs w:val="18"/>
          <w:lang w:val="es-MX"/>
        </w:rPr>
        <w:t xml:space="preserve">No obstante lo anterior, en el supuesto de que el monto del contrato adjudicado sea igual o menor a </w:t>
      </w:r>
      <w:r w:rsidR="00C9407D" w:rsidRPr="00B342B0">
        <w:rPr>
          <w:rFonts w:cs="Arial"/>
          <w:bCs/>
          <w:sz w:val="18"/>
          <w:szCs w:val="18"/>
          <w:lang w:val="es-MX"/>
        </w:rPr>
        <w:t>9</w:t>
      </w:r>
      <w:r w:rsidRPr="00B342B0">
        <w:rPr>
          <w:rFonts w:cs="Arial"/>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B342B0">
        <w:rPr>
          <w:rFonts w:cs="Arial"/>
          <w:bCs/>
          <w:sz w:val="18"/>
          <w:szCs w:val="18"/>
          <w:lang w:val="es-MX"/>
        </w:rPr>
        <w:t>Agregado, a favor del Instituto</w:t>
      </w:r>
      <w:r w:rsidR="00310C9A" w:rsidRPr="00B342B0">
        <w:rPr>
          <w:rFonts w:cs="Arial"/>
          <w:sz w:val="18"/>
          <w:szCs w:val="18"/>
          <w:lang w:val="es-MX"/>
        </w:rPr>
        <w:t>, de acuerdo con el procedimiento siguiente:</w:t>
      </w:r>
    </w:p>
    <w:p w14:paraId="78A5C62B" w14:textId="77777777" w:rsidR="0074322E" w:rsidRPr="00B342B0" w:rsidRDefault="0074322E" w:rsidP="00310C9A">
      <w:pPr>
        <w:jc w:val="both"/>
        <w:rPr>
          <w:rFonts w:cs="Arial"/>
          <w:sz w:val="18"/>
          <w:szCs w:val="18"/>
          <w:lang w:val="es-MX"/>
        </w:rPr>
      </w:pPr>
    </w:p>
    <w:p w14:paraId="0AB055F0"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El cheque debe expedirse a nombre del Instituto Mexicano del Seguro Social.</w:t>
      </w:r>
    </w:p>
    <w:p w14:paraId="29DD8479" w14:textId="77777777" w:rsidR="00310C9A" w:rsidRPr="00B342B0" w:rsidRDefault="00310C9A" w:rsidP="00310C9A">
      <w:pPr>
        <w:autoSpaceDE w:val="0"/>
        <w:jc w:val="both"/>
        <w:rPr>
          <w:rFonts w:cs="Arial"/>
          <w:sz w:val="18"/>
          <w:szCs w:val="18"/>
          <w:lang w:val="es-MX"/>
        </w:rPr>
      </w:pPr>
    </w:p>
    <w:p w14:paraId="322FD6D9" w14:textId="4B3C7C32"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Dicho cheque deberá ser resguardado, a título de garantía, en </w:t>
      </w:r>
      <w:r w:rsidR="00CA6B89" w:rsidRPr="00B342B0">
        <w:rPr>
          <w:rFonts w:cs="Arial"/>
          <w:sz w:val="18"/>
          <w:szCs w:val="18"/>
          <w:lang w:val="es-MX"/>
        </w:rPr>
        <w:t xml:space="preserve">la </w:t>
      </w:r>
      <w:r w:rsidR="007741D1" w:rsidRPr="00B342B0">
        <w:rPr>
          <w:rFonts w:cs="Arial"/>
          <w:sz w:val="18"/>
          <w:szCs w:val="18"/>
          <w:lang w:val="es-MX"/>
        </w:rPr>
        <w:t xml:space="preserve">Oficina de Conservación y Servicios Generales </w:t>
      </w:r>
      <w:r w:rsidR="00CA6B89" w:rsidRPr="00B342B0">
        <w:rPr>
          <w:rFonts w:cs="Arial"/>
          <w:sz w:val="18"/>
          <w:szCs w:val="18"/>
          <w:lang w:val="es-MX"/>
        </w:rPr>
        <w:t xml:space="preserve">de la </w:t>
      </w:r>
      <w:r w:rsidR="00B52737" w:rsidRPr="00B342B0">
        <w:rPr>
          <w:rFonts w:cs="Arial"/>
          <w:sz w:val="18"/>
          <w:szCs w:val="18"/>
          <w:lang w:val="es-MX"/>
        </w:rPr>
        <w:t>UMAE Hospital de Traumatología Y Ortopedia de Puebla C.M.N. Manuel Ávila Camacho</w:t>
      </w:r>
    </w:p>
    <w:p w14:paraId="705201D8" w14:textId="77777777" w:rsidR="00CA6B89" w:rsidRPr="00B342B0" w:rsidRDefault="00CA6B89" w:rsidP="00CA6B89">
      <w:pPr>
        <w:autoSpaceDE w:val="0"/>
        <w:jc w:val="both"/>
        <w:rPr>
          <w:rFonts w:cs="Arial"/>
          <w:sz w:val="18"/>
          <w:szCs w:val="18"/>
          <w:lang w:val="es-MX"/>
        </w:rPr>
      </w:pPr>
    </w:p>
    <w:p w14:paraId="151DB275" w14:textId="77777777" w:rsidR="00310C9A" w:rsidRPr="00B342B0" w:rsidRDefault="00310C9A" w:rsidP="009E0A1F">
      <w:pPr>
        <w:numPr>
          <w:ilvl w:val="0"/>
          <w:numId w:val="5"/>
        </w:numPr>
        <w:autoSpaceDE w:val="0"/>
        <w:jc w:val="both"/>
        <w:rPr>
          <w:rFonts w:cs="Arial"/>
          <w:sz w:val="18"/>
          <w:szCs w:val="18"/>
          <w:lang w:val="es-MX"/>
        </w:rPr>
      </w:pPr>
      <w:r w:rsidRPr="00B342B0">
        <w:rPr>
          <w:rFonts w:cs="Arial"/>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B342B0">
        <w:rPr>
          <w:rFonts w:cs="Arial"/>
          <w:sz w:val="18"/>
          <w:szCs w:val="18"/>
          <w:lang w:val="es-MX"/>
        </w:rPr>
        <w:t>servicios</w:t>
      </w:r>
      <w:r w:rsidRPr="00B342B0">
        <w:rPr>
          <w:rFonts w:cs="Arial"/>
          <w:sz w:val="18"/>
          <w:szCs w:val="18"/>
          <w:lang w:val="es-MX"/>
        </w:rPr>
        <w:t xml:space="preserve"> correspondientes.</w:t>
      </w:r>
    </w:p>
    <w:p w14:paraId="2F53F711" w14:textId="77777777" w:rsidR="00310C9A" w:rsidRPr="00B342B0" w:rsidRDefault="00310C9A" w:rsidP="002F4670">
      <w:pPr>
        <w:jc w:val="both"/>
        <w:rPr>
          <w:rFonts w:cs="Arial"/>
          <w:bCs/>
          <w:sz w:val="18"/>
          <w:szCs w:val="18"/>
          <w:lang w:val="es-MX"/>
        </w:rPr>
      </w:pPr>
    </w:p>
    <w:p w14:paraId="433A025F" w14:textId="77777777" w:rsidR="0096117D" w:rsidRPr="00B342B0" w:rsidRDefault="002F4670" w:rsidP="0096117D">
      <w:pPr>
        <w:jc w:val="both"/>
        <w:rPr>
          <w:rFonts w:cs="Arial"/>
          <w:sz w:val="18"/>
          <w:szCs w:val="18"/>
          <w:lang w:val="es-MX"/>
        </w:rPr>
      </w:pPr>
      <w:r w:rsidRPr="00B342B0">
        <w:rPr>
          <w:rFonts w:cs="Arial"/>
          <w:sz w:val="18"/>
          <w:szCs w:val="18"/>
          <w:lang w:val="es-MX"/>
        </w:rPr>
        <w:t xml:space="preserve">Esta garantía deberá presentarse </w:t>
      </w:r>
      <w:r w:rsidR="00310C9A" w:rsidRPr="00B342B0">
        <w:rPr>
          <w:rFonts w:cs="Arial"/>
          <w:sz w:val="18"/>
          <w:szCs w:val="18"/>
          <w:lang w:val="es-MX"/>
        </w:rPr>
        <w:t xml:space="preserve">a más tardar, dentro de los diez días naturales siguientes a la fecha de firma del contrato, en términos del </w:t>
      </w:r>
      <w:r w:rsidRPr="00B342B0">
        <w:rPr>
          <w:rFonts w:cs="Arial"/>
          <w:sz w:val="18"/>
          <w:szCs w:val="18"/>
          <w:lang w:val="es-MX"/>
        </w:rPr>
        <w:t>artículo 48 de la L</w:t>
      </w:r>
      <w:r w:rsidR="00310C9A" w:rsidRPr="00B342B0">
        <w:rPr>
          <w:rFonts w:cs="Arial"/>
          <w:sz w:val="18"/>
          <w:szCs w:val="18"/>
          <w:lang w:val="es-MX"/>
        </w:rPr>
        <w:t>AASSP</w:t>
      </w:r>
      <w:r w:rsidRPr="00B342B0">
        <w:rPr>
          <w:rFonts w:cs="Arial"/>
          <w:sz w:val="18"/>
          <w:szCs w:val="18"/>
          <w:lang w:val="es-MX"/>
        </w:rPr>
        <w:t xml:space="preserve">. </w:t>
      </w:r>
    </w:p>
    <w:p w14:paraId="2379BD05" w14:textId="77777777" w:rsidR="00575D65" w:rsidRPr="00B342B0" w:rsidRDefault="00575D65" w:rsidP="0096117D">
      <w:pPr>
        <w:jc w:val="both"/>
        <w:rPr>
          <w:rFonts w:cs="Arial"/>
          <w:sz w:val="18"/>
          <w:szCs w:val="18"/>
          <w:lang w:val="es-MX"/>
        </w:rPr>
      </w:pPr>
    </w:p>
    <w:p w14:paraId="10553FBD" w14:textId="1ABA9CA8" w:rsidR="0096117D" w:rsidRPr="00B342B0" w:rsidRDefault="0096117D" w:rsidP="00C906DC">
      <w:pPr>
        <w:pStyle w:val="Ttulo3"/>
        <w:rPr>
          <w:sz w:val="18"/>
          <w:szCs w:val="18"/>
          <w:lang w:val="es-MX"/>
        </w:rPr>
      </w:pPr>
      <w:bookmarkStart w:id="54" w:name="_Toc128430740"/>
      <w:bookmarkStart w:id="55" w:name="_Toc170828342"/>
      <w:r w:rsidRPr="00B342B0">
        <w:rPr>
          <w:sz w:val="18"/>
          <w:szCs w:val="18"/>
          <w:lang w:val="es-MX"/>
        </w:rPr>
        <w:lastRenderedPageBreak/>
        <w:t>1</w:t>
      </w:r>
      <w:r w:rsidR="00C906DC" w:rsidRPr="00B342B0">
        <w:rPr>
          <w:sz w:val="18"/>
          <w:szCs w:val="18"/>
          <w:lang w:val="es-MX"/>
        </w:rPr>
        <w:t>3</w:t>
      </w:r>
      <w:r w:rsidRPr="00B342B0">
        <w:rPr>
          <w:sz w:val="18"/>
          <w:szCs w:val="18"/>
          <w:lang w:val="es-MX"/>
        </w:rPr>
        <w:t>.</w:t>
      </w:r>
      <w:r w:rsidR="00C906DC" w:rsidRPr="00B342B0">
        <w:rPr>
          <w:sz w:val="18"/>
          <w:szCs w:val="18"/>
          <w:lang w:val="es-MX"/>
        </w:rPr>
        <w:t>4</w:t>
      </w:r>
      <w:r w:rsidRPr="00B342B0">
        <w:rPr>
          <w:sz w:val="18"/>
          <w:szCs w:val="18"/>
          <w:lang w:val="es-MX"/>
        </w:rPr>
        <w:t xml:space="preserve"> Plazos, lugar</w:t>
      </w:r>
      <w:r w:rsidR="006D5AF5" w:rsidRPr="00B342B0">
        <w:rPr>
          <w:sz w:val="18"/>
          <w:szCs w:val="18"/>
          <w:lang w:val="es-MX"/>
        </w:rPr>
        <w:t xml:space="preserve">, </w:t>
      </w:r>
      <w:r w:rsidR="003D6749" w:rsidRPr="00B342B0">
        <w:rPr>
          <w:sz w:val="18"/>
          <w:szCs w:val="18"/>
          <w:lang w:val="es-MX"/>
        </w:rPr>
        <w:t>Horario</w:t>
      </w:r>
      <w:r w:rsidR="006D5AF5" w:rsidRPr="00B342B0">
        <w:rPr>
          <w:sz w:val="18"/>
          <w:szCs w:val="18"/>
          <w:lang w:val="es-MX"/>
        </w:rPr>
        <w:t xml:space="preserve"> y </w:t>
      </w:r>
      <w:proofErr w:type="gramStart"/>
      <w:r w:rsidR="006D5AF5" w:rsidRPr="00B342B0">
        <w:rPr>
          <w:sz w:val="18"/>
          <w:szCs w:val="18"/>
          <w:lang w:val="es-MX"/>
        </w:rPr>
        <w:t xml:space="preserve">condiciones </w:t>
      </w:r>
      <w:r w:rsidR="003D6749" w:rsidRPr="00B342B0">
        <w:rPr>
          <w:sz w:val="18"/>
          <w:szCs w:val="18"/>
          <w:lang w:val="es-MX"/>
        </w:rPr>
        <w:t xml:space="preserve"> para</w:t>
      </w:r>
      <w:proofErr w:type="gramEnd"/>
      <w:r w:rsidR="003D6749" w:rsidRPr="00B342B0">
        <w:rPr>
          <w:sz w:val="18"/>
          <w:szCs w:val="18"/>
          <w:lang w:val="es-MX"/>
        </w:rPr>
        <w:t xml:space="preserve"> la </w:t>
      </w:r>
      <w:r w:rsidRPr="00B342B0">
        <w:rPr>
          <w:sz w:val="18"/>
          <w:szCs w:val="18"/>
          <w:lang w:val="es-MX"/>
        </w:rPr>
        <w:t xml:space="preserve"> Entrega de los </w:t>
      </w:r>
      <w:r w:rsidR="002C08AE">
        <w:rPr>
          <w:sz w:val="18"/>
          <w:szCs w:val="18"/>
          <w:lang w:val="es-MX"/>
        </w:rPr>
        <w:t>Bienes</w:t>
      </w:r>
      <w:r w:rsidRPr="00B342B0">
        <w:rPr>
          <w:sz w:val="18"/>
          <w:szCs w:val="18"/>
          <w:lang w:val="es-MX"/>
        </w:rPr>
        <w:t>.</w:t>
      </w:r>
      <w:bookmarkEnd w:id="54"/>
      <w:bookmarkEnd w:id="55"/>
    </w:p>
    <w:p w14:paraId="317ADDBF" w14:textId="77777777" w:rsidR="003D6749" w:rsidRPr="00B342B0" w:rsidRDefault="003D6749" w:rsidP="002F4670">
      <w:pPr>
        <w:jc w:val="both"/>
        <w:rPr>
          <w:rFonts w:cs="Arial"/>
          <w:sz w:val="18"/>
          <w:szCs w:val="18"/>
          <w:lang w:val="es-MX"/>
        </w:rPr>
      </w:pPr>
    </w:p>
    <w:p w14:paraId="5199C90B" w14:textId="611C6AD4" w:rsidR="003D6749" w:rsidRPr="00B342B0" w:rsidRDefault="003D6749" w:rsidP="002F4670">
      <w:pPr>
        <w:jc w:val="both"/>
        <w:rPr>
          <w:rFonts w:cs="Arial"/>
          <w:sz w:val="18"/>
          <w:szCs w:val="18"/>
          <w:lang w:val="es-MX"/>
        </w:rPr>
      </w:pPr>
      <w:r w:rsidRPr="00B342B0">
        <w:rPr>
          <w:rFonts w:cs="Arial"/>
          <w:sz w:val="18"/>
          <w:szCs w:val="18"/>
          <w:lang w:val="es-MX"/>
        </w:rPr>
        <w:t xml:space="preserve">El plazo para la entrega de los </w:t>
      </w:r>
      <w:proofErr w:type="gramStart"/>
      <w:r w:rsidR="002C08AE">
        <w:rPr>
          <w:rFonts w:cs="Arial"/>
          <w:sz w:val="18"/>
          <w:szCs w:val="18"/>
          <w:lang w:val="es-MX"/>
        </w:rPr>
        <w:t>bienes</w:t>
      </w:r>
      <w:r w:rsidRPr="00B342B0">
        <w:rPr>
          <w:rFonts w:cs="Arial"/>
          <w:sz w:val="18"/>
          <w:szCs w:val="18"/>
          <w:lang w:val="es-MX"/>
        </w:rPr>
        <w:t xml:space="preserve"> </w:t>
      </w:r>
      <w:r w:rsidR="00592268" w:rsidRPr="00B342B0">
        <w:rPr>
          <w:rFonts w:cs="Arial"/>
          <w:sz w:val="18"/>
          <w:szCs w:val="18"/>
          <w:lang w:val="es-MX"/>
        </w:rPr>
        <w:t xml:space="preserve"> será</w:t>
      </w:r>
      <w:proofErr w:type="gramEnd"/>
      <w:r w:rsidR="00592268" w:rsidRPr="00B342B0">
        <w:rPr>
          <w:rFonts w:cs="Arial"/>
          <w:sz w:val="18"/>
          <w:szCs w:val="18"/>
          <w:lang w:val="es-MX"/>
        </w:rPr>
        <w:t xml:space="preserve"> de</w:t>
      </w:r>
      <w:r w:rsidR="00575D65" w:rsidRPr="00B342B0">
        <w:rPr>
          <w:rFonts w:cs="Arial"/>
          <w:sz w:val="18"/>
          <w:szCs w:val="18"/>
          <w:lang w:val="es-MX"/>
        </w:rPr>
        <w:t xml:space="preserve"> acuerdo al calendario especifico por partida del </w:t>
      </w:r>
      <w:r w:rsidR="00575D65" w:rsidRPr="00B342B0">
        <w:rPr>
          <w:rFonts w:cs="Arial"/>
          <w:b/>
          <w:sz w:val="18"/>
          <w:szCs w:val="18"/>
          <w:lang w:val="es-MX"/>
        </w:rPr>
        <w:t>Anexo 1</w:t>
      </w:r>
      <w:r w:rsidR="00777FD0">
        <w:rPr>
          <w:rFonts w:cs="Arial"/>
          <w:b/>
          <w:sz w:val="18"/>
          <w:szCs w:val="18"/>
          <w:lang w:val="es-MX"/>
        </w:rPr>
        <w:t xml:space="preserve"> (uno)</w:t>
      </w:r>
      <w:r w:rsidRPr="00B342B0">
        <w:rPr>
          <w:rFonts w:cs="Arial"/>
          <w:sz w:val="18"/>
          <w:szCs w:val="18"/>
          <w:lang w:val="es-MX"/>
        </w:rPr>
        <w:t xml:space="preserve">, el lugar de </w:t>
      </w:r>
      <w:r w:rsidR="00C33F19" w:rsidRPr="00B342B0">
        <w:rPr>
          <w:rFonts w:cs="Arial"/>
          <w:sz w:val="18"/>
          <w:szCs w:val="18"/>
          <w:lang w:val="es-MX"/>
        </w:rPr>
        <w:t>realización de los servicios</w:t>
      </w:r>
      <w:r w:rsidRPr="00B342B0">
        <w:rPr>
          <w:rFonts w:cs="Arial"/>
          <w:sz w:val="18"/>
          <w:szCs w:val="18"/>
          <w:lang w:val="es-MX"/>
        </w:rPr>
        <w:t xml:space="preserve"> será en la UMAE Hospital de Traumatología y Ortopedia de Puebla, ubicado en calle Diagonal defensores de la </w:t>
      </w:r>
      <w:r w:rsidR="008D2C9B" w:rsidRPr="00B342B0">
        <w:rPr>
          <w:rFonts w:cs="Arial"/>
          <w:sz w:val="18"/>
          <w:szCs w:val="18"/>
          <w:lang w:val="es-MX"/>
        </w:rPr>
        <w:t>república</w:t>
      </w:r>
      <w:r w:rsidRPr="00B342B0">
        <w:rPr>
          <w:rFonts w:cs="Arial"/>
          <w:sz w:val="18"/>
          <w:szCs w:val="18"/>
          <w:lang w:val="es-MX"/>
        </w:rPr>
        <w:t xml:space="preserve"> esquina con 6 poniente</w:t>
      </w:r>
      <w:r w:rsidR="00FC4CCE" w:rsidRPr="00B342B0">
        <w:rPr>
          <w:rFonts w:cs="Arial"/>
          <w:sz w:val="18"/>
          <w:szCs w:val="18"/>
          <w:lang w:val="es-MX"/>
        </w:rPr>
        <w:t>,</w:t>
      </w:r>
      <w:r w:rsidRPr="00B342B0">
        <w:rPr>
          <w:rFonts w:cs="Arial"/>
          <w:sz w:val="18"/>
          <w:szCs w:val="18"/>
          <w:lang w:val="es-MX"/>
        </w:rPr>
        <w:t xml:space="preserve">  sin </w:t>
      </w:r>
      <w:r w:rsidR="00FC4CCE" w:rsidRPr="00B342B0">
        <w:rPr>
          <w:rFonts w:cs="Arial"/>
          <w:sz w:val="18"/>
          <w:szCs w:val="18"/>
          <w:lang w:val="es-MX"/>
        </w:rPr>
        <w:t>número, Colonia Amor, C.P.</w:t>
      </w:r>
      <w:r w:rsidR="00AC0347" w:rsidRPr="00B342B0">
        <w:rPr>
          <w:rFonts w:cs="Arial"/>
          <w:sz w:val="18"/>
          <w:szCs w:val="18"/>
          <w:lang w:val="es-MX"/>
        </w:rPr>
        <w:t xml:space="preserve"> 72140 Ciudad de Puebla Pue.,</w:t>
      </w:r>
      <w:r w:rsidR="00C33F19" w:rsidRPr="00B342B0">
        <w:rPr>
          <w:rFonts w:cs="Arial"/>
          <w:sz w:val="18"/>
          <w:szCs w:val="18"/>
          <w:lang w:val="es-MX"/>
        </w:rPr>
        <w:t xml:space="preserve"> en horario laboral.</w:t>
      </w:r>
      <w:r w:rsidR="006D5AF5" w:rsidRPr="00B342B0">
        <w:rPr>
          <w:rFonts w:cs="Arial"/>
          <w:sz w:val="18"/>
          <w:szCs w:val="18"/>
          <w:lang w:val="es-MX"/>
        </w:rPr>
        <w:t xml:space="preserve"> </w:t>
      </w:r>
    </w:p>
    <w:p w14:paraId="13C290FA" w14:textId="77777777" w:rsidR="006D5AF5" w:rsidRPr="00B342B0" w:rsidRDefault="006D5AF5" w:rsidP="002F4670">
      <w:pPr>
        <w:jc w:val="both"/>
        <w:rPr>
          <w:rFonts w:cs="Arial"/>
          <w:sz w:val="18"/>
          <w:szCs w:val="18"/>
          <w:lang w:val="es-MX"/>
        </w:rPr>
      </w:pPr>
    </w:p>
    <w:p w14:paraId="2A408277" w14:textId="03A6144E" w:rsidR="006D5AF5" w:rsidRPr="00B342B0" w:rsidRDefault="006D5AF5" w:rsidP="002F4670">
      <w:pPr>
        <w:jc w:val="both"/>
        <w:rPr>
          <w:rFonts w:cs="Arial"/>
          <w:sz w:val="18"/>
          <w:szCs w:val="18"/>
        </w:rPr>
      </w:pPr>
      <w:r w:rsidRPr="00B342B0">
        <w:rPr>
          <w:rFonts w:cs="Arial"/>
          <w:sz w:val="18"/>
          <w:szCs w:val="18"/>
        </w:rPr>
        <w:t xml:space="preserve">La </w:t>
      </w:r>
      <w:r w:rsidR="00C33F19" w:rsidRPr="00B342B0">
        <w:rPr>
          <w:rFonts w:cs="Arial"/>
          <w:sz w:val="18"/>
          <w:szCs w:val="18"/>
        </w:rPr>
        <w:t>realización y entrega</w:t>
      </w:r>
      <w:r w:rsidRPr="00B342B0">
        <w:rPr>
          <w:rFonts w:cs="Arial"/>
          <w:sz w:val="18"/>
          <w:szCs w:val="18"/>
        </w:rPr>
        <w:t xml:space="preserve"> de los </w:t>
      </w:r>
      <w:r w:rsidR="002C08AE">
        <w:rPr>
          <w:rFonts w:cs="Arial"/>
          <w:sz w:val="18"/>
          <w:szCs w:val="18"/>
        </w:rPr>
        <w:t>bienes</w:t>
      </w:r>
      <w:r w:rsidRPr="00B342B0">
        <w:rPr>
          <w:rFonts w:cs="Arial"/>
          <w:sz w:val="18"/>
          <w:szCs w:val="18"/>
        </w:rPr>
        <w:t xml:space="preserve"> se realizara en días hábiles de lunes a viernes </w:t>
      </w:r>
      <w:r w:rsidR="00C33F19" w:rsidRPr="00B342B0">
        <w:rPr>
          <w:rFonts w:cs="Arial"/>
          <w:sz w:val="18"/>
          <w:szCs w:val="18"/>
        </w:rPr>
        <w:t xml:space="preserve">en horario laboral a excepción de los que el Departamento de Conservación y Servicios Generales autorice al </w:t>
      </w:r>
      <w:proofErr w:type="gramStart"/>
      <w:r w:rsidR="00C33F19" w:rsidRPr="00B342B0">
        <w:rPr>
          <w:rFonts w:cs="Arial"/>
          <w:sz w:val="18"/>
          <w:szCs w:val="18"/>
        </w:rPr>
        <w:t>proveedor  y</w:t>
      </w:r>
      <w:proofErr w:type="gramEnd"/>
      <w:r w:rsidR="00C33F19" w:rsidRPr="00B342B0">
        <w:rPr>
          <w:rFonts w:cs="Arial"/>
          <w:sz w:val="18"/>
          <w:szCs w:val="18"/>
        </w:rPr>
        <w:t xml:space="preserve"> justifique previamente </w:t>
      </w:r>
    </w:p>
    <w:p w14:paraId="07D9D930" w14:textId="77777777" w:rsidR="006D5AF5" w:rsidRPr="00B342B0" w:rsidRDefault="006D5AF5" w:rsidP="002F4670">
      <w:pPr>
        <w:jc w:val="both"/>
        <w:rPr>
          <w:rFonts w:cs="Arial"/>
          <w:sz w:val="18"/>
          <w:szCs w:val="18"/>
        </w:rPr>
      </w:pPr>
    </w:p>
    <w:p w14:paraId="4B6DC4A1" w14:textId="0994030F" w:rsidR="006D5AF5" w:rsidRPr="00B342B0" w:rsidRDefault="006D5AF5" w:rsidP="006D5AF5">
      <w:pPr>
        <w:widowControl w:val="0"/>
        <w:jc w:val="both"/>
        <w:rPr>
          <w:rFonts w:cs="Arial"/>
          <w:sz w:val="18"/>
          <w:szCs w:val="18"/>
        </w:rPr>
      </w:pPr>
      <w:r w:rsidRPr="00B342B0">
        <w:rPr>
          <w:rFonts w:cs="Arial"/>
          <w:sz w:val="18"/>
          <w:szCs w:val="18"/>
        </w:rPr>
        <w:t xml:space="preserve">El licitante ganador, podrá entregar los </w:t>
      </w:r>
      <w:r w:rsidR="002C08AE">
        <w:rPr>
          <w:rFonts w:cs="Arial"/>
          <w:sz w:val="18"/>
          <w:szCs w:val="18"/>
        </w:rPr>
        <w:t>bienes</w:t>
      </w:r>
      <w:r w:rsidRPr="00B342B0">
        <w:rPr>
          <w:rFonts w:cs="Arial"/>
          <w:sz w:val="18"/>
          <w:szCs w:val="18"/>
        </w:rPr>
        <w:t xml:space="preserve"> contenidos en la solicitud de pedido, antes del vencimiento del plazo establecido para tal efecto.</w:t>
      </w:r>
    </w:p>
    <w:p w14:paraId="4D1D2530" w14:textId="77777777" w:rsidR="006D5AF5" w:rsidRPr="00B342B0" w:rsidRDefault="006D5AF5" w:rsidP="006D5AF5">
      <w:pPr>
        <w:widowControl w:val="0"/>
        <w:jc w:val="both"/>
        <w:rPr>
          <w:rFonts w:cs="Arial"/>
          <w:sz w:val="18"/>
          <w:szCs w:val="18"/>
        </w:rPr>
      </w:pPr>
    </w:p>
    <w:p w14:paraId="72286DF6" w14:textId="77777777" w:rsidR="006D5AF5" w:rsidRPr="00B342B0" w:rsidRDefault="006D5AF5" w:rsidP="006D5AF5">
      <w:pPr>
        <w:widowControl w:val="0"/>
        <w:jc w:val="both"/>
        <w:rPr>
          <w:rFonts w:cs="Arial"/>
          <w:sz w:val="18"/>
          <w:szCs w:val="18"/>
        </w:rPr>
      </w:pPr>
      <w:r w:rsidRPr="00B342B0">
        <w:rPr>
          <w:rFonts w:cs="Arial"/>
          <w:sz w:val="18"/>
          <w:szCs w:val="18"/>
        </w:rPr>
        <w:t xml:space="preserve">Cabe resaltar que mientras no se </w:t>
      </w:r>
      <w:proofErr w:type="gramStart"/>
      <w:r w:rsidRPr="00B342B0">
        <w:rPr>
          <w:rFonts w:cs="Arial"/>
          <w:sz w:val="18"/>
          <w:szCs w:val="18"/>
        </w:rPr>
        <w:t>cumpla  con</w:t>
      </w:r>
      <w:proofErr w:type="gramEnd"/>
      <w:r w:rsidRPr="00B342B0">
        <w:rPr>
          <w:rFonts w:cs="Arial"/>
          <w:sz w:val="18"/>
          <w:szCs w:val="18"/>
        </w:rPr>
        <w:t xml:space="preserve"> las condiciones de entrega establecidas en las presentes bases, el Instituto no  dará por recibidos y aceptados los </w:t>
      </w:r>
      <w:r w:rsidR="00216919" w:rsidRPr="00B342B0">
        <w:rPr>
          <w:rFonts w:cs="Arial"/>
          <w:sz w:val="18"/>
          <w:szCs w:val="18"/>
        </w:rPr>
        <w:t>servicios</w:t>
      </w:r>
      <w:r w:rsidRPr="00B342B0">
        <w:rPr>
          <w:rFonts w:cs="Arial"/>
          <w:sz w:val="18"/>
          <w:szCs w:val="18"/>
        </w:rPr>
        <w:t xml:space="preserve">.  </w:t>
      </w:r>
    </w:p>
    <w:p w14:paraId="140F7A2B" w14:textId="77777777" w:rsidR="002F4670" w:rsidRPr="00B342B0" w:rsidRDefault="002F4670" w:rsidP="00F576D0">
      <w:pPr>
        <w:pStyle w:val="Sangradetextonormal"/>
        <w:spacing w:after="0"/>
        <w:ind w:left="0"/>
        <w:rPr>
          <w:rFonts w:cs="Arial"/>
          <w:sz w:val="18"/>
          <w:szCs w:val="18"/>
          <w:lang w:val="es-MX"/>
        </w:rPr>
      </w:pPr>
    </w:p>
    <w:p w14:paraId="30CE8A94" w14:textId="44154457" w:rsidR="00853D3A" w:rsidRPr="00B342B0" w:rsidRDefault="00C9407D" w:rsidP="00C906DC">
      <w:pPr>
        <w:pStyle w:val="Ttulo3"/>
        <w:rPr>
          <w:sz w:val="18"/>
          <w:szCs w:val="18"/>
          <w:lang w:val="es-MX"/>
        </w:rPr>
      </w:pPr>
      <w:bookmarkStart w:id="56" w:name="_Toc128430741"/>
      <w:bookmarkStart w:id="57" w:name="_Toc170828343"/>
      <w:r w:rsidRPr="00B342B0">
        <w:rPr>
          <w:sz w:val="18"/>
          <w:szCs w:val="18"/>
          <w:lang w:val="es-MX"/>
        </w:rPr>
        <w:t>1</w:t>
      </w:r>
      <w:r w:rsidR="00C906DC" w:rsidRPr="00B342B0">
        <w:rPr>
          <w:sz w:val="18"/>
          <w:szCs w:val="18"/>
          <w:lang w:val="es-MX"/>
        </w:rPr>
        <w:t>3</w:t>
      </w:r>
      <w:r w:rsidRPr="00B342B0">
        <w:rPr>
          <w:sz w:val="18"/>
          <w:szCs w:val="18"/>
          <w:lang w:val="es-MX"/>
        </w:rPr>
        <w:t>.</w:t>
      </w:r>
      <w:r w:rsidR="0096117D" w:rsidRPr="00B342B0">
        <w:rPr>
          <w:sz w:val="18"/>
          <w:szCs w:val="18"/>
          <w:lang w:val="es-MX"/>
        </w:rPr>
        <w:t>5</w:t>
      </w:r>
      <w:r w:rsidR="00853D3A" w:rsidRPr="00B342B0">
        <w:rPr>
          <w:sz w:val="18"/>
          <w:szCs w:val="18"/>
          <w:lang w:val="es-MX"/>
        </w:rPr>
        <w:t xml:space="preserve">. Penas Convencionales por atraso en la </w:t>
      </w:r>
      <w:r w:rsidR="002C08AE">
        <w:rPr>
          <w:sz w:val="18"/>
          <w:szCs w:val="18"/>
          <w:lang w:val="es-MX"/>
        </w:rPr>
        <w:t>Entrega de los bienes</w:t>
      </w:r>
      <w:r w:rsidR="00853D3A" w:rsidRPr="00B342B0">
        <w:rPr>
          <w:sz w:val="18"/>
          <w:szCs w:val="18"/>
          <w:lang w:val="es-MX"/>
        </w:rPr>
        <w:t>.</w:t>
      </w:r>
      <w:bookmarkEnd w:id="56"/>
      <w:bookmarkEnd w:id="57"/>
    </w:p>
    <w:p w14:paraId="7EA72A20" w14:textId="77777777" w:rsidR="00853D3A" w:rsidRPr="00B342B0" w:rsidRDefault="00853D3A" w:rsidP="00853D3A">
      <w:pPr>
        <w:numPr>
          <w:ilvl w:val="12"/>
          <w:numId w:val="0"/>
        </w:numPr>
        <w:jc w:val="both"/>
        <w:rPr>
          <w:rFonts w:cs="Arial"/>
          <w:sz w:val="18"/>
          <w:szCs w:val="18"/>
          <w:lang w:val="es-MX"/>
        </w:rPr>
      </w:pPr>
    </w:p>
    <w:p w14:paraId="6E081013" w14:textId="55492666" w:rsidR="00853D3A" w:rsidRPr="00B342B0" w:rsidRDefault="00853D3A" w:rsidP="00853D3A">
      <w:pPr>
        <w:pStyle w:val="Textoindependiente"/>
        <w:spacing w:after="0"/>
        <w:ind w:right="74"/>
        <w:jc w:val="both"/>
        <w:rPr>
          <w:rFonts w:cs="Arial"/>
          <w:sz w:val="18"/>
          <w:szCs w:val="18"/>
          <w:lang w:val="es-MX"/>
        </w:rPr>
      </w:pPr>
      <w:r w:rsidRPr="00B342B0">
        <w:rPr>
          <w:rFonts w:cs="Arial"/>
          <w:sz w:val="18"/>
          <w:szCs w:val="18"/>
          <w:lang w:val="es-MX"/>
        </w:rPr>
        <w:t xml:space="preserve">El Instituto aplicará una pena convencional por cada día de atraso en la </w:t>
      </w:r>
      <w:r w:rsidR="002C08AE">
        <w:rPr>
          <w:rFonts w:cs="Arial"/>
          <w:sz w:val="18"/>
          <w:szCs w:val="18"/>
          <w:lang w:val="es-MX"/>
        </w:rPr>
        <w:t>entrega de los bienes</w:t>
      </w:r>
      <w:r w:rsidRPr="00B342B0">
        <w:rPr>
          <w:rFonts w:cs="Arial"/>
          <w:sz w:val="18"/>
          <w:szCs w:val="18"/>
          <w:lang w:val="es-MX"/>
        </w:rPr>
        <w:t>, por el equivalente al 2.5%, sobre el valor total de lo incumplido, sin incluir el IVA, en cada uno de los supuestos siguientes:</w:t>
      </w:r>
    </w:p>
    <w:p w14:paraId="465D8BE2" w14:textId="77777777" w:rsidR="00853D3A" w:rsidRPr="00B342B0" w:rsidRDefault="00853D3A" w:rsidP="00853D3A">
      <w:pPr>
        <w:pStyle w:val="Textoindependiente"/>
        <w:spacing w:after="0"/>
        <w:rPr>
          <w:rFonts w:cs="Arial"/>
          <w:b/>
          <w:sz w:val="18"/>
          <w:szCs w:val="18"/>
          <w:lang w:val="es-MX"/>
        </w:rPr>
      </w:pPr>
    </w:p>
    <w:p w14:paraId="0DCC34FF" w14:textId="4063B98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transcurrido el </w:t>
      </w:r>
      <w:r w:rsidR="006D5AF5" w:rsidRPr="00B342B0">
        <w:rPr>
          <w:rFonts w:cs="Arial"/>
          <w:sz w:val="18"/>
          <w:szCs w:val="18"/>
          <w:lang w:val="es-MX"/>
        </w:rPr>
        <w:t>plazo</w:t>
      </w:r>
      <w:r w:rsidRPr="00B342B0">
        <w:rPr>
          <w:rFonts w:cs="Arial"/>
          <w:sz w:val="18"/>
          <w:szCs w:val="18"/>
          <w:lang w:val="es-MX"/>
        </w:rPr>
        <w:t xml:space="preserve"> señalado </w:t>
      </w:r>
      <w:r w:rsidR="006D5AF5" w:rsidRPr="00B342B0">
        <w:rPr>
          <w:rFonts w:cs="Arial"/>
          <w:sz w:val="18"/>
          <w:szCs w:val="18"/>
          <w:lang w:val="es-MX"/>
        </w:rPr>
        <w:t xml:space="preserve">para la </w:t>
      </w:r>
      <w:r w:rsidR="008D2C9B" w:rsidRPr="00B342B0">
        <w:rPr>
          <w:rFonts w:cs="Arial"/>
          <w:sz w:val="18"/>
          <w:szCs w:val="18"/>
          <w:lang w:val="es-MX"/>
        </w:rPr>
        <w:t>entrega no</w:t>
      </w:r>
      <w:r w:rsidR="003D6749" w:rsidRPr="00B342B0">
        <w:rPr>
          <w:rFonts w:cs="Arial"/>
          <w:sz w:val="18"/>
          <w:szCs w:val="18"/>
          <w:lang w:val="es-MX"/>
        </w:rPr>
        <w:t xml:space="preserve"> se ha realiza</w:t>
      </w:r>
      <w:r w:rsidR="006D5AF5" w:rsidRPr="00B342B0">
        <w:rPr>
          <w:rFonts w:cs="Arial"/>
          <w:sz w:val="18"/>
          <w:szCs w:val="18"/>
          <w:lang w:val="es-MX"/>
        </w:rPr>
        <w:t>do</w:t>
      </w:r>
      <w:r w:rsidR="003D6749" w:rsidRPr="00B342B0">
        <w:rPr>
          <w:rFonts w:cs="Arial"/>
          <w:sz w:val="18"/>
          <w:szCs w:val="18"/>
          <w:lang w:val="es-MX"/>
        </w:rPr>
        <w:t xml:space="preserve"> </w:t>
      </w:r>
      <w:r w:rsidR="00F2478B">
        <w:rPr>
          <w:rFonts w:cs="Arial"/>
          <w:sz w:val="18"/>
          <w:szCs w:val="18"/>
          <w:lang w:val="es-MX"/>
        </w:rPr>
        <w:t>la entrega de los bienes</w:t>
      </w:r>
      <w:r w:rsidRPr="00B342B0">
        <w:rPr>
          <w:rFonts w:cs="Arial"/>
          <w:sz w:val="18"/>
          <w:szCs w:val="18"/>
          <w:lang w:val="es-MX"/>
        </w:rPr>
        <w:t>.</w:t>
      </w:r>
    </w:p>
    <w:p w14:paraId="6E19D095" w14:textId="77777777" w:rsidR="008451A3" w:rsidRPr="00B342B0" w:rsidRDefault="008451A3" w:rsidP="008451A3">
      <w:pPr>
        <w:ind w:left="426" w:hanging="426"/>
        <w:jc w:val="both"/>
        <w:rPr>
          <w:rFonts w:cs="Arial"/>
          <w:sz w:val="18"/>
          <w:szCs w:val="18"/>
          <w:lang w:val="es-MX"/>
        </w:rPr>
      </w:pPr>
    </w:p>
    <w:p w14:paraId="6F63DBF0" w14:textId="535569B6" w:rsidR="006D5AF5"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Si </w:t>
      </w:r>
      <w:r w:rsidR="006D5AF5" w:rsidRPr="00B342B0">
        <w:rPr>
          <w:rFonts w:cs="Arial"/>
          <w:sz w:val="18"/>
          <w:szCs w:val="18"/>
          <w:lang w:val="es-MX"/>
        </w:rPr>
        <w:t xml:space="preserve">los </w:t>
      </w:r>
      <w:r w:rsidR="00F2478B">
        <w:rPr>
          <w:rFonts w:cs="Arial"/>
          <w:sz w:val="18"/>
          <w:szCs w:val="18"/>
          <w:lang w:val="es-MX"/>
        </w:rPr>
        <w:t>Bienes</w:t>
      </w:r>
      <w:r w:rsidR="006D5AF5" w:rsidRPr="00B342B0">
        <w:rPr>
          <w:rFonts w:cs="Arial"/>
          <w:sz w:val="18"/>
          <w:szCs w:val="18"/>
          <w:lang w:val="es-MX"/>
        </w:rPr>
        <w:t xml:space="preserve"> no cumplen con los criterios de calidad</w:t>
      </w:r>
      <w:r w:rsidRPr="00B342B0">
        <w:rPr>
          <w:rFonts w:cs="Arial"/>
          <w:sz w:val="18"/>
          <w:szCs w:val="18"/>
          <w:lang w:val="es-MX"/>
        </w:rPr>
        <w:t xml:space="preserve">, eficiencia </w:t>
      </w:r>
      <w:r w:rsidR="008D2C9B" w:rsidRPr="00B342B0">
        <w:rPr>
          <w:rFonts w:cs="Arial"/>
          <w:sz w:val="18"/>
          <w:szCs w:val="18"/>
          <w:lang w:val="es-MX"/>
        </w:rPr>
        <w:t>y solicitado</w:t>
      </w:r>
      <w:r w:rsidR="006D5AF5" w:rsidRPr="00B342B0">
        <w:rPr>
          <w:rFonts w:cs="Arial"/>
          <w:sz w:val="18"/>
          <w:szCs w:val="18"/>
          <w:lang w:val="es-MX"/>
        </w:rPr>
        <w:t xml:space="preserve"> en las </w:t>
      </w:r>
      <w:r w:rsidRPr="00B342B0">
        <w:rPr>
          <w:rFonts w:cs="Arial"/>
          <w:sz w:val="18"/>
          <w:szCs w:val="18"/>
          <w:lang w:val="es-MX"/>
        </w:rPr>
        <w:t>especificacion</w:t>
      </w:r>
      <w:r w:rsidR="006D5AF5" w:rsidRPr="00B342B0">
        <w:rPr>
          <w:rFonts w:cs="Arial"/>
          <w:sz w:val="18"/>
          <w:szCs w:val="18"/>
          <w:lang w:val="es-MX"/>
        </w:rPr>
        <w:t>es solicitadas por el Instituto.</w:t>
      </w:r>
    </w:p>
    <w:p w14:paraId="64F9711C" w14:textId="77777777" w:rsidR="006D5AF5" w:rsidRPr="00B342B0" w:rsidRDefault="006D5AF5" w:rsidP="008451A3">
      <w:pPr>
        <w:ind w:left="426" w:hanging="426"/>
        <w:jc w:val="both"/>
        <w:rPr>
          <w:rFonts w:cs="Arial"/>
          <w:sz w:val="18"/>
          <w:szCs w:val="18"/>
          <w:lang w:val="es-MX"/>
        </w:rPr>
      </w:pPr>
    </w:p>
    <w:p w14:paraId="507520CE" w14:textId="10EFBE8F"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ceda total o parcialmente, bajo cualquier </w:t>
      </w:r>
      <w:r w:rsidR="008D2C9B" w:rsidRPr="00B342B0">
        <w:rPr>
          <w:rFonts w:cs="Arial"/>
          <w:sz w:val="18"/>
          <w:szCs w:val="18"/>
          <w:lang w:val="es-MX"/>
        </w:rPr>
        <w:t>título</w:t>
      </w:r>
      <w:r w:rsidRPr="00B342B0">
        <w:rPr>
          <w:rFonts w:cs="Arial"/>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B342B0" w:rsidRDefault="006D5AF5" w:rsidP="008451A3">
      <w:pPr>
        <w:ind w:left="426" w:hanging="426"/>
        <w:jc w:val="both"/>
        <w:rPr>
          <w:rFonts w:cs="Arial"/>
          <w:sz w:val="18"/>
          <w:szCs w:val="18"/>
          <w:lang w:val="es-MX"/>
        </w:rPr>
      </w:pPr>
    </w:p>
    <w:p w14:paraId="7A146BDB" w14:textId="2F90AE99"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suspenda injustificadamente la </w:t>
      </w:r>
      <w:r w:rsidR="00F2478B">
        <w:rPr>
          <w:rFonts w:cs="Arial"/>
          <w:sz w:val="18"/>
          <w:szCs w:val="18"/>
          <w:lang w:val="es-MX"/>
        </w:rPr>
        <w:t>entrega de los bienes</w:t>
      </w:r>
      <w:r w:rsidR="00F2478B" w:rsidRPr="00B342B0">
        <w:rPr>
          <w:rFonts w:cs="Arial"/>
          <w:sz w:val="18"/>
          <w:szCs w:val="18"/>
          <w:lang w:val="es-MX"/>
        </w:rPr>
        <w:t xml:space="preserve"> </w:t>
      </w:r>
      <w:r w:rsidRPr="00B342B0">
        <w:rPr>
          <w:rFonts w:cs="Arial"/>
          <w:sz w:val="18"/>
          <w:szCs w:val="18"/>
          <w:lang w:val="es-MX"/>
        </w:rPr>
        <w:t>contratados, o no les otorgue la debida atención conforme las instrucciones del Instituto.</w:t>
      </w:r>
    </w:p>
    <w:p w14:paraId="7C7AA5BE" w14:textId="77777777" w:rsidR="008451A3" w:rsidRPr="00B342B0" w:rsidRDefault="008451A3" w:rsidP="008451A3">
      <w:pPr>
        <w:ind w:left="426" w:hanging="426"/>
        <w:jc w:val="both"/>
        <w:rPr>
          <w:rFonts w:cs="Arial"/>
          <w:sz w:val="18"/>
          <w:szCs w:val="18"/>
          <w:lang w:val="es-MX"/>
        </w:rPr>
      </w:pPr>
    </w:p>
    <w:p w14:paraId="08356D87"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Cuando la autoridad competente declare el estado de quiebra, la suspensión de pagos o alguna situación distinta, que sea análoga o equivalente y que afecte el patrimonio del proveedor.</w:t>
      </w:r>
    </w:p>
    <w:p w14:paraId="04B77F21" w14:textId="77777777" w:rsidR="008451A3" w:rsidRPr="00B342B0" w:rsidRDefault="008451A3" w:rsidP="008451A3">
      <w:pPr>
        <w:ind w:left="426" w:hanging="426"/>
        <w:jc w:val="both"/>
        <w:rPr>
          <w:rFonts w:cs="Arial"/>
          <w:sz w:val="18"/>
          <w:szCs w:val="18"/>
          <w:lang w:val="es-MX"/>
        </w:rPr>
      </w:pPr>
    </w:p>
    <w:p w14:paraId="0E94D97A" w14:textId="383AC02D"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los </w:t>
      </w:r>
      <w:r w:rsidR="00F2478B">
        <w:rPr>
          <w:rFonts w:cs="Arial"/>
          <w:sz w:val="18"/>
          <w:szCs w:val="18"/>
          <w:lang w:val="es-MX"/>
        </w:rPr>
        <w:t>bienes</w:t>
      </w:r>
      <w:r w:rsidRPr="00B342B0">
        <w:rPr>
          <w:rFonts w:cs="Arial"/>
          <w:sz w:val="18"/>
          <w:szCs w:val="18"/>
          <w:lang w:val="es-MX"/>
        </w:rPr>
        <w:t xml:space="preserve"> no </w:t>
      </w:r>
      <w:r w:rsidR="00993FEE">
        <w:rPr>
          <w:rFonts w:cs="Arial"/>
          <w:sz w:val="18"/>
          <w:szCs w:val="18"/>
          <w:lang w:val="es-MX"/>
        </w:rPr>
        <w:t>cumplan</w:t>
      </w:r>
      <w:r w:rsidRPr="00B342B0">
        <w:rPr>
          <w:rFonts w:cs="Arial"/>
          <w:sz w:val="18"/>
          <w:szCs w:val="18"/>
          <w:lang w:val="es-MX"/>
        </w:rPr>
        <w:t xml:space="preserve"> con las normas, especificaciones y obligaciones a que se refiere el contrato.</w:t>
      </w:r>
    </w:p>
    <w:p w14:paraId="7F67D18B" w14:textId="77777777" w:rsidR="008451A3" w:rsidRPr="00B342B0" w:rsidRDefault="008451A3" w:rsidP="008451A3">
      <w:pPr>
        <w:ind w:left="426" w:hanging="426"/>
        <w:jc w:val="both"/>
        <w:rPr>
          <w:rFonts w:cs="Arial"/>
          <w:sz w:val="18"/>
          <w:szCs w:val="18"/>
          <w:lang w:val="es-MX"/>
        </w:rPr>
      </w:pPr>
    </w:p>
    <w:p w14:paraId="4CDEB27D" w14:textId="092D3FCE"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 xml:space="preserve">Cuando el proveedor y/o personal del mismo impida el desempeño normal de labores del Instituto durante </w:t>
      </w:r>
      <w:proofErr w:type="gramStart"/>
      <w:r w:rsidRPr="00B342B0">
        <w:rPr>
          <w:rFonts w:cs="Arial"/>
          <w:sz w:val="18"/>
          <w:szCs w:val="18"/>
          <w:lang w:val="es-MX"/>
        </w:rPr>
        <w:t xml:space="preserve">la </w:t>
      </w:r>
      <w:r w:rsidR="00993FEE">
        <w:rPr>
          <w:rFonts w:cs="Arial"/>
          <w:sz w:val="18"/>
          <w:szCs w:val="18"/>
          <w:lang w:val="es-MX"/>
        </w:rPr>
        <w:t xml:space="preserve"> entrega</w:t>
      </w:r>
      <w:proofErr w:type="gramEnd"/>
      <w:r w:rsidR="00993FEE">
        <w:rPr>
          <w:rFonts w:cs="Arial"/>
          <w:sz w:val="18"/>
          <w:szCs w:val="18"/>
          <w:lang w:val="es-MX"/>
        </w:rPr>
        <w:t xml:space="preserve"> de los bienes</w:t>
      </w:r>
      <w:r w:rsidRPr="00B342B0">
        <w:rPr>
          <w:rFonts w:cs="Arial"/>
          <w:sz w:val="18"/>
          <w:szCs w:val="18"/>
          <w:lang w:val="es-MX"/>
        </w:rPr>
        <w:t>, por causas distintas a la naturaleza de la prestación del servicio.</w:t>
      </w:r>
    </w:p>
    <w:p w14:paraId="16723BF5" w14:textId="77777777" w:rsidR="008451A3" w:rsidRPr="00B342B0" w:rsidRDefault="008451A3" w:rsidP="008451A3">
      <w:pPr>
        <w:ind w:left="426" w:hanging="426"/>
        <w:jc w:val="both"/>
        <w:rPr>
          <w:rFonts w:cs="Arial"/>
          <w:sz w:val="18"/>
          <w:szCs w:val="18"/>
          <w:lang w:val="es-MX"/>
        </w:rPr>
      </w:pPr>
    </w:p>
    <w:p w14:paraId="3772D19D" w14:textId="77777777" w:rsidR="008451A3" w:rsidRPr="00B342B0" w:rsidRDefault="008451A3" w:rsidP="004070D8">
      <w:pPr>
        <w:numPr>
          <w:ilvl w:val="0"/>
          <w:numId w:val="19"/>
        </w:numPr>
        <w:suppressAutoHyphens w:val="0"/>
        <w:jc w:val="both"/>
        <w:rPr>
          <w:rFonts w:cs="Arial"/>
          <w:sz w:val="18"/>
          <w:szCs w:val="18"/>
          <w:lang w:val="es-MX"/>
        </w:rPr>
      </w:pPr>
      <w:r w:rsidRPr="00B342B0">
        <w:rPr>
          <w:rFonts w:cs="Arial"/>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B342B0" w:rsidRDefault="00853D3A" w:rsidP="004543C2">
      <w:pPr>
        <w:jc w:val="both"/>
        <w:rPr>
          <w:rFonts w:cs="Arial"/>
          <w:sz w:val="18"/>
          <w:szCs w:val="18"/>
          <w:lang w:val="es-MX"/>
        </w:rPr>
      </w:pPr>
    </w:p>
    <w:p w14:paraId="1874AEEE" w14:textId="25612972" w:rsidR="00853D3A" w:rsidRPr="00B342B0" w:rsidRDefault="00853D3A" w:rsidP="004543C2">
      <w:pPr>
        <w:jc w:val="both"/>
        <w:rPr>
          <w:rFonts w:cs="Arial"/>
          <w:sz w:val="18"/>
          <w:szCs w:val="18"/>
          <w:lang w:val="es-MX"/>
        </w:rPr>
      </w:pPr>
      <w:r w:rsidRPr="00B342B0">
        <w:rPr>
          <w:rFonts w:cs="Arial"/>
          <w:sz w:val="18"/>
          <w:szCs w:val="18"/>
          <w:lang w:val="es-MX"/>
        </w:rPr>
        <w:t xml:space="preserve">La pena convencional por atraso se calculará por cada día de incumplimiento, de acuerdo con el porcentaje de penalización establecido, aplicado al valor de los </w:t>
      </w:r>
      <w:r w:rsidR="00993FEE">
        <w:rPr>
          <w:rFonts w:cs="Arial"/>
          <w:sz w:val="18"/>
          <w:szCs w:val="18"/>
          <w:lang w:val="es-MX"/>
        </w:rPr>
        <w:t>bienes</w:t>
      </w:r>
      <w:r w:rsidRPr="00B342B0">
        <w:rPr>
          <w:rFonts w:cs="Arial"/>
          <w:sz w:val="18"/>
          <w:szCs w:val="18"/>
          <w:lang w:val="es-MX"/>
        </w:rPr>
        <w:t xml:space="preserve"> entregados con atraso, y de manera proporcional al importe de la garantía de cumplimiento que corresponda a</w:t>
      </w:r>
      <w:r w:rsidR="004550EA" w:rsidRPr="00B342B0">
        <w:rPr>
          <w:rFonts w:cs="Arial"/>
          <w:sz w:val="18"/>
          <w:szCs w:val="18"/>
          <w:lang w:val="es-MX"/>
        </w:rPr>
        <w:t xml:space="preserve">l pedido </w:t>
      </w:r>
      <w:r w:rsidRPr="00B342B0">
        <w:rPr>
          <w:rFonts w:cs="Arial"/>
          <w:sz w:val="18"/>
          <w:szCs w:val="18"/>
          <w:lang w:val="es-MX"/>
        </w:rPr>
        <w:t>o concepto. La suma de las penas convencionales no deberá exceder el importe de dicha garantía.</w:t>
      </w:r>
    </w:p>
    <w:p w14:paraId="4F67ADB6" w14:textId="77777777" w:rsidR="00853D3A" w:rsidRPr="00B342B0" w:rsidRDefault="00853D3A" w:rsidP="004543C2">
      <w:pPr>
        <w:pStyle w:val="Textoindependiente"/>
        <w:spacing w:after="0"/>
        <w:ind w:right="74"/>
        <w:jc w:val="both"/>
        <w:rPr>
          <w:b/>
          <w:sz w:val="18"/>
          <w:szCs w:val="18"/>
          <w:lang w:val="es-MX"/>
        </w:rPr>
      </w:pPr>
    </w:p>
    <w:p w14:paraId="5780035F" w14:textId="13FCBD02" w:rsidR="008451A3" w:rsidRPr="00B342B0" w:rsidRDefault="008451A3" w:rsidP="008451A3">
      <w:pPr>
        <w:jc w:val="both"/>
        <w:rPr>
          <w:rFonts w:cs="Arial"/>
          <w:sz w:val="18"/>
          <w:szCs w:val="18"/>
          <w:lang w:val="es-MX"/>
        </w:rPr>
      </w:pPr>
      <w:r w:rsidRPr="00B342B0">
        <w:rPr>
          <w:rFonts w:cs="Arial"/>
          <w:sz w:val="18"/>
          <w:szCs w:val="18"/>
          <w:lang w:val="es-MX"/>
        </w:rPr>
        <w:t xml:space="preserve">Cuando el monto total de aplicación de penas convencionales rebase el 10% del valor total del contrato, se </w:t>
      </w:r>
      <w:r w:rsidR="008D2C9B" w:rsidRPr="00B342B0">
        <w:rPr>
          <w:rFonts w:cs="Arial"/>
          <w:sz w:val="18"/>
          <w:szCs w:val="18"/>
          <w:lang w:val="es-MX"/>
        </w:rPr>
        <w:t>iniciará</w:t>
      </w:r>
      <w:r w:rsidRPr="00B342B0">
        <w:rPr>
          <w:rFonts w:cs="Arial"/>
          <w:sz w:val="18"/>
          <w:szCs w:val="18"/>
          <w:lang w:val="es-MX"/>
        </w:rPr>
        <w:t xml:space="preserve"> el procedimiento de rescisión del contrato en los términos del artículo 54 de la ley.</w:t>
      </w:r>
    </w:p>
    <w:p w14:paraId="650E2EB3" w14:textId="77777777" w:rsidR="008451A3" w:rsidRPr="00B342B0" w:rsidRDefault="008451A3" w:rsidP="008451A3">
      <w:pPr>
        <w:jc w:val="both"/>
        <w:rPr>
          <w:rFonts w:cs="Arial"/>
          <w:sz w:val="18"/>
          <w:szCs w:val="18"/>
          <w:lang w:val="es-MX"/>
        </w:rPr>
      </w:pPr>
    </w:p>
    <w:p w14:paraId="6C226509" w14:textId="77777777" w:rsidR="008451A3" w:rsidRPr="00B342B0" w:rsidRDefault="008451A3" w:rsidP="008451A3">
      <w:pPr>
        <w:jc w:val="both"/>
        <w:rPr>
          <w:rFonts w:cs="Arial"/>
          <w:sz w:val="18"/>
          <w:szCs w:val="18"/>
          <w:lang w:val="es-MX"/>
        </w:rPr>
      </w:pPr>
      <w:r w:rsidRPr="00B342B0">
        <w:rPr>
          <w:rFonts w:cs="Arial"/>
          <w:sz w:val="18"/>
          <w:szCs w:val="18"/>
          <w:lang w:val="es-MX"/>
        </w:rPr>
        <w:t>La pena convencional a cargo del proveedor por ningún concepto podrá exceder el monto de la garantía del cumplimiento del contrato.</w:t>
      </w:r>
    </w:p>
    <w:p w14:paraId="7E8B0C91" w14:textId="77777777" w:rsidR="008451A3" w:rsidRPr="00B342B0" w:rsidRDefault="008451A3" w:rsidP="004543C2">
      <w:pPr>
        <w:pStyle w:val="Textoindependiente"/>
        <w:spacing w:after="0"/>
        <w:ind w:right="74"/>
        <w:jc w:val="both"/>
        <w:rPr>
          <w:rFonts w:cs="Arial"/>
          <w:b/>
          <w:sz w:val="18"/>
          <w:szCs w:val="18"/>
          <w:lang w:val="es-MX"/>
        </w:rPr>
      </w:pPr>
    </w:p>
    <w:p w14:paraId="376E1215" w14:textId="77777777" w:rsidR="00853D3A" w:rsidRPr="00B342B0" w:rsidRDefault="004543C2" w:rsidP="004543C2">
      <w:pPr>
        <w:tabs>
          <w:tab w:val="left" w:pos="-142"/>
          <w:tab w:val="left" w:pos="1134"/>
        </w:tabs>
        <w:ind w:right="-93"/>
        <w:jc w:val="both"/>
        <w:rPr>
          <w:rFonts w:cs="Arial"/>
          <w:sz w:val="18"/>
          <w:szCs w:val="18"/>
          <w:lang w:val="es-MX"/>
        </w:rPr>
      </w:pPr>
      <w:r w:rsidRPr="00B342B0">
        <w:rPr>
          <w:rFonts w:cs="Arial"/>
          <w:sz w:val="18"/>
          <w:szCs w:val="18"/>
          <w:lang w:val="es-MX"/>
        </w:rPr>
        <w:t xml:space="preserve">El proveedor </w:t>
      </w:r>
      <w:r w:rsidR="00853D3A" w:rsidRPr="00B342B0">
        <w:rPr>
          <w:rFonts w:cs="Arial"/>
          <w:sz w:val="18"/>
          <w:szCs w:val="18"/>
          <w:lang w:val="es-MX"/>
        </w:rPr>
        <w:t>autoriza</w:t>
      </w:r>
      <w:r w:rsidRPr="00B342B0">
        <w:rPr>
          <w:rFonts w:cs="Arial"/>
          <w:sz w:val="18"/>
          <w:szCs w:val="18"/>
          <w:lang w:val="es-MX"/>
        </w:rPr>
        <w:t>rá</w:t>
      </w:r>
      <w:r w:rsidR="00853D3A" w:rsidRPr="00B342B0">
        <w:rPr>
          <w:rFonts w:cs="Arial"/>
          <w:sz w:val="18"/>
          <w:szCs w:val="18"/>
          <w:lang w:val="es-MX"/>
        </w:rPr>
        <w:t xml:space="preserve"> a</w:t>
      </w:r>
      <w:r w:rsidRPr="00B342B0">
        <w:rPr>
          <w:rFonts w:cs="Arial"/>
          <w:sz w:val="18"/>
          <w:szCs w:val="18"/>
          <w:lang w:val="es-MX"/>
        </w:rPr>
        <w:t>l Instituto</w:t>
      </w:r>
      <w:r w:rsidR="00853D3A" w:rsidRPr="00B342B0">
        <w:rPr>
          <w:rFonts w:cs="Arial"/>
          <w:sz w:val="18"/>
          <w:szCs w:val="18"/>
          <w:lang w:val="es-MX"/>
        </w:rPr>
        <w:t xml:space="preserve"> a descontar las cantidades que resulten de aplicar la pena convencional, sobre los pagos que deb</w:t>
      </w:r>
      <w:r w:rsidRPr="00B342B0">
        <w:rPr>
          <w:rFonts w:cs="Arial"/>
          <w:sz w:val="18"/>
          <w:szCs w:val="18"/>
          <w:lang w:val="es-MX"/>
        </w:rPr>
        <w:t>a</w:t>
      </w:r>
      <w:r w:rsidR="00853D3A" w:rsidRPr="00B342B0">
        <w:rPr>
          <w:rFonts w:cs="Arial"/>
          <w:sz w:val="18"/>
          <w:szCs w:val="18"/>
          <w:lang w:val="es-MX"/>
        </w:rPr>
        <w:t xml:space="preserve"> cubrir a</w:t>
      </w:r>
      <w:r w:rsidRPr="00B342B0">
        <w:rPr>
          <w:rFonts w:cs="Arial"/>
          <w:sz w:val="18"/>
          <w:szCs w:val="18"/>
          <w:lang w:val="es-MX"/>
        </w:rPr>
        <w:t>l propio proveedor.</w:t>
      </w:r>
    </w:p>
    <w:p w14:paraId="14B88FC4" w14:textId="77777777" w:rsidR="00853D3A" w:rsidRPr="00B342B0" w:rsidRDefault="00853D3A" w:rsidP="004543C2">
      <w:pPr>
        <w:tabs>
          <w:tab w:val="left" w:pos="-142"/>
          <w:tab w:val="left" w:pos="1134"/>
        </w:tabs>
        <w:ind w:right="-93"/>
        <w:jc w:val="both"/>
        <w:rPr>
          <w:rFonts w:cs="Arial"/>
          <w:b/>
          <w:sz w:val="18"/>
          <w:szCs w:val="18"/>
          <w:shd w:val="clear" w:color="auto" w:fill="FFFF00"/>
          <w:lang w:val="es-MX"/>
        </w:rPr>
      </w:pPr>
    </w:p>
    <w:p w14:paraId="07700768" w14:textId="77777777" w:rsidR="00853D3A" w:rsidRPr="00B342B0" w:rsidRDefault="00853D3A" w:rsidP="004543C2">
      <w:pPr>
        <w:jc w:val="both"/>
        <w:rPr>
          <w:rFonts w:cs="Arial"/>
          <w:b/>
          <w:sz w:val="18"/>
          <w:szCs w:val="18"/>
          <w:lang w:val="es-MX"/>
        </w:rPr>
      </w:pPr>
      <w:r w:rsidRPr="00B342B0">
        <w:rPr>
          <w:rFonts w:cs="Arial"/>
          <w:sz w:val="18"/>
          <w:szCs w:val="18"/>
          <w:lang w:val="es-MX"/>
        </w:rPr>
        <w:lastRenderedPageBreak/>
        <w:t xml:space="preserve">Conforme a lo previsto en el penúltimo párrafo del artículo </w:t>
      </w:r>
      <w:r w:rsidR="00CD6D23" w:rsidRPr="00B342B0">
        <w:rPr>
          <w:rFonts w:cs="Arial"/>
          <w:sz w:val="18"/>
          <w:szCs w:val="18"/>
          <w:lang w:val="es-MX"/>
        </w:rPr>
        <w:t>96</w:t>
      </w:r>
      <w:r w:rsidRPr="00B342B0">
        <w:rPr>
          <w:rFonts w:cs="Arial"/>
          <w:sz w:val="18"/>
          <w:szCs w:val="18"/>
          <w:lang w:val="es-MX"/>
        </w:rPr>
        <w:t>, del Reglamento de la L</w:t>
      </w:r>
      <w:r w:rsidR="003A0EB7" w:rsidRPr="00B342B0">
        <w:rPr>
          <w:rFonts w:cs="Arial"/>
          <w:sz w:val="18"/>
          <w:szCs w:val="18"/>
          <w:lang w:val="es-MX"/>
        </w:rPr>
        <w:t>AASSP</w:t>
      </w:r>
      <w:r w:rsidRPr="00B342B0">
        <w:rPr>
          <w:rFonts w:cs="Arial"/>
          <w:sz w:val="18"/>
          <w:szCs w:val="18"/>
          <w:lang w:val="es-MX"/>
        </w:rPr>
        <w:t>, no se aceptará la estipulación de penas convencionales, ni intereses moratorios a cargo de</w:t>
      </w:r>
      <w:r w:rsidR="004543C2" w:rsidRPr="00B342B0">
        <w:rPr>
          <w:rFonts w:cs="Arial"/>
          <w:sz w:val="18"/>
          <w:szCs w:val="18"/>
          <w:lang w:val="es-MX"/>
        </w:rPr>
        <w:t>l Instituto.</w:t>
      </w:r>
    </w:p>
    <w:p w14:paraId="6FD8D2E8" w14:textId="77777777" w:rsidR="00D27D42" w:rsidRPr="00B342B0" w:rsidRDefault="00D27D42" w:rsidP="00EE6FFD">
      <w:pPr>
        <w:jc w:val="both"/>
        <w:rPr>
          <w:rFonts w:cs="Arial"/>
          <w:b/>
          <w:sz w:val="18"/>
          <w:szCs w:val="18"/>
          <w:lang w:val="es-MX"/>
        </w:rPr>
      </w:pPr>
    </w:p>
    <w:p w14:paraId="6C1FFBF9" w14:textId="22E1E83C" w:rsidR="004C6AFD" w:rsidRPr="00B342B0" w:rsidRDefault="00F576D0" w:rsidP="00C906DC">
      <w:pPr>
        <w:pStyle w:val="Ttulo3"/>
        <w:rPr>
          <w:sz w:val="18"/>
          <w:szCs w:val="18"/>
          <w:lang w:val="es-MX"/>
        </w:rPr>
      </w:pPr>
      <w:bookmarkStart w:id="58" w:name="_Toc128430742"/>
      <w:bookmarkStart w:id="59" w:name="_Toc170828344"/>
      <w:r w:rsidRPr="00B342B0">
        <w:rPr>
          <w:sz w:val="18"/>
          <w:szCs w:val="18"/>
          <w:lang w:val="es-MX"/>
        </w:rPr>
        <w:t>1</w:t>
      </w:r>
      <w:r w:rsidR="00C906DC" w:rsidRPr="00B342B0">
        <w:rPr>
          <w:sz w:val="18"/>
          <w:szCs w:val="18"/>
          <w:lang w:val="es-MX"/>
        </w:rPr>
        <w:t>3</w:t>
      </w:r>
      <w:r w:rsidRPr="00B342B0">
        <w:rPr>
          <w:sz w:val="18"/>
          <w:szCs w:val="18"/>
          <w:lang w:val="es-MX"/>
        </w:rPr>
        <w:t>.6</w:t>
      </w:r>
      <w:r w:rsidR="00D27D42" w:rsidRPr="00B342B0">
        <w:rPr>
          <w:sz w:val="18"/>
          <w:szCs w:val="18"/>
          <w:lang w:val="es-MX"/>
        </w:rPr>
        <w:t xml:space="preserve">. </w:t>
      </w:r>
      <w:r w:rsidR="004C6AFD" w:rsidRPr="00B342B0">
        <w:rPr>
          <w:sz w:val="18"/>
          <w:szCs w:val="18"/>
          <w:lang w:val="es-MX"/>
        </w:rPr>
        <w:t>Modelo de Contrato.</w:t>
      </w:r>
      <w:bookmarkEnd w:id="58"/>
      <w:bookmarkEnd w:id="59"/>
      <w:r w:rsidR="004C6AFD" w:rsidRPr="00B342B0">
        <w:rPr>
          <w:sz w:val="18"/>
          <w:szCs w:val="18"/>
          <w:lang w:val="es-MX"/>
        </w:rPr>
        <w:t xml:space="preserve"> </w:t>
      </w:r>
    </w:p>
    <w:p w14:paraId="22127CAA" w14:textId="77777777" w:rsidR="004C6AFD" w:rsidRPr="00B342B0" w:rsidRDefault="004C6AFD" w:rsidP="00EE6FFD">
      <w:pPr>
        <w:jc w:val="both"/>
        <w:rPr>
          <w:rFonts w:cs="Arial"/>
          <w:b/>
          <w:sz w:val="18"/>
          <w:szCs w:val="18"/>
          <w:lang w:val="es-MX"/>
        </w:rPr>
      </w:pPr>
    </w:p>
    <w:p w14:paraId="3A454D51" w14:textId="1F99A97A" w:rsidR="00EE6FFD" w:rsidRPr="00B342B0" w:rsidRDefault="00EE6FFD" w:rsidP="00EE6FFD">
      <w:pPr>
        <w:jc w:val="both"/>
        <w:rPr>
          <w:rFonts w:cs="Arial"/>
          <w:sz w:val="18"/>
          <w:szCs w:val="18"/>
          <w:lang w:val="es-MX"/>
        </w:rPr>
      </w:pPr>
      <w:r w:rsidRPr="00B342B0">
        <w:rPr>
          <w:rFonts w:cs="Arial"/>
          <w:sz w:val="18"/>
          <w:szCs w:val="18"/>
          <w:lang w:val="es-MX"/>
        </w:rPr>
        <w:t xml:space="preserve">Con fundamento en el artículo 29, fracción XVI de la LAASSP, </w:t>
      </w:r>
      <w:r w:rsidR="00026764" w:rsidRPr="00B342B0">
        <w:rPr>
          <w:rFonts w:cs="Arial"/>
          <w:sz w:val="18"/>
          <w:szCs w:val="18"/>
          <w:lang w:val="es-MX"/>
        </w:rPr>
        <w:t xml:space="preserve">se adjunta </w:t>
      </w:r>
      <w:r w:rsidR="001B6573" w:rsidRPr="00B342B0">
        <w:rPr>
          <w:rFonts w:cs="Arial"/>
          <w:b/>
          <w:sz w:val="18"/>
          <w:szCs w:val="18"/>
          <w:lang w:val="es-MX"/>
        </w:rPr>
        <w:t>Modelo de Contrato</w:t>
      </w:r>
      <w:r w:rsidR="00026764" w:rsidRPr="00B342B0">
        <w:rPr>
          <w:rFonts w:cs="Arial"/>
          <w:b/>
          <w:sz w:val="18"/>
          <w:szCs w:val="18"/>
          <w:lang w:val="es-MX"/>
        </w:rPr>
        <w:t xml:space="preserve"> </w:t>
      </w:r>
      <w:r w:rsidRPr="00B342B0">
        <w:rPr>
          <w:rFonts w:cs="Arial"/>
          <w:sz w:val="18"/>
          <w:szCs w:val="18"/>
          <w:lang w:val="es-MX"/>
        </w:rPr>
        <w:t xml:space="preserve">que será empleado para formalizar los derechos y obligaciones que se deriven de la presente </w:t>
      </w:r>
      <w:r w:rsidR="007A7CE3">
        <w:rPr>
          <w:rFonts w:cs="Arial"/>
          <w:sz w:val="18"/>
          <w:szCs w:val="18"/>
          <w:lang w:val="es-MX"/>
        </w:rPr>
        <w:t>Invitación a Cuando Menos Tres Personas</w:t>
      </w:r>
      <w:r w:rsidRPr="00B342B0">
        <w:rPr>
          <w:rFonts w:cs="Arial"/>
          <w:sz w:val="18"/>
          <w:szCs w:val="18"/>
          <w:lang w:val="es-MX"/>
        </w:rPr>
        <w:t xml:space="preserve">, </w:t>
      </w:r>
      <w:r w:rsidR="00026764" w:rsidRPr="00B342B0">
        <w:rPr>
          <w:rFonts w:cs="Arial"/>
          <w:sz w:val="18"/>
          <w:szCs w:val="18"/>
          <w:lang w:val="es-MX"/>
        </w:rPr>
        <w:t xml:space="preserve">el cual contiene en lo aplicable, los términos y condiciones previstos en el artículo </w:t>
      </w:r>
      <w:r w:rsidR="004C6AFD" w:rsidRPr="00B342B0">
        <w:rPr>
          <w:rFonts w:cs="Arial"/>
          <w:sz w:val="18"/>
          <w:szCs w:val="18"/>
          <w:lang w:val="es-MX"/>
        </w:rPr>
        <w:t>45</w:t>
      </w:r>
      <w:r w:rsidR="00026764" w:rsidRPr="00B342B0">
        <w:rPr>
          <w:rFonts w:cs="Arial"/>
          <w:sz w:val="18"/>
          <w:szCs w:val="18"/>
          <w:lang w:val="es-MX"/>
        </w:rPr>
        <w:t>, de la LAASSP, mismos que serán obligatorios para el licitante que resulte adjudicado</w:t>
      </w:r>
      <w:r w:rsidRPr="00B342B0">
        <w:rPr>
          <w:rFonts w:cs="Arial"/>
          <w:sz w:val="18"/>
          <w:szCs w:val="18"/>
          <w:lang w:val="es-MX"/>
        </w:rPr>
        <w:t xml:space="preserve">, en el entendido de que su contenido será adecuado, en lo conducente, con motivo de lo determinado en la(s) junta(s) de aclaraciones y </w:t>
      </w:r>
      <w:r w:rsidR="004C6AFD" w:rsidRPr="00B342B0">
        <w:rPr>
          <w:rFonts w:cs="Arial"/>
          <w:sz w:val="18"/>
          <w:szCs w:val="18"/>
          <w:lang w:val="es-MX"/>
        </w:rPr>
        <w:t xml:space="preserve">a </w:t>
      </w:r>
      <w:r w:rsidRPr="00B342B0">
        <w:rPr>
          <w:rFonts w:cs="Arial"/>
          <w:sz w:val="18"/>
          <w:szCs w:val="18"/>
          <w:lang w:val="es-MX"/>
        </w:rPr>
        <w:t xml:space="preserve">lo </w:t>
      </w:r>
      <w:r w:rsidR="004C6AFD" w:rsidRPr="00B342B0">
        <w:rPr>
          <w:rFonts w:cs="Arial"/>
          <w:sz w:val="18"/>
          <w:szCs w:val="18"/>
          <w:lang w:val="es-MX"/>
        </w:rPr>
        <w:t xml:space="preserve">que de acuerdo con lo </w:t>
      </w:r>
      <w:r w:rsidRPr="00B342B0">
        <w:rPr>
          <w:rFonts w:cs="Arial"/>
          <w:sz w:val="18"/>
          <w:szCs w:val="18"/>
          <w:lang w:val="es-MX"/>
        </w:rPr>
        <w:t xml:space="preserve">ofertado en las proposiciones del licitante, le </w:t>
      </w:r>
      <w:r w:rsidR="004C6AFD" w:rsidRPr="00B342B0">
        <w:rPr>
          <w:rFonts w:cs="Arial"/>
          <w:sz w:val="18"/>
          <w:szCs w:val="18"/>
          <w:lang w:val="es-MX"/>
        </w:rPr>
        <w:t>haya sido</w:t>
      </w:r>
      <w:r w:rsidRPr="00B342B0">
        <w:rPr>
          <w:rFonts w:cs="Arial"/>
          <w:sz w:val="18"/>
          <w:szCs w:val="18"/>
          <w:lang w:val="es-MX"/>
        </w:rPr>
        <w:t xml:space="preserve"> adjudicado</w:t>
      </w:r>
      <w:r w:rsidR="004C6AFD" w:rsidRPr="00B342B0">
        <w:rPr>
          <w:rFonts w:cs="Arial"/>
          <w:sz w:val="18"/>
          <w:szCs w:val="18"/>
          <w:lang w:val="es-MX"/>
        </w:rPr>
        <w:t xml:space="preserve"> en el fallo</w:t>
      </w:r>
      <w:r w:rsidRPr="00B342B0">
        <w:rPr>
          <w:rFonts w:cs="Arial"/>
          <w:sz w:val="18"/>
          <w:szCs w:val="18"/>
          <w:lang w:val="es-MX"/>
        </w:rPr>
        <w:t>.</w:t>
      </w:r>
    </w:p>
    <w:p w14:paraId="0FB3E1D0" w14:textId="77777777" w:rsidR="00EE6FFD" w:rsidRDefault="00EE6FFD" w:rsidP="00EE6FFD">
      <w:pPr>
        <w:jc w:val="both"/>
        <w:rPr>
          <w:rFonts w:cs="Arial"/>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5"/>
        <w:gridCol w:w="6875"/>
      </w:tblGrid>
      <w:tr w:rsidR="00F137B4" w:rsidRPr="00F47722"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DESCRIPCIÓN</w:t>
            </w:r>
          </w:p>
        </w:tc>
        <w:tc>
          <w:tcPr>
            <w:tcW w:w="3186" w:type="pct"/>
            <w:shd w:val="clear" w:color="000000" w:fill="BFBFBF"/>
          </w:tcPr>
          <w:p w14:paraId="060EF336" w14:textId="77777777" w:rsidR="00F137B4" w:rsidRPr="00F47722" w:rsidRDefault="00F137B4" w:rsidP="00246D9C">
            <w:pPr>
              <w:suppressAutoHyphens w:val="0"/>
              <w:jc w:val="center"/>
              <w:rPr>
                <w:rFonts w:cs="Calibri"/>
                <w:b/>
                <w:bCs/>
                <w:color w:val="000000"/>
                <w:sz w:val="18"/>
                <w:szCs w:val="18"/>
                <w:lang w:val="es-MX" w:eastAsia="es-MX"/>
              </w:rPr>
            </w:pPr>
            <w:r>
              <w:rPr>
                <w:rFonts w:cs="Calibri"/>
                <w:b/>
                <w:bCs/>
                <w:color w:val="000000"/>
                <w:sz w:val="18"/>
                <w:szCs w:val="18"/>
                <w:lang w:val="es-MX" w:eastAsia="es-MX"/>
              </w:rPr>
              <w:t>ANEXO</w:t>
            </w:r>
          </w:p>
        </w:tc>
      </w:tr>
      <w:tr w:rsidR="00F137B4" w:rsidRPr="00F47722" w14:paraId="72E9954B" w14:textId="77777777" w:rsidTr="00246D9C">
        <w:trPr>
          <w:trHeight w:val="57"/>
          <w:jc w:val="center"/>
        </w:trPr>
        <w:tc>
          <w:tcPr>
            <w:tcW w:w="1814" w:type="pct"/>
            <w:shd w:val="clear" w:color="auto" w:fill="auto"/>
            <w:noWrap/>
            <w:vAlign w:val="center"/>
            <w:hideMark/>
          </w:tcPr>
          <w:p w14:paraId="219EA07A" w14:textId="000BC440" w:rsidR="00F137B4" w:rsidRPr="00823FD4" w:rsidRDefault="00F137B4" w:rsidP="00F137B4">
            <w:pPr>
              <w:suppressAutoHyphens w:val="0"/>
              <w:jc w:val="center"/>
              <w:rPr>
                <w:rFonts w:cs="Calibri"/>
                <w:color w:val="000000"/>
                <w:sz w:val="18"/>
                <w:szCs w:val="18"/>
                <w:highlight w:val="yellow"/>
                <w:lang w:val="es-MX" w:eastAsia="es-MX"/>
              </w:rPr>
            </w:pPr>
            <w:r>
              <w:rPr>
                <w:rFonts w:cs="Calibri"/>
                <w:color w:val="000000"/>
                <w:sz w:val="18"/>
                <w:szCs w:val="12"/>
              </w:rPr>
              <w:t>Modelo de Contrato</w:t>
            </w:r>
          </w:p>
        </w:tc>
        <w:tc>
          <w:tcPr>
            <w:tcW w:w="3186" w:type="pct"/>
            <w:vAlign w:val="center"/>
          </w:tcPr>
          <w:p w14:paraId="5D7F2CE1" w14:textId="2C6E2880" w:rsidR="00F137B4" w:rsidRPr="00823FD4" w:rsidRDefault="009D7898" w:rsidP="00246D9C">
            <w:pPr>
              <w:suppressAutoHyphens w:val="0"/>
              <w:jc w:val="center"/>
              <w:rPr>
                <w:rFonts w:cs="Calibri"/>
                <w:color w:val="000000"/>
                <w:sz w:val="18"/>
                <w:szCs w:val="12"/>
              </w:rPr>
            </w:pPr>
            <w:r>
              <w:rPr>
                <w:rFonts w:cs="Calibri"/>
                <w:color w:val="000000"/>
                <w:sz w:val="18"/>
                <w:szCs w:val="12"/>
              </w:rPr>
              <w:object w:dxaOrig="1519" w:dyaOrig="987" w14:anchorId="19148541">
                <v:shape id="_x0000_i1039" type="#_x0000_t75" style="width:75.75pt;height:48.75pt" o:ole="">
                  <v:imagedata r:id="rId40" o:title=""/>
                </v:shape>
                <o:OLEObject Type="Embed" ProgID="Acrobat.Document.11" ShapeID="_x0000_i1039" DrawAspect="Icon" ObjectID="_1781441139" r:id="rId41"/>
              </w:object>
            </w:r>
            <w:bookmarkStart w:id="60" w:name="_MON_1780486185"/>
            <w:bookmarkEnd w:id="60"/>
            <w:r>
              <w:rPr>
                <w:rFonts w:cs="Calibri"/>
                <w:color w:val="000000"/>
                <w:sz w:val="18"/>
                <w:szCs w:val="12"/>
              </w:rPr>
              <w:object w:dxaOrig="1519" w:dyaOrig="987" w14:anchorId="4AE3431B">
                <v:shape id="_x0000_i1040" type="#_x0000_t75" style="width:75.75pt;height:48.75pt" o:ole="">
                  <v:imagedata r:id="rId42" o:title=""/>
                </v:shape>
                <o:OLEObject Type="Embed" ProgID="Word.Document.8" ShapeID="_x0000_i1040" DrawAspect="Icon" ObjectID="_1781441140" r:id="rId43">
                  <o:FieldCodes>\s</o:FieldCodes>
                </o:OLEObject>
              </w:object>
            </w:r>
          </w:p>
        </w:tc>
      </w:tr>
    </w:tbl>
    <w:p w14:paraId="36CDA194" w14:textId="77777777" w:rsidR="00F137B4" w:rsidRPr="00B342B0" w:rsidRDefault="00F137B4" w:rsidP="00EE6FFD">
      <w:pPr>
        <w:jc w:val="both"/>
        <w:rPr>
          <w:rFonts w:cs="Arial"/>
          <w:b/>
          <w:sz w:val="18"/>
          <w:szCs w:val="18"/>
          <w:lang w:val="es-MX"/>
        </w:rPr>
      </w:pPr>
    </w:p>
    <w:p w14:paraId="02EAA3AF" w14:textId="77777777" w:rsidR="00EE6FFD" w:rsidRPr="00B342B0" w:rsidRDefault="00EE6FFD" w:rsidP="00EE6FFD">
      <w:pPr>
        <w:jc w:val="both"/>
        <w:rPr>
          <w:rFonts w:cs="Arial"/>
          <w:sz w:val="18"/>
          <w:szCs w:val="18"/>
          <w:lang w:val="es-MX"/>
        </w:rPr>
      </w:pPr>
      <w:r w:rsidRPr="00B342B0">
        <w:rPr>
          <w:rFonts w:cs="Arial"/>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B342B0" w:rsidRDefault="00EE6FFD" w:rsidP="008451A3">
      <w:pPr>
        <w:jc w:val="center"/>
        <w:rPr>
          <w:rFonts w:cs="Arial"/>
          <w:b/>
          <w:sz w:val="18"/>
          <w:szCs w:val="18"/>
          <w:lang w:val="es-MX"/>
        </w:rPr>
      </w:pPr>
    </w:p>
    <w:p w14:paraId="62C0A393" w14:textId="66C5E788" w:rsidR="00EE6FFD" w:rsidRPr="00B342B0" w:rsidRDefault="00A539A2" w:rsidP="00C376E3">
      <w:pPr>
        <w:jc w:val="both"/>
        <w:rPr>
          <w:rFonts w:cs="Arial"/>
          <w:sz w:val="18"/>
          <w:szCs w:val="18"/>
          <w:lang w:val="es-MX"/>
        </w:rPr>
      </w:pPr>
      <w:r w:rsidRPr="00B342B0">
        <w:rPr>
          <w:rFonts w:cs="Arial"/>
          <w:sz w:val="18"/>
          <w:szCs w:val="18"/>
          <w:lang w:val="es-MX"/>
        </w:rPr>
        <w:t xml:space="preserve">Especificaciones de </w:t>
      </w:r>
      <w:r w:rsidR="008D2C9B" w:rsidRPr="00B342B0">
        <w:rPr>
          <w:rFonts w:cs="Arial"/>
          <w:sz w:val="18"/>
          <w:szCs w:val="18"/>
          <w:lang w:val="es-MX"/>
        </w:rPr>
        <w:t xml:space="preserve">los </w:t>
      </w:r>
      <w:r w:rsidR="00AA0CCC">
        <w:rPr>
          <w:rFonts w:cs="Arial"/>
          <w:sz w:val="18"/>
          <w:szCs w:val="18"/>
          <w:lang w:val="es-MX"/>
        </w:rPr>
        <w:t>bienes</w:t>
      </w:r>
      <w:r w:rsidR="008451A3" w:rsidRPr="00B342B0">
        <w:rPr>
          <w:rFonts w:cs="Arial"/>
          <w:sz w:val="18"/>
          <w:szCs w:val="18"/>
          <w:lang w:val="es-MX"/>
        </w:rPr>
        <w:t xml:space="preserve"> objeto de esta </w:t>
      </w:r>
      <w:r w:rsidR="007A7CE3">
        <w:rPr>
          <w:rFonts w:cs="Arial"/>
          <w:sz w:val="18"/>
          <w:szCs w:val="18"/>
          <w:lang w:val="es-MX"/>
        </w:rPr>
        <w:t>Invitación a Cuando Menos Tres Personas</w:t>
      </w:r>
      <w:r w:rsidR="00EE6FFD" w:rsidRPr="00B342B0">
        <w:rPr>
          <w:rFonts w:cs="Arial"/>
          <w:sz w:val="18"/>
          <w:szCs w:val="18"/>
          <w:lang w:val="es-MX"/>
        </w:rPr>
        <w:t xml:space="preserve">, se detallan en el </w:t>
      </w:r>
      <w:r w:rsidR="00AC6CBF">
        <w:rPr>
          <w:rFonts w:cs="Arial"/>
          <w:b/>
          <w:sz w:val="18"/>
          <w:szCs w:val="18"/>
          <w:lang w:val="es-MX"/>
        </w:rPr>
        <w:t>Anexo Número 1 (uno</w:t>
      </w:r>
      <w:proofErr w:type="gramStart"/>
      <w:r w:rsidR="00AC6CBF">
        <w:rPr>
          <w:rFonts w:cs="Arial"/>
          <w:b/>
          <w:sz w:val="18"/>
          <w:szCs w:val="18"/>
          <w:lang w:val="es-MX"/>
        </w:rPr>
        <w:t xml:space="preserve">) </w:t>
      </w:r>
      <w:r w:rsidR="00EE6FFD" w:rsidRPr="00B342B0">
        <w:rPr>
          <w:rFonts w:cs="Arial"/>
          <w:sz w:val="18"/>
          <w:szCs w:val="18"/>
          <w:lang w:val="es-MX"/>
        </w:rPr>
        <w:t>,</w:t>
      </w:r>
      <w:proofErr w:type="gramEnd"/>
      <w:r w:rsidR="00EE6FFD" w:rsidRPr="00B342B0">
        <w:rPr>
          <w:rFonts w:cs="Arial"/>
          <w:sz w:val="18"/>
          <w:szCs w:val="18"/>
          <w:lang w:val="es-MX"/>
        </w:rPr>
        <w:t xml:space="preserve"> el cual forma parte de las presentes bases.</w:t>
      </w:r>
    </w:p>
    <w:p w14:paraId="1350237C" w14:textId="77777777" w:rsidR="005D2168" w:rsidRDefault="005D2168" w:rsidP="00EE6FFD">
      <w:pPr>
        <w:jc w:val="both"/>
        <w:rPr>
          <w:rFonts w:cs="Arial"/>
          <w:sz w:val="18"/>
          <w:szCs w:val="18"/>
          <w:lang w:val="es-MX"/>
        </w:rPr>
      </w:pPr>
    </w:p>
    <w:p w14:paraId="046E00CD" w14:textId="54A11666" w:rsidR="005D2168" w:rsidRPr="00B342B0" w:rsidRDefault="00F576D0" w:rsidP="00C906DC">
      <w:pPr>
        <w:pStyle w:val="Ttulo3"/>
        <w:rPr>
          <w:sz w:val="18"/>
          <w:szCs w:val="18"/>
          <w:lang w:val="es-MX"/>
        </w:rPr>
      </w:pPr>
      <w:bookmarkStart w:id="61" w:name="_Toc128430743"/>
      <w:bookmarkStart w:id="62" w:name="_Toc170828345"/>
      <w:r w:rsidRPr="00B342B0">
        <w:rPr>
          <w:sz w:val="18"/>
          <w:szCs w:val="18"/>
          <w:lang w:val="es-MX"/>
        </w:rPr>
        <w:t>1</w:t>
      </w:r>
      <w:r w:rsidR="00C906DC" w:rsidRPr="00B342B0">
        <w:rPr>
          <w:sz w:val="18"/>
          <w:szCs w:val="18"/>
          <w:lang w:val="es-MX"/>
        </w:rPr>
        <w:t>3</w:t>
      </w:r>
      <w:r w:rsidRPr="00B342B0">
        <w:rPr>
          <w:sz w:val="18"/>
          <w:szCs w:val="18"/>
          <w:lang w:val="es-MX"/>
        </w:rPr>
        <w:t>.7</w:t>
      </w:r>
      <w:r w:rsidR="005D2168" w:rsidRPr="00B342B0">
        <w:rPr>
          <w:sz w:val="18"/>
          <w:szCs w:val="18"/>
          <w:lang w:val="es-MX"/>
        </w:rPr>
        <w:t>. Firma del Contrato:</w:t>
      </w:r>
      <w:bookmarkEnd w:id="61"/>
      <w:bookmarkEnd w:id="62"/>
    </w:p>
    <w:p w14:paraId="0B216728" w14:textId="77777777" w:rsidR="005D2168" w:rsidRPr="00B342B0" w:rsidRDefault="005D2168" w:rsidP="005D2168">
      <w:pPr>
        <w:jc w:val="both"/>
        <w:rPr>
          <w:rFonts w:cs="Arial"/>
          <w:sz w:val="18"/>
          <w:szCs w:val="18"/>
          <w:lang w:val="es-MX"/>
        </w:rPr>
      </w:pPr>
    </w:p>
    <w:p w14:paraId="1B7F233B" w14:textId="6E8EFBBA" w:rsidR="00EC6537" w:rsidRPr="00B342B0" w:rsidRDefault="001E3DF1" w:rsidP="00EC6537">
      <w:pPr>
        <w:jc w:val="both"/>
        <w:rPr>
          <w:rFonts w:cs="Arial"/>
          <w:b/>
          <w:sz w:val="18"/>
          <w:szCs w:val="18"/>
          <w:lang w:val="es-MX"/>
        </w:rPr>
      </w:pPr>
      <w:r w:rsidRPr="00B342B0">
        <w:rPr>
          <w:rFonts w:cs="Arial"/>
          <w:sz w:val="18"/>
          <w:szCs w:val="18"/>
          <w:lang w:val="es-MX"/>
        </w:rPr>
        <w:t>Con fundamento en el artículo 46 de la LAASSP, e</w:t>
      </w:r>
      <w:r w:rsidR="005D2168" w:rsidRPr="00B342B0">
        <w:rPr>
          <w:rFonts w:cs="Arial"/>
          <w:sz w:val="18"/>
          <w:szCs w:val="18"/>
          <w:lang w:val="es-MX"/>
        </w:rPr>
        <w:t xml:space="preserve">l contrato se </w:t>
      </w:r>
      <w:r w:rsidR="008D2C9B" w:rsidRPr="00B342B0">
        <w:rPr>
          <w:rFonts w:cs="Arial"/>
          <w:sz w:val="18"/>
          <w:szCs w:val="18"/>
          <w:lang w:val="es-MX"/>
        </w:rPr>
        <w:t>firmará en</w:t>
      </w:r>
      <w:r w:rsidR="00DC45C6" w:rsidRPr="00B342B0">
        <w:rPr>
          <w:rFonts w:cs="Arial"/>
          <w:sz w:val="18"/>
          <w:szCs w:val="18"/>
          <w:lang w:val="es-MX"/>
        </w:rPr>
        <w:t xml:space="preserve"> </w:t>
      </w:r>
      <w:r w:rsidR="005D2168" w:rsidRPr="00B342B0">
        <w:rPr>
          <w:rFonts w:cs="Arial"/>
          <w:sz w:val="18"/>
          <w:szCs w:val="18"/>
          <w:lang w:val="es-MX"/>
        </w:rPr>
        <w:t>e</w:t>
      </w:r>
      <w:r w:rsidRPr="00B342B0">
        <w:rPr>
          <w:rFonts w:cs="Arial"/>
          <w:sz w:val="18"/>
          <w:szCs w:val="18"/>
          <w:lang w:val="es-MX"/>
        </w:rPr>
        <w:t>l día</w:t>
      </w:r>
      <w:r w:rsidR="004550EA" w:rsidRPr="00B342B0">
        <w:rPr>
          <w:rFonts w:cs="Arial"/>
          <w:sz w:val="18"/>
          <w:szCs w:val="18"/>
          <w:lang w:val="es-MX"/>
        </w:rPr>
        <w:t xml:space="preserve"> </w:t>
      </w:r>
      <w:r w:rsidR="00D85D57" w:rsidRPr="00B342B0">
        <w:rPr>
          <w:rFonts w:cs="Arial"/>
          <w:sz w:val="18"/>
          <w:szCs w:val="18"/>
          <w:lang w:val="es-MX"/>
        </w:rPr>
        <w:t xml:space="preserve">  y la hora establecida en las presentes bases </w:t>
      </w:r>
      <w:r w:rsidR="00F576D0" w:rsidRPr="00B342B0">
        <w:rPr>
          <w:rFonts w:cs="Arial"/>
          <w:sz w:val="18"/>
          <w:szCs w:val="18"/>
          <w:lang w:val="es-MX"/>
        </w:rPr>
        <w:t xml:space="preserve">numeral </w:t>
      </w:r>
      <w:r w:rsidR="00F576D0" w:rsidRPr="00B342B0">
        <w:rPr>
          <w:rFonts w:cs="Arial"/>
          <w:b/>
          <w:sz w:val="18"/>
          <w:szCs w:val="18"/>
          <w:lang w:val="es-MX"/>
        </w:rPr>
        <w:t>1.3</w:t>
      </w:r>
      <w:r w:rsidR="00EC6537" w:rsidRPr="00B342B0">
        <w:rPr>
          <w:rFonts w:cs="Arial"/>
          <w:b/>
          <w:sz w:val="18"/>
          <w:szCs w:val="18"/>
          <w:lang w:val="es-MX"/>
        </w:rPr>
        <w:t xml:space="preserve"> </w:t>
      </w:r>
    </w:p>
    <w:p w14:paraId="77773CA9" w14:textId="77777777" w:rsidR="00EC6537" w:rsidRPr="00B342B0" w:rsidRDefault="00EC6537" w:rsidP="00EC6537">
      <w:pPr>
        <w:jc w:val="both"/>
        <w:rPr>
          <w:rFonts w:cs="Arial"/>
          <w:b/>
          <w:sz w:val="18"/>
          <w:szCs w:val="18"/>
          <w:lang w:val="es-MX"/>
        </w:rPr>
      </w:pPr>
    </w:p>
    <w:p w14:paraId="345F225F" w14:textId="0B7069B5" w:rsidR="005D2168" w:rsidRPr="00B342B0" w:rsidRDefault="00EC6537" w:rsidP="00EC6537">
      <w:pPr>
        <w:jc w:val="both"/>
        <w:rPr>
          <w:rFonts w:cs="Arial"/>
          <w:b/>
          <w:sz w:val="18"/>
          <w:szCs w:val="18"/>
          <w:lang w:val="es-MX"/>
        </w:rPr>
      </w:pPr>
      <w:r w:rsidRPr="00B342B0">
        <w:rPr>
          <w:rFonts w:cs="Arial"/>
          <w:sz w:val="18"/>
          <w:szCs w:val="18"/>
          <w:lang w:val="es-MX"/>
        </w:rPr>
        <w:t xml:space="preserve">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w:t>
      </w:r>
      <w:r w:rsidR="007A7CE3">
        <w:rPr>
          <w:rFonts w:cs="Arial"/>
          <w:sz w:val="18"/>
          <w:szCs w:val="18"/>
          <w:lang w:val="es-MX"/>
        </w:rPr>
        <w:t>Invitación a Cuando Menos Tres Personas</w:t>
      </w:r>
      <w:r w:rsidRPr="00B342B0">
        <w:rPr>
          <w:rFonts w:cs="Arial"/>
          <w:sz w:val="18"/>
          <w:szCs w:val="18"/>
          <w:lang w:val="es-MX"/>
        </w:rPr>
        <w:t xml:space="preserve">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B342B0" w:rsidRDefault="00DC45C6" w:rsidP="005D2168">
      <w:pPr>
        <w:jc w:val="both"/>
        <w:rPr>
          <w:sz w:val="18"/>
          <w:szCs w:val="18"/>
          <w:lang w:val="es-MX"/>
        </w:rPr>
      </w:pPr>
    </w:p>
    <w:p w14:paraId="2F2C9EF5" w14:textId="483A6DC1" w:rsidR="00EC6537" w:rsidRPr="00B342B0" w:rsidRDefault="005D2168" w:rsidP="00EC6537">
      <w:pPr>
        <w:pStyle w:val="Sangradetextonormal"/>
        <w:ind w:left="0"/>
        <w:rPr>
          <w:rFonts w:cs="Arial"/>
          <w:sz w:val="18"/>
          <w:szCs w:val="18"/>
          <w:lang w:val="es-MX"/>
        </w:rPr>
      </w:pPr>
      <w:r w:rsidRPr="00B342B0">
        <w:rPr>
          <w:rFonts w:cs="Arial"/>
          <w:sz w:val="18"/>
          <w:szCs w:val="18"/>
          <w:lang w:val="es-MX"/>
        </w:rPr>
        <w:t xml:space="preserve">Si el licitante a quien se le hubiere adjudicado contrato, por causas imputables a él, no formaliza el mismo en la fecha señalada en el párrafo anterior, se estará a lo previsto en el segundo párrafo del artículo 46 de la </w:t>
      </w:r>
      <w:r w:rsidR="008D2C9B" w:rsidRPr="00B342B0">
        <w:rPr>
          <w:rFonts w:cs="Arial"/>
          <w:sz w:val="18"/>
          <w:szCs w:val="18"/>
          <w:lang w:val="es-MX"/>
        </w:rPr>
        <w:t>LAASSP el</w:t>
      </w:r>
      <w:r w:rsidR="00EC6537" w:rsidRPr="00B342B0">
        <w:rPr>
          <w:rFonts w:cs="Arial"/>
          <w:sz w:val="18"/>
          <w:szCs w:val="18"/>
          <w:lang w:val="es-MX"/>
        </w:rPr>
        <w:t xml:space="preserve"> cual dice: </w:t>
      </w:r>
    </w:p>
    <w:p w14:paraId="5DDAF917" w14:textId="77777777" w:rsidR="00EC6537" w:rsidRPr="00B342B0" w:rsidRDefault="00EC6537" w:rsidP="00EC6537">
      <w:pPr>
        <w:pStyle w:val="Sangradetextonormal"/>
        <w:jc w:val="both"/>
        <w:rPr>
          <w:rFonts w:cs="Arial"/>
          <w:sz w:val="18"/>
          <w:szCs w:val="18"/>
          <w:lang w:val="es-MX"/>
        </w:rPr>
      </w:pPr>
      <w:r w:rsidRPr="00B342B0">
        <w:rPr>
          <w:rFonts w:cs="Arial"/>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B342B0">
        <w:rPr>
          <w:rFonts w:cs="Arial"/>
          <w:sz w:val="18"/>
          <w:szCs w:val="18"/>
          <w:lang w:val="es-MX"/>
        </w:rPr>
        <w:t>que este último no acepte la adjudicación.</w:t>
      </w:r>
    </w:p>
    <w:p w14:paraId="3492CA43" w14:textId="7591888E" w:rsidR="005D2168" w:rsidRPr="00B342B0" w:rsidRDefault="00EC6537" w:rsidP="00EC6537">
      <w:pPr>
        <w:pStyle w:val="Sangradetextonormal"/>
        <w:ind w:left="0"/>
        <w:jc w:val="both"/>
        <w:rPr>
          <w:rFonts w:cs="Arial"/>
          <w:i/>
          <w:sz w:val="18"/>
          <w:szCs w:val="18"/>
          <w:lang w:val="es-MX"/>
        </w:rPr>
      </w:pPr>
      <w:r w:rsidRPr="00B342B0">
        <w:rPr>
          <w:rFonts w:cs="Arial"/>
          <w:sz w:val="18"/>
          <w:szCs w:val="18"/>
          <w:lang w:val="es-MX"/>
        </w:rPr>
        <w:t>S</w:t>
      </w:r>
      <w:r w:rsidR="005D2168" w:rsidRPr="00B342B0">
        <w:rPr>
          <w:rFonts w:cs="Arial"/>
          <w:sz w:val="18"/>
          <w:szCs w:val="18"/>
          <w:lang w:val="es-MX"/>
        </w:rPr>
        <w:t xml:space="preserve">e dará aviso a la </w:t>
      </w:r>
      <w:r w:rsidR="00241569" w:rsidRPr="00B342B0">
        <w:rPr>
          <w:rFonts w:cs="Arial"/>
          <w:sz w:val="18"/>
          <w:szCs w:val="18"/>
          <w:lang w:val="es-MX"/>
        </w:rPr>
        <w:t xml:space="preserve">Secretaria de la </w:t>
      </w:r>
      <w:r w:rsidR="00CD6D23" w:rsidRPr="00B342B0">
        <w:rPr>
          <w:rFonts w:cs="Arial"/>
          <w:sz w:val="18"/>
          <w:szCs w:val="18"/>
          <w:lang w:val="es-MX"/>
        </w:rPr>
        <w:t>Función</w:t>
      </w:r>
      <w:r w:rsidR="00241569" w:rsidRPr="00B342B0">
        <w:rPr>
          <w:rFonts w:cs="Arial"/>
          <w:sz w:val="18"/>
          <w:szCs w:val="18"/>
          <w:lang w:val="es-MX"/>
        </w:rPr>
        <w:t xml:space="preserve"> </w:t>
      </w:r>
      <w:r w:rsidR="00CD6D23" w:rsidRPr="00B342B0">
        <w:rPr>
          <w:rFonts w:cs="Arial"/>
          <w:sz w:val="18"/>
          <w:szCs w:val="18"/>
          <w:lang w:val="es-MX"/>
        </w:rPr>
        <w:t>Pública</w:t>
      </w:r>
      <w:r w:rsidR="00241569" w:rsidRPr="00B342B0">
        <w:rPr>
          <w:rFonts w:cs="Arial"/>
          <w:sz w:val="18"/>
          <w:szCs w:val="18"/>
          <w:lang w:val="es-MX"/>
        </w:rPr>
        <w:t xml:space="preserve"> (</w:t>
      </w:r>
      <w:r w:rsidR="005D2168" w:rsidRPr="00B342B0">
        <w:rPr>
          <w:rFonts w:cs="Arial"/>
          <w:sz w:val="18"/>
          <w:szCs w:val="18"/>
          <w:lang w:val="es-MX"/>
        </w:rPr>
        <w:t>SFP</w:t>
      </w:r>
      <w:proofErr w:type="gramStart"/>
      <w:r w:rsidR="00A64C8F" w:rsidRPr="00B342B0">
        <w:rPr>
          <w:rFonts w:cs="Arial"/>
          <w:sz w:val="18"/>
          <w:szCs w:val="18"/>
          <w:lang w:val="es-MX"/>
        </w:rPr>
        <w:t xml:space="preserve">),  </w:t>
      </w:r>
      <w:r w:rsidR="005D2168" w:rsidRPr="00B342B0">
        <w:rPr>
          <w:rFonts w:cs="Arial"/>
          <w:sz w:val="18"/>
          <w:szCs w:val="18"/>
          <w:lang w:val="es-MX"/>
        </w:rPr>
        <w:t>para</w:t>
      </w:r>
      <w:proofErr w:type="gramEnd"/>
      <w:r w:rsidR="005D2168" w:rsidRPr="00B342B0">
        <w:rPr>
          <w:rFonts w:cs="Arial"/>
          <w:sz w:val="18"/>
          <w:szCs w:val="18"/>
          <w:lang w:val="es-MX"/>
        </w:rPr>
        <w:t xml:space="preserve"> que resuel</w:t>
      </w:r>
      <w:r w:rsidR="001E3DF1" w:rsidRPr="00B342B0">
        <w:rPr>
          <w:rFonts w:cs="Arial"/>
          <w:sz w:val="18"/>
          <w:szCs w:val="18"/>
          <w:lang w:val="es-MX"/>
        </w:rPr>
        <w:t>va lo procedente en términos del artículo 59 de la LAASSP.</w:t>
      </w:r>
    </w:p>
    <w:p w14:paraId="334633E7" w14:textId="29FF9DD4" w:rsidR="00516E01" w:rsidRPr="00B342B0" w:rsidRDefault="00516E01" w:rsidP="00C906DC">
      <w:pPr>
        <w:pStyle w:val="Ttulo3"/>
        <w:rPr>
          <w:sz w:val="18"/>
          <w:szCs w:val="18"/>
          <w:lang w:val="es-MX"/>
        </w:rPr>
      </w:pPr>
      <w:bookmarkStart w:id="63" w:name="_Toc128430744"/>
      <w:bookmarkStart w:id="64" w:name="_Toc170828346"/>
      <w:r w:rsidRPr="00B342B0">
        <w:rPr>
          <w:sz w:val="18"/>
          <w:szCs w:val="18"/>
          <w:lang w:val="es-MX"/>
        </w:rPr>
        <w:t>1</w:t>
      </w:r>
      <w:r w:rsidR="00C906DC" w:rsidRPr="00B342B0">
        <w:rPr>
          <w:sz w:val="18"/>
          <w:szCs w:val="18"/>
          <w:lang w:val="es-MX"/>
        </w:rPr>
        <w:t>3</w:t>
      </w:r>
      <w:r w:rsidRPr="00B342B0">
        <w:rPr>
          <w:sz w:val="18"/>
          <w:szCs w:val="18"/>
          <w:lang w:val="es-MX"/>
        </w:rPr>
        <w:t>.</w:t>
      </w:r>
      <w:r w:rsidR="00ED172E" w:rsidRPr="00B342B0">
        <w:rPr>
          <w:sz w:val="18"/>
          <w:szCs w:val="18"/>
          <w:lang w:val="es-MX"/>
        </w:rPr>
        <w:t>8</w:t>
      </w:r>
      <w:r w:rsidRPr="00B342B0">
        <w:rPr>
          <w:sz w:val="18"/>
          <w:szCs w:val="18"/>
          <w:lang w:val="es-MX"/>
        </w:rPr>
        <w:t xml:space="preserve"> </w:t>
      </w:r>
      <w:r w:rsidR="00F47E89" w:rsidRPr="00B342B0">
        <w:rPr>
          <w:sz w:val="18"/>
          <w:szCs w:val="18"/>
          <w:lang w:val="es-MX"/>
        </w:rPr>
        <w:t>Pagos</w:t>
      </w:r>
      <w:r w:rsidRPr="00B342B0">
        <w:rPr>
          <w:sz w:val="18"/>
          <w:szCs w:val="18"/>
          <w:lang w:val="es-MX"/>
        </w:rPr>
        <w:t>.</w:t>
      </w:r>
      <w:bookmarkEnd w:id="63"/>
      <w:bookmarkEnd w:id="64"/>
    </w:p>
    <w:p w14:paraId="2741FA43" w14:textId="77777777" w:rsidR="00516E01" w:rsidRPr="00B342B0" w:rsidRDefault="00516E01" w:rsidP="00516E01">
      <w:pPr>
        <w:widowControl w:val="0"/>
        <w:autoSpaceDE w:val="0"/>
        <w:autoSpaceDN w:val="0"/>
        <w:adjustRightInd w:val="0"/>
        <w:jc w:val="both"/>
        <w:rPr>
          <w:rFonts w:cs="Arial"/>
          <w:b/>
          <w:bCs/>
          <w:sz w:val="18"/>
          <w:szCs w:val="18"/>
          <w:lang w:val="es-MX"/>
        </w:rPr>
      </w:pPr>
    </w:p>
    <w:p w14:paraId="6885206C" w14:textId="077A5655" w:rsidR="005B48EE" w:rsidRPr="00E62609" w:rsidRDefault="005B48EE" w:rsidP="00517FF4">
      <w:pPr>
        <w:widowControl w:val="0"/>
        <w:autoSpaceDE w:val="0"/>
        <w:autoSpaceDN w:val="0"/>
        <w:adjustRightInd w:val="0"/>
        <w:jc w:val="both"/>
        <w:rPr>
          <w:rFonts w:cs="Arial"/>
          <w:bCs/>
          <w:sz w:val="18"/>
          <w:szCs w:val="18"/>
          <w:lang w:val="es-MX"/>
        </w:rPr>
      </w:pPr>
      <w:r w:rsidRPr="00E62609">
        <w:rPr>
          <w:rFonts w:cs="Arial"/>
          <w:bCs/>
          <w:sz w:val="18"/>
          <w:szCs w:val="18"/>
          <w:lang w:val="es-MX"/>
        </w:rPr>
        <w:t xml:space="preserve"> “El Instituto” realizara el pago de los </w:t>
      </w:r>
      <w:r w:rsidR="00E56583">
        <w:rPr>
          <w:rFonts w:cs="Arial"/>
          <w:bCs/>
          <w:sz w:val="18"/>
          <w:szCs w:val="18"/>
          <w:lang w:val="es-MX"/>
        </w:rPr>
        <w:t>bienes entregados</w:t>
      </w:r>
      <w:r w:rsidRPr="00E62609">
        <w:rPr>
          <w:rFonts w:cs="Arial"/>
          <w:bCs/>
          <w:sz w:val="18"/>
          <w:szCs w:val="18"/>
          <w:lang w:val="es-MX"/>
        </w:rPr>
        <w:t xml:space="preserve"> por </w:t>
      </w:r>
      <w:proofErr w:type="gramStart"/>
      <w:r w:rsidRPr="00E62609">
        <w:rPr>
          <w:rFonts w:cs="Arial"/>
          <w:bCs/>
          <w:sz w:val="18"/>
          <w:szCs w:val="18"/>
          <w:lang w:val="es-MX"/>
        </w:rPr>
        <w:t>el  “</w:t>
      </w:r>
      <w:proofErr w:type="gramEnd"/>
      <w:r w:rsidRPr="00E62609">
        <w:rPr>
          <w:rFonts w:cs="Arial"/>
          <w:bCs/>
          <w:sz w:val="18"/>
          <w:szCs w:val="18"/>
          <w:lang w:val="es-MX"/>
        </w:rPr>
        <w:t>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Default="005B48EE" w:rsidP="00517FF4">
      <w:pPr>
        <w:widowControl w:val="0"/>
        <w:autoSpaceDE w:val="0"/>
        <w:autoSpaceDN w:val="0"/>
        <w:adjustRightInd w:val="0"/>
        <w:jc w:val="both"/>
        <w:rPr>
          <w:rFonts w:cs="Arial"/>
          <w:bCs/>
          <w:color w:val="FF0000"/>
          <w:sz w:val="18"/>
          <w:szCs w:val="18"/>
          <w:lang w:val="es-MX"/>
        </w:rPr>
      </w:pPr>
    </w:p>
    <w:p w14:paraId="3A325FCB" w14:textId="77777777" w:rsidR="00517FF4" w:rsidRPr="00B342B0" w:rsidRDefault="00517FF4" w:rsidP="00516E01">
      <w:pPr>
        <w:widowControl w:val="0"/>
        <w:autoSpaceDE w:val="0"/>
        <w:autoSpaceDN w:val="0"/>
        <w:adjustRightInd w:val="0"/>
        <w:jc w:val="both"/>
        <w:rPr>
          <w:rFonts w:cs="Arial"/>
          <w:b/>
          <w:bCs/>
          <w:sz w:val="18"/>
          <w:szCs w:val="18"/>
          <w:lang w:val="es-MX"/>
        </w:rPr>
      </w:pPr>
    </w:p>
    <w:p w14:paraId="3991D3D3" w14:textId="77777777" w:rsidR="0014327A" w:rsidRPr="00B342B0" w:rsidRDefault="0014327A" w:rsidP="0014327A">
      <w:pPr>
        <w:suppressAutoHyphens w:val="0"/>
        <w:jc w:val="both"/>
        <w:rPr>
          <w:rFonts w:cs="Arial"/>
          <w:sz w:val="18"/>
          <w:szCs w:val="18"/>
        </w:rPr>
      </w:pPr>
      <w:r w:rsidRPr="00B342B0">
        <w:rPr>
          <w:rFonts w:cs="Arial"/>
          <w:sz w:val="18"/>
          <w:szCs w:val="18"/>
          <w:lang w:val="es-MX"/>
        </w:rPr>
        <w:lastRenderedPageBreak/>
        <w:t xml:space="preserve">El </w:t>
      </w:r>
      <w:r w:rsidR="00517FF4" w:rsidRPr="00B342B0">
        <w:rPr>
          <w:rFonts w:cs="Arial"/>
          <w:sz w:val="18"/>
          <w:szCs w:val="18"/>
        </w:rPr>
        <w:t>pago se efectuará a en los tiempos establecidos en la normatividad de pagos de la Dirección de Finanzas de IMSS</w:t>
      </w:r>
      <w:r w:rsidRPr="00B342B0">
        <w:rPr>
          <w:rFonts w:cs="Arial"/>
          <w:sz w:val="18"/>
          <w:szCs w:val="18"/>
        </w:rPr>
        <w:t xml:space="preserve">, contados a partir de que </w:t>
      </w:r>
      <w:proofErr w:type="gramStart"/>
      <w:r w:rsidRPr="00B342B0">
        <w:rPr>
          <w:rFonts w:cs="Arial"/>
          <w:sz w:val="18"/>
          <w:szCs w:val="18"/>
        </w:rPr>
        <w:t>presente</w:t>
      </w:r>
      <w:proofErr w:type="gramEnd"/>
      <w:r w:rsidRPr="00B342B0">
        <w:rPr>
          <w:rFonts w:cs="Arial"/>
          <w:sz w:val="18"/>
          <w:szCs w:val="18"/>
        </w:rPr>
        <w:t xml:space="preserve"> la documentación en el Departamento de Finanzas, ubicado en </w:t>
      </w:r>
      <w:r w:rsidR="00B52737" w:rsidRPr="00B342B0">
        <w:rPr>
          <w:rFonts w:cs="Arial"/>
          <w:sz w:val="18"/>
          <w:szCs w:val="18"/>
        </w:rPr>
        <w:t>Diagonal Defensores de la República y calle seis Poniente sin número, Colonia Amor, Código Postal 72140 de la Ciudad de Puebla, Pue.</w:t>
      </w:r>
    </w:p>
    <w:p w14:paraId="2A7820C4" w14:textId="77777777" w:rsidR="00516E01" w:rsidRPr="00B342B0" w:rsidRDefault="00516E01" w:rsidP="00516E01">
      <w:pPr>
        <w:widowControl w:val="0"/>
        <w:tabs>
          <w:tab w:val="left" w:pos="9498"/>
        </w:tabs>
        <w:autoSpaceDE w:val="0"/>
        <w:autoSpaceDN w:val="0"/>
        <w:adjustRightInd w:val="0"/>
        <w:jc w:val="both"/>
        <w:rPr>
          <w:rFonts w:cs="Arial"/>
          <w:sz w:val="18"/>
          <w:szCs w:val="18"/>
          <w:lang w:val="es-MX"/>
        </w:rPr>
      </w:pPr>
    </w:p>
    <w:p w14:paraId="5D8DD43F" w14:textId="16453EE1" w:rsidR="00516E01" w:rsidRPr="00672889"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672889">
        <w:rPr>
          <w:rFonts w:cs="Arial"/>
          <w:sz w:val="18"/>
          <w:szCs w:val="18"/>
          <w:lang w:val="es-MX"/>
        </w:rPr>
        <w:t xml:space="preserve">El proveedor deberá elaborar factura a nombre del Instituto Mexicano del Seguro Social, R.F.C. </w:t>
      </w:r>
      <w:r w:rsidR="00FC1B59" w:rsidRPr="00672889">
        <w:rPr>
          <w:rFonts w:cs="Arial"/>
          <w:sz w:val="18"/>
          <w:szCs w:val="18"/>
          <w:lang w:val="es-MX"/>
        </w:rPr>
        <w:t xml:space="preserve">  IMS</w:t>
      </w:r>
      <w:r w:rsidRPr="00672889">
        <w:rPr>
          <w:rFonts w:cs="Arial"/>
          <w:sz w:val="18"/>
          <w:szCs w:val="18"/>
          <w:lang w:val="es-MX"/>
        </w:rPr>
        <w:t xml:space="preserve">421231-I45, </w:t>
      </w:r>
      <w:r w:rsidR="00FC1B59" w:rsidRPr="00672889">
        <w:rPr>
          <w:rFonts w:cs="Arial"/>
          <w:sz w:val="18"/>
          <w:szCs w:val="18"/>
          <w:lang w:val="es-MX"/>
        </w:rPr>
        <w:t>Avenida Paseo de la Reforma Numero 476, Juárez,</w:t>
      </w:r>
      <w:r w:rsidR="00780A1A" w:rsidRPr="00672889">
        <w:rPr>
          <w:rFonts w:cs="Arial"/>
          <w:sz w:val="18"/>
          <w:szCs w:val="18"/>
          <w:lang w:val="es-MX"/>
        </w:rPr>
        <w:t xml:space="preserve"> C.P.</w:t>
      </w:r>
      <w:r w:rsidR="00FC1B59" w:rsidRPr="00672889">
        <w:rPr>
          <w:rFonts w:cs="Arial"/>
          <w:sz w:val="18"/>
          <w:szCs w:val="18"/>
          <w:lang w:val="es-MX"/>
        </w:rPr>
        <w:t xml:space="preserve"> 06600, </w:t>
      </w:r>
      <w:r w:rsidR="00780A1A" w:rsidRPr="00672889">
        <w:rPr>
          <w:rFonts w:cs="Arial"/>
          <w:sz w:val="18"/>
          <w:szCs w:val="18"/>
          <w:lang w:val="es-MX"/>
        </w:rPr>
        <w:t xml:space="preserve">Alcaldía </w:t>
      </w:r>
      <w:r w:rsidR="00FC1B59" w:rsidRPr="00672889">
        <w:rPr>
          <w:rFonts w:cs="Arial"/>
          <w:sz w:val="18"/>
          <w:szCs w:val="18"/>
          <w:lang w:val="es-MX"/>
        </w:rPr>
        <w:t xml:space="preserve">Cuauhtémoc, Ciudad de México, deberá contener </w:t>
      </w:r>
      <w:r w:rsidR="00C376E3" w:rsidRPr="00672889">
        <w:rPr>
          <w:rFonts w:cs="Arial"/>
          <w:sz w:val="18"/>
          <w:szCs w:val="18"/>
          <w:lang w:val="es-MX"/>
        </w:rPr>
        <w:t>núme</w:t>
      </w:r>
      <w:r w:rsidR="00756037" w:rsidRPr="00672889">
        <w:rPr>
          <w:rFonts w:cs="Arial"/>
          <w:sz w:val="18"/>
          <w:szCs w:val="18"/>
          <w:lang w:val="es-MX"/>
        </w:rPr>
        <w:t>r</w:t>
      </w:r>
      <w:r w:rsidR="00780A1A" w:rsidRPr="00672889">
        <w:rPr>
          <w:rFonts w:cs="Arial"/>
          <w:sz w:val="18"/>
          <w:szCs w:val="18"/>
          <w:lang w:val="es-MX"/>
        </w:rPr>
        <w:t xml:space="preserve">o de contrato, numero de fianza, razón social de la Afianzadora </w:t>
      </w:r>
      <w:r w:rsidR="00756037" w:rsidRPr="00672889">
        <w:rPr>
          <w:rFonts w:cs="Arial"/>
          <w:sz w:val="18"/>
          <w:szCs w:val="18"/>
          <w:lang w:val="es-MX"/>
        </w:rPr>
        <w:t xml:space="preserve">y numero de proveedor; anexando </w:t>
      </w:r>
      <w:r w:rsidR="00372349" w:rsidRPr="00672889">
        <w:rPr>
          <w:rFonts w:cs="Arial"/>
          <w:sz w:val="18"/>
          <w:szCs w:val="18"/>
          <w:lang w:val="es-MX"/>
        </w:rPr>
        <w:t xml:space="preserve">constancia del </w:t>
      </w:r>
      <w:r w:rsidR="0054559C" w:rsidRPr="00672889">
        <w:rPr>
          <w:rFonts w:cs="Arial"/>
          <w:sz w:val="18"/>
          <w:szCs w:val="18"/>
          <w:lang w:val="es-MX"/>
        </w:rPr>
        <w:t xml:space="preserve">servicio </w:t>
      </w:r>
      <w:r w:rsidR="00AC21C2" w:rsidRPr="00672889">
        <w:rPr>
          <w:rFonts w:cs="Arial"/>
          <w:sz w:val="18"/>
          <w:szCs w:val="18"/>
          <w:lang w:val="es-MX"/>
        </w:rPr>
        <w:t>entregado</w:t>
      </w:r>
      <w:r w:rsidR="0054559C" w:rsidRPr="00672889">
        <w:rPr>
          <w:rFonts w:cs="Arial"/>
          <w:sz w:val="18"/>
          <w:szCs w:val="18"/>
          <w:lang w:val="es-MX"/>
        </w:rPr>
        <w:t xml:space="preserve"> elaborando acta </w:t>
      </w:r>
      <w:proofErr w:type="gramStart"/>
      <w:r w:rsidR="0054559C" w:rsidRPr="00672889">
        <w:rPr>
          <w:rFonts w:cs="Arial"/>
          <w:sz w:val="18"/>
          <w:szCs w:val="18"/>
          <w:lang w:val="es-MX"/>
        </w:rPr>
        <w:t>entrega</w:t>
      </w:r>
      <w:r w:rsidR="009D401B" w:rsidRPr="00672889">
        <w:rPr>
          <w:rFonts w:cs="Arial"/>
          <w:sz w:val="18"/>
          <w:szCs w:val="18"/>
          <w:lang w:val="es-MX"/>
        </w:rPr>
        <w:t xml:space="preserve">, </w:t>
      </w:r>
      <w:r w:rsidR="00E4428D" w:rsidRPr="00672889">
        <w:rPr>
          <w:rFonts w:cs="Arial"/>
          <w:sz w:val="18"/>
          <w:szCs w:val="18"/>
          <w:lang w:val="es-MX"/>
        </w:rPr>
        <w:t xml:space="preserve"> </w:t>
      </w:r>
      <w:r w:rsidR="009D401B" w:rsidRPr="00672889">
        <w:rPr>
          <w:rFonts w:cs="Arial"/>
          <w:sz w:val="18"/>
          <w:szCs w:val="18"/>
          <w:lang w:val="es-MX"/>
        </w:rPr>
        <w:t>donde</w:t>
      </w:r>
      <w:proofErr w:type="gramEnd"/>
      <w:r w:rsidR="009D401B" w:rsidRPr="00672889">
        <w:rPr>
          <w:rFonts w:cs="Arial"/>
          <w:sz w:val="18"/>
          <w:szCs w:val="18"/>
          <w:lang w:val="es-MX"/>
        </w:rPr>
        <w:t xml:space="preserve"> se exprese que se rec</w:t>
      </w:r>
      <w:r w:rsidR="00E4428D" w:rsidRPr="00672889">
        <w:rPr>
          <w:rFonts w:cs="Arial"/>
          <w:sz w:val="18"/>
          <w:szCs w:val="18"/>
          <w:lang w:val="es-MX"/>
        </w:rPr>
        <w:t xml:space="preserve">ibieron los servicios </w:t>
      </w:r>
      <w:r w:rsidR="00AC21C2" w:rsidRPr="00672889">
        <w:rPr>
          <w:rFonts w:cs="Arial"/>
          <w:sz w:val="18"/>
          <w:szCs w:val="18"/>
          <w:lang w:val="es-MX"/>
        </w:rPr>
        <w:t xml:space="preserve"> a</w:t>
      </w:r>
      <w:r w:rsidR="00372349" w:rsidRPr="00672889">
        <w:rPr>
          <w:rFonts w:cs="Arial"/>
          <w:sz w:val="18"/>
          <w:szCs w:val="18"/>
          <w:lang w:val="es-MX"/>
        </w:rPr>
        <w:t xml:space="preserve"> entera satisfacción </w:t>
      </w:r>
      <w:r w:rsidR="00756037" w:rsidRPr="00672889">
        <w:rPr>
          <w:rFonts w:cs="Arial"/>
          <w:sz w:val="18"/>
          <w:szCs w:val="18"/>
          <w:lang w:val="es-MX"/>
        </w:rPr>
        <w:t xml:space="preserve">debidamente firmado por </w:t>
      </w:r>
      <w:r w:rsidR="00E4428D" w:rsidRPr="00672889">
        <w:rPr>
          <w:rFonts w:cs="Arial"/>
          <w:sz w:val="18"/>
          <w:szCs w:val="18"/>
          <w:lang w:val="es-MX"/>
        </w:rPr>
        <w:t xml:space="preserve">Administrador del Contrato y </w:t>
      </w:r>
      <w:r w:rsidR="004E3CAA" w:rsidRPr="00672889">
        <w:rPr>
          <w:rFonts w:cs="Arial"/>
          <w:sz w:val="18"/>
          <w:szCs w:val="18"/>
          <w:lang w:val="es-MX"/>
        </w:rPr>
        <w:t>por el Proveedor</w:t>
      </w:r>
      <w:r w:rsidR="00756037" w:rsidRPr="00672889">
        <w:rPr>
          <w:rFonts w:cs="Arial"/>
          <w:sz w:val="18"/>
          <w:szCs w:val="18"/>
          <w:lang w:val="es-MX"/>
        </w:rPr>
        <w:t>.</w:t>
      </w:r>
    </w:p>
    <w:p w14:paraId="251454F2" w14:textId="77777777" w:rsidR="00516E01" w:rsidRPr="00B342B0"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80B9C83" w14:textId="6AF9C466"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El proveedor podrá optar porque el Instituto efectúe el pago de los </w:t>
      </w:r>
      <w:r w:rsidR="00AA0CCC">
        <w:rPr>
          <w:rFonts w:cs="Arial"/>
          <w:sz w:val="18"/>
          <w:szCs w:val="18"/>
          <w:lang w:val="es-MX"/>
        </w:rPr>
        <w:t>bienes entregados</w:t>
      </w:r>
      <w:r w:rsidRPr="00B342B0">
        <w:rPr>
          <w:rFonts w:cs="Arial"/>
          <w:sz w:val="18"/>
          <w:szCs w:val="18"/>
          <w:lang w:val="es-MX"/>
        </w:rPr>
        <w:t xml:space="preserve">, a través del esquema electrónico </w:t>
      </w:r>
      <w:r w:rsidR="00A64C8F" w:rsidRPr="00B342B0">
        <w:rPr>
          <w:rFonts w:cs="Arial"/>
          <w:sz w:val="18"/>
          <w:szCs w:val="18"/>
          <w:lang w:val="es-MX"/>
        </w:rPr>
        <w:t>interbancario</w:t>
      </w:r>
      <w:r w:rsidRPr="00B342B0">
        <w:rPr>
          <w:rFonts w:cs="Arial"/>
          <w:sz w:val="18"/>
          <w:szCs w:val="18"/>
          <w:lang w:val="es-MX"/>
        </w:rPr>
        <w:t xml:space="preserve"> que</w:t>
      </w:r>
      <w:r w:rsidR="00FC1B59" w:rsidRPr="00B342B0">
        <w:rPr>
          <w:rFonts w:cs="Arial"/>
          <w:sz w:val="18"/>
          <w:szCs w:val="18"/>
          <w:lang w:val="es-MX"/>
        </w:rPr>
        <w:t xml:space="preserve"> </w:t>
      </w:r>
      <w:r w:rsidRPr="00B342B0">
        <w:rPr>
          <w:rFonts w:cs="Arial"/>
          <w:sz w:val="18"/>
          <w:szCs w:val="18"/>
          <w:lang w:val="es-MX"/>
        </w:rPr>
        <w:t xml:space="preserve">el IMSS tiene en operación, con las instituciones bancarias siguientes: Banamex, S.A., BBVA, Bancomer, </w:t>
      </w:r>
      <w:r w:rsidRPr="00AC21C2">
        <w:rPr>
          <w:rFonts w:cs="Arial"/>
          <w:sz w:val="18"/>
          <w:szCs w:val="18"/>
          <w:lang w:val="es-MX"/>
        </w:rPr>
        <w:t xml:space="preserve">S.A., Banorte, S.A. y Scotiabank Inverlat, S.A., para tal efecto deberá presentar en el Departamento de Finanzas, ubicada </w:t>
      </w:r>
      <w:r w:rsidR="003101D2" w:rsidRPr="00AC21C2">
        <w:rPr>
          <w:rFonts w:cs="Arial"/>
          <w:sz w:val="18"/>
          <w:szCs w:val="18"/>
          <w:lang w:val="es-MX"/>
        </w:rPr>
        <w:t xml:space="preserve">Diagonal Defensores de la </w:t>
      </w:r>
      <w:r w:rsidR="00AC21C2" w:rsidRPr="00AC21C2">
        <w:rPr>
          <w:rFonts w:cs="Arial"/>
          <w:sz w:val="18"/>
          <w:szCs w:val="18"/>
          <w:lang w:val="es-MX"/>
        </w:rPr>
        <w:t>República</w:t>
      </w:r>
      <w:r w:rsidR="003101D2" w:rsidRPr="00AC21C2">
        <w:rPr>
          <w:rFonts w:cs="Arial"/>
          <w:sz w:val="18"/>
          <w:szCs w:val="18"/>
          <w:lang w:val="es-MX"/>
        </w:rPr>
        <w:t>, esquina con 6 Poniente, sin número, colonia Amor, Puebla Pue. Código postal 72140</w:t>
      </w:r>
      <w:r w:rsidRPr="00AC21C2">
        <w:rPr>
          <w:rFonts w:cs="Arial"/>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1A201611" w14:textId="77777777"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508D206F" w14:textId="1C85BD8E" w:rsidR="00516E01" w:rsidRPr="00AC21C2"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Anexo a la solicitud de pago electrónico (</w:t>
      </w:r>
      <w:r w:rsidR="00A64C8F" w:rsidRPr="00AC21C2">
        <w:rPr>
          <w:rFonts w:cs="Arial"/>
          <w:sz w:val="18"/>
          <w:szCs w:val="18"/>
          <w:lang w:val="es-MX"/>
        </w:rPr>
        <w:t>interbancario</w:t>
      </w:r>
      <w:r w:rsidRPr="00AC21C2">
        <w:rPr>
          <w:rFonts w:cs="Arial"/>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AC21C2" w:rsidRDefault="00516E01" w:rsidP="00516E01">
      <w:pPr>
        <w:widowControl w:val="0"/>
        <w:tabs>
          <w:tab w:val="left" w:pos="113"/>
          <w:tab w:val="left" w:pos="397"/>
          <w:tab w:val="left" w:pos="9895"/>
        </w:tabs>
        <w:autoSpaceDE w:val="0"/>
        <w:autoSpaceDN w:val="0"/>
        <w:adjustRightInd w:val="0"/>
        <w:jc w:val="both"/>
        <w:rPr>
          <w:rFonts w:cs="Arial"/>
          <w:sz w:val="18"/>
          <w:szCs w:val="18"/>
          <w:lang w:val="es-MX"/>
        </w:rPr>
      </w:pPr>
    </w:p>
    <w:p w14:paraId="25FB1948"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AC21C2">
        <w:rPr>
          <w:rFonts w:cs="Arial"/>
          <w:sz w:val="18"/>
          <w:szCs w:val="18"/>
          <w:lang w:val="es-MX"/>
        </w:rPr>
        <w:t>Asimismo, el Instituto aceptará del proveedor, que en el supuesto de que tenga cuentas</w:t>
      </w:r>
      <w:r w:rsidRPr="00B342B0">
        <w:rPr>
          <w:rFonts w:cs="Arial"/>
          <w:sz w:val="18"/>
          <w:szCs w:val="18"/>
          <w:lang w:val="es-MX"/>
        </w:rPr>
        <w:t xml:space="preserve"> liquidas y exigibles a su cargo, aplicarlas contra los adeudos que, en su caso, tuviera por concepto de cuotas </w:t>
      </w:r>
      <w:proofErr w:type="gramStart"/>
      <w:r w:rsidRPr="00B342B0">
        <w:rPr>
          <w:rFonts w:cs="Arial"/>
          <w:sz w:val="18"/>
          <w:szCs w:val="18"/>
          <w:lang w:val="es-MX"/>
        </w:rPr>
        <w:t>obrero patronales</w:t>
      </w:r>
      <w:proofErr w:type="gramEnd"/>
      <w:r w:rsidRPr="00B342B0">
        <w:rPr>
          <w:rFonts w:cs="Arial"/>
          <w:sz w:val="18"/>
          <w:szCs w:val="18"/>
          <w:lang w:val="es-MX"/>
        </w:rPr>
        <w:t xml:space="preserve">, conforme a lo previsto en el artículo 40 B, de la Ley del Seguro Social. </w:t>
      </w:r>
    </w:p>
    <w:p w14:paraId="2D05B89F"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4F8880F4" w14:textId="2810F605"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B342B0">
        <w:rPr>
          <w:rFonts w:cs="Arial"/>
          <w:sz w:val="18"/>
          <w:szCs w:val="18"/>
          <w:lang w:val="es-MX"/>
        </w:rPr>
        <w:t>contrarrecibos</w:t>
      </w:r>
      <w:r w:rsidRPr="00B342B0">
        <w:rPr>
          <w:rFonts w:cs="Arial"/>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0D807F92"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cs="Arial"/>
          <w:sz w:val="18"/>
          <w:szCs w:val="18"/>
          <w:lang w:val="es-MX"/>
        </w:rPr>
      </w:pPr>
      <w:r w:rsidRPr="00B342B0">
        <w:rPr>
          <w:rFonts w:cs="Arial"/>
          <w:sz w:val="18"/>
          <w:szCs w:val="18"/>
          <w:lang w:val="es-MX"/>
        </w:rPr>
        <w:t>En caso de que el proveedor presente su factura con errores o deficiencias, el plazo de pago se aju</w:t>
      </w:r>
      <w:r w:rsidR="00CD6D23" w:rsidRPr="00B342B0">
        <w:rPr>
          <w:rFonts w:cs="Arial"/>
          <w:sz w:val="18"/>
          <w:szCs w:val="18"/>
          <w:lang w:val="es-MX"/>
        </w:rPr>
        <w:t>stará en términos del artículo 90</w:t>
      </w:r>
      <w:r w:rsidRPr="00B342B0">
        <w:rPr>
          <w:rFonts w:cs="Arial"/>
          <w:sz w:val="18"/>
          <w:szCs w:val="18"/>
          <w:lang w:val="es-MX"/>
        </w:rPr>
        <w:t xml:space="preserve"> del Reglamento.</w:t>
      </w:r>
    </w:p>
    <w:p w14:paraId="15AABB0A" w14:textId="77777777" w:rsidR="00C45C5F" w:rsidRPr="00B342B0" w:rsidRDefault="00C45C5F" w:rsidP="00C45C5F">
      <w:pPr>
        <w:widowControl w:val="0"/>
        <w:tabs>
          <w:tab w:val="left" w:pos="113"/>
          <w:tab w:val="left" w:pos="397"/>
          <w:tab w:val="left" w:pos="9895"/>
        </w:tabs>
        <w:autoSpaceDE w:val="0"/>
        <w:autoSpaceDN w:val="0"/>
        <w:adjustRightInd w:val="0"/>
        <w:jc w:val="both"/>
        <w:rPr>
          <w:rFonts w:cs="Arial"/>
          <w:sz w:val="18"/>
          <w:szCs w:val="18"/>
          <w:lang w:val="es-MX"/>
        </w:rPr>
      </w:pPr>
    </w:p>
    <w:p w14:paraId="51D62E8C" w14:textId="77777777" w:rsidR="00516E01" w:rsidRPr="00B342B0"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cs="Arial"/>
          <w:sz w:val="18"/>
          <w:szCs w:val="18"/>
          <w:lang w:val="es-MX"/>
        </w:rPr>
      </w:pPr>
      <w:r w:rsidRPr="00B342B0">
        <w:rPr>
          <w:rFonts w:cs="Arial"/>
          <w:sz w:val="18"/>
          <w:szCs w:val="18"/>
          <w:lang w:val="es-MX"/>
        </w:rPr>
        <w:t>El pago de los bienes</w:t>
      </w:r>
      <w:r w:rsidR="005349B1" w:rsidRPr="00B342B0">
        <w:rPr>
          <w:rFonts w:cs="Arial"/>
          <w:sz w:val="18"/>
          <w:szCs w:val="18"/>
          <w:lang w:val="es-MX"/>
        </w:rPr>
        <w:t xml:space="preserve"> y servicios</w:t>
      </w:r>
      <w:r w:rsidRPr="00B342B0">
        <w:rPr>
          <w:rFonts w:cs="Arial"/>
          <w:sz w:val="18"/>
          <w:szCs w:val="18"/>
          <w:lang w:val="es-MX"/>
        </w:rPr>
        <w:t xml:space="preserve"> quedará condicionado proporcionalmente al pago que el proveedor deba efectuar por concepto de penas convencionales por atraso.</w:t>
      </w:r>
    </w:p>
    <w:p w14:paraId="20C48861" w14:textId="77777777" w:rsidR="00327B1D" w:rsidRPr="00B342B0" w:rsidRDefault="00327B1D" w:rsidP="00327B1D">
      <w:pPr>
        <w:pStyle w:val="Prrafodelista"/>
        <w:rPr>
          <w:rFonts w:cs="Arial"/>
          <w:sz w:val="18"/>
          <w:szCs w:val="18"/>
          <w:lang w:val="es-MX"/>
        </w:rPr>
      </w:pPr>
    </w:p>
    <w:p w14:paraId="2EB0AAB6" w14:textId="77777777" w:rsidR="00327B1D" w:rsidRPr="00B342B0" w:rsidRDefault="00327B1D" w:rsidP="009E0A1F">
      <w:pPr>
        <w:numPr>
          <w:ilvl w:val="0"/>
          <w:numId w:val="7"/>
        </w:numPr>
        <w:contextualSpacing/>
        <w:jc w:val="both"/>
        <w:rPr>
          <w:rFonts w:cs="Arial"/>
          <w:sz w:val="18"/>
          <w:szCs w:val="18"/>
          <w:lang w:val="es-MX"/>
        </w:rPr>
      </w:pPr>
      <w:r w:rsidRPr="00B342B0">
        <w:rPr>
          <w:rFonts w:cs="Arial"/>
          <w:sz w:val="18"/>
          <w:szCs w:val="18"/>
          <w:lang w:val="es-MX"/>
        </w:rPr>
        <w:t>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amortizaciones” referidas, por lo anterior, en las contrataciones en materia de adquisiciones, arrendamientos, servicios u obra pública que realice el Instituto con los particulares, deberá solicitar la obtención de la constancia de situación fiscal emitida por el INFONAVIT vigente a la fecha de presentar facturación, en los términos establecidos por las presentes Reglas, de acuerdo a lo publicado por el Diario Oficial de la Federación el 28 de junio de 2017</w:t>
      </w:r>
    </w:p>
    <w:p w14:paraId="1EFD7B66" w14:textId="5E1AA645" w:rsidR="00482700" w:rsidRPr="00B342B0" w:rsidRDefault="00ED172E" w:rsidP="00C906DC">
      <w:pPr>
        <w:pStyle w:val="Ttulo3"/>
        <w:rPr>
          <w:sz w:val="18"/>
          <w:szCs w:val="18"/>
          <w:lang w:val="es-MX"/>
        </w:rPr>
      </w:pPr>
      <w:bookmarkStart w:id="65" w:name="_Toc128430745"/>
      <w:bookmarkStart w:id="66" w:name="_Toc170828347"/>
      <w:r w:rsidRPr="00B342B0">
        <w:rPr>
          <w:sz w:val="18"/>
          <w:szCs w:val="18"/>
          <w:lang w:val="es-MX"/>
        </w:rPr>
        <w:t>1</w:t>
      </w:r>
      <w:r w:rsidR="00C906DC" w:rsidRPr="00B342B0">
        <w:rPr>
          <w:sz w:val="18"/>
          <w:szCs w:val="18"/>
          <w:lang w:val="es-MX"/>
        </w:rPr>
        <w:t>3</w:t>
      </w:r>
      <w:r w:rsidRPr="00B342B0">
        <w:rPr>
          <w:sz w:val="18"/>
          <w:szCs w:val="18"/>
          <w:lang w:val="es-MX"/>
        </w:rPr>
        <w:t>.9</w:t>
      </w:r>
      <w:r w:rsidR="00482700" w:rsidRPr="00B342B0">
        <w:rPr>
          <w:sz w:val="18"/>
          <w:szCs w:val="18"/>
          <w:lang w:val="es-MX"/>
        </w:rPr>
        <w:t xml:space="preserve"> Rescisión administrativa del contrato:</w:t>
      </w:r>
      <w:bookmarkEnd w:id="65"/>
      <w:bookmarkEnd w:id="66"/>
    </w:p>
    <w:p w14:paraId="7D73B69E" w14:textId="77777777" w:rsidR="00482700" w:rsidRPr="00B342B0" w:rsidRDefault="00482700" w:rsidP="00482700">
      <w:pPr>
        <w:widowControl w:val="0"/>
        <w:autoSpaceDE w:val="0"/>
        <w:autoSpaceDN w:val="0"/>
        <w:adjustRightInd w:val="0"/>
        <w:jc w:val="both"/>
        <w:rPr>
          <w:rFonts w:cs="Arial"/>
          <w:sz w:val="18"/>
          <w:szCs w:val="18"/>
          <w:lang w:val="es-MX"/>
        </w:rPr>
      </w:pPr>
    </w:p>
    <w:p w14:paraId="5B31BEF0" w14:textId="3358CD94"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t xml:space="preserve">El Instituto podrá rescindir administrativamente, en cualquier momento, el (los) contrato(s) que, en su caso, sea(n) adjudicado(s) con motivo de la presente </w:t>
      </w:r>
      <w:r w:rsidR="007A7CE3">
        <w:rPr>
          <w:rFonts w:cs="Arial"/>
          <w:sz w:val="18"/>
          <w:szCs w:val="18"/>
          <w:lang w:val="es-MX"/>
        </w:rPr>
        <w:t>Invitación a Cuando Menos Tres Personas</w:t>
      </w:r>
      <w:r w:rsidRPr="00B342B0">
        <w:rPr>
          <w:rFonts w:cs="Arial"/>
          <w:sz w:val="18"/>
          <w:szCs w:val="18"/>
          <w:lang w:val="es-MX"/>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50ADF302" w14:textId="77777777" w:rsidR="00482700" w:rsidRPr="00B342B0" w:rsidRDefault="00482700" w:rsidP="00482700">
      <w:pPr>
        <w:widowControl w:val="0"/>
        <w:autoSpaceDE w:val="0"/>
        <w:autoSpaceDN w:val="0"/>
        <w:adjustRightInd w:val="0"/>
        <w:jc w:val="both"/>
        <w:rPr>
          <w:rFonts w:cs="Arial"/>
          <w:sz w:val="18"/>
          <w:szCs w:val="18"/>
          <w:lang w:val="es-MX"/>
        </w:rPr>
      </w:pPr>
      <w:r w:rsidRPr="00B342B0">
        <w:rPr>
          <w:rFonts w:cs="Arial"/>
          <w:sz w:val="18"/>
          <w:szCs w:val="18"/>
          <w:lang w:val="es-MX"/>
        </w:rPr>
        <w:lastRenderedPageBreak/>
        <w:t>El Instituto podrá a su juicio suspender el trámite del procedimiento de rescisión, cuando se hubiera iniciado un procedimiento de conciliación respecto del contrato materia de la rescisión.</w:t>
      </w:r>
    </w:p>
    <w:p w14:paraId="3C50671F" w14:textId="77777777" w:rsidR="00482700" w:rsidRPr="00B342B0" w:rsidRDefault="00482700" w:rsidP="00482700">
      <w:pPr>
        <w:widowControl w:val="0"/>
        <w:autoSpaceDE w:val="0"/>
        <w:autoSpaceDN w:val="0"/>
        <w:adjustRightInd w:val="0"/>
        <w:jc w:val="both"/>
        <w:rPr>
          <w:rFonts w:cs="Arial"/>
          <w:b/>
          <w:bCs/>
          <w:i/>
          <w:iCs/>
          <w:sz w:val="18"/>
          <w:szCs w:val="18"/>
          <w:u w:val="single"/>
          <w:lang w:val="es-MX"/>
        </w:rPr>
      </w:pPr>
    </w:p>
    <w:p w14:paraId="7390F078" w14:textId="73E1F192" w:rsidR="00516E01" w:rsidRPr="00B342B0"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no entregue la garantía de cumplimiento del contrato, dentro del término de 10 (diez) días naturales posteriores a la firma </w:t>
      </w:r>
      <w:r w:rsidR="00A64C8F" w:rsidRPr="00B342B0">
        <w:rPr>
          <w:rFonts w:cs="Arial"/>
          <w:sz w:val="18"/>
          <w:szCs w:val="18"/>
          <w:lang w:val="es-MX"/>
        </w:rPr>
        <w:t>de este</w:t>
      </w:r>
      <w:r w:rsidRPr="00B342B0">
        <w:rPr>
          <w:rFonts w:cs="Arial"/>
          <w:sz w:val="18"/>
          <w:szCs w:val="18"/>
          <w:lang w:val="es-MX"/>
        </w:rPr>
        <w:t>.</w:t>
      </w:r>
    </w:p>
    <w:p w14:paraId="1A660E21" w14:textId="77777777" w:rsidR="00516E01" w:rsidRPr="00B342B0"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el proveedor incurra en falta de veracidad total o parcial respecto a la información proporcionada para la celebración del contrato.</w:t>
      </w:r>
    </w:p>
    <w:p w14:paraId="5838B611" w14:textId="77777777" w:rsidR="00516E01" w:rsidRPr="00B342B0"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incumpla, total o parcialmente, con cualesquiera de las obligaciones establecidas en el contrato y sus anexos.</w:t>
      </w:r>
    </w:p>
    <w:p w14:paraId="12AD9F38" w14:textId="7BA65B3D" w:rsidR="00516E01" w:rsidRPr="00B342B0"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Cuando se compruebe que el proveedor haya </w:t>
      </w:r>
      <w:r w:rsidR="0064080B">
        <w:rPr>
          <w:rFonts w:cs="Arial"/>
          <w:sz w:val="18"/>
          <w:szCs w:val="18"/>
          <w:lang w:val="es-MX"/>
        </w:rPr>
        <w:t>entregado los bienes</w:t>
      </w:r>
      <w:r w:rsidRPr="00B342B0">
        <w:rPr>
          <w:rFonts w:cs="Arial"/>
          <w:sz w:val="18"/>
          <w:szCs w:val="18"/>
          <w:lang w:val="es-MX"/>
        </w:rPr>
        <w:t xml:space="preserve"> con descripciones y características distintas a las aceptadas en esta </w:t>
      </w:r>
      <w:r w:rsidR="007A7CE3">
        <w:rPr>
          <w:rFonts w:cs="Arial"/>
          <w:sz w:val="18"/>
          <w:szCs w:val="18"/>
          <w:lang w:val="es-MX"/>
        </w:rPr>
        <w:t>Invitación a Cuando Menos Tres Personas</w:t>
      </w:r>
      <w:r w:rsidRPr="00B342B0">
        <w:rPr>
          <w:rFonts w:cs="Arial"/>
          <w:sz w:val="18"/>
          <w:szCs w:val="18"/>
          <w:lang w:val="es-MX"/>
        </w:rPr>
        <w:t>.</w:t>
      </w:r>
    </w:p>
    <w:p w14:paraId="29C1D02E" w14:textId="77777777" w:rsidR="00516E01" w:rsidRPr="00B342B0"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B342B0"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la autoridad competente declara el concurso mercantil o cualquier situación análoga o equivalente que afecte el patrimonio del proveedor.</w:t>
      </w:r>
    </w:p>
    <w:p w14:paraId="6F35A948" w14:textId="77777777" w:rsidR="00516E01" w:rsidRPr="00B342B0"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B342B0"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Si se sitúa en alguno de los supuestos previstos en el artículo 50 de la Ley de Adquisiciones, Arrendamientos y Servicios del Sector Público.</w:t>
      </w:r>
    </w:p>
    <w:p w14:paraId="7CAAFBE4" w14:textId="77777777" w:rsidR="00516E01" w:rsidRPr="00B342B0"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Cuando se trate de bienes entregados y estos no puedan funcionar o ser utilizados por estar incompletos, se podrá iniciar el procedimiento de rescisión.</w:t>
      </w:r>
    </w:p>
    <w:p w14:paraId="468E6485" w14:textId="77777777" w:rsidR="00516E01" w:rsidRPr="00B342B0"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caso de </w:t>
      </w:r>
      <w:proofErr w:type="gramStart"/>
      <w:r w:rsidRPr="00B342B0">
        <w:rPr>
          <w:rFonts w:cs="Arial"/>
          <w:sz w:val="18"/>
          <w:szCs w:val="18"/>
          <w:lang w:val="es-MX"/>
        </w:rPr>
        <w:t>que</w:t>
      </w:r>
      <w:proofErr w:type="gramEnd"/>
      <w:r w:rsidRPr="00B342B0">
        <w:rPr>
          <w:rFonts w:cs="Arial"/>
          <w:sz w:val="18"/>
          <w:szCs w:val="18"/>
          <w:lang w:val="es-MX"/>
        </w:rPr>
        <w:t xml:space="preserve"> durante la vigencia del contrato, se suspenda o retire el Certificado que avala el cumplimiento de la Norma Oficial Mexicana, Norma Mexicana, Norma Internacional o especificación técnica aplicable, </w:t>
      </w:r>
      <w:r w:rsidR="0075438B" w:rsidRPr="00B342B0">
        <w:rPr>
          <w:rFonts w:cs="Arial"/>
          <w:sz w:val="18"/>
          <w:szCs w:val="18"/>
          <w:lang w:val="es-MX"/>
        </w:rPr>
        <w:t>y</w:t>
      </w:r>
      <w:r w:rsidRPr="00B342B0">
        <w:rPr>
          <w:rFonts w:cs="Arial"/>
          <w:sz w:val="18"/>
          <w:szCs w:val="18"/>
          <w:lang w:val="es-MX"/>
        </w:rPr>
        <w:t xml:space="preserve"> no se haya recibido su renovación ante un Organismo de Certificación acreditado.</w:t>
      </w:r>
    </w:p>
    <w:p w14:paraId="5FB3248C" w14:textId="77777777" w:rsidR="00516E01" w:rsidRPr="00B342B0"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cs="Arial"/>
          <w:sz w:val="18"/>
          <w:szCs w:val="18"/>
          <w:lang w:val="es-MX"/>
        </w:rPr>
      </w:pPr>
      <w:r w:rsidRPr="00B342B0">
        <w:rPr>
          <w:rFonts w:cs="Arial"/>
          <w:sz w:val="18"/>
          <w:szCs w:val="18"/>
          <w:lang w:val="es-MX"/>
        </w:rPr>
        <w:t xml:space="preserve">En el supuesto de que la Comisión Federal de Competencia, </w:t>
      </w:r>
      <w:proofErr w:type="gramStart"/>
      <w:r w:rsidRPr="00B342B0">
        <w:rPr>
          <w:rFonts w:cs="Arial"/>
          <w:sz w:val="18"/>
          <w:szCs w:val="18"/>
          <w:lang w:val="es-MX"/>
        </w:rPr>
        <w:t>de acuerdo a</w:t>
      </w:r>
      <w:proofErr w:type="gramEnd"/>
      <w:r w:rsidRPr="00B342B0">
        <w:rPr>
          <w:rFonts w:cs="Arial"/>
          <w:sz w:val="18"/>
          <w:szCs w:val="18"/>
          <w:lang w:val="es-MX"/>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B342B0" w:rsidRDefault="00516E01" w:rsidP="00516E01">
      <w:pPr>
        <w:widowControl w:val="0"/>
        <w:autoSpaceDE w:val="0"/>
        <w:autoSpaceDN w:val="0"/>
        <w:adjustRightInd w:val="0"/>
        <w:jc w:val="both"/>
        <w:rPr>
          <w:rFonts w:cs="Arial"/>
          <w:sz w:val="18"/>
          <w:szCs w:val="18"/>
          <w:lang w:val="es-MX"/>
        </w:rPr>
      </w:pPr>
    </w:p>
    <w:p w14:paraId="3DE58409" w14:textId="77777777" w:rsidR="00354A98" w:rsidRPr="00B342B0" w:rsidRDefault="00354A98" w:rsidP="00354A98">
      <w:pPr>
        <w:widowControl w:val="0"/>
        <w:autoSpaceDE w:val="0"/>
        <w:autoSpaceDN w:val="0"/>
        <w:adjustRightInd w:val="0"/>
        <w:jc w:val="both"/>
        <w:rPr>
          <w:rFonts w:cs="Arial"/>
          <w:sz w:val="18"/>
          <w:szCs w:val="18"/>
          <w:lang w:val="es-MX"/>
        </w:rPr>
      </w:pPr>
      <w:r w:rsidRPr="00B342B0">
        <w:rPr>
          <w:rFonts w:cs="Arial"/>
          <w:sz w:val="18"/>
          <w:szCs w:val="18"/>
          <w:lang w:val="es-MX"/>
        </w:rPr>
        <w:t>Concluido el procedimiento de rescisión correspondiente, el Instituto procederá conforme a lo previsto en el Artículo 99 del Reglamento de la Ley.</w:t>
      </w:r>
    </w:p>
    <w:p w14:paraId="29071F2B" w14:textId="77777777" w:rsidR="00517FF4" w:rsidRPr="00B342B0" w:rsidRDefault="00517FF4" w:rsidP="00354A98">
      <w:pPr>
        <w:widowControl w:val="0"/>
        <w:autoSpaceDE w:val="0"/>
        <w:autoSpaceDN w:val="0"/>
        <w:adjustRightInd w:val="0"/>
        <w:jc w:val="both"/>
        <w:rPr>
          <w:rFonts w:cs="Arial"/>
          <w:sz w:val="18"/>
          <w:szCs w:val="18"/>
          <w:lang w:val="es-MX"/>
        </w:rPr>
      </w:pPr>
    </w:p>
    <w:p w14:paraId="11437C8E" w14:textId="56035531" w:rsidR="001E261C" w:rsidRPr="00B342B0" w:rsidRDefault="00060B36" w:rsidP="00C906DC">
      <w:pPr>
        <w:pStyle w:val="Ttulo2"/>
        <w:rPr>
          <w:sz w:val="18"/>
          <w:szCs w:val="18"/>
        </w:rPr>
      </w:pPr>
      <w:bookmarkStart w:id="67" w:name="_Toc128430746"/>
      <w:bookmarkStart w:id="68" w:name="_Toc170828348"/>
      <w:r w:rsidRPr="00B342B0">
        <w:rPr>
          <w:caps w:val="0"/>
          <w:sz w:val="18"/>
          <w:szCs w:val="18"/>
        </w:rPr>
        <w:t>INCONFORMIDADES.</w:t>
      </w:r>
      <w:bookmarkEnd w:id="67"/>
      <w:bookmarkEnd w:id="68"/>
    </w:p>
    <w:p w14:paraId="650E1572" w14:textId="77777777" w:rsidR="001E261C" w:rsidRPr="00B342B0" w:rsidRDefault="001E261C" w:rsidP="001E261C">
      <w:pPr>
        <w:jc w:val="both"/>
        <w:rPr>
          <w:rFonts w:cs="Arial"/>
          <w:b/>
          <w:bCs/>
          <w:i/>
          <w:sz w:val="18"/>
          <w:szCs w:val="18"/>
          <w:lang w:val="es-MX"/>
        </w:rPr>
      </w:pPr>
    </w:p>
    <w:p w14:paraId="6859A9A7" w14:textId="77777777" w:rsidR="001E261C" w:rsidRPr="00B342B0" w:rsidRDefault="001E261C" w:rsidP="001E261C">
      <w:pPr>
        <w:jc w:val="both"/>
        <w:rPr>
          <w:rFonts w:cs="Arial"/>
          <w:sz w:val="18"/>
          <w:szCs w:val="18"/>
          <w:lang w:val="es-MX"/>
        </w:rPr>
      </w:pPr>
      <w:r w:rsidRPr="00B342B0">
        <w:rPr>
          <w:rFonts w:cs="Arial"/>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B342B0" w:rsidRDefault="001E261C" w:rsidP="001E261C">
      <w:pPr>
        <w:pStyle w:val="TextoCar"/>
        <w:spacing w:after="40"/>
        <w:ind w:firstLine="0"/>
        <w:rPr>
          <w:rFonts w:ascii="Montserrat" w:hAnsi="Montserrat" w:cs="Arial"/>
          <w:szCs w:val="18"/>
        </w:rPr>
      </w:pPr>
    </w:p>
    <w:p w14:paraId="506405D8" w14:textId="77777777" w:rsidR="001E261C" w:rsidRPr="00B342B0" w:rsidRDefault="005F4FC2" w:rsidP="001E261C">
      <w:pPr>
        <w:jc w:val="both"/>
        <w:rPr>
          <w:rFonts w:cs="Arial"/>
          <w:sz w:val="18"/>
          <w:szCs w:val="18"/>
          <w:lang w:val="es-MX"/>
        </w:rPr>
      </w:pPr>
      <w:r w:rsidRPr="00B342B0">
        <w:rPr>
          <w:rFonts w:cs="Arial"/>
          <w:sz w:val="18"/>
          <w:szCs w:val="18"/>
          <w:lang w:val="es-MX"/>
        </w:rPr>
        <w:t>Avenida Revolución 1586</w:t>
      </w:r>
    </w:p>
    <w:p w14:paraId="2841099C" w14:textId="3AFFFA5D" w:rsidR="005F4FC2" w:rsidRPr="00B342B0" w:rsidRDefault="005F4FC2" w:rsidP="001E261C">
      <w:pPr>
        <w:jc w:val="both"/>
        <w:rPr>
          <w:rFonts w:cs="Arial"/>
          <w:sz w:val="18"/>
          <w:szCs w:val="18"/>
          <w:lang w:val="es-MX"/>
        </w:rPr>
      </w:pPr>
      <w:r w:rsidRPr="00B342B0">
        <w:rPr>
          <w:rFonts w:cs="Arial"/>
          <w:sz w:val="18"/>
          <w:szCs w:val="18"/>
          <w:lang w:val="es-MX"/>
        </w:rPr>
        <w:t xml:space="preserve">Colonia San </w:t>
      </w:r>
      <w:r w:rsidR="00A64C8F" w:rsidRPr="00B342B0">
        <w:rPr>
          <w:rFonts w:cs="Arial"/>
          <w:sz w:val="18"/>
          <w:szCs w:val="18"/>
          <w:lang w:val="es-MX"/>
        </w:rPr>
        <w:t>Ángel</w:t>
      </w:r>
    </w:p>
    <w:p w14:paraId="621A6CDA" w14:textId="3F381DD8" w:rsidR="005F4FC2" w:rsidRPr="00B342B0" w:rsidRDefault="005F4FC2" w:rsidP="001E261C">
      <w:pPr>
        <w:jc w:val="both"/>
        <w:rPr>
          <w:rFonts w:cs="Arial"/>
          <w:sz w:val="18"/>
          <w:szCs w:val="18"/>
          <w:lang w:val="es-MX"/>
        </w:rPr>
      </w:pPr>
      <w:r w:rsidRPr="00B342B0">
        <w:rPr>
          <w:rFonts w:cs="Arial"/>
          <w:sz w:val="18"/>
          <w:szCs w:val="18"/>
          <w:lang w:val="es-MX"/>
        </w:rPr>
        <w:t xml:space="preserve">Delegación </w:t>
      </w:r>
      <w:r w:rsidR="00A64C8F" w:rsidRPr="00B342B0">
        <w:rPr>
          <w:rFonts w:cs="Arial"/>
          <w:sz w:val="18"/>
          <w:szCs w:val="18"/>
          <w:lang w:val="es-MX"/>
        </w:rPr>
        <w:t>Álvaro</w:t>
      </w:r>
      <w:r w:rsidRPr="00B342B0">
        <w:rPr>
          <w:rFonts w:cs="Arial"/>
          <w:sz w:val="18"/>
          <w:szCs w:val="18"/>
          <w:lang w:val="es-MX"/>
        </w:rPr>
        <w:t xml:space="preserve"> Obregón C.P. 01000</w:t>
      </w:r>
    </w:p>
    <w:p w14:paraId="2ACED677" w14:textId="77777777" w:rsidR="00516E01" w:rsidRPr="00B342B0" w:rsidRDefault="005F4FC2">
      <w:pPr>
        <w:jc w:val="both"/>
        <w:rPr>
          <w:rFonts w:cs="Arial"/>
          <w:sz w:val="18"/>
          <w:szCs w:val="18"/>
          <w:lang w:val="es-MX"/>
        </w:rPr>
      </w:pPr>
      <w:r w:rsidRPr="00B342B0">
        <w:rPr>
          <w:rFonts w:cs="Arial"/>
          <w:sz w:val="18"/>
          <w:szCs w:val="18"/>
          <w:lang w:val="es-MX"/>
        </w:rPr>
        <w:t>México, D.F.</w:t>
      </w:r>
    </w:p>
    <w:p w14:paraId="5C0662F4" w14:textId="77777777" w:rsidR="006324F6" w:rsidRPr="00B342B0" w:rsidRDefault="006324F6">
      <w:pPr>
        <w:jc w:val="both"/>
        <w:rPr>
          <w:rFonts w:cs="Arial"/>
          <w:sz w:val="18"/>
          <w:szCs w:val="18"/>
          <w:lang w:val="es-MX"/>
        </w:rPr>
      </w:pPr>
    </w:p>
    <w:sectPr w:rsidR="006324F6" w:rsidRPr="00B342B0" w:rsidSect="00594328">
      <w:headerReference w:type="even" r:id="rId44"/>
      <w:headerReference w:type="default" r:id="rId45"/>
      <w:footerReference w:type="even" r:id="rId46"/>
      <w:footerReference w:type="default" r:id="rId47"/>
      <w:headerReference w:type="first" r:id="rId48"/>
      <w:footerReference w:type="first" r:id="rId49"/>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1087" w14:textId="77777777" w:rsidR="00663F58" w:rsidRDefault="00663F58">
      <w:r>
        <w:separator/>
      </w:r>
    </w:p>
    <w:p w14:paraId="09990DF2" w14:textId="77777777" w:rsidR="00663F58" w:rsidRDefault="00663F58"/>
  </w:endnote>
  <w:endnote w:type="continuationSeparator" w:id="0">
    <w:p w14:paraId="7D36A845" w14:textId="77777777" w:rsidR="00663F58" w:rsidRDefault="00663F58">
      <w:r>
        <w:continuationSeparator/>
      </w:r>
    </w:p>
    <w:p w14:paraId="34E25D06" w14:textId="77777777" w:rsidR="00663F58" w:rsidRDefault="00663F58"/>
  </w:endnote>
  <w:endnote w:type="continuationNotice" w:id="1">
    <w:p w14:paraId="7D24C232" w14:textId="77777777" w:rsidR="00663F58" w:rsidRDefault="00663F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28C38" w14:textId="77777777" w:rsidR="00B25480" w:rsidRDefault="00B2548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839B" w14:textId="77777777" w:rsidR="00081D2A" w:rsidRPr="00F83422" w:rsidRDefault="00081D2A">
    <w:pPr>
      <w:pStyle w:val="Piedepgina"/>
      <w:jc w:val="right"/>
      <w:rPr>
        <w:sz w:val="12"/>
      </w:rPr>
    </w:pPr>
    <w:r w:rsidRPr="00F83422">
      <w:rPr>
        <w:sz w:val="12"/>
      </w:rPr>
      <w:t xml:space="preserve">Página </w:t>
    </w:r>
    <w:r w:rsidRPr="00F83422">
      <w:rPr>
        <w:b/>
        <w:bCs/>
        <w:sz w:val="12"/>
        <w:szCs w:val="24"/>
      </w:rPr>
      <w:fldChar w:fldCharType="begin"/>
    </w:r>
    <w:r w:rsidRPr="00F83422">
      <w:rPr>
        <w:b/>
        <w:bCs/>
        <w:sz w:val="12"/>
      </w:rPr>
      <w:instrText>PAGE</w:instrText>
    </w:r>
    <w:r w:rsidRPr="00F83422">
      <w:rPr>
        <w:b/>
        <w:bCs/>
        <w:sz w:val="12"/>
        <w:szCs w:val="24"/>
      </w:rPr>
      <w:fldChar w:fldCharType="separate"/>
    </w:r>
    <w:r w:rsidR="00DE18BE">
      <w:rPr>
        <w:b/>
        <w:bCs/>
        <w:noProof/>
        <w:sz w:val="12"/>
      </w:rPr>
      <w:t>10</w:t>
    </w:r>
    <w:r w:rsidRPr="00F83422">
      <w:rPr>
        <w:b/>
        <w:bCs/>
        <w:sz w:val="12"/>
        <w:szCs w:val="24"/>
      </w:rPr>
      <w:fldChar w:fldCharType="end"/>
    </w:r>
    <w:r w:rsidRPr="00F83422">
      <w:rPr>
        <w:sz w:val="12"/>
      </w:rPr>
      <w:t xml:space="preserve"> de </w:t>
    </w:r>
    <w:r w:rsidRPr="00F83422">
      <w:rPr>
        <w:b/>
        <w:bCs/>
        <w:sz w:val="12"/>
        <w:szCs w:val="24"/>
      </w:rPr>
      <w:fldChar w:fldCharType="begin"/>
    </w:r>
    <w:r w:rsidRPr="00F83422">
      <w:rPr>
        <w:b/>
        <w:bCs/>
        <w:sz w:val="12"/>
      </w:rPr>
      <w:instrText>NUMPAGES</w:instrText>
    </w:r>
    <w:r w:rsidRPr="00F83422">
      <w:rPr>
        <w:b/>
        <w:bCs/>
        <w:sz w:val="12"/>
        <w:szCs w:val="24"/>
      </w:rPr>
      <w:fldChar w:fldCharType="separate"/>
    </w:r>
    <w:r w:rsidR="00DE18BE">
      <w:rPr>
        <w:b/>
        <w:bCs/>
        <w:noProof/>
        <w:sz w:val="12"/>
      </w:rPr>
      <w:t>23</w:t>
    </w:r>
    <w:r w:rsidRPr="00F83422">
      <w:rPr>
        <w:b/>
        <w:bCs/>
        <w:sz w:val="12"/>
        <w:szCs w:val="24"/>
      </w:rPr>
      <w:fldChar w:fldCharType="end"/>
    </w:r>
  </w:p>
  <w:p w14:paraId="55DB9EDE" w14:textId="0F9DF00F" w:rsidR="00081D2A" w:rsidRDefault="00B25480" w:rsidP="00512F81">
    <w:r>
      <w:rPr>
        <w:rFonts w:cs="Arial"/>
        <w:color w:val="FF0000"/>
        <w:sz w:val="14"/>
        <w:lang w:val="es-MX"/>
      </w:rPr>
      <w:t>SERVICIO DE MANTENIMIENTO DE LOSAS DE CONCRETO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7F7A0" w14:textId="77777777" w:rsidR="00B25480" w:rsidRDefault="00B254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12B" w14:textId="77777777" w:rsidR="00663F58" w:rsidRDefault="00663F58">
      <w:r>
        <w:separator/>
      </w:r>
    </w:p>
    <w:p w14:paraId="70C9EF77" w14:textId="77777777" w:rsidR="00663F58" w:rsidRDefault="00663F58"/>
  </w:footnote>
  <w:footnote w:type="continuationSeparator" w:id="0">
    <w:p w14:paraId="7DE01CCA" w14:textId="77777777" w:rsidR="00663F58" w:rsidRDefault="00663F58">
      <w:r>
        <w:continuationSeparator/>
      </w:r>
    </w:p>
    <w:p w14:paraId="19BD6D51" w14:textId="77777777" w:rsidR="00663F58" w:rsidRDefault="00663F58"/>
  </w:footnote>
  <w:footnote w:type="continuationNotice" w:id="1">
    <w:p w14:paraId="07B0A5A0" w14:textId="77777777" w:rsidR="00663F58" w:rsidRDefault="00663F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4D17E" w14:textId="77777777" w:rsidR="00B25480" w:rsidRDefault="00B2548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98B4" w14:textId="2E8B2326" w:rsidR="00081D2A" w:rsidRDefault="00164D64">
    <w:pPr>
      <w:rPr>
        <w:noProof/>
        <w:lang w:val="es-MX" w:eastAsia="es-MX"/>
      </w:rPr>
    </w:pPr>
    <w:r>
      <w:rPr>
        <w:noProof/>
        <w:lang w:val="es-MX" w:eastAsia="es-MX"/>
      </w:rPr>
      <w:drawing>
        <wp:anchor distT="0" distB="0" distL="114300" distR="114300" simplePos="0" relativeHeight="251658240" behindDoc="0" locked="0" layoutInCell="1" allowOverlap="1" wp14:anchorId="3F363F95" wp14:editId="7CFEFC28">
          <wp:simplePos x="0" y="0"/>
          <wp:positionH relativeFrom="column">
            <wp:posOffset>-74930</wp:posOffset>
          </wp:positionH>
          <wp:positionV relativeFrom="paragraph">
            <wp:posOffset>116840</wp:posOffset>
          </wp:positionV>
          <wp:extent cx="2402840" cy="497840"/>
          <wp:effectExtent l="0" t="0" r="0" b="0"/>
          <wp:wrapNone/>
          <wp:docPr id="3" name="Imagen 3"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16019"/>
                  <a:stretch/>
                </pic:blipFill>
                <pic:spPr bwMode="auto">
                  <a:xfrm>
                    <a:off x="0" y="0"/>
                    <a:ext cx="2402840" cy="49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2A">
      <w:rPr>
        <w:noProof/>
        <w:lang w:val="es-MX" w:eastAsia="es-MX"/>
      </w:rPr>
      <mc:AlternateContent>
        <mc:Choice Requires="wps">
          <w:drawing>
            <wp:anchor distT="0" distB="0" distL="114300" distR="114300" simplePos="0" relativeHeight="251658241" behindDoc="0" locked="0" layoutInCell="1" allowOverlap="1" wp14:anchorId="3F39F547" wp14:editId="5399A127">
              <wp:simplePos x="0" y="0"/>
              <wp:positionH relativeFrom="column">
                <wp:posOffset>2971800</wp:posOffset>
              </wp:positionH>
              <wp:positionV relativeFrom="paragraph">
                <wp:posOffset>54121</wp:posOffset>
              </wp:positionV>
              <wp:extent cx="3869690" cy="738553"/>
              <wp:effectExtent l="0" t="0" r="0" b="4445"/>
              <wp:wrapNone/>
              <wp:docPr id="5"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9690" cy="738553"/>
                      </a:xfrm>
                      <a:prstGeom prst="rect">
                        <a:avLst/>
                      </a:prstGeom>
                      <a:noFill/>
                      <a:ln w="6350">
                        <a:noFill/>
                      </a:ln>
                      <a:effectLst/>
                    </wps:spPr>
                    <wps:txb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DA89143" w14:textId="0406B55D"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w:t>
                          </w:r>
                          <w:r w:rsidR="004074A1">
                            <w:rPr>
                              <w:rFonts w:ascii="Montserrat" w:hAnsi="Montserrat" w:cs="Arial"/>
                              <w:sz w:val="14"/>
                              <w:szCs w:val="16"/>
                            </w:rPr>
                            <w:t>.</w:t>
                          </w:r>
                          <w:r w:rsidRPr="00F137B4">
                            <w:rPr>
                              <w:rFonts w:ascii="Montserrat" w:hAnsi="Montserrat" w:cs="Arial"/>
                              <w:sz w:val="14"/>
                              <w:szCs w:val="16"/>
                            </w:rPr>
                            <w:t>M</w:t>
                          </w:r>
                          <w:r w:rsidR="004074A1">
                            <w:rPr>
                              <w:rFonts w:ascii="Montserrat" w:hAnsi="Montserrat" w:cs="Arial"/>
                              <w:sz w:val="14"/>
                              <w:szCs w:val="16"/>
                            </w:rPr>
                            <w:t>.</w:t>
                          </w:r>
                          <w:r w:rsidRPr="00F137B4">
                            <w:rPr>
                              <w:rFonts w:ascii="Montserrat" w:hAnsi="Montserrat" w:cs="Arial"/>
                              <w:sz w:val="14"/>
                              <w:szCs w:val="16"/>
                            </w:rPr>
                            <w:t>A</w:t>
                          </w:r>
                          <w:r w:rsidR="004074A1">
                            <w:rPr>
                              <w:rFonts w:ascii="Montserrat" w:hAnsi="Montserrat" w:cs="Arial"/>
                              <w:sz w:val="14"/>
                              <w:szCs w:val="16"/>
                            </w:rPr>
                            <w:t>.</w:t>
                          </w:r>
                          <w:r w:rsidRPr="00F137B4">
                            <w:rPr>
                              <w:rFonts w:ascii="Montserrat" w:hAnsi="Montserrat" w:cs="Arial"/>
                              <w:sz w:val="14"/>
                              <w:szCs w:val="16"/>
                            </w:rPr>
                            <w:t>E</w:t>
                          </w:r>
                          <w:r w:rsidR="004074A1">
                            <w:rPr>
                              <w:rFonts w:ascii="Montserrat" w:hAnsi="Montserrat" w:cs="Arial"/>
                              <w:sz w:val="14"/>
                              <w:szCs w:val="16"/>
                            </w:rPr>
                            <w:t>.</w:t>
                          </w:r>
                          <w:r w:rsidRPr="00F137B4">
                            <w:rPr>
                              <w:rFonts w:ascii="Montserrat" w:hAnsi="Montserrat" w:cs="Arial"/>
                              <w:sz w:val="14"/>
                              <w:szCs w:val="16"/>
                            </w:rPr>
                            <w:t xml:space="preserve"> HOSPITAL DE TRAUMATOLOGIA Y ORTOPEDIA</w:t>
                          </w:r>
                          <w:r w:rsidR="004074A1">
                            <w:rPr>
                              <w:rFonts w:ascii="Montserrat" w:hAnsi="Montserrat" w:cs="Arial"/>
                              <w:sz w:val="14"/>
                              <w:szCs w:val="16"/>
                            </w:rPr>
                            <w:t xml:space="preserve"> DEL</w:t>
                          </w:r>
                          <w:r w:rsidRPr="00F137B4">
                            <w:rPr>
                              <w:rFonts w:ascii="Montserrat" w:hAnsi="Montserrat" w:cs="Arial"/>
                              <w:sz w:val="14"/>
                              <w:szCs w:val="16"/>
                            </w:rPr>
                            <w:t xml:space="preserve"> </w:t>
                          </w:r>
                        </w:p>
                        <w:p w14:paraId="500FC020" w14:textId="0DE70685"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w:t>
                          </w:r>
                          <w:r w:rsidR="004074A1">
                            <w:rPr>
                              <w:rFonts w:ascii="Montserrat" w:hAnsi="Montserrat" w:cs="Arial"/>
                              <w:sz w:val="14"/>
                              <w:szCs w:val="16"/>
                            </w:rPr>
                            <w:t xml:space="preserve"> </w:t>
                          </w:r>
                          <w:r w:rsidRPr="00F137B4">
                            <w:rPr>
                              <w:rFonts w:ascii="Montserrat" w:hAnsi="Montserrat" w:cs="Arial"/>
                              <w:sz w:val="14"/>
                              <w:szCs w:val="16"/>
                            </w:rPr>
                            <w:t>M.</w:t>
                          </w:r>
                          <w:r w:rsidR="004074A1">
                            <w:rPr>
                              <w:rFonts w:ascii="Montserrat" w:hAnsi="Montserrat" w:cs="Arial"/>
                              <w:sz w:val="14"/>
                              <w:szCs w:val="16"/>
                            </w:rPr>
                            <w:t xml:space="preserve"> </w:t>
                          </w:r>
                          <w:r w:rsidRPr="00F137B4">
                            <w:rPr>
                              <w:rFonts w:ascii="Montserrat" w:hAnsi="Montserrat" w:cs="Arial"/>
                              <w:sz w:val="14"/>
                              <w:szCs w:val="16"/>
                            </w:rPr>
                            <w:t>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76B2E12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1917E6" w:rsidRPr="001917E6">
                            <w:rPr>
                              <w:rFonts w:ascii="Montserrat" w:hAnsi="Montserrat" w:cs="Arial"/>
                              <w:sz w:val="14"/>
                              <w:szCs w:val="16"/>
                            </w:rPr>
                            <w:t>IA-50-GYR-050GYR091-N-76-2024</w:t>
                          </w:r>
                        </w:p>
                        <w:p w14:paraId="4FDDE5C7" w14:textId="77777777" w:rsidR="00081D2A" w:rsidRPr="00F137B4" w:rsidRDefault="00081D2A" w:rsidP="00F137B4">
                          <w:pPr>
                            <w:pStyle w:val="Sinespaciado"/>
                            <w:jc w:val="right"/>
                            <w:rPr>
                              <w:rFonts w:ascii="Montserrat" w:hAnsi="Montserrat" w:cs="Arial"/>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F547" id="_x0000_t202" coordsize="21600,21600" o:spt="202" path="m,l,21600r21600,l21600,xe">
              <v:stroke joinstyle="miter"/>
              <v:path gradientshapeok="t" o:connecttype="rect"/>
            </v:shapetype>
            <v:shape id="_x0000_s1028" type="#_x0000_t202" style="position:absolute;margin-left:234pt;margin-top:4.25pt;width:304.7pt;height:58.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" filled="f" stroked="f" strokeweight=".5pt">
              <v:textbox>
                <w:txbxContent>
                  <w:p w14:paraId="3716DF35" w14:textId="663DC889" w:rsidR="00081D2A" w:rsidRPr="00F137B4" w:rsidRDefault="00081D2A" w:rsidP="00F137B4">
                    <w:pPr>
                      <w:pStyle w:val="Sinespaciado"/>
                      <w:jc w:val="right"/>
                      <w:rPr>
                        <w:rFonts w:ascii="Montserrat" w:hAnsi="Montserrat" w:cs="Arial"/>
                        <w:b/>
                        <w:bCs/>
                        <w:sz w:val="14"/>
                        <w:szCs w:val="16"/>
                      </w:rPr>
                    </w:pPr>
                    <w:r w:rsidRPr="00F137B4">
                      <w:rPr>
                        <w:rFonts w:ascii="Montserrat" w:hAnsi="Montserrat" w:cs="Arial"/>
                        <w:b/>
                        <w:bCs/>
                        <w:sz w:val="14"/>
                        <w:szCs w:val="16"/>
                      </w:rPr>
                      <w:t>INSTITUTO MEXICANO DEL SEGURO</w:t>
                    </w:r>
                    <w:r>
                      <w:rPr>
                        <w:rFonts w:ascii="Montserrat" w:hAnsi="Montserrat" w:cs="Arial"/>
                        <w:b/>
                        <w:bCs/>
                        <w:sz w:val="14"/>
                        <w:szCs w:val="16"/>
                      </w:rPr>
                      <w:t xml:space="preserve"> </w:t>
                    </w:r>
                    <w:r w:rsidRPr="00F137B4">
                      <w:rPr>
                        <w:rFonts w:ascii="Montserrat" w:hAnsi="Montserrat" w:cs="Arial"/>
                        <w:b/>
                        <w:bCs/>
                        <w:sz w:val="14"/>
                        <w:szCs w:val="16"/>
                      </w:rPr>
                      <w:t>SOCIAL</w:t>
                    </w:r>
                  </w:p>
                  <w:p w14:paraId="0DA89143" w14:textId="0406B55D" w:rsidR="00081D2A" w:rsidRPr="00F137B4" w:rsidRDefault="00081D2A" w:rsidP="00F137B4">
                    <w:pPr>
                      <w:pStyle w:val="Sinespaciado"/>
                      <w:jc w:val="right"/>
                      <w:rPr>
                        <w:rFonts w:ascii="Montserrat" w:hAnsi="Montserrat" w:cs="Arial"/>
                        <w:sz w:val="14"/>
                        <w:szCs w:val="16"/>
                      </w:rPr>
                    </w:pPr>
                    <w:r w:rsidRPr="00F137B4">
                      <w:rPr>
                        <w:rFonts w:ascii="Montserrat" w:hAnsi="Montserrat" w:cs="Arial"/>
                        <w:sz w:val="14"/>
                        <w:szCs w:val="16"/>
                      </w:rPr>
                      <w:t>U</w:t>
                    </w:r>
                    <w:r w:rsidR="004074A1">
                      <w:rPr>
                        <w:rFonts w:ascii="Montserrat" w:hAnsi="Montserrat" w:cs="Arial"/>
                        <w:sz w:val="14"/>
                        <w:szCs w:val="16"/>
                      </w:rPr>
                      <w:t>.</w:t>
                    </w:r>
                    <w:r w:rsidRPr="00F137B4">
                      <w:rPr>
                        <w:rFonts w:ascii="Montserrat" w:hAnsi="Montserrat" w:cs="Arial"/>
                        <w:sz w:val="14"/>
                        <w:szCs w:val="16"/>
                      </w:rPr>
                      <w:t>M</w:t>
                    </w:r>
                    <w:r w:rsidR="004074A1">
                      <w:rPr>
                        <w:rFonts w:ascii="Montserrat" w:hAnsi="Montserrat" w:cs="Arial"/>
                        <w:sz w:val="14"/>
                        <w:szCs w:val="16"/>
                      </w:rPr>
                      <w:t>.</w:t>
                    </w:r>
                    <w:r w:rsidRPr="00F137B4">
                      <w:rPr>
                        <w:rFonts w:ascii="Montserrat" w:hAnsi="Montserrat" w:cs="Arial"/>
                        <w:sz w:val="14"/>
                        <w:szCs w:val="16"/>
                      </w:rPr>
                      <w:t>A</w:t>
                    </w:r>
                    <w:r w:rsidR="004074A1">
                      <w:rPr>
                        <w:rFonts w:ascii="Montserrat" w:hAnsi="Montserrat" w:cs="Arial"/>
                        <w:sz w:val="14"/>
                        <w:szCs w:val="16"/>
                      </w:rPr>
                      <w:t>.</w:t>
                    </w:r>
                    <w:r w:rsidRPr="00F137B4">
                      <w:rPr>
                        <w:rFonts w:ascii="Montserrat" w:hAnsi="Montserrat" w:cs="Arial"/>
                        <w:sz w:val="14"/>
                        <w:szCs w:val="16"/>
                      </w:rPr>
                      <w:t>E</w:t>
                    </w:r>
                    <w:r w:rsidR="004074A1">
                      <w:rPr>
                        <w:rFonts w:ascii="Montserrat" w:hAnsi="Montserrat" w:cs="Arial"/>
                        <w:sz w:val="14"/>
                        <w:szCs w:val="16"/>
                      </w:rPr>
                      <w:t>.</w:t>
                    </w:r>
                    <w:r w:rsidRPr="00F137B4">
                      <w:rPr>
                        <w:rFonts w:ascii="Montserrat" w:hAnsi="Montserrat" w:cs="Arial"/>
                        <w:sz w:val="14"/>
                        <w:szCs w:val="16"/>
                      </w:rPr>
                      <w:t xml:space="preserve"> HOSPITAL DE TRAUMATOLOGIA Y ORTOPEDIA</w:t>
                    </w:r>
                    <w:r w:rsidR="004074A1">
                      <w:rPr>
                        <w:rFonts w:ascii="Montserrat" w:hAnsi="Montserrat" w:cs="Arial"/>
                        <w:sz w:val="14"/>
                        <w:szCs w:val="16"/>
                      </w:rPr>
                      <w:t xml:space="preserve"> DEL</w:t>
                    </w:r>
                    <w:r w:rsidRPr="00F137B4">
                      <w:rPr>
                        <w:rFonts w:ascii="Montserrat" w:hAnsi="Montserrat" w:cs="Arial"/>
                        <w:sz w:val="14"/>
                        <w:szCs w:val="16"/>
                      </w:rPr>
                      <w:t xml:space="preserve"> </w:t>
                    </w:r>
                  </w:p>
                  <w:p w14:paraId="500FC020" w14:textId="0DE70685" w:rsidR="004E3CAA" w:rsidRPr="00F137B4" w:rsidRDefault="00081D2A" w:rsidP="004E3CAA">
                    <w:pPr>
                      <w:pStyle w:val="Sinespaciado"/>
                      <w:jc w:val="right"/>
                      <w:rPr>
                        <w:rFonts w:ascii="Montserrat" w:hAnsi="Montserrat" w:cs="Arial"/>
                        <w:sz w:val="14"/>
                        <w:szCs w:val="16"/>
                      </w:rPr>
                    </w:pPr>
                    <w:r w:rsidRPr="00F137B4">
                      <w:rPr>
                        <w:rFonts w:ascii="Montserrat" w:hAnsi="Montserrat" w:cs="Arial"/>
                        <w:sz w:val="14"/>
                        <w:szCs w:val="16"/>
                      </w:rPr>
                      <w:t>C.</w:t>
                    </w:r>
                    <w:r w:rsidR="004074A1">
                      <w:rPr>
                        <w:rFonts w:ascii="Montserrat" w:hAnsi="Montserrat" w:cs="Arial"/>
                        <w:sz w:val="14"/>
                        <w:szCs w:val="16"/>
                      </w:rPr>
                      <w:t xml:space="preserve"> </w:t>
                    </w:r>
                    <w:r w:rsidRPr="00F137B4">
                      <w:rPr>
                        <w:rFonts w:ascii="Montserrat" w:hAnsi="Montserrat" w:cs="Arial"/>
                        <w:sz w:val="14"/>
                        <w:szCs w:val="16"/>
                      </w:rPr>
                      <w:t>M.</w:t>
                    </w:r>
                    <w:r w:rsidR="004074A1">
                      <w:rPr>
                        <w:rFonts w:ascii="Montserrat" w:hAnsi="Montserrat" w:cs="Arial"/>
                        <w:sz w:val="14"/>
                        <w:szCs w:val="16"/>
                      </w:rPr>
                      <w:t xml:space="preserve"> </w:t>
                    </w:r>
                    <w:r w:rsidRPr="00F137B4">
                      <w:rPr>
                        <w:rFonts w:ascii="Montserrat" w:hAnsi="Montserrat" w:cs="Arial"/>
                        <w:sz w:val="14"/>
                        <w:szCs w:val="16"/>
                      </w:rPr>
                      <w:t>N. MANUEL AVILA CAMACHO</w:t>
                    </w:r>
                    <w:r w:rsidR="004E3CAA">
                      <w:rPr>
                        <w:rFonts w:ascii="Montserrat" w:hAnsi="Montserrat" w:cs="Arial"/>
                        <w:sz w:val="14"/>
                        <w:szCs w:val="16"/>
                      </w:rPr>
                      <w:t xml:space="preserve"> </w:t>
                    </w:r>
                    <w:r w:rsidR="004E3CAA" w:rsidRPr="00F137B4">
                      <w:rPr>
                        <w:rFonts w:ascii="Montserrat" w:hAnsi="Montserrat" w:cs="Arial"/>
                        <w:sz w:val="14"/>
                        <w:szCs w:val="16"/>
                      </w:rPr>
                      <w:t>DE PUEBLA</w:t>
                    </w:r>
                  </w:p>
                  <w:p w14:paraId="16D97AEE" w14:textId="074A6AB6" w:rsidR="00081D2A" w:rsidRPr="00F137B4" w:rsidRDefault="00081D2A" w:rsidP="00F137B4">
                    <w:pPr>
                      <w:pStyle w:val="Sinespaciado"/>
                      <w:jc w:val="right"/>
                      <w:rPr>
                        <w:rFonts w:ascii="Montserrat" w:hAnsi="Montserrat" w:cs="Arial"/>
                        <w:sz w:val="14"/>
                        <w:szCs w:val="16"/>
                      </w:rPr>
                    </w:pPr>
                  </w:p>
                  <w:p w14:paraId="2F182B18" w14:textId="77777777" w:rsidR="008166E5" w:rsidRDefault="008166E5" w:rsidP="00F137B4">
                    <w:pPr>
                      <w:pStyle w:val="Sinespaciado"/>
                      <w:jc w:val="right"/>
                      <w:rPr>
                        <w:rFonts w:ascii="Montserrat" w:hAnsi="Montserrat" w:cs="Arial"/>
                        <w:sz w:val="14"/>
                        <w:szCs w:val="16"/>
                        <w:highlight w:val="lightGray"/>
                      </w:rPr>
                    </w:pPr>
                  </w:p>
                  <w:p w14:paraId="5EBAD012" w14:textId="76B2E124" w:rsidR="00081D2A" w:rsidRPr="00F137B4" w:rsidRDefault="00206D27" w:rsidP="00F137B4">
                    <w:pPr>
                      <w:pStyle w:val="Sinespaciado"/>
                      <w:jc w:val="right"/>
                      <w:rPr>
                        <w:rFonts w:ascii="Montserrat" w:hAnsi="Montserrat" w:cs="Arial"/>
                        <w:b/>
                        <w:sz w:val="14"/>
                        <w:szCs w:val="16"/>
                      </w:rPr>
                    </w:pPr>
                    <w:r w:rsidRPr="00BC32F7">
                      <w:rPr>
                        <w:rFonts w:ascii="Montserrat" w:hAnsi="Montserrat" w:cs="Arial"/>
                        <w:sz w:val="14"/>
                        <w:szCs w:val="16"/>
                      </w:rPr>
                      <w:t>CONVOCATORIA</w:t>
                    </w:r>
                    <w:r w:rsidR="00E01BDF" w:rsidRPr="00BC32F7">
                      <w:rPr>
                        <w:rFonts w:ascii="Montserrat" w:hAnsi="Montserrat" w:cs="Arial"/>
                        <w:sz w:val="14"/>
                        <w:szCs w:val="16"/>
                      </w:rPr>
                      <w:t xml:space="preserve"> </w:t>
                    </w:r>
                    <w:r w:rsidR="001917E6" w:rsidRPr="001917E6">
                      <w:rPr>
                        <w:rFonts w:ascii="Montserrat" w:hAnsi="Montserrat" w:cs="Arial"/>
                        <w:sz w:val="14"/>
                        <w:szCs w:val="16"/>
                      </w:rPr>
                      <w:t>IA-50-GYR-050GYR091-N-76-2024</w:t>
                    </w:r>
                  </w:p>
                  <w:p w14:paraId="4FDDE5C7" w14:textId="77777777" w:rsidR="00081D2A" w:rsidRPr="00F137B4" w:rsidRDefault="00081D2A" w:rsidP="00F137B4">
                    <w:pPr>
                      <w:pStyle w:val="Sinespaciado"/>
                      <w:jc w:val="right"/>
                      <w:rPr>
                        <w:rFonts w:ascii="Montserrat" w:hAnsi="Montserrat" w:cs="Arial"/>
                        <w:sz w:val="14"/>
                        <w:szCs w:val="16"/>
                      </w:rPr>
                    </w:pPr>
                  </w:p>
                </w:txbxContent>
              </v:textbox>
            </v:shape>
          </w:pict>
        </mc:Fallback>
      </mc:AlternateContent>
    </w:r>
  </w:p>
  <w:p w14:paraId="7A8B0998" w14:textId="293E4359" w:rsidR="00081D2A" w:rsidRDefault="00081D2A">
    <w:pPr>
      <w:rPr>
        <w:lang w:val="es-MX"/>
      </w:rPr>
    </w:pPr>
  </w:p>
  <w:p w14:paraId="42FBFF89" w14:textId="77777777" w:rsidR="00081D2A" w:rsidRDefault="00081D2A">
    <w:pPr>
      <w:rPr>
        <w:lang w:val="es-MX"/>
      </w:rPr>
    </w:pPr>
  </w:p>
  <w:p w14:paraId="5886F339" w14:textId="77777777" w:rsidR="00081D2A" w:rsidRDefault="00081D2A">
    <w:pPr>
      <w:rPr>
        <w:lang w:val="es-MX"/>
      </w:rPr>
    </w:pPr>
  </w:p>
  <w:p w14:paraId="1D66D133" w14:textId="1BC4A1AA" w:rsidR="00081D2A" w:rsidRDefault="00081D2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4C9E" w14:textId="77777777" w:rsidR="00B25480" w:rsidRDefault="00B2548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15:restartNumberingAfterBreak="0">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15:restartNumberingAfterBreak="0">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15:restartNumberingAfterBreak="0">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15:restartNumberingAfterBreak="0">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15:restartNumberingAfterBreak="0">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15:restartNumberingAfterBreak="0">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15:restartNumberingAfterBreak="0">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15:restartNumberingAfterBreak="0">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15:restartNumberingAfterBreak="0">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15:restartNumberingAfterBreak="0">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15:restartNumberingAfterBreak="0">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16cid:durableId="1433473288">
    <w:abstractNumId w:val="2"/>
  </w:num>
  <w:num w:numId="2" w16cid:durableId="2102093701">
    <w:abstractNumId w:val="7"/>
  </w:num>
  <w:num w:numId="3" w16cid:durableId="637682542">
    <w:abstractNumId w:val="20"/>
  </w:num>
  <w:num w:numId="4" w16cid:durableId="797845060">
    <w:abstractNumId w:val="25"/>
  </w:num>
  <w:num w:numId="5" w16cid:durableId="372534477">
    <w:abstractNumId w:val="41"/>
  </w:num>
  <w:num w:numId="6" w16cid:durableId="277227306">
    <w:abstractNumId w:val="27"/>
  </w:num>
  <w:num w:numId="7" w16cid:durableId="1787001135">
    <w:abstractNumId w:val="55"/>
  </w:num>
  <w:num w:numId="8" w16cid:durableId="1882983478">
    <w:abstractNumId w:val="42"/>
  </w:num>
  <w:num w:numId="9" w16cid:durableId="222255322">
    <w:abstractNumId w:val="42"/>
    <w:lvlOverride w:ilvl="0">
      <w:lvl w:ilvl="0">
        <w:start w:val="2"/>
        <w:numFmt w:val="decimal"/>
        <w:lvlText w:val="%1."/>
        <w:legacy w:legacy="1" w:legacySpace="0" w:legacyIndent="360"/>
        <w:lvlJc w:val="left"/>
        <w:rPr>
          <w:rFonts w:ascii="Arial" w:hAnsi="Arial" w:cs="Arial" w:hint="default"/>
        </w:rPr>
      </w:lvl>
    </w:lvlOverride>
  </w:num>
  <w:num w:numId="10" w16cid:durableId="1467890186">
    <w:abstractNumId w:val="42"/>
    <w:lvlOverride w:ilvl="0">
      <w:lvl w:ilvl="0">
        <w:start w:val="3"/>
        <w:numFmt w:val="decimal"/>
        <w:lvlText w:val="%1."/>
        <w:legacy w:legacy="1" w:legacySpace="0" w:legacyIndent="360"/>
        <w:lvlJc w:val="left"/>
        <w:rPr>
          <w:rFonts w:ascii="Arial" w:hAnsi="Arial" w:cs="Arial" w:hint="default"/>
        </w:rPr>
      </w:lvl>
    </w:lvlOverride>
  </w:num>
  <w:num w:numId="11" w16cid:durableId="1342850316">
    <w:abstractNumId w:val="42"/>
    <w:lvlOverride w:ilvl="0">
      <w:lvl w:ilvl="0">
        <w:start w:val="4"/>
        <w:numFmt w:val="decimal"/>
        <w:lvlText w:val="%1."/>
        <w:legacy w:legacy="1" w:legacySpace="0" w:legacyIndent="360"/>
        <w:lvlJc w:val="left"/>
        <w:rPr>
          <w:rFonts w:ascii="Arial" w:hAnsi="Arial" w:cs="Arial" w:hint="default"/>
        </w:rPr>
      </w:lvl>
    </w:lvlOverride>
  </w:num>
  <w:num w:numId="12" w16cid:durableId="605306555">
    <w:abstractNumId w:val="42"/>
    <w:lvlOverride w:ilvl="0">
      <w:lvl w:ilvl="0">
        <w:start w:val="6"/>
        <w:numFmt w:val="decimal"/>
        <w:lvlText w:val="%1."/>
        <w:legacy w:legacy="1" w:legacySpace="0" w:legacyIndent="360"/>
        <w:lvlJc w:val="left"/>
        <w:rPr>
          <w:rFonts w:ascii="Arial" w:hAnsi="Arial" w:cs="Arial" w:hint="default"/>
        </w:rPr>
      </w:lvl>
    </w:lvlOverride>
  </w:num>
  <w:num w:numId="13" w16cid:durableId="2109423146">
    <w:abstractNumId w:val="42"/>
    <w:lvlOverride w:ilvl="0">
      <w:lvl w:ilvl="0">
        <w:start w:val="7"/>
        <w:numFmt w:val="decimal"/>
        <w:lvlText w:val="%1."/>
        <w:legacy w:legacy="1" w:legacySpace="0" w:legacyIndent="360"/>
        <w:lvlJc w:val="left"/>
        <w:rPr>
          <w:rFonts w:ascii="Arial" w:hAnsi="Arial" w:cs="Arial" w:hint="default"/>
        </w:rPr>
      </w:lvl>
    </w:lvlOverride>
  </w:num>
  <w:num w:numId="14" w16cid:durableId="1338968548">
    <w:abstractNumId w:val="42"/>
    <w:lvlOverride w:ilvl="0">
      <w:lvl w:ilvl="0">
        <w:start w:val="8"/>
        <w:numFmt w:val="decimal"/>
        <w:lvlText w:val="%1."/>
        <w:legacy w:legacy="1" w:legacySpace="0" w:legacyIndent="360"/>
        <w:lvlJc w:val="left"/>
        <w:rPr>
          <w:rFonts w:ascii="Arial" w:hAnsi="Arial" w:cs="Arial" w:hint="default"/>
        </w:rPr>
      </w:lvl>
    </w:lvlOverride>
  </w:num>
  <w:num w:numId="15" w16cid:durableId="2008289354">
    <w:abstractNumId w:val="42"/>
    <w:lvlOverride w:ilvl="0">
      <w:lvl w:ilvl="0">
        <w:start w:val="9"/>
        <w:numFmt w:val="decimal"/>
        <w:lvlText w:val="%1."/>
        <w:legacy w:legacy="1" w:legacySpace="0" w:legacyIndent="360"/>
        <w:lvlJc w:val="left"/>
        <w:rPr>
          <w:rFonts w:ascii="Arial" w:hAnsi="Arial" w:cs="Arial" w:hint="default"/>
        </w:rPr>
      </w:lvl>
    </w:lvlOverride>
  </w:num>
  <w:num w:numId="16" w16cid:durableId="1983000494">
    <w:abstractNumId w:val="42"/>
    <w:lvlOverride w:ilvl="0">
      <w:lvl w:ilvl="0">
        <w:start w:val="10"/>
        <w:numFmt w:val="decimal"/>
        <w:lvlText w:val="%1."/>
        <w:legacy w:legacy="1" w:legacySpace="0" w:legacyIndent="360"/>
        <w:lvlJc w:val="left"/>
        <w:rPr>
          <w:rFonts w:ascii="Arial" w:hAnsi="Arial" w:cs="Arial" w:hint="default"/>
        </w:rPr>
      </w:lvl>
    </w:lvlOverride>
  </w:num>
  <w:num w:numId="17" w16cid:durableId="308366843">
    <w:abstractNumId w:val="42"/>
    <w:lvlOverride w:ilvl="0">
      <w:lvl w:ilvl="0">
        <w:start w:val="11"/>
        <w:numFmt w:val="decimal"/>
        <w:lvlText w:val="%1."/>
        <w:legacy w:legacy="1" w:legacySpace="0" w:legacyIndent="360"/>
        <w:lvlJc w:val="left"/>
        <w:rPr>
          <w:rFonts w:ascii="Arial" w:hAnsi="Arial" w:cs="Arial" w:hint="default"/>
        </w:rPr>
      </w:lvl>
    </w:lvlOverride>
  </w:num>
  <w:num w:numId="18" w16cid:durableId="293949278">
    <w:abstractNumId w:val="42"/>
    <w:lvlOverride w:ilvl="0">
      <w:lvl w:ilvl="0">
        <w:start w:val="12"/>
        <w:numFmt w:val="decimal"/>
        <w:lvlText w:val="%1."/>
        <w:legacy w:legacy="1" w:legacySpace="0" w:legacyIndent="360"/>
        <w:lvlJc w:val="left"/>
        <w:rPr>
          <w:rFonts w:ascii="Arial" w:hAnsi="Arial" w:cs="Arial" w:hint="default"/>
        </w:rPr>
      </w:lvl>
    </w:lvlOverride>
  </w:num>
  <w:num w:numId="19" w16cid:durableId="243298763">
    <w:abstractNumId w:val="40"/>
  </w:num>
  <w:num w:numId="20" w16cid:durableId="161357757">
    <w:abstractNumId w:val="39"/>
  </w:num>
  <w:num w:numId="21" w16cid:durableId="514004474">
    <w:abstractNumId w:val="35"/>
  </w:num>
  <w:num w:numId="22" w16cid:durableId="1851724824">
    <w:abstractNumId w:val="1"/>
  </w:num>
  <w:num w:numId="23" w16cid:durableId="1039478584">
    <w:abstractNumId w:val="0"/>
  </w:num>
  <w:num w:numId="24" w16cid:durableId="1778864684">
    <w:abstractNumId w:val="45"/>
  </w:num>
  <w:num w:numId="25" w16cid:durableId="87162953">
    <w:abstractNumId w:val="44"/>
  </w:num>
  <w:num w:numId="26" w16cid:durableId="1654411639">
    <w:abstractNumId w:val="28"/>
  </w:num>
  <w:num w:numId="27" w16cid:durableId="1881163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92220046">
    <w:abstractNumId w:val="48"/>
  </w:num>
  <w:num w:numId="29" w16cid:durableId="1465152617">
    <w:abstractNumId w:val="53"/>
  </w:num>
  <w:num w:numId="30" w16cid:durableId="484470422">
    <w:abstractNumId w:val="34"/>
  </w:num>
  <w:num w:numId="31" w16cid:durableId="1284772728">
    <w:abstractNumId w:val="38"/>
  </w:num>
  <w:num w:numId="32" w16cid:durableId="913781314">
    <w:abstractNumId w:val="50"/>
  </w:num>
  <w:num w:numId="33" w16cid:durableId="1295064615">
    <w:abstractNumId w:val="47"/>
  </w:num>
  <w:num w:numId="34" w16cid:durableId="244808348">
    <w:abstractNumId w:val="33"/>
  </w:num>
  <w:num w:numId="35" w16cid:durableId="10497131">
    <w:abstractNumId w:val="32"/>
  </w:num>
  <w:num w:numId="36" w16cid:durableId="1771850404">
    <w:abstractNumId w:val="29"/>
  </w:num>
  <w:num w:numId="37" w16cid:durableId="409355717">
    <w:abstractNumId w:val="46"/>
  </w:num>
  <w:num w:numId="38" w16cid:durableId="1527597150">
    <w:abstractNumId w:val="2"/>
  </w:num>
  <w:num w:numId="39" w16cid:durableId="1270703380">
    <w:abstractNumId w:val="30"/>
  </w:num>
  <w:num w:numId="40" w16cid:durableId="571695764">
    <w:abstractNumId w:val="2"/>
  </w:num>
  <w:num w:numId="41" w16cid:durableId="836311030">
    <w:abstractNumId w:val="54"/>
  </w:num>
  <w:num w:numId="42" w16cid:durableId="1073577344">
    <w:abstractNumId w:val="51"/>
  </w:num>
  <w:num w:numId="43" w16cid:durableId="176971056">
    <w:abstractNumId w:val="36"/>
  </w:num>
  <w:num w:numId="44" w16cid:durableId="1252736140">
    <w:abstractNumId w:val="31"/>
  </w:num>
  <w:num w:numId="45" w16cid:durableId="829560051">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66"/>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38"/>
    <w:rsid w:val="000019DF"/>
    <w:rsid w:val="0000254C"/>
    <w:rsid w:val="00003390"/>
    <w:rsid w:val="00003476"/>
    <w:rsid w:val="00005A75"/>
    <w:rsid w:val="00005FF0"/>
    <w:rsid w:val="0000726F"/>
    <w:rsid w:val="000107A4"/>
    <w:rsid w:val="00014AF9"/>
    <w:rsid w:val="00023147"/>
    <w:rsid w:val="00023DD4"/>
    <w:rsid w:val="00025A26"/>
    <w:rsid w:val="00026764"/>
    <w:rsid w:val="00027E6E"/>
    <w:rsid w:val="00030ABB"/>
    <w:rsid w:val="00031C32"/>
    <w:rsid w:val="000355A0"/>
    <w:rsid w:val="00035696"/>
    <w:rsid w:val="000373D9"/>
    <w:rsid w:val="00037F93"/>
    <w:rsid w:val="00040F1D"/>
    <w:rsid w:val="00041E4D"/>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398"/>
    <w:rsid w:val="000804E8"/>
    <w:rsid w:val="00081A19"/>
    <w:rsid w:val="00081D2A"/>
    <w:rsid w:val="0008292F"/>
    <w:rsid w:val="000848E4"/>
    <w:rsid w:val="00086209"/>
    <w:rsid w:val="000932FA"/>
    <w:rsid w:val="0009363E"/>
    <w:rsid w:val="00093EDE"/>
    <w:rsid w:val="00094639"/>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7625"/>
    <w:rsid w:val="00110793"/>
    <w:rsid w:val="00110F61"/>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37B6"/>
    <w:rsid w:val="00155188"/>
    <w:rsid w:val="001578CB"/>
    <w:rsid w:val="00160AC4"/>
    <w:rsid w:val="001624F3"/>
    <w:rsid w:val="001636B7"/>
    <w:rsid w:val="001644C7"/>
    <w:rsid w:val="00164D64"/>
    <w:rsid w:val="0016779A"/>
    <w:rsid w:val="00170730"/>
    <w:rsid w:val="001742A1"/>
    <w:rsid w:val="001749BB"/>
    <w:rsid w:val="00176A0C"/>
    <w:rsid w:val="00180439"/>
    <w:rsid w:val="001836B9"/>
    <w:rsid w:val="00185E9D"/>
    <w:rsid w:val="00187691"/>
    <w:rsid w:val="001917E6"/>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C11C2"/>
    <w:rsid w:val="001C16A3"/>
    <w:rsid w:val="001D23C9"/>
    <w:rsid w:val="001D2E34"/>
    <w:rsid w:val="001E261C"/>
    <w:rsid w:val="001E3DF1"/>
    <w:rsid w:val="001E5298"/>
    <w:rsid w:val="001E5516"/>
    <w:rsid w:val="001F09FF"/>
    <w:rsid w:val="00201652"/>
    <w:rsid w:val="0020361D"/>
    <w:rsid w:val="002043C6"/>
    <w:rsid w:val="0020682A"/>
    <w:rsid w:val="00206D27"/>
    <w:rsid w:val="0020730F"/>
    <w:rsid w:val="00207BCE"/>
    <w:rsid w:val="00207DDD"/>
    <w:rsid w:val="0021225F"/>
    <w:rsid w:val="00216919"/>
    <w:rsid w:val="00220C62"/>
    <w:rsid w:val="00221BA9"/>
    <w:rsid w:val="00221CBD"/>
    <w:rsid w:val="00225D7F"/>
    <w:rsid w:val="00230D27"/>
    <w:rsid w:val="00231B37"/>
    <w:rsid w:val="0023428C"/>
    <w:rsid w:val="00234D10"/>
    <w:rsid w:val="00235AE0"/>
    <w:rsid w:val="00235F98"/>
    <w:rsid w:val="00241569"/>
    <w:rsid w:val="002444EB"/>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5466"/>
    <w:rsid w:val="002B79CE"/>
    <w:rsid w:val="002B7A7C"/>
    <w:rsid w:val="002C08AE"/>
    <w:rsid w:val="002C27E3"/>
    <w:rsid w:val="002C4341"/>
    <w:rsid w:val="002C6D39"/>
    <w:rsid w:val="002D0409"/>
    <w:rsid w:val="002D0866"/>
    <w:rsid w:val="002D1133"/>
    <w:rsid w:val="002D36FB"/>
    <w:rsid w:val="002D41C1"/>
    <w:rsid w:val="002D559C"/>
    <w:rsid w:val="002D57F7"/>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A2E"/>
    <w:rsid w:val="00317B34"/>
    <w:rsid w:val="00323686"/>
    <w:rsid w:val="00325F12"/>
    <w:rsid w:val="00326A81"/>
    <w:rsid w:val="00327B1D"/>
    <w:rsid w:val="00331E10"/>
    <w:rsid w:val="00334924"/>
    <w:rsid w:val="00334D9B"/>
    <w:rsid w:val="0034258D"/>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3643"/>
    <w:rsid w:val="003B440B"/>
    <w:rsid w:val="003B5A8A"/>
    <w:rsid w:val="003C1453"/>
    <w:rsid w:val="003C2386"/>
    <w:rsid w:val="003C391A"/>
    <w:rsid w:val="003C3EDE"/>
    <w:rsid w:val="003C413E"/>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4A1"/>
    <w:rsid w:val="0040762D"/>
    <w:rsid w:val="00412972"/>
    <w:rsid w:val="00417A5E"/>
    <w:rsid w:val="00420055"/>
    <w:rsid w:val="00421BBA"/>
    <w:rsid w:val="00424CCB"/>
    <w:rsid w:val="004307D3"/>
    <w:rsid w:val="0043100F"/>
    <w:rsid w:val="00431295"/>
    <w:rsid w:val="004314BF"/>
    <w:rsid w:val="004343C3"/>
    <w:rsid w:val="00435C6C"/>
    <w:rsid w:val="004360C3"/>
    <w:rsid w:val="004378F9"/>
    <w:rsid w:val="00441692"/>
    <w:rsid w:val="00441A8C"/>
    <w:rsid w:val="00444794"/>
    <w:rsid w:val="004504F4"/>
    <w:rsid w:val="00452568"/>
    <w:rsid w:val="00453F43"/>
    <w:rsid w:val="004543C2"/>
    <w:rsid w:val="004550EA"/>
    <w:rsid w:val="00457DFE"/>
    <w:rsid w:val="00462364"/>
    <w:rsid w:val="00462882"/>
    <w:rsid w:val="00465D6F"/>
    <w:rsid w:val="0046655D"/>
    <w:rsid w:val="00466A19"/>
    <w:rsid w:val="0046762C"/>
    <w:rsid w:val="00471F7C"/>
    <w:rsid w:val="00472CAF"/>
    <w:rsid w:val="00474141"/>
    <w:rsid w:val="00474B7D"/>
    <w:rsid w:val="00474E76"/>
    <w:rsid w:val="00477642"/>
    <w:rsid w:val="004819B8"/>
    <w:rsid w:val="00482700"/>
    <w:rsid w:val="004840AB"/>
    <w:rsid w:val="004857EE"/>
    <w:rsid w:val="00486F83"/>
    <w:rsid w:val="004915BC"/>
    <w:rsid w:val="004A4D28"/>
    <w:rsid w:val="004B0D20"/>
    <w:rsid w:val="004B0F9B"/>
    <w:rsid w:val="004B3DA0"/>
    <w:rsid w:val="004B563E"/>
    <w:rsid w:val="004C1DA5"/>
    <w:rsid w:val="004C3F4E"/>
    <w:rsid w:val="004C4EBA"/>
    <w:rsid w:val="004C59D2"/>
    <w:rsid w:val="004C6AFD"/>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17FCF"/>
    <w:rsid w:val="00621374"/>
    <w:rsid w:val="00621F58"/>
    <w:rsid w:val="00624DAD"/>
    <w:rsid w:val="00627929"/>
    <w:rsid w:val="006324F6"/>
    <w:rsid w:val="006326E3"/>
    <w:rsid w:val="00632FD1"/>
    <w:rsid w:val="00634AC5"/>
    <w:rsid w:val="006353ED"/>
    <w:rsid w:val="006356FA"/>
    <w:rsid w:val="00637967"/>
    <w:rsid w:val="00637E42"/>
    <w:rsid w:val="0064080B"/>
    <w:rsid w:val="0064160B"/>
    <w:rsid w:val="00642948"/>
    <w:rsid w:val="00642CD6"/>
    <w:rsid w:val="00642F7C"/>
    <w:rsid w:val="0065093E"/>
    <w:rsid w:val="00650E4C"/>
    <w:rsid w:val="00654280"/>
    <w:rsid w:val="0065565D"/>
    <w:rsid w:val="00655EA5"/>
    <w:rsid w:val="00655F5D"/>
    <w:rsid w:val="00656283"/>
    <w:rsid w:val="006572A7"/>
    <w:rsid w:val="00657D11"/>
    <w:rsid w:val="00662EB9"/>
    <w:rsid w:val="00663114"/>
    <w:rsid w:val="00663F58"/>
    <w:rsid w:val="00665A54"/>
    <w:rsid w:val="00667E91"/>
    <w:rsid w:val="00672889"/>
    <w:rsid w:val="006737BF"/>
    <w:rsid w:val="00680B7C"/>
    <w:rsid w:val="00681469"/>
    <w:rsid w:val="00681DBC"/>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433"/>
    <w:rsid w:val="006A427E"/>
    <w:rsid w:val="006A4C18"/>
    <w:rsid w:val="006A5A84"/>
    <w:rsid w:val="006B08B5"/>
    <w:rsid w:val="006B2FB1"/>
    <w:rsid w:val="006B4A00"/>
    <w:rsid w:val="006B6B1A"/>
    <w:rsid w:val="006B78E4"/>
    <w:rsid w:val="006B7C8B"/>
    <w:rsid w:val="006C043E"/>
    <w:rsid w:val="006C188E"/>
    <w:rsid w:val="006C218B"/>
    <w:rsid w:val="006C285E"/>
    <w:rsid w:val="006C4407"/>
    <w:rsid w:val="006C75E4"/>
    <w:rsid w:val="006D335B"/>
    <w:rsid w:val="006D3441"/>
    <w:rsid w:val="006D40B8"/>
    <w:rsid w:val="006D5AF5"/>
    <w:rsid w:val="006D6868"/>
    <w:rsid w:val="006D7D36"/>
    <w:rsid w:val="006E029E"/>
    <w:rsid w:val="006E0FBA"/>
    <w:rsid w:val="006E2B4A"/>
    <w:rsid w:val="006E2FAC"/>
    <w:rsid w:val="006E3217"/>
    <w:rsid w:val="006E4A14"/>
    <w:rsid w:val="006E5D77"/>
    <w:rsid w:val="006E64E3"/>
    <w:rsid w:val="006E6A2C"/>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089D"/>
    <w:rsid w:val="00721788"/>
    <w:rsid w:val="0072185F"/>
    <w:rsid w:val="00722029"/>
    <w:rsid w:val="00722701"/>
    <w:rsid w:val="00725EDD"/>
    <w:rsid w:val="00730700"/>
    <w:rsid w:val="00732AAB"/>
    <w:rsid w:val="00732F28"/>
    <w:rsid w:val="00737E4F"/>
    <w:rsid w:val="00740EF6"/>
    <w:rsid w:val="007420C7"/>
    <w:rsid w:val="0074322E"/>
    <w:rsid w:val="00743522"/>
    <w:rsid w:val="0074417C"/>
    <w:rsid w:val="007459EE"/>
    <w:rsid w:val="00746A0F"/>
    <w:rsid w:val="00746C5B"/>
    <w:rsid w:val="00752FDF"/>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0A5C"/>
    <w:rsid w:val="007A0E3A"/>
    <w:rsid w:val="007A3E24"/>
    <w:rsid w:val="007A4E8E"/>
    <w:rsid w:val="007A60BB"/>
    <w:rsid w:val="007A7CE3"/>
    <w:rsid w:val="007B0A05"/>
    <w:rsid w:val="007B2FBD"/>
    <w:rsid w:val="007B5E73"/>
    <w:rsid w:val="007B6C6A"/>
    <w:rsid w:val="007C2DF1"/>
    <w:rsid w:val="007C4AF1"/>
    <w:rsid w:val="007C75E5"/>
    <w:rsid w:val="007D1C1D"/>
    <w:rsid w:val="007D4AB1"/>
    <w:rsid w:val="007D666A"/>
    <w:rsid w:val="007E21D9"/>
    <w:rsid w:val="007E31F2"/>
    <w:rsid w:val="007E4328"/>
    <w:rsid w:val="007E4420"/>
    <w:rsid w:val="007E6A6D"/>
    <w:rsid w:val="007E7047"/>
    <w:rsid w:val="007F1762"/>
    <w:rsid w:val="007F1A55"/>
    <w:rsid w:val="007F2FE1"/>
    <w:rsid w:val="007F370F"/>
    <w:rsid w:val="007F3B66"/>
    <w:rsid w:val="007F7280"/>
    <w:rsid w:val="007F7DC2"/>
    <w:rsid w:val="00801636"/>
    <w:rsid w:val="008039E9"/>
    <w:rsid w:val="00803F4A"/>
    <w:rsid w:val="00803FF2"/>
    <w:rsid w:val="0080611B"/>
    <w:rsid w:val="0080673C"/>
    <w:rsid w:val="00810DAF"/>
    <w:rsid w:val="008135F1"/>
    <w:rsid w:val="0081473E"/>
    <w:rsid w:val="00815237"/>
    <w:rsid w:val="00815A8E"/>
    <w:rsid w:val="00816371"/>
    <w:rsid w:val="008166E5"/>
    <w:rsid w:val="0082006A"/>
    <w:rsid w:val="008209F4"/>
    <w:rsid w:val="00821332"/>
    <w:rsid w:val="00822B55"/>
    <w:rsid w:val="00822E36"/>
    <w:rsid w:val="0082419A"/>
    <w:rsid w:val="008243A8"/>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95C18"/>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7103"/>
    <w:rsid w:val="008D04D3"/>
    <w:rsid w:val="008D2C9B"/>
    <w:rsid w:val="008D3110"/>
    <w:rsid w:val="008D5640"/>
    <w:rsid w:val="008E0549"/>
    <w:rsid w:val="008E1548"/>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229"/>
    <w:rsid w:val="00963D50"/>
    <w:rsid w:val="009643DF"/>
    <w:rsid w:val="009646BD"/>
    <w:rsid w:val="00970123"/>
    <w:rsid w:val="00971EA1"/>
    <w:rsid w:val="009724BD"/>
    <w:rsid w:val="00975429"/>
    <w:rsid w:val="0097673B"/>
    <w:rsid w:val="00981671"/>
    <w:rsid w:val="009817E5"/>
    <w:rsid w:val="009846EC"/>
    <w:rsid w:val="009925F8"/>
    <w:rsid w:val="00993FEE"/>
    <w:rsid w:val="00997BE0"/>
    <w:rsid w:val="009A1C62"/>
    <w:rsid w:val="009A27C0"/>
    <w:rsid w:val="009A31B2"/>
    <w:rsid w:val="009A4C77"/>
    <w:rsid w:val="009A4D3D"/>
    <w:rsid w:val="009A55E8"/>
    <w:rsid w:val="009B0560"/>
    <w:rsid w:val="009B063A"/>
    <w:rsid w:val="009B381C"/>
    <w:rsid w:val="009B3B31"/>
    <w:rsid w:val="009B3B4A"/>
    <w:rsid w:val="009C135A"/>
    <w:rsid w:val="009C14A9"/>
    <w:rsid w:val="009C1852"/>
    <w:rsid w:val="009C2AD7"/>
    <w:rsid w:val="009C2E16"/>
    <w:rsid w:val="009C5AE8"/>
    <w:rsid w:val="009C6D20"/>
    <w:rsid w:val="009C76AD"/>
    <w:rsid w:val="009C79E8"/>
    <w:rsid w:val="009C7FC1"/>
    <w:rsid w:val="009D00C5"/>
    <w:rsid w:val="009D0523"/>
    <w:rsid w:val="009D401B"/>
    <w:rsid w:val="009D6417"/>
    <w:rsid w:val="009D7898"/>
    <w:rsid w:val="009E0A1F"/>
    <w:rsid w:val="009E183E"/>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D37"/>
    <w:rsid w:val="00A24EF2"/>
    <w:rsid w:val="00A2720F"/>
    <w:rsid w:val="00A2777B"/>
    <w:rsid w:val="00A3262A"/>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B23"/>
    <w:rsid w:val="00A630C7"/>
    <w:rsid w:val="00A63767"/>
    <w:rsid w:val="00A64A9C"/>
    <w:rsid w:val="00A64C8F"/>
    <w:rsid w:val="00A65B66"/>
    <w:rsid w:val="00A662DB"/>
    <w:rsid w:val="00A67F21"/>
    <w:rsid w:val="00A7559E"/>
    <w:rsid w:val="00A76FFD"/>
    <w:rsid w:val="00A817AA"/>
    <w:rsid w:val="00A82073"/>
    <w:rsid w:val="00A83A57"/>
    <w:rsid w:val="00A83A77"/>
    <w:rsid w:val="00A86294"/>
    <w:rsid w:val="00A906A5"/>
    <w:rsid w:val="00A909E0"/>
    <w:rsid w:val="00A91F70"/>
    <w:rsid w:val="00A92912"/>
    <w:rsid w:val="00A92AA5"/>
    <w:rsid w:val="00A93454"/>
    <w:rsid w:val="00A947F7"/>
    <w:rsid w:val="00A97298"/>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69E7"/>
    <w:rsid w:val="00AE7C1F"/>
    <w:rsid w:val="00AF2CD4"/>
    <w:rsid w:val="00AF730B"/>
    <w:rsid w:val="00B00A60"/>
    <w:rsid w:val="00B00B8F"/>
    <w:rsid w:val="00B01A45"/>
    <w:rsid w:val="00B01C4C"/>
    <w:rsid w:val="00B029B4"/>
    <w:rsid w:val="00B10CFA"/>
    <w:rsid w:val="00B10DBA"/>
    <w:rsid w:val="00B153A5"/>
    <w:rsid w:val="00B156A5"/>
    <w:rsid w:val="00B17CC4"/>
    <w:rsid w:val="00B21CD4"/>
    <w:rsid w:val="00B25480"/>
    <w:rsid w:val="00B2708C"/>
    <w:rsid w:val="00B278A9"/>
    <w:rsid w:val="00B302E0"/>
    <w:rsid w:val="00B342B0"/>
    <w:rsid w:val="00B36899"/>
    <w:rsid w:val="00B40EBC"/>
    <w:rsid w:val="00B412A3"/>
    <w:rsid w:val="00B503CA"/>
    <w:rsid w:val="00B50872"/>
    <w:rsid w:val="00B52737"/>
    <w:rsid w:val="00B538C2"/>
    <w:rsid w:val="00B53ACD"/>
    <w:rsid w:val="00B541AA"/>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1AC0"/>
    <w:rsid w:val="00B93919"/>
    <w:rsid w:val="00B97180"/>
    <w:rsid w:val="00B97D56"/>
    <w:rsid w:val="00BA153D"/>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38F0"/>
    <w:rsid w:val="00C2521A"/>
    <w:rsid w:val="00C27FB7"/>
    <w:rsid w:val="00C312A4"/>
    <w:rsid w:val="00C3207F"/>
    <w:rsid w:val="00C32B17"/>
    <w:rsid w:val="00C333FE"/>
    <w:rsid w:val="00C33F19"/>
    <w:rsid w:val="00C36342"/>
    <w:rsid w:val="00C376E3"/>
    <w:rsid w:val="00C40F88"/>
    <w:rsid w:val="00C420B2"/>
    <w:rsid w:val="00C426B5"/>
    <w:rsid w:val="00C45772"/>
    <w:rsid w:val="00C45C5F"/>
    <w:rsid w:val="00C45F1C"/>
    <w:rsid w:val="00C52BCF"/>
    <w:rsid w:val="00C5307C"/>
    <w:rsid w:val="00C61AD9"/>
    <w:rsid w:val="00C62251"/>
    <w:rsid w:val="00C638CE"/>
    <w:rsid w:val="00C700A9"/>
    <w:rsid w:val="00C70E21"/>
    <w:rsid w:val="00C72833"/>
    <w:rsid w:val="00C74424"/>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EF7"/>
    <w:rsid w:val="00CB38C7"/>
    <w:rsid w:val="00CB46F4"/>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220CD"/>
    <w:rsid w:val="00D22D6C"/>
    <w:rsid w:val="00D24238"/>
    <w:rsid w:val="00D24953"/>
    <w:rsid w:val="00D25DFD"/>
    <w:rsid w:val="00D2686A"/>
    <w:rsid w:val="00D26B23"/>
    <w:rsid w:val="00D27D42"/>
    <w:rsid w:val="00D32672"/>
    <w:rsid w:val="00D33008"/>
    <w:rsid w:val="00D41AF1"/>
    <w:rsid w:val="00D4300A"/>
    <w:rsid w:val="00D447D8"/>
    <w:rsid w:val="00D471CC"/>
    <w:rsid w:val="00D5006A"/>
    <w:rsid w:val="00D516E9"/>
    <w:rsid w:val="00D53632"/>
    <w:rsid w:val="00D55123"/>
    <w:rsid w:val="00D615C1"/>
    <w:rsid w:val="00D6525E"/>
    <w:rsid w:val="00D66431"/>
    <w:rsid w:val="00D66703"/>
    <w:rsid w:val="00D67A7D"/>
    <w:rsid w:val="00D7037B"/>
    <w:rsid w:val="00D703F6"/>
    <w:rsid w:val="00D7221E"/>
    <w:rsid w:val="00D72AF1"/>
    <w:rsid w:val="00D74A21"/>
    <w:rsid w:val="00D75F1F"/>
    <w:rsid w:val="00D85D57"/>
    <w:rsid w:val="00D914E5"/>
    <w:rsid w:val="00D9572A"/>
    <w:rsid w:val="00D97533"/>
    <w:rsid w:val="00D97A47"/>
    <w:rsid w:val="00DA1EE5"/>
    <w:rsid w:val="00DA2AB0"/>
    <w:rsid w:val="00DA4906"/>
    <w:rsid w:val="00DB0B7E"/>
    <w:rsid w:val="00DB177C"/>
    <w:rsid w:val="00DB1835"/>
    <w:rsid w:val="00DB2A45"/>
    <w:rsid w:val="00DB2B1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85"/>
    <w:rsid w:val="00DF40FE"/>
    <w:rsid w:val="00DF6A16"/>
    <w:rsid w:val="00DF726A"/>
    <w:rsid w:val="00E004AE"/>
    <w:rsid w:val="00E016BB"/>
    <w:rsid w:val="00E01BDF"/>
    <w:rsid w:val="00E02594"/>
    <w:rsid w:val="00E02C1A"/>
    <w:rsid w:val="00E04468"/>
    <w:rsid w:val="00E055E5"/>
    <w:rsid w:val="00E066CC"/>
    <w:rsid w:val="00E12344"/>
    <w:rsid w:val="00E16BEA"/>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3BEA"/>
    <w:rsid w:val="00E43D29"/>
    <w:rsid w:val="00E4428D"/>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6D97"/>
    <w:rsid w:val="00E96DDB"/>
    <w:rsid w:val="00EA0037"/>
    <w:rsid w:val="00EA0286"/>
    <w:rsid w:val="00EA5DCD"/>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668E"/>
    <w:rsid w:val="00EF6E3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3422"/>
    <w:rsid w:val="00F840CC"/>
    <w:rsid w:val="00F86BC5"/>
    <w:rsid w:val="00F86DAF"/>
    <w:rsid w:val="00F9087D"/>
    <w:rsid w:val="00F91309"/>
    <w:rsid w:val="00F928D5"/>
    <w:rsid w:val="00F95253"/>
    <w:rsid w:val="00F95354"/>
    <w:rsid w:val="00F95A98"/>
    <w:rsid w:val="00F977C4"/>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51AD0D78"/>
  <w15:docId w15:val="{7E6B511C-B894-427E-82CF-8636DA9E2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basedOn w:val="Normal"/>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styleId="Mencinsinresolver">
    <w:name w:val="Unresolved Mention"/>
    <w:basedOn w:val="Fuentedeprrafopredeter"/>
    <w:uiPriority w:val="99"/>
    <w:semiHidden/>
    <w:unhideWhenUsed/>
    <w:rsid w:val="00CB6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UPCP-COMPRANET.HACIENDA.GOB.MX/" TargetMode="External"/><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oleObject" Target="embeddings/Microsoft_Word_97_-_2003_Document.doc"/><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A065F3-4846-4304-AE90-710E0547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21</Pages>
  <Words>9985</Words>
  <Characters>54923</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64779</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Gandalf The Grey</cp:lastModifiedBy>
  <cp:revision>218</cp:revision>
  <cp:lastPrinted>2024-05-09T15:40:00Z</cp:lastPrinted>
  <dcterms:created xsi:type="dcterms:W3CDTF">2024-01-16T21:13:00Z</dcterms:created>
  <dcterms:modified xsi:type="dcterms:W3CDTF">2024-07-02T21:58:00Z</dcterms:modified>
</cp:coreProperties>
</file>