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113BD0D" w14:textId="77777777" w:rsidR="00DE3DB7" w:rsidRPr="005364D5" w:rsidRDefault="00DE3DB7" w:rsidP="00975D91">
      <w:pPr>
        <w:jc w:val="center"/>
        <w:rPr>
          <w:rFonts w:ascii="Arial" w:hAnsi="Arial" w:cs="Arial"/>
          <w:b/>
          <w:bCs/>
          <w:color w:val="FF0000"/>
          <w:sz w:val="20"/>
        </w:rPr>
      </w:pPr>
    </w:p>
    <w:p w14:paraId="4D48976E" w14:textId="77777777" w:rsidR="00DE3DB7" w:rsidRPr="005364D5" w:rsidRDefault="00DE3DB7" w:rsidP="00975D91">
      <w:pPr>
        <w:jc w:val="center"/>
        <w:rPr>
          <w:rFonts w:ascii="Arial" w:hAnsi="Arial" w:cs="Arial"/>
          <w:b/>
          <w:bCs/>
          <w:sz w:val="20"/>
        </w:rPr>
      </w:pPr>
    </w:p>
    <w:p w14:paraId="74E62C87" w14:textId="77777777" w:rsidR="00DE3DB7" w:rsidRPr="005364D5" w:rsidRDefault="00DE3DB7" w:rsidP="00975D91">
      <w:pPr>
        <w:jc w:val="center"/>
        <w:rPr>
          <w:rFonts w:ascii="Arial" w:hAnsi="Arial" w:cs="Arial"/>
          <w:b/>
          <w:bCs/>
          <w:sz w:val="20"/>
        </w:rPr>
      </w:pPr>
    </w:p>
    <w:p w14:paraId="3D472184" w14:textId="77777777" w:rsidR="00DE3DB7" w:rsidRPr="005364D5" w:rsidRDefault="00DE3DB7" w:rsidP="00975D91">
      <w:pPr>
        <w:jc w:val="center"/>
        <w:rPr>
          <w:rFonts w:ascii="Arial" w:hAnsi="Arial" w:cs="Arial"/>
          <w:b/>
          <w:bCs/>
          <w:sz w:val="20"/>
        </w:rPr>
      </w:pPr>
    </w:p>
    <w:p w14:paraId="6CDDA323" w14:textId="77777777" w:rsidR="00DE3DB7" w:rsidRPr="005364D5" w:rsidRDefault="00DE3DB7" w:rsidP="00975D91">
      <w:pPr>
        <w:jc w:val="center"/>
        <w:rPr>
          <w:rFonts w:ascii="Arial" w:hAnsi="Arial" w:cs="Arial"/>
          <w:b/>
          <w:bCs/>
          <w:sz w:val="20"/>
        </w:rPr>
      </w:pPr>
    </w:p>
    <w:p w14:paraId="0DC85BEC" w14:textId="77777777" w:rsidR="00DE3DB7" w:rsidRPr="005364D5" w:rsidRDefault="00DE3DB7" w:rsidP="00975D91">
      <w:pPr>
        <w:jc w:val="center"/>
        <w:rPr>
          <w:rFonts w:ascii="Arial" w:hAnsi="Arial" w:cs="Arial"/>
          <w:b/>
          <w:bCs/>
          <w:sz w:val="20"/>
        </w:rPr>
      </w:pPr>
    </w:p>
    <w:p w14:paraId="5A7B16EB" w14:textId="77777777" w:rsidR="00DE3DB7" w:rsidRPr="005364D5" w:rsidRDefault="00DE3DB7" w:rsidP="00975D91">
      <w:pPr>
        <w:jc w:val="center"/>
        <w:rPr>
          <w:rFonts w:ascii="Arial" w:hAnsi="Arial" w:cs="Arial"/>
          <w:b/>
          <w:bCs/>
          <w:sz w:val="20"/>
        </w:rPr>
      </w:pPr>
    </w:p>
    <w:p w14:paraId="3F2B1953" w14:textId="77777777" w:rsidR="005C4474" w:rsidRPr="00550827" w:rsidRDefault="005C4474" w:rsidP="005C4474">
      <w:pPr>
        <w:jc w:val="center"/>
        <w:rPr>
          <w:rFonts w:ascii="Arial" w:hAnsi="Arial" w:cs="Arial"/>
          <w:b/>
          <w:bCs/>
          <w:sz w:val="20"/>
        </w:rPr>
      </w:pPr>
      <w:r w:rsidRPr="00550827">
        <w:rPr>
          <w:rFonts w:ascii="Arial" w:hAnsi="Arial" w:cs="Arial"/>
          <w:b/>
          <w:bCs/>
          <w:sz w:val="20"/>
        </w:rPr>
        <w:t xml:space="preserve">UNIDAD MÉDICA DE ALTA ESPECIALIDAD </w:t>
      </w:r>
    </w:p>
    <w:p w14:paraId="73776AD4" w14:textId="77777777" w:rsidR="0023227E" w:rsidRPr="00550827" w:rsidRDefault="0023227E" w:rsidP="005C4474">
      <w:pPr>
        <w:jc w:val="center"/>
        <w:rPr>
          <w:rFonts w:ascii="Arial" w:hAnsi="Arial" w:cs="Arial"/>
          <w:b/>
          <w:bCs/>
          <w:sz w:val="20"/>
        </w:rPr>
      </w:pPr>
      <w:r w:rsidRPr="00550827">
        <w:rPr>
          <w:rFonts w:ascii="Arial" w:hAnsi="Arial" w:cs="Arial"/>
          <w:b/>
          <w:bCs/>
          <w:sz w:val="20"/>
        </w:rPr>
        <w:t xml:space="preserve">HOSPITAL DE TRAUMATOLOGÍA Y ORTOPEDIA </w:t>
      </w:r>
    </w:p>
    <w:p w14:paraId="474A3383" w14:textId="77777777" w:rsidR="005C4474" w:rsidRPr="00550827" w:rsidRDefault="0023227E" w:rsidP="005C4474">
      <w:pPr>
        <w:jc w:val="center"/>
        <w:rPr>
          <w:rFonts w:ascii="Arial" w:hAnsi="Arial" w:cs="Arial"/>
          <w:b/>
          <w:bCs/>
          <w:sz w:val="20"/>
        </w:rPr>
      </w:pPr>
      <w:r w:rsidRPr="00550827">
        <w:rPr>
          <w:rFonts w:ascii="Arial" w:hAnsi="Arial" w:cs="Arial"/>
          <w:b/>
          <w:bCs/>
          <w:sz w:val="20"/>
        </w:rPr>
        <w:t xml:space="preserve">DEL </w:t>
      </w:r>
      <w:r w:rsidR="005C4474" w:rsidRPr="00550827">
        <w:rPr>
          <w:rFonts w:ascii="Arial" w:hAnsi="Arial" w:cs="Arial"/>
          <w:b/>
          <w:bCs/>
          <w:sz w:val="20"/>
        </w:rPr>
        <w:t xml:space="preserve">CENTRO MÉDICO NACIONAL “MANUEL ÁVILA CAMACHO” </w:t>
      </w:r>
    </w:p>
    <w:p w14:paraId="04A70308" w14:textId="77777777" w:rsidR="005C4474" w:rsidRPr="00550827" w:rsidRDefault="005C4474" w:rsidP="005C4474">
      <w:pPr>
        <w:pStyle w:val="CABEZA"/>
        <w:autoSpaceDE/>
        <w:spacing w:line="240" w:lineRule="auto"/>
        <w:rPr>
          <w:rFonts w:ascii="Arial" w:hAnsi="Arial" w:cs="Arial"/>
          <w:sz w:val="20"/>
          <w:lang w:val="es-ES"/>
        </w:rPr>
      </w:pPr>
      <w:bookmarkStart w:id="0" w:name="_Toc170197279"/>
      <w:r w:rsidRPr="00550827">
        <w:rPr>
          <w:rFonts w:ascii="Arial" w:hAnsi="Arial" w:cs="Arial"/>
          <w:sz w:val="20"/>
          <w:lang w:val="es-ES"/>
        </w:rPr>
        <w:t>EN PUEBLA.</w:t>
      </w:r>
    </w:p>
    <w:bookmarkEnd w:id="0"/>
    <w:p w14:paraId="162C069A" w14:textId="77777777" w:rsidR="005C4474" w:rsidRPr="00550827" w:rsidRDefault="005C4474" w:rsidP="005C4474">
      <w:pPr>
        <w:jc w:val="center"/>
        <w:rPr>
          <w:rFonts w:ascii="Arial" w:hAnsi="Arial" w:cs="Arial"/>
          <w:b/>
          <w:bCs/>
          <w:sz w:val="20"/>
        </w:rPr>
      </w:pPr>
      <w:r w:rsidRPr="00550827">
        <w:rPr>
          <w:rFonts w:ascii="Arial" w:hAnsi="Arial" w:cs="Arial"/>
          <w:b/>
          <w:sz w:val="20"/>
        </w:rPr>
        <w:t>Diagonal Defensores de la República</w:t>
      </w:r>
      <w:r w:rsidRPr="00550827">
        <w:rPr>
          <w:rFonts w:ascii="Arial" w:hAnsi="Arial" w:cs="Arial"/>
          <w:b/>
          <w:sz w:val="20"/>
          <w:lang w:val="es-ES_tradnl"/>
        </w:rPr>
        <w:t xml:space="preserve">, Esquina Seis Poniente S/N, Colonia Amor, Código Postal 72140, Puebla, Puebla. </w:t>
      </w:r>
    </w:p>
    <w:p w14:paraId="3205FA5E" w14:textId="77777777" w:rsidR="005C4474" w:rsidRPr="00550827" w:rsidRDefault="005C4474" w:rsidP="005C4474">
      <w:pPr>
        <w:jc w:val="center"/>
        <w:rPr>
          <w:rFonts w:ascii="Arial" w:hAnsi="Arial" w:cs="Arial"/>
          <w:b/>
          <w:bCs/>
          <w:sz w:val="20"/>
        </w:rPr>
      </w:pPr>
    </w:p>
    <w:p w14:paraId="2A62B95F" w14:textId="4C0248AD" w:rsidR="008E6E7D" w:rsidRDefault="007C0908" w:rsidP="005C4474">
      <w:pPr>
        <w:jc w:val="center"/>
        <w:rPr>
          <w:rFonts w:ascii="Arial" w:hAnsi="Arial" w:cs="Arial"/>
          <w:b/>
          <w:bCs/>
          <w:sz w:val="20"/>
          <w:lang w:val="es-MX"/>
        </w:rPr>
      </w:pPr>
      <w:r w:rsidRPr="00550827">
        <w:rPr>
          <w:rFonts w:ascii="Arial" w:hAnsi="Arial" w:cs="Arial"/>
          <w:b/>
          <w:bCs/>
          <w:sz w:val="20"/>
          <w:lang w:val="es-MX"/>
        </w:rPr>
        <w:t xml:space="preserve"> </w:t>
      </w:r>
      <w:bookmarkStart w:id="1" w:name="_GoBack"/>
      <w:bookmarkEnd w:id="1"/>
      <w:r w:rsidR="005C4474" w:rsidRPr="00550827">
        <w:rPr>
          <w:rFonts w:ascii="Arial" w:hAnsi="Arial" w:cs="Arial"/>
          <w:b/>
          <w:bCs/>
          <w:sz w:val="20"/>
          <w:lang w:val="es-MX"/>
        </w:rPr>
        <w:t xml:space="preserve">COVOCATORIA </w:t>
      </w:r>
    </w:p>
    <w:p w14:paraId="66E1B0CD" w14:textId="77777777" w:rsidR="00D1327C" w:rsidRDefault="00D1327C" w:rsidP="005C4474">
      <w:pPr>
        <w:jc w:val="center"/>
        <w:rPr>
          <w:rFonts w:ascii="Arial" w:hAnsi="Arial" w:cs="Arial"/>
          <w:b/>
          <w:bCs/>
          <w:sz w:val="20"/>
          <w:lang w:val="es-MX"/>
        </w:rPr>
      </w:pPr>
      <w:r>
        <w:rPr>
          <w:rFonts w:ascii="Arial" w:hAnsi="Arial" w:cs="Arial"/>
          <w:b/>
          <w:bCs/>
          <w:sz w:val="20"/>
          <w:lang w:val="es-MX"/>
        </w:rPr>
        <w:t xml:space="preserve">INVITACIÓN A CUANDO MENOS TRES PERSONAS </w:t>
      </w:r>
    </w:p>
    <w:p w14:paraId="5242A37C" w14:textId="7B489EDB" w:rsidR="00D1327C" w:rsidRPr="00550827" w:rsidRDefault="00D1327C" w:rsidP="005C4474">
      <w:pPr>
        <w:jc w:val="center"/>
        <w:rPr>
          <w:rFonts w:ascii="Arial" w:hAnsi="Arial" w:cs="Arial"/>
          <w:b/>
          <w:bCs/>
          <w:sz w:val="20"/>
          <w:lang w:val="es-MX"/>
        </w:rPr>
      </w:pPr>
      <w:r>
        <w:rPr>
          <w:rFonts w:ascii="Arial" w:hAnsi="Arial" w:cs="Arial"/>
          <w:b/>
          <w:bCs/>
          <w:sz w:val="20"/>
          <w:lang w:val="es-MX"/>
        </w:rPr>
        <w:t>INTERNACIONAL BAJO COBERTURA DE TRATADOS</w:t>
      </w:r>
    </w:p>
    <w:p w14:paraId="6A25C6EA" w14:textId="77777777" w:rsidR="000D3CDE" w:rsidRDefault="000D3CDE" w:rsidP="005C4474">
      <w:pPr>
        <w:jc w:val="center"/>
        <w:rPr>
          <w:rFonts w:ascii="Arial" w:hAnsi="Arial" w:cs="Arial"/>
          <w:b/>
          <w:bCs/>
          <w:sz w:val="20"/>
          <w:lang w:val="es-MX"/>
        </w:rPr>
      </w:pPr>
      <w:r w:rsidRPr="000D3CDE">
        <w:rPr>
          <w:rFonts w:ascii="Arial" w:hAnsi="Arial" w:cs="Arial"/>
          <w:b/>
          <w:bCs/>
          <w:sz w:val="20"/>
          <w:lang w:val="es-MX"/>
        </w:rPr>
        <w:t>IA-50-GYR-050GYR091-T-16-2024</w:t>
      </w:r>
    </w:p>
    <w:p w14:paraId="286E4775" w14:textId="464CECDA" w:rsidR="005C4474" w:rsidRPr="00550827" w:rsidRDefault="005C4474" w:rsidP="005C4474">
      <w:pPr>
        <w:jc w:val="center"/>
        <w:rPr>
          <w:rFonts w:ascii="Arial" w:hAnsi="Arial" w:cs="Arial"/>
          <w:b/>
          <w:bCs/>
          <w:sz w:val="20"/>
        </w:rPr>
      </w:pPr>
      <w:r w:rsidRPr="00550827">
        <w:rPr>
          <w:rFonts w:ascii="Arial" w:hAnsi="Arial" w:cs="Arial"/>
          <w:b/>
          <w:bCs/>
          <w:sz w:val="20"/>
        </w:rPr>
        <w:t>EXPEDIENTE EN COMPRANET</w:t>
      </w:r>
    </w:p>
    <w:p w14:paraId="29B81418" w14:textId="6B64AD23" w:rsidR="005C4474" w:rsidRPr="00550827" w:rsidRDefault="005C4474" w:rsidP="00BF6A8B">
      <w:pPr>
        <w:jc w:val="center"/>
        <w:rPr>
          <w:rFonts w:ascii="Arial" w:hAnsi="Arial" w:cs="Arial"/>
          <w:bCs/>
          <w:sz w:val="20"/>
        </w:rPr>
      </w:pPr>
      <w:r w:rsidRPr="00550827">
        <w:rPr>
          <w:rFonts w:ascii="Arial" w:hAnsi="Arial" w:cs="Arial"/>
          <w:b/>
          <w:bCs/>
          <w:sz w:val="20"/>
        </w:rPr>
        <w:t xml:space="preserve">NÚMERO </w:t>
      </w:r>
      <w:r w:rsidR="00A22D7A" w:rsidRPr="00550827">
        <w:rPr>
          <w:rFonts w:ascii="Arial" w:hAnsi="Arial" w:cs="Arial"/>
          <w:b/>
          <w:bCs/>
          <w:sz w:val="20"/>
        </w:rPr>
        <w:t>E-2024-00025976</w:t>
      </w:r>
    </w:p>
    <w:p w14:paraId="15E7A63A" w14:textId="77777777" w:rsidR="005C4474" w:rsidRPr="00550827" w:rsidRDefault="005C4474" w:rsidP="005C4474">
      <w:pPr>
        <w:jc w:val="center"/>
        <w:rPr>
          <w:rFonts w:ascii="Arial" w:hAnsi="Arial" w:cs="Arial"/>
          <w:bCs/>
          <w:sz w:val="20"/>
        </w:rPr>
      </w:pPr>
    </w:p>
    <w:p w14:paraId="72E0B9D0" w14:textId="77777777" w:rsidR="005C4474" w:rsidRPr="00550827" w:rsidRDefault="005C4474" w:rsidP="005C4474">
      <w:pPr>
        <w:jc w:val="center"/>
        <w:rPr>
          <w:rFonts w:ascii="Arial" w:hAnsi="Arial" w:cs="Arial"/>
          <w:bCs/>
          <w:sz w:val="20"/>
        </w:rPr>
      </w:pPr>
    </w:p>
    <w:p w14:paraId="324549FD" w14:textId="404A884E" w:rsidR="00CF2B4E" w:rsidRPr="00550827" w:rsidRDefault="00A22D7A" w:rsidP="00A22D7A">
      <w:pPr>
        <w:tabs>
          <w:tab w:val="left" w:pos="426"/>
        </w:tabs>
        <w:jc w:val="center"/>
        <w:rPr>
          <w:rFonts w:ascii="Arial" w:hAnsi="Arial" w:cs="Arial"/>
          <w:b/>
          <w:sz w:val="20"/>
        </w:rPr>
      </w:pPr>
      <w:r w:rsidRPr="00550827">
        <w:rPr>
          <w:rFonts w:ascii="Arial" w:hAnsi="Arial" w:cs="Arial"/>
          <w:b/>
          <w:bCs/>
          <w:sz w:val="20"/>
        </w:rPr>
        <w:t>CONTRATACIÓN</w:t>
      </w:r>
      <w:r w:rsidR="005C4474" w:rsidRPr="00550827">
        <w:rPr>
          <w:rFonts w:ascii="Arial" w:hAnsi="Arial" w:cs="Arial"/>
          <w:b/>
          <w:bCs/>
          <w:sz w:val="20"/>
        </w:rPr>
        <w:t xml:space="preserve"> DE</w:t>
      </w:r>
      <w:r w:rsidRPr="00550827">
        <w:rPr>
          <w:rFonts w:ascii="Arial" w:hAnsi="Arial" w:cs="Arial"/>
          <w:b/>
          <w:bCs/>
          <w:sz w:val="20"/>
        </w:rPr>
        <w:t>L</w:t>
      </w:r>
      <w:r w:rsidR="005C4474" w:rsidRPr="00550827">
        <w:rPr>
          <w:rFonts w:ascii="Arial" w:hAnsi="Arial" w:cs="Arial"/>
          <w:b/>
          <w:bCs/>
          <w:sz w:val="20"/>
        </w:rPr>
        <w:t xml:space="preserve"> </w:t>
      </w:r>
      <w:r w:rsidR="005C4474" w:rsidRPr="00550827">
        <w:rPr>
          <w:rFonts w:ascii="Arial" w:hAnsi="Arial" w:cs="Arial"/>
          <w:b/>
          <w:sz w:val="20"/>
        </w:rPr>
        <w:t>“</w:t>
      </w:r>
      <w:r w:rsidR="00CF2B4E" w:rsidRPr="00550827">
        <w:rPr>
          <w:rFonts w:ascii="Arial" w:hAnsi="Arial" w:cs="Arial"/>
          <w:b/>
          <w:sz w:val="20"/>
        </w:rPr>
        <w:t>SERVICIO MÉDICO INTEGRAL DE CIRUGÍA DE MÍNIMA INVASIÓN-ARTROSCOPIA</w:t>
      </w:r>
      <w:r w:rsidR="005C4474" w:rsidRPr="00550827">
        <w:rPr>
          <w:rFonts w:ascii="Arial" w:hAnsi="Arial" w:cs="Arial"/>
          <w:b/>
          <w:sz w:val="20"/>
        </w:rPr>
        <w:t>”,</w:t>
      </w:r>
    </w:p>
    <w:p w14:paraId="27343844" w14:textId="428BFD8B" w:rsidR="005C4474" w:rsidRPr="00550827" w:rsidRDefault="005C4474" w:rsidP="00CF2B4E">
      <w:pPr>
        <w:jc w:val="center"/>
        <w:rPr>
          <w:rFonts w:ascii="Arial" w:hAnsi="Arial" w:cs="Arial"/>
          <w:sz w:val="20"/>
        </w:rPr>
      </w:pPr>
      <w:r w:rsidRPr="00550827">
        <w:rPr>
          <w:rFonts w:ascii="Arial" w:hAnsi="Arial" w:cs="Arial"/>
          <w:b/>
          <w:sz w:val="20"/>
        </w:rPr>
        <w:t xml:space="preserve">PARA CUBRIR LAS NECESIDADES DEL PERIODO, </w:t>
      </w:r>
      <w:r w:rsidR="00A22D7A" w:rsidRPr="00550827">
        <w:rPr>
          <w:rFonts w:ascii="Arial" w:hAnsi="Arial" w:cs="Arial"/>
          <w:b/>
          <w:sz w:val="20"/>
        </w:rPr>
        <w:t>05 DE ABRIL AL 15</w:t>
      </w:r>
      <w:r w:rsidR="00661471" w:rsidRPr="00550827">
        <w:rPr>
          <w:rFonts w:ascii="Arial" w:hAnsi="Arial" w:cs="Arial"/>
          <w:b/>
          <w:sz w:val="20"/>
        </w:rPr>
        <w:t xml:space="preserve"> </w:t>
      </w:r>
      <w:r w:rsidR="00A22D7A" w:rsidRPr="00550827">
        <w:rPr>
          <w:rFonts w:ascii="Arial" w:hAnsi="Arial" w:cs="Arial"/>
          <w:b/>
          <w:sz w:val="20"/>
        </w:rPr>
        <w:t>MAYO</w:t>
      </w:r>
      <w:r w:rsidR="0023227E" w:rsidRPr="00550827">
        <w:rPr>
          <w:rFonts w:ascii="Arial" w:hAnsi="Arial" w:cs="Arial"/>
          <w:b/>
          <w:sz w:val="20"/>
        </w:rPr>
        <w:t xml:space="preserve"> 2024</w:t>
      </w:r>
      <w:r w:rsidRPr="00550827">
        <w:rPr>
          <w:rFonts w:ascii="Arial" w:hAnsi="Arial" w:cs="Arial"/>
          <w:b/>
          <w:sz w:val="20"/>
        </w:rPr>
        <w:t>.</w:t>
      </w:r>
    </w:p>
    <w:p w14:paraId="195F5BE0" w14:textId="77777777" w:rsidR="005C4474" w:rsidRPr="00550827" w:rsidRDefault="005C4474" w:rsidP="005C4474">
      <w:pPr>
        <w:jc w:val="center"/>
        <w:rPr>
          <w:rFonts w:ascii="Arial" w:hAnsi="Arial" w:cs="Arial"/>
          <w:b/>
          <w:bCs/>
          <w:sz w:val="20"/>
        </w:rPr>
      </w:pPr>
    </w:p>
    <w:p w14:paraId="7A546BAD" w14:textId="77777777" w:rsidR="005C4474" w:rsidRPr="00550827" w:rsidRDefault="005C4474" w:rsidP="005C4474">
      <w:pPr>
        <w:jc w:val="center"/>
        <w:rPr>
          <w:rFonts w:ascii="Arial" w:hAnsi="Arial" w:cs="Arial"/>
          <w:b/>
          <w:bCs/>
          <w:sz w:val="20"/>
        </w:rPr>
      </w:pPr>
      <w:r w:rsidRPr="00550827">
        <w:rPr>
          <w:rFonts w:ascii="Arial" w:hAnsi="Arial" w:cs="Arial"/>
          <w:b/>
          <w:bCs/>
          <w:sz w:val="20"/>
        </w:rPr>
        <w:t>(ELECTRÓNICA)</w:t>
      </w:r>
    </w:p>
    <w:p w14:paraId="13B3BABF" w14:textId="77777777" w:rsidR="005C4474" w:rsidRPr="00550827" w:rsidRDefault="005C4474" w:rsidP="005C4474">
      <w:pPr>
        <w:tabs>
          <w:tab w:val="left" w:pos="850"/>
          <w:tab w:val="left" w:pos="1417"/>
        </w:tabs>
        <w:jc w:val="center"/>
        <w:rPr>
          <w:rFonts w:ascii="Arial" w:hAnsi="Arial" w:cs="Arial"/>
          <w:b/>
          <w:sz w:val="20"/>
        </w:rPr>
      </w:pPr>
    </w:p>
    <w:p w14:paraId="710FDE44" w14:textId="77777777" w:rsidR="00DE3DB7" w:rsidRPr="00550827" w:rsidRDefault="00DE3DB7" w:rsidP="00DE3DB7">
      <w:pPr>
        <w:jc w:val="center"/>
        <w:rPr>
          <w:rFonts w:ascii="Arial" w:hAnsi="Arial" w:cs="Arial"/>
          <w:b/>
          <w:bCs/>
          <w:sz w:val="20"/>
        </w:rPr>
      </w:pPr>
    </w:p>
    <w:p w14:paraId="08CECF57" w14:textId="77777777" w:rsidR="00027ADD" w:rsidRPr="00550827" w:rsidRDefault="00027ADD" w:rsidP="00027ADD">
      <w:pPr>
        <w:rPr>
          <w:rFonts w:ascii="Arial" w:hAnsi="Arial" w:cs="Arial"/>
          <w:b/>
          <w:bCs/>
          <w:sz w:val="20"/>
        </w:rPr>
      </w:pPr>
    </w:p>
    <w:p w14:paraId="00F5012B" w14:textId="77777777" w:rsidR="00DE3DB7" w:rsidRPr="00550827"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23A89D0" w14:textId="77777777" w:rsidR="00DE3DB7" w:rsidRPr="00550827"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AC5DD70" w14:textId="77777777" w:rsidR="00DE3DB7" w:rsidRPr="00550827"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3CCCDB6" w14:textId="77777777" w:rsidR="00DE3DB7" w:rsidRPr="00550827"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2FC5F2F" w14:textId="77777777" w:rsidR="00DE3DB7" w:rsidRPr="00550827"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6DC8464" w14:textId="77777777" w:rsidR="00DE3DB7" w:rsidRPr="00550827"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4CF9C89" w14:textId="77777777" w:rsidR="00DE3DB7" w:rsidRPr="00550827"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BB5140E" w14:textId="77777777" w:rsidR="00DE3DB7" w:rsidRPr="00550827"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CCF2039" w14:textId="77777777" w:rsidR="00DE3DB7" w:rsidRPr="00550827"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113FAF5" w14:textId="77777777" w:rsidR="00DE3DB7" w:rsidRPr="00550827"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68F5116" w14:textId="77777777" w:rsidR="00DE3DB7" w:rsidRPr="00550827"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32688CB" w14:textId="77777777" w:rsidR="00DE3DB7" w:rsidRPr="00550827"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85A9861" w14:textId="77777777" w:rsidR="00DE3DB7" w:rsidRPr="00550827"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694A9C3" w14:textId="77777777" w:rsidR="00DE3DB7" w:rsidRPr="00550827"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0418698" w14:textId="77777777" w:rsidR="00D4583C" w:rsidRPr="00550827"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CD52626" w14:textId="77777777" w:rsidR="00D4583C" w:rsidRPr="00550827"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8254ABB" w14:textId="77777777" w:rsidR="00D4583C" w:rsidRPr="00550827"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9B0DA59" w14:textId="77777777" w:rsidR="00D4583C" w:rsidRPr="00550827"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0B57030" w14:textId="77777777" w:rsidR="00D4583C" w:rsidRPr="00550827"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B9D8BA0" w14:textId="77777777" w:rsidR="00D4583C" w:rsidRPr="00550827"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60236B8" w14:textId="77777777" w:rsidR="00E11CF1" w:rsidRPr="00550827"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DF9F029" w14:textId="77777777" w:rsidR="00E11CF1" w:rsidRPr="00550827"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87F1B08" w14:textId="77777777" w:rsidR="00E11CF1" w:rsidRPr="00550827"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F3CB5FB" w14:textId="77777777" w:rsidR="00E11CF1" w:rsidRPr="00550827"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71E413D" w14:textId="77777777" w:rsidR="00E11CF1" w:rsidRPr="00550827"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B91EFFC" w14:textId="77777777" w:rsidR="004E0DF4" w:rsidRPr="00550827" w:rsidRDefault="004E0DF4" w:rsidP="003500BB">
      <w:pPr>
        <w:pStyle w:val="Ttulo1"/>
        <w:numPr>
          <w:ilvl w:val="0"/>
          <w:numId w:val="0"/>
        </w:numPr>
        <w:spacing w:before="0" w:after="0"/>
        <w:ind w:right="49"/>
        <w:rPr>
          <w:rFonts w:cs="Arial"/>
          <w:sz w:val="20"/>
          <w:szCs w:val="20"/>
          <w:lang w:val="es-ES_tradnl"/>
        </w:rPr>
      </w:pPr>
    </w:p>
    <w:p w14:paraId="78B0600C" w14:textId="77777777" w:rsidR="00CE47C0" w:rsidRPr="00550827" w:rsidRDefault="00CE47C0" w:rsidP="00CE47C0">
      <w:pPr>
        <w:rPr>
          <w:rFonts w:ascii="Arial" w:hAnsi="Arial" w:cs="Arial"/>
          <w:sz w:val="20"/>
          <w:lang w:val="es-ES_tradnl"/>
        </w:rPr>
      </w:pPr>
    </w:p>
    <w:p w14:paraId="28FA882C" w14:textId="77777777" w:rsidR="00362C84" w:rsidRPr="00550827" w:rsidRDefault="00362C84" w:rsidP="005F6249">
      <w:pPr>
        <w:pStyle w:val="Ttulo1"/>
        <w:numPr>
          <w:ilvl w:val="0"/>
          <w:numId w:val="0"/>
        </w:numPr>
        <w:spacing w:before="0" w:after="0"/>
        <w:ind w:left="432" w:right="49" w:hanging="432"/>
        <w:jc w:val="center"/>
        <w:rPr>
          <w:rFonts w:cs="Arial"/>
          <w:sz w:val="20"/>
          <w:szCs w:val="20"/>
          <w:lang w:val="es-ES_tradnl"/>
        </w:rPr>
      </w:pPr>
    </w:p>
    <w:p w14:paraId="2161B3D5" w14:textId="77777777" w:rsidR="005F6249" w:rsidRPr="00550827" w:rsidRDefault="005364D5" w:rsidP="005F6249">
      <w:pPr>
        <w:pStyle w:val="Ttulo1"/>
        <w:numPr>
          <w:ilvl w:val="0"/>
          <w:numId w:val="0"/>
        </w:numPr>
        <w:spacing w:before="0" w:after="0"/>
        <w:ind w:left="432" w:right="49" w:hanging="432"/>
        <w:jc w:val="center"/>
        <w:rPr>
          <w:rFonts w:cs="Arial"/>
          <w:sz w:val="20"/>
          <w:szCs w:val="20"/>
          <w:lang w:val="es-ES_tradnl"/>
        </w:rPr>
      </w:pPr>
      <w:r w:rsidRPr="00550827">
        <w:rPr>
          <w:rFonts w:cs="Arial"/>
          <w:sz w:val="20"/>
          <w:szCs w:val="20"/>
          <w:lang w:val="es-ES_tradnl"/>
        </w:rPr>
        <w:t>GLOSARIO DE TERMINOS</w:t>
      </w:r>
    </w:p>
    <w:p w14:paraId="3C3CB571" w14:textId="77777777" w:rsidR="005F6249" w:rsidRPr="00550827" w:rsidRDefault="005F6249" w:rsidP="005F6249">
      <w:pPr>
        <w:ind w:right="49"/>
        <w:jc w:val="center"/>
        <w:rPr>
          <w:rFonts w:ascii="Arial" w:hAnsi="Arial" w:cs="Arial"/>
          <w:b/>
          <w:bCs/>
          <w:sz w:val="20"/>
        </w:rPr>
      </w:pPr>
    </w:p>
    <w:p w14:paraId="2E46D2B5" w14:textId="77777777" w:rsidR="00362C84" w:rsidRPr="00550827" w:rsidRDefault="00362C84" w:rsidP="005F6249">
      <w:pPr>
        <w:ind w:right="49"/>
        <w:jc w:val="center"/>
        <w:rPr>
          <w:rFonts w:ascii="Arial" w:hAnsi="Arial" w:cs="Arial"/>
          <w:b/>
          <w:bCs/>
          <w:sz w:val="20"/>
        </w:rPr>
      </w:pPr>
    </w:p>
    <w:p w14:paraId="00097956" w14:textId="77777777" w:rsidR="005F6249" w:rsidRPr="00550827" w:rsidRDefault="005F6249" w:rsidP="005F6249">
      <w:pPr>
        <w:ind w:right="49"/>
        <w:rPr>
          <w:rFonts w:ascii="Arial" w:hAnsi="Arial" w:cs="Arial"/>
          <w:b/>
          <w:sz w:val="20"/>
        </w:rPr>
      </w:pPr>
      <w:r w:rsidRPr="00550827">
        <w:rPr>
          <w:rFonts w:ascii="Arial" w:hAnsi="Arial" w:cs="Arial"/>
          <w:b/>
          <w:sz w:val="20"/>
        </w:rPr>
        <w:t>Para efectos de esta Convocatoria, se entenderá por:</w:t>
      </w:r>
    </w:p>
    <w:p w14:paraId="6E0E319C" w14:textId="77777777" w:rsidR="00362C84" w:rsidRPr="00550827" w:rsidRDefault="00362C84" w:rsidP="005F6249">
      <w:pPr>
        <w:ind w:right="49"/>
        <w:rPr>
          <w:rFonts w:ascii="Arial" w:hAnsi="Arial" w:cs="Arial"/>
          <w:b/>
          <w:sz w:val="20"/>
        </w:rPr>
      </w:pPr>
    </w:p>
    <w:p w14:paraId="06807E16" w14:textId="77777777" w:rsidR="005F6249" w:rsidRPr="00550827" w:rsidRDefault="005F6249" w:rsidP="005F6249">
      <w:pPr>
        <w:ind w:right="49"/>
        <w:rPr>
          <w:rFonts w:ascii="Arial" w:hAnsi="Arial" w:cs="Arial"/>
          <w:b/>
          <w:sz w:val="20"/>
        </w:rPr>
      </w:pPr>
    </w:p>
    <w:p w14:paraId="0A71BB0F" w14:textId="7DE6C8AF" w:rsidR="005F6249" w:rsidRPr="00550827" w:rsidRDefault="005F6249" w:rsidP="005F6249">
      <w:pPr>
        <w:ind w:right="49"/>
        <w:jc w:val="both"/>
        <w:rPr>
          <w:rFonts w:ascii="Arial" w:hAnsi="Arial" w:cs="Arial"/>
          <w:iCs/>
          <w:sz w:val="20"/>
        </w:rPr>
      </w:pPr>
      <w:r w:rsidRPr="00550827">
        <w:rPr>
          <w:rFonts w:ascii="Arial" w:hAnsi="Arial" w:cs="Arial"/>
          <w:b/>
          <w:sz w:val="20"/>
        </w:rPr>
        <w:t>Administrador del Contrato:</w:t>
      </w:r>
      <w:r w:rsidRPr="00550827">
        <w:rPr>
          <w:rFonts w:ascii="Arial" w:hAnsi="Arial" w:cs="Arial"/>
          <w:sz w:val="20"/>
        </w:rPr>
        <w:t xml:space="preserve"> </w:t>
      </w:r>
      <w:r w:rsidR="003500BB" w:rsidRPr="00550827">
        <w:rPr>
          <w:rFonts w:ascii="Arial" w:hAnsi="Arial" w:cs="Arial"/>
          <w:iCs/>
          <w:sz w:val="20"/>
        </w:rPr>
        <w:t>Responsable de dar seguimiento y verificar el cumplimiento de los derechos y obligaciones establecidas en el presente contrato, así como determinar la aplicación y cálculo de penas convencionales y deductivas y, en su caso, solicitar al área competente, la rescisión del pedido,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14:paraId="4821DDE6" w14:textId="77777777" w:rsidR="005F6249" w:rsidRPr="00550827"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iCs/>
          <w:sz w:val="20"/>
        </w:rPr>
      </w:pPr>
    </w:p>
    <w:p w14:paraId="564A91B8" w14:textId="77777777" w:rsidR="005F6249" w:rsidRPr="00550827" w:rsidRDefault="005F6249" w:rsidP="005F6249">
      <w:pPr>
        <w:ind w:right="49"/>
        <w:jc w:val="both"/>
        <w:rPr>
          <w:rFonts w:ascii="Arial" w:hAnsi="Arial" w:cs="Arial"/>
          <w:iCs/>
          <w:sz w:val="20"/>
        </w:rPr>
      </w:pPr>
      <w:r w:rsidRPr="00550827">
        <w:rPr>
          <w:rFonts w:ascii="Arial" w:hAnsi="Arial" w:cs="Arial"/>
          <w:b/>
          <w:iCs/>
          <w:sz w:val="20"/>
        </w:rPr>
        <w:t>Área contratante</w:t>
      </w:r>
      <w:r w:rsidRPr="00550827">
        <w:rPr>
          <w:rFonts w:ascii="Arial" w:hAnsi="Arial" w:cs="Arial"/>
          <w:iCs/>
          <w:sz w:val="20"/>
        </w:rPr>
        <w:t>: La facultada en la dependencia o entidad para realizar procedimientos de contratación a efecto de contratar la prestación del servicio que requiere el IMSS. (CABCS: Coordinación de Adquisición de Bienes y Contratación de Servicios).</w:t>
      </w:r>
    </w:p>
    <w:p w14:paraId="05C52D51" w14:textId="77777777" w:rsidR="005F6249" w:rsidRPr="00550827"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iCs/>
          <w:sz w:val="20"/>
        </w:rPr>
      </w:pPr>
    </w:p>
    <w:p w14:paraId="78683E5C" w14:textId="5C33F221" w:rsidR="005F6249" w:rsidRPr="00550827" w:rsidRDefault="005F6249" w:rsidP="005F6249">
      <w:pPr>
        <w:ind w:right="49"/>
        <w:jc w:val="both"/>
        <w:rPr>
          <w:rFonts w:ascii="Arial" w:hAnsi="Arial" w:cs="Arial"/>
          <w:iCs/>
          <w:sz w:val="20"/>
        </w:rPr>
      </w:pPr>
      <w:r w:rsidRPr="00550827">
        <w:rPr>
          <w:rFonts w:ascii="Arial" w:hAnsi="Arial" w:cs="Arial"/>
          <w:b/>
          <w:iCs/>
          <w:sz w:val="20"/>
        </w:rPr>
        <w:t>Área requirente</w:t>
      </w:r>
      <w:r w:rsidRPr="00550827">
        <w:rPr>
          <w:rFonts w:ascii="Arial" w:hAnsi="Arial" w:cs="Arial"/>
          <w:iCs/>
          <w:sz w:val="20"/>
        </w:rPr>
        <w:t>:</w:t>
      </w:r>
      <w:r w:rsidRPr="00550827">
        <w:rPr>
          <w:rFonts w:ascii="Arial" w:hAnsi="Arial" w:cs="Arial"/>
          <w:sz w:val="20"/>
        </w:rPr>
        <w:t xml:space="preserve"> </w:t>
      </w:r>
      <w:r w:rsidR="003500BB" w:rsidRPr="00550827">
        <w:rPr>
          <w:rFonts w:ascii="Arial" w:hAnsi="Arial" w:cs="Arial"/>
          <w:iCs/>
          <w:sz w:val="20"/>
        </w:rPr>
        <w:t>La señalada en la fracción II del artículo 2 del Reglamento de la Ley de Adquisiciones, Arrendamientos y Servicios del Sector Público.</w:t>
      </w:r>
    </w:p>
    <w:p w14:paraId="522D49A1" w14:textId="77777777" w:rsidR="005F6249" w:rsidRPr="00550827"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iCs/>
          <w:sz w:val="20"/>
        </w:rPr>
      </w:pPr>
    </w:p>
    <w:p w14:paraId="6192FA1D" w14:textId="5687B022" w:rsidR="005F6249" w:rsidRPr="00550827" w:rsidRDefault="005F6249" w:rsidP="003500BB">
      <w:pPr>
        <w:ind w:right="49"/>
        <w:jc w:val="both"/>
        <w:rPr>
          <w:rFonts w:ascii="Arial" w:hAnsi="Arial" w:cs="Arial"/>
          <w:iCs/>
          <w:sz w:val="20"/>
        </w:rPr>
      </w:pPr>
      <w:r w:rsidRPr="00550827">
        <w:rPr>
          <w:rFonts w:ascii="Arial" w:hAnsi="Arial" w:cs="Arial"/>
          <w:b/>
          <w:iCs/>
          <w:sz w:val="20"/>
        </w:rPr>
        <w:t>Área técnica</w:t>
      </w:r>
      <w:r w:rsidRPr="00550827">
        <w:rPr>
          <w:rFonts w:ascii="Arial" w:hAnsi="Arial" w:cs="Arial"/>
          <w:iCs/>
          <w:sz w:val="20"/>
        </w:rPr>
        <w:t xml:space="preserve">: </w:t>
      </w:r>
      <w:r w:rsidR="003500BB" w:rsidRPr="00550827">
        <w:rPr>
          <w:rFonts w:ascii="Arial" w:hAnsi="Arial" w:cs="Arial"/>
          <w:iCs/>
          <w:sz w:val="20"/>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Artículo 2 Fracción III del Reglamento de la Ley de Adquisiciones, Arrendamientos y Servicios del Sector Público y al numeral 2.10 de las </w:t>
      </w:r>
      <w:r w:rsidR="00A62D5B" w:rsidRPr="00550827">
        <w:rPr>
          <w:rFonts w:ascii="Arial" w:hAnsi="Arial" w:cs="Arial"/>
          <w:iCs/>
          <w:sz w:val="20"/>
        </w:rPr>
        <w:t>Políticas,</w:t>
      </w:r>
      <w:r w:rsidR="003500BB" w:rsidRPr="00550827">
        <w:rPr>
          <w:rFonts w:ascii="Arial" w:hAnsi="Arial" w:cs="Arial"/>
          <w:iCs/>
          <w:sz w:val="20"/>
        </w:rPr>
        <w:t xml:space="preserve"> Bases y Lineamientos en Materia de Adquisiciones, Arrendamientos y Servicios del Instituto Mexicano del Seguro Social.</w:t>
      </w:r>
    </w:p>
    <w:p w14:paraId="76C7DACB" w14:textId="77777777" w:rsidR="003500BB" w:rsidRPr="00550827" w:rsidRDefault="003500BB" w:rsidP="003500BB">
      <w:pPr>
        <w:ind w:right="49"/>
        <w:jc w:val="both"/>
        <w:rPr>
          <w:rFonts w:ascii="Arial" w:hAnsi="Arial" w:cs="Arial"/>
          <w:b/>
          <w:color w:val="000000"/>
          <w:sz w:val="20"/>
        </w:rPr>
      </w:pPr>
    </w:p>
    <w:p w14:paraId="5E922365" w14:textId="77777777" w:rsidR="005F6249" w:rsidRPr="00550827" w:rsidRDefault="005F6249" w:rsidP="005F6249">
      <w:pPr>
        <w:jc w:val="both"/>
        <w:rPr>
          <w:rFonts w:ascii="Arial" w:hAnsi="Arial" w:cs="Arial"/>
          <w:color w:val="000000"/>
          <w:sz w:val="20"/>
        </w:rPr>
      </w:pPr>
      <w:r w:rsidRPr="00550827">
        <w:rPr>
          <w:rFonts w:ascii="Arial" w:hAnsi="Arial" w:cs="Arial"/>
          <w:b/>
          <w:color w:val="000000"/>
          <w:sz w:val="20"/>
        </w:rPr>
        <w:t>Asistencia Técnica:</w:t>
      </w:r>
      <w:r w:rsidRPr="00550827">
        <w:rPr>
          <w:rFonts w:ascii="Arial" w:hAnsi="Arial" w:cs="Arial"/>
          <w:color w:val="000000"/>
          <w:sz w:val="20"/>
        </w:rPr>
        <w:t xml:space="preserve"> Servicio Técnico otorgado por el prestador de servicios para garantizar la resolución de fallas en los plazos establecidos en los términos y condiciones y en el presente anexo técnico para los equipos de Estudios de Laboratorio Clínico y del sistema de información y programas de cómputo asociados,</w:t>
      </w:r>
      <w:r w:rsidRPr="00550827" w:rsidDel="00206270">
        <w:rPr>
          <w:rFonts w:ascii="Arial" w:hAnsi="Arial" w:cs="Arial"/>
          <w:color w:val="000000"/>
          <w:sz w:val="20"/>
        </w:rPr>
        <w:t xml:space="preserve"> </w:t>
      </w:r>
      <w:r w:rsidRPr="00550827">
        <w:rPr>
          <w:rFonts w:ascii="Arial" w:hAnsi="Arial" w:cs="Arial"/>
          <w:color w:val="000000"/>
          <w:sz w:val="20"/>
        </w:rPr>
        <w:t xml:space="preserve">durante la vigencia de la prestación del servicio  contratado y sin cargo para el Instituto. </w:t>
      </w:r>
    </w:p>
    <w:p w14:paraId="2764B302" w14:textId="77777777" w:rsidR="005F6249" w:rsidRPr="00550827" w:rsidRDefault="005F6249" w:rsidP="005F6249">
      <w:pPr>
        <w:ind w:right="49"/>
        <w:jc w:val="both"/>
        <w:rPr>
          <w:rFonts w:ascii="Arial" w:hAnsi="Arial" w:cs="Arial"/>
          <w:iCs/>
          <w:sz w:val="20"/>
        </w:rPr>
      </w:pPr>
    </w:p>
    <w:p w14:paraId="5D341AFB" w14:textId="77777777" w:rsidR="005F6249" w:rsidRPr="00550827" w:rsidRDefault="005F6249" w:rsidP="005F6249">
      <w:pPr>
        <w:ind w:right="49"/>
        <w:jc w:val="both"/>
        <w:rPr>
          <w:rFonts w:ascii="Arial" w:hAnsi="Arial" w:cs="Arial"/>
          <w:sz w:val="20"/>
        </w:rPr>
      </w:pPr>
      <w:r w:rsidRPr="00550827">
        <w:rPr>
          <w:rFonts w:ascii="Arial" w:hAnsi="Arial" w:cs="Arial"/>
          <w:b/>
          <w:sz w:val="20"/>
        </w:rPr>
        <w:t>Bienes de Consumo:</w:t>
      </w:r>
      <w:r w:rsidRPr="00550827">
        <w:rPr>
          <w:rFonts w:ascii="Arial" w:hAnsi="Arial" w:cs="Arial"/>
          <w:color w:val="000000"/>
          <w:sz w:val="20"/>
        </w:rPr>
        <w:t xml:space="preserve"> 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este, en el Instituto se clasifican como Bienes de Uso Terapéutico (insumos para la salud) y No Terapéutico.</w:t>
      </w:r>
    </w:p>
    <w:p w14:paraId="32FC056C" w14:textId="77777777" w:rsidR="005F6249" w:rsidRPr="00550827" w:rsidRDefault="005F6249" w:rsidP="005F6249">
      <w:pPr>
        <w:widowControl w:val="0"/>
        <w:spacing w:before="60"/>
        <w:contextualSpacing/>
        <w:jc w:val="both"/>
        <w:rPr>
          <w:rFonts w:ascii="Arial" w:hAnsi="Arial" w:cs="Arial"/>
          <w:sz w:val="20"/>
        </w:rPr>
      </w:pPr>
    </w:p>
    <w:p w14:paraId="0968CBD7" w14:textId="77777777" w:rsidR="005F6249" w:rsidRPr="00550827" w:rsidRDefault="005F6249" w:rsidP="005F6249">
      <w:pPr>
        <w:jc w:val="both"/>
        <w:rPr>
          <w:rFonts w:ascii="Arial" w:hAnsi="Arial" w:cs="Arial"/>
          <w:color w:val="000000"/>
          <w:sz w:val="20"/>
        </w:rPr>
      </w:pPr>
      <w:r w:rsidRPr="00550827">
        <w:rPr>
          <w:rFonts w:ascii="Arial" w:hAnsi="Arial" w:cs="Arial"/>
          <w:b/>
          <w:color w:val="000000"/>
          <w:sz w:val="20"/>
        </w:rPr>
        <w:t>CABCS</w:t>
      </w:r>
      <w:r w:rsidRPr="00550827">
        <w:rPr>
          <w:rFonts w:ascii="Arial" w:hAnsi="Arial" w:cs="Arial"/>
          <w:color w:val="000000"/>
          <w:sz w:val="20"/>
        </w:rPr>
        <w:t>: Coordinación de Adquisición de Bienes y Contratación de Servicios.</w:t>
      </w:r>
    </w:p>
    <w:p w14:paraId="1460B526" w14:textId="77777777" w:rsidR="005F6249" w:rsidRPr="00550827" w:rsidRDefault="005F6249" w:rsidP="005F6249">
      <w:pPr>
        <w:jc w:val="both"/>
        <w:rPr>
          <w:rFonts w:ascii="Arial" w:hAnsi="Arial" w:cs="Arial"/>
          <w:color w:val="000000"/>
          <w:sz w:val="20"/>
        </w:rPr>
      </w:pPr>
    </w:p>
    <w:p w14:paraId="5D123590" w14:textId="77777777" w:rsidR="004E0DF4" w:rsidRPr="00550827" w:rsidRDefault="005F6249" w:rsidP="005F6249">
      <w:pPr>
        <w:jc w:val="both"/>
        <w:rPr>
          <w:rFonts w:ascii="Arial" w:hAnsi="Arial" w:cs="Arial"/>
          <w:color w:val="000000"/>
          <w:sz w:val="20"/>
        </w:rPr>
      </w:pPr>
      <w:r w:rsidRPr="00550827">
        <w:rPr>
          <w:rFonts w:ascii="Arial" w:hAnsi="Arial" w:cs="Arial"/>
          <w:b/>
          <w:color w:val="000000"/>
          <w:sz w:val="20"/>
        </w:rPr>
        <w:t>CAISPN</w:t>
      </w:r>
      <w:r w:rsidRPr="00550827">
        <w:rPr>
          <w:rFonts w:ascii="Arial" w:hAnsi="Arial" w:cs="Arial"/>
          <w:color w:val="000000"/>
          <w:sz w:val="20"/>
        </w:rPr>
        <w:t>: Coordinación de Atención Integral a la Salud en el Primer Nivel.</w:t>
      </w:r>
    </w:p>
    <w:p w14:paraId="1E9DCF73" w14:textId="77777777" w:rsidR="004E0DF4" w:rsidRPr="00550827" w:rsidRDefault="004E0DF4" w:rsidP="005F6249">
      <w:pPr>
        <w:jc w:val="both"/>
        <w:rPr>
          <w:rFonts w:ascii="Arial" w:hAnsi="Arial" w:cs="Arial"/>
          <w:color w:val="000000"/>
          <w:sz w:val="20"/>
        </w:rPr>
      </w:pPr>
    </w:p>
    <w:p w14:paraId="272C251A" w14:textId="77777777" w:rsidR="005F6249" w:rsidRPr="00550827" w:rsidRDefault="005F6249" w:rsidP="005F6249">
      <w:pPr>
        <w:widowControl w:val="0"/>
        <w:spacing w:before="60"/>
        <w:contextualSpacing/>
        <w:jc w:val="both"/>
        <w:rPr>
          <w:rFonts w:ascii="Arial" w:hAnsi="Arial" w:cs="Arial"/>
          <w:color w:val="000000"/>
          <w:sz w:val="20"/>
        </w:rPr>
      </w:pPr>
      <w:r w:rsidRPr="00550827">
        <w:rPr>
          <w:rFonts w:ascii="Arial" w:hAnsi="Arial" w:cs="Arial"/>
          <w:b/>
          <w:color w:val="000000"/>
          <w:sz w:val="20"/>
        </w:rPr>
        <w:t>Calibrador</w:t>
      </w:r>
      <w:r w:rsidRPr="00550827">
        <w:rPr>
          <w:rFonts w:ascii="Arial" w:hAnsi="Arial" w:cs="Arial"/>
          <w:color w:val="000000"/>
          <w:sz w:val="20"/>
        </w:rPr>
        <w:t>: Para la calibración, valoración de técnicas y control de calidad se usan una serie de soluciones o muestras de concentración conocida.</w:t>
      </w:r>
    </w:p>
    <w:p w14:paraId="6398245E" w14:textId="77777777" w:rsidR="005F6249" w:rsidRPr="00550827" w:rsidRDefault="005F6249" w:rsidP="005F6249">
      <w:pPr>
        <w:widowControl w:val="0"/>
        <w:spacing w:before="60"/>
        <w:contextualSpacing/>
        <w:jc w:val="both"/>
        <w:rPr>
          <w:rFonts w:ascii="Arial" w:hAnsi="Arial" w:cs="Arial"/>
          <w:sz w:val="20"/>
        </w:rPr>
      </w:pPr>
    </w:p>
    <w:p w14:paraId="5EB826C1" w14:textId="77777777" w:rsidR="005F6249" w:rsidRPr="00550827" w:rsidRDefault="005F6249" w:rsidP="005F6249">
      <w:pPr>
        <w:ind w:right="49"/>
        <w:jc w:val="both"/>
        <w:rPr>
          <w:rFonts w:ascii="Arial" w:hAnsi="Arial" w:cs="Arial"/>
          <w:b/>
          <w:sz w:val="20"/>
        </w:rPr>
      </w:pPr>
      <w:r w:rsidRPr="00550827">
        <w:rPr>
          <w:rFonts w:ascii="Arial" w:hAnsi="Arial" w:cs="Arial"/>
          <w:b/>
          <w:bCs/>
          <w:color w:val="000000"/>
          <w:sz w:val="20"/>
        </w:rPr>
        <w:t xml:space="preserve">CDI: </w:t>
      </w:r>
      <w:r w:rsidRPr="00550827">
        <w:rPr>
          <w:rFonts w:ascii="Arial" w:hAnsi="Arial" w:cs="Arial"/>
          <w:bCs/>
          <w:color w:val="000000"/>
          <w:sz w:val="20"/>
        </w:rPr>
        <w:t>Coordinador Delegacional de Informática.</w:t>
      </w:r>
    </w:p>
    <w:p w14:paraId="59B39693" w14:textId="77777777" w:rsidR="005F6249" w:rsidRPr="00550827" w:rsidRDefault="005F6249" w:rsidP="005F6249">
      <w:pPr>
        <w:ind w:right="49"/>
        <w:jc w:val="both"/>
        <w:rPr>
          <w:rFonts w:ascii="Arial" w:hAnsi="Arial" w:cs="Arial"/>
          <w:b/>
          <w:sz w:val="20"/>
        </w:rPr>
      </w:pPr>
    </w:p>
    <w:p w14:paraId="59A464C9" w14:textId="77777777" w:rsidR="005F6249" w:rsidRPr="00550827" w:rsidRDefault="005F6249" w:rsidP="002E5DA2">
      <w:pPr>
        <w:widowControl w:val="0"/>
        <w:spacing w:before="60"/>
        <w:ind w:left="567" w:hanging="567"/>
        <w:contextualSpacing/>
        <w:jc w:val="both"/>
        <w:rPr>
          <w:rFonts w:ascii="Arial" w:hAnsi="Arial" w:cs="Arial"/>
          <w:sz w:val="20"/>
        </w:rPr>
      </w:pPr>
      <w:r w:rsidRPr="00550827">
        <w:rPr>
          <w:rFonts w:ascii="Arial" w:hAnsi="Arial" w:cs="Arial"/>
          <w:b/>
          <w:sz w:val="20"/>
        </w:rPr>
        <w:t>CENETEC</w:t>
      </w:r>
      <w:r w:rsidRPr="00550827">
        <w:rPr>
          <w:rFonts w:ascii="Arial" w:hAnsi="Arial" w:cs="Arial"/>
          <w:sz w:val="20"/>
        </w:rPr>
        <w:t xml:space="preserve">: Centro Nacional de Excelencia Tecnológica. </w:t>
      </w:r>
    </w:p>
    <w:p w14:paraId="12BB55A1" w14:textId="77777777" w:rsidR="005F6249" w:rsidRPr="00550827" w:rsidRDefault="005F6249" w:rsidP="00F24ADD">
      <w:pPr>
        <w:widowControl w:val="0"/>
        <w:spacing w:before="60"/>
        <w:contextualSpacing/>
        <w:jc w:val="both"/>
        <w:rPr>
          <w:rFonts w:ascii="Arial" w:hAnsi="Arial" w:cs="Arial"/>
          <w:sz w:val="20"/>
        </w:rPr>
      </w:pPr>
    </w:p>
    <w:p w14:paraId="37D0B677" w14:textId="77777777" w:rsidR="005F6249" w:rsidRPr="00550827" w:rsidRDefault="005F6249" w:rsidP="005F6249">
      <w:pPr>
        <w:widowControl w:val="0"/>
        <w:tabs>
          <w:tab w:val="left" w:pos="0"/>
        </w:tabs>
        <w:spacing w:before="60"/>
        <w:ind w:left="567" w:hanging="567"/>
        <w:contextualSpacing/>
        <w:jc w:val="both"/>
        <w:rPr>
          <w:rFonts w:ascii="Arial" w:hAnsi="Arial" w:cs="Arial"/>
          <w:sz w:val="20"/>
        </w:rPr>
      </w:pPr>
      <w:r w:rsidRPr="00550827">
        <w:rPr>
          <w:rFonts w:ascii="Arial" w:hAnsi="Arial" w:cs="Arial"/>
          <w:b/>
          <w:sz w:val="20"/>
        </w:rPr>
        <w:t>COCTI:</w:t>
      </w:r>
      <w:r w:rsidRPr="00550827">
        <w:rPr>
          <w:rFonts w:ascii="Arial" w:hAnsi="Arial" w:cs="Arial"/>
          <w:sz w:val="20"/>
        </w:rPr>
        <w:t xml:space="preserve"> Coordinación de Control Técnico de Insumos.</w:t>
      </w:r>
    </w:p>
    <w:p w14:paraId="5CF4B6D0" w14:textId="77777777" w:rsidR="005F6249" w:rsidRPr="00550827" w:rsidRDefault="005F6249" w:rsidP="005F6249">
      <w:pPr>
        <w:widowControl w:val="0"/>
        <w:spacing w:before="60"/>
        <w:ind w:left="567" w:hanging="567"/>
        <w:contextualSpacing/>
        <w:jc w:val="both"/>
        <w:rPr>
          <w:rFonts w:ascii="Arial" w:hAnsi="Arial" w:cs="Arial"/>
          <w:sz w:val="20"/>
        </w:rPr>
      </w:pPr>
    </w:p>
    <w:p w14:paraId="3316439F" w14:textId="77777777" w:rsidR="005F6249" w:rsidRPr="00550827" w:rsidRDefault="005F6249" w:rsidP="005F6249">
      <w:pPr>
        <w:widowControl w:val="0"/>
        <w:spacing w:before="60"/>
        <w:ind w:left="567" w:hanging="567"/>
        <w:contextualSpacing/>
        <w:jc w:val="both"/>
        <w:rPr>
          <w:rFonts w:ascii="Arial" w:hAnsi="Arial" w:cs="Arial"/>
          <w:sz w:val="20"/>
        </w:rPr>
      </w:pPr>
      <w:r w:rsidRPr="00550827">
        <w:rPr>
          <w:rFonts w:ascii="Arial" w:hAnsi="Arial" w:cs="Arial"/>
          <w:b/>
          <w:sz w:val="20"/>
        </w:rPr>
        <w:t xml:space="preserve">COFEPRIS: </w:t>
      </w:r>
      <w:r w:rsidRPr="00550827">
        <w:rPr>
          <w:rFonts w:ascii="Arial" w:hAnsi="Arial" w:cs="Arial"/>
          <w:sz w:val="20"/>
        </w:rPr>
        <w:t>Comisión Federal para la Protección contra Riesgos Sanitarios.</w:t>
      </w:r>
    </w:p>
    <w:p w14:paraId="782D007A" w14:textId="77777777" w:rsidR="005F6249" w:rsidRPr="00550827" w:rsidRDefault="005F6249" w:rsidP="005F6249">
      <w:pPr>
        <w:widowControl w:val="0"/>
        <w:spacing w:before="60"/>
        <w:ind w:left="567" w:hanging="567"/>
        <w:contextualSpacing/>
        <w:jc w:val="both"/>
        <w:rPr>
          <w:rFonts w:ascii="Arial" w:hAnsi="Arial" w:cs="Arial"/>
          <w:sz w:val="20"/>
        </w:rPr>
      </w:pPr>
    </w:p>
    <w:p w14:paraId="717840BA" w14:textId="77777777" w:rsidR="005F6249" w:rsidRPr="00550827" w:rsidRDefault="005F6249" w:rsidP="005F6249">
      <w:pPr>
        <w:ind w:right="49"/>
        <w:jc w:val="both"/>
        <w:rPr>
          <w:rFonts w:ascii="Arial" w:hAnsi="Arial" w:cs="Arial"/>
          <w:sz w:val="20"/>
        </w:rPr>
      </w:pPr>
      <w:r w:rsidRPr="00550827">
        <w:rPr>
          <w:rFonts w:ascii="Arial" w:hAnsi="Arial" w:cs="Arial"/>
          <w:b/>
          <w:sz w:val="20"/>
        </w:rPr>
        <w:t>CompraNet</w:t>
      </w:r>
      <w:r w:rsidRPr="00550827">
        <w:rPr>
          <w:rFonts w:ascii="Arial" w:hAnsi="Arial" w:cs="Arial"/>
          <w:sz w:val="20"/>
        </w:rPr>
        <w:t xml:space="preserve">: Sistema Electrónico de Información Pública Gubernamental, administrado por la Secretaría de Hacienda y Crédito Público, con dirección electrónica en Internet: </w:t>
      </w:r>
      <w:hyperlink r:id="rId9" w:history="1">
        <w:r w:rsidRPr="00550827">
          <w:rPr>
            <w:rStyle w:val="Hipervnculo"/>
            <w:rFonts w:ascii="Arial" w:hAnsi="Arial" w:cs="Arial"/>
            <w:sz w:val="20"/>
          </w:rPr>
          <w:t>https://compranet.hacienda.gob.mx</w:t>
        </w:r>
      </w:hyperlink>
    </w:p>
    <w:p w14:paraId="2D581BE1" w14:textId="77777777" w:rsidR="005F6249" w:rsidRPr="00550827" w:rsidRDefault="005F6249" w:rsidP="005F6249">
      <w:pPr>
        <w:autoSpaceDE w:val="0"/>
        <w:autoSpaceDN w:val="0"/>
        <w:adjustRightInd w:val="0"/>
        <w:ind w:left="567" w:hanging="567"/>
        <w:jc w:val="both"/>
        <w:rPr>
          <w:rFonts w:ascii="Arial" w:hAnsi="Arial" w:cs="Arial"/>
          <w:sz w:val="20"/>
        </w:rPr>
      </w:pPr>
    </w:p>
    <w:p w14:paraId="28324767" w14:textId="77777777" w:rsidR="005F6249" w:rsidRPr="00550827" w:rsidRDefault="005F6249" w:rsidP="005F6249">
      <w:pPr>
        <w:ind w:right="49"/>
        <w:jc w:val="both"/>
        <w:rPr>
          <w:rFonts w:ascii="Arial" w:hAnsi="Arial" w:cs="Arial"/>
          <w:sz w:val="20"/>
          <w:lang w:eastAsia="es-MX"/>
        </w:rPr>
      </w:pPr>
      <w:r w:rsidRPr="00550827">
        <w:rPr>
          <w:rFonts w:ascii="Arial" w:hAnsi="Arial" w:cs="Arial"/>
          <w:b/>
          <w:sz w:val="20"/>
        </w:rPr>
        <w:t>Contrato:</w:t>
      </w:r>
      <w:r w:rsidRPr="00550827">
        <w:rPr>
          <w:rFonts w:ascii="Arial" w:hAnsi="Arial" w:cs="Arial"/>
          <w:sz w:val="20"/>
        </w:rPr>
        <w:t xml:space="preserve"> </w:t>
      </w:r>
      <w:r w:rsidRPr="00550827">
        <w:rPr>
          <w:rFonts w:ascii="Arial" w:hAnsi="Arial" w:cs="Arial"/>
          <w:sz w:val="20"/>
          <w:lang w:eastAsia="es-MX"/>
        </w:rPr>
        <w:t>El acuerdo de voluntades para crear o transferir derechos y obligaciones, a través del cual se formaliza la adquisición o arrendamiento de bienes muebles o la prestación de servicios.</w:t>
      </w:r>
    </w:p>
    <w:p w14:paraId="2BEA0AE4" w14:textId="77777777" w:rsidR="005F6249" w:rsidRPr="00550827" w:rsidRDefault="005F6249" w:rsidP="005F6249">
      <w:pPr>
        <w:spacing w:before="120"/>
        <w:jc w:val="both"/>
        <w:rPr>
          <w:rFonts w:ascii="Arial" w:hAnsi="Arial" w:cs="Arial"/>
          <w:sz w:val="20"/>
          <w:lang w:eastAsia="es-MX"/>
        </w:rPr>
      </w:pPr>
      <w:r w:rsidRPr="00550827">
        <w:rPr>
          <w:rFonts w:ascii="Arial" w:hAnsi="Arial" w:cs="Arial"/>
          <w:b/>
          <w:sz w:val="20"/>
          <w:lang w:eastAsia="es-MX"/>
        </w:rPr>
        <w:t>Control de calidad:</w:t>
      </w:r>
      <w:r w:rsidRPr="00550827">
        <w:rPr>
          <w:rFonts w:ascii="Arial" w:hAnsi="Arial" w:cs="Arial"/>
          <w:sz w:val="20"/>
          <w:lang w:eastAsia="es-MX"/>
        </w:rPr>
        <w:t xml:space="preserve"> Son las actividades en la etapa </w:t>
      </w:r>
      <w:proofErr w:type="spellStart"/>
      <w:r w:rsidRPr="00550827">
        <w:rPr>
          <w:rFonts w:ascii="Arial" w:hAnsi="Arial" w:cs="Arial"/>
          <w:sz w:val="20"/>
          <w:lang w:eastAsia="es-MX"/>
        </w:rPr>
        <w:t>preanalítica</w:t>
      </w:r>
      <w:proofErr w:type="spellEnd"/>
      <w:r w:rsidRPr="00550827">
        <w:rPr>
          <w:rFonts w:ascii="Arial" w:hAnsi="Arial" w:cs="Arial"/>
          <w:sz w:val="20"/>
          <w:lang w:eastAsia="es-MX"/>
        </w:rPr>
        <w:t xml:space="preserve">, analítica y </w:t>
      </w:r>
      <w:proofErr w:type="spellStart"/>
      <w:r w:rsidRPr="00550827">
        <w:rPr>
          <w:rFonts w:ascii="Arial" w:hAnsi="Arial" w:cs="Arial"/>
          <w:sz w:val="20"/>
          <w:lang w:eastAsia="es-MX"/>
        </w:rPr>
        <w:t>postanalítica</w:t>
      </w:r>
      <w:proofErr w:type="spellEnd"/>
      <w:r w:rsidRPr="00550827">
        <w:rPr>
          <w:rFonts w:ascii="Arial" w:hAnsi="Arial" w:cs="Arial"/>
          <w:sz w:val="20"/>
          <w:lang w:eastAsia="es-MX"/>
        </w:rPr>
        <w:t xml:space="preserve">  y técnicas operativas desarrolladas para cumplir con los requisitos de calidad establecidos por la normatividad.</w:t>
      </w:r>
    </w:p>
    <w:p w14:paraId="4CB0A9D0" w14:textId="77777777" w:rsidR="005F6249" w:rsidRPr="00550827" w:rsidRDefault="005F6249" w:rsidP="005F6249">
      <w:pPr>
        <w:widowControl w:val="0"/>
        <w:spacing w:before="60"/>
        <w:ind w:left="567" w:hanging="567"/>
        <w:contextualSpacing/>
        <w:jc w:val="both"/>
        <w:rPr>
          <w:rFonts w:ascii="Arial" w:hAnsi="Arial" w:cs="Arial"/>
          <w:b/>
          <w:sz w:val="20"/>
        </w:rPr>
      </w:pPr>
    </w:p>
    <w:p w14:paraId="306F7A5D" w14:textId="77777777" w:rsidR="005F6249" w:rsidRPr="00550827" w:rsidRDefault="005F6249" w:rsidP="005F6249">
      <w:pPr>
        <w:jc w:val="both"/>
        <w:rPr>
          <w:rFonts w:ascii="Arial" w:hAnsi="Arial" w:cs="Arial"/>
          <w:color w:val="000000"/>
          <w:sz w:val="20"/>
        </w:rPr>
      </w:pPr>
      <w:r w:rsidRPr="00550827">
        <w:rPr>
          <w:rFonts w:ascii="Arial" w:hAnsi="Arial" w:cs="Arial"/>
          <w:b/>
          <w:color w:val="000000"/>
          <w:sz w:val="20"/>
        </w:rPr>
        <w:t>CPIM</w:t>
      </w:r>
      <w:r w:rsidRPr="00550827">
        <w:rPr>
          <w:rFonts w:ascii="Arial" w:hAnsi="Arial" w:cs="Arial"/>
          <w:color w:val="000000"/>
          <w:sz w:val="20"/>
        </w:rPr>
        <w:t>: Coordinación de Planeación de Infraestructura Médica.</w:t>
      </w:r>
    </w:p>
    <w:p w14:paraId="3FB6078B" w14:textId="77777777" w:rsidR="005F6249" w:rsidRPr="00550827" w:rsidRDefault="005F6249" w:rsidP="005F6249">
      <w:pPr>
        <w:jc w:val="both"/>
        <w:rPr>
          <w:rFonts w:ascii="Arial" w:hAnsi="Arial" w:cs="Arial"/>
          <w:b/>
          <w:color w:val="000000"/>
          <w:sz w:val="20"/>
        </w:rPr>
      </w:pPr>
    </w:p>
    <w:p w14:paraId="454C3D75" w14:textId="77777777" w:rsidR="005F6249" w:rsidRPr="00550827" w:rsidRDefault="005F6249" w:rsidP="005F6249">
      <w:pPr>
        <w:jc w:val="both"/>
        <w:rPr>
          <w:rFonts w:ascii="Arial" w:hAnsi="Arial" w:cs="Arial"/>
          <w:color w:val="000000"/>
          <w:sz w:val="20"/>
        </w:rPr>
      </w:pPr>
      <w:r w:rsidRPr="00550827">
        <w:rPr>
          <w:rFonts w:ascii="Arial" w:hAnsi="Arial" w:cs="Arial"/>
          <w:b/>
          <w:color w:val="000000"/>
          <w:sz w:val="20"/>
        </w:rPr>
        <w:t>CRAP:</w:t>
      </w:r>
      <w:r w:rsidRPr="00550827">
        <w:rPr>
          <w:rFonts w:ascii="Arial" w:hAnsi="Arial" w:cs="Arial"/>
          <w:color w:val="000000"/>
          <w:sz w:val="20"/>
        </w:rPr>
        <w:t xml:space="preserve"> Centros Regionales de Alta Productividad.</w:t>
      </w:r>
    </w:p>
    <w:p w14:paraId="18DE82CE" w14:textId="77777777" w:rsidR="005F6249" w:rsidRPr="00550827" w:rsidRDefault="005F6249" w:rsidP="005F6249">
      <w:pPr>
        <w:jc w:val="both"/>
        <w:rPr>
          <w:rFonts w:ascii="Arial" w:hAnsi="Arial" w:cs="Arial"/>
          <w:b/>
          <w:color w:val="000000"/>
          <w:sz w:val="20"/>
        </w:rPr>
      </w:pPr>
    </w:p>
    <w:p w14:paraId="2B4CCF63" w14:textId="77777777" w:rsidR="005F6249" w:rsidRPr="00550827" w:rsidRDefault="005F6249" w:rsidP="005F6249">
      <w:pPr>
        <w:widowControl w:val="0"/>
        <w:spacing w:before="60"/>
        <w:contextualSpacing/>
        <w:jc w:val="both"/>
        <w:rPr>
          <w:rFonts w:ascii="Arial" w:hAnsi="Arial" w:cs="Arial"/>
          <w:sz w:val="20"/>
        </w:rPr>
      </w:pPr>
      <w:r w:rsidRPr="00550827">
        <w:rPr>
          <w:rFonts w:ascii="Arial" w:hAnsi="Arial" w:cs="Arial"/>
          <w:b/>
          <w:sz w:val="20"/>
        </w:rPr>
        <w:t xml:space="preserve">CSDISA: </w:t>
      </w:r>
      <w:r w:rsidRPr="00550827">
        <w:rPr>
          <w:rFonts w:ascii="Arial" w:hAnsi="Arial" w:cs="Arial"/>
          <w:sz w:val="20"/>
        </w:rPr>
        <w:t>Coordinación de Servicios Digitales y de Información para la Salud y Administrativos.</w:t>
      </w:r>
    </w:p>
    <w:p w14:paraId="3CBCC56F" w14:textId="77777777" w:rsidR="005F6249" w:rsidRPr="00550827" w:rsidRDefault="005F6249" w:rsidP="002E5DA2">
      <w:pPr>
        <w:widowControl w:val="0"/>
        <w:spacing w:before="60"/>
        <w:contextualSpacing/>
        <w:jc w:val="both"/>
        <w:rPr>
          <w:rFonts w:ascii="Arial" w:hAnsi="Arial" w:cs="Arial"/>
          <w:b/>
          <w:sz w:val="20"/>
        </w:rPr>
      </w:pPr>
    </w:p>
    <w:p w14:paraId="30EEFD34" w14:textId="77777777" w:rsidR="005F6249" w:rsidRPr="00550827" w:rsidRDefault="005F6249" w:rsidP="005F6249">
      <w:pPr>
        <w:widowControl w:val="0"/>
        <w:spacing w:before="60"/>
        <w:ind w:left="567" w:hanging="567"/>
        <w:contextualSpacing/>
        <w:jc w:val="both"/>
        <w:rPr>
          <w:rFonts w:ascii="Arial" w:hAnsi="Arial" w:cs="Arial"/>
          <w:sz w:val="20"/>
        </w:rPr>
      </w:pPr>
      <w:r w:rsidRPr="00550827">
        <w:rPr>
          <w:rFonts w:ascii="Arial" w:hAnsi="Arial" w:cs="Arial"/>
          <w:b/>
          <w:sz w:val="20"/>
        </w:rPr>
        <w:t>CSG:</w:t>
      </w:r>
      <w:r w:rsidRPr="00550827">
        <w:rPr>
          <w:rFonts w:ascii="Arial" w:hAnsi="Arial" w:cs="Arial"/>
          <w:sz w:val="20"/>
        </w:rPr>
        <w:t xml:space="preserve"> Consejo de Salubridad General.</w:t>
      </w:r>
    </w:p>
    <w:p w14:paraId="5B74917A" w14:textId="77777777" w:rsidR="005F6249" w:rsidRPr="00550827" w:rsidRDefault="005F6249" w:rsidP="005F6249">
      <w:pPr>
        <w:widowControl w:val="0"/>
        <w:spacing w:before="60"/>
        <w:contextualSpacing/>
        <w:jc w:val="both"/>
        <w:rPr>
          <w:rFonts w:ascii="Arial" w:hAnsi="Arial" w:cs="Arial"/>
          <w:sz w:val="20"/>
        </w:rPr>
      </w:pPr>
    </w:p>
    <w:p w14:paraId="21FDCA24" w14:textId="77777777" w:rsidR="005F6249" w:rsidRPr="00550827" w:rsidRDefault="005F6249" w:rsidP="005F6249">
      <w:pPr>
        <w:jc w:val="both"/>
        <w:rPr>
          <w:rFonts w:ascii="Arial" w:hAnsi="Arial" w:cs="Arial"/>
          <w:b/>
          <w:color w:val="000000"/>
          <w:sz w:val="20"/>
        </w:rPr>
      </w:pPr>
      <w:r w:rsidRPr="00550827">
        <w:rPr>
          <w:rFonts w:ascii="Arial" w:hAnsi="Arial" w:cs="Arial"/>
          <w:b/>
          <w:color w:val="000000"/>
          <w:sz w:val="20"/>
        </w:rPr>
        <w:t xml:space="preserve">CTBS: </w:t>
      </w:r>
      <w:r w:rsidRPr="00550827">
        <w:rPr>
          <w:rFonts w:ascii="Arial" w:hAnsi="Arial" w:cs="Arial"/>
          <w:color w:val="000000"/>
          <w:sz w:val="20"/>
        </w:rPr>
        <w:t>Coordinación Técnica de Bienes y Servicios.</w:t>
      </w:r>
    </w:p>
    <w:p w14:paraId="2040923C" w14:textId="77777777" w:rsidR="005F6249" w:rsidRPr="00550827" w:rsidRDefault="005F6249" w:rsidP="005F6249">
      <w:pPr>
        <w:jc w:val="both"/>
        <w:rPr>
          <w:rFonts w:ascii="Arial" w:hAnsi="Arial" w:cs="Arial"/>
          <w:b/>
          <w:color w:val="000000"/>
          <w:sz w:val="20"/>
        </w:rPr>
      </w:pPr>
    </w:p>
    <w:p w14:paraId="6836C264" w14:textId="77777777" w:rsidR="005F6249" w:rsidRPr="00550827" w:rsidRDefault="005F6249" w:rsidP="005F6249">
      <w:pPr>
        <w:jc w:val="both"/>
        <w:rPr>
          <w:rFonts w:ascii="Arial" w:hAnsi="Arial" w:cs="Arial"/>
          <w:color w:val="000000"/>
          <w:sz w:val="20"/>
        </w:rPr>
      </w:pPr>
      <w:r w:rsidRPr="00550827">
        <w:rPr>
          <w:rFonts w:ascii="Arial" w:hAnsi="Arial" w:cs="Arial"/>
          <w:b/>
          <w:color w:val="000000"/>
          <w:sz w:val="20"/>
        </w:rPr>
        <w:t>CTSI</w:t>
      </w:r>
      <w:r w:rsidRPr="00550827">
        <w:rPr>
          <w:rFonts w:ascii="Arial" w:hAnsi="Arial" w:cs="Arial"/>
          <w:color w:val="000000"/>
          <w:sz w:val="20"/>
        </w:rPr>
        <w:t>: Coordinación Técnica de Servicios Indirectos.</w:t>
      </w:r>
    </w:p>
    <w:p w14:paraId="17CC51D1" w14:textId="77777777" w:rsidR="005F6249" w:rsidRPr="00550827" w:rsidRDefault="005F6249" w:rsidP="005F6249">
      <w:pPr>
        <w:widowControl w:val="0"/>
        <w:spacing w:before="60"/>
        <w:contextualSpacing/>
        <w:jc w:val="both"/>
        <w:rPr>
          <w:rFonts w:ascii="Arial" w:hAnsi="Arial" w:cs="Arial"/>
          <w:sz w:val="20"/>
        </w:rPr>
      </w:pPr>
    </w:p>
    <w:p w14:paraId="146B9073" w14:textId="77777777" w:rsidR="005F6249" w:rsidRPr="00550827" w:rsidRDefault="005F6249" w:rsidP="005F6249">
      <w:pPr>
        <w:ind w:right="49"/>
        <w:jc w:val="both"/>
        <w:rPr>
          <w:rFonts w:ascii="Arial" w:hAnsi="Arial" w:cs="Arial"/>
          <w:color w:val="000000"/>
          <w:sz w:val="20"/>
        </w:rPr>
      </w:pPr>
      <w:r w:rsidRPr="00550827">
        <w:rPr>
          <w:rFonts w:ascii="Arial" w:hAnsi="Arial" w:cs="Arial"/>
          <w:b/>
          <w:iCs/>
          <w:sz w:val="20"/>
        </w:rPr>
        <w:t>Cuadro Básico y Catálogo de Insumos del Sector Salud:</w:t>
      </w:r>
      <w:r w:rsidRPr="00550827">
        <w:rPr>
          <w:rFonts w:ascii="Arial" w:hAnsi="Arial" w:cs="Arial"/>
          <w:iCs/>
          <w:sz w:val="20"/>
        </w:rPr>
        <w:t xml:space="preserve"> </w:t>
      </w:r>
      <w:r w:rsidRPr="00550827">
        <w:rPr>
          <w:rFonts w:ascii="Arial" w:hAnsi="Arial" w:cs="Arial"/>
          <w:color w:val="000000"/>
          <w:sz w:val="20"/>
        </w:rPr>
        <w:t>Clasificador  oficial que agrupa, caracteriza y codifica los insumos para la salud, emitido por la Comisión Interinstitucional del Cuadro Básico de Insumos del Sector Salud, de acuerdo a los establecido en el artículo 28 de la Ley General de Salud.</w:t>
      </w:r>
    </w:p>
    <w:p w14:paraId="7D91573A" w14:textId="77777777" w:rsidR="005F6249" w:rsidRPr="00550827" w:rsidRDefault="005F6249" w:rsidP="005F6249">
      <w:pPr>
        <w:ind w:right="49"/>
        <w:jc w:val="both"/>
        <w:rPr>
          <w:rFonts w:ascii="Arial" w:hAnsi="Arial" w:cs="Arial"/>
          <w:b/>
          <w:iCs/>
          <w:sz w:val="20"/>
        </w:rPr>
      </w:pPr>
    </w:p>
    <w:p w14:paraId="4BCC48E7" w14:textId="77777777" w:rsidR="005F6249" w:rsidRPr="00550827" w:rsidRDefault="005F6249" w:rsidP="005F6249">
      <w:pPr>
        <w:ind w:right="49"/>
        <w:jc w:val="both"/>
        <w:rPr>
          <w:rFonts w:ascii="Arial" w:hAnsi="Arial" w:cs="Arial"/>
          <w:iCs/>
          <w:sz w:val="20"/>
        </w:rPr>
      </w:pPr>
      <w:r w:rsidRPr="00550827">
        <w:rPr>
          <w:rFonts w:ascii="Arial" w:hAnsi="Arial" w:cs="Arial"/>
          <w:b/>
          <w:iCs/>
          <w:sz w:val="20"/>
        </w:rPr>
        <w:t xml:space="preserve">Cuadro de Equipo Médico Institucional (IMSS): </w:t>
      </w:r>
      <w:r w:rsidRPr="00550827">
        <w:rPr>
          <w:rFonts w:ascii="Arial" w:hAnsi="Arial" w:cs="Arial"/>
          <w:iCs/>
          <w:sz w:val="20"/>
        </w:rPr>
        <w:t>Es el documento que agrupa los aparatos, accesorios e instrumental para uso específico, destinado a la atención médica, quirúrgica o a procedimientos de exploración, diagnóstico, tratamiento y rehabilitación de los pacientes; elaborado por  la Coordinación de Unidades Médicas de Alta Especialidad a través de la División Institucional de Cuadros Básicos de Insumos para la Salud.</w:t>
      </w:r>
    </w:p>
    <w:p w14:paraId="77159111" w14:textId="77777777" w:rsidR="005F6249" w:rsidRPr="00550827" w:rsidRDefault="005F6249" w:rsidP="005F6249">
      <w:pPr>
        <w:ind w:right="49"/>
        <w:jc w:val="both"/>
        <w:rPr>
          <w:rFonts w:ascii="Arial" w:hAnsi="Arial" w:cs="Arial"/>
          <w:b/>
          <w:iCs/>
          <w:sz w:val="20"/>
        </w:rPr>
      </w:pPr>
    </w:p>
    <w:p w14:paraId="116B4080" w14:textId="77777777" w:rsidR="005F6249" w:rsidRPr="00550827" w:rsidRDefault="005F6249" w:rsidP="005F6249">
      <w:pPr>
        <w:ind w:right="49"/>
        <w:jc w:val="both"/>
        <w:rPr>
          <w:rFonts w:ascii="Arial" w:hAnsi="Arial" w:cs="Arial"/>
          <w:iCs/>
          <w:sz w:val="20"/>
        </w:rPr>
      </w:pPr>
      <w:r w:rsidRPr="00550827">
        <w:rPr>
          <w:rFonts w:ascii="Arial" w:hAnsi="Arial" w:cs="Arial"/>
          <w:b/>
          <w:iCs/>
          <w:sz w:val="20"/>
        </w:rPr>
        <w:t>Delegación</w:t>
      </w:r>
      <w:r w:rsidRPr="00550827">
        <w:rPr>
          <w:rFonts w:ascii="Arial" w:hAnsi="Arial" w:cs="Arial"/>
          <w:iCs/>
          <w:sz w:val="20"/>
        </w:rPr>
        <w:t>: Son órganos de operación administrativa desconcentrada del Instituto Mexicano del Seguro Social, en términos de lo establecido en el artículo 2 fracción IV del Reglamento Interior del Instituto Mexicano del Seguro Social.</w:t>
      </w:r>
    </w:p>
    <w:p w14:paraId="5A9623C6" w14:textId="77777777" w:rsidR="005F6249" w:rsidRPr="00550827" w:rsidRDefault="005F6249" w:rsidP="005F6249">
      <w:pPr>
        <w:ind w:right="49"/>
        <w:jc w:val="both"/>
        <w:rPr>
          <w:rFonts w:ascii="Arial" w:hAnsi="Arial" w:cs="Arial"/>
          <w:b/>
          <w:iCs/>
          <w:sz w:val="20"/>
        </w:rPr>
      </w:pPr>
    </w:p>
    <w:p w14:paraId="4CE74263" w14:textId="77777777" w:rsidR="005F6249" w:rsidRPr="00550827" w:rsidRDefault="005F6249" w:rsidP="005F6249">
      <w:pPr>
        <w:jc w:val="both"/>
        <w:rPr>
          <w:rFonts w:ascii="Arial" w:hAnsi="Arial" w:cs="Arial"/>
          <w:color w:val="000000"/>
          <w:sz w:val="20"/>
        </w:rPr>
      </w:pPr>
      <w:r w:rsidRPr="00550827">
        <w:rPr>
          <w:rFonts w:ascii="Arial" w:hAnsi="Arial" w:cs="Arial"/>
          <w:b/>
          <w:color w:val="000000"/>
          <w:sz w:val="20"/>
        </w:rPr>
        <w:t xml:space="preserve">Delegaciones: </w:t>
      </w:r>
      <w:r w:rsidRPr="00550827">
        <w:rPr>
          <w:rFonts w:ascii="Arial" w:hAnsi="Arial" w:cs="Arial"/>
          <w:color w:val="000000"/>
          <w:sz w:val="20"/>
        </w:rPr>
        <w:t>Delegaciones Regionales, Estatales y del D.F. (Ciudad de México).</w:t>
      </w:r>
    </w:p>
    <w:p w14:paraId="5EEAB98A" w14:textId="77777777" w:rsidR="00CE47C0" w:rsidRPr="00550827" w:rsidRDefault="00CE47C0" w:rsidP="00826D2C">
      <w:pPr>
        <w:widowControl w:val="0"/>
        <w:spacing w:before="60"/>
        <w:contextualSpacing/>
        <w:jc w:val="both"/>
        <w:rPr>
          <w:rFonts w:ascii="Arial" w:hAnsi="Arial" w:cs="Arial"/>
          <w:b/>
          <w:sz w:val="20"/>
        </w:rPr>
      </w:pPr>
    </w:p>
    <w:p w14:paraId="6DDCBA59" w14:textId="77777777" w:rsidR="005F6249" w:rsidRPr="00550827" w:rsidRDefault="005F6249" w:rsidP="005F6249">
      <w:pPr>
        <w:widowControl w:val="0"/>
        <w:spacing w:before="60"/>
        <w:ind w:left="567" w:hanging="567"/>
        <w:contextualSpacing/>
        <w:jc w:val="both"/>
        <w:rPr>
          <w:rFonts w:ascii="Arial" w:hAnsi="Arial" w:cs="Arial"/>
          <w:sz w:val="20"/>
        </w:rPr>
      </w:pPr>
      <w:r w:rsidRPr="00550827">
        <w:rPr>
          <w:rFonts w:ascii="Arial" w:hAnsi="Arial" w:cs="Arial"/>
          <w:b/>
          <w:sz w:val="20"/>
        </w:rPr>
        <w:t>DIDT:</w:t>
      </w:r>
      <w:r w:rsidRPr="00550827">
        <w:rPr>
          <w:rFonts w:ascii="Arial" w:hAnsi="Arial" w:cs="Arial"/>
          <w:sz w:val="20"/>
        </w:rPr>
        <w:t xml:space="preserve"> Dirección de Innovación y Desarrollo Tecnológico. </w:t>
      </w:r>
    </w:p>
    <w:p w14:paraId="47E5D2A8" w14:textId="77777777" w:rsidR="005F6249" w:rsidRPr="00550827" w:rsidRDefault="005F6249" w:rsidP="005F6249">
      <w:pPr>
        <w:widowControl w:val="0"/>
        <w:spacing w:before="60"/>
        <w:contextualSpacing/>
        <w:jc w:val="both"/>
        <w:rPr>
          <w:rFonts w:ascii="Arial" w:hAnsi="Arial" w:cs="Arial"/>
          <w:sz w:val="20"/>
        </w:rPr>
      </w:pPr>
    </w:p>
    <w:p w14:paraId="56CF4747" w14:textId="77777777" w:rsidR="005F6249" w:rsidRPr="00550827" w:rsidRDefault="005F6249" w:rsidP="005F6249">
      <w:pPr>
        <w:widowControl w:val="0"/>
        <w:spacing w:before="60"/>
        <w:ind w:left="567" w:hanging="567"/>
        <w:contextualSpacing/>
        <w:jc w:val="both"/>
        <w:rPr>
          <w:rFonts w:ascii="Arial" w:hAnsi="Arial" w:cs="Arial"/>
          <w:sz w:val="20"/>
        </w:rPr>
      </w:pPr>
      <w:r w:rsidRPr="00550827">
        <w:rPr>
          <w:rFonts w:ascii="Arial" w:hAnsi="Arial" w:cs="Arial"/>
          <w:b/>
          <w:sz w:val="20"/>
        </w:rPr>
        <w:t>DOF:</w:t>
      </w:r>
      <w:r w:rsidRPr="00550827">
        <w:rPr>
          <w:rFonts w:ascii="Arial" w:hAnsi="Arial" w:cs="Arial"/>
          <w:sz w:val="20"/>
        </w:rPr>
        <w:t xml:space="preserve"> Diario Oficial de la Federación. </w:t>
      </w:r>
    </w:p>
    <w:p w14:paraId="68EE5D3C" w14:textId="77777777" w:rsidR="005F6249" w:rsidRPr="00550827" w:rsidRDefault="005F6249" w:rsidP="005F6249">
      <w:pPr>
        <w:widowControl w:val="0"/>
        <w:spacing w:before="60"/>
        <w:ind w:left="567" w:hanging="567"/>
        <w:contextualSpacing/>
        <w:jc w:val="both"/>
        <w:rPr>
          <w:rFonts w:ascii="Arial" w:hAnsi="Arial" w:cs="Arial"/>
          <w:sz w:val="20"/>
        </w:rPr>
      </w:pPr>
    </w:p>
    <w:p w14:paraId="1B7BBCF6" w14:textId="77777777" w:rsidR="005F6249" w:rsidRPr="00550827" w:rsidRDefault="005F6249" w:rsidP="005F6249">
      <w:pPr>
        <w:jc w:val="both"/>
        <w:rPr>
          <w:rFonts w:ascii="Arial" w:hAnsi="Arial" w:cs="Arial"/>
          <w:color w:val="000000"/>
          <w:sz w:val="20"/>
        </w:rPr>
      </w:pPr>
      <w:r w:rsidRPr="00550827">
        <w:rPr>
          <w:rFonts w:ascii="Arial" w:hAnsi="Arial" w:cs="Arial"/>
          <w:b/>
          <w:color w:val="000000"/>
          <w:sz w:val="20"/>
        </w:rPr>
        <w:t>DSDICDS:</w:t>
      </w:r>
      <w:r w:rsidRPr="00550827">
        <w:rPr>
          <w:rFonts w:ascii="Arial" w:hAnsi="Arial" w:cs="Arial"/>
          <w:color w:val="000000"/>
          <w:sz w:val="20"/>
        </w:rPr>
        <w:t xml:space="preserve"> División de Servicios Digitales y de Información para el Cuidado Digital de la Salud.</w:t>
      </w:r>
    </w:p>
    <w:p w14:paraId="750CEE00" w14:textId="77777777" w:rsidR="005F6249" w:rsidRPr="00550827" w:rsidRDefault="005F6249" w:rsidP="005F6249">
      <w:pPr>
        <w:jc w:val="both"/>
        <w:rPr>
          <w:rFonts w:ascii="Arial" w:hAnsi="Arial" w:cs="Arial"/>
          <w:b/>
          <w:color w:val="000000"/>
          <w:sz w:val="20"/>
        </w:rPr>
      </w:pPr>
    </w:p>
    <w:p w14:paraId="0C135E87" w14:textId="77777777" w:rsidR="005F6249" w:rsidRPr="00550827" w:rsidRDefault="005F6249" w:rsidP="005F6249">
      <w:pPr>
        <w:jc w:val="both"/>
        <w:rPr>
          <w:rFonts w:ascii="Arial" w:hAnsi="Arial" w:cs="Arial"/>
          <w:sz w:val="20"/>
        </w:rPr>
      </w:pPr>
      <w:r w:rsidRPr="00550827">
        <w:rPr>
          <w:rFonts w:ascii="Arial" w:hAnsi="Arial" w:cs="Arial"/>
          <w:b/>
          <w:color w:val="000000"/>
          <w:sz w:val="20"/>
        </w:rPr>
        <w:t xml:space="preserve">ECE: </w:t>
      </w:r>
      <w:r w:rsidRPr="00550827">
        <w:rPr>
          <w:rFonts w:ascii="Arial" w:hAnsi="Arial" w:cs="Arial"/>
          <w:sz w:val="20"/>
        </w:rPr>
        <w:t>Expediente Clínico Electrónico.</w:t>
      </w:r>
    </w:p>
    <w:p w14:paraId="5E1E2381" w14:textId="77777777" w:rsidR="005F6249" w:rsidRPr="00550827" w:rsidRDefault="005F6249" w:rsidP="005F6249">
      <w:pPr>
        <w:jc w:val="both"/>
        <w:rPr>
          <w:rFonts w:ascii="Arial" w:hAnsi="Arial" w:cs="Arial"/>
          <w:sz w:val="20"/>
        </w:rPr>
      </w:pPr>
    </w:p>
    <w:p w14:paraId="4544EA20" w14:textId="77777777" w:rsidR="005F6249" w:rsidRPr="00550827" w:rsidRDefault="005F6249" w:rsidP="005F6249">
      <w:pPr>
        <w:jc w:val="both"/>
        <w:rPr>
          <w:rFonts w:ascii="Arial" w:hAnsi="Arial" w:cs="Arial"/>
          <w:sz w:val="20"/>
        </w:rPr>
      </w:pPr>
      <w:r w:rsidRPr="00550827">
        <w:rPr>
          <w:rFonts w:ascii="Arial" w:hAnsi="Arial" w:cs="Arial"/>
          <w:b/>
          <w:sz w:val="20"/>
        </w:rPr>
        <w:t>EMA</w:t>
      </w:r>
      <w:r w:rsidRPr="00550827">
        <w:rPr>
          <w:rFonts w:ascii="Arial" w:hAnsi="Arial" w:cs="Arial"/>
          <w:sz w:val="20"/>
        </w:rPr>
        <w:t>: Entidad Mexicana de Acreditación.</w:t>
      </w:r>
    </w:p>
    <w:p w14:paraId="7FD6946E" w14:textId="77777777" w:rsidR="005F6249" w:rsidRPr="00550827" w:rsidRDefault="005F6249" w:rsidP="005F6249">
      <w:pPr>
        <w:widowControl w:val="0"/>
        <w:spacing w:before="60"/>
        <w:ind w:left="567" w:hanging="567"/>
        <w:contextualSpacing/>
        <w:jc w:val="both"/>
        <w:rPr>
          <w:rFonts w:ascii="Arial" w:hAnsi="Arial" w:cs="Arial"/>
          <w:sz w:val="20"/>
        </w:rPr>
      </w:pPr>
    </w:p>
    <w:p w14:paraId="660932C0" w14:textId="77777777" w:rsidR="005F6249" w:rsidRPr="00550827" w:rsidRDefault="005F6249" w:rsidP="005F6249">
      <w:pPr>
        <w:overflowPunct w:val="0"/>
        <w:autoSpaceDE w:val="0"/>
        <w:ind w:right="49"/>
        <w:jc w:val="both"/>
        <w:textAlignment w:val="baseline"/>
        <w:rPr>
          <w:rFonts w:ascii="Arial" w:hAnsi="Arial" w:cs="Arial"/>
          <w:b/>
          <w:sz w:val="20"/>
        </w:rPr>
      </w:pPr>
      <w:r w:rsidRPr="00550827">
        <w:rPr>
          <w:rFonts w:ascii="Arial" w:hAnsi="Arial" w:cs="Arial"/>
          <w:b/>
          <w:sz w:val="20"/>
        </w:rPr>
        <w:t xml:space="preserve">Entidad Convocante: </w:t>
      </w:r>
      <w:r w:rsidRPr="00550827">
        <w:rPr>
          <w:rFonts w:ascii="Arial" w:hAnsi="Arial" w:cs="Arial"/>
          <w:sz w:val="20"/>
        </w:rPr>
        <w:t>Instituto Mexicano del Seguro Social (IMSS).</w:t>
      </w:r>
    </w:p>
    <w:p w14:paraId="09ECD415" w14:textId="77777777" w:rsidR="005F6249" w:rsidRPr="00550827" w:rsidRDefault="005F6249" w:rsidP="005F6249">
      <w:pPr>
        <w:overflowPunct w:val="0"/>
        <w:autoSpaceDE w:val="0"/>
        <w:ind w:right="49"/>
        <w:jc w:val="both"/>
        <w:textAlignment w:val="baseline"/>
        <w:rPr>
          <w:rFonts w:ascii="Arial" w:hAnsi="Arial" w:cs="Arial"/>
          <w:b/>
          <w:sz w:val="20"/>
        </w:rPr>
      </w:pPr>
    </w:p>
    <w:p w14:paraId="5D90E56C" w14:textId="77777777" w:rsidR="005F6249" w:rsidRPr="00550827" w:rsidRDefault="005F6249" w:rsidP="005F6249">
      <w:pPr>
        <w:jc w:val="both"/>
        <w:rPr>
          <w:rFonts w:ascii="Arial" w:hAnsi="Arial" w:cs="Arial"/>
          <w:sz w:val="20"/>
        </w:rPr>
      </w:pPr>
      <w:r w:rsidRPr="00550827">
        <w:rPr>
          <w:rFonts w:ascii="Arial" w:hAnsi="Arial" w:cs="Arial"/>
          <w:b/>
          <w:sz w:val="20"/>
        </w:rPr>
        <w:t>Equipo de Cómputo:</w:t>
      </w:r>
      <w:r w:rsidRPr="00550827">
        <w:rPr>
          <w:rFonts w:ascii="Arial" w:hAnsi="Arial" w:cs="Arial"/>
          <w:sz w:val="20"/>
        </w:rPr>
        <w:t xml:space="preserve"> Equipo requerido para la correcta operación del sistema de información en cuanto a entradas, procesamientos y salidas de información, tanto electrónica como manual.</w:t>
      </w:r>
    </w:p>
    <w:p w14:paraId="1ABE3821" w14:textId="77777777" w:rsidR="005F6249" w:rsidRPr="00550827" w:rsidRDefault="005F6249" w:rsidP="005F6249">
      <w:pPr>
        <w:jc w:val="both"/>
        <w:rPr>
          <w:rFonts w:ascii="Arial" w:hAnsi="Arial" w:cs="Arial"/>
          <w:b/>
          <w:sz w:val="20"/>
        </w:rPr>
      </w:pPr>
    </w:p>
    <w:p w14:paraId="0E7BFFF1" w14:textId="77777777" w:rsidR="005F6249" w:rsidRPr="00550827" w:rsidRDefault="005F6249" w:rsidP="005F6249">
      <w:pPr>
        <w:overflowPunct w:val="0"/>
        <w:autoSpaceDE w:val="0"/>
        <w:ind w:right="49"/>
        <w:jc w:val="both"/>
        <w:textAlignment w:val="baseline"/>
        <w:rPr>
          <w:rFonts w:ascii="Arial" w:hAnsi="Arial" w:cs="Arial"/>
          <w:sz w:val="20"/>
        </w:rPr>
      </w:pPr>
      <w:r w:rsidRPr="00550827">
        <w:rPr>
          <w:rFonts w:ascii="Arial" w:hAnsi="Arial" w:cs="Arial"/>
          <w:b/>
          <w:sz w:val="20"/>
        </w:rPr>
        <w:t>Escrito Libre:</w:t>
      </w:r>
      <w:r w:rsidRPr="00550827">
        <w:rPr>
          <w:rFonts w:ascii="Arial" w:hAnsi="Arial" w:cs="Arial"/>
          <w:sz w:val="20"/>
        </w:rPr>
        <w:t xml:space="preserve"> Documento que deberá cumplir como mínimo con los datos requeridos en la Convocatoria, sin importar el orden y/o ubicación del contenido.</w:t>
      </w:r>
    </w:p>
    <w:p w14:paraId="46166BA2" w14:textId="77777777" w:rsidR="005F6249" w:rsidRPr="00550827" w:rsidRDefault="005F6249" w:rsidP="005F6249">
      <w:pPr>
        <w:jc w:val="both"/>
        <w:rPr>
          <w:rFonts w:ascii="Arial" w:hAnsi="Arial" w:cs="Arial"/>
          <w:b/>
          <w:color w:val="000000"/>
          <w:sz w:val="20"/>
        </w:rPr>
      </w:pPr>
    </w:p>
    <w:p w14:paraId="652C10B3" w14:textId="77777777" w:rsidR="005F6249" w:rsidRPr="00550827"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550827">
        <w:rPr>
          <w:rFonts w:ascii="Arial" w:hAnsi="Arial" w:cs="Arial"/>
          <w:b/>
          <w:sz w:val="20"/>
        </w:rPr>
        <w:t>Instituto o IMSS:</w:t>
      </w:r>
      <w:r w:rsidRPr="00550827">
        <w:rPr>
          <w:rFonts w:ascii="Arial" w:hAnsi="Arial" w:cs="Arial"/>
          <w:sz w:val="20"/>
        </w:rPr>
        <w:t xml:space="preserve"> Instituto Mexicano del Seguro Social.</w:t>
      </w:r>
    </w:p>
    <w:p w14:paraId="66897D9D" w14:textId="77777777" w:rsidR="005F6249" w:rsidRPr="00550827"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43A4E107" w14:textId="77777777" w:rsidR="005F6249" w:rsidRPr="00550827" w:rsidRDefault="005F6249" w:rsidP="005F6249">
      <w:pPr>
        <w:jc w:val="both"/>
        <w:rPr>
          <w:rFonts w:ascii="Arial" w:hAnsi="Arial" w:cs="Arial"/>
          <w:color w:val="000000"/>
          <w:sz w:val="20"/>
        </w:rPr>
      </w:pPr>
      <w:r w:rsidRPr="00550827">
        <w:rPr>
          <w:rFonts w:ascii="Arial" w:hAnsi="Arial" w:cs="Arial"/>
          <w:b/>
          <w:color w:val="000000"/>
          <w:sz w:val="20"/>
          <w:lang w:val="en-US"/>
        </w:rPr>
        <w:lastRenderedPageBreak/>
        <w:t xml:space="preserve">ISO: </w:t>
      </w:r>
      <w:r w:rsidRPr="00550827">
        <w:rPr>
          <w:rStyle w:val="st1"/>
          <w:rFonts w:ascii="Arial" w:hAnsi="Arial" w:cs="Arial"/>
          <w:color w:val="545454"/>
          <w:sz w:val="20"/>
          <w:lang w:val="en-US"/>
        </w:rPr>
        <w:t>International Organization for Standardization</w:t>
      </w:r>
      <w:r w:rsidRPr="00550827">
        <w:rPr>
          <w:rFonts w:ascii="Arial" w:hAnsi="Arial" w:cs="Arial"/>
          <w:color w:val="000000"/>
          <w:sz w:val="20"/>
          <w:lang w:val="en-US"/>
        </w:rPr>
        <w:t xml:space="preserve">. </w:t>
      </w:r>
      <w:r w:rsidRPr="00550827">
        <w:rPr>
          <w:rFonts w:ascii="Arial" w:hAnsi="Arial" w:cs="Arial"/>
          <w:color w:val="000000"/>
          <w:sz w:val="20"/>
        </w:rPr>
        <w:t>Organización Internacional para la Estandarización, que regula una serie de normas para fabricación, comercio y comunicación, en todas las ramas industriales.</w:t>
      </w:r>
    </w:p>
    <w:p w14:paraId="2759A016" w14:textId="77777777" w:rsidR="005F6249" w:rsidRPr="00550827"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345F3DF7" w14:textId="77777777" w:rsidR="005F6249" w:rsidRPr="00550827"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550827">
        <w:rPr>
          <w:rFonts w:ascii="Arial" w:hAnsi="Arial" w:cs="Arial"/>
          <w:b/>
          <w:sz w:val="20"/>
        </w:rPr>
        <w:t>ISR:</w:t>
      </w:r>
      <w:r w:rsidRPr="00550827">
        <w:rPr>
          <w:rFonts w:ascii="Arial" w:hAnsi="Arial" w:cs="Arial"/>
          <w:sz w:val="20"/>
        </w:rPr>
        <w:t xml:space="preserve"> Impuesto Sobre la Renta</w:t>
      </w:r>
    </w:p>
    <w:p w14:paraId="44D8FBA1" w14:textId="77777777" w:rsidR="005F6249" w:rsidRPr="00550827"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533A3397" w14:textId="77777777" w:rsidR="005F6249" w:rsidRPr="00550827"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550827">
        <w:rPr>
          <w:rFonts w:ascii="Arial" w:hAnsi="Arial" w:cs="Arial"/>
          <w:b/>
          <w:sz w:val="20"/>
        </w:rPr>
        <w:t>IVA:</w:t>
      </w:r>
      <w:r w:rsidRPr="00550827">
        <w:rPr>
          <w:rFonts w:ascii="Arial" w:hAnsi="Arial" w:cs="Arial"/>
          <w:sz w:val="20"/>
        </w:rPr>
        <w:t xml:space="preserve"> Impuesto al Valor Agregado.</w:t>
      </w:r>
    </w:p>
    <w:p w14:paraId="7ADA1B77" w14:textId="77777777" w:rsidR="005F6249" w:rsidRPr="00550827"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1C5CAEDA" w14:textId="77777777" w:rsidR="005F6249" w:rsidRPr="00550827"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550827">
        <w:rPr>
          <w:rFonts w:ascii="Arial" w:hAnsi="Arial" w:cs="Arial"/>
          <w:b/>
          <w:sz w:val="20"/>
        </w:rPr>
        <w:t>LAASSP o Ley:</w:t>
      </w:r>
      <w:r w:rsidRPr="00550827">
        <w:rPr>
          <w:rFonts w:ascii="Arial" w:hAnsi="Arial" w:cs="Arial"/>
          <w:sz w:val="20"/>
        </w:rPr>
        <w:t xml:space="preserve"> Ley de Adquisiciones, Arrendamientos y Servicios del Sector Público.</w:t>
      </w:r>
    </w:p>
    <w:p w14:paraId="2AAC962C" w14:textId="77777777" w:rsidR="005F6249" w:rsidRPr="00550827"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b/>
          <w:bCs/>
          <w:sz w:val="20"/>
        </w:rPr>
      </w:pPr>
    </w:p>
    <w:p w14:paraId="3A09D992" w14:textId="77777777" w:rsidR="005F6249" w:rsidRPr="00550827"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550827">
        <w:rPr>
          <w:rFonts w:ascii="Arial" w:hAnsi="Arial" w:cs="Arial"/>
          <w:b/>
          <w:bCs/>
          <w:sz w:val="20"/>
        </w:rPr>
        <w:t>LFCE</w:t>
      </w:r>
      <w:r w:rsidRPr="00550827">
        <w:rPr>
          <w:rFonts w:ascii="Arial" w:hAnsi="Arial" w:cs="Arial"/>
          <w:sz w:val="20"/>
        </w:rPr>
        <w:t>: Ley Federal de Competencia Económica.</w:t>
      </w:r>
    </w:p>
    <w:p w14:paraId="26EC89BC" w14:textId="77777777" w:rsidR="005F6249" w:rsidRPr="00550827"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5B6CC703" w14:textId="77777777" w:rsidR="005F6249" w:rsidRPr="00550827" w:rsidRDefault="005F6249" w:rsidP="005F6249">
      <w:pPr>
        <w:tabs>
          <w:tab w:val="left" w:pos="-142"/>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Cs/>
          <w:sz w:val="20"/>
        </w:rPr>
      </w:pPr>
      <w:r w:rsidRPr="00550827">
        <w:rPr>
          <w:rFonts w:ascii="Arial" w:hAnsi="Arial" w:cs="Arial"/>
          <w:b/>
          <w:bCs/>
          <w:sz w:val="20"/>
        </w:rPr>
        <w:t>LFPDPPP:</w:t>
      </w:r>
      <w:r w:rsidRPr="00550827">
        <w:rPr>
          <w:rFonts w:ascii="Arial" w:hAnsi="Arial" w:cs="Arial"/>
          <w:bCs/>
          <w:sz w:val="20"/>
        </w:rPr>
        <w:t xml:space="preserve"> Ley Federal de Protección de Datos Personales en Posesión de los Particulares.</w:t>
      </w:r>
    </w:p>
    <w:p w14:paraId="771BB67F" w14:textId="77777777" w:rsidR="004E0DF4" w:rsidRPr="00550827" w:rsidRDefault="004E0DF4" w:rsidP="005F6249">
      <w:pPr>
        <w:tabs>
          <w:tab w:val="left" w:pos="-142"/>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Cs/>
          <w:sz w:val="20"/>
        </w:rPr>
      </w:pPr>
    </w:p>
    <w:p w14:paraId="7D35225D" w14:textId="77777777" w:rsidR="005F6249" w:rsidRPr="00550827" w:rsidRDefault="005F6249" w:rsidP="005F6249">
      <w:pPr>
        <w:tabs>
          <w:tab w:val="left" w:pos="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550827">
        <w:rPr>
          <w:rFonts w:ascii="Arial" w:hAnsi="Arial" w:cs="Arial"/>
          <w:b/>
          <w:sz w:val="20"/>
        </w:rPr>
        <w:t>Licitante:</w:t>
      </w:r>
      <w:r w:rsidRPr="00550827">
        <w:rPr>
          <w:rFonts w:ascii="Arial" w:hAnsi="Arial" w:cs="Arial"/>
          <w:sz w:val="20"/>
        </w:rPr>
        <w:t xml:space="preserve"> La persona física o moral que participe en cualquier procedimiento de contratación, pudiendo ser nacional o extranjero de </w:t>
      </w:r>
      <w:r w:rsidR="004E0DF4" w:rsidRPr="00550827">
        <w:rPr>
          <w:rFonts w:ascii="Arial" w:hAnsi="Arial" w:cs="Arial"/>
          <w:sz w:val="20"/>
        </w:rPr>
        <w:t>países</w:t>
      </w:r>
      <w:r w:rsidRPr="00550827">
        <w:rPr>
          <w:rFonts w:ascii="Arial" w:hAnsi="Arial" w:cs="Arial"/>
          <w:sz w:val="20"/>
        </w:rPr>
        <w:t xml:space="preserve"> con los que se cuente suscritos Tratados de Libre Comercio con capítulo de compras gubernamentales celebrados por los Estados Unidos Mexicanos, en términos de lo establecido en el artículo 28 fracción II de la LAASSP.</w:t>
      </w:r>
    </w:p>
    <w:p w14:paraId="7A745047" w14:textId="77777777" w:rsidR="005F6249" w:rsidRPr="00550827"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5B38B5CB" w14:textId="77777777" w:rsidR="005F6249" w:rsidRPr="00550827" w:rsidRDefault="005F6249" w:rsidP="005F6249">
      <w:pPr>
        <w:jc w:val="both"/>
        <w:rPr>
          <w:rFonts w:ascii="Arial" w:hAnsi="Arial" w:cs="Arial"/>
          <w:color w:val="000000"/>
          <w:sz w:val="20"/>
        </w:rPr>
      </w:pPr>
      <w:r w:rsidRPr="00550827">
        <w:rPr>
          <w:rFonts w:ascii="Arial" w:hAnsi="Arial" w:cs="Arial"/>
          <w:b/>
          <w:color w:val="000000"/>
          <w:sz w:val="20"/>
        </w:rPr>
        <w:t>Mantenimiento Correctivo</w:t>
      </w:r>
      <w:r w:rsidRPr="00550827">
        <w:rPr>
          <w:rFonts w:ascii="Arial" w:hAnsi="Arial" w:cs="Arial"/>
          <w:color w:val="000000"/>
          <w:sz w:val="20"/>
        </w:rPr>
        <w:t>: E</w:t>
      </w:r>
      <w:r w:rsidRPr="00550827">
        <w:rPr>
          <w:rFonts w:ascii="Arial" w:hAnsi="Arial" w:cs="Arial"/>
          <w:bCs/>
          <w:color w:val="000000"/>
          <w:sz w:val="20"/>
        </w:rPr>
        <w:t xml:space="preserve">s el </w:t>
      </w:r>
      <w:r w:rsidRPr="00550827">
        <w:rPr>
          <w:rFonts w:ascii="Arial" w:hAnsi="Arial" w:cs="Arial"/>
          <w:color w:val="000000"/>
          <w:sz w:val="20"/>
        </w:rPr>
        <w:t>servicio que debe realizar el licitante adjudicado</w:t>
      </w:r>
      <w:r w:rsidR="00D300EA" w:rsidRPr="00550827">
        <w:rPr>
          <w:rFonts w:ascii="Arial" w:hAnsi="Arial" w:cs="Arial"/>
          <w:color w:val="000000"/>
          <w:sz w:val="20"/>
        </w:rPr>
        <w:t xml:space="preserve"> a </w:t>
      </w:r>
      <w:r w:rsidRPr="00550827">
        <w:rPr>
          <w:rFonts w:ascii="Arial" w:hAnsi="Arial" w:cs="Arial"/>
          <w:color w:val="000000"/>
          <w:sz w:val="20"/>
        </w:rPr>
        <w:t xml:space="preserve"> </w:t>
      </w:r>
      <w:r w:rsidR="00D300EA" w:rsidRPr="00550827">
        <w:rPr>
          <w:rFonts w:ascii="Arial" w:hAnsi="Arial" w:cs="Arial"/>
          <w:color w:val="000000"/>
          <w:sz w:val="20"/>
        </w:rPr>
        <w:t>los equipos médicos, así como del instrumental quirúrgico y endoscópico</w:t>
      </w:r>
      <w:r w:rsidRPr="00550827">
        <w:rPr>
          <w:rFonts w:ascii="Arial" w:hAnsi="Arial" w:cs="Arial"/>
          <w:color w:val="000000"/>
          <w:sz w:val="20"/>
        </w:rPr>
        <w:t>, equipo complementario y de cómputo, que presente fallas a fin de garantizar  la óptima prestación del servicio.</w:t>
      </w:r>
    </w:p>
    <w:p w14:paraId="29A30C48" w14:textId="77777777" w:rsidR="005F6249" w:rsidRPr="00550827" w:rsidRDefault="005F6249" w:rsidP="005F6249">
      <w:pPr>
        <w:jc w:val="both"/>
        <w:rPr>
          <w:rFonts w:ascii="Arial" w:hAnsi="Arial" w:cs="Arial"/>
          <w:b/>
          <w:color w:val="000000"/>
          <w:sz w:val="20"/>
        </w:rPr>
      </w:pPr>
    </w:p>
    <w:p w14:paraId="6F1AF055" w14:textId="77777777" w:rsidR="005F6249" w:rsidRPr="00550827" w:rsidRDefault="005F6249" w:rsidP="005F6249">
      <w:pPr>
        <w:jc w:val="both"/>
        <w:rPr>
          <w:rFonts w:ascii="Arial" w:hAnsi="Arial" w:cs="Arial"/>
          <w:color w:val="000000"/>
          <w:sz w:val="20"/>
        </w:rPr>
      </w:pPr>
      <w:r w:rsidRPr="00550827">
        <w:rPr>
          <w:rFonts w:ascii="Arial" w:hAnsi="Arial" w:cs="Arial"/>
          <w:b/>
          <w:color w:val="000000"/>
          <w:sz w:val="20"/>
        </w:rPr>
        <w:t xml:space="preserve">Mantenimiento </w:t>
      </w:r>
      <w:r w:rsidRPr="00550827">
        <w:rPr>
          <w:rFonts w:ascii="Arial" w:hAnsi="Arial" w:cs="Arial"/>
          <w:b/>
          <w:bCs/>
          <w:color w:val="000000"/>
          <w:sz w:val="20"/>
        </w:rPr>
        <w:t>Preventivo</w:t>
      </w:r>
      <w:r w:rsidRPr="00550827">
        <w:rPr>
          <w:rFonts w:ascii="Arial" w:hAnsi="Arial" w:cs="Arial"/>
          <w:bCs/>
          <w:color w:val="000000"/>
          <w:sz w:val="20"/>
        </w:rPr>
        <w:t>: E</w:t>
      </w:r>
      <w:r w:rsidRPr="00550827">
        <w:rPr>
          <w:rFonts w:ascii="Arial" w:hAnsi="Arial" w:cs="Arial"/>
          <w:color w:val="000000"/>
          <w:sz w:val="20"/>
        </w:rPr>
        <w:t xml:space="preserve">s el servicio programado que debe realizar el licitante adjudicado </w:t>
      </w:r>
      <w:r w:rsidR="00D300EA" w:rsidRPr="00550827">
        <w:rPr>
          <w:rFonts w:ascii="Arial" w:hAnsi="Arial" w:cs="Arial"/>
          <w:color w:val="000000"/>
          <w:sz w:val="20"/>
        </w:rPr>
        <w:t>a  los equipos médicos, así como del instrumental quirúrgico y endoscópico</w:t>
      </w:r>
      <w:r w:rsidRPr="00550827">
        <w:rPr>
          <w:rFonts w:ascii="Arial" w:hAnsi="Arial" w:cs="Arial"/>
          <w:color w:val="000000"/>
          <w:sz w:val="20"/>
        </w:rPr>
        <w:t>, a fin de garantizar los la óptima prestación del servicio.</w:t>
      </w:r>
    </w:p>
    <w:p w14:paraId="7782E656" w14:textId="77777777" w:rsidR="005F6249" w:rsidRPr="00550827" w:rsidRDefault="005F6249" w:rsidP="005F6249">
      <w:pPr>
        <w:overflowPunct w:val="0"/>
        <w:autoSpaceDE w:val="0"/>
        <w:ind w:right="49"/>
        <w:jc w:val="both"/>
        <w:textAlignment w:val="baseline"/>
        <w:rPr>
          <w:rFonts w:ascii="Arial" w:hAnsi="Arial" w:cs="Arial"/>
          <w:b/>
          <w:sz w:val="20"/>
        </w:rPr>
      </w:pPr>
    </w:p>
    <w:p w14:paraId="73CB5C03" w14:textId="77777777" w:rsidR="005F6249" w:rsidRPr="00550827" w:rsidRDefault="005F6249" w:rsidP="005F6249">
      <w:pPr>
        <w:overflowPunct w:val="0"/>
        <w:autoSpaceDE w:val="0"/>
        <w:ind w:right="49"/>
        <w:jc w:val="both"/>
        <w:textAlignment w:val="baseline"/>
        <w:rPr>
          <w:rFonts w:ascii="Arial" w:hAnsi="Arial" w:cs="Arial"/>
          <w:color w:val="000000"/>
          <w:sz w:val="20"/>
        </w:rPr>
      </w:pPr>
      <w:r w:rsidRPr="00550827">
        <w:rPr>
          <w:rFonts w:ascii="Arial" w:hAnsi="Arial" w:cs="Arial"/>
          <w:b/>
          <w:sz w:val="20"/>
        </w:rPr>
        <w:t xml:space="preserve">Medios Remotos de Comunicación Electrónica: </w:t>
      </w:r>
      <w:r w:rsidRPr="00550827">
        <w:rPr>
          <w:rFonts w:ascii="Arial" w:hAnsi="Arial" w:cs="Arial"/>
          <w:color w:val="000000"/>
          <w:sz w:val="20"/>
        </w:rPr>
        <w:t>Los dispositivos tecnológicos para efectuar transmisión de datos e información a través de computadoras, líneas telefónicas, enlaces dedicados, microondas y similares.</w:t>
      </w:r>
    </w:p>
    <w:p w14:paraId="5B95D926" w14:textId="77777777" w:rsidR="005F6249" w:rsidRPr="00550827" w:rsidRDefault="005F6249" w:rsidP="005F6249">
      <w:pPr>
        <w:widowControl w:val="0"/>
        <w:spacing w:before="60"/>
        <w:ind w:left="567" w:hanging="567"/>
        <w:contextualSpacing/>
        <w:jc w:val="both"/>
        <w:rPr>
          <w:rFonts w:ascii="Arial" w:hAnsi="Arial" w:cs="Arial"/>
          <w:b/>
          <w:sz w:val="20"/>
        </w:rPr>
      </w:pPr>
    </w:p>
    <w:p w14:paraId="1EB85C9A" w14:textId="77777777" w:rsidR="005F6249" w:rsidRPr="00550827" w:rsidRDefault="005F6249" w:rsidP="005F6249">
      <w:pPr>
        <w:ind w:right="49"/>
        <w:jc w:val="both"/>
        <w:rPr>
          <w:rFonts w:ascii="Arial" w:hAnsi="Arial" w:cs="Arial"/>
          <w:sz w:val="20"/>
        </w:rPr>
      </w:pPr>
      <w:r w:rsidRPr="00550827">
        <w:rPr>
          <w:rFonts w:ascii="Arial" w:hAnsi="Arial" w:cs="Arial"/>
          <w:b/>
          <w:sz w:val="20"/>
        </w:rPr>
        <w:t xml:space="preserve">MIPYMES: </w:t>
      </w:r>
      <w:r w:rsidRPr="00550827">
        <w:rPr>
          <w:rFonts w:ascii="Arial" w:hAnsi="Arial" w:cs="Arial"/>
          <w:sz w:val="20"/>
        </w:rPr>
        <w:t xml:space="preserve">Las micro, pequeñas y medianas empresas de nacionalidad mexicana a que hace </w:t>
      </w:r>
      <w:r w:rsidRPr="00550827">
        <w:rPr>
          <w:rFonts w:ascii="Arial" w:hAnsi="Arial" w:cs="Arial"/>
          <w:iCs/>
          <w:sz w:val="20"/>
        </w:rPr>
        <w:t>referencia</w:t>
      </w:r>
      <w:r w:rsidRPr="00550827">
        <w:rPr>
          <w:rFonts w:ascii="Arial" w:hAnsi="Arial" w:cs="Arial"/>
          <w:sz w:val="20"/>
        </w:rPr>
        <w:t xml:space="preserve"> la Ley para el Desarrollo de la Competitividad de la Micro, Pequeña y Mediana Empresa.</w:t>
      </w:r>
    </w:p>
    <w:p w14:paraId="21C53299" w14:textId="77777777" w:rsidR="005F6249" w:rsidRPr="00550827"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2532E955" w14:textId="77777777" w:rsidR="005F6249" w:rsidRPr="00550827" w:rsidRDefault="005F6249" w:rsidP="005F6249">
      <w:pPr>
        <w:widowControl w:val="0"/>
        <w:spacing w:before="60"/>
        <w:contextualSpacing/>
        <w:jc w:val="both"/>
        <w:rPr>
          <w:rFonts w:ascii="Arial" w:hAnsi="Arial" w:cs="Arial"/>
          <w:b/>
          <w:color w:val="000000"/>
          <w:sz w:val="20"/>
        </w:rPr>
      </w:pPr>
      <w:r w:rsidRPr="00550827">
        <w:rPr>
          <w:rFonts w:ascii="Arial" w:hAnsi="Arial" w:cs="Arial"/>
          <w:b/>
          <w:sz w:val="20"/>
        </w:rPr>
        <w:t>Nivel de Servicio</w:t>
      </w:r>
      <w:r w:rsidRPr="00550827">
        <w:rPr>
          <w:rFonts w:ascii="Arial" w:hAnsi="Arial" w:cs="Arial"/>
          <w:b/>
          <w:color w:val="000000"/>
          <w:sz w:val="20"/>
        </w:rPr>
        <w:t xml:space="preserve">: </w:t>
      </w:r>
      <w:r w:rsidRPr="00550827">
        <w:rPr>
          <w:rFonts w:ascii="Arial" w:hAnsi="Arial" w:cs="Arial"/>
          <w:color w:val="000000"/>
          <w:sz w:val="20"/>
        </w:rPr>
        <w:t xml:space="preserve">Estándares cuantificables de mínimo desempeño asociados al servicio y que garantizan la prestación del Servicio Integral de </w:t>
      </w:r>
      <w:r w:rsidR="00D300EA" w:rsidRPr="00550827">
        <w:rPr>
          <w:rFonts w:ascii="Arial" w:hAnsi="Arial" w:cs="Arial"/>
          <w:color w:val="000000"/>
          <w:sz w:val="20"/>
        </w:rPr>
        <w:t>Mínima Invasión</w:t>
      </w:r>
      <w:r w:rsidRPr="00550827">
        <w:rPr>
          <w:rFonts w:ascii="Arial" w:hAnsi="Arial" w:cs="Arial"/>
          <w:color w:val="000000"/>
          <w:sz w:val="20"/>
        </w:rPr>
        <w:t>, así como el envío de la información generada por este servicio requerido por cada Unidad Médica.</w:t>
      </w:r>
    </w:p>
    <w:p w14:paraId="2D2E1BE0" w14:textId="77777777" w:rsidR="005F6249" w:rsidRPr="00550827" w:rsidRDefault="005F6249" w:rsidP="005F6249">
      <w:pPr>
        <w:widowControl w:val="0"/>
        <w:spacing w:before="60"/>
        <w:ind w:left="567" w:hanging="567"/>
        <w:contextualSpacing/>
        <w:jc w:val="both"/>
        <w:rPr>
          <w:rFonts w:ascii="Arial" w:hAnsi="Arial" w:cs="Arial"/>
          <w:b/>
          <w:sz w:val="20"/>
        </w:rPr>
      </w:pPr>
    </w:p>
    <w:p w14:paraId="5CF02A7A" w14:textId="77777777" w:rsidR="005F6249" w:rsidRPr="00550827" w:rsidRDefault="005F6249" w:rsidP="005F6249">
      <w:pPr>
        <w:widowControl w:val="0"/>
        <w:spacing w:before="60"/>
        <w:ind w:left="567" w:hanging="567"/>
        <w:contextualSpacing/>
        <w:jc w:val="both"/>
        <w:rPr>
          <w:rFonts w:ascii="Arial" w:hAnsi="Arial" w:cs="Arial"/>
          <w:sz w:val="20"/>
        </w:rPr>
      </w:pPr>
      <w:r w:rsidRPr="00550827">
        <w:rPr>
          <w:rFonts w:ascii="Arial" w:hAnsi="Arial" w:cs="Arial"/>
          <w:b/>
          <w:sz w:val="20"/>
        </w:rPr>
        <w:t>NOM:</w:t>
      </w:r>
      <w:r w:rsidRPr="00550827">
        <w:rPr>
          <w:rFonts w:ascii="Arial" w:hAnsi="Arial" w:cs="Arial"/>
          <w:sz w:val="20"/>
        </w:rPr>
        <w:t xml:space="preserve"> Norma Oficial Mexicana.</w:t>
      </w:r>
    </w:p>
    <w:p w14:paraId="049A7CD1" w14:textId="77777777" w:rsidR="005F6249" w:rsidRPr="00550827" w:rsidRDefault="005F6249" w:rsidP="005F6249">
      <w:pPr>
        <w:widowControl w:val="0"/>
        <w:spacing w:before="60"/>
        <w:ind w:left="567" w:hanging="567"/>
        <w:contextualSpacing/>
        <w:jc w:val="both"/>
        <w:rPr>
          <w:rFonts w:ascii="Arial" w:hAnsi="Arial" w:cs="Arial"/>
          <w:sz w:val="20"/>
        </w:rPr>
      </w:pPr>
    </w:p>
    <w:p w14:paraId="35B30005" w14:textId="77777777" w:rsidR="005F6249" w:rsidRPr="00550827" w:rsidRDefault="005F6249" w:rsidP="005F6249">
      <w:pPr>
        <w:ind w:right="49"/>
        <w:jc w:val="both"/>
        <w:rPr>
          <w:rFonts w:ascii="Arial" w:hAnsi="Arial" w:cs="Arial"/>
          <w:sz w:val="20"/>
        </w:rPr>
      </w:pPr>
      <w:r w:rsidRPr="00550827">
        <w:rPr>
          <w:rFonts w:ascii="Arial" w:hAnsi="Arial" w:cs="Arial"/>
          <w:b/>
          <w:sz w:val="20"/>
        </w:rPr>
        <w:t>NORMAS</w:t>
      </w:r>
      <w:r w:rsidRPr="00550827">
        <w:rPr>
          <w:rFonts w:ascii="Arial" w:hAnsi="Arial" w:cs="Arial"/>
          <w:sz w:val="20"/>
        </w:rPr>
        <w:t xml:space="preserve">: </w:t>
      </w:r>
      <w:r w:rsidRPr="00550827">
        <w:rPr>
          <w:rFonts w:ascii="Arial" w:hAnsi="Arial" w:cs="Arial"/>
          <w:bCs/>
          <w:sz w:val="20"/>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p>
    <w:p w14:paraId="2F148C18" w14:textId="77777777" w:rsidR="005F6249" w:rsidRPr="00550827" w:rsidRDefault="005F6249" w:rsidP="005F6249">
      <w:pPr>
        <w:widowControl w:val="0"/>
        <w:spacing w:before="60"/>
        <w:ind w:left="567" w:hanging="567"/>
        <w:contextualSpacing/>
        <w:jc w:val="both"/>
        <w:rPr>
          <w:rFonts w:ascii="Arial" w:hAnsi="Arial" w:cs="Arial"/>
          <w:sz w:val="20"/>
        </w:rPr>
      </w:pPr>
    </w:p>
    <w:p w14:paraId="424F4B1C" w14:textId="77777777" w:rsidR="005F6249" w:rsidRPr="00550827" w:rsidRDefault="005F6249" w:rsidP="005F6249">
      <w:pPr>
        <w:ind w:right="49"/>
        <w:jc w:val="both"/>
        <w:rPr>
          <w:rFonts w:ascii="Arial" w:hAnsi="Arial" w:cs="Arial"/>
          <w:sz w:val="20"/>
        </w:rPr>
      </w:pPr>
      <w:r w:rsidRPr="00550827">
        <w:rPr>
          <w:rFonts w:ascii="Arial" w:hAnsi="Arial" w:cs="Arial"/>
          <w:b/>
          <w:sz w:val="20"/>
        </w:rPr>
        <w:t>Norma Institucional:</w:t>
      </w:r>
      <w:r w:rsidRPr="00550827">
        <w:rPr>
          <w:rFonts w:ascii="Arial" w:hAnsi="Arial" w:cs="Arial"/>
          <w:sz w:val="20"/>
        </w:rPr>
        <w:t xml:space="preserve">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77015B91" w14:textId="77777777" w:rsidR="005F6249" w:rsidRPr="00550827" w:rsidRDefault="005F6249" w:rsidP="005F6249">
      <w:pPr>
        <w:widowControl w:val="0"/>
        <w:spacing w:before="60"/>
        <w:ind w:left="567" w:hanging="567"/>
        <w:contextualSpacing/>
        <w:jc w:val="both"/>
        <w:rPr>
          <w:rFonts w:ascii="Arial" w:hAnsi="Arial" w:cs="Arial"/>
          <w:sz w:val="20"/>
        </w:rPr>
      </w:pPr>
    </w:p>
    <w:p w14:paraId="0A22C72F" w14:textId="77777777" w:rsidR="005F6249" w:rsidRPr="00550827" w:rsidRDefault="005F6249" w:rsidP="005F6249">
      <w:pPr>
        <w:jc w:val="both"/>
        <w:rPr>
          <w:rFonts w:ascii="Arial" w:hAnsi="Arial" w:cs="Arial"/>
          <w:sz w:val="20"/>
        </w:rPr>
      </w:pPr>
      <w:r w:rsidRPr="00550827">
        <w:rPr>
          <w:rFonts w:ascii="Arial" w:hAnsi="Arial" w:cs="Arial"/>
          <w:b/>
          <w:sz w:val="20"/>
        </w:rPr>
        <w:t>OMS</w:t>
      </w:r>
      <w:r w:rsidRPr="00550827">
        <w:rPr>
          <w:rFonts w:ascii="Arial" w:hAnsi="Arial" w:cs="Arial"/>
          <w:sz w:val="20"/>
        </w:rPr>
        <w:t>: Organización Mundial de la Salud.</w:t>
      </w:r>
    </w:p>
    <w:p w14:paraId="73401323" w14:textId="77777777" w:rsidR="004E0DF4" w:rsidRPr="00550827" w:rsidRDefault="004E0DF4" w:rsidP="00D300EA">
      <w:pPr>
        <w:widowControl w:val="0"/>
        <w:spacing w:before="60"/>
        <w:contextualSpacing/>
        <w:jc w:val="both"/>
        <w:rPr>
          <w:rFonts w:ascii="Arial" w:hAnsi="Arial" w:cs="Arial"/>
          <w:sz w:val="20"/>
        </w:rPr>
      </w:pPr>
    </w:p>
    <w:p w14:paraId="7C2B2756" w14:textId="77777777" w:rsidR="005F6249" w:rsidRPr="00550827" w:rsidRDefault="005F6249" w:rsidP="005F6249">
      <w:pPr>
        <w:widowControl w:val="0"/>
        <w:spacing w:before="60"/>
        <w:contextualSpacing/>
        <w:jc w:val="both"/>
        <w:rPr>
          <w:rFonts w:ascii="Arial" w:hAnsi="Arial" w:cs="Arial"/>
          <w:sz w:val="20"/>
        </w:rPr>
      </w:pPr>
      <w:r w:rsidRPr="00550827">
        <w:rPr>
          <w:rFonts w:ascii="Arial" w:hAnsi="Arial" w:cs="Arial"/>
          <w:b/>
          <w:sz w:val="20"/>
        </w:rPr>
        <w:t>Partida:</w:t>
      </w:r>
      <w:r w:rsidRPr="00550827">
        <w:rPr>
          <w:rFonts w:ascii="Arial" w:hAnsi="Arial" w:cs="Arial"/>
          <w:sz w:val="20"/>
        </w:rPr>
        <w:t xml:space="preserve"> </w:t>
      </w:r>
      <w:r w:rsidRPr="00550827">
        <w:rPr>
          <w:rFonts w:ascii="Arial" w:hAnsi="Arial" w:cs="Arial"/>
          <w:bCs/>
          <w:sz w:val="20"/>
        </w:rPr>
        <w:t>La división o desglose de los bienes a adquirir o arrendar o de los servicios a contratar, contenidos en un procedimiento de contratación o en un contrato, para diferenciarlos unos de otros, clasificarlos o agruparlos.</w:t>
      </w:r>
    </w:p>
    <w:p w14:paraId="1E9117BD" w14:textId="77777777" w:rsidR="005F6249" w:rsidRPr="00550827" w:rsidRDefault="005F6249" w:rsidP="005F6249">
      <w:pPr>
        <w:ind w:right="49"/>
        <w:jc w:val="both"/>
        <w:rPr>
          <w:rFonts w:ascii="Arial" w:hAnsi="Arial" w:cs="Arial"/>
          <w:sz w:val="20"/>
        </w:rPr>
      </w:pPr>
    </w:p>
    <w:p w14:paraId="3F486D20" w14:textId="77777777" w:rsidR="005F6249" w:rsidRPr="00550827" w:rsidRDefault="005F6249" w:rsidP="005F6249">
      <w:pPr>
        <w:widowControl w:val="0"/>
        <w:spacing w:before="60"/>
        <w:ind w:left="567" w:hanging="567"/>
        <w:contextualSpacing/>
        <w:jc w:val="both"/>
        <w:rPr>
          <w:rFonts w:ascii="Arial" w:hAnsi="Arial" w:cs="Arial"/>
          <w:sz w:val="20"/>
        </w:rPr>
      </w:pPr>
      <w:r w:rsidRPr="00550827">
        <w:rPr>
          <w:rFonts w:ascii="Arial" w:hAnsi="Arial" w:cs="Arial"/>
          <w:b/>
          <w:sz w:val="20"/>
        </w:rPr>
        <w:t>PMR:</w:t>
      </w:r>
      <w:r w:rsidRPr="00550827">
        <w:rPr>
          <w:rFonts w:ascii="Arial" w:hAnsi="Arial" w:cs="Arial"/>
          <w:sz w:val="20"/>
        </w:rPr>
        <w:t xml:space="preserve"> Precio Máximo de Referencia.</w:t>
      </w:r>
    </w:p>
    <w:p w14:paraId="588F38B2" w14:textId="77777777" w:rsidR="005F6249" w:rsidRPr="00550827" w:rsidRDefault="005F6249" w:rsidP="005F6249">
      <w:pPr>
        <w:widowControl w:val="0"/>
        <w:spacing w:before="60"/>
        <w:ind w:left="567" w:hanging="567"/>
        <w:contextualSpacing/>
        <w:jc w:val="both"/>
        <w:rPr>
          <w:rFonts w:ascii="Arial" w:hAnsi="Arial" w:cs="Arial"/>
          <w:sz w:val="20"/>
        </w:rPr>
      </w:pPr>
    </w:p>
    <w:p w14:paraId="097ED6DD" w14:textId="77777777" w:rsidR="005F6249" w:rsidRPr="00550827" w:rsidRDefault="005F6249" w:rsidP="005F6249">
      <w:pPr>
        <w:ind w:right="49"/>
        <w:jc w:val="both"/>
        <w:rPr>
          <w:rFonts w:ascii="Arial" w:hAnsi="Arial" w:cs="Arial"/>
          <w:iCs/>
          <w:sz w:val="20"/>
        </w:rPr>
      </w:pPr>
      <w:r w:rsidRPr="00550827">
        <w:rPr>
          <w:rFonts w:ascii="Arial" w:hAnsi="Arial" w:cs="Arial"/>
          <w:b/>
          <w:iCs/>
          <w:sz w:val="20"/>
        </w:rPr>
        <w:lastRenderedPageBreak/>
        <w:t>Precio conveniente:</w:t>
      </w:r>
      <w:r w:rsidRPr="00550827">
        <w:rPr>
          <w:rFonts w:ascii="Arial" w:hAnsi="Arial" w:cs="Arial"/>
          <w:iCs/>
          <w:sz w:val="20"/>
        </w:rPr>
        <w:t xml:space="preserve"> Es aquel que se determina a partir de obtener el promedio de los precios preponderantes que resulten de las proposiciones aceptadas técnicamente en la licitación, y a este se le resta el porcentaje que determine la dependencia o entidad en sus políticas, bases y lineamientos.</w:t>
      </w:r>
    </w:p>
    <w:p w14:paraId="620599B9" w14:textId="77777777" w:rsidR="005F6249" w:rsidRPr="00550827" w:rsidRDefault="005F6249" w:rsidP="005F6249">
      <w:pPr>
        <w:pStyle w:val="ROMANOS"/>
        <w:tabs>
          <w:tab w:val="clear" w:pos="2160"/>
          <w:tab w:val="left" w:pos="1702"/>
        </w:tabs>
        <w:suppressAutoHyphens w:val="0"/>
        <w:autoSpaceDE/>
        <w:spacing w:after="0" w:line="240" w:lineRule="auto"/>
        <w:ind w:left="567" w:hanging="567"/>
        <w:rPr>
          <w:rFonts w:cs="Arial"/>
          <w:sz w:val="20"/>
        </w:rPr>
      </w:pPr>
    </w:p>
    <w:p w14:paraId="0BE74C51" w14:textId="77777777" w:rsidR="005F6249" w:rsidRPr="00550827" w:rsidRDefault="005F6249" w:rsidP="005F6249">
      <w:pPr>
        <w:ind w:right="49"/>
        <w:jc w:val="both"/>
        <w:rPr>
          <w:rFonts w:ascii="Arial" w:hAnsi="Arial" w:cs="Arial"/>
          <w:sz w:val="20"/>
        </w:rPr>
      </w:pPr>
      <w:r w:rsidRPr="00550827">
        <w:rPr>
          <w:rFonts w:ascii="Arial" w:hAnsi="Arial" w:cs="Arial"/>
          <w:b/>
          <w:sz w:val="20"/>
        </w:rPr>
        <w:t>Precio no aceptable</w:t>
      </w:r>
      <w:r w:rsidRPr="00550827">
        <w:rPr>
          <w:rFonts w:ascii="Arial" w:hAnsi="Arial" w:cs="Arial"/>
          <w:sz w:val="20"/>
        </w:rPr>
        <w:t xml:space="preserve">: Es aquél que derivado de la investigación de mercado realizada, </w:t>
      </w:r>
      <w:r w:rsidRPr="00550827">
        <w:rPr>
          <w:rFonts w:ascii="Arial" w:hAnsi="Arial" w:cs="Arial"/>
          <w:iCs/>
          <w:sz w:val="20"/>
        </w:rPr>
        <w:t>resulte</w:t>
      </w:r>
      <w:r w:rsidRPr="00550827">
        <w:rPr>
          <w:rFonts w:ascii="Arial" w:hAnsi="Arial" w:cs="Arial"/>
          <w:sz w:val="20"/>
        </w:rPr>
        <w:t xml:space="preserve"> superior en un diez por ciento al ofertado respecto del que se observa como mediana en dicha investigación o en su defecto, el promedio de las ofertas presentadas en la misma licitación. </w:t>
      </w:r>
    </w:p>
    <w:p w14:paraId="43676770" w14:textId="77777777" w:rsidR="005F6249" w:rsidRPr="00550827" w:rsidRDefault="005F6249" w:rsidP="005F6249">
      <w:pPr>
        <w:widowControl w:val="0"/>
        <w:spacing w:before="60"/>
        <w:ind w:left="567" w:hanging="567"/>
        <w:contextualSpacing/>
        <w:jc w:val="both"/>
        <w:rPr>
          <w:rFonts w:ascii="Arial" w:hAnsi="Arial" w:cs="Arial"/>
          <w:sz w:val="20"/>
        </w:rPr>
      </w:pPr>
    </w:p>
    <w:p w14:paraId="70F80D60" w14:textId="77777777" w:rsidR="005F6249" w:rsidRPr="00550827" w:rsidRDefault="005F6249" w:rsidP="005F6249">
      <w:pPr>
        <w:ind w:right="49"/>
        <w:jc w:val="both"/>
        <w:rPr>
          <w:rFonts w:ascii="Arial" w:hAnsi="Arial" w:cs="Arial"/>
          <w:sz w:val="20"/>
        </w:rPr>
      </w:pPr>
      <w:r w:rsidRPr="00550827">
        <w:rPr>
          <w:rFonts w:ascii="Arial" w:hAnsi="Arial" w:cs="Arial"/>
          <w:b/>
          <w:sz w:val="20"/>
        </w:rPr>
        <w:t>Prestador de Servicios:</w:t>
      </w:r>
      <w:r w:rsidRPr="00550827">
        <w:rPr>
          <w:rFonts w:ascii="Arial" w:hAnsi="Arial" w:cs="Arial"/>
          <w:sz w:val="20"/>
        </w:rPr>
        <w:t xml:space="preserve"> La persona física o moral que celebre contratos de adquisiciones, arrendamientos o servicios.</w:t>
      </w:r>
    </w:p>
    <w:p w14:paraId="772605F8" w14:textId="77777777" w:rsidR="005F6249" w:rsidRPr="00550827" w:rsidRDefault="005F6249" w:rsidP="005F6249">
      <w:pPr>
        <w:widowControl w:val="0"/>
        <w:spacing w:before="60"/>
        <w:ind w:left="567" w:hanging="567"/>
        <w:contextualSpacing/>
        <w:jc w:val="both"/>
        <w:rPr>
          <w:rFonts w:ascii="Arial" w:hAnsi="Arial" w:cs="Arial"/>
          <w:sz w:val="20"/>
        </w:rPr>
      </w:pPr>
    </w:p>
    <w:p w14:paraId="08C00318" w14:textId="77777777" w:rsidR="005F6249" w:rsidRPr="00550827" w:rsidRDefault="005F6249" w:rsidP="005F6249">
      <w:pPr>
        <w:ind w:right="49"/>
        <w:jc w:val="both"/>
        <w:rPr>
          <w:rFonts w:ascii="Arial" w:hAnsi="Arial" w:cs="Arial"/>
          <w:sz w:val="20"/>
        </w:rPr>
      </w:pPr>
      <w:r w:rsidRPr="00550827">
        <w:rPr>
          <w:rFonts w:ascii="Arial" w:hAnsi="Arial" w:cs="Arial"/>
          <w:b/>
          <w:sz w:val="20"/>
        </w:rPr>
        <w:t>Puesta a Punto:</w:t>
      </w:r>
      <w:r w:rsidRPr="00550827">
        <w:rPr>
          <w:rFonts w:ascii="Arial" w:hAnsi="Arial" w:cs="Arial"/>
          <w:sz w:val="20"/>
        </w:rPr>
        <w:t xml:space="preserve"> Momento en el que el equipo médico y/o insumos, así como el sistema de información, se encuentran debidamente instalados, y en óptimas condiciones para la prestación del servicio contratado. </w:t>
      </w:r>
    </w:p>
    <w:p w14:paraId="494356E8" w14:textId="77777777" w:rsidR="005F6249" w:rsidRPr="00550827" w:rsidRDefault="005F6249" w:rsidP="005F6249">
      <w:pPr>
        <w:ind w:right="49"/>
        <w:jc w:val="both"/>
        <w:rPr>
          <w:rFonts w:ascii="Arial" w:hAnsi="Arial" w:cs="Arial"/>
          <w:sz w:val="20"/>
        </w:rPr>
      </w:pPr>
    </w:p>
    <w:p w14:paraId="3769DC0C" w14:textId="77777777" w:rsidR="005F6249" w:rsidRPr="00550827" w:rsidRDefault="005F6249" w:rsidP="005F6249">
      <w:pPr>
        <w:ind w:right="49"/>
        <w:jc w:val="both"/>
        <w:rPr>
          <w:rFonts w:ascii="Arial" w:hAnsi="Arial" w:cs="Arial"/>
          <w:sz w:val="20"/>
        </w:rPr>
      </w:pPr>
      <w:r w:rsidRPr="00550827">
        <w:rPr>
          <w:rFonts w:ascii="Arial" w:hAnsi="Arial" w:cs="Arial"/>
          <w:b/>
          <w:sz w:val="20"/>
        </w:rPr>
        <w:t>Reglamento (RLAASSP):</w:t>
      </w:r>
      <w:r w:rsidRPr="00550827">
        <w:rPr>
          <w:rFonts w:ascii="Arial" w:hAnsi="Arial" w:cs="Arial"/>
          <w:sz w:val="20"/>
        </w:rPr>
        <w:t xml:space="preserve"> Reglamento de la Ley de Adquisiciones, Arrendamientos y Servicios del </w:t>
      </w:r>
      <w:r w:rsidRPr="00550827">
        <w:rPr>
          <w:rFonts w:ascii="Arial" w:hAnsi="Arial" w:cs="Arial"/>
          <w:iCs/>
          <w:sz w:val="20"/>
        </w:rPr>
        <w:t>Sector</w:t>
      </w:r>
      <w:r w:rsidRPr="00550827">
        <w:rPr>
          <w:rFonts w:ascii="Arial" w:hAnsi="Arial" w:cs="Arial"/>
          <w:sz w:val="20"/>
        </w:rPr>
        <w:t xml:space="preserve"> Público.</w:t>
      </w:r>
    </w:p>
    <w:p w14:paraId="732B830F" w14:textId="77777777" w:rsidR="00CE47C0" w:rsidRPr="00550827" w:rsidRDefault="00CE47C0" w:rsidP="005F6249">
      <w:pPr>
        <w:ind w:right="49"/>
        <w:jc w:val="both"/>
        <w:rPr>
          <w:rFonts w:ascii="Arial" w:hAnsi="Arial" w:cs="Arial"/>
          <w:b/>
          <w:sz w:val="20"/>
        </w:rPr>
      </w:pPr>
    </w:p>
    <w:p w14:paraId="674FDA52" w14:textId="77777777" w:rsidR="005F6249" w:rsidRPr="00550827" w:rsidRDefault="005F6249" w:rsidP="005F6249">
      <w:pPr>
        <w:ind w:right="49"/>
        <w:jc w:val="both"/>
        <w:rPr>
          <w:rFonts w:ascii="Arial" w:hAnsi="Arial" w:cs="Arial"/>
          <w:sz w:val="20"/>
        </w:rPr>
      </w:pPr>
      <w:r w:rsidRPr="00550827">
        <w:rPr>
          <w:rFonts w:ascii="Arial" w:hAnsi="Arial" w:cs="Arial"/>
          <w:b/>
          <w:sz w:val="20"/>
        </w:rPr>
        <w:t>Resolución Miscelánea Fiscal</w:t>
      </w:r>
      <w:r w:rsidRPr="00550827">
        <w:rPr>
          <w:rFonts w:ascii="Arial" w:hAnsi="Arial" w:cs="Arial"/>
          <w:sz w:val="20"/>
        </w:rPr>
        <w:t xml:space="preserve">: Disposiciones de carácter general aplicables a </w:t>
      </w:r>
      <w:r w:rsidRPr="00550827">
        <w:rPr>
          <w:rFonts w:ascii="Arial" w:hAnsi="Arial" w:cs="Arial"/>
          <w:iCs/>
          <w:sz w:val="20"/>
        </w:rPr>
        <w:t>impuestos</w:t>
      </w:r>
      <w:r w:rsidRPr="00550827">
        <w:rPr>
          <w:rFonts w:ascii="Arial" w:hAnsi="Arial" w:cs="Arial"/>
          <w:sz w:val="20"/>
        </w:rPr>
        <w:t>, productos, aprovechamientos, contribuciones de mejoras y derechos federales, excepto a los relacionados con el comercio exterior.</w:t>
      </w:r>
    </w:p>
    <w:p w14:paraId="7D777000" w14:textId="77777777" w:rsidR="005F6249" w:rsidRPr="00550827" w:rsidRDefault="005F6249" w:rsidP="005F6249">
      <w:pPr>
        <w:widowControl w:val="0"/>
        <w:spacing w:before="60"/>
        <w:ind w:left="567" w:hanging="567"/>
        <w:contextualSpacing/>
        <w:jc w:val="both"/>
        <w:rPr>
          <w:rFonts w:ascii="Arial" w:hAnsi="Arial" w:cs="Arial"/>
          <w:sz w:val="20"/>
        </w:rPr>
      </w:pPr>
    </w:p>
    <w:p w14:paraId="6A10A5A3" w14:textId="77777777" w:rsidR="005F6249" w:rsidRPr="00550827" w:rsidRDefault="005F6249" w:rsidP="005F6249">
      <w:pPr>
        <w:widowControl w:val="0"/>
        <w:spacing w:before="60"/>
        <w:ind w:left="567" w:hanging="567"/>
        <w:contextualSpacing/>
        <w:jc w:val="both"/>
        <w:rPr>
          <w:rFonts w:ascii="Arial" w:hAnsi="Arial" w:cs="Arial"/>
          <w:sz w:val="20"/>
        </w:rPr>
      </w:pPr>
      <w:r w:rsidRPr="00550827">
        <w:rPr>
          <w:rFonts w:ascii="Arial" w:hAnsi="Arial" w:cs="Arial"/>
          <w:b/>
          <w:sz w:val="20"/>
        </w:rPr>
        <w:t>SAT:</w:t>
      </w:r>
      <w:r w:rsidRPr="00550827">
        <w:rPr>
          <w:rFonts w:ascii="Arial" w:hAnsi="Arial" w:cs="Arial"/>
          <w:sz w:val="20"/>
        </w:rPr>
        <w:t xml:space="preserve"> Servicio de Administración Tributaria.</w:t>
      </w:r>
    </w:p>
    <w:p w14:paraId="1BAF3EF3" w14:textId="77777777" w:rsidR="005F6249" w:rsidRPr="00550827" w:rsidRDefault="005F6249" w:rsidP="005F6249">
      <w:pPr>
        <w:widowControl w:val="0"/>
        <w:spacing w:before="60"/>
        <w:ind w:left="567" w:hanging="567"/>
        <w:contextualSpacing/>
        <w:jc w:val="both"/>
        <w:rPr>
          <w:rFonts w:ascii="Arial" w:hAnsi="Arial" w:cs="Arial"/>
          <w:sz w:val="20"/>
        </w:rPr>
      </w:pPr>
    </w:p>
    <w:p w14:paraId="2D0EB6DC" w14:textId="77777777" w:rsidR="005F6249" w:rsidRPr="00550827" w:rsidRDefault="005F6249" w:rsidP="005F6249">
      <w:pPr>
        <w:widowControl w:val="0"/>
        <w:spacing w:before="60"/>
        <w:ind w:left="567" w:hanging="567"/>
        <w:contextualSpacing/>
        <w:jc w:val="both"/>
        <w:rPr>
          <w:rFonts w:ascii="Arial" w:hAnsi="Arial" w:cs="Arial"/>
          <w:sz w:val="20"/>
        </w:rPr>
      </w:pPr>
      <w:r w:rsidRPr="00550827">
        <w:rPr>
          <w:rFonts w:ascii="Arial" w:hAnsi="Arial" w:cs="Arial"/>
          <w:b/>
          <w:bCs/>
          <w:sz w:val="20"/>
        </w:rPr>
        <w:t>SE:</w:t>
      </w:r>
      <w:r w:rsidRPr="00550827">
        <w:rPr>
          <w:rFonts w:ascii="Arial" w:hAnsi="Arial" w:cs="Arial"/>
          <w:sz w:val="20"/>
        </w:rPr>
        <w:t xml:space="preserve"> Secretaría de Economía</w:t>
      </w:r>
    </w:p>
    <w:p w14:paraId="2889F3CF" w14:textId="77777777" w:rsidR="005F6249" w:rsidRPr="00550827" w:rsidRDefault="005F6249" w:rsidP="005F6249">
      <w:pPr>
        <w:widowControl w:val="0"/>
        <w:spacing w:before="60"/>
        <w:ind w:left="567" w:hanging="567"/>
        <w:contextualSpacing/>
        <w:jc w:val="both"/>
        <w:rPr>
          <w:rFonts w:ascii="Arial" w:hAnsi="Arial" w:cs="Arial"/>
          <w:b/>
          <w:sz w:val="20"/>
        </w:rPr>
      </w:pPr>
    </w:p>
    <w:p w14:paraId="4F5B1687" w14:textId="77777777" w:rsidR="005F6249" w:rsidRPr="00550827" w:rsidRDefault="005F6249" w:rsidP="005F6249">
      <w:pPr>
        <w:ind w:right="49"/>
        <w:jc w:val="both"/>
        <w:rPr>
          <w:rFonts w:ascii="Arial" w:hAnsi="Arial" w:cs="Arial"/>
          <w:sz w:val="20"/>
        </w:rPr>
      </w:pPr>
      <w:r w:rsidRPr="00550827">
        <w:rPr>
          <w:rFonts w:ascii="Arial" w:hAnsi="Arial" w:cs="Arial"/>
          <w:b/>
          <w:sz w:val="20"/>
        </w:rPr>
        <w:t>Servicio Médico Integral (SMI):</w:t>
      </w:r>
      <w:r w:rsidRPr="00550827">
        <w:rPr>
          <w:rFonts w:ascii="Arial" w:hAnsi="Arial" w:cs="Arial"/>
          <w:sz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instrumental quirúrgico y bienes de consumo compatibles con el equipo médico y entre sí, así como la capacitación del personal para su uso y manejo, además del equipo de cómputo y sistemas de información necesarios y, está descrito en la “Norma que establece las disposiciones generales para la Planeación, Implantación y Control de Servicios Médicos Integrales” del IMSS, para el control de los mismos.</w:t>
      </w:r>
    </w:p>
    <w:p w14:paraId="747C1A12" w14:textId="77777777" w:rsidR="005F6249" w:rsidRPr="00550827" w:rsidRDefault="005F6249" w:rsidP="00E60DA3">
      <w:pPr>
        <w:ind w:right="49"/>
        <w:jc w:val="both"/>
        <w:rPr>
          <w:rFonts w:ascii="Arial" w:hAnsi="Arial" w:cs="Arial"/>
          <w:sz w:val="20"/>
        </w:rPr>
      </w:pPr>
    </w:p>
    <w:p w14:paraId="58012D5B" w14:textId="77777777" w:rsidR="005F6249" w:rsidRPr="00550827"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550827">
        <w:rPr>
          <w:rFonts w:ascii="Arial" w:hAnsi="Arial" w:cs="Arial"/>
          <w:b/>
          <w:sz w:val="20"/>
        </w:rPr>
        <w:t>SFP:</w:t>
      </w:r>
      <w:r w:rsidRPr="00550827">
        <w:rPr>
          <w:rFonts w:ascii="Arial" w:hAnsi="Arial" w:cs="Arial"/>
          <w:sz w:val="20"/>
        </w:rPr>
        <w:t xml:space="preserve"> Secretaría de la Función Pública.</w:t>
      </w:r>
    </w:p>
    <w:p w14:paraId="4035EFF9" w14:textId="77777777" w:rsidR="005F6249" w:rsidRPr="00550827"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7043FD38" w14:textId="77777777" w:rsidR="005F6249" w:rsidRPr="00550827"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550827">
        <w:rPr>
          <w:rFonts w:ascii="Arial" w:hAnsi="Arial" w:cs="Arial"/>
          <w:b/>
          <w:sz w:val="20"/>
        </w:rPr>
        <w:t>SHCP</w:t>
      </w:r>
      <w:r w:rsidRPr="00550827">
        <w:rPr>
          <w:rFonts w:ascii="Arial" w:hAnsi="Arial" w:cs="Arial"/>
          <w:sz w:val="20"/>
        </w:rPr>
        <w:t>: Secretaría de Hacienda y Crédito Público.</w:t>
      </w:r>
    </w:p>
    <w:p w14:paraId="7B563E68" w14:textId="77777777" w:rsidR="005F6249" w:rsidRPr="00550827"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36A51FBB" w14:textId="77777777" w:rsidR="005F6249" w:rsidRPr="00550827" w:rsidRDefault="005F6249" w:rsidP="005F6249">
      <w:pPr>
        <w:widowControl w:val="0"/>
        <w:spacing w:before="60"/>
        <w:ind w:left="567" w:hanging="567"/>
        <w:contextualSpacing/>
        <w:jc w:val="both"/>
        <w:rPr>
          <w:rFonts w:ascii="Arial" w:hAnsi="Arial" w:cs="Arial"/>
          <w:sz w:val="20"/>
        </w:rPr>
      </w:pPr>
      <w:r w:rsidRPr="00550827">
        <w:rPr>
          <w:rFonts w:ascii="Arial" w:hAnsi="Arial" w:cs="Arial"/>
          <w:b/>
          <w:sz w:val="20"/>
        </w:rPr>
        <w:t>SSA:</w:t>
      </w:r>
      <w:r w:rsidRPr="00550827">
        <w:rPr>
          <w:rFonts w:ascii="Arial" w:hAnsi="Arial" w:cs="Arial"/>
          <w:sz w:val="20"/>
        </w:rPr>
        <w:t xml:space="preserve"> Secretaría de Salud.</w:t>
      </w:r>
    </w:p>
    <w:p w14:paraId="77BF1DD3" w14:textId="77777777" w:rsidR="005F6249" w:rsidRPr="00550827" w:rsidRDefault="005F6249" w:rsidP="005F6249">
      <w:pPr>
        <w:widowControl w:val="0"/>
        <w:spacing w:before="60"/>
        <w:ind w:left="567" w:hanging="567"/>
        <w:contextualSpacing/>
        <w:jc w:val="both"/>
        <w:rPr>
          <w:rFonts w:ascii="Arial" w:hAnsi="Arial" w:cs="Arial"/>
          <w:sz w:val="20"/>
        </w:rPr>
      </w:pPr>
    </w:p>
    <w:p w14:paraId="79E82022" w14:textId="77777777" w:rsidR="005F6249" w:rsidRPr="00550827" w:rsidRDefault="005F6249" w:rsidP="005F6249">
      <w:pPr>
        <w:ind w:right="49"/>
        <w:jc w:val="both"/>
        <w:rPr>
          <w:rFonts w:ascii="Arial" w:hAnsi="Arial" w:cs="Arial"/>
          <w:sz w:val="20"/>
        </w:rPr>
      </w:pPr>
      <w:r w:rsidRPr="00550827">
        <w:rPr>
          <w:rFonts w:ascii="Arial" w:hAnsi="Arial" w:cs="Arial"/>
          <w:b/>
          <w:sz w:val="20"/>
        </w:rPr>
        <w:t>Sobre cerrado</w:t>
      </w:r>
      <w:r w:rsidRPr="00550827">
        <w:rPr>
          <w:rFonts w:ascii="Arial" w:hAnsi="Arial" w:cs="Arial"/>
          <w:sz w:val="20"/>
        </w:rPr>
        <w:t xml:space="preserve">: Cualquier medio que contenga la proposición del licitante, cuyo </w:t>
      </w:r>
      <w:r w:rsidRPr="00550827">
        <w:rPr>
          <w:rFonts w:ascii="Arial" w:hAnsi="Arial" w:cs="Arial"/>
          <w:iCs/>
          <w:sz w:val="20"/>
        </w:rPr>
        <w:t>contenido</w:t>
      </w:r>
      <w:r w:rsidRPr="00550827">
        <w:rPr>
          <w:rFonts w:ascii="Arial" w:hAnsi="Arial" w:cs="Arial"/>
          <w:sz w:val="20"/>
        </w:rPr>
        <w:t xml:space="preserve"> sólo puede ser conocido en el Acto de Presentación y Apertura de Proposiciones, en términos de la Ley de Adquisiciones, Arrendamientos y Servicios del Sector Público. En el caso de las proposiciones presentadas a través de CompraNet, los sobres serán generados de conformidad con lo establecido en el artículo 34 de la Ley antes citada.</w:t>
      </w:r>
    </w:p>
    <w:p w14:paraId="5925BB8D" w14:textId="77777777" w:rsidR="005F6249" w:rsidRPr="00550827" w:rsidRDefault="005F6249" w:rsidP="005F6249">
      <w:pPr>
        <w:widowControl w:val="0"/>
        <w:spacing w:before="60"/>
        <w:contextualSpacing/>
        <w:jc w:val="both"/>
        <w:rPr>
          <w:rFonts w:ascii="Arial" w:hAnsi="Arial" w:cs="Arial"/>
          <w:b/>
          <w:sz w:val="20"/>
        </w:rPr>
      </w:pPr>
    </w:p>
    <w:p w14:paraId="1798EC2A" w14:textId="77777777" w:rsidR="005F6249" w:rsidRPr="00550827" w:rsidRDefault="005F6249" w:rsidP="005F6249">
      <w:pPr>
        <w:ind w:right="49"/>
        <w:jc w:val="both"/>
        <w:rPr>
          <w:rFonts w:ascii="Arial" w:hAnsi="Arial" w:cs="Arial"/>
          <w:sz w:val="20"/>
        </w:rPr>
      </w:pPr>
      <w:r w:rsidRPr="00550827">
        <w:rPr>
          <w:rFonts w:ascii="Arial" w:hAnsi="Arial" w:cs="Arial"/>
          <w:b/>
          <w:sz w:val="20"/>
        </w:rPr>
        <w:t>Tratados de Libre Comercio:</w:t>
      </w:r>
      <w:r w:rsidRPr="00550827">
        <w:rPr>
          <w:rFonts w:ascii="Arial" w:hAnsi="Arial" w:cs="Arial"/>
          <w:sz w:val="20"/>
        </w:rPr>
        <w:t xml:space="preserve"> Los convenios regidos por el derecho internacional </w:t>
      </w:r>
      <w:r w:rsidRPr="00550827">
        <w:rPr>
          <w:rFonts w:ascii="Arial" w:hAnsi="Arial" w:cs="Arial"/>
          <w:iCs/>
          <w:sz w:val="20"/>
        </w:rPr>
        <w:t>público</w:t>
      </w:r>
      <w:r w:rsidRPr="00550827">
        <w:rPr>
          <w:rFonts w:ascii="Arial" w:hAnsi="Arial" w:cs="Arial"/>
          <w:sz w:val="20"/>
        </w:rPr>
        <w:t xml:space="preserve">, celebrados por escrito entre los gobiernos de los Estados Unidos Mexicanos y uno o varios sujetos de derecho internacional público, ya sea que para su aplicación requiera o no la celebración de </w:t>
      </w:r>
      <w:r w:rsidR="00D76C02" w:rsidRPr="00550827">
        <w:rPr>
          <w:rFonts w:ascii="Arial" w:hAnsi="Arial" w:cs="Arial"/>
          <w:sz w:val="20"/>
        </w:rPr>
        <w:t>acuerdos</w:t>
      </w:r>
      <w:r w:rsidRPr="00550827">
        <w:rPr>
          <w:rFonts w:ascii="Arial" w:hAnsi="Arial" w:cs="Arial"/>
          <w:sz w:val="20"/>
        </w:rPr>
        <w:t xml:space="preserve"> en materias específicas, cualquiera que sea su denominación, mediante los cuales los Estados Unidos Mexicanos asumen compromisos. </w:t>
      </w:r>
    </w:p>
    <w:p w14:paraId="60A8B5DD" w14:textId="77777777" w:rsidR="005F6249" w:rsidRPr="00550827" w:rsidRDefault="005F6249" w:rsidP="005F6249">
      <w:pPr>
        <w:widowControl w:val="0"/>
        <w:spacing w:before="60"/>
        <w:ind w:left="567" w:hanging="567"/>
        <w:contextualSpacing/>
        <w:jc w:val="both"/>
        <w:rPr>
          <w:rFonts w:ascii="Arial" w:hAnsi="Arial" w:cs="Arial"/>
          <w:sz w:val="20"/>
        </w:rPr>
      </w:pPr>
    </w:p>
    <w:p w14:paraId="4355B860" w14:textId="22273CE7" w:rsidR="005F6249" w:rsidRPr="00550827" w:rsidRDefault="005F6249" w:rsidP="005F6249">
      <w:pPr>
        <w:ind w:right="49"/>
        <w:jc w:val="both"/>
        <w:rPr>
          <w:rFonts w:ascii="Arial" w:hAnsi="Arial" w:cs="Arial"/>
          <w:iCs/>
          <w:sz w:val="20"/>
        </w:rPr>
      </w:pPr>
      <w:r w:rsidRPr="00550827">
        <w:rPr>
          <w:rFonts w:ascii="Arial" w:hAnsi="Arial" w:cs="Arial"/>
          <w:b/>
          <w:iCs/>
          <w:sz w:val="20"/>
        </w:rPr>
        <w:t>UMAE</w:t>
      </w:r>
      <w:r w:rsidRPr="00550827">
        <w:rPr>
          <w:rFonts w:ascii="Arial" w:hAnsi="Arial" w:cs="Arial"/>
          <w:iCs/>
          <w:sz w:val="20"/>
        </w:rPr>
        <w:t xml:space="preserve">: Unidades Médicas de Alta Especialidad, son órganos de operación administrativa desconcentrada del Instituto Mexicano del Seguro Social, en términos de lo establecido en el artículo 2 </w:t>
      </w:r>
      <w:proofErr w:type="gramStart"/>
      <w:r w:rsidR="003500BB" w:rsidRPr="00550827">
        <w:rPr>
          <w:rFonts w:ascii="Arial" w:hAnsi="Arial" w:cs="Arial"/>
          <w:iCs/>
          <w:sz w:val="20"/>
        </w:rPr>
        <w:t>fracción</w:t>
      </w:r>
      <w:proofErr w:type="gramEnd"/>
      <w:r w:rsidRPr="00550827">
        <w:rPr>
          <w:rFonts w:ascii="Arial" w:hAnsi="Arial" w:cs="Arial"/>
          <w:iCs/>
          <w:sz w:val="20"/>
        </w:rPr>
        <w:t xml:space="preserve"> IV del Reglamento Interior del Instituto Mexicano del Seguro Social.</w:t>
      </w:r>
    </w:p>
    <w:p w14:paraId="4A8F1397" w14:textId="77777777" w:rsidR="005F6249" w:rsidRPr="00550827" w:rsidRDefault="005F6249" w:rsidP="005F6249">
      <w:pPr>
        <w:widowControl w:val="0"/>
        <w:spacing w:before="60"/>
        <w:ind w:left="567" w:hanging="567"/>
        <w:contextualSpacing/>
        <w:jc w:val="both"/>
        <w:rPr>
          <w:rFonts w:ascii="Arial" w:hAnsi="Arial" w:cs="Arial"/>
          <w:sz w:val="20"/>
        </w:rPr>
      </w:pPr>
    </w:p>
    <w:p w14:paraId="6DEF6417" w14:textId="77777777" w:rsidR="00E60DA3" w:rsidRPr="00550827" w:rsidRDefault="005F6249" w:rsidP="00CE47C0">
      <w:pPr>
        <w:ind w:right="49"/>
        <w:jc w:val="both"/>
        <w:rPr>
          <w:rFonts w:ascii="Arial" w:hAnsi="Arial" w:cs="Arial"/>
          <w:sz w:val="20"/>
        </w:rPr>
      </w:pPr>
      <w:r w:rsidRPr="00550827">
        <w:rPr>
          <w:rFonts w:ascii="Arial" w:hAnsi="Arial" w:cs="Arial"/>
          <w:b/>
          <w:sz w:val="20"/>
        </w:rPr>
        <w:lastRenderedPageBreak/>
        <w:t>Unidad Médica:</w:t>
      </w:r>
      <w:r w:rsidRPr="00550827">
        <w:rPr>
          <w:rFonts w:ascii="Arial" w:hAnsi="Arial" w:cs="Arial"/>
          <w:sz w:val="20"/>
        </w:rPr>
        <w:t xml:space="preserve"> Al establecimiento físico que cuenta con los recursos materiales, humanos, tecnológicos y económicos, cuya complejidad es equivalente al nivel de operación y está destinado a proporcionar atención médica integral a la población; conforme a “NOM 040-SSA2-2004. En Materia de Información en Salud”. Entendiéndose para este Instituto las Unidades de Medicina Familiar (UMF), Hospitales Generales Regionales (HGR), Hospitales Generales de Zona (HGZ), Hospitales Generales de Subzona (HGSZ), Hospitales Generales de Zona con M</w:t>
      </w:r>
      <w:r w:rsidR="00CE47C0" w:rsidRPr="00550827">
        <w:rPr>
          <w:rFonts w:ascii="Arial" w:hAnsi="Arial" w:cs="Arial"/>
          <w:sz w:val="20"/>
        </w:rPr>
        <w:t>edicina Familiar (HGZMF) y UMAE</w:t>
      </w:r>
    </w:p>
    <w:p w14:paraId="13DFB733" w14:textId="77777777" w:rsidR="00E60DA3" w:rsidRPr="00550827"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883E849" w14:textId="77777777" w:rsidR="00E60DA3" w:rsidRPr="00550827"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772FA4E" w14:textId="77777777" w:rsidR="00E60DA3" w:rsidRPr="00550827"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0F96E9C" w14:textId="77777777" w:rsidR="00E60DA3" w:rsidRPr="00550827"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C151C35" w14:textId="77777777" w:rsidR="00E60DA3" w:rsidRPr="00550827"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0E7E64E" w14:textId="77777777" w:rsidR="00E60DA3" w:rsidRPr="00550827"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B7B425D" w14:textId="77777777" w:rsidR="008D7CAD" w:rsidRPr="00550827" w:rsidRDefault="008D7CAD"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2AD9F5D" w14:textId="77777777" w:rsidR="008E61DE" w:rsidRPr="00550827" w:rsidRDefault="008E61DE"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9C76164" w14:textId="77777777" w:rsidR="008E61DE" w:rsidRPr="00550827" w:rsidRDefault="008E61DE"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60F0126B" w14:textId="77777777" w:rsidR="008E61DE" w:rsidRPr="00550827" w:rsidRDefault="008E61DE"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4FF6B95"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5CF35BC"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94D117C"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CA4B7FD"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63314C9"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0B165D9"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09CEF00"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F89C38B"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31F7E97"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A48518D"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36D813D"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B03D41B"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3CECEC92"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683C71EE"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1EBAFF1"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9C9B3BF"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A01A8B0"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3CB13CFB"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67D493D"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3F6FA41E"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38F7EF96"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AAF1B6C"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ABBAE1D"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D136B00"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CFC9806"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160DA6C"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BA83C93"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02896FD"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0353B9B"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53C7F07"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CE20198"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563D3B9"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1BE4030"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AB1656E"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28CE754"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2936E77"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D0182E8"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E07B030"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7FED3DD"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6612A87D" w14:textId="77777777" w:rsidR="00826D2C" w:rsidRPr="00550827"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4D6B021" w14:textId="77777777" w:rsidR="008E61DE" w:rsidRPr="00550827" w:rsidRDefault="008E61DE"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698282B" w14:textId="77777777" w:rsidR="00645A71" w:rsidRPr="00550827" w:rsidRDefault="00645A71"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649E9CA" w14:textId="77777777" w:rsidR="00645A71" w:rsidRPr="00550827" w:rsidRDefault="00645A71"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C9AC114" w14:textId="77777777" w:rsidR="00645A71" w:rsidRPr="00550827" w:rsidRDefault="00645A71"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F8AAB09" w14:textId="77777777" w:rsidR="00645A71" w:rsidRPr="00550827" w:rsidRDefault="00645A71"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5D073AD" w14:textId="77777777" w:rsidR="00645A71" w:rsidRPr="00550827" w:rsidRDefault="00645A71"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8F293FC" w14:textId="77777777" w:rsidR="00645A71" w:rsidRPr="00550827" w:rsidRDefault="00645A71"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7EDD5CF" w14:textId="77777777" w:rsidR="00645A71" w:rsidRPr="00550827" w:rsidRDefault="00645A71"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A305337" w14:textId="77777777" w:rsidR="00645A71" w:rsidRPr="00550827" w:rsidRDefault="00645A71"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47E80B9" w14:textId="298FAFB7" w:rsidR="008E61DE" w:rsidRPr="00550827"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r w:rsidRPr="00550827">
        <w:rPr>
          <w:rFonts w:ascii="Arial" w:hAnsi="Arial" w:cs="Arial"/>
          <w:b/>
          <w:bCs/>
          <w:sz w:val="20"/>
        </w:rPr>
        <w:t>Presentación</w:t>
      </w:r>
      <w:r w:rsidR="00127D5A" w:rsidRPr="00550827">
        <w:rPr>
          <w:rFonts w:ascii="Arial" w:hAnsi="Arial" w:cs="Arial"/>
          <w:b/>
          <w:bCs/>
          <w:sz w:val="20"/>
        </w:rPr>
        <w:t xml:space="preserve"> </w:t>
      </w:r>
    </w:p>
    <w:p w14:paraId="241D00C4" w14:textId="77777777" w:rsidR="008E61DE" w:rsidRPr="00550827" w:rsidRDefault="008E61D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7B32497" w14:textId="77777777" w:rsidR="0048252E" w:rsidRPr="00550827"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E8F6FF8" w14:textId="74A6B27D" w:rsidR="0048252E" w:rsidRPr="00550827"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 w:val="20"/>
        </w:rPr>
      </w:pPr>
      <w:r w:rsidRPr="00550827">
        <w:rPr>
          <w:rFonts w:ascii="Arial" w:hAnsi="Arial" w:cs="Arial"/>
          <w:sz w:val="20"/>
        </w:rPr>
        <w:t xml:space="preserve">En observancia al artículo 134, de la Constitución Política de los Estados Unidos Mexicanos, y de conformidad con los artículos 25, 26 fracción II, 26 Bis fracción II, 28 fracción II, 35, 36, 36 Bis fracción </w:t>
      </w:r>
      <w:r w:rsidR="008203A2" w:rsidRPr="00550827">
        <w:rPr>
          <w:rFonts w:ascii="Arial" w:hAnsi="Arial" w:cs="Arial"/>
          <w:sz w:val="20"/>
        </w:rPr>
        <w:t>I</w:t>
      </w:r>
      <w:r w:rsidRPr="00550827">
        <w:rPr>
          <w:rFonts w:ascii="Arial" w:hAnsi="Arial" w:cs="Arial"/>
          <w:sz w:val="20"/>
        </w:rPr>
        <w:t>I, 37, 37 Bis, 38,</w:t>
      </w:r>
      <w:r w:rsidR="00A62D5B" w:rsidRPr="00550827">
        <w:rPr>
          <w:rFonts w:ascii="Arial" w:hAnsi="Arial" w:cs="Arial"/>
          <w:sz w:val="20"/>
        </w:rPr>
        <w:t xml:space="preserve"> </w:t>
      </w:r>
      <w:r w:rsidR="007E1D4B" w:rsidRPr="00550827">
        <w:rPr>
          <w:rFonts w:ascii="Arial" w:hAnsi="Arial" w:cs="Arial"/>
          <w:sz w:val="20"/>
        </w:rPr>
        <w:t>40,</w:t>
      </w:r>
      <w:r w:rsidRPr="00550827">
        <w:rPr>
          <w:rFonts w:ascii="Arial" w:hAnsi="Arial" w:cs="Arial"/>
          <w:sz w:val="20"/>
        </w:rPr>
        <w:t xml:space="preserve"> </w:t>
      </w:r>
      <w:r w:rsidR="007E1D4B" w:rsidRPr="00550827">
        <w:rPr>
          <w:rFonts w:ascii="Arial" w:hAnsi="Arial" w:cs="Arial"/>
          <w:sz w:val="20"/>
        </w:rPr>
        <w:t xml:space="preserve">41, 43, </w:t>
      </w:r>
      <w:r w:rsidRPr="00550827">
        <w:rPr>
          <w:rFonts w:ascii="Arial" w:hAnsi="Arial" w:cs="Arial"/>
          <w:sz w:val="20"/>
        </w:rPr>
        <w:t>45, 46, 47, 48, 49, 50, 51, 52, 53, 54 y 54 Bis, de la Ley de Adquisiciones, Arrendamientos y Servicios de</w:t>
      </w:r>
      <w:r w:rsidR="008203A2" w:rsidRPr="00550827">
        <w:rPr>
          <w:rFonts w:ascii="Arial" w:hAnsi="Arial" w:cs="Arial"/>
          <w:sz w:val="20"/>
        </w:rPr>
        <w:t xml:space="preserve">l Sector Público (LAASSP) 39, 44, 45, </w:t>
      </w:r>
      <w:r w:rsidRPr="00550827">
        <w:rPr>
          <w:rFonts w:ascii="Arial" w:hAnsi="Arial" w:cs="Arial"/>
          <w:sz w:val="20"/>
        </w:rPr>
        <w:t xml:space="preserve">47, 48, 49, </w:t>
      </w:r>
      <w:r w:rsidR="007C0908" w:rsidRPr="00550827">
        <w:rPr>
          <w:rFonts w:ascii="Arial" w:hAnsi="Arial" w:cs="Arial"/>
          <w:sz w:val="20"/>
        </w:rPr>
        <w:t xml:space="preserve">50, </w:t>
      </w:r>
      <w:r w:rsidRPr="00550827">
        <w:rPr>
          <w:rFonts w:ascii="Arial" w:hAnsi="Arial" w:cs="Arial"/>
          <w:sz w:val="20"/>
        </w:rPr>
        <w:t xml:space="preserve">54, 55, 56 y 58 de su Reglamento, y demás disposiciones aplicables en la materia, se convoca a los interesados en participar en el procedimiento de </w:t>
      </w:r>
      <w:r w:rsidR="007440A5" w:rsidRPr="00550827">
        <w:rPr>
          <w:rFonts w:ascii="Arial" w:hAnsi="Arial" w:cs="Arial"/>
          <w:b/>
          <w:sz w:val="20"/>
        </w:rPr>
        <w:t>Invitación</w:t>
      </w:r>
      <w:r w:rsidR="007440A5">
        <w:rPr>
          <w:rFonts w:ascii="Arial" w:hAnsi="Arial" w:cs="Arial"/>
          <w:b/>
          <w:sz w:val="20"/>
        </w:rPr>
        <w:t xml:space="preserve"> a</w:t>
      </w:r>
      <w:r w:rsidR="007440A5" w:rsidRPr="00550827">
        <w:rPr>
          <w:rFonts w:ascii="Arial" w:hAnsi="Arial" w:cs="Arial"/>
          <w:b/>
          <w:sz w:val="20"/>
        </w:rPr>
        <w:t xml:space="preserve"> Cuando Menos Tres </w:t>
      </w:r>
      <w:r w:rsidR="007440A5" w:rsidRPr="00E9105B">
        <w:rPr>
          <w:rFonts w:ascii="Arial" w:hAnsi="Arial" w:cs="Arial"/>
          <w:b/>
          <w:sz w:val="20"/>
        </w:rPr>
        <w:t>Personas</w:t>
      </w:r>
      <w:r w:rsidRPr="00E9105B">
        <w:rPr>
          <w:rFonts w:ascii="Arial" w:hAnsi="Arial" w:cs="Arial"/>
          <w:b/>
          <w:sz w:val="20"/>
        </w:rPr>
        <w:t xml:space="preserve"> </w:t>
      </w:r>
      <w:r w:rsidR="007440A5" w:rsidRPr="00E9105B">
        <w:rPr>
          <w:rFonts w:ascii="Arial" w:hAnsi="Arial" w:cs="Arial"/>
          <w:b/>
          <w:sz w:val="20"/>
        </w:rPr>
        <w:t>Internacional Bajo cobertura de Tratados</w:t>
      </w:r>
      <w:r w:rsidR="007440A5">
        <w:rPr>
          <w:rFonts w:ascii="Arial" w:hAnsi="Arial" w:cs="Arial"/>
          <w:sz w:val="20"/>
        </w:rPr>
        <w:t xml:space="preserve"> </w:t>
      </w:r>
      <w:r w:rsidRPr="00550827">
        <w:rPr>
          <w:rFonts w:ascii="Arial" w:hAnsi="Arial" w:cs="Arial"/>
          <w:sz w:val="20"/>
        </w:rPr>
        <w:t xml:space="preserve">para la contratación del </w:t>
      </w:r>
      <w:r w:rsidR="007440A5">
        <w:rPr>
          <w:rFonts w:ascii="Arial" w:hAnsi="Arial" w:cs="Arial"/>
          <w:sz w:val="20"/>
        </w:rPr>
        <w:t>Servicio Médico Integral de Cirugía d</w:t>
      </w:r>
      <w:r w:rsidR="007440A5" w:rsidRPr="00550827">
        <w:rPr>
          <w:rFonts w:ascii="Arial" w:hAnsi="Arial" w:cs="Arial"/>
          <w:sz w:val="20"/>
        </w:rPr>
        <w:t>e Mínima Invasión-Artroscopia</w:t>
      </w:r>
      <w:r w:rsidRPr="00550827">
        <w:rPr>
          <w:rFonts w:ascii="Arial" w:hAnsi="Arial" w:cs="Arial"/>
          <w:sz w:val="20"/>
        </w:rPr>
        <w:t>, para la Unidad Médica de Alta Especialidad, Hospital</w:t>
      </w:r>
      <w:r w:rsidR="004E0DF4" w:rsidRPr="00550827">
        <w:rPr>
          <w:rFonts w:ascii="Arial" w:hAnsi="Arial" w:cs="Arial"/>
          <w:sz w:val="20"/>
        </w:rPr>
        <w:t xml:space="preserve"> de Traumatología y Ortopedia</w:t>
      </w:r>
      <w:r w:rsidR="00913775" w:rsidRPr="00550827">
        <w:rPr>
          <w:rFonts w:ascii="Arial" w:hAnsi="Arial" w:cs="Arial"/>
          <w:sz w:val="20"/>
        </w:rPr>
        <w:t xml:space="preserve"> </w:t>
      </w:r>
      <w:r w:rsidR="00A62D5B" w:rsidRPr="00550827">
        <w:rPr>
          <w:rFonts w:ascii="Arial" w:hAnsi="Arial" w:cs="Arial"/>
          <w:sz w:val="20"/>
        </w:rPr>
        <w:t>del Centro Médico Nacional “Manuel Ávila Camacho”</w:t>
      </w:r>
      <w:r w:rsidR="004E0DF4" w:rsidRPr="00550827">
        <w:rPr>
          <w:rFonts w:ascii="Arial" w:hAnsi="Arial" w:cs="Arial"/>
          <w:sz w:val="20"/>
        </w:rPr>
        <w:t xml:space="preserve"> en</w:t>
      </w:r>
      <w:r w:rsidRPr="00550827">
        <w:rPr>
          <w:rFonts w:ascii="Arial" w:hAnsi="Arial" w:cs="Arial"/>
          <w:sz w:val="20"/>
        </w:rPr>
        <w:t xml:space="preserve"> Puebla, en el periodo de </w:t>
      </w:r>
      <w:r w:rsidR="00A22D7A" w:rsidRPr="00550827">
        <w:rPr>
          <w:rFonts w:ascii="Arial" w:hAnsi="Arial" w:cs="Arial"/>
          <w:b/>
          <w:sz w:val="20"/>
        </w:rPr>
        <w:t>05</w:t>
      </w:r>
      <w:r w:rsidR="00CE47C0" w:rsidRPr="00550827">
        <w:rPr>
          <w:rFonts w:ascii="Arial" w:hAnsi="Arial" w:cs="Arial"/>
          <w:b/>
          <w:sz w:val="20"/>
        </w:rPr>
        <w:t xml:space="preserve"> de </w:t>
      </w:r>
      <w:r w:rsidR="00A22D7A" w:rsidRPr="00550827">
        <w:rPr>
          <w:rFonts w:ascii="Arial" w:hAnsi="Arial" w:cs="Arial"/>
          <w:b/>
          <w:sz w:val="20"/>
        </w:rPr>
        <w:t>Abril al 15</w:t>
      </w:r>
      <w:r w:rsidR="00CE47C0" w:rsidRPr="00550827">
        <w:rPr>
          <w:rFonts w:ascii="Arial" w:hAnsi="Arial" w:cs="Arial"/>
          <w:b/>
          <w:sz w:val="20"/>
        </w:rPr>
        <w:t xml:space="preserve"> de </w:t>
      </w:r>
      <w:r w:rsidRPr="00550827">
        <w:rPr>
          <w:rFonts w:ascii="Arial" w:hAnsi="Arial" w:cs="Arial"/>
          <w:b/>
          <w:sz w:val="20"/>
        </w:rPr>
        <w:t xml:space="preserve"> </w:t>
      </w:r>
      <w:r w:rsidR="00A22D7A" w:rsidRPr="00550827">
        <w:rPr>
          <w:rFonts w:ascii="Arial" w:hAnsi="Arial" w:cs="Arial"/>
          <w:b/>
          <w:sz w:val="20"/>
        </w:rPr>
        <w:t>Mayo</w:t>
      </w:r>
      <w:r w:rsidR="004E0DF4" w:rsidRPr="00550827">
        <w:rPr>
          <w:rFonts w:ascii="Arial" w:hAnsi="Arial" w:cs="Arial"/>
          <w:b/>
          <w:sz w:val="20"/>
        </w:rPr>
        <w:t xml:space="preserve"> de 202</w:t>
      </w:r>
      <w:r w:rsidR="002B44F6" w:rsidRPr="00550827">
        <w:rPr>
          <w:rFonts w:ascii="Arial" w:hAnsi="Arial" w:cs="Arial"/>
          <w:b/>
          <w:sz w:val="20"/>
        </w:rPr>
        <w:t>4</w:t>
      </w:r>
      <w:r w:rsidRPr="00550827">
        <w:rPr>
          <w:rFonts w:ascii="Arial" w:hAnsi="Arial" w:cs="Arial"/>
          <w:b/>
          <w:sz w:val="20"/>
        </w:rPr>
        <w:t>.</w:t>
      </w:r>
    </w:p>
    <w:p w14:paraId="5FC7895C" w14:textId="77777777" w:rsidR="0048252E" w:rsidRPr="00550827"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 w:val="20"/>
        </w:rPr>
      </w:pPr>
    </w:p>
    <w:p w14:paraId="04ED6977" w14:textId="77777777" w:rsidR="008E61DE" w:rsidRPr="00550827" w:rsidRDefault="008E61D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 w:val="20"/>
        </w:rPr>
      </w:pPr>
    </w:p>
    <w:p w14:paraId="22F3A1F2" w14:textId="60C2232E" w:rsidR="0048252E" w:rsidRPr="00550827" w:rsidRDefault="00A22D7A" w:rsidP="0048252E">
      <w:pPr>
        <w:spacing w:after="120"/>
        <w:jc w:val="both"/>
        <w:rPr>
          <w:rFonts w:ascii="Arial" w:hAnsi="Arial" w:cs="Arial"/>
          <w:sz w:val="20"/>
        </w:rPr>
      </w:pPr>
      <w:r w:rsidRPr="00550827">
        <w:rPr>
          <w:rFonts w:ascii="Arial" w:hAnsi="Arial" w:cs="Arial"/>
          <w:sz w:val="20"/>
        </w:rPr>
        <w:t>Servicio Médico Integral de Cirugía de Mínima Invasión-Artroscopia</w:t>
      </w:r>
      <w:r w:rsidR="0048252E" w:rsidRPr="00550827">
        <w:rPr>
          <w:rFonts w:ascii="Arial" w:hAnsi="Arial" w:cs="Arial"/>
          <w:sz w:val="20"/>
        </w:rPr>
        <w:t xml:space="preserve">, para los derechohabientes del Instituto Mexicano del Seguro Social, de conformidad con las cantidades mínimas y máximas que se señalan en el </w:t>
      </w:r>
      <w:r w:rsidR="0048252E" w:rsidRPr="00550827">
        <w:rPr>
          <w:rFonts w:ascii="Arial" w:hAnsi="Arial" w:cs="Arial"/>
          <w:b/>
          <w:sz w:val="20"/>
        </w:rPr>
        <w:t xml:space="preserve">Anexo T1 (T uno) “Requerimiento con cantidades Máximas - Mínimas, y Bienes de Consumo Complementarios” </w:t>
      </w:r>
      <w:r w:rsidR="0048252E" w:rsidRPr="00550827">
        <w:rPr>
          <w:rFonts w:ascii="Arial" w:hAnsi="Arial" w:cs="Arial"/>
          <w:sz w:val="20"/>
        </w:rPr>
        <w:t>de la presente convocatoria.</w:t>
      </w:r>
    </w:p>
    <w:p w14:paraId="77987EBA" w14:textId="77777777" w:rsidR="008E61DE" w:rsidRPr="00550827" w:rsidRDefault="008E61DE" w:rsidP="0048252E">
      <w:pPr>
        <w:spacing w:after="120"/>
        <w:jc w:val="center"/>
        <w:rPr>
          <w:rFonts w:ascii="Arial" w:hAnsi="Arial" w:cs="Arial"/>
          <w:sz w:val="20"/>
        </w:rPr>
      </w:pPr>
    </w:p>
    <w:p w14:paraId="3042A027" w14:textId="77777777" w:rsidR="0048252E" w:rsidRPr="00550827" w:rsidRDefault="0048252E" w:rsidP="0048252E">
      <w:pPr>
        <w:spacing w:after="120"/>
        <w:jc w:val="center"/>
        <w:rPr>
          <w:rFonts w:ascii="Arial" w:hAnsi="Arial" w:cs="Arial"/>
          <w:sz w:val="20"/>
        </w:rPr>
      </w:pPr>
      <w:r w:rsidRPr="00550827">
        <w:rPr>
          <w:rFonts w:ascii="Arial" w:hAnsi="Arial" w:cs="Arial"/>
          <w:sz w:val="20"/>
        </w:rPr>
        <w:t>Incluyendo:</w:t>
      </w:r>
    </w:p>
    <w:p w14:paraId="0706D84E" w14:textId="77777777" w:rsidR="0048252E" w:rsidRPr="00550827" w:rsidRDefault="0048252E" w:rsidP="0048252E">
      <w:pPr>
        <w:jc w:val="both"/>
        <w:rPr>
          <w:rFonts w:ascii="Arial" w:hAnsi="Arial" w:cs="Arial"/>
          <w:sz w:val="20"/>
        </w:rPr>
      </w:pPr>
      <w:r w:rsidRPr="00550827">
        <w:rPr>
          <w:rFonts w:ascii="Arial" w:hAnsi="Arial" w:cs="Arial"/>
          <w:sz w:val="20"/>
        </w:rPr>
        <w:t>Equipo médico, Instrumental quirúrgico, accesorios, consumibles, mantenimiento preventivo y correctivo, capacitación técnica, capacitación académica, y asistencia técnica.</w:t>
      </w:r>
    </w:p>
    <w:p w14:paraId="2CA4DD89" w14:textId="77777777" w:rsidR="0048252E" w:rsidRPr="00550827" w:rsidRDefault="0048252E" w:rsidP="0048252E">
      <w:pPr>
        <w:jc w:val="both"/>
        <w:rPr>
          <w:rFonts w:ascii="Arial" w:hAnsi="Arial" w:cs="Arial"/>
          <w:sz w:val="20"/>
        </w:rPr>
      </w:pPr>
    </w:p>
    <w:p w14:paraId="4BD3A942" w14:textId="77777777" w:rsidR="0048252E" w:rsidRPr="00550827" w:rsidRDefault="0048252E" w:rsidP="0048252E">
      <w:pPr>
        <w:jc w:val="both"/>
        <w:rPr>
          <w:rFonts w:ascii="Arial" w:hAnsi="Arial" w:cs="Arial"/>
          <w:sz w:val="20"/>
        </w:rPr>
      </w:pPr>
      <w:r w:rsidRPr="00550827">
        <w:rPr>
          <w:rFonts w:ascii="Arial" w:hAnsi="Arial" w:cs="Arial"/>
          <w:sz w:val="20"/>
        </w:rPr>
        <w:t>De conformidad con lo siguiente:</w:t>
      </w:r>
    </w:p>
    <w:p w14:paraId="121136AD" w14:textId="77777777" w:rsidR="0048252E" w:rsidRPr="00550827" w:rsidRDefault="0048252E" w:rsidP="0048252E">
      <w:pPr>
        <w:jc w:val="both"/>
        <w:rPr>
          <w:rFonts w:ascii="Arial" w:hAnsi="Arial" w:cs="Arial"/>
          <w:sz w:val="20"/>
        </w:rPr>
      </w:pPr>
    </w:p>
    <w:p w14:paraId="396B3B54" w14:textId="77777777" w:rsidR="008E61DE" w:rsidRPr="00550827" w:rsidRDefault="008E61DE" w:rsidP="0048252E">
      <w:pPr>
        <w:jc w:val="both"/>
        <w:rPr>
          <w:rFonts w:ascii="Arial" w:hAnsi="Arial" w:cs="Arial"/>
          <w:sz w:val="20"/>
        </w:rPr>
      </w:pPr>
    </w:p>
    <w:p w14:paraId="61CFCCFF" w14:textId="77777777" w:rsidR="008E61DE" w:rsidRPr="00550827" w:rsidRDefault="008E61DE" w:rsidP="0048252E">
      <w:pPr>
        <w:jc w:val="both"/>
        <w:rPr>
          <w:rFonts w:ascii="Arial" w:hAnsi="Arial" w:cs="Arial"/>
          <w:sz w:val="20"/>
        </w:rPr>
      </w:pPr>
    </w:p>
    <w:p w14:paraId="7BF83769" w14:textId="77777777" w:rsidR="008E61DE" w:rsidRPr="00550827" w:rsidRDefault="008E61DE" w:rsidP="0048252E">
      <w:pPr>
        <w:jc w:val="both"/>
        <w:rPr>
          <w:rFonts w:ascii="Arial" w:hAnsi="Arial" w:cs="Arial"/>
          <w:sz w:val="20"/>
        </w:rPr>
      </w:pPr>
    </w:p>
    <w:p w14:paraId="7C72C31B" w14:textId="77777777" w:rsidR="008E61DE" w:rsidRPr="00550827" w:rsidRDefault="008E61DE" w:rsidP="0048252E">
      <w:pPr>
        <w:jc w:val="both"/>
        <w:rPr>
          <w:rFonts w:ascii="Arial" w:hAnsi="Arial" w:cs="Arial"/>
          <w:sz w:val="20"/>
        </w:rPr>
      </w:pPr>
    </w:p>
    <w:p w14:paraId="59B3EEB3" w14:textId="77777777" w:rsidR="008E61DE" w:rsidRPr="00550827" w:rsidRDefault="008E61DE" w:rsidP="0048252E">
      <w:pPr>
        <w:jc w:val="both"/>
        <w:rPr>
          <w:rFonts w:ascii="Arial" w:hAnsi="Arial" w:cs="Arial"/>
          <w:sz w:val="20"/>
        </w:rPr>
      </w:pPr>
    </w:p>
    <w:p w14:paraId="66D927A9" w14:textId="77777777" w:rsidR="008E61DE" w:rsidRPr="00550827" w:rsidRDefault="008E61DE" w:rsidP="0048252E">
      <w:pPr>
        <w:jc w:val="both"/>
        <w:rPr>
          <w:rFonts w:ascii="Arial" w:hAnsi="Arial" w:cs="Arial"/>
          <w:sz w:val="20"/>
        </w:rPr>
      </w:pPr>
    </w:p>
    <w:p w14:paraId="33D3680B" w14:textId="77777777" w:rsidR="008E61DE" w:rsidRPr="00550827" w:rsidRDefault="008E61DE" w:rsidP="0048252E">
      <w:pPr>
        <w:jc w:val="both"/>
        <w:rPr>
          <w:rFonts w:ascii="Arial" w:hAnsi="Arial" w:cs="Arial"/>
          <w:sz w:val="20"/>
        </w:rPr>
      </w:pPr>
    </w:p>
    <w:p w14:paraId="504B4C2E" w14:textId="77777777" w:rsidR="008E61DE" w:rsidRPr="00550827" w:rsidRDefault="008E61DE" w:rsidP="0048252E">
      <w:pPr>
        <w:jc w:val="both"/>
        <w:rPr>
          <w:rFonts w:ascii="Arial" w:hAnsi="Arial" w:cs="Arial"/>
          <w:sz w:val="20"/>
        </w:rPr>
      </w:pPr>
    </w:p>
    <w:p w14:paraId="73B666E9" w14:textId="77777777" w:rsidR="008E61DE" w:rsidRPr="00550827" w:rsidRDefault="008E61DE" w:rsidP="0048252E">
      <w:pPr>
        <w:jc w:val="both"/>
        <w:rPr>
          <w:rFonts w:ascii="Arial" w:hAnsi="Arial" w:cs="Arial"/>
          <w:sz w:val="20"/>
        </w:rPr>
      </w:pPr>
    </w:p>
    <w:p w14:paraId="3796EF8E" w14:textId="77777777" w:rsidR="008E61DE" w:rsidRPr="00550827" w:rsidRDefault="008E61DE" w:rsidP="0048252E">
      <w:pPr>
        <w:jc w:val="both"/>
        <w:rPr>
          <w:rFonts w:ascii="Arial" w:hAnsi="Arial" w:cs="Arial"/>
          <w:sz w:val="20"/>
        </w:rPr>
      </w:pPr>
    </w:p>
    <w:p w14:paraId="3470FE9E" w14:textId="77777777" w:rsidR="008E61DE" w:rsidRPr="00550827" w:rsidRDefault="008E61DE" w:rsidP="0048252E">
      <w:pPr>
        <w:jc w:val="both"/>
        <w:rPr>
          <w:rFonts w:ascii="Arial" w:hAnsi="Arial" w:cs="Arial"/>
          <w:sz w:val="20"/>
        </w:rPr>
      </w:pPr>
    </w:p>
    <w:p w14:paraId="6DE4B9AE" w14:textId="77777777" w:rsidR="00CF2B4E" w:rsidRPr="00550827" w:rsidRDefault="00CF2B4E" w:rsidP="0048252E">
      <w:pPr>
        <w:jc w:val="both"/>
        <w:rPr>
          <w:rFonts w:ascii="Arial" w:hAnsi="Arial" w:cs="Arial"/>
          <w:sz w:val="20"/>
        </w:rPr>
      </w:pPr>
    </w:p>
    <w:p w14:paraId="7AB43095" w14:textId="77777777" w:rsidR="00CF2B4E" w:rsidRPr="00550827" w:rsidRDefault="00CF2B4E" w:rsidP="0048252E">
      <w:pPr>
        <w:jc w:val="both"/>
        <w:rPr>
          <w:rFonts w:ascii="Arial" w:hAnsi="Arial" w:cs="Arial"/>
          <w:sz w:val="20"/>
        </w:rPr>
      </w:pPr>
    </w:p>
    <w:p w14:paraId="6DB8C561" w14:textId="77777777" w:rsidR="00CF2B4E" w:rsidRPr="00550827" w:rsidRDefault="00CF2B4E" w:rsidP="0048252E">
      <w:pPr>
        <w:jc w:val="both"/>
        <w:rPr>
          <w:rFonts w:ascii="Arial" w:hAnsi="Arial" w:cs="Arial"/>
          <w:sz w:val="20"/>
        </w:rPr>
      </w:pPr>
    </w:p>
    <w:p w14:paraId="647900D0" w14:textId="77777777" w:rsidR="00CF2B4E" w:rsidRPr="00550827" w:rsidRDefault="00CF2B4E" w:rsidP="0048252E">
      <w:pPr>
        <w:jc w:val="both"/>
        <w:rPr>
          <w:rFonts w:ascii="Arial" w:hAnsi="Arial" w:cs="Arial"/>
          <w:sz w:val="20"/>
        </w:rPr>
      </w:pPr>
    </w:p>
    <w:p w14:paraId="11211F08" w14:textId="77777777" w:rsidR="00CF2B4E" w:rsidRPr="00550827" w:rsidRDefault="00CF2B4E" w:rsidP="0048252E">
      <w:pPr>
        <w:jc w:val="both"/>
        <w:rPr>
          <w:rFonts w:ascii="Arial" w:hAnsi="Arial" w:cs="Arial"/>
          <w:sz w:val="20"/>
        </w:rPr>
      </w:pPr>
    </w:p>
    <w:p w14:paraId="3EB025DC" w14:textId="77777777" w:rsidR="00CF2B4E" w:rsidRPr="00550827" w:rsidRDefault="00CF2B4E" w:rsidP="0048252E">
      <w:pPr>
        <w:jc w:val="both"/>
        <w:rPr>
          <w:rFonts w:ascii="Arial" w:hAnsi="Arial" w:cs="Arial"/>
          <w:sz w:val="20"/>
        </w:rPr>
      </w:pPr>
    </w:p>
    <w:p w14:paraId="2AF57046" w14:textId="77777777" w:rsidR="00645A71" w:rsidRPr="00550827" w:rsidRDefault="00645A71" w:rsidP="0048252E">
      <w:pPr>
        <w:jc w:val="both"/>
        <w:rPr>
          <w:rFonts w:ascii="Arial" w:hAnsi="Arial" w:cs="Arial"/>
          <w:sz w:val="20"/>
        </w:rPr>
      </w:pPr>
    </w:p>
    <w:p w14:paraId="24E0FAAF" w14:textId="77777777" w:rsidR="00645A71" w:rsidRPr="00550827" w:rsidRDefault="00645A71" w:rsidP="0048252E">
      <w:pPr>
        <w:jc w:val="both"/>
        <w:rPr>
          <w:rFonts w:ascii="Arial" w:hAnsi="Arial" w:cs="Arial"/>
          <w:sz w:val="20"/>
        </w:rPr>
      </w:pPr>
    </w:p>
    <w:p w14:paraId="65FDC977" w14:textId="77777777" w:rsidR="00645A71" w:rsidRPr="00550827" w:rsidRDefault="00645A71" w:rsidP="0048252E">
      <w:pPr>
        <w:jc w:val="both"/>
        <w:rPr>
          <w:rFonts w:ascii="Arial" w:hAnsi="Arial" w:cs="Arial"/>
          <w:sz w:val="20"/>
        </w:rPr>
      </w:pPr>
    </w:p>
    <w:p w14:paraId="5426B56B" w14:textId="77777777" w:rsidR="00645A71" w:rsidRPr="00550827" w:rsidRDefault="00645A71" w:rsidP="0048252E">
      <w:pPr>
        <w:jc w:val="both"/>
        <w:rPr>
          <w:rFonts w:ascii="Arial" w:hAnsi="Arial" w:cs="Arial"/>
          <w:sz w:val="20"/>
        </w:rPr>
      </w:pPr>
    </w:p>
    <w:p w14:paraId="48B5E0FC" w14:textId="77777777" w:rsidR="00CF2B4E" w:rsidRPr="00550827" w:rsidRDefault="00CF2B4E" w:rsidP="0048252E">
      <w:pPr>
        <w:jc w:val="both"/>
        <w:rPr>
          <w:rFonts w:ascii="Arial" w:hAnsi="Arial" w:cs="Arial"/>
          <w:sz w:val="20"/>
        </w:rPr>
      </w:pPr>
    </w:p>
    <w:p w14:paraId="0484FB5E" w14:textId="77777777" w:rsidR="0048252E" w:rsidRPr="00550827" w:rsidRDefault="0048252E" w:rsidP="0048252E">
      <w:pPr>
        <w:jc w:val="both"/>
        <w:rPr>
          <w:rFonts w:ascii="Arial" w:hAnsi="Arial" w:cs="Arial"/>
          <w:b/>
          <w:bCs/>
          <w:sz w:val="20"/>
        </w:rPr>
      </w:pPr>
    </w:p>
    <w:p w14:paraId="7CABF420" w14:textId="77777777" w:rsidR="0048252E" w:rsidRPr="00550827" w:rsidRDefault="0048252E" w:rsidP="00FE3367">
      <w:pPr>
        <w:pStyle w:val="Prrafodelista"/>
        <w:numPr>
          <w:ilvl w:val="0"/>
          <w:numId w:val="19"/>
        </w:numPr>
        <w:ind w:left="284" w:hanging="284"/>
        <w:jc w:val="both"/>
        <w:rPr>
          <w:rFonts w:ascii="Arial" w:hAnsi="Arial" w:cs="Arial"/>
          <w:b/>
          <w:bCs/>
          <w:sz w:val="20"/>
        </w:rPr>
      </w:pPr>
      <w:r w:rsidRPr="00550827">
        <w:rPr>
          <w:rFonts w:ascii="Arial" w:hAnsi="Arial" w:cs="Arial"/>
          <w:b/>
          <w:bCs/>
          <w:sz w:val="20"/>
        </w:rPr>
        <w:t>INFORMACIÓN ESPECÍFICA DE LA CONVOCATORIA.</w:t>
      </w:r>
    </w:p>
    <w:p w14:paraId="6BC16B8E" w14:textId="77777777" w:rsidR="0048252E" w:rsidRPr="00550827" w:rsidRDefault="0048252E" w:rsidP="0048252E">
      <w:pPr>
        <w:pStyle w:val="Prrafodelista"/>
        <w:ind w:left="1440"/>
        <w:jc w:val="both"/>
        <w:rPr>
          <w:rFonts w:ascii="Arial" w:hAnsi="Arial" w:cs="Arial"/>
          <w:b/>
          <w:bCs/>
          <w:sz w:val="20"/>
        </w:rPr>
      </w:pPr>
    </w:p>
    <w:p w14:paraId="76481135" w14:textId="77777777" w:rsidR="0048252E" w:rsidRPr="00550827" w:rsidRDefault="0048252E" w:rsidP="00FE3367">
      <w:pPr>
        <w:pStyle w:val="Prrafodelista"/>
        <w:numPr>
          <w:ilvl w:val="1"/>
          <w:numId w:val="19"/>
        </w:numPr>
        <w:ind w:left="567" w:hanging="283"/>
        <w:jc w:val="both"/>
        <w:rPr>
          <w:rFonts w:ascii="Arial" w:hAnsi="Arial" w:cs="Arial"/>
          <w:b/>
          <w:bCs/>
          <w:sz w:val="20"/>
        </w:rPr>
      </w:pPr>
      <w:r w:rsidRPr="00550827">
        <w:rPr>
          <w:rFonts w:ascii="Arial" w:hAnsi="Arial" w:cs="Arial"/>
          <w:b/>
          <w:color w:val="000000"/>
          <w:sz w:val="20"/>
        </w:rPr>
        <w:t>DESCRIPCIÓN DEL SERVICIO INTEGRAL A CONTRATAR:</w:t>
      </w:r>
    </w:p>
    <w:p w14:paraId="45C90A60" w14:textId="77777777" w:rsidR="0048252E" w:rsidRPr="00550827" w:rsidRDefault="0048252E" w:rsidP="0048252E">
      <w:pPr>
        <w:tabs>
          <w:tab w:val="left" w:pos="-284"/>
          <w:tab w:val="left" w:pos="360"/>
          <w:tab w:val="left" w:pos="9498"/>
        </w:tabs>
        <w:ind w:left="709" w:right="51"/>
        <w:jc w:val="both"/>
        <w:rPr>
          <w:rFonts w:ascii="Arial" w:hAnsi="Arial" w:cs="Arial"/>
          <w:b/>
          <w:bCs/>
          <w:sz w:val="20"/>
        </w:rPr>
      </w:pPr>
    </w:p>
    <w:p w14:paraId="4C9FE2E9" w14:textId="77777777" w:rsidR="0048252E" w:rsidRPr="00550827" w:rsidRDefault="0048252E" w:rsidP="0048252E">
      <w:pPr>
        <w:tabs>
          <w:tab w:val="left" w:pos="-284"/>
          <w:tab w:val="left" w:pos="360"/>
          <w:tab w:val="left" w:pos="9498"/>
        </w:tabs>
        <w:ind w:left="709" w:right="51"/>
        <w:jc w:val="both"/>
        <w:rPr>
          <w:rFonts w:ascii="Arial" w:hAnsi="Arial" w:cs="Arial"/>
          <w:sz w:val="20"/>
        </w:rPr>
      </w:pPr>
      <w:r w:rsidRPr="00550827">
        <w:rPr>
          <w:rFonts w:ascii="Arial" w:hAnsi="Arial" w:cs="Arial"/>
          <w:sz w:val="20"/>
        </w:rPr>
        <w:t xml:space="preserve">El Instituto requiere del </w:t>
      </w:r>
      <w:r w:rsidRPr="00550827">
        <w:rPr>
          <w:rFonts w:ascii="Arial" w:hAnsi="Arial" w:cs="Arial"/>
          <w:b/>
          <w:sz w:val="20"/>
        </w:rPr>
        <w:t>Servicio Médico Integral de Cirugía de Mínima Invasión-Artroscopia,</w:t>
      </w:r>
      <w:r w:rsidRPr="00550827">
        <w:rPr>
          <w:rFonts w:ascii="Arial" w:hAnsi="Arial" w:cs="Arial"/>
          <w:sz w:val="20"/>
        </w:rPr>
        <w:t xml:space="preserve"> para sus derechohabientes, consistente en los procedimientos de Mínima Invasión de conformidad con las cantidades mínimas y máximas que se señalan en el </w:t>
      </w:r>
      <w:r w:rsidRPr="00550827">
        <w:rPr>
          <w:rFonts w:ascii="Arial" w:hAnsi="Arial" w:cs="Arial"/>
          <w:b/>
          <w:sz w:val="20"/>
        </w:rPr>
        <w:t xml:space="preserve">Anexo T1 (T-uno)  </w:t>
      </w:r>
      <w:r w:rsidRPr="00550827">
        <w:rPr>
          <w:rFonts w:ascii="Arial" w:hAnsi="Arial" w:cs="Arial"/>
          <w:color w:val="000000"/>
          <w:sz w:val="20"/>
          <w:lang w:val="es-MX" w:eastAsia="es-MX"/>
        </w:rPr>
        <w:t>“</w:t>
      </w:r>
      <w:r w:rsidRPr="00550827">
        <w:rPr>
          <w:rFonts w:ascii="Arial" w:hAnsi="Arial" w:cs="Arial"/>
          <w:b/>
          <w:sz w:val="20"/>
        </w:rPr>
        <w:t xml:space="preserve">Requerimiento con cantidades Máximas - Mínimas, y Bienes de Consumo Complementarios” </w:t>
      </w:r>
      <w:r w:rsidRPr="00550827">
        <w:rPr>
          <w:rFonts w:ascii="Arial" w:hAnsi="Arial" w:cs="Arial"/>
          <w:sz w:val="20"/>
        </w:rPr>
        <w:t xml:space="preserve">de la presente Convocatoria. </w:t>
      </w:r>
    </w:p>
    <w:p w14:paraId="2CD0DCE9" w14:textId="77777777" w:rsidR="0048252E" w:rsidRPr="00550827" w:rsidRDefault="0048252E" w:rsidP="0048252E">
      <w:pPr>
        <w:tabs>
          <w:tab w:val="left" w:pos="-284"/>
          <w:tab w:val="left" w:pos="360"/>
          <w:tab w:val="left" w:pos="9498"/>
        </w:tabs>
        <w:ind w:right="51"/>
        <w:jc w:val="both"/>
        <w:rPr>
          <w:rFonts w:ascii="Arial" w:hAnsi="Arial" w:cs="Arial"/>
          <w:sz w:val="20"/>
        </w:rPr>
      </w:pPr>
    </w:p>
    <w:p w14:paraId="63B7AF6F" w14:textId="77777777" w:rsidR="0048252E" w:rsidRPr="00550827" w:rsidRDefault="0048252E" w:rsidP="00FE3367">
      <w:pPr>
        <w:pStyle w:val="Prrafodelista"/>
        <w:numPr>
          <w:ilvl w:val="1"/>
          <w:numId w:val="19"/>
        </w:numPr>
        <w:ind w:left="567" w:hanging="283"/>
        <w:jc w:val="both"/>
        <w:rPr>
          <w:rFonts w:ascii="Arial" w:hAnsi="Arial" w:cs="Arial"/>
          <w:b/>
          <w:sz w:val="20"/>
        </w:rPr>
      </w:pPr>
      <w:r w:rsidRPr="00550827">
        <w:rPr>
          <w:rFonts w:ascii="Arial" w:hAnsi="Arial" w:cs="Arial"/>
          <w:b/>
          <w:sz w:val="20"/>
        </w:rPr>
        <w:t xml:space="preserve">Vigencia de la contratación. </w:t>
      </w:r>
    </w:p>
    <w:p w14:paraId="18D21888" w14:textId="77777777" w:rsidR="0048252E" w:rsidRPr="00550827" w:rsidRDefault="0048252E" w:rsidP="0048252E">
      <w:pPr>
        <w:tabs>
          <w:tab w:val="left" w:pos="-284"/>
          <w:tab w:val="left" w:pos="360"/>
          <w:tab w:val="left" w:pos="9498"/>
        </w:tabs>
        <w:ind w:right="51"/>
        <w:jc w:val="both"/>
        <w:rPr>
          <w:rFonts w:ascii="Arial" w:hAnsi="Arial" w:cs="Arial"/>
          <w:sz w:val="20"/>
        </w:rPr>
      </w:pPr>
    </w:p>
    <w:p w14:paraId="4F03DFC3" w14:textId="0398CD36" w:rsidR="0048252E" w:rsidRPr="00550827" w:rsidRDefault="0048252E" w:rsidP="0048252E">
      <w:pPr>
        <w:tabs>
          <w:tab w:val="left" w:pos="-284"/>
          <w:tab w:val="left" w:pos="360"/>
          <w:tab w:val="left" w:pos="9498"/>
        </w:tabs>
        <w:ind w:left="709" w:right="51"/>
        <w:jc w:val="both"/>
        <w:rPr>
          <w:rFonts w:ascii="Arial" w:hAnsi="Arial" w:cs="Arial"/>
          <w:sz w:val="20"/>
        </w:rPr>
      </w:pPr>
      <w:r w:rsidRPr="00550827">
        <w:rPr>
          <w:rFonts w:ascii="Arial" w:hAnsi="Arial" w:cs="Arial"/>
          <w:sz w:val="20"/>
        </w:rPr>
        <w:t>La vigencia de la contratación será a partir de</w:t>
      </w:r>
      <w:r w:rsidR="00A22D7A" w:rsidRPr="00550827">
        <w:rPr>
          <w:rFonts w:ascii="Arial" w:hAnsi="Arial" w:cs="Arial"/>
          <w:sz w:val="20"/>
        </w:rPr>
        <w:t>l 05 de abril</w:t>
      </w:r>
      <w:r w:rsidR="00CF2B4E" w:rsidRPr="00550827">
        <w:rPr>
          <w:rFonts w:ascii="Arial" w:hAnsi="Arial" w:cs="Arial"/>
          <w:sz w:val="20"/>
        </w:rPr>
        <w:t xml:space="preserve"> al </w:t>
      </w:r>
      <w:r w:rsidR="00A22D7A" w:rsidRPr="00550827">
        <w:rPr>
          <w:rFonts w:ascii="Arial" w:hAnsi="Arial" w:cs="Arial"/>
          <w:b/>
          <w:sz w:val="20"/>
        </w:rPr>
        <w:t>15</w:t>
      </w:r>
      <w:r w:rsidRPr="00550827">
        <w:rPr>
          <w:rFonts w:ascii="Arial" w:hAnsi="Arial" w:cs="Arial"/>
          <w:b/>
          <w:sz w:val="20"/>
        </w:rPr>
        <w:t xml:space="preserve"> de </w:t>
      </w:r>
      <w:r w:rsidR="00A22D7A" w:rsidRPr="00550827">
        <w:rPr>
          <w:rFonts w:ascii="Arial" w:hAnsi="Arial" w:cs="Arial"/>
          <w:b/>
          <w:sz w:val="20"/>
        </w:rPr>
        <w:t>Mayo</w:t>
      </w:r>
      <w:r w:rsidRPr="00550827">
        <w:rPr>
          <w:rFonts w:ascii="Arial" w:hAnsi="Arial" w:cs="Arial"/>
          <w:b/>
          <w:sz w:val="20"/>
        </w:rPr>
        <w:t xml:space="preserve"> de 202</w:t>
      </w:r>
      <w:r w:rsidR="002B44F6" w:rsidRPr="00550827">
        <w:rPr>
          <w:rFonts w:ascii="Arial" w:hAnsi="Arial" w:cs="Arial"/>
          <w:b/>
          <w:sz w:val="20"/>
        </w:rPr>
        <w:t>4</w:t>
      </w:r>
      <w:r w:rsidRPr="00550827">
        <w:rPr>
          <w:rFonts w:ascii="Arial" w:hAnsi="Arial" w:cs="Arial"/>
          <w:sz w:val="20"/>
        </w:rPr>
        <w:t>.</w:t>
      </w:r>
    </w:p>
    <w:p w14:paraId="62AC2B2E" w14:textId="77777777" w:rsidR="0048252E" w:rsidRPr="00550827" w:rsidRDefault="0048252E" w:rsidP="0048252E">
      <w:pPr>
        <w:tabs>
          <w:tab w:val="left" w:pos="-284"/>
          <w:tab w:val="left" w:pos="360"/>
          <w:tab w:val="left" w:pos="9498"/>
        </w:tabs>
        <w:ind w:right="51"/>
        <w:jc w:val="both"/>
        <w:rPr>
          <w:rFonts w:ascii="Arial" w:hAnsi="Arial" w:cs="Arial"/>
          <w:sz w:val="20"/>
        </w:rPr>
      </w:pPr>
    </w:p>
    <w:p w14:paraId="020180C5" w14:textId="77777777" w:rsidR="0048252E" w:rsidRPr="00550827" w:rsidRDefault="0048252E" w:rsidP="00FE3367">
      <w:pPr>
        <w:pStyle w:val="Prrafodelista"/>
        <w:numPr>
          <w:ilvl w:val="1"/>
          <w:numId w:val="19"/>
        </w:numPr>
        <w:ind w:left="709" w:hanging="425"/>
        <w:jc w:val="both"/>
        <w:rPr>
          <w:rFonts w:ascii="Arial" w:hAnsi="Arial" w:cs="Arial"/>
          <w:b/>
          <w:sz w:val="20"/>
        </w:rPr>
      </w:pPr>
      <w:r w:rsidRPr="00550827">
        <w:rPr>
          <w:rFonts w:ascii="Arial" w:hAnsi="Arial" w:cs="Arial"/>
          <w:b/>
          <w:sz w:val="20"/>
        </w:rPr>
        <w:t xml:space="preserve">Plazo de entrega del bien, arrendamiento o servicio, indicando en su caso, el calendario y programa de entregas que corresponda. </w:t>
      </w:r>
    </w:p>
    <w:p w14:paraId="0EB5BF1D" w14:textId="77777777" w:rsidR="0048252E" w:rsidRPr="00550827" w:rsidRDefault="0048252E" w:rsidP="0048252E">
      <w:pPr>
        <w:tabs>
          <w:tab w:val="left" w:pos="-284"/>
          <w:tab w:val="left" w:pos="360"/>
          <w:tab w:val="left" w:pos="9498"/>
        </w:tabs>
        <w:ind w:right="51"/>
        <w:jc w:val="both"/>
        <w:rPr>
          <w:rFonts w:ascii="Arial" w:hAnsi="Arial" w:cs="Arial"/>
          <w:sz w:val="20"/>
        </w:rPr>
      </w:pPr>
    </w:p>
    <w:p w14:paraId="6D718231" w14:textId="77777777" w:rsidR="0048252E" w:rsidRPr="00550827" w:rsidRDefault="0048252E" w:rsidP="0048252E">
      <w:pPr>
        <w:tabs>
          <w:tab w:val="left" w:pos="-284"/>
          <w:tab w:val="left" w:pos="360"/>
          <w:tab w:val="left" w:pos="9498"/>
        </w:tabs>
        <w:ind w:left="709" w:right="51"/>
        <w:jc w:val="both"/>
        <w:rPr>
          <w:rFonts w:ascii="Arial" w:hAnsi="Arial" w:cs="Arial"/>
          <w:sz w:val="20"/>
        </w:rPr>
      </w:pPr>
      <w:r w:rsidRPr="00550827">
        <w:rPr>
          <w:rFonts w:ascii="Arial" w:hAnsi="Arial" w:cs="Arial"/>
          <w:sz w:val="20"/>
        </w:rPr>
        <w:t>Los primeros cinco días naturales a partir de la Notificación del Fallo, el proveedor entregará las torres de visualización de artroscopia y el equipo médico complementario.</w:t>
      </w:r>
    </w:p>
    <w:p w14:paraId="369C8DA8" w14:textId="77777777" w:rsidR="0048252E" w:rsidRPr="00550827" w:rsidRDefault="0048252E" w:rsidP="0048252E">
      <w:pPr>
        <w:tabs>
          <w:tab w:val="left" w:pos="-284"/>
          <w:tab w:val="left" w:pos="360"/>
          <w:tab w:val="left" w:pos="9498"/>
        </w:tabs>
        <w:ind w:left="709" w:right="51"/>
        <w:jc w:val="both"/>
        <w:rPr>
          <w:rFonts w:ascii="Arial" w:hAnsi="Arial" w:cs="Arial"/>
          <w:sz w:val="20"/>
        </w:rPr>
      </w:pPr>
    </w:p>
    <w:p w14:paraId="2EF3499D" w14:textId="77777777" w:rsidR="0048252E" w:rsidRPr="00550827" w:rsidRDefault="0048252E" w:rsidP="0048252E">
      <w:pPr>
        <w:tabs>
          <w:tab w:val="left" w:pos="-284"/>
          <w:tab w:val="left" w:pos="360"/>
          <w:tab w:val="left" w:pos="9498"/>
        </w:tabs>
        <w:ind w:left="709" w:right="51"/>
        <w:jc w:val="both"/>
        <w:rPr>
          <w:rFonts w:ascii="Arial" w:hAnsi="Arial" w:cs="Arial"/>
          <w:sz w:val="20"/>
        </w:rPr>
      </w:pPr>
      <w:r w:rsidRPr="00550827">
        <w:rPr>
          <w:rFonts w:ascii="Arial" w:hAnsi="Arial" w:cs="Arial"/>
          <w:sz w:val="20"/>
        </w:rPr>
        <w:t>Por lo que una vez que se conozca al licitante adjudicado, éste deberá coordinar las acciones en la unidad médica para ofrecer el servicio en tiempo y forma.</w:t>
      </w:r>
    </w:p>
    <w:p w14:paraId="465BCEDF" w14:textId="77777777" w:rsidR="00E06F74" w:rsidRPr="00550827" w:rsidRDefault="00E06F74" w:rsidP="008E61DE">
      <w:pPr>
        <w:tabs>
          <w:tab w:val="left" w:pos="-284"/>
          <w:tab w:val="left" w:pos="360"/>
          <w:tab w:val="left" w:pos="9498"/>
        </w:tabs>
        <w:ind w:right="51"/>
        <w:jc w:val="both"/>
        <w:rPr>
          <w:rFonts w:ascii="Arial" w:hAnsi="Arial" w:cs="Arial"/>
          <w:sz w:val="20"/>
        </w:rPr>
      </w:pPr>
    </w:p>
    <w:p w14:paraId="4B1C1BC0" w14:textId="77777777" w:rsidR="0048252E" w:rsidRPr="00550827" w:rsidRDefault="0048252E" w:rsidP="0048252E">
      <w:pPr>
        <w:tabs>
          <w:tab w:val="left" w:pos="-284"/>
          <w:tab w:val="left" w:pos="360"/>
          <w:tab w:val="left" w:pos="9498"/>
        </w:tabs>
        <w:ind w:left="709" w:right="51"/>
        <w:jc w:val="both"/>
        <w:rPr>
          <w:rFonts w:ascii="Arial" w:hAnsi="Arial" w:cs="Arial"/>
          <w:sz w:val="20"/>
        </w:rPr>
      </w:pPr>
      <w:r w:rsidRPr="00550827">
        <w:rPr>
          <w:rFonts w:ascii="Arial" w:hAnsi="Arial" w:cs="Arial"/>
          <w:sz w:val="20"/>
        </w:rPr>
        <w:t>Los equipos médicos, instrumental y bienes de consumo deberán entregarse en la División de Ortopedia.</w:t>
      </w:r>
    </w:p>
    <w:p w14:paraId="10616D52" w14:textId="77777777" w:rsidR="0048252E" w:rsidRPr="00550827" w:rsidRDefault="0048252E" w:rsidP="0048252E">
      <w:pPr>
        <w:tabs>
          <w:tab w:val="left" w:pos="-284"/>
          <w:tab w:val="left" w:pos="360"/>
          <w:tab w:val="left" w:pos="9498"/>
        </w:tabs>
        <w:ind w:right="51"/>
        <w:jc w:val="both"/>
        <w:rPr>
          <w:rFonts w:ascii="Arial" w:hAnsi="Arial" w:cs="Arial"/>
          <w:sz w:val="20"/>
        </w:rPr>
      </w:pPr>
    </w:p>
    <w:p w14:paraId="04AB8ABB" w14:textId="77777777" w:rsidR="0048252E" w:rsidRPr="00550827" w:rsidRDefault="0048252E" w:rsidP="00FE3367">
      <w:pPr>
        <w:pStyle w:val="Prrafodelista"/>
        <w:numPr>
          <w:ilvl w:val="1"/>
          <w:numId w:val="19"/>
        </w:numPr>
        <w:ind w:left="709" w:hanging="425"/>
        <w:jc w:val="both"/>
        <w:rPr>
          <w:rFonts w:ascii="Arial" w:hAnsi="Arial" w:cs="Arial"/>
          <w:b/>
          <w:sz w:val="20"/>
        </w:rPr>
      </w:pPr>
      <w:r w:rsidRPr="00550827">
        <w:rPr>
          <w:rFonts w:ascii="Arial" w:hAnsi="Arial" w:cs="Arial"/>
          <w:b/>
          <w:sz w:val="20"/>
        </w:rPr>
        <w:t>Para los contratos que se deriven del presente evento, los responsables de su seguimiento son los siguientes:</w:t>
      </w:r>
    </w:p>
    <w:p w14:paraId="43F5D44B" w14:textId="77777777" w:rsidR="0048252E" w:rsidRPr="00550827" w:rsidRDefault="0048252E" w:rsidP="0048252E">
      <w:pPr>
        <w:tabs>
          <w:tab w:val="left" w:pos="-284"/>
          <w:tab w:val="left" w:pos="360"/>
          <w:tab w:val="left" w:pos="9498"/>
        </w:tabs>
        <w:ind w:right="51"/>
        <w:jc w:val="both"/>
        <w:rPr>
          <w:rFonts w:ascii="Arial" w:hAnsi="Arial" w:cs="Arial"/>
          <w:sz w:val="20"/>
        </w:rPr>
      </w:pPr>
    </w:p>
    <w:p w14:paraId="70E30E66" w14:textId="77777777" w:rsidR="00CB30C6" w:rsidRPr="00550827" w:rsidRDefault="00CB30C6" w:rsidP="0048252E">
      <w:pPr>
        <w:tabs>
          <w:tab w:val="left" w:pos="-284"/>
          <w:tab w:val="left" w:pos="360"/>
          <w:tab w:val="left" w:pos="9498"/>
        </w:tabs>
        <w:ind w:left="709" w:right="51"/>
        <w:jc w:val="both"/>
        <w:rPr>
          <w:rFonts w:ascii="Arial" w:hAnsi="Arial" w:cs="Arial"/>
          <w:b/>
          <w:sz w:val="20"/>
        </w:rPr>
      </w:pPr>
    </w:p>
    <w:p w14:paraId="48DE091A" w14:textId="11687F29" w:rsidR="0048252E" w:rsidRPr="00550827" w:rsidRDefault="00CB30C6" w:rsidP="0048252E">
      <w:pPr>
        <w:tabs>
          <w:tab w:val="left" w:pos="-284"/>
          <w:tab w:val="left" w:pos="360"/>
          <w:tab w:val="left" w:pos="9498"/>
        </w:tabs>
        <w:ind w:left="709" w:right="51"/>
        <w:jc w:val="both"/>
        <w:rPr>
          <w:rFonts w:ascii="Arial" w:hAnsi="Arial" w:cs="Arial"/>
          <w:b/>
          <w:sz w:val="20"/>
        </w:rPr>
      </w:pPr>
      <w:r w:rsidRPr="00550827">
        <w:rPr>
          <w:rFonts w:ascii="Arial" w:hAnsi="Arial" w:cs="Arial"/>
          <w:b/>
          <w:sz w:val="20"/>
        </w:rPr>
        <w:t>Áreas Requirente, Técnica y Administrador del Contrato</w:t>
      </w:r>
      <w:r w:rsidR="0048252E" w:rsidRPr="00550827">
        <w:rPr>
          <w:rFonts w:ascii="Arial" w:hAnsi="Arial" w:cs="Arial"/>
          <w:b/>
          <w:sz w:val="20"/>
        </w:rPr>
        <w:t>:</w:t>
      </w:r>
      <w:r w:rsidR="0048252E" w:rsidRPr="00550827">
        <w:rPr>
          <w:rFonts w:ascii="Arial" w:hAnsi="Arial" w:cs="Arial"/>
          <w:b/>
          <w:sz w:val="20"/>
        </w:rPr>
        <w:tab/>
      </w:r>
    </w:p>
    <w:p w14:paraId="09100BB5" w14:textId="77777777" w:rsidR="0048252E" w:rsidRPr="00550827" w:rsidRDefault="0048252E" w:rsidP="0048252E">
      <w:pPr>
        <w:tabs>
          <w:tab w:val="left" w:pos="-284"/>
          <w:tab w:val="left" w:pos="360"/>
          <w:tab w:val="left" w:pos="9498"/>
        </w:tabs>
        <w:ind w:left="709" w:right="51"/>
        <w:jc w:val="both"/>
        <w:rPr>
          <w:rFonts w:ascii="Arial" w:hAnsi="Arial" w:cs="Arial"/>
          <w:sz w:val="20"/>
        </w:rPr>
      </w:pPr>
    </w:p>
    <w:p w14:paraId="479DC963" w14:textId="77777777" w:rsidR="0048252E" w:rsidRPr="00550827" w:rsidRDefault="0048252E" w:rsidP="0048252E">
      <w:pPr>
        <w:tabs>
          <w:tab w:val="left" w:pos="-284"/>
          <w:tab w:val="left" w:pos="360"/>
          <w:tab w:val="left" w:pos="9498"/>
        </w:tabs>
        <w:ind w:left="709" w:right="51"/>
        <w:jc w:val="both"/>
        <w:rPr>
          <w:rFonts w:ascii="Arial" w:hAnsi="Arial" w:cs="Arial"/>
          <w:sz w:val="20"/>
        </w:rPr>
      </w:pPr>
      <w:r w:rsidRPr="00550827">
        <w:rPr>
          <w:rFonts w:ascii="Arial" w:hAnsi="Arial" w:cs="Arial"/>
          <w:sz w:val="20"/>
        </w:rPr>
        <w:t xml:space="preserve">Dr. Miguel </w:t>
      </w:r>
      <w:r w:rsidR="00E06F74" w:rsidRPr="00550827">
        <w:rPr>
          <w:rFonts w:ascii="Arial" w:hAnsi="Arial" w:cs="Arial"/>
          <w:sz w:val="20"/>
        </w:rPr>
        <w:t>Ángel</w:t>
      </w:r>
      <w:r w:rsidRPr="00550827">
        <w:rPr>
          <w:rFonts w:ascii="Arial" w:hAnsi="Arial" w:cs="Arial"/>
          <w:sz w:val="20"/>
        </w:rPr>
        <w:t xml:space="preserve"> Sanchez Duran.- Jefe de División de Traumatología.</w:t>
      </w:r>
    </w:p>
    <w:p w14:paraId="6622EDC8" w14:textId="77777777" w:rsidR="0048252E" w:rsidRPr="00550827" w:rsidRDefault="0048252E" w:rsidP="0048252E">
      <w:pPr>
        <w:tabs>
          <w:tab w:val="left" w:pos="-284"/>
          <w:tab w:val="left" w:pos="360"/>
          <w:tab w:val="left" w:pos="9498"/>
        </w:tabs>
        <w:ind w:right="51"/>
        <w:jc w:val="both"/>
        <w:rPr>
          <w:rFonts w:ascii="Arial" w:hAnsi="Arial" w:cs="Arial"/>
          <w:sz w:val="20"/>
        </w:rPr>
      </w:pPr>
    </w:p>
    <w:p w14:paraId="6508EC51" w14:textId="77777777" w:rsidR="00E06F74" w:rsidRPr="00550827" w:rsidRDefault="00E06F74" w:rsidP="0048252E">
      <w:pPr>
        <w:tabs>
          <w:tab w:val="left" w:pos="-284"/>
          <w:tab w:val="left" w:pos="360"/>
          <w:tab w:val="left" w:pos="9498"/>
        </w:tabs>
        <w:ind w:right="51"/>
        <w:jc w:val="both"/>
        <w:rPr>
          <w:rFonts w:ascii="Arial" w:hAnsi="Arial" w:cs="Arial"/>
          <w:sz w:val="20"/>
        </w:rPr>
      </w:pPr>
    </w:p>
    <w:p w14:paraId="225ED763" w14:textId="77777777" w:rsidR="0048252E" w:rsidRPr="00550827" w:rsidRDefault="0048252E" w:rsidP="00FE3367">
      <w:pPr>
        <w:pStyle w:val="Prrafodelista"/>
        <w:numPr>
          <w:ilvl w:val="0"/>
          <w:numId w:val="19"/>
        </w:numPr>
        <w:ind w:left="284" w:hanging="284"/>
        <w:jc w:val="both"/>
        <w:rPr>
          <w:rFonts w:ascii="Arial" w:hAnsi="Arial" w:cs="Arial"/>
          <w:b/>
          <w:sz w:val="20"/>
          <w:lang w:val="es-ES_tradnl"/>
        </w:rPr>
      </w:pPr>
      <w:r w:rsidRPr="00550827">
        <w:rPr>
          <w:rFonts w:ascii="Arial" w:hAnsi="Arial" w:cs="Arial"/>
          <w:b/>
          <w:sz w:val="20"/>
          <w:lang w:val="es-ES_tradnl"/>
        </w:rPr>
        <w:t>DISPONIBILIDAD PRESUPUESTARIA:</w:t>
      </w:r>
    </w:p>
    <w:p w14:paraId="2B79C363" w14:textId="77777777" w:rsidR="0048252E" w:rsidRPr="00550827" w:rsidRDefault="0048252E" w:rsidP="0048252E">
      <w:pPr>
        <w:spacing w:line="192" w:lineRule="exact"/>
        <w:jc w:val="both"/>
        <w:rPr>
          <w:rFonts w:ascii="Arial" w:hAnsi="Arial" w:cs="Arial"/>
          <w:sz w:val="20"/>
          <w:lang w:val="es-ES_tradnl"/>
        </w:rPr>
      </w:pPr>
    </w:p>
    <w:p w14:paraId="79497F4F" w14:textId="25756D57" w:rsidR="0048252E" w:rsidRPr="00550827" w:rsidRDefault="0048252E" w:rsidP="0048252E">
      <w:pPr>
        <w:ind w:left="284"/>
        <w:jc w:val="both"/>
        <w:rPr>
          <w:rFonts w:ascii="Arial" w:hAnsi="Arial" w:cs="Arial"/>
          <w:sz w:val="20"/>
          <w:lang w:val="es-ES_tradnl"/>
        </w:rPr>
      </w:pPr>
      <w:r w:rsidRPr="00550827">
        <w:rPr>
          <w:rFonts w:ascii="Arial" w:hAnsi="Arial" w:cs="Arial"/>
          <w:sz w:val="20"/>
          <w:lang w:val="es-ES_tradnl"/>
        </w:rPr>
        <w:t xml:space="preserve">Para llevar a cabo el presente  procedimiento de contratación, el Instituto cuenta con disponibilidad  presupuestal </w:t>
      </w:r>
      <w:r w:rsidR="00FE3367" w:rsidRPr="00550827">
        <w:rPr>
          <w:rFonts w:ascii="Arial" w:hAnsi="Arial" w:cs="Arial"/>
          <w:sz w:val="20"/>
          <w:lang w:val="es-ES_tradnl"/>
        </w:rPr>
        <w:t xml:space="preserve">en la cuenta 42060419 con </w:t>
      </w:r>
      <w:r w:rsidRPr="00550827">
        <w:rPr>
          <w:rFonts w:ascii="Arial" w:hAnsi="Arial" w:cs="Arial"/>
          <w:sz w:val="20"/>
          <w:lang w:val="es-ES_tradnl"/>
        </w:rPr>
        <w:t xml:space="preserve">número </w:t>
      </w:r>
      <w:r w:rsidR="00FE3367" w:rsidRPr="00550827">
        <w:rPr>
          <w:rFonts w:ascii="Arial" w:hAnsi="Arial" w:cs="Arial"/>
          <w:sz w:val="20"/>
          <w:lang w:val="es-ES_tradnl"/>
        </w:rPr>
        <w:t xml:space="preserve">de certificado </w:t>
      </w:r>
      <w:r w:rsidR="00A22D7A" w:rsidRPr="00550827">
        <w:rPr>
          <w:rFonts w:ascii="Arial" w:hAnsi="Arial" w:cs="Arial"/>
          <w:sz w:val="20"/>
          <w:lang w:val="es-ES_tradnl"/>
        </w:rPr>
        <w:t>de disponibilidad presupuestal 0000003661-2024</w:t>
      </w:r>
      <w:r w:rsidRPr="00550827">
        <w:rPr>
          <w:rFonts w:ascii="Arial" w:hAnsi="Arial" w:cs="Arial"/>
          <w:sz w:val="20"/>
          <w:lang w:val="es-ES_tradnl"/>
        </w:rPr>
        <w:t>.</w:t>
      </w:r>
      <w:r w:rsidR="009D27D9" w:rsidRPr="00550827">
        <w:rPr>
          <w:rFonts w:ascii="Arial" w:hAnsi="Arial" w:cs="Arial"/>
          <w:sz w:val="20"/>
          <w:lang w:val="es-ES_tradnl"/>
        </w:rPr>
        <w:t xml:space="preserve"> </w:t>
      </w:r>
    </w:p>
    <w:p w14:paraId="13A5EB72" w14:textId="77777777" w:rsidR="008E61DE" w:rsidRPr="00550827" w:rsidRDefault="008E61DE" w:rsidP="0048252E">
      <w:pPr>
        <w:ind w:left="284"/>
        <w:jc w:val="both"/>
        <w:rPr>
          <w:rFonts w:ascii="Arial" w:hAnsi="Arial" w:cs="Arial"/>
          <w:sz w:val="20"/>
          <w:lang w:val="es-ES_tradnl"/>
        </w:rPr>
      </w:pPr>
    </w:p>
    <w:p w14:paraId="5F461DB3" w14:textId="77777777" w:rsidR="0048252E" w:rsidRPr="00550827" w:rsidRDefault="0048252E" w:rsidP="00FE3367">
      <w:pPr>
        <w:pStyle w:val="Prrafodelista"/>
        <w:numPr>
          <w:ilvl w:val="0"/>
          <w:numId w:val="19"/>
        </w:numPr>
        <w:ind w:left="284" w:hanging="284"/>
        <w:jc w:val="both"/>
        <w:rPr>
          <w:rFonts w:ascii="Arial" w:hAnsi="Arial" w:cs="Arial"/>
          <w:b/>
          <w:sz w:val="20"/>
        </w:rPr>
      </w:pPr>
      <w:r w:rsidRPr="00550827">
        <w:rPr>
          <w:rFonts w:ascii="Arial" w:hAnsi="Arial" w:cs="Arial"/>
          <w:b/>
          <w:sz w:val="20"/>
        </w:rPr>
        <w:t>DESCRIPCIÓN, UNIDAD Y CANTIDAD.</w:t>
      </w:r>
    </w:p>
    <w:p w14:paraId="1FEE3917" w14:textId="77777777" w:rsidR="0048252E" w:rsidRPr="00550827" w:rsidRDefault="0048252E" w:rsidP="0048252E">
      <w:pPr>
        <w:pStyle w:val="Prrafodelista"/>
        <w:ind w:left="792"/>
        <w:jc w:val="both"/>
        <w:rPr>
          <w:rFonts w:ascii="Arial" w:hAnsi="Arial" w:cs="Arial"/>
          <w:b/>
          <w:sz w:val="20"/>
        </w:rPr>
      </w:pPr>
    </w:p>
    <w:p w14:paraId="1110F1C3" w14:textId="77777777" w:rsidR="0048252E" w:rsidRPr="00550827" w:rsidRDefault="0048252E" w:rsidP="00FE3367">
      <w:pPr>
        <w:pStyle w:val="Prrafodelista"/>
        <w:numPr>
          <w:ilvl w:val="1"/>
          <w:numId w:val="19"/>
        </w:numPr>
        <w:ind w:left="709" w:hanging="425"/>
        <w:jc w:val="both"/>
        <w:rPr>
          <w:rFonts w:ascii="Arial" w:hAnsi="Arial" w:cs="Arial"/>
          <w:b/>
          <w:sz w:val="20"/>
        </w:rPr>
      </w:pPr>
      <w:r w:rsidRPr="00550827">
        <w:rPr>
          <w:rFonts w:ascii="Arial" w:hAnsi="Arial" w:cs="Arial"/>
          <w:sz w:val="20"/>
        </w:rPr>
        <w:t xml:space="preserve">La descripción amplia y detallada del servicio, así como la cantidad de pruebas a contratar, se contempla en el </w:t>
      </w:r>
      <w:r w:rsidRPr="00550827">
        <w:rPr>
          <w:rFonts w:ascii="Arial" w:hAnsi="Arial" w:cs="Arial"/>
          <w:b/>
          <w:sz w:val="20"/>
        </w:rPr>
        <w:t xml:space="preserve">Anexo T1 (T-uno)  </w:t>
      </w:r>
      <w:r w:rsidRPr="00550827">
        <w:rPr>
          <w:rFonts w:ascii="Arial" w:hAnsi="Arial" w:cs="Arial"/>
          <w:color w:val="000000"/>
          <w:sz w:val="20"/>
          <w:lang w:val="es-MX" w:eastAsia="es-MX"/>
        </w:rPr>
        <w:t>“</w:t>
      </w:r>
      <w:r w:rsidRPr="00550827">
        <w:rPr>
          <w:rFonts w:ascii="Arial" w:hAnsi="Arial" w:cs="Arial"/>
          <w:b/>
          <w:sz w:val="20"/>
        </w:rPr>
        <w:t>Requerimiento con cantidades Máximas - Mínimas, y Bienes de Consumo Complementarios”</w:t>
      </w:r>
      <w:r w:rsidRPr="00550827">
        <w:rPr>
          <w:rFonts w:ascii="Arial" w:hAnsi="Arial" w:cs="Arial"/>
          <w:sz w:val="20"/>
        </w:rPr>
        <w:t xml:space="preserve">, el cual forma parte integrante de la presente convocatoria.  </w:t>
      </w:r>
    </w:p>
    <w:p w14:paraId="5217877A" w14:textId="77777777" w:rsidR="0048252E" w:rsidRPr="00550827" w:rsidRDefault="0048252E" w:rsidP="0048252E">
      <w:pPr>
        <w:pStyle w:val="Prrafodelista"/>
        <w:ind w:left="709"/>
        <w:jc w:val="both"/>
        <w:rPr>
          <w:rFonts w:ascii="Arial" w:hAnsi="Arial" w:cs="Arial"/>
          <w:b/>
          <w:sz w:val="20"/>
        </w:rPr>
      </w:pPr>
    </w:p>
    <w:p w14:paraId="6BB531A7" w14:textId="77777777" w:rsidR="0048252E" w:rsidRPr="00550827" w:rsidRDefault="0048252E" w:rsidP="00FE3367">
      <w:pPr>
        <w:pStyle w:val="Prrafodelista"/>
        <w:numPr>
          <w:ilvl w:val="1"/>
          <w:numId w:val="19"/>
        </w:numPr>
        <w:ind w:left="709" w:hanging="425"/>
        <w:jc w:val="both"/>
        <w:rPr>
          <w:rFonts w:ascii="Arial" w:hAnsi="Arial" w:cs="Arial"/>
          <w:sz w:val="20"/>
        </w:rPr>
      </w:pPr>
      <w:r w:rsidRPr="00550827">
        <w:rPr>
          <w:rFonts w:ascii="Arial" w:hAnsi="Arial" w:cs="Arial"/>
          <w:sz w:val="20"/>
        </w:rPr>
        <w:t>Los licitantes, para la presentación de sus proposiciones, deberán ajustarse estrictamente a los requisitos y especificaciones previstos en la presente convocatoria, describiendo en forma amplia y detallada el servicio que estén ofertando.</w:t>
      </w:r>
    </w:p>
    <w:p w14:paraId="213EC7CF" w14:textId="77777777" w:rsidR="0048252E" w:rsidRPr="00550827" w:rsidRDefault="0048252E" w:rsidP="0048252E">
      <w:pPr>
        <w:pStyle w:val="Prrafodelista"/>
        <w:rPr>
          <w:rFonts w:ascii="Arial" w:hAnsi="Arial" w:cs="Arial"/>
          <w:sz w:val="20"/>
        </w:rPr>
      </w:pPr>
    </w:p>
    <w:p w14:paraId="008418A9" w14:textId="77777777" w:rsidR="0048252E" w:rsidRPr="00550827" w:rsidRDefault="0048252E" w:rsidP="00FE3367">
      <w:pPr>
        <w:pStyle w:val="Prrafodelista"/>
        <w:numPr>
          <w:ilvl w:val="1"/>
          <w:numId w:val="19"/>
        </w:numPr>
        <w:ind w:left="709" w:hanging="425"/>
        <w:jc w:val="both"/>
        <w:rPr>
          <w:rFonts w:ascii="Arial" w:hAnsi="Arial" w:cs="Arial"/>
          <w:sz w:val="20"/>
        </w:rPr>
      </w:pPr>
      <w:r w:rsidRPr="00550827">
        <w:rPr>
          <w:rFonts w:ascii="Arial" w:hAnsi="Arial" w:cs="Arial"/>
          <w:sz w:val="20"/>
        </w:rPr>
        <w:t>Las condiciones contenidas señaladas  en la presente y en las proposiciones presentadas por los participantes no podrán ser negociadas, en términos del artículo 26 de la Ley.</w:t>
      </w:r>
    </w:p>
    <w:p w14:paraId="66B2B14E" w14:textId="77777777" w:rsidR="0048252E" w:rsidRPr="00550827" w:rsidRDefault="0048252E" w:rsidP="0048252E">
      <w:pPr>
        <w:jc w:val="both"/>
        <w:rPr>
          <w:rFonts w:ascii="Arial" w:hAnsi="Arial" w:cs="Arial"/>
          <w:sz w:val="20"/>
        </w:rPr>
      </w:pPr>
    </w:p>
    <w:p w14:paraId="7048FA17" w14:textId="77777777" w:rsidR="0048252E" w:rsidRPr="00550827" w:rsidRDefault="0048252E" w:rsidP="00FE3367">
      <w:pPr>
        <w:pStyle w:val="Prrafodelista"/>
        <w:numPr>
          <w:ilvl w:val="0"/>
          <w:numId w:val="19"/>
        </w:numPr>
        <w:ind w:left="284" w:hanging="284"/>
        <w:jc w:val="both"/>
        <w:rPr>
          <w:rFonts w:ascii="Arial" w:hAnsi="Arial" w:cs="Arial"/>
          <w:b/>
          <w:bCs/>
          <w:sz w:val="20"/>
          <w:lang w:val="es-ES_tradnl"/>
        </w:rPr>
      </w:pPr>
      <w:r w:rsidRPr="00550827">
        <w:rPr>
          <w:rFonts w:ascii="Arial" w:hAnsi="Arial" w:cs="Arial"/>
          <w:b/>
          <w:bCs/>
          <w:sz w:val="20"/>
          <w:lang w:val="es-ES_tradnl"/>
        </w:rPr>
        <w:lastRenderedPageBreak/>
        <w:t>CALIDAD:</w:t>
      </w:r>
    </w:p>
    <w:p w14:paraId="3AAF3A38" w14:textId="77777777" w:rsidR="0048252E" w:rsidRPr="00550827" w:rsidRDefault="0048252E" w:rsidP="0048252E">
      <w:pPr>
        <w:pStyle w:val="Prrafodelista"/>
        <w:ind w:left="284"/>
        <w:jc w:val="both"/>
        <w:rPr>
          <w:rFonts w:ascii="Arial" w:hAnsi="Arial" w:cs="Arial"/>
          <w:b/>
          <w:bCs/>
          <w:sz w:val="20"/>
          <w:lang w:val="es-ES_tradnl"/>
        </w:rPr>
      </w:pPr>
    </w:p>
    <w:p w14:paraId="6F59458A" w14:textId="77777777" w:rsidR="0048252E" w:rsidRPr="00550827" w:rsidRDefault="0048252E" w:rsidP="00FE3367">
      <w:pPr>
        <w:pStyle w:val="Prrafodelista"/>
        <w:numPr>
          <w:ilvl w:val="1"/>
          <w:numId w:val="19"/>
        </w:numPr>
        <w:ind w:left="709" w:hanging="425"/>
        <w:jc w:val="both"/>
        <w:rPr>
          <w:rFonts w:ascii="Arial" w:hAnsi="Arial" w:cs="Arial"/>
          <w:b/>
          <w:bCs/>
          <w:sz w:val="20"/>
          <w:lang w:val="es-ES_tradnl"/>
        </w:rPr>
      </w:pPr>
      <w:r w:rsidRPr="00550827">
        <w:rPr>
          <w:rFonts w:ascii="Arial" w:hAnsi="Arial" w:cs="Arial"/>
          <w:bCs/>
          <w:sz w:val="20"/>
          <w:lang w:val="es-ES_tradnl"/>
        </w:rPr>
        <w:t xml:space="preserve">Los licitantes deberán apegarse a los requisitos y especificaciones contenidas en el </w:t>
      </w:r>
      <w:r w:rsidRPr="00550827">
        <w:rPr>
          <w:rFonts w:ascii="Arial" w:hAnsi="Arial" w:cs="Arial"/>
          <w:b/>
          <w:bCs/>
          <w:sz w:val="20"/>
          <w:lang w:val="es-ES_tradnl"/>
        </w:rPr>
        <w:t>numeral 30</w:t>
      </w:r>
      <w:r w:rsidRPr="00550827">
        <w:rPr>
          <w:rFonts w:ascii="Arial" w:hAnsi="Arial" w:cs="Arial"/>
          <w:bCs/>
          <w:sz w:val="20"/>
          <w:lang w:val="es-ES_tradnl"/>
        </w:rPr>
        <w:t xml:space="preserve"> de </w:t>
      </w:r>
      <w:r w:rsidRPr="00550827">
        <w:rPr>
          <w:rFonts w:ascii="Arial" w:hAnsi="Arial" w:cs="Arial"/>
          <w:b/>
          <w:bCs/>
          <w:sz w:val="20"/>
          <w:lang w:val="es-ES_tradnl"/>
        </w:rPr>
        <w:t>Los Términos y Condiciones.</w:t>
      </w:r>
    </w:p>
    <w:p w14:paraId="4ECDBF1C" w14:textId="77777777" w:rsidR="0048252E" w:rsidRPr="00550827" w:rsidRDefault="0048252E" w:rsidP="0048252E">
      <w:pPr>
        <w:pStyle w:val="Sinespaciado"/>
        <w:jc w:val="both"/>
        <w:rPr>
          <w:rFonts w:ascii="Arial" w:eastAsia="Times New Roman" w:hAnsi="Arial" w:cs="Arial"/>
          <w:b/>
          <w:bCs/>
          <w:sz w:val="20"/>
          <w:szCs w:val="20"/>
          <w:lang w:val="es-ES_tradnl" w:eastAsia="ar-SA"/>
        </w:rPr>
      </w:pPr>
    </w:p>
    <w:p w14:paraId="4629784D" w14:textId="77777777" w:rsidR="0048252E" w:rsidRPr="00550827" w:rsidRDefault="0048252E" w:rsidP="00FE3367">
      <w:pPr>
        <w:pStyle w:val="Prrafodelista"/>
        <w:numPr>
          <w:ilvl w:val="0"/>
          <w:numId w:val="19"/>
        </w:numPr>
        <w:ind w:left="284" w:hanging="284"/>
        <w:jc w:val="both"/>
        <w:rPr>
          <w:rFonts w:ascii="Arial" w:hAnsi="Arial" w:cs="Arial"/>
          <w:b/>
          <w:sz w:val="20"/>
        </w:rPr>
      </w:pPr>
      <w:r w:rsidRPr="00550827">
        <w:rPr>
          <w:rFonts w:ascii="Arial" w:hAnsi="Arial" w:cs="Arial"/>
          <w:b/>
          <w:sz w:val="20"/>
        </w:rPr>
        <w:t>MODALIDAD DE LA CONTRATACION:</w:t>
      </w:r>
    </w:p>
    <w:p w14:paraId="3FF907BA" w14:textId="77777777" w:rsidR="0048252E" w:rsidRPr="00550827" w:rsidRDefault="0048252E" w:rsidP="0048252E">
      <w:pPr>
        <w:pStyle w:val="Prrafodelista"/>
        <w:ind w:left="284"/>
        <w:jc w:val="both"/>
        <w:rPr>
          <w:rFonts w:ascii="Arial" w:hAnsi="Arial" w:cs="Arial"/>
          <w:b/>
          <w:sz w:val="20"/>
        </w:rPr>
      </w:pPr>
    </w:p>
    <w:p w14:paraId="4FAA37AC" w14:textId="77777777" w:rsidR="0048252E" w:rsidRPr="00550827" w:rsidRDefault="0048252E" w:rsidP="00FE3367">
      <w:pPr>
        <w:pStyle w:val="Prrafodelista"/>
        <w:numPr>
          <w:ilvl w:val="1"/>
          <w:numId w:val="19"/>
        </w:numPr>
        <w:jc w:val="both"/>
        <w:rPr>
          <w:rFonts w:ascii="Arial" w:hAnsi="Arial" w:cs="Arial"/>
          <w:b/>
          <w:sz w:val="20"/>
        </w:rPr>
      </w:pPr>
      <w:r w:rsidRPr="00550827">
        <w:rPr>
          <w:rFonts w:ascii="Arial" w:hAnsi="Arial" w:cs="Arial"/>
          <w:sz w:val="20"/>
        </w:rPr>
        <w:t>El Instituto celebrará para la adquisición del servicio del presente procedimiento uno o más contratos abiertos, con fundamento en lo señalado en el Artículo 47 de la LAASSP.</w:t>
      </w:r>
    </w:p>
    <w:p w14:paraId="502697CD" w14:textId="77777777" w:rsidR="0048252E" w:rsidRPr="00550827" w:rsidRDefault="0048252E" w:rsidP="0048252E">
      <w:pPr>
        <w:jc w:val="both"/>
        <w:rPr>
          <w:rFonts w:ascii="Arial" w:eastAsia="Calibri" w:hAnsi="Arial" w:cs="Arial"/>
          <w:sz w:val="20"/>
          <w:lang w:val="es-MX" w:eastAsia="en-US"/>
        </w:rPr>
      </w:pPr>
    </w:p>
    <w:p w14:paraId="739A76E6" w14:textId="77777777" w:rsidR="0048252E" w:rsidRPr="00550827" w:rsidRDefault="0048252E" w:rsidP="00FE3367">
      <w:pPr>
        <w:pStyle w:val="Prrafodelista"/>
        <w:numPr>
          <w:ilvl w:val="0"/>
          <w:numId w:val="19"/>
        </w:numPr>
        <w:ind w:left="284" w:hanging="284"/>
        <w:jc w:val="both"/>
        <w:rPr>
          <w:rFonts w:ascii="Arial" w:hAnsi="Arial" w:cs="Arial"/>
          <w:b/>
          <w:sz w:val="20"/>
        </w:rPr>
      </w:pPr>
      <w:r w:rsidRPr="00550827">
        <w:rPr>
          <w:rFonts w:ascii="Arial" w:hAnsi="Arial" w:cs="Arial"/>
          <w:b/>
          <w:sz w:val="20"/>
        </w:rPr>
        <w:t>TIPO DE ABASTECIMIENTO.</w:t>
      </w:r>
    </w:p>
    <w:p w14:paraId="07D0572F" w14:textId="77777777" w:rsidR="00E06F74" w:rsidRPr="00550827" w:rsidRDefault="00E06F74" w:rsidP="008E61DE">
      <w:pPr>
        <w:jc w:val="both"/>
        <w:rPr>
          <w:rFonts w:ascii="Arial" w:hAnsi="Arial" w:cs="Arial"/>
          <w:b/>
          <w:sz w:val="20"/>
        </w:rPr>
      </w:pPr>
    </w:p>
    <w:p w14:paraId="5EAD62D7" w14:textId="77777777" w:rsidR="0048252E" w:rsidRPr="00550827" w:rsidRDefault="0048252E" w:rsidP="00FE3367">
      <w:pPr>
        <w:pStyle w:val="Prrafodelista"/>
        <w:numPr>
          <w:ilvl w:val="1"/>
          <w:numId w:val="19"/>
        </w:numPr>
        <w:ind w:left="709" w:hanging="425"/>
        <w:jc w:val="both"/>
        <w:rPr>
          <w:rFonts w:ascii="Arial" w:hAnsi="Arial" w:cs="Arial"/>
          <w:b/>
          <w:sz w:val="20"/>
        </w:rPr>
      </w:pPr>
      <w:r w:rsidRPr="00550827">
        <w:rPr>
          <w:rFonts w:ascii="Arial" w:hAnsi="Arial" w:cs="Arial"/>
          <w:sz w:val="20"/>
        </w:rPr>
        <w:t xml:space="preserve">Será una sola fuente de abastecimiento al 100%, por la totalidad del servicio integral, descrita en el </w:t>
      </w:r>
      <w:r w:rsidRPr="00550827">
        <w:rPr>
          <w:rFonts w:ascii="Arial" w:hAnsi="Arial" w:cs="Arial"/>
          <w:b/>
          <w:sz w:val="20"/>
        </w:rPr>
        <w:t xml:space="preserve">Anexo T1 (T-uno)  </w:t>
      </w:r>
      <w:r w:rsidRPr="00550827">
        <w:rPr>
          <w:rFonts w:ascii="Arial" w:hAnsi="Arial" w:cs="Arial"/>
          <w:color w:val="000000"/>
          <w:sz w:val="20"/>
          <w:lang w:val="es-MX" w:eastAsia="es-MX"/>
        </w:rPr>
        <w:t>“</w:t>
      </w:r>
      <w:r w:rsidRPr="00550827">
        <w:rPr>
          <w:rFonts w:ascii="Arial" w:hAnsi="Arial" w:cs="Arial"/>
          <w:b/>
          <w:sz w:val="20"/>
        </w:rPr>
        <w:t>Requerimiento con cantidades Máximas - Mínimas, y Bienes de Consumo Complementarios”</w:t>
      </w:r>
      <w:r w:rsidRPr="00550827">
        <w:rPr>
          <w:rFonts w:ascii="Arial" w:hAnsi="Arial" w:cs="Arial"/>
          <w:sz w:val="20"/>
        </w:rPr>
        <w:t>.</w:t>
      </w:r>
    </w:p>
    <w:p w14:paraId="3CB5B7DC" w14:textId="77777777" w:rsidR="0048252E" w:rsidRPr="00550827" w:rsidRDefault="0048252E" w:rsidP="0048252E">
      <w:pPr>
        <w:pStyle w:val="Prrafodelista"/>
        <w:ind w:left="792"/>
        <w:jc w:val="both"/>
        <w:rPr>
          <w:rFonts w:ascii="Arial" w:hAnsi="Arial" w:cs="Arial"/>
          <w:b/>
          <w:sz w:val="20"/>
        </w:rPr>
      </w:pPr>
    </w:p>
    <w:p w14:paraId="225B4006" w14:textId="77777777" w:rsidR="0048252E" w:rsidRPr="00550827" w:rsidRDefault="0048252E" w:rsidP="00FE3367">
      <w:pPr>
        <w:pStyle w:val="Prrafodelista"/>
        <w:numPr>
          <w:ilvl w:val="1"/>
          <w:numId w:val="19"/>
        </w:numPr>
        <w:ind w:left="709" w:hanging="425"/>
        <w:jc w:val="both"/>
        <w:rPr>
          <w:rFonts w:ascii="Arial" w:hAnsi="Arial" w:cs="Arial"/>
          <w:b/>
          <w:sz w:val="20"/>
        </w:rPr>
      </w:pPr>
      <w:r w:rsidRPr="00550827">
        <w:rPr>
          <w:rFonts w:ascii="Arial" w:hAnsi="Arial" w:cs="Arial"/>
          <w:sz w:val="20"/>
        </w:rPr>
        <w:t>De conformidad con el Artículo 36 de la Ley de Adquisiciones, Arrendamientos y Servicios del Sector Público, así como su reglamento Art. 51, el criterio de evaluación del presente procedimiento es Binario.</w:t>
      </w:r>
    </w:p>
    <w:p w14:paraId="21B3FC80" w14:textId="77777777" w:rsidR="0048252E" w:rsidRPr="00550827" w:rsidRDefault="0048252E" w:rsidP="0048252E">
      <w:pPr>
        <w:jc w:val="both"/>
        <w:rPr>
          <w:rFonts w:ascii="Arial" w:hAnsi="Arial" w:cs="Arial"/>
          <w:sz w:val="20"/>
        </w:rPr>
      </w:pPr>
    </w:p>
    <w:p w14:paraId="10EA7792" w14:textId="77777777" w:rsidR="00E06F74" w:rsidRPr="00550827" w:rsidRDefault="0048252E" w:rsidP="00FE3367">
      <w:pPr>
        <w:pStyle w:val="Prrafodelista"/>
        <w:numPr>
          <w:ilvl w:val="0"/>
          <w:numId w:val="19"/>
        </w:numPr>
        <w:ind w:left="284" w:hanging="284"/>
        <w:jc w:val="both"/>
        <w:rPr>
          <w:rFonts w:ascii="Arial" w:hAnsi="Arial" w:cs="Arial"/>
          <w:b/>
          <w:sz w:val="20"/>
        </w:rPr>
      </w:pPr>
      <w:r w:rsidRPr="00550827">
        <w:rPr>
          <w:rFonts w:ascii="Arial" w:hAnsi="Arial" w:cs="Arial"/>
          <w:b/>
          <w:sz w:val="20"/>
        </w:rPr>
        <w:t>FECHA, HORA Y DOMICILIO DE LOS EVENTOS.</w:t>
      </w:r>
    </w:p>
    <w:p w14:paraId="0DF9D0F1" w14:textId="77777777" w:rsidR="00E06F74" w:rsidRPr="00550827" w:rsidRDefault="00E06F74" w:rsidP="00E06F74">
      <w:pPr>
        <w:jc w:val="both"/>
        <w:rPr>
          <w:rFonts w:ascii="Arial" w:hAnsi="Arial" w:cs="Arial"/>
          <w:b/>
          <w:sz w:val="20"/>
        </w:rPr>
      </w:pPr>
    </w:p>
    <w:tbl>
      <w:tblPr>
        <w:tblW w:w="9949" w:type="dxa"/>
        <w:jc w:val="center"/>
        <w:tblLayout w:type="fixed"/>
        <w:tblLook w:val="0000" w:firstRow="0" w:lastRow="0" w:firstColumn="0" w:lastColumn="0" w:noHBand="0" w:noVBand="0"/>
      </w:tblPr>
      <w:tblGrid>
        <w:gridCol w:w="2841"/>
        <w:gridCol w:w="1968"/>
        <w:gridCol w:w="1417"/>
        <w:gridCol w:w="3723"/>
      </w:tblGrid>
      <w:tr w:rsidR="00E06F74" w:rsidRPr="00550827" w14:paraId="33434F2B" w14:textId="77777777" w:rsidTr="00CB7197">
        <w:trPr>
          <w:trHeight w:val="434"/>
          <w:tblHeader/>
          <w:jc w:val="center"/>
        </w:trPr>
        <w:tc>
          <w:tcPr>
            <w:tcW w:w="2841" w:type="dxa"/>
            <w:tcBorders>
              <w:top w:val="single" w:sz="4" w:space="0" w:color="000000"/>
              <w:left w:val="single" w:sz="4" w:space="0" w:color="000000"/>
              <w:bottom w:val="single" w:sz="4" w:space="0" w:color="000000"/>
            </w:tcBorders>
            <w:shd w:val="clear" w:color="auto" w:fill="D9D9D9"/>
          </w:tcPr>
          <w:p w14:paraId="43D16A2B" w14:textId="77777777" w:rsidR="00E06F74" w:rsidRPr="00550827" w:rsidRDefault="00E06F74" w:rsidP="00CB7197">
            <w:pPr>
              <w:snapToGrid w:val="0"/>
              <w:spacing w:line="192" w:lineRule="atLeast"/>
              <w:jc w:val="center"/>
              <w:rPr>
                <w:rFonts w:ascii="Arial" w:hAnsi="Arial" w:cs="Arial"/>
                <w:b/>
                <w:sz w:val="20"/>
              </w:rPr>
            </w:pPr>
          </w:p>
          <w:p w14:paraId="53E2CB70" w14:textId="77777777" w:rsidR="00E06F74" w:rsidRPr="00550827" w:rsidRDefault="00E06F74" w:rsidP="00CB7197">
            <w:pPr>
              <w:spacing w:line="192" w:lineRule="atLeast"/>
              <w:jc w:val="center"/>
              <w:rPr>
                <w:rFonts w:ascii="Arial" w:hAnsi="Arial" w:cs="Arial"/>
                <w:b/>
                <w:sz w:val="20"/>
              </w:rPr>
            </w:pPr>
            <w:r w:rsidRPr="00550827">
              <w:rPr>
                <w:rFonts w:ascii="Arial" w:hAnsi="Arial" w:cs="Arial"/>
                <w:b/>
                <w:sz w:val="20"/>
              </w:rPr>
              <w:t>E V E N T O S</w:t>
            </w:r>
          </w:p>
          <w:p w14:paraId="3EA35D08" w14:textId="77777777" w:rsidR="00E06F74" w:rsidRPr="00550827" w:rsidRDefault="00E06F74" w:rsidP="00CB7197">
            <w:pPr>
              <w:spacing w:line="192" w:lineRule="atLeast"/>
              <w:jc w:val="center"/>
              <w:rPr>
                <w:rFonts w:ascii="Arial" w:hAnsi="Arial" w:cs="Arial"/>
                <w:b/>
                <w:sz w:val="20"/>
              </w:rPr>
            </w:pPr>
          </w:p>
        </w:tc>
        <w:tc>
          <w:tcPr>
            <w:tcW w:w="1968" w:type="dxa"/>
            <w:tcBorders>
              <w:top w:val="single" w:sz="4" w:space="0" w:color="000000"/>
              <w:left w:val="single" w:sz="4" w:space="0" w:color="000000"/>
              <w:bottom w:val="single" w:sz="4" w:space="0" w:color="000000"/>
            </w:tcBorders>
            <w:shd w:val="clear" w:color="auto" w:fill="D9D9D9"/>
          </w:tcPr>
          <w:p w14:paraId="1C34D17A" w14:textId="77777777" w:rsidR="00E06F74" w:rsidRPr="00550827" w:rsidRDefault="00E06F74" w:rsidP="00CB7197">
            <w:pPr>
              <w:snapToGrid w:val="0"/>
              <w:spacing w:line="192" w:lineRule="atLeast"/>
              <w:jc w:val="center"/>
              <w:rPr>
                <w:rFonts w:ascii="Arial" w:hAnsi="Arial" w:cs="Arial"/>
                <w:b/>
                <w:sz w:val="20"/>
              </w:rPr>
            </w:pPr>
          </w:p>
          <w:p w14:paraId="3154F96E" w14:textId="77777777" w:rsidR="00E06F74" w:rsidRPr="00550827" w:rsidRDefault="00E06F74" w:rsidP="00CB7197">
            <w:pPr>
              <w:spacing w:line="192" w:lineRule="atLeast"/>
              <w:jc w:val="center"/>
              <w:rPr>
                <w:rFonts w:ascii="Arial" w:hAnsi="Arial" w:cs="Arial"/>
                <w:b/>
                <w:sz w:val="20"/>
              </w:rPr>
            </w:pPr>
            <w:r w:rsidRPr="00550827">
              <w:rPr>
                <w:rFonts w:ascii="Arial" w:hAnsi="Arial" w:cs="Arial"/>
                <w:b/>
                <w:sz w:val="20"/>
              </w:rPr>
              <w:t>F E C H A</w:t>
            </w:r>
          </w:p>
        </w:tc>
        <w:tc>
          <w:tcPr>
            <w:tcW w:w="1417" w:type="dxa"/>
            <w:tcBorders>
              <w:top w:val="single" w:sz="4" w:space="0" w:color="000000"/>
              <w:left w:val="single" w:sz="4" w:space="0" w:color="000000"/>
              <w:bottom w:val="single" w:sz="4" w:space="0" w:color="000000"/>
            </w:tcBorders>
            <w:shd w:val="clear" w:color="auto" w:fill="D9D9D9"/>
          </w:tcPr>
          <w:p w14:paraId="23F1CF13" w14:textId="77777777" w:rsidR="00E06F74" w:rsidRPr="00550827" w:rsidRDefault="00E06F74" w:rsidP="00CB7197">
            <w:pPr>
              <w:snapToGrid w:val="0"/>
              <w:spacing w:line="192" w:lineRule="atLeast"/>
              <w:jc w:val="center"/>
              <w:rPr>
                <w:rFonts w:ascii="Arial" w:hAnsi="Arial" w:cs="Arial"/>
                <w:b/>
                <w:sz w:val="20"/>
              </w:rPr>
            </w:pPr>
          </w:p>
          <w:p w14:paraId="0EA1C4C7" w14:textId="77777777" w:rsidR="00E06F74" w:rsidRPr="00550827" w:rsidRDefault="00E06F74" w:rsidP="00CB7197">
            <w:pPr>
              <w:snapToGrid w:val="0"/>
              <w:spacing w:line="192" w:lineRule="atLeast"/>
              <w:jc w:val="center"/>
              <w:rPr>
                <w:rFonts w:ascii="Arial" w:hAnsi="Arial" w:cs="Arial"/>
                <w:b/>
                <w:sz w:val="20"/>
              </w:rPr>
            </w:pPr>
            <w:r w:rsidRPr="00550827">
              <w:rPr>
                <w:rFonts w:ascii="Arial" w:hAnsi="Arial" w:cs="Arial"/>
                <w:b/>
                <w:sz w:val="20"/>
              </w:rPr>
              <w:t>H O R A</w:t>
            </w:r>
          </w:p>
        </w:tc>
        <w:tc>
          <w:tcPr>
            <w:tcW w:w="3723" w:type="dxa"/>
            <w:tcBorders>
              <w:top w:val="single" w:sz="4" w:space="0" w:color="000000"/>
              <w:left w:val="single" w:sz="4" w:space="0" w:color="000000"/>
              <w:bottom w:val="single" w:sz="4" w:space="0" w:color="auto"/>
              <w:right w:val="single" w:sz="4" w:space="0" w:color="000000"/>
            </w:tcBorders>
            <w:shd w:val="clear" w:color="auto" w:fill="D9D9D9"/>
          </w:tcPr>
          <w:p w14:paraId="6F06B499" w14:textId="77777777" w:rsidR="00E06F74" w:rsidRPr="00550827" w:rsidRDefault="00E06F74" w:rsidP="00CB7197">
            <w:pPr>
              <w:snapToGrid w:val="0"/>
              <w:spacing w:line="192" w:lineRule="atLeast"/>
              <w:jc w:val="center"/>
              <w:rPr>
                <w:rFonts w:ascii="Arial" w:hAnsi="Arial" w:cs="Arial"/>
                <w:b/>
                <w:sz w:val="20"/>
              </w:rPr>
            </w:pPr>
          </w:p>
          <w:p w14:paraId="6F4B3529" w14:textId="77777777" w:rsidR="00E06F74" w:rsidRPr="00550827" w:rsidRDefault="00E06F74" w:rsidP="00CB7197">
            <w:pPr>
              <w:snapToGrid w:val="0"/>
              <w:spacing w:line="192" w:lineRule="atLeast"/>
              <w:jc w:val="center"/>
              <w:rPr>
                <w:rFonts w:ascii="Arial" w:hAnsi="Arial" w:cs="Arial"/>
                <w:b/>
                <w:sz w:val="20"/>
              </w:rPr>
            </w:pPr>
            <w:r w:rsidRPr="00550827">
              <w:rPr>
                <w:rFonts w:ascii="Arial" w:hAnsi="Arial" w:cs="Arial"/>
                <w:b/>
                <w:sz w:val="20"/>
              </w:rPr>
              <w:t>L U G A R</w:t>
            </w:r>
          </w:p>
        </w:tc>
      </w:tr>
      <w:tr w:rsidR="00E06F74" w:rsidRPr="00550827" w14:paraId="2AD15225" w14:textId="77777777" w:rsidTr="00CB7197">
        <w:trPr>
          <w:trHeight w:val="543"/>
          <w:jc w:val="center"/>
        </w:trPr>
        <w:tc>
          <w:tcPr>
            <w:tcW w:w="2841" w:type="dxa"/>
            <w:tcBorders>
              <w:top w:val="single" w:sz="4" w:space="0" w:color="000000"/>
              <w:left w:val="single" w:sz="4" w:space="0" w:color="000000"/>
              <w:bottom w:val="single" w:sz="4" w:space="0" w:color="000000"/>
            </w:tcBorders>
            <w:shd w:val="clear" w:color="auto" w:fill="auto"/>
          </w:tcPr>
          <w:p w14:paraId="38410667" w14:textId="77777777" w:rsidR="00E06F74" w:rsidRPr="00550827" w:rsidRDefault="00E06F74" w:rsidP="00CB7197">
            <w:pPr>
              <w:spacing w:line="192" w:lineRule="atLeast"/>
              <w:jc w:val="both"/>
              <w:rPr>
                <w:rFonts w:ascii="Arial" w:hAnsi="Arial" w:cs="Arial"/>
                <w:sz w:val="20"/>
              </w:rPr>
            </w:pPr>
          </w:p>
          <w:p w14:paraId="319F78D5" w14:textId="77777777" w:rsidR="00E06F74" w:rsidRPr="00550827" w:rsidRDefault="00E06F74" w:rsidP="00CB7197">
            <w:pPr>
              <w:spacing w:line="192" w:lineRule="atLeast"/>
              <w:jc w:val="both"/>
              <w:rPr>
                <w:rFonts w:ascii="Arial" w:hAnsi="Arial" w:cs="Arial"/>
                <w:sz w:val="20"/>
              </w:rPr>
            </w:pPr>
            <w:r w:rsidRPr="00550827">
              <w:rPr>
                <w:rFonts w:ascii="Arial" w:hAnsi="Arial" w:cs="Arial"/>
                <w:sz w:val="20"/>
              </w:rPr>
              <w:t>Publicación de la Convocatoria</w:t>
            </w:r>
          </w:p>
        </w:tc>
        <w:tc>
          <w:tcPr>
            <w:tcW w:w="3385" w:type="dxa"/>
            <w:gridSpan w:val="2"/>
            <w:tcBorders>
              <w:top w:val="single" w:sz="4" w:space="0" w:color="000000"/>
              <w:left w:val="single" w:sz="4" w:space="0" w:color="000000"/>
              <w:bottom w:val="single" w:sz="4" w:space="0" w:color="000000"/>
            </w:tcBorders>
            <w:shd w:val="clear" w:color="auto" w:fill="auto"/>
          </w:tcPr>
          <w:p w14:paraId="4DEB4DEF" w14:textId="77777777" w:rsidR="00E06F74" w:rsidRPr="00550827" w:rsidRDefault="00E06F74" w:rsidP="00CB7197">
            <w:pPr>
              <w:snapToGrid w:val="0"/>
              <w:spacing w:line="192" w:lineRule="atLeast"/>
              <w:jc w:val="center"/>
              <w:rPr>
                <w:rFonts w:ascii="Arial" w:hAnsi="Arial" w:cs="Arial"/>
                <w:b/>
                <w:sz w:val="20"/>
              </w:rPr>
            </w:pPr>
          </w:p>
          <w:p w14:paraId="57199966" w14:textId="1234F562" w:rsidR="00E06F74" w:rsidRPr="00550827" w:rsidRDefault="00F03772" w:rsidP="00CB7197">
            <w:pPr>
              <w:snapToGrid w:val="0"/>
              <w:spacing w:line="192" w:lineRule="atLeast"/>
              <w:jc w:val="center"/>
              <w:rPr>
                <w:rFonts w:ascii="Arial" w:hAnsi="Arial" w:cs="Arial"/>
                <w:b/>
                <w:sz w:val="20"/>
              </w:rPr>
            </w:pPr>
            <w:r w:rsidRPr="00550827">
              <w:rPr>
                <w:rFonts w:ascii="Arial" w:hAnsi="Arial" w:cs="Arial"/>
                <w:b/>
                <w:sz w:val="20"/>
              </w:rPr>
              <w:tab/>
              <w:t>25/03</w:t>
            </w:r>
            <w:r w:rsidR="0023227E" w:rsidRPr="00550827">
              <w:rPr>
                <w:rFonts w:ascii="Arial" w:hAnsi="Arial" w:cs="Arial"/>
                <w:b/>
                <w:sz w:val="20"/>
              </w:rPr>
              <w:t>/2024</w:t>
            </w:r>
            <w:r w:rsidR="00E06F74" w:rsidRPr="00550827">
              <w:rPr>
                <w:rFonts w:ascii="Arial" w:hAnsi="Arial" w:cs="Arial"/>
                <w:b/>
                <w:sz w:val="20"/>
              </w:rPr>
              <w:tab/>
            </w:r>
          </w:p>
        </w:tc>
        <w:tc>
          <w:tcPr>
            <w:tcW w:w="3723" w:type="dxa"/>
            <w:tcBorders>
              <w:top w:val="single" w:sz="4" w:space="0" w:color="000000"/>
              <w:left w:val="single" w:sz="4" w:space="0" w:color="000000"/>
              <w:bottom w:val="single" w:sz="4" w:space="0" w:color="auto"/>
              <w:right w:val="single" w:sz="4" w:space="0" w:color="000000"/>
            </w:tcBorders>
            <w:shd w:val="clear" w:color="auto" w:fill="auto"/>
          </w:tcPr>
          <w:p w14:paraId="0C1EB427" w14:textId="2B1EC2D3" w:rsidR="00E06F74" w:rsidRPr="00550827" w:rsidRDefault="00E06F74" w:rsidP="00CB7197">
            <w:pPr>
              <w:jc w:val="center"/>
              <w:rPr>
                <w:rFonts w:ascii="Arial" w:hAnsi="Arial" w:cs="Arial"/>
                <w:color w:val="000000"/>
                <w:sz w:val="20"/>
                <w:u w:val="single"/>
                <w:lang w:eastAsia="es-MX"/>
              </w:rPr>
            </w:pPr>
            <w:r w:rsidRPr="00550827">
              <w:rPr>
                <w:rFonts w:ascii="Arial" w:hAnsi="Arial" w:cs="Arial"/>
                <w:color w:val="000000"/>
                <w:sz w:val="20"/>
                <w:u w:val="single"/>
                <w:lang w:eastAsia="es-MX"/>
              </w:rPr>
              <w:t>Conforme el número de expediente:</w:t>
            </w:r>
          </w:p>
          <w:p w14:paraId="10F1E455" w14:textId="2498DD44" w:rsidR="00E06F74" w:rsidRPr="00550827" w:rsidRDefault="00F03772" w:rsidP="00CB7197">
            <w:pPr>
              <w:snapToGrid w:val="0"/>
              <w:spacing w:line="192" w:lineRule="atLeast"/>
              <w:jc w:val="center"/>
              <w:rPr>
                <w:rFonts w:ascii="Arial" w:hAnsi="Arial" w:cs="Arial"/>
                <w:b/>
                <w:sz w:val="20"/>
              </w:rPr>
            </w:pPr>
            <w:r w:rsidRPr="00550827">
              <w:rPr>
                <w:rFonts w:ascii="Arial" w:hAnsi="Arial" w:cs="Arial"/>
                <w:b/>
                <w:bCs/>
                <w:sz w:val="20"/>
              </w:rPr>
              <w:t>E-2024-00025976</w:t>
            </w:r>
          </w:p>
        </w:tc>
      </w:tr>
      <w:tr w:rsidR="00E06F74" w:rsidRPr="00550827" w14:paraId="24F727B9" w14:textId="77777777" w:rsidTr="00CB7197">
        <w:trPr>
          <w:trHeight w:val="543"/>
          <w:jc w:val="center"/>
        </w:trPr>
        <w:tc>
          <w:tcPr>
            <w:tcW w:w="2841" w:type="dxa"/>
            <w:tcBorders>
              <w:top w:val="single" w:sz="4" w:space="0" w:color="auto"/>
              <w:left w:val="single" w:sz="4" w:space="0" w:color="000000"/>
              <w:bottom w:val="single" w:sz="4" w:space="0" w:color="000000"/>
            </w:tcBorders>
          </w:tcPr>
          <w:p w14:paraId="3B4910EF" w14:textId="77777777" w:rsidR="00E06F74" w:rsidRPr="00550827" w:rsidRDefault="00E06F74" w:rsidP="00CB7197">
            <w:pPr>
              <w:spacing w:line="192" w:lineRule="atLeast"/>
              <w:jc w:val="both"/>
              <w:rPr>
                <w:rFonts w:ascii="Arial" w:hAnsi="Arial" w:cs="Arial"/>
                <w:sz w:val="20"/>
              </w:rPr>
            </w:pPr>
            <w:r w:rsidRPr="00550827">
              <w:rPr>
                <w:rFonts w:ascii="Arial" w:hAnsi="Arial" w:cs="Arial"/>
                <w:sz w:val="20"/>
              </w:rPr>
              <w:t>Aclaraciones de dudas a la Convocatoria a la Invitación a Cuando Menos Tres Personas.</w:t>
            </w:r>
          </w:p>
        </w:tc>
        <w:tc>
          <w:tcPr>
            <w:tcW w:w="1968" w:type="dxa"/>
            <w:tcBorders>
              <w:top w:val="single" w:sz="4" w:space="0" w:color="auto"/>
              <w:left w:val="single" w:sz="4" w:space="0" w:color="000000"/>
              <w:bottom w:val="single" w:sz="4" w:space="0" w:color="000000"/>
            </w:tcBorders>
            <w:vAlign w:val="center"/>
          </w:tcPr>
          <w:p w14:paraId="7D1B8334" w14:textId="294E2AFE" w:rsidR="00E06F74" w:rsidRPr="00550827" w:rsidRDefault="00F03772" w:rsidP="00CB7197">
            <w:pPr>
              <w:snapToGrid w:val="0"/>
              <w:spacing w:line="192" w:lineRule="atLeast"/>
              <w:jc w:val="center"/>
              <w:rPr>
                <w:rFonts w:ascii="Arial" w:hAnsi="Arial" w:cs="Arial"/>
                <w:sz w:val="20"/>
              </w:rPr>
            </w:pPr>
            <w:r w:rsidRPr="00550827">
              <w:rPr>
                <w:rFonts w:ascii="Arial" w:hAnsi="Arial" w:cs="Arial"/>
                <w:sz w:val="20"/>
              </w:rPr>
              <w:t>27/03</w:t>
            </w:r>
            <w:r w:rsidR="00E06F74" w:rsidRPr="00550827">
              <w:rPr>
                <w:rFonts w:ascii="Arial" w:hAnsi="Arial" w:cs="Arial"/>
                <w:sz w:val="20"/>
              </w:rPr>
              <w:t>/202</w:t>
            </w:r>
            <w:r w:rsidR="0023227E" w:rsidRPr="00550827">
              <w:rPr>
                <w:rFonts w:ascii="Arial" w:hAnsi="Arial" w:cs="Arial"/>
                <w:sz w:val="20"/>
              </w:rPr>
              <w:t>4</w:t>
            </w:r>
          </w:p>
        </w:tc>
        <w:tc>
          <w:tcPr>
            <w:tcW w:w="1417" w:type="dxa"/>
            <w:tcBorders>
              <w:top w:val="single" w:sz="4" w:space="0" w:color="auto"/>
              <w:left w:val="single" w:sz="4" w:space="0" w:color="000000"/>
              <w:bottom w:val="single" w:sz="4" w:space="0" w:color="000000"/>
              <w:right w:val="single" w:sz="4" w:space="0" w:color="auto"/>
            </w:tcBorders>
            <w:vAlign w:val="center"/>
          </w:tcPr>
          <w:p w14:paraId="23854EB0" w14:textId="5AFA35D5" w:rsidR="00E06F74" w:rsidRPr="00550827" w:rsidRDefault="00F03772" w:rsidP="00CB7197">
            <w:pPr>
              <w:snapToGrid w:val="0"/>
              <w:spacing w:line="192" w:lineRule="atLeast"/>
              <w:jc w:val="center"/>
              <w:rPr>
                <w:rFonts w:ascii="Arial" w:hAnsi="Arial" w:cs="Arial"/>
                <w:sz w:val="20"/>
              </w:rPr>
            </w:pPr>
            <w:r w:rsidRPr="00550827">
              <w:rPr>
                <w:rFonts w:ascii="Arial" w:hAnsi="Arial" w:cs="Arial"/>
                <w:sz w:val="20"/>
              </w:rPr>
              <w:t>11</w:t>
            </w:r>
            <w:r w:rsidR="00E06F74" w:rsidRPr="00550827">
              <w:rPr>
                <w:rFonts w:ascii="Arial" w:hAnsi="Arial" w:cs="Arial"/>
                <w:sz w:val="20"/>
              </w:rPr>
              <w:t>:00 hrs</w:t>
            </w:r>
          </w:p>
        </w:tc>
        <w:tc>
          <w:tcPr>
            <w:tcW w:w="3723" w:type="dxa"/>
            <w:tcBorders>
              <w:top w:val="single" w:sz="4" w:space="0" w:color="auto"/>
              <w:left w:val="single" w:sz="4" w:space="0" w:color="auto"/>
              <w:bottom w:val="single" w:sz="4" w:space="0" w:color="auto"/>
              <w:right w:val="single" w:sz="4" w:space="0" w:color="auto"/>
            </w:tcBorders>
          </w:tcPr>
          <w:p w14:paraId="4C2885E3" w14:textId="77777777" w:rsidR="00E06F74" w:rsidRPr="00550827" w:rsidRDefault="00E06F74" w:rsidP="00CB7197">
            <w:pPr>
              <w:spacing w:line="192" w:lineRule="atLeast"/>
              <w:jc w:val="center"/>
              <w:rPr>
                <w:rFonts w:ascii="Arial" w:hAnsi="Arial" w:cs="Arial"/>
                <w:sz w:val="20"/>
              </w:rPr>
            </w:pPr>
            <w:r w:rsidRPr="00550827">
              <w:rPr>
                <w:rFonts w:ascii="Arial" w:hAnsi="Arial" w:cs="Arial"/>
                <w:sz w:val="20"/>
              </w:rPr>
              <w:t xml:space="preserve">Vía electrónica a través del portal del </w:t>
            </w:r>
            <w:proofErr w:type="spellStart"/>
            <w:r w:rsidRPr="00550827">
              <w:rPr>
                <w:rFonts w:ascii="Arial" w:hAnsi="Arial" w:cs="Arial"/>
                <w:sz w:val="20"/>
              </w:rPr>
              <w:t>compranet</w:t>
            </w:r>
            <w:proofErr w:type="spellEnd"/>
            <w:r w:rsidRPr="00550827">
              <w:rPr>
                <w:rFonts w:ascii="Arial" w:hAnsi="Arial" w:cs="Arial"/>
                <w:sz w:val="20"/>
              </w:rPr>
              <w:t xml:space="preserve">, en la dirección: </w:t>
            </w:r>
          </w:p>
          <w:p w14:paraId="49A52809" w14:textId="77777777" w:rsidR="00E06F74" w:rsidRPr="00550827" w:rsidRDefault="000D3CDE" w:rsidP="00CB7197">
            <w:pPr>
              <w:spacing w:line="192" w:lineRule="atLeast"/>
              <w:jc w:val="center"/>
              <w:rPr>
                <w:rFonts w:ascii="Arial" w:hAnsi="Arial" w:cs="Arial"/>
                <w:sz w:val="20"/>
              </w:rPr>
            </w:pPr>
            <w:hyperlink r:id="rId10" w:history="1">
              <w:r w:rsidR="00E06F74" w:rsidRPr="00550827">
                <w:rPr>
                  <w:rStyle w:val="Hipervnculo"/>
                  <w:rFonts w:ascii="Arial" w:hAnsi="Arial" w:cs="Arial"/>
                  <w:sz w:val="20"/>
                </w:rPr>
                <w:t>https://upcp-compranet.hacienda.gob.mx/</w:t>
              </w:r>
            </w:hyperlink>
          </w:p>
          <w:p w14:paraId="5FFDC18D" w14:textId="77777777" w:rsidR="00E06F74" w:rsidRPr="00550827" w:rsidRDefault="00E06F74" w:rsidP="00CB7197">
            <w:pPr>
              <w:spacing w:line="192" w:lineRule="atLeast"/>
              <w:jc w:val="center"/>
              <w:rPr>
                <w:rFonts w:ascii="Arial" w:hAnsi="Arial" w:cs="Arial"/>
                <w:sz w:val="20"/>
              </w:rPr>
            </w:pPr>
          </w:p>
        </w:tc>
      </w:tr>
      <w:tr w:rsidR="00E06F74" w:rsidRPr="00550827" w14:paraId="5B26023B" w14:textId="77777777" w:rsidTr="00CB7197">
        <w:trPr>
          <w:jc w:val="center"/>
        </w:trPr>
        <w:tc>
          <w:tcPr>
            <w:tcW w:w="2841" w:type="dxa"/>
            <w:tcBorders>
              <w:top w:val="single" w:sz="4" w:space="0" w:color="auto"/>
              <w:left w:val="single" w:sz="4" w:space="0" w:color="000000"/>
              <w:bottom w:val="single" w:sz="4" w:space="0" w:color="000000"/>
            </w:tcBorders>
          </w:tcPr>
          <w:p w14:paraId="38BBB475" w14:textId="77777777" w:rsidR="00E06F74" w:rsidRPr="00550827" w:rsidRDefault="00E06F74" w:rsidP="00CB7197">
            <w:pPr>
              <w:spacing w:line="192" w:lineRule="atLeast"/>
              <w:jc w:val="both"/>
              <w:rPr>
                <w:rFonts w:ascii="Arial" w:hAnsi="Arial" w:cs="Arial"/>
                <w:sz w:val="20"/>
              </w:rPr>
            </w:pPr>
          </w:p>
          <w:p w14:paraId="1406B497" w14:textId="77777777" w:rsidR="00E06F74" w:rsidRPr="00550827" w:rsidRDefault="00E06F74" w:rsidP="00CB7197">
            <w:pPr>
              <w:spacing w:line="192" w:lineRule="atLeast"/>
              <w:jc w:val="both"/>
              <w:rPr>
                <w:rFonts w:ascii="Arial" w:hAnsi="Arial" w:cs="Arial"/>
                <w:sz w:val="20"/>
              </w:rPr>
            </w:pPr>
            <w:r w:rsidRPr="00550827">
              <w:rPr>
                <w:rFonts w:ascii="Arial" w:hAnsi="Arial" w:cs="Arial"/>
                <w:sz w:val="20"/>
              </w:rPr>
              <w:t>Acto de Presentación y Apertura de Proposiciones.</w:t>
            </w:r>
          </w:p>
          <w:p w14:paraId="604AAE4A" w14:textId="77777777" w:rsidR="00E06F74" w:rsidRPr="00550827" w:rsidRDefault="00E06F74" w:rsidP="00CB7197">
            <w:pPr>
              <w:spacing w:line="192" w:lineRule="atLeast"/>
              <w:jc w:val="both"/>
              <w:rPr>
                <w:rFonts w:ascii="Arial" w:hAnsi="Arial" w:cs="Arial"/>
                <w:sz w:val="20"/>
              </w:rPr>
            </w:pPr>
          </w:p>
        </w:tc>
        <w:tc>
          <w:tcPr>
            <w:tcW w:w="1968" w:type="dxa"/>
            <w:tcBorders>
              <w:top w:val="single" w:sz="4" w:space="0" w:color="auto"/>
              <w:left w:val="single" w:sz="4" w:space="0" w:color="000000"/>
              <w:bottom w:val="single" w:sz="4" w:space="0" w:color="000000"/>
            </w:tcBorders>
            <w:vAlign w:val="center"/>
          </w:tcPr>
          <w:p w14:paraId="2C0D37E2" w14:textId="5675C516" w:rsidR="00E06F74" w:rsidRPr="00550827" w:rsidRDefault="00F03772" w:rsidP="00CB7197">
            <w:pPr>
              <w:snapToGrid w:val="0"/>
              <w:spacing w:line="192" w:lineRule="atLeast"/>
              <w:jc w:val="center"/>
              <w:rPr>
                <w:rFonts w:ascii="Arial" w:hAnsi="Arial" w:cs="Arial"/>
                <w:sz w:val="20"/>
              </w:rPr>
            </w:pPr>
            <w:r w:rsidRPr="00550827">
              <w:rPr>
                <w:rFonts w:ascii="Arial" w:hAnsi="Arial" w:cs="Arial"/>
                <w:sz w:val="20"/>
              </w:rPr>
              <w:t>04/04</w:t>
            </w:r>
            <w:r w:rsidR="00E06F74" w:rsidRPr="00550827">
              <w:rPr>
                <w:rFonts w:ascii="Arial" w:hAnsi="Arial" w:cs="Arial"/>
                <w:sz w:val="20"/>
              </w:rPr>
              <w:t>/202</w:t>
            </w:r>
            <w:r w:rsidR="0023227E" w:rsidRPr="00550827">
              <w:rPr>
                <w:rFonts w:ascii="Arial" w:hAnsi="Arial" w:cs="Arial"/>
                <w:sz w:val="20"/>
              </w:rPr>
              <w:t>4</w:t>
            </w:r>
          </w:p>
        </w:tc>
        <w:tc>
          <w:tcPr>
            <w:tcW w:w="1417" w:type="dxa"/>
            <w:tcBorders>
              <w:top w:val="single" w:sz="4" w:space="0" w:color="auto"/>
              <w:left w:val="single" w:sz="4" w:space="0" w:color="000000"/>
              <w:bottom w:val="single" w:sz="4" w:space="0" w:color="000000"/>
              <w:right w:val="single" w:sz="4" w:space="0" w:color="auto"/>
            </w:tcBorders>
            <w:vAlign w:val="center"/>
          </w:tcPr>
          <w:p w14:paraId="12259B44" w14:textId="77777777" w:rsidR="00E06F74" w:rsidRPr="00550827" w:rsidRDefault="00E06F74" w:rsidP="00CB7197">
            <w:pPr>
              <w:snapToGrid w:val="0"/>
              <w:spacing w:line="192" w:lineRule="atLeast"/>
              <w:jc w:val="center"/>
              <w:rPr>
                <w:rFonts w:ascii="Arial" w:hAnsi="Arial" w:cs="Arial"/>
                <w:sz w:val="20"/>
              </w:rPr>
            </w:pPr>
            <w:r w:rsidRPr="00550827">
              <w:rPr>
                <w:rFonts w:ascii="Arial" w:hAnsi="Arial" w:cs="Arial"/>
                <w:sz w:val="20"/>
              </w:rPr>
              <w:t>10:00 hrs.</w:t>
            </w:r>
          </w:p>
        </w:tc>
        <w:tc>
          <w:tcPr>
            <w:tcW w:w="3723" w:type="dxa"/>
            <w:vMerge w:val="restart"/>
            <w:tcBorders>
              <w:top w:val="single" w:sz="4" w:space="0" w:color="auto"/>
              <w:left w:val="single" w:sz="4" w:space="0" w:color="auto"/>
              <w:right w:val="single" w:sz="4" w:space="0" w:color="auto"/>
            </w:tcBorders>
            <w:vAlign w:val="center"/>
          </w:tcPr>
          <w:p w14:paraId="47C24217" w14:textId="77777777" w:rsidR="008E6E7D" w:rsidRPr="00550827" w:rsidRDefault="00E06F74" w:rsidP="00CB7197">
            <w:pPr>
              <w:pStyle w:val="Encabezado"/>
              <w:ind w:right="49"/>
              <w:jc w:val="both"/>
              <w:rPr>
                <w:rFonts w:cs="Arial"/>
              </w:rPr>
            </w:pPr>
            <w:r w:rsidRPr="00550827">
              <w:rPr>
                <w:rFonts w:cs="Arial"/>
                <w:lang w:val="es-MX"/>
              </w:rPr>
              <w:t>Los</w:t>
            </w:r>
            <w:r w:rsidRPr="00550827">
              <w:rPr>
                <w:rFonts w:cs="Arial"/>
              </w:rPr>
              <w:t xml:space="preserve"> actos se realizarán de conformidad con lo establecido en el artículo 26 Bis, fracción II de la LAASSP, a través del Sistema Electrónico de Información Pública Gubernamental denominado CompraNet.</w:t>
            </w:r>
          </w:p>
          <w:p w14:paraId="026E43A7" w14:textId="6CE5EEAD" w:rsidR="00E06F74" w:rsidRPr="00550827" w:rsidRDefault="00274E99" w:rsidP="0023227E">
            <w:pPr>
              <w:spacing w:line="192" w:lineRule="atLeast"/>
              <w:jc w:val="center"/>
              <w:rPr>
                <w:rFonts w:ascii="Arial" w:hAnsi="Arial" w:cs="Arial"/>
                <w:sz w:val="20"/>
              </w:rPr>
            </w:pPr>
            <w:r w:rsidRPr="00274E99">
              <w:rPr>
                <w:rFonts w:ascii="Arial" w:hAnsi="Arial" w:cs="Arial"/>
                <w:b/>
                <w:bCs/>
                <w:sz w:val="20"/>
                <w:lang w:val="es-MX"/>
              </w:rPr>
              <w:t>IA-50-GYR-050GYR091-T-16-2024</w:t>
            </w:r>
          </w:p>
        </w:tc>
      </w:tr>
      <w:tr w:rsidR="00E06F74" w:rsidRPr="00550827" w14:paraId="79FE7236" w14:textId="77777777" w:rsidTr="00CB7197">
        <w:trPr>
          <w:trHeight w:val="449"/>
          <w:jc w:val="center"/>
        </w:trPr>
        <w:tc>
          <w:tcPr>
            <w:tcW w:w="2841" w:type="dxa"/>
            <w:tcBorders>
              <w:top w:val="single" w:sz="4" w:space="0" w:color="auto"/>
              <w:left w:val="single" w:sz="4" w:space="0" w:color="000000"/>
              <w:bottom w:val="single" w:sz="4" w:space="0" w:color="auto"/>
            </w:tcBorders>
            <w:vAlign w:val="center"/>
          </w:tcPr>
          <w:p w14:paraId="5C3083DA" w14:textId="77777777" w:rsidR="00E06F74" w:rsidRPr="00550827" w:rsidRDefault="00E06F74" w:rsidP="00CB7197">
            <w:pPr>
              <w:spacing w:line="192" w:lineRule="atLeast"/>
              <w:rPr>
                <w:rFonts w:ascii="Arial" w:hAnsi="Arial" w:cs="Arial"/>
                <w:sz w:val="20"/>
              </w:rPr>
            </w:pPr>
          </w:p>
          <w:p w14:paraId="4C3F1AAF" w14:textId="77777777" w:rsidR="00E06F74" w:rsidRPr="00550827" w:rsidRDefault="00E06F74" w:rsidP="00CB7197">
            <w:pPr>
              <w:spacing w:line="192" w:lineRule="atLeast"/>
              <w:rPr>
                <w:rFonts w:ascii="Arial" w:hAnsi="Arial" w:cs="Arial"/>
                <w:sz w:val="20"/>
              </w:rPr>
            </w:pPr>
            <w:r w:rsidRPr="00550827">
              <w:rPr>
                <w:rFonts w:ascii="Arial" w:hAnsi="Arial" w:cs="Arial"/>
                <w:sz w:val="20"/>
              </w:rPr>
              <w:t>Acto de Fallo</w:t>
            </w:r>
          </w:p>
          <w:p w14:paraId="2BEF9945" w14:textId="77777777" w:rsidR="00E06F74" w:rsidRPr="00550827" w:rsidRDefault="00E06F74" w:rsidP="00CB7197">
            <w:pPr>
              <w:spacing w:line="192" w:lineRule="atLeast"/>
              <w:rPr>
                <w:rFonts w:ascii="Arial" w:hAnsi="Arial" w:cs="Arial"/>
                <w:sz w:val="20"/>
              </w:rPr>
            </w:pPr>
          </w:p>
          <w:p w14:paraId="21D7C2E9" w14:textId="77777777" w:rsidR="00E06F74" w:rsidRPr="00550827" w:rsidRDefault="00E06F74" w:rsidP="00CB7197">
            <w:pPr>
              <w:spacing w:line="192" w:lineRule="atLeast"/>
              <w:rPr>
                <w:rFonts w:ascii="Arial" w:hAnsi="Arial" w:cs="Arial"/>
                <w:sz w:val="20"/>
              </w:rPr>
            </w:pPr>
          </w:p>
        </w:tc>
        <w:tc>
          <w:tcPr>
            <w:tcW w:w="1968" w:type="dxa"/>
            <w:tcBorders>
              <w:top w:val="single" w:sz="4" w:space="0" w:color="auto"/>
              <w:left w:val="single" w:sz="4" w:space="0" w:color="000000"/>
              <w:bottom w:val="single" w:sz="4" w:space="0" w:color="000000"/>
            </w:tcBorders>
            <w:vAlign w:val="center"/>
          </w:tcPr>
          <w:p w14:paraId="6D5D2C20" w14:textId="089D0062" w:rsidR="00E06F74" w:rsidRPr="00550827" w:rsidRDefault="00F03772" w:rsidP="00CB7197">
            <w:pPr>
              <w:snapToGrid w:val="0"/>
              <w:spacing w:line="192" w:lineRule="atLeast"/>
              <w:jc w:val="center"/>
              <w:rPr>
                <w:rFonts w:ascii="Arial" w:hAnsi="Arial" w:cs="Arial"/>
                <w:sz w:val="20"/>
              </w:rPr>
            </w:pPr>
            <w:r w:rsidRPr="00550827">
              <w:rPr>
                <w:rFonts w:ascii="Arial" w:hAnsi="Arial" w:cs="Arial"/>
                <w:sz w:val="20"/>
              </w:rPr>
              <w:t>04/04</w:t>
            </w:r>
            <w:r w:rsidR="00E06F74" w:rsidRPr="00550827">
              <w:rPr>
                <w:rFonts w:ascii="Arial" w:hAnsi="Arial" w:cs="Arial"/>
                <w:sz w:val="20"/>
              </w:rPr>
              <w:t>/202</w:t>
            </w:r>
            <w:r w:rsidR="0023227E" w:rsidRPr="00550827">
              <w:rPr>
                <w:rFonts w:ascii="Arial" w:hAnsi="Arial" w:cs="Arial"/>
                <w:sz w:val="20"/>
              </w:rPr>
              <w:t>4</w:t>
            </w:r>
          </w:p>
        </w:tc>
        <w:tc>
          <w:tcPr>
            <w:tcW w:w="1417" w:type="dxa"/>
            <w:tcBorders>
              <w:top w:val="single" w:sz="4" w:space="0" w:color="auto"/>
              <w:left w:val="single" w:sz="4" w:space="0" w:color="000000"/>
              <w:bottom w:val="single" w:sz="4" w:space="0" w:color="000000"/>
              <w:right w:val="single" w:sz="4" w:space="0" w:color="auto"/>
            </w:tcBorders>
            <w:vAlign w:val="center"/>
          </w:tcPr>
          <w:p w14:paraId="2A72AC68" w14:textId="0F5CD123" w:rsidR="00E06F74" w:rsidRPr="00550827" w:rsidRDefault="00F03772" w:rsidP="00CB7197">
            <w:pPr>
              <w:snapToGrid w:val="0"/>
              <w:spacing w:line="192" w:lineRule="atLeast"/>
              <w:jc w:val="center"/>
              <w:rPr>
                <w:rFonts w:ascii="Arial" w:hAnsi="Arial" w:cs="Arial"/>
                <w:sz w:val="20"/>
              </w:rPr>
            </w:pPr>
            <w:r w:rsidRPr="00550827">
              <w:rPr>
                <w:rFonts w:ascii="Arial" w:hAnsi="Arial" w:cs="Arial"/>
                <w:sz w:val="20"/>
              </w:rPr>
              <w:t>14</w:t>
            </w:r>
            <w:r w:rsidR="00E06F74" w:rsidRPr="00550827">
              <w:rPr>
                <w:rFonts w:ascii="Arial" w:hAnsi="Arial" w:cs="Arial"/>
                <w:sz w:val="20"/>
              </w:rPr>
              <w:t>:00 hrs.</w:t>
            </w:r>
          </w:p>
        </w:tc>
        <w:tc>
          <w:tcPr>
            <w:tcW w:w="3723" w:type="dxa"/>
            <w:vMerge/>
            <w:tcBorders>
              <w:left w:val="single" w:sz="4" w:space="0" w:color="auto"/>
              <w:bottom w:val="single" w:sz="4" w:space="0" w:color="auto"/>
              <w:right w:val="single" w:sz="4" w:space="0" w:color="auto"/>
            </w:tcBorders>
          </w:tcPr>
          <w:p w14:paraId="0C4CD119" w14:textId="77777777" w:rsidR="00E06F74" w:rsidRPr="00550827" w:rsidRDefault="00E06F74" w:rsidP="00CB7197">
            <w:pPr>
              <w:spacing w:line="192" w:lineRule="atLeast"/>
              <w:jc w:val="center"/>
              <w:rPr>
                <w:rFonts w:ascii="Arial" w:hAnsi="Arial" w:cs="Arial"/>
                <w:sz w:val="20"/>
              </w:rPr>
            </w:pPr>
          </w:p>
        </w:tc>
      </w:tr>
      <w:tr w:rsidR="00E06F74" w:rsidRPr="00550827" w14:paraId="547099E5" w14:textId="77777777" w:rsidTr="00CB7197">
        <w:trPr>
          <w:jc w:val="center"/>
        </w:trPr>
        <w:tc>
          <w:tcPr>
            <w:tcW w:w="2841" w:type="dxa"/>
            <w:tcBorders>
              <w:top w:val="single" w:sz="4" w:space="0" w:color="auto"/>
              <w:left w:val="single" w:sz="4" w:space="0" w:color="auto"/>
              <w:bottom w:val="single" w:sz="4" w:space="0" w:color="auto"/>
              <w:right w:val="single" w:sz="4" w:space="0" w:color="auto"/>
            </w:tcBorders>
            <w:vAlign w:val="center"/>
          </w:tcPr>
          <w:p w14:paraId="3170826C" w14:textId="77777777" w:rsidR="00E06F74" w:rsidRPr="00550827" w:rsidRDefault="00E06F74" w:rsidP="00CB7197">
            <w:pPr>
              <w:spacing w:before="240" w:after="240" w:line="192" w:lineRule="atLeast"/>
              <w:rPr>
                <w:rFonts w:ascii="Arial" w:hAnsi="Arial" w:cs="Arial"/>
                <w:sz w:val="20"/>
              </w:rPr>
            </w:pPr>
            <w:r w:rsidRPr="00550827">
              <w:rPr>
                <w:rFonts w:ascii="Arial" w:hAnsi="Arial" w:cs="Arial"/>
                <w:sz w:val="20"/>
              </w:rPr>
              <w:t>Firma del contrato</w:t>
            </w:r>
          </w:p>
        </w:tc>
        <w:tc>
          <w:tcPr>
            <w:tcW w:w="1968" w:type="dxa"/>
            <w:tcBorders>
              <w:top w:val="single" w:sz="4" w:space="0" w:color="000000"/>
              <w:left w:val="single" w:sz="4" w:space="0" w:color="auto"/>
              <w:bottom w:val="single" w:sz="4" w:space="0" w:color="000000"/>
              <w:right w:val="single" w:sz="4" w:space="0" w:color="000000"/>
            </w:tcBorders>
            <w:vAlign w:val="center"/>
          </w:tcPr>
          <w:p w14:paraId="44482600" w14:textId="77777777" w:rsidR="00E06F74" w:rsidRPr="00550827" w:rsidRDefault="00E06F74" w:rsidP="00CB7197">
            <w:pPr>
              <w:jc w:val="center"/>
              <w:rPr>
                <w:rFonts w:ascii="Arial" w:hAnsi="Arial" w:cs="Arial"/>
                <w:sz w:val="20"/>
              </w:rPr>
            </w:pPr>
            <w:r w:rsidRPr="00550827">
              <w:rPr>
                <w:rFonts w:ascii="Arial" w:hAnsi="Arial" w:cs="Arial"/>
                <w:sz w:val="20"/>
              </w:rPr>
              <w:t>El contrato se firmará dentro de los 15 días naturales posteriores al Acto de Comunicación de Fallo.</w:t>
            </w:r>
          </w:p>
        </w:tc>
        <w:tc>
          <w:tcPr>
            <w:tcW w:w="1417" w:type="dxa"/>
            <w:tcBorders>
              <w:top w:val="single" w:sz="4" w:space="0" w:color="000000"/>
              <w:left w:val="single" w:sz="4" w:space="0" w:color="000000"/>
              <w:bottom w:val="single" w:sz="4" w:space="0" w:color="000000"/>
              <w:right w:val="single" w:sz="4" w:space="0" w:color="auto"/>
            </w:tcBorders>
            <w:vAlign w:val="center"/>
          </w:tcPr>
          <w:p w14:paraId="1EE6B3C1" w14:textId="77777777" w:rsidR="00E06F74" w:rsidRPr="00550827" w:rsidRDefault="00E06F74" w:rsidP="00CB7197">
            <w:pPr>
              <w:snapToGrid w:val="0"/>
              <w:jc w:val="center"/>
              <w:rPr>
                <w:rFonts w:ascii="Arial" w:hAnsi="Arial" w:cs="Arial"/>
                <w:sz w:val="20"/>
              </w:rPr>
            </w:pPr>
            <w:r w:rsidRPr="00550827">
              <w:rPr>
                <w:rFonts w:ascii="Arial" w:hAnsi="Arial" w:cs="Arial"/>
                <w:sz w:val="20"/>
              </w:rPr>
              <w:t>10:00 hrs.</w:t>
            </w:r>
          </w:p>
          <w:p w14:paraId="138AC038" w14:textId="77777777" w:rsidR="00E06F74" w:rsidRPr="00550827" w:rsidRDefault="00E06F74" w:rsidP="00CB7197">
            <w:pPr>
              <w:snapToGrid w:val="0"/>
              <w:jc w:val="center"/>
              <w:rPr>
                <w:rFonts w:ascii="Arial" w:hAnsi="Arial" w:cs="Arial"/>
                <w:sz w:val="20"/>
              </w:rPr>
            </w:pPr>
            <w:r w:rsidRPr="00550827">
              <w:rPr>
                <w:rFonts w:ascii="Arial" w:hAnsi="Arial" w:cs="Arial"/>
                <w:sz w:val="20"/>
              </w:rPr>
              <w:t>a</w:t>
            </w:r>
          </w:p>
          <w:p w14:paraId="4CFCD44C" w14:textId="77777777" w:rsidR="00E06F74" w:rsidRPr="00550827" w:rsidRDefault="00E06F74" w:rsidP="00CB7197">
            <w:pPr>
              <w:snapToGrid w:val="0"/>
              <w:jc w:val="center"/>
              <w:rPr>
                <w:rFonts w:ascii="Arial" w:hAnsi="Arial" w:cs="Arial"/>
                <w:sz w:val="20"/>
              </w:rPr>
            </w:pPr>
            <w:r w:rsidRPr="00550827">
              <w:rPr>
                <w:rFonts w:ascii="Arial" w:hAnsi="Arial" w:cs="Arial"/>
                <w:sz w:val="20"/>
              </w:rPr>
              <w:t>14:00 hrs.</w:t>
            </w:r>
          </w:p>
        </w:tc>
        <w:tc>
          <w:tcPr>
            <w:tcW w:w="3723" w:type="dxa"/>
            <w:tcBorders>
              <w:top w:val="single" w:sz="4" w:space="0" w:color="auto"/>
              <w:left w:val="single" w:sz="4" w:space="0" w:color="auto"/>
              <w:bottom w:val="single" w:sz="4" w:space="0" w:color="auto"/>
              <w:right w:val="single" w:sz="4" w:space="0" w:color="auto"/>
            </w:tcBorders>
            <w:vAlign w:val="center"/>
          </w:tcPr>
          <w:p w14:paraId="1A694B0B" w14:textId="77777777" w:rsidR="00E06F74" w:rsidRPr="00550827" w:rsidRDefault="00E06F74" w:rsidP="00CB7197">
            <w:pPr>
              <w:spacing w:line="192" w:lineRule="atLeast"/>
              <w:jc w:val="center"/>
              <w:rPr>
                <w:rFonts w:ascii="Arial" w:hAnsi="Arial" w:cs="Arial"/>
                <w:sz w:val="20"/>
              </w:rPr>
            </w:pPr>
            <w:r w:rsidRPr="00550827">
              <w:rPr>
                <w:rFonts w:ascii="Arial" w:hAnsi="Arial" w:cs="Arial"/>
                <w:sz w:val="20"/>
              </w:rPr>
              <w:t>Departamento de Abastecimiento ubicado en Diagonal Defensores de la República, Esquina Seis Poniente S/N, Colonia Amor, Código Postal 72140, Puebla, Puebla.</w:t>
            </w:r>
          </w:p>
        </w:tc>
      </w:tr>
      <w:tr w:rsidR="00E06F74" w:rsidRPr="00550827" w14:paraId="09E3B1D2" w14:textId="77777777" w:rsidTr="00645A71">
        <w:trPr>
          <w:trHeight w:val="569"/>
          <w:jc w:val="center"/>
        </w:trPr>
        <w:tc>
          <w:tcPr>
            <w:tcW w:w="2841" w:type="dxa"/>
            <w:tcBorders>
              <w:top w:val="single" w:sz="4" w:space="0" w:color="auto"/>
              <w:left w:val="single" w:sz="4" w:space="0" w:color="000000"/>
              <w:bottom w:val="single" w:sz="4" w:space="0" w:color="auto"/>
            </w:tcBorders>
            <w:vAlign w:val="center"/>
          </w:tcPr>
          <w:p w14:paraId="7ECCC92B" w14:textId="77777777" w:rsidR="00E06F74" w:rsidRPr="00550827" w:rsidRDefault="00E06F74" w:rsidP="00CB7197">
            <w:pPr>
              <w:spacing w:before="240" w:after="240" w:line="192" w:lineRule="atLeast"/>
              <w:rPr>
                <w:rFonts w:ascii="Arial" w:hAnsi="Arial" w:cs="Arial"/>
                <w:sz w:val="20"/>
              </w:rPr>
            </w:pPr>
            <w:r w:rsidRPr="00550827">
              <w:rPr>
                <w:rFonts w:ascii="Arial" w:hAnsi="Arial" w:cs="Arial"/>
                <w:sz w:val="20"/>
              </w:rPr>
              <w:t>Reducción de Plazo</w:t>
            </w:r>
          </w:p>
        </w:tc>
        <w:tc>
          <w:tcPr>
            <w:tcW w:w="7108" w:type="dxa"/>
            <w:gridSpan w:val="3"/>
            <w:tcBorders>
              <w:top w:val="single" w:sz="4" w:space="0" w:color="000000"/>
              <w:left w:val="single" w:sz="4" w:space="0" w:color="000000"/>
              <w:bottom w:val="single" w:sz="4" w:space="0" w:color="auto"/>
              <w:right w:val="single" w:sz="4" w:space="0" w:color="000000"/>
            </w:tcBorders>
            <w:vAlign w:val="center"/>
          </w:tcPr>
          <w:p w14:paraId="114E74CE" w14:textId="77777777" w:rsidR="00E06F74" w:rsidRPr="00550827" w:rsidRDefault="00E06F74" w:rsidP="00CB7197">
            <w:pPr>
              <w:spacing w:line="192" w:lineRule="atLeast"/>
              <w:jc w:val="center"/>
              <w:rPr>
                <w:rFonts w:ascii="Arial" w:hAnsi="Arial" w:cs="Arial"/>
                <w:b/>
                <w:sz w:val="20"/>
                <w:u w:val="single"/>
              </w:rPr>
            </w:pPr>
            <w:r w:rsidRPr="00550827">
              <w:rPr>
                <w:rFonts w:ascii="Arial" w:hAnsi="Arial" w:cs="Arial"/>
                <w:b/>
                <w:sz w:val="20"/>
                <w:u w:val="single"/>
              </w:rPr>
              <w:t>NO</w:t>
            </w:r>
          </w:p>
        </w:tc>
      </w:tr>
      <w:tr w:rsidR="00E06F74" w:rsidRPr="00550827" w14:paraId="35E6BBD1" w14:textId="77777777" w:rsidTr="00645A71">
        <w:trPr>
          <w:trHeight w:val="385"/>
          <w:jc w:val="center"/>
        </w:trPr>
        <w:tc>
          <w:tcPr>
            <w:tcW w:w="2841" w:type="dxa"/>
            <w:tcBorders>
              <w:top w:val="single" w:sz="4" w:space="0" w:color="auto"/>
              <w:left w:val="single" w:sz="4" w:space="0" w:color="auto"/>
              <w:bottom w:val="single" w:sz="4" w:space="0" w:color="auto"/>
              <w:right w:val="single" w:sz="4" w:space="0" w:color="auto"/>
            </w:tcBorders>
            <w:vAlign w:val="center"/>
          </w:tcPr>
          <w:p w14:paraId="7F29747E" w14:textId="77777777" w:rsidR="00E06F74" w:rsidRPr="00550827" w:rsidRDefault="00E06F74" w:rsidP="00CB7197">
            <w:pPr>
              <w:snapToGrid w:val="0"/>
              <w:spacing w:line="192" w:lineRule="atLeast"/>
              <w:jc w:val="both"/>
              <w:rPr>
                <w:rFonts w:ascii="Arial" w:hAnsi="Arial" w:cs="Arial"/>
                <w:sz w:val="20"/>
              </w:rPr>
            </w:pPr>
            <w:r w:rsidRPr="00550827">
              <w:rPr>
                <w:rFonts w:ascii="Arial" w:hAnsi="Arial" w:cs="Arial"/>
                <w:sz w:val="20"/>
              </w:rPr>
              <w:t>Medio de participación en la Presentación de las Proposiciones.</w:t>
            </w:r>
          </w:p>
        </w:tc>
        <w:tc>
          <w:tcPr>
            <w:tcW w:w="7108" w:type="dxa"/>
            <w:gridSpan w:val="3"/>
            <w:tcBorders>
              <w:top w:val="single" w:sz="4" w:space="0" w:color="auto"/>
              <w:left w:val="single" w:sz="4" w:space="0" w:color="auto"/>
              <w:bottom w:val="single" w:sz="4" w:space="0" w:color="auto"/>
              <w:right w:val="single" w:sz="4" w:space="0" w:color="auto"/>
            </w:tcBorders>
            <w:vAlign w:val="center"/>
          </w:tcPr>
          <w:p w14:paraId="7466F03E" w14:textId="77777777" w:rsidR="00E06F74" w:rsidRPr="00550827" w:rsidRDefault="00E06F74" w:rsidP="00CB7197">
            <w:pPr>
              <w:jc w:val="center"/>
              <w:rPr>
                <w:rFonts w:ascii="Arial" w:eastAsia="Calibri" w:hAnsi="Arial" w:cs="Arial"/>
                <w:b/>
                <w:sz w:val="20"/>
                <w:u w:val="single"/>
                <w:lang w:val="es-MX" w:eastAsia="en-US"/>
              </w:rPr>
            </w:pPr>
          </w:p>
          <w:p w14:paraId="2C1B7F13" w14:textId="77777777" w:rsidR="00E06F74" w:rsidRPr="00550827" w:rsidRDefault="00E06F74" w:rsidP="00CB7197">
            <w:pPr>
              <w:jc w:val="center"/>
              <w:rPr>
                <w:rFonts w:ascii="Arial" w:hAnsi="Arial" w:cs="Arial"/>
                <w:b/>
                <w:sz w:val="20"/>
                <w:lang w:val="es-MX"/>
              </w:rPr>
            </w:pPr>
            <w:r w:rsidRPr="00550827">
              <w:rPr>
                <w:rFonts w:ascii="Arial" w:hAnsi="Arial" w:cs="Arial"/>
                <w:sz w:val="20"/>
                <w:lang w:val="es-MX"/>
              </w:rPr>
              <w:t>Electrónica (artículo 26 Bis fracción II de la Ley de Adquisiciones, Arrendamientos y Servicios del Sector Público)  ARTICULO 26 FRACCION II DE LAASSP</w:t>
            </w:r>
          </w:p>
        </w:tc>
      </w:tr>
    </w:tbl>
    <w:p w14:paraId="73280B03" w14:textId="77777777" w:rsidR="00E06F74" w:rsidRPr="00550827" w:rsidRDefault="00E06F74" w:rsidP="00E06F74">
      <w:pPr>
        <w:jc w:val="both"/>
        <w:rPr>
          <w:rFonts w:ascii="Arial" w:hAnsi="Arial" w:cs="Arial"/>
          <w:b/>
          <w:sz w:val="20"/>
        </w:rPr>
      </w:pPr>
    </w:p>
    <w:p w14:paraId="623B5A2A" w14:textId="77777777" w:rsidR="0048252E" w:rsidRPr="00550827" w:rsidRDefault="0048252E" w:rsidP="0048252E">
      <w:pPr>
        <w:rPr>
          <w:rFonts w:ascii="Arial" w:hAnsi="Arial" w:cs="Arial"/>
          <w:b/>
          <w:sz w:val="20"/>
        </w:rPr>
      </w:pPr>
    </w:p>
    <w:p w14:paraId="19FEE2A3" w14:textId="511E6EC5" w:rsidR="0048252E" w:rsidRPr="00550827" w:rsidRDefault="0048252E" w:rsidP="00FE3367">
      <w:pPr>
        <w:pStyle w:val="Prrafodelista"/>
        <w:numPr>
          <w:ilvl w:val="1"/>
          <w:numId w:val="19"/>
        </w:numPr>
        <w:ind w:left="709" w:hanging="425"/>
        <w:jc w:val="both"/>
        <w:rPr>
          <w:rFonts w:ascii="Arial" w:hAnsi="Arial" w:cs="Arial"/>
          <w:sz w:val="20"/>
        </w:rPr>
      </w:pPr>
      <w:r w:rsidRPr="00550827">
        <w:rPr>
          <w:rFonts w:ascii="Arial" w:hAnsi="Arial" w:cs="Arial"/>
          <w:bCs/>
          <w:iCs/>
          <w:sz w:val="20"/>
        </w:rPr>
        <w:lastRenderedPageBreak/>
        <w:t xml:space="preserve">Como parte del servicio, el licitante adjudicado deberá proporcionar los equipos médicos con sus accesorios, instrumental quirúrgico y los bienes de consumo necesarios y suficientes, para la debida prestación del mismo, </w:t>
      </w:r>
      <w:r w:rsidRPr="00550827">
        <w:rPr>
          <w:rFonts w:ascii="Arial" w:hAnsi="Arial" w:cs="Arial"/>
          <w:b/>
          <w:bCs/>
          <w:iCs/>
          <w:sz w:val="20"/>
        </w:rPr>
        <w:t xml:space="preserve">contenidos en </w:t>
      </w:r>
      <w:r w:rsidRPr="00550827">
        <w:rPr>
          <w:rFonts w:ascii="Arial" w:hAnsi="Arial" w:cs="Arial"/>
          <w:b/>
          <w:sz w:val="20"/>
        </w:rPr>
        <w:t>los</w:t>
      </w:r>
      <w:r w:rsidRPr="00550827">
        <w:rPr>
          <w:rFonts w:ascii="Arial" w:hAnsi="Arial" w:cs="Arial"/>
          <w:sz w:val="20"/>
        </w:rPr>
        <w:t xml:space="preserve"> </w:t>
      </w:r>
      <w:r w:rsidRPr="00550827">
        <w:rPr>
          <w:rFonts w:ascii="Arial" w:hAnsi="Arial" w:cs="Arial"/>
          <w:b/>
          <w:sz w:val="20"/>
        </w:rPr>
        <w:t>Anexos T2.1 (T dos-uno) Descripción De Las Especificaciones Técnicas Del Equipo Médico Para La Cirugía Y Procedimientos De Mínima Invasión, T2.2 (T dos-dos) Catálogo de Instrumental por procedimiento para cada Paquete  del Servicio Médico Integral de Procedimientos de Mí</w:t>
      </w:r>
      <w:r w:rsidR="009D27D9" w:rsidRPr="00550827">
        <w:rPr>
          <w:rFonts w:ascii="Arial" w:hAnsi="Arial" w:cs="Arial"/>
          <w:b/>
          <w:sz w:val="20"/>
        </w:rPr>
        <w:t>nima Invasión</w:t>
      </w:r>
      <w:r w:rsidRPr="00550827">
        <w:rPr>
          <w:rFonts w:ascii="Arial" w:hAnsi="Arial" w:cs="Arial"/>
          <w:b/>
          <w:sz w:val="20"/>
        </w:rPr>
        <w:t>,</w:t>
      </w:r>
      <w:r w:rsidRPr="00550827">
        <w:rPr>
          <w:rFonts w:ascii="Arial" w:hAnsi="Arial" w:cs="Arial"/>
          <w:sz w:val="20"/>
        </w:rPr>
        <w:t xml:space="preserve"> así mismo, la capacitación al personal para el uso y manejo de los equipos.</w:t>
      </w:r>
    </w:p>
    <w:p w14:paraId="624957D6" w14:textId="77777777" w:rsidR="0048252E" w:rsidRPr="00550827" w:rsidRDefault="0048252E" w:rsidP="0048252E">
      <w:pPr>
        <w:jc w:val="both"/>
        <w:rPr>
          <w:rFonts w:ascii="Arial" w:hAnsi="Arial" w:cs="Arial"/>
          <w:sz w:val="20"/>
        </w:rPr>
      </w:pPr>
      <w:r w:rsidRPr="00550827">
        <w:rPr>
          <w:rFonts w:ascii="Arial" w:hAnsi="Arial" w:cs="Arial"/>
          <w:sz w:val="20"/>
        </w:rPr>
        <w:t xml:space="preserve"> </w:t>
      </w:r>
    </w:p>
    <w:p w14:paraId="32BB97AA" w14:textId="77777777" w:rsidR="0048252E" w:rsidRPr="00550827" w:rsidRDefault="0048252E" w:rsidP="00FE3367">
      <w:pPr>
        <w:pStyle w:val="Prrafodelista"/>
        <w:numPr>
          <w:ilvl w:val="1"/>
          <w:numId w:val="19"/>
        </w:numPr>
        <w:ind w:left="709" w:hanging="425"/>
        <w:jc w:val="both"/>
        <w:rPr>
          <w:rFonts w:ascii="Arial" w:hAnsi="Arial" w:cs="Arial"/>
          <w:sz w:val="20"/>
        </w:rPr>
      </w:pPr>
      <w:r w:rsidRPr="00550827">
        <w:rPr>
          <w:rFonts w:ascii="Arial" w:hAnsi="Arial" w:cs="Arial"/>
          <w:sz w:val="20"/>
        </w:rPr>
        <w:t xml:space="preserve">Los  participantes, para la presentación de sus proposiciones, deberán ajustarse estrictamente a los requisitos y especificaciones previstos en esta convocatoria, describiendo en forma amplia y detallada los bienes que estén ofertando, conforme a la ficha técnica y </w:t>
      </w:r>
      <w:r w:rsidRPr="00550827">
        <w:rPr>
          <w:rFonts w:ascii="Arial" w:hAnsi="Arial" w:cs="Arial"/>
          <w:b/>
          <w:sz w:val="20"/>
        </w:rPr>
        <w:t>Anexo número T1 (T-uno)  “Requerimiento Con Cantidades Máximas - Mínimas, Y Bienes De Consumo Complementarios”</w:t>
      </w:r>
      <w:r w:rsidRPr="00550827">
        <w:rPr>
          <w:rFonts w:ascii="Arial" w:hAnsi="Arial" w:cs="Arial"/>
          <w:sz w:val="20"/>
        </w:rPr>
        <w:t>.</w:t>
      </w:r>
    </w:p>
    <w:p w14:paraId="61B63650" w14:textId="77777777" w:rsidR="0048252E" w:rsidRPr="00550827" w:rsidRDefault="0048252E" w:rsidP="0048252E">
      <w:pPr>
        <w:jc w:val="both"/>
        <w:rPr>
          <w:rFonts w:ascii="Arial" w:hAnsi="Arial" w:cs="Arial"/>
          <w:sz w:val="20"/>
        </w:rPr>
      </w:pPr>
    </w:p>
    <w:p w14:paraId="264E87EF" w14:textId="77777777" w:rsidR="008E61DE" w:rsidRPr="00550827" w:rsidRDefault="0048252E" w:rsidP="00FE3367">
      <w:pPr>
        <w:pStyle w:val="Prrafodelista"/>
        <w:numPr>
          <w:ilvl w:val="1"/>
          <w:numId w:val="19"/>
        </w:numPr>
        <w:ind w:left="709" w:hanging="425"/>
        <w:jc w:val="both"/>
        <w:rPr>
          <w:rFonts w:ascii="Arial" w:hAnsi="Arial" w:cs="Arial"/>
          <w:sz w:val="20"/>
        </w:rPr>
      </w:pPr>
      <w:r w:rsidRPr="00550827">
        <w:rPr>
          <w:rFonts w:ascii="Arial" w:hAnsi="Arial" w:cs="Arial"/>
          <w:sz w:val="20"/>
        </w:rPr>
        <w:t>Las condiciones contenidas en la presente convocatoria y en las proposiciones presentadas por los partici</w:t>
      </w:r>
      <w:r w:rsidR="00CF2B4E" w:rsidRPr="00550827">
        <w:rPr>
          <w:rFonts w:ascii="Arial" w:hAnsi="Arial" w:cs="Arial"/>
          <w:sz w:val="20"/>
        </w:rPr>
        <w:t>pantes no podrán ser negociadas.</w:t>
      </w:r>
    </w:p>
    <w:p w14:paraId="2DC1B2BE" w14:textId="77777777" w:rsidR="008E61DE" w:rsidRPr="00550827" w:rsidRDefault="008E61DE" w:rsidP="0048252E">
      <w:pPr>
        <w:jc w:val="both"/>
        <w:rPr>
          <w:rFonts w:ascii="Arial" w:hAnsi="Arial" w:cs="Arial"/>
          <w:sz w:val="20"/>
        </w:rPr>
      </w:pPr>
    </w:p>
    <w:p w14:paraId="7AF2F178" w14:textId="77777777" w:rsidR="008E61DE" w:rsidRPr="00550827" w:rsidRDefault="008E61DE" w:rsidP="0048252E">
      <w:pPr>
        <w:jc w:val="both"/>
        <w:rPr>
          <w:rFonts w:ascii="Arial" w:hAnsi="Arial" w:cs="Arial"/>
          <w:sz w:val="20"/>
        </w:rPr>
      </w:pPr>
    </w:p>
    <w:p w14:paraId="55268F9D" w14:textId="77777777" w:rsidR="0048252E" w:rsidRPr="00550827" w:rsidRDefault="0048252E" w:rsidP="00FE3367">
      <w:pPr>
        <w:pStyle w:val="Prrafodelista"/>
        <w:numPr>
          <w:ilvl w:val="0"/>
          <w:numId w:val="19"/>
        </w:numPr>
        <w:tabs>
          <w:tab w:val="left" w:pos="426"/>
          <w:tab w:val="num" w:pos="786"/>
        </w:tabs>
        <w:ind w:left="284" w:hanging="284"/>
        <w:jc w:val="both"/>
        <w:rPr>
          <w:rFonts w:ascii="Arial" w:hAnsi="Arial" w:cs="Arial"/>
          <w:b/>
          <w:bCs/>
          <w:sz w:val="20"/>
        </w:rPr>
      </w:pPr>
      <w:r w:rsidRPr="00550827">
        <w:rPr>
          <w:rFonts w:ascii="Arial" w:hAnsi="Arial" w:cs="Arial"/>
          <w:b/>
          <w:bCs/>
          <w:sz w:val="20"/>
        </w:rPr>
        <w:t>PRESENTACIÓN Y APERTURA DE PROPOSICIONES.</w:t>
      </w:r>
    </w:p>
    <w:p w14:paraId="4360602A" w14:textId="6EB5D111" w:rsidR="0048252E" w:rsidRPr="00550827" w:rsidRDefault="0048252E" w:rsidP="0048252E">
      <w:pPr>
        <w:pStyle w:val="Prrafodelista"/>
        <w:tabs>
          <w:tab w:val="left" w:pos="426"/>
        </w:tabs>
        <w:ind w:left="284"/>
        <w:jc w:val="both"/>
        <w:rPr>
          <w:rFonts w:ascii="Arial" w:hAnsi="Arial" w:cs="Arial"/>
          <w:b/>
          <w:bCs/>
          <w:sz w:val="20"/>
        </w:rPr>
      </w:pPr>
    </w:p>
    <w:p w14:paraId="544B7AE0" w14:textId="77777777" w:rsidR="00645A71" w:rsidRPr="00550827" w:rsidRDefault="00645A71" w:rsidP="0048252E">
      <w:pPr>
        <w:pStyle w:val="Prrafodelista"/>
        <w:tabs>
          <w:tab w:val="left" w:pos="426"/>
        </w:tabs>
        <w:ind w:left="284"/>
        <w:jc w:val="both"/>
        <w:rPr>
          <w:rFonts w:ascii="Arial" w:hAnsi="Arial" w:cs="Arial"/>
          <w:b/>
          <w:bCs/>
          <w:sz w:val="20"/>
        </w:rPr>
      </w:pPr>
    </w:p>
    <w:p w14:paraId="6355F4D6" w14:textId="77777777" w:rsidR="0048252E" w:rsidRPr="00550827" w:rsidRDefault="0048252E" w:rsidP="00FE3367">
      <w:pPr>
        <w:pStyle w:val="Default"/>
        <w:numPr>
          <w:ilvl w:val="1"/>
          <w:numId w:val="19"/>
        </w:numPr>
        <w:jc w:val="both"/>
        <w:rPr>
          <w:rFonts w:ascii="Arial" w:hAnsi="Arial" w:cs="Arial"/>
          <w:bCs/>
          <w:color w:val="auto"/>
          <w:sz w:val="20"/>
          <w:szCs w:val="20"/>
          <w:lang w:val="es-ES" w:eastAsia="ar-SA"/>
        </w:rPr>
      </w:pPr>
      <w:r w:rsidRPr="00550827">
        <w:rPr>
          <w:rFonts w:ascii="Arial" w:hAnsi="Arial" w:cs="Arial"/>
          <w:bCs/>
          <w:color w:val="auto"/>
          <w:sz w:val="20"/>
          <w:szCs w:val="20"/>
          <w:lang w:val="es-ES" w:eastAsia="ar-SA"/>
        </w:rPr>
        <w:t>Los licitantes entregarán sus proposiciones técnica y económica en medio electrónico, a través de</w:t>
      </w:r>
      <w:r w:rsidR="00466A9F" w:rsidRPr="00550827">
        <w:rPr>
          <w:rFonts w:ascii="Arial" w:hAnsi="Arial" w:cs="Arial"/>
          <w:bCs/>
          <w:color w:val="auto"/>
          <w:sz w:val="20"/>
          <w:szCs w:val="20"/>
          <w:lang w:val="es-ES" w:eastAsia="ar-SA"/>
        </w:rPr>
        <w:t>l</w:t>
      </w:r>
      <w:r w:rsidRPr="00550827">
        <w:rPr>
          <w:rFonts w:ascii="Arial" w:hAnsi="Arial" w:cs="Arial"/>
          <w:bCs/>
          <w:color w:val="auto"/>
          <w:sz w:val="20"/>
          <w:szCs w:val="20"/>
          <w:lang w:val="es-ES" w:eastAsia="ar-SA"/>
        </w:rPr>
        <w:t xml:space="preserve"> </w:t>
      </w:r>
      <w:r w:rsidR="00256795" w:rsidRPr="00550827">
        <w:rPr>
          <w:rFonts w:ascii="Arial" w:hAnsi="Arial" w:cs="Arial"/>
          <w:bCs/>
          <w:color w:val="auto"/>
          <w:sz w:val="20"/>
          <w:szCs w:val="20"/>
          <w:lang w:val="es-ES" w:eastAsia="ar-SA"/>
        </w:rPr>
        <w:t>Sistema Electrónico de Información Pública Gubernamental denominado CompraNet.</w:t>
      </w:r>
    </w:p>
    <w:p w14:paraId="739E9DD1" w14:textId="77777777" w:rsidR="0048252E" w:rsidRPr="00550827" w:rsidRDefault="0048252E" w:rsidP="0048252E">
      <w:pPr>
        <w:pStyle w:val="Default"/>
        <w:ind w:left="851"/>
        <w:jc w:val="both"/>
        <w:rPr>
          <w:rFonts w:ascii="Arial" w:hAnsi="Arial" w:cs="Arial"/>
          <w:bCs/>
          <w:color w:val="auto"/>
          <w:sz w:val="20"/>
          <w:szCs w:val="20"/>
          <w:lang w:val="es-ES" w:eastAsia="ar-SA"/>
        </w:rPr>
      </w:pPr>
    </w:p>
    <w:p w14:paraId="2719403B" w14:textId="77777777" w:rsidR="00466A9F" w:rsidRPr="00550827" w:rsidRDefault="0048252E" w:rsidP="00FE3367">
      <w:pPr>
        <w:pStyle w:val="Default"/>
        <w:numPr>
          <w:ilvl w:val="1"/>
          <w:numId w:val="19"/>
        </w:numPr>
        <w:jc w:val="both"/>
        <w:rPr>
          <w:rFonts w:ascii="Arial" w:hAnsi="Arial" w:cs="Arial"/>
          <w:bCs/>
          <w:color w:val="auto"/>
          <w:sz w:val="20"/>
          <w:szCs w:val="20"/>
          <w:lang w:val="es-ES" w:eastAsia="ar-SA"/>
        </w:rPr>
      </w:pPr>
      <w:r w:rsidRPr="00550827">
        <w:rPr>
          <w:rFonts w:ascii="Arial" w:hAnsi="Arial" w:cs="Arial"/>
          <w:bCs/>
          <w:color w:val="auto"/>
          <w:sz w:val="20"/>
          <w:szCs w:val="20"/>
          <w:lang w:val="es-ES" w:eastAsia="ar-SA"/>
        </w:rPr>
        <w:t>Una vez recibidas las proposiciones enviadas por medios electrónicos,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w:t>
      </w:r>
      <w:r w:rsidR="00466A9F" w:rsidRPr="00550827">
        <w:rPr>
          <w:rFonts w:ascii="Arial" w:hAnsi="Arial" w:cs="Arial"/>
          <w:bCs/>
          <w:color w:val="auto"/>
          <w:sz w:val="20"/>
          <w:szCs w:val="20"/>
          <w:lang w:val="es-ES" w:eastAsia="ar-SA"/>
        </w:rPr>
        <w:t>os que integran la proposición.</w:t>
      </w:r>
    </w:p>
    <w:p w14:paraId="0EC1E117" w14:textId="77777777" w:rsidR="00466A9F" w:rsidRPr="00550827" w:rsidRDefault="00466A9F" w:rsidP="00466A9F">
      <w:pPr>
        <w:pStyle w:val="Default"/>
        <w:jc w:val="both"/>
        <w:rPr>
          <w:rFonts w:ascii="Arial" w:hAnsi="Arial" w:cs="Arial"/>
          <w:bCs/>
          <w:color w:val="auto"/>
          <w:sz w:val="20"/>
          <w:szCs w:val="20"/>
          <w:lang w:val="es-ES" w:eastAsia="ar-SA"/>
        </w:rPr>
      </w:pPr>
    </w:p>
    <w:p w14:paraId="3EE4F809" w14:textId="77777777" w:rsidR="0048252E" w:rsidRPr="00550827" w:rsidRDefault="0048252E" w:rsidP="00FE3367">
      <w:pPr>
        <w:pStyle w:val="Default"/>
        <w:numPr>
          <w:ilvl w:val="1"/>
          <w:numId w:val="19"/>
        </w:numPr>
        <w:jc w:val="both"/>
        <w:rPr>
          <w:rFonts w:ascii="Arial" w:hAnsi="Arial" w:cs="Arial"/>
          <w:bCs/>
          <w:color w:val="auto"/>
          <w:sz w:val="20"/>
          <w:szCs w:val="20"/>
          <w:lang w:val="es-ES" w:eastAsia="ar-SA"/>
        </w:rPr>
      </w:pPr>
      <w:r w:rsidRPr="00550827">
        <w:rPr>
          <w:rFonts w:ascii="Arial" w:hAnsi="Arial" w:cs="Arial"/>
          <w:bCs/>
          <w:color w:val="auto"/>
          <w:sz w:val="20"/>
          <w:szCs w:val="20"/>
          <w:lang w:val="es-ES" w:eastAsia="ar-SA"/>
        </w:rPr>
        <w:t>En las proposiciones presentadas a través de medios remotos de comunicación electrónica, 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14:paraId="710C5273" w14:textId="77777777" w:rsidR="0048252E" w:rsidRPr="00550827" w:rsidRDefault="0048252E" w:rsidP="0048252E">
      <w:pPr>
        <w:jc w:val="both"/>
        <w:rPr>
          <w:rFonts w:ascii="Arial" w:hAnsi="Arial" w:cs="Arial"/>
          <w:bCs/>
          <w:sz w:val="20"/>
        </w:rPr>
      </w:pPr>
    </w:p>
    <w:p w14:paraId="00C3F62D" w14:textId="77777777" w:rsidR="0048252E" w:rsidRPr="00550827" w:rsidRDefault="0048252E" w:rsidP="00FE3367">
      <w:pPr>
        <w:pStyle w:val="Default"/>
        <w:numPr>
          <w:ilvl w:val="1"/>
          <w:numId w:val="19"/>
        </w:numPr>
        <w:jc w:val="both"/>
        <w:rPr>
          <w:rFonts w:ascii="Arial" w:hAnsi="Arial" w:cs="Arial"/>
          <w:bCs/>
          <w:color w:val="auto"/>
          <w:sz w:val="20"/>
          <w:szCs w:val="20"/>
          <w:lang w:val="es-ES" w:eastAsia="ar-SA"/>
        </w:rPr>
      </w:pPr>
      <w:r w:rsidRPr="00550827">
        <w:rPr>
          <w:rFonts w:ascii="Arial" w:hAnsi="Arial" w:cs="Arial"/>
          <w:bCs/>
          <w:color w:val="auto"/>
          <w:sz w:val="20"/>
          <w:szCs w:val="20"/>
          <w:lang w:val="es-ES" w:eastAsia="ar-SA"/>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78C7BB24" w14:textId="77777777" w:rsidR="0048252E" w:rsidRPr="00550827" w:rsidRDefault="0048252E" w:rsidP="0048252E">
      <w:pPr>
        <w:pStyle w:val="Default"/>
        <w:ind w:left="720"/>
        <w:jc w:val="both"/>
        <w:rPr>
          <w:rFonts w:ascii="Arial" w:hAnsi="Arial" w:cs="Arial"/>
          <w:bCs/>
          <w:color w:val="auto"/>
          <w:sz w:val="20"/>
          <w:szCs w:val="20"/>
          <w:lang w:val="es-ES" w:eastAsia="ar-SA"/>
        </w:rPr>
      </w:pPr>
    </w:p>
    <w:p w14:paraId="21634706" w14:textId="77777777" w:rsidR="0048252E" w:rsidRPr="00550827" w:rsidRDefault="0048252E" w:rsidP="00FE3367">
      <w:pPr>
        <w:pStyle w:val="Default"/>
        <w:numPr>
          <w:ilvl w:val="1"/>
          <w:numId w:val="19"/>
        </w:numPr>
        <w:jc w:val="both"/>
        <w:rPr>
          <w:rFonts w:ascii="Arial" w:hAnsi="Arial" w:cs="Arial"/>
          <w:bCs/>
          <w:color w:val="auto"/>
          <w:sz w:val="20"/>
          <w:szCs w:val="20"/>
          <w:lang w:val="es-ES" w:eastAsia="ar-SA"/>
        </w:rPr>
      </w:pPr>
      <w:r w:rsidRPr="00550827">
        <w:rPr>
          <w:rFonts w:ascii="Arial" w:hAnsi="Arial" w:cs="Arial"/>
          <w:bCs/>
          <w:color w:val="auto"/>
          <w:sz w:val="20"/>
          <w:szCs w:val="20"/>
          <w:lang w:val="es-ES" w:eastAsia="ar-SA"/>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14:paraId="78A86241" w14:textId="77777777" w:rsidR="0048252E" w:rsidRPr="00550827" w:rsidRDefault="0048252E" w:rsidP="0048252E">
      <w:pPr>
        <w:tabs>
          <w:tab w:val="left" w:pos="426"/>
        </w:tabs>
        <w:jc w:val="both"/>
        <w:rPr>
          <w:rFonts w:ascii="Arial" w:hAnsi="Arial" w:cs="Arial"/>
          <w:bCs/>
          <w:sz w:val="20"/>
        </w:rPr>
      </w:pPr>
    </w:p>
    <w:p w14:paraId="6ECE56D7" w14:textId="77777777" w:rsidR="00466A9F" w:rsidRPr="00550827" w:rsidRDefault="0048252E" w:rsidP="00FE3367">
      <w:pPr>
        <w:pStyle w:val="Default"/>
        <w:numPr>
          <w:ilvl w:val="1"/>
          <w:numId w:val="19"/>
        </w:numPr>
        <w:jc w:val="both"/>
        <w:rPr>
          <w:rFonts w:ascii="Arial" w:hAnsi="Arial" w:cs="Arial"/>
          <w:bCs/>
          <w:color w:val="auto"/>
          <w:sz w:val="20"/>
          <w:szCs w:val="20"/>
          <w:lang w:val="es-ES" w:eastAsia="ar-SA"/>
        </w:rPr>
      </w:pPr>
      <w:r w:rsidRPr="00550827">
        <w:rPr>
          <w:rFonts w:ascii="Arial" w:hAnsi="Arial" w:cs="Arial"/>
          <w:bCs/>
          <w:color w:val="auto"/>
          <w:sz w:val="20"/>
          <w:szCs w:val="20"/>
          <w:lang w:val="es-ES" w:eastAsia="ar-SA"/>
        </w:rPr>
        <w:t>Con posterioridad se realizará la evaluación integral de las proposiciones, el resultado de dicha revisión o análisis, se dará a conocer en el fallo correspondiente.</w:t>
      </w:r>
    </w:p>
    <w:p w14:paraId="7CE6606D" w14:textId="77777777" w:rsidR="0048252E" w:rsidRPr="00550827" w:rsidRDefault="0048252E" w:rsidP="0048252E">
      <w:pPr>
        <w:pStyle w:val="Default"/>
        <w:ind w:left="851"/>
        <w:jc w:val="both"/>
        <w:rPr>
          <w:rFonts w:ascii="Arial" w:hAnsi="Arial" w:cs="Arial"/>
          <w:bCs/>
          <w:color w:val="auto"/>
          <w:sz w:val="20"/>
          <w:szCs w:val="20"/>
          <w:lang w:val="es-ES" w:eastAsia="ar-SA"/>
        </w:rPr>
      </w:pPr>
    </w:p>
    <w:p w14:paraId="2D0E2C36" w14:textId="77777777" w:rsidR="0048252E" w:rsidRPr="00550827" w:rsidRDefault="0048252E" w:rsidP="00FE3367">
      <w:pPr>
        <w:pStyle w:val="Default"/>
        <w:numPr>
          <w:ilvl w:val="1"/>
          <w:numId w:val="19"/>
        </w:numPr>
        <w:jc w:val="both"/>
        <w:rPr>
          <w:rFonts w:ascii="Arial" w:hAnsi="Arial" w:cs="Arial"/>
          <w:bCs/>
          <w:color w:val="auto"/>
          <w:sz w:val="20"/>
          <w:szCs w:val="20"/>
          <w:lang w:val="es-ES" w:eastAsia="ar-SA"/>
        </w:rPr>
      </w:pPr>
      <w:r w:rsidRPr="00550827">
        <w:rPr>
          <w:rFonts w:ascii="Arial" w:hAnsi="Arial" w:cs="Arial"/>
          <w:bCs/>
          <w:color w:val="auto"/>
          <w:sz w:val="20"/>
          <w:szCs w:val="20"/>
          <w:lang w:val="es-ES" w:eastAsia="ar-SA"/>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r w:rsidR="00466A9F" w:rsidRPr="00550827">
        <w:rPr>
          <w:rFonts w:ascii="Arial" w:hAnsi="Arial" w:cs="Arial"/>
          <w:bCs/>
          <w:color w:val="auto"/>
          <w:sz w:val="20"/>
          <w:szCs w:val="20"/>
          <w:lang w:val="es-ES" w:eastAsia="ar-SA"/>
        </w:rPr>
        <w:t>.</w:t>
      </w:r>
    </w:p>
    <w:p w14:paraId="13C2DBC7" w14:textId="77777777" w:rsidR="00466A9F" w:rsidRPr="00550827" w:rsidRDefault="00466A9F" w:rsidP="00466A9F">
      <w:pPr>
        <w:pStyle w:val="Default"/>
        <w:ind w:left="792"/>
        <w:jc w:val="both"/>
        <w:rPr>
          <w:rFonts w:ascii="Arial" w:hAnsi="Arial" w:cs="Arial"/>
          <w:bCs/>
          <w:color w:val="auto"/>
          <w:sz w:val="20"/>
          <w:szCs w:val="20"/>
          <w:lang w:val="es-ES" w:eastAsia="ar-SA"/>
        </w:rPr>
      </w:pPr>
    </w:p>
    <w:p w14:paraId="357611B3" w14:textId="77777777" w:rsidR="007E5B16" w:rsidRPr="00550827" w:rsidRDefault="0048252E" w:rsidP="00FE3367">
      <w:pPr>
        <w:pStyle w:val="Prrafodelista"/>
        <w:numPr>
          <w:ilvl w:val="1"/>
          <w:numId w:val="19"/>
        </w:numPr>
        <w:tabs>
          <w:tab w:val="left" w:pos="426"/>
        </w:tabs>
        <w:jc w:val="both"/>
        <w:rPr>
          <w:rFonts w:ascii="Arial" w:hAnsi="Arial" w:cs="Arial"/>
          <w:bCs/>
          <w:sz w:val="20"/>
        </w:rPr>
      </w:pPr>
      <w:r w:rsidRPr="00550827">
        <w:rPr>
          <w:rFonts w:ascii="Arial" w:hAnsi="Arial" w:cs="Arial"/>
          <w:bCs/>
          <w:sz w:val="20"/>
        </w:rPr>
        <w:t>Con fundamento en los artículos 26 Bis fracción II y 34 de la LAASSP, el licitante deberá remitir a través del sistema CompraNet, su proposición técnica y económica firmada con la firma electrónica avanzada que emite el SAT.</w:t>
      </w:r>
    </w:p>
    <w:p w14:paraId="0D91C08B" w14:textId="77777777" w:rsidR="007E5B16" w:rsidRPr="00550827" w:rsidRDefault="007E5B16" w:rsidP="0048252E">
      <w:pPr>
        <w:jc w:val="both"/>
        <w:rPr>
          <w:rFonts w:ascii="Arial" w:hAnsi="Arial" w:cs="Arial"/>
          <w:bCs/>
          <w:sz w:val="20"/>
        </w:rPr>
      </w:pPr>
    </w:p>
    <w:p w14:paraId="2B945709" w14:textId="77777777" w:rsidR="0048252E" w:rsidRPr="00550827" w:rsidRDefault="0048252E" w:rsidP="00FE3367">
      <w:pPr>
        <w:pStyle w:val="Prrafodelista"/>
        <w:numPr>
          <w:ilvl w:val="0"/>
          <w:numId w:val="19"/>
        </w:numPr>
        <w:tabs>
          <w:tab w:val="left" w:pos="10588"/>
        </w:tabs>
        <w:ind w:left="426" w:hanging="426"/>
        <w:jc w:val="both"/>
        <w:rPr>
          <w:rFonts w:ascii="Arial" w:hAnsi="Arial" w:cs="Arial"/>
          <w:b/>
          <w:bCs/>
          <w:sz w:val="20"/>
        </w:rPr>
      </w:pPr>
      <w:r w:rsidRPr="00550827">
        <w:rPr>
          <w:rFonts w:ascii="Arial" w:hAnsi="Arial" w:cs="Arial"/>
          <w:b/>
          <w:bCs/>
          <w:sz w:val="20"/>
        </w:rPr>
        <w:lastRenderedPageBreak/>
        <w:t>PROPOSICIONES CONJUNTAS:</w:t>
      </w:r>
    </w:p>
    <w:p w14:paraId="74DBB322" w14:textId="77777777" w:rsidR="0048252E" w:rsidRPr="00550827" w:rsidRDefault="0048252E" w:rsidP="0048252E">
      <w:pPr>
        <w:tabs>
          <w:tab w:val="left" w:pos="10588"/>
        </w:tabs>
        <w:jc w:val="both"/>
        <w:rPr>
          <w:rFonts w:ascii="Arial" w:hAnsi="Arial" w:cs="Arial"/>
          <w:b/>
          <w:bCs/>
          <w:sz w:val="20"/>
        </w:rPr>
      </w:pPr>
    </w:p>
    <w:p w14:paraId="2B740867" w14:textId="77777777" w:rsidR="007E5B16" w:rsidRPr="00550827" w:rsidRDefault="0048252E" w:rsidP="00FE3367">
      <w:pPr>
        <w:pStyle w:val="Default"/>
        <w:numPr>
          <w:ilvl w:val="1"/>
          <w:numId w:val="19"/>
        </w:numPr>
        <w:jc w:val="both"/>
        <w:rPr>
          <w:rFonts w:ascii="Arial" w:hAnsi="Arial" w:cs="Arial"/>
          <w:bCs/>
          <w:color w:val="auto"/>
          <w:sz w:val="20"/>
          <w:szCs w:val="20"/>
          <w:lang w:val="es-ES" w:eastAsia="ar-SA"/>
        </w:rPr>
      </w:pPr>
      <w:r w:rsidRPr="00550827">
        <w:rPr>
          <w:rFonts w:ascii="Arial" w:hAnsi="Arial" w:cs="Arial"/>
          <w:bCs/>
          <w:color w:val="auto"/>
          <w:sz w:val="20"/>
          <w:szCs w:val="20"/>
          <w:lang w:val="es-ES" w:eastAsia="ar-SA"/>
        </w:rPr>
        <w:t>Las personas  interesadas podrán agruparse para presentar una proposición, para tal efecto deberán cubrir los siguientes requisitos:</w:t>
      </w:r>
    </w:p>
    <w:p w14:paraId="1D73245F" w14:textId="77777777" w:rsidR="0048252E" w:rsidRPr="00550827" w:rsidRDefault="0048252E" w:rsidP="0048252E">
      <w:pPr>
        <w:pStyle w:val="Prrafodelista"/>
        <w:tabs>
          <w:tab w:val="left" w:pos="10588"/>
        </w:tabs>
        <w:ind w:left="1572"/>
        <w:jc w:val="both"/>
        <w:rPr>
          <w:rFonts w:ascii="Arial" w:hAnsi="Arial" w:cs="Arial"/>
          <w:b/>
          <w:bCs/>
          <w:sz w:val="20"/>
        </w:rPr>
      </w:pPr>
    </w:p>
    <w:p w14:paraId="654718E4" w14:textId="76CFF1D8" w:rsidR="0048252E" w:rsidRPr="00550827" w:rsidRDefault="0048252E" w:rsidP="00FE3367">
      <w:pPr>
        <w:pStyle w:val="Prrafodelista"/>
        <w:numPr>
          <w:ilvl w:val="2"/>
          <w:numId w:val="22"/>
        </w:numPr>
        <w:tabs>
          <w:tab w:val="left" w:pos="10588"/>
        </w:tabs>
        <w:ind w:left="1440"/>
        <w:jc w:val="both"/>
        <w:rPr>
          <w:rFonts w:ascii="Arial" w:hAnsi="Arial" w:cs="Arial"/>
          <w:b/>
          <w:bCs/>
          <w:sz w:val="20"/>
        </w:rPr>
      </w:pPr>
      <w:r w:rsidRPr="00550827">
        <w:rPr>
          <w:rFonts w:ascii="Arial" w:hAnsi="Arial" w:cs="Arial"/>
          <w:sz w:val="20"/>
        </w:rPr>
        <w:t>Cualquiera de los integrantes de la agrupación, podrá presentar el escrito mediante el cual manifieste su interés en participar en la junta de aclaraciones y en el procedimiento de contratación</w:t>
      </w:r>
      <w:r w:rsidR="00F03772" w:rsidRPr="00550827">
        <w:rPr>
          <w:rFonts w:ascii="Arial" w:hAnsi="Arial" w:cs="Arial"/>
          <w:sz w:val="20"/>
        </w:rPr>
        <w:t>.</w:t>
      </w:r>
    </w:p>
    <w:p w14:paraId="7392CE7F" w14:textId="77777777" w:rsidR="0048252E" w:rsidRPr="00550827" w:rsidRDefault="0048252E" w:rsidP="007E5B16">
      <w:pPr>
        <w:pStyle w:val="Prrafodelista"/>
        <w:tabs>
          <w:tab w:val="left" w:pos="10588"/>
        </w:tabs>
        <w:ind w:left="721"/>
        <w:jc w:val="both"/>
        <w:rPr>
          <w:rFonts w:ascii="Arial" w:hAnsi="Arial" w:cs="Arial"/>
          <w:sz w:val="20"/>
        </w:rPr>
      </w:pPr>
    </w:p>
    <w:p w14:paraId="6208DF03" w14:textId="77777777" w:rsidR="0048252E" w:rsidRPr="00550827" w:rsidRDefault="0048252E" w:rsidP="00FE3367">
      <w:pPr>
        <w:pStyle w:val="Prrafodelista"/>
        <w:numPr>
          <w:ilvl w:val="2"/>
          <w:numId w:val="22"/>
        </w:numPr>
        <w:tabs>
          <w:tab w:val="left" w:pos="10588"/>
        </w:tabs>
        <w:ind w:left="1440"/>
        <w:jc w:val="both"/>
        <w:rPr>
          <w:rFonts w:ascii="Arial" w:hAnsi="Arial" w:cs="Arial"/>
          <w:sz w:val="20"/>
        </w:rPr>
      </w:pPr>
      <w:r w:rsidRPr="00550827">
        <w:rPr>
          <w:rFonts w:ascii="Arial" w:hAnsi="Arial" w:cs="Arial"/>
          <w:sz w:val="20"/>
        </w:rPr>
        <w:t>Las personas que integran la agrupación deberán celebrar en los términos de la legislación aplicable el convenio de proposición conjunta Anexo 1 (Uno) Modelo de Participación Conjunta, en el que se establecerán con precisión los aspectos siguientes:</w:t>
      </w:r>
    </w:p>
    <w:p w14:paraId="0960601E" w14:textId="77777777" w:rsidR="0048252E" w:rsidRPr="00550827" w:rsidRDefault="0048252E" w:rsidP="007E5B16">
      <w:pPr>
        <w:pStyle w:val="Prrafodelista"/>
        <w:tabs>
          <w:tab w:val="left" w:pos="10588"/>
        </w:tabs>
        <w:ind w:left="1440"/>
        <w:jc w:val="both"/>
        <w:rPr>
          <w:rFonts w:ascii="Arial" w:hAnsi="Arial" w:cs="Arial"/>
          <w:sz w:val="20"/>
        </w:rPr>
      </w:pPr>
    </w:p>
    <w:p w14:paraId="51541333" w14:textId="77777777" w:rsidR="0048252E" w:rsidRPr="00550827" w:rsidRDefault="0048252E" w:rsidP="00FE3367">
      <w:pPr>
        <w:pStyle w:val="Prrafodelista"/>
        <w:numPr>
          <w:ilvl w:val="2"/>
          <w:numId w:val="22"/>
        </w:numPr>
        <w:tabs>
          <w:tab w:val="left" w:pos="10588"/>
        </w:tabs>
        <w:ind w:left="1440"/>
        <w:jc w:val="both"/>
        <w:rPr>
          <w:rFonts w:ascii="Arial" w:hAnsi="Arial" w:cs="Arial"/>
          <w:sz w:val="20"/>
        </w:rPr>
      </w:pPr>
      <w:r w:rsidRPr="00550827">
        <w:rPr>
          <w:rFonts w:ascii="Arial" w:hAnsi="Arial" w:cs="Arial"/>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21715D20" w14:textId="77777777" w:rsidR="0048252E" w:rsidRPr="00550827" w:rsidRDefault="0048252E" w:rsidP="007E5B16">
      <w:pPr>
        <w:pStyle w:val="Prrafodelista"/>
        <w:tabs>
          <w:tab w:val="left" w:pos="10588"/>
        </w:tabs>
        <w:ind w:left="1440"/>
        <w:jc w:val="both"/>
        <w:rPr>
          <w:rFonts w:ascii="Arial" w:hAnsi="Arial" w:cs="Arial"/>
          <w:sz w:val="20"/>
        </w:rPr>
      </w:pPr>
    </w:p>
    <w:p w14:paraId="150E670D" w14:textId="77777777" w:rsidR="0048252E" w:rsidRPr="00550827" w:rsidRDefault="0048252E" w:rsidP="00FE3367">
      <w:pPr>
        <w:pStyle w:val="Prrafodelista"/>
        <w:numPr>
          <w:ilvl w:val="2"/>
          <w:numId w:val="22"/>
        </w:numPr>
        <w:tabs>
          <w:tab w:val="left" w:pos="10588"/>
        </w:tabs>
        <w:ind w:left="1440"/>
        <w:jc w:val="both"/>
        <w:rPr>
          <w:rFonts w:ascii="Arial" w:hAnsi="Arial" w:cs="Arial"/>
          <w:sz w:val="20"/>
        </w:rPr>
      </w:pPr>
      <w:r w:rsidRPr="00550827">
        <w:rPr>
          <w:rFonts w:ascii="Arial" w:hAnsi="Arial" w:cs="Arial"/>
          <w:sz w:val="20"/>
        </w:rPr>
        <w:t>Nombre y domicilio de los representantes de cada una de las personas agrupadas, señalando, en su caso, los datos de las escrituras públicas con las que acrediten las facultades de representación;</w:t>
      </w:r>
    </w:p>
    <w:p w14:paraId="649409B4" w14:textId="77777777" w:rsidR="0048252E" w:rsidRPr="00550827" w:rsidRDefault="0048252E" w:rsidP="007E5B16">
      <w:pPr>
        <w:pStyle w:val="Prrafodelista"/>
        <w:tabs>
          <w:tab w:val="left" w:pos="10588"/>
        </w:tabs>
        <w:ind w:left="1440"/>
        <w:jc w:val="both"/>
        <w:rPr>
          <w:rFonts w:ascii="Arial" w:hAnsi="Arial" w:cs="Arial"/>
          <w:sz w:val="20"/>
        </w:rPr>
      </w:pPr>
    </w:p>
    <w:p w14:paraId="1E453022" w14:textId="77777777" w:rsidR="0048252E" w:rsidRPr="00550827" w:rsidRDefault="0048252E" w:rsidP="00FE3367">
      <w:pPr>
        <w:pStyle w:val="Prrafodelista"/>
        <w:numPr>
          <w:ilvl w:val="2"/>
          <w:numId w:val="22"/>
        </w:numPr>
        <w:tabs>
          <w:tab w:val="left" w:pos="10588"/>
        </w:tabs>
        <w:ind w:left="1440"/>
        <w:jc w:val="both"/>
        <w:rPr>
          <w:rFonts w:ascii="Arial" w:hAnsi="Arial" w:cs="Arial"/>
          <w:sz w:val="20"/>
        </w:rPr>
      </w:pPr>
      <w:r w:rsidRPr="00550827">
        <w:rPr>
          <w:rFonts w:ascii="Arial" w:hAnsi="Arial" w:cs="Arial"/>
          <w:sz w:val="20"/>
        </w:rPr>
        <w:t>Designación de un representante común, otorgándole poder amplio y suficiente, para atender todo lo relacionado con la proposición y con el procedimiento de INVITACION A CUANDO MENOS TRES PERSONAS.</w:t>
      </w:r>
    </w:p>
    <w:p w14:paraId="5F5457D9" w14:textId="77777777" w:rsidR="0048252E" w:rsidRPr="00550827" w:rsidRDefault="0048252E" w:rsidP="007E5B16">
      <w:pPr>
        <w:pStyle w:val="Prrafodelista"/>
        <w:tabs>
          <w:tab w:val="left" w:pos="10588"/>
        </w:tabs>
        <w:ind w:left="1440"/>
        <w:jc w:val="both"/>
        <w:rPr>
          <w:rFonts w:ascii="Arial" w:hAnsi="Arial" w:cs="Arial"/>
          <w:sz w:val="20"/>
        </w:rPr>
      </w:pPr>
    </w:p>
    <w:p w14:paraId="41BB1552" w14:textId="77777777" w:rsidR="0048252E" w:rsidRPr="00550827" w:rsidRDefault="0048252E" w:rsidP="00FE3367">
      <w:pPr>
        <w:pStyle w:val="Prrafodelista"/>
        <w:numPr>
          <w:ilvl w:val="2"/>
          <w:numId w:val="22"/>
        </w:numPr>
        <w:tabs>
          <w:tab w:val="left" w:pos="10588"/>
        </w:tabs>
        <w:ind w:left="1440"/>
        <w:jc w:val="both"/>
        <w:rPr>
          <w:rFonts w:ascii="Arial" w:hAnsi="Arial" w:cs="Arial"/>
          <w:sz w:val="20"/>
        </w:rPr>
      </w:pPr>
      <w:r w:rsidRPr="00550827">
        <w:rPr>
          <w:rFonts w:ascii="Arial" w:hAnsi="Arial" w:cs="Arial"/>
          <w:sz w:val="20"/>
        </w:rPr>
        <w:t>Descripción de las partes objeto del contrato que corresponderá cumplir a cada persona integrante, así como la manera en que se exigirá el cumplimiento de las obligaciones, y</w:t>
      </w:r>
    </w:p>
    <w:p w14:paraId="412DBD6F" w14:textId="77777777" w:rsidR="0048252E" w:rsidRPr="00550827" w:rsidRDefault="0048252E" w:rsidP="007E5B16">
      <w:pPr>
        <w:pStyle w:val="Prrafodelista"/>
        <w:tabs>
          <w:tab w:val="left" w:pos="10588"/>
        </w:tabs>
        <w:ind w:left="1440"/>
        <w:jc w:val="both"/>
        <w:rPr>
          <w:rFonts w:ascii="Arial" w:hAnsi="Arial" w:cs="Arial"/>
          <w:sz w:val="20"/>
        </w:rPr>
      </w:pPr>
    </w:p>
    <w:p w14:paraId="12C93294" w14:textId="77777777" w:rsidR="0048252E" w:rsidRPr="00550827" w:rsidRDefault="0048252E" w:rsidP="00FE3367">
      <w:pPr>
        <w:pStyle w:val="Prrafodelista"/>
        <w:numPr>
          <w:ilvl w:val="2"/>
          <w:numId w:val="22"/>
        </w:numPr>
        <w:tabs>
          <w:tab w:val="left" w:pos="10588"/>
        </w:tabs>
        <w:ind w:left="1440"/>
        <w:jc w:val="both"/>
        <w:rPr>
          <w:rFonts w:ascii="Arial" w:hAnsi="Arial" w:cs="Arial"/>
          <w:sz w:val="20"/>
        </w:rPr>
      </w:pPr>
      <w:r w:rsidRPr="00550827">
        <w:rPr>
          <w:rFonts w:ascii="Arial" w:hAnsi="Arial" w:cs="Arial"/>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4BA616C8" w14:textId="77777777" w:rsidR="00466A9F" w:rsidRPr="00550827" w:rsidRDefault="00466A9F" w:rsidP="007E5B16">
      <w:pPr>
        <w:pStyle w:val="Prrafodelista"/>
        <w:tabs>
          <w:tab w:val="left" w:pos="10588"/>
        </w:tabs>
        <w:ind w:left="1440"/>
        <w:jc w:val="both"/>
        <w:rPr>
          <w:rFonts w:ascii="Arial" w:hAnsi="Arial" w:cs="Arial"/>
          <w:sz w:val="20"/>
        </w:rPr>
      </w:pPr>
    </w:p>
    <w:p w14:paraId="3DC4C748" w14:textId="77777777" w:rsidR="0048252E" w:rsidRPr="00550827" w:rsidRDefault="0048252E" w:rsidP="00FE3367">
      <w:pPr>
        <w:pStyle w:val="Prrafodelista"/>
        <w:numPr>
          <w:ilvl w:val="2"/>
          <w:numId w:val="22"/>
        </w:numPr>
        <w:tabs>
          <w:tab w:val="left" w:pos="10588"/>
        </w:tabs>
        <w:ind w:left="1440"/>
        <w:jc w:val="both"/>
        <w:rPr>
          <w:rFonts w:ascii="Arial" w:hAnsi="Arial" w:cs="Arial"/>
          <w:sz w:val="20"/>
        </w:rPr>
      </w:pPr>
      <w:r w:rsidRPr="00550827">
        <w:rPr>
          <w:rFonts w:ascii="Arial" w:hAnsi="Arial" w:cs="Arial"/>
          <w:sz w:val="20"/>
        </w:rPr>
        <w:t>En el acto de presentación y apertura de proposiciones el representante común de la agrupación deberá 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integrante del mismo como uno de sus anexos;</w:t>
      </w:r>
    </w:p>
    <w:p w14:paraId="411DD9B7" w14:textId="77777777" w:rsidR="0048252E" w:rsidRPr="00550827" w:rsidRDefault="0048252E" w:rsidP="007E5B16">
      <w:pPr>
        <w:pStyle w:val="Prrafodelista"/>
        <w:tabs>
          <w:tab w:val="left" w:pos="10588"/>
        </w:tabs>
        <w:ind w:left="1440"/>
        <w:jc w:val="both"/>
        <w:rPr>
          <w:rFonts w:ascii="Arial" w:hAnsi="Arial" w:cs="Arial"/>
          <w:sz w:val="20"/>
        </w:rPr>
      </w:pPr>
    </w:p>
    <w:p w14:paraId="3136230A" w14:textId="77777777" w:rsidR="0048252E" w:rsidRPr="00550827" w:rsidRDefault="0048252E" w:rsidP="00FE3367">
      <w:pPr>
        <w:pStyle w:val="Prrafodelista"/>
        <w:numPr>
          <w:ilvl w:val="2"/>
          <w:numId w:val="22"/>
        </w:numPr>
        <w:tabs>
          <w:tab w:val="left" w:pos="10588"/>
        </w:tabs>
        <w:ind w:left="1440"/>
        <w:jc w:val="both"/>
        <w:rPr>
          <w:rFonts w:ascii="Arial" w:hAnsi="Arial" w:cs="Arial"/>
          <w:sz w:val="20"/>
        </w:rPr>
      </w:pPr>
      <w:r w:rsidRPr="00550827">
        <w:rPr>
          <w:rFonts w:ascii="Arial" w:hAnsi="Arial" w:cs="Arial"/>
          <w:sz w:val="20"/>
        </w:rPr>
        <w:t>Para cumplir con los ingresos mínimos, en su caso, requeridos por la convocante, se podrán sumar los correspondientes a cada una de las personas integrantes de la agrupación, y</w:t>
      </w:r>
    </w:p>
    <w:p w14:paraId="04EAFD25" w14:textId="77777777" w:rsidR="0048252E" w:rsidRPr="00550827" w:rsidRDefault="0048252E" w:rsidP="007E5B16">
      <w:pPr>
        <w:pStyle w:val="Prrafodelista"/>
        <w:tabs>
          <w:tab w:val="left" w:pos="10588"/>
        </w:tabs>
        <w:ind w:left="1440"/>
        <w:jc w:val="both"/>
        <w:rPr>
          <w:rFonts w:ascii="Arial" w:hAnsi="Arial" w:cs="Arial"/>
          <w:sz w:val="20"/>
        </w:rPr>
      </w:pPr>
    </w:p>
    <w:p w14:paraId="45FE24FF" w14:textId="77777777" w:rsidR="0048252E" w:rsidRPr="00550827" w:rsidRDefault="0048252E" w:rsidP="00FE3367">
      <w:pPr>
        <w:pStyle w:val="Prrafodelista"/>
        <w:numPr>
          <w:ilvl w:val="2"/>
          <w:numId w:val="22"/>
        </w:numPr>
        <w:tabs>
          <w:tab w:val="left" w:pos="10588"/>
        </w:tabs>
        <w:ind w:left="1440"/>
        <w:jc w:val="both"/>
        <w:rPr>
          <w:rFonts w:ascii="Arial" w:hAnsi="Arial" w:cs="Arial"/>
          <w:sz w:val="20"/>
        </w:rPr>
      </w:pPr>
      <w:r w:rsidRPr="00550827">
        <w:rPr>
          <w:rFonts w:ascii="Arial" w:hAnsi="Arial" w:cs="Arial"/>
          <w:sz w:val="20"/>
        </w:rPr>
        <w:t>Los demás que la convocante estime necesarios de acuerdo con las particularidades del procedimiento de contratación.</w:t>
      </w:r>
    </w:p>
    <w:p w14:paraId="41DE1916" w14:textId="77777777" w:rsidR="0048252E" w:rsidRPr="00550827" w:rsidRDefault="0048252E" w:rsidP="007E5B16">
      <w:pPr>
        <w:pStyle w:val="Prrafodelista"/>
        <w:tabs>
          <w:tab w:val="left" w:pos="10588"/>
        </w:tabs>
        <w:ind w:left="2420"/>
        <w:jc w:val="both"/>
        <w:rPr>
          <w:rFonts w:ascii="Arial" w:hAnsi="Arial" w:cs="Arial"/>
          <w:sz w:val="20"/>
        </w:rPr>
      </w:pPr>
    </w:p>
    <w:p w14:paraId="007541A7" w14:textId="77777777" w:rsidR="007E5B16" w:rsidRPr="00550827" w:rsidRDefault="007E5B16" w:rsidP="007E5B16">
      <w:pPr>
        <w:pStyle w:val="Prrafodelista"/>
        <w:tabs>
          <w:tab w:val="left" w:pos="10588"/>
        </w:tabs>
        <w:ind w:left="2420"/>
        <w:jc w:val="both"/>
        <w:rPr>
          <w:rFonts w:ascii="Arial" w:hAnsi="Arial" w:cs="Arial"/>
          <w:sz w:val="20"/>
        </w:rPr>
      </w:pPr>
    </w:p>
    <w:p w14:paraId="2D646349" w14:textId="77777777" w:rsidR="007E5B16" w:rsidRPr="00550827" w:rsidRDefault="0048252E" w:rsidP="00FE3367">
      <w:pPr>
        <w:pStyle w:val="Prrafodelista"/>
        <w:numPr>
          <w:ilvl w:val="0"/>
          <w:numId w:val="19"/>
        </w:numPr>
        <w:jc w:val="both"/>
        <w:rPr>
          <w:rFonts w:ascii="Arial" w:hAnsi="Arial" w:cs="Arial"/>
          <w:bCs/>
          <w:sz w:val="20"/>
        </w:rPr>
      </w:pPr>
      <w:r w:rsidRPr="00550827">
        <w:rPr>
          <w:rFonts w:ascii="Arial" w:hAnsi="Arial" w:cs="Arial"/>
          <w:b/>
          <w:bCs/>
          <w:sz w:val="20"/>
        </w:rPr>
        <w:t>DOCUMENTOS QUE DEBERÁN PRESENTAR QUIENES DESEEN PARTICIPAR EN LA INVITACION A CUANDO MENOS TRES PERSONAS Y ENTREGAR JUNTO CON EL SOBRE CERRADO, RELATIVO A LA PROPOSICION TECNICA.</w:t>
      </w:r>
    </w:p>
    <w:p w14:paraId="7F41A329" w14:textId="77777777" w:rsidR="0048252E" w:rsidRPr="00550827" w:rsidRDefault="0048252E" w:rsidP="0048252E">
      <w:pPr>
        <w:pStyle w:val="Prrafodelista"/>
        <w:ind w:left="360"/>
        <w:jc w:val="both"/>
        <w:rPr>
          <w:rFonts w:ascii="Arial" w:hAnsi="Arial" w:cs="Arial"/>
          <w:bCs/>
          <w:sz w:val="20"/>
        </w:rPr>
      </w:pPr>
    </w:p>
    <w:p w14:paraId="141D57B7" w14:textId="77777777" w:rsidR="0048252E" w:rsidRPr="00550827" w:rsidRDefault="0048252E" w:rsidP="00FE3367">
      <w:pPr>
        <w:pStyle w:val="Prrafodelista"/>
        <w:numPr>
          <w:ilvl w:val="1"/>
          <w:numId w:val="19"/>
        </w:numPr>
        <w:ind w:left="993" w:hanging="633"/>
        <w:jc w:val="both"/>
        <w:rPr>
          <w:rFonts w:ascii="Arial" w:hAnsi="Arial" w:cs="Arial"/>
          <w:bCs/>
          <w:sz w:val="20"/>
        </w:rPr>
      </w:pPr>
      <w:r w:rsidRPr="00550827">
        <w:rPr>
          <w:rFonts w:ascii="Arial" w:hAnsi="Arial" w:cs="Arial"/>
          <w:bCs/>
          <w:sz w:val="20"/>
        </w:rPr>
        <w:t>Una declaración firmada en forma autógrafa por el propio licitante o su representante legal, por el que manifieste bajo protesta de decir verdad, no encontrarse en alguno de los supuestos establecidos por los artículos 50 y 60, penúltimo párrafo, de la LAASSP Anexo Número 2 (dos).</w:t>
      </w:r>
    </w:p>
    <w:p w14:paraId="44BAD46F" w14:textId="77777777" w:rsidR="0048252E" w:rsidRPr="00550827" w:rsidRDefault="0048252E" w:rsidP="0048252E">
      <w:pPr>
        <w:pStyle w:val="Default"/>
        <w:ind w:left="1418"/>
        <w:jc w:val="both"/>
        <w:rPr>
          <w:rFonts w:ascii="Arial" w:hAnsi="Arial" w:cs="Arial"/>
          <w:bCs/>
          <w:sz w:val="20"/>
          <w:szCs w:val="20"/>
        </w:rPr>
      </w:pPr>
    </w:p>
    <w:p w14:paraId="4E746EB4" w14:textId="77777777" w:rsidR="0048252E" w:rsidRPr="00550827" w:rsidRDefault="0048252E" w:rsidP="00FE3367">
      <w:pPr>
        <w:pStyle w:val="Prrafodelista"/>
        <w:numPr>
          <w:ilvl w:val="1"/>
          <w:numId w:val="19"/>
        </w:numPr>
        <w:ind w:left="993" w:hanging="633"/>
        <w:jc w:val="both"/>
        <w:rPr>
          <w:rFonts w:ascii="Arial" w:hAnsi="Arial" w:cs="Arial"/>
          <w:bCs/>
          <w:sz w:val="20"/>
        </w:rPr>
      </w:pPr>
      <w:r w:rsidRPr="00550827">
        <w:rPr>
          <w:rFonts w:ascii="Arial" w:hAnsi="Arial" w:cs="Arial"/>
          <w:bCs/>
          <w:sz w:val="20"/>
        </w:rPr>
        <w:t xml:space="preserve">Escrito de declaración de integridad, a través del cual el licitante o su representante legal manifieste bajo protesta de decir verdad, que por sí mismos o a través de interpósita persona, se abstendrán de </w:t>
      </w:r>
      <w:r w:rsidRPr="00550827">
        <w:rPr>
          <w:rFonts w:ascii="Arial" w:hAnsi="Arial" w:cs="Arial"/>
          <w:bCs/>
          <w:sz w:val="20"/>
        </w:rPr>
        <w:lastRenderedPageBreak/>
        <w:t>adoptar conductas para que los servidores públicos del Instituto, induzcan o alteren las evaluaciones de las proposiciones, el resultado del procedimiento, u otros aspectos que otorguen condiciones más ventajosas con relación a los demás participantes, conforme al Anexo Número 2 (dos),  de la presente documento.</w:t>
      </w:r>
    </w:p>
    <w:p w14:paraId="63C7DB10" w14:textId="77777777" w:rsidR="0048252E" w:rsidRPr="00550827" w:rsidRDefault="0048252E" w:rsidP="0048252E">
      <w:pPr>
        <w:pStyle w:val="Prrafodelista"/>
        <w:rPr>
          <w:rFonts w:ascii="Arial" w:hAnsi="Arial" w:cs="Arial"/>
          <w:bCs/>
          <w:sz w:val="20"/>
        </w:rPr>
      </w:pPr>
    </w:p>
    <w:p w14:paraId="052BCF54" w14:textId="77777777" w:rsidR="0048252E" w:rsidRPr="00550827" w:rsidRDefault="0048252E" w:rsidP="00FE3367">
      <w:pPr>
        <w:pStyle w:val="Prrafodelista"/>
        <w:numPr>
          <w:ilvl w:val="1"/>
          <w:numId w:val="19"/>
        </w:numPr>
        <w:ind w:left="993" w:hanging="633"/>
        <w:jc w:val="both"/>
        <w:rPr>
          <w:rFonts w:ascii="Arial" w:hAnsi="Arial" w:cs="Arial"/>
          <w:bCs/>
          <w:sz w:val="20"/>
        </w:rPr>
      </w:pPr>
      <w:r w:rsidRPr="00550827">
        <w:rPr>
          <w:rFonts w:ascii="Arial" w:hAnsi="Arial" w:cs="Arial"/>
          <w:bCs/>
          <w:sz w:val="20"/>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550827">
        <w:rPr>
          <w:rFonts w:ascii="Arial" w:hAnsi="Arial" w:cs="Arial"/>
          <w:b/>
          <w:bCs/>
          <w:sz w:val="20"/>
        </w:rPr>
        <w:t>Anexo Número 3 (tres)</w:t>
      </w:r>
      <w:r w:rsidRPr="00550827">
        <w:rPr>
          <w:rFonts w:ascii="Arial" w:hAnsi="Arial" w:cs="Arial"/>
          <w:bCs/>
          <w:sz w:val="20"/>
        </w:rPr>
        <w:t>, de la presente documento.</w:t>
      </w:r>
    </w:p>
    <w:p w14:paraId="7CBD8D2C" w14:textId="77777777" w:rsidR="0048252E" w:rsidRPr="00550827" w:rsidRDefault="0048252E" w:rsidP="0048252E">
      <w:pPr>
        <w:pStyle w:val="Prrafodelista"/>
        <w:ind w:left="993"/>
        <w:jc w:val="both"/>
        <w:rPr>
          <w:rFonts w:ascii="Arial" w:hAnsi="Arial" w:cs="Arial"/>
          <w:bCs/>
          <w:sz w:val="20"/>
        </w:rPr>
      </w:pPr>
    </w:p>
    <w:p w14:paraId="0EDDD204" w14:textId="77777777" w:rsidR="0048252E" w:rsidRPr="00550827" w:rsidRDefault="0048252E" w:rsidP="00FE3367">
      <w:pPr>
        <w:pStyle w:val="Prrafodelista"/>
        <w:numPr>
          <w:ilvl w:val="1"/>
          <w:numId w:val="19"/>
        </w:numPr>
        <w:ind w:left="993" w:hanging="633"/>
        <w:jc w:val="both"/>
        <w:rPr>
          <w:rFonts w:ascii="Arial" w:hAnsi="Arial" w:cs="Arial"/>
          <w:bCs/>
          <w:sz w:val="20"/>
        </w:rPr>
      </w:pPr>
      <w:r w:rsidRPr="00550827">
        <w:rPr>
          <w:rFonts w:ascii="Arial" w:hAnsi="Arial" w:cs="Arial"/>
          <w:bCs/>
          <w:sz w:val="20"/>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550827">
        <w:rPr>
          <w:rFonts w:ascii="Arial" w:hAnsi="Arial" w:cs="Arial"/>
          <w:b/>
          <w:bCs/>
          <w:sz w:val="20"/>
        </w:rPr>
        <w:t>Anexo Número 1 (uno) Modelo de Participación Conjunta</w:t>
      </w:r>
      <w:r w:rsidRPr="00550827">
        <w:rPr>
          <w:rFonts w:ascii="Arial" w:hAnsi="Arial" w:cs="Arial"/>
          <w:bCs/>
          <w:sz w:val="20"/>
        </w:rPr>
        <w:t>,  del presente documento.</w:t>
      </w:r>
    </w:p>
    <w:p w14:paraId="6ECE8ED6" w14:textId="77777777" w:rsidR="0048252E" w:rsidRPr="00550827" w:rsidRDefault="0048252E" w:rsidP="0048252E">
      <w:pPr>
        <w:pStyle w:val="Prrafodelista"/>
        <w:ind w:left="993"/>
        <w:jc w:val="both"/>
        <w:rPr>
          <w:rFonts w:ascii="Arial" w:hAnsi="Arial" w:cs="Arial"/>
          <w:b/>
          <w:bCs/>
          <w:sz w:val="20"/>
        </w:rPr>
      </w:pPr>
    </w:p>
    <w:p w14:paraId="054A881B" w14:textId="77777777" w:rsidR="0048252E" w:rsidRPr="00550827" w:rsidRDefault="0048252E" w:rsidP="00FE3367">
      <w:pPr>
        <w:pStyle w:val="Prrafodelista"/>
        <w:numPr>
          <w:ilvl w:val="1"/>
          <w:numId w:val="19"/>
        </w:numPr>
        <w:ind w:left="993" w:hanging="633"/>
        <w:jc w:val="both"/>
        <w:rPr>
          <w:rFonts w:ascii="Arial" w:hAnsi="Arial" w:cs="Arial"/>
          <w:b/>
          <w:bCs/>
          <w:sz w:val="20"/>
        </w:rPr>
      </w:pPr>
      <w:r w:rsidRPr="00550827">
        <w:rPr>
          <w:rFonts w:ascii="Arial" w:hAnsi="Arial" w:cs="Arial"/>
          <w:bCs/>
          <w:sz w:val="20"/>
        </w:rPr>
        <w:t xml:space="preserve">Escrito bajo protesta de decir verdad que cuenta con los registros siguientes: </w:t>
      </w:r>
      <w:r w:rsidRPr="00550827">
        <w:rPr>
          <w:rFonts w:ascii="Arial" w:hAnsi="Arial" w:cs="Arial"/>
          <w:b/>
          <w:bCs/>
          <w:sz w:val="20"/>
        </w:rPr>
        <w:t>Anexo 11 Formato de Carta Relativa a Registros</w:t>
      </w:r>
      <w:r w:rsidRPr="00550827">
        <w:rPr>
          <w:rFonts w:ascii="Arial" w:hAnsi="Arial" w:cs="Arial"/>
          <w:bCs/>
          <w:sz w:val="20"/>
        </w:rPr>
        <w:t>.</w:t>
      </w:r>
    </w:p>
    <w:p w14:paraId="175417B4" w14:textId="77777777" w:rsidR="0048252E" w:rsidRPr="00550827" w:rsidRDefault="0048252E" w:rsidP="0048252E">
      <w:pPr>
        <w:pStyle w:val="Prrafodelista"/>
        <w:rPr>
          <w:rFonts w:ascii="Arial" w:hAnsi="Arial" w:cs="Arial"/>
          <w:bCs/>
          <w:sz w:val="20"/>
        </w:rPr>
      </w:pPr>
    </w:p>
    <w:p w14:paraId="101E0818" w14:textId="77777777" w:rsidR="0048252E" w:rsidRPr="00550827" w:rsidRDefault="0048252E" w:rsidP="00FE3367">
      <w:pPr>
        <w:pStyle w:val="Prrafodelista"/>
        <w:numPr>
          <w:ilvl w:val="2"/>
          <w:numId w:val="19"/>
        </w:numPr>
        <w:ind w:left="1701" w:hanging="708"/>
        <w:jc w:val="both"/>
        <w:rPr>
          <w:rFonts w:ascii="Arial" w:hAnsi="Arial" w:cs="Arial"/>
          <w:b/>
          <w:bCs/>
          <w:sz w:val="20"/>
        </w:rPr>
      </w:pPr>
      <w:r w:rsidRPr="00550827">
        <w:rPr>
          <w:rFonts w:ascii="Arial" w:hAnsi="Arial" w:cs="Arial"/>
          <w:bCs/>
          <w:sz w:val="20"/>
        </w:rPr>
        <w:t xml:space="preserve">Cuenta con Registro Federal de Contribuyentes (Indicar número y copia simple visible). </w:t>
      </w:r>
    </w:p>
    <w:p w14:paraId="6B2940EE" w14:textId="77777777" w:rsidR="0048252E" w:rsidRPr="00550827" w:rsidRDefault="0048252E" w:rsidP="00FE3367">
      <w:pPr>
        <w:pStyle w:val="Prrafodelista"/>
        <w:numPr>
          <w:ilvl w:val="2"/>
          <w:numId w:val="19"/>
        </w:numPr>
        <w:ind w:left="1701" w:hanging="708"/>
        <w:jc w:val="both"/>
        <w:rPr>
          <w:rFonts w:ascii="Arial" w:hAnsi="Arial" w:cs="Arial"/>
          <w:bCs/>
          <w:sz w:val="20"/>
        </w:rPr>
      </w:pPr>
      <w:r w:rsidRPr="00550827">
        <w:rPr>
          <w:rFonts w:ascii="Arial" w:hAnsi="Arial" w:cs="Arial"/>
          <w:bCs/>
          <w:sz w:val="20"/>
        </w:rPr>
        <w:t>Cuenta con Registro Patronal IMSS. (Indicar número y copia simple visible).</w:t>
      </w:r>
    </w:p>
    <w:p w14:paraId="28ACDDDA" w14:textId="77777777" w:rsidR="0048252E" w:rsidRPr="00550827" w:rsidRDefault="0048252E" w:rsidP="00FE3367">
      <w:pPr>
        <w:pStyle w:val="Prrafodelista"/>
        <w:numPr>
          <w:ilvl w:val="2"/>
          <w:numId w:val="19"/>
        </w:numPr>
        <w:ind w:left="1701" w:hanging="708"/>
        <w:jc w:val="both"/>
        <w:rPr>
          <w:rFonts w:ascii="Arial" w:hAnsi="Arial" w:cs="Arial"/>
          <w:bCs/>
          <w:sz w:val="20"/>
        </w:rPr>
      </w:pPr>
      <w:r w:rsidRPr="00550827">
        <w:rPr>
          <w:rFonts w:ascii="Arial" w:hAnsi="Arial" w:cs="Arial"/>
          <w:bCs/>
          <w:sz w:val="20"/>
        </w:rPr>
        <w:t>Cuenta Con: (Número De Trabajadores), Registrados Ante El IMSS.</w:t>
      </w:r>
    </w:p>
    <w:p w14:paraId="0AC7C38C" w14:textId="77777777" w:rsidR="0048252E" w:rsidRPr="00550827" w:rsidRDefault="0048252E" w:rsidP="00FE3367">
      <w:pPr>
        <w:pStyle w:val="Prrafodelista"/>
        <w:numPr>
          <w:ilvl w:val="2"/>
          <w:numId w:val="19"/>
        </w:numPr>
        <w:ind w:left="1701" w:hanging="708"/>
        <w:jc w:val="both"/>
        <w:rPr>
          <w:rFonts w:ascii="Arial" w:hAnsi="Arial" w:cs="Arial"/>
          <w:bCs/>
          <w:sz w:val="20"/>
        </w:rPr>
      </w:pPr>
      <w:r w:rsidRPr="00550827">
        <w:rPr>
          <w:rFonts w:ascii="Arial" w:hAnsi="Arial" w:cs="Arial"/>
          <w:bCs/>
          <w:sz w:val="20"/>
        </w:rPr>
        <w:t>Cuenta Con Registro Infonavit (Indicar Número y copia simple visible).</w:t>
      </w:r>
    </w:p>
    <w:p w14:paraId="2CA5930C" w14:textId="77777777" w:rsidR="0048252E" w:rsidRPr="00550827" w:rsidRDefault="0048252E" w:rsidP="0048252E">
      <w:pPr>
        <w:ind w:left="1440"/>
        <w:jc w:val="both"/>
        <w:rPr>
          <w:rFonts w:ascii="Arial" w:hAnsi="Arial" w:cs="Arial"/>
          <w:sz w:val="20"/>
        </w:rPr>
      </w:pPr>
    </w:p>
    <w:p w14:paraId="67070E3F" w14:textId="77777777" w:rsidR="0048252E" w:rsidRPr="00550827" w:rsidRDefault="0048252E" w:rsidP="00FE3367">
      <w:pPr>
        <w:pStyle w:val="Prrafodelista"/>
        <w:numPr>
          <w:ilvl w:val="1"/>
          <w:numId w:val="19"/>
        </w:numPr>
        <w:ind w:left="993" w:hanging="633"/>
        <w:jc w:val="both"/>
        <w:rPr>
          <w:rFonts w:ascii="Arial" w:hAnsi="Arial" w:cs="Arial"/>
          <w:bCs/>
          <w:sz w:val="20"/>
        </w:rPr>
      </w:pPr>
      <w:r w:rsidRPr="00550827">
        <w:rPr>
          <w:rFonts w:ascii="Arial" w:hAnsi="Arial" w:cs="Arial"/>
          <w:bCs/>
          <w:sz w:val="20"/>
        </w:rPr>
        <w:t>Presentar Opiniones de Cumplimiento del IMSS, SAT e INFONAVIT, Positivas y Vigentes.</w:t>
      </w:r>
    </w:p>
    <w:p w14:paraId="14BA6D64" w14:textId="77777777" w:rsidR="0048252E" w:rsidRPr="00550827" w:rsidRDefault="0048252E" w:rsidP="007E5B16">
      <w:pPr>
        <w:jc w:val="both"/>
        <w:rPr>
          <w:rFonts w:ascii="Arial" w:hAnsi="Arial" w:cs="Arial"/>
          <w:bCs/>
          <w:sz w:val="20"/>
        </w:rPr>
      </w:pPr>
    </w:p>
    <w:p w14:paraId="4F035B63" w14:textId="42E744D1" w:rsidR="0048252E" w:rsidRPr="00550827" w:rsidRDefault="0048252E" w:rsidP="00FE3367">
      <w:pPr>
        <w:pStyle w:val="Prrafodelista"/>
        <w:numPr>
          <w:ilvl w:val="1"/>
          <w:numId w:val="19"/>
        </w:numPr>
        <w:ind w:left="993" w:hanging="633"/>
        <w:jc w:val="both"/>
        <w:rPr>
          <w:rFonts w:ascii="Arial" w:hAnsi="Arial" w:cs="Arial"/>
          <w:bCs/>
          <w:sz w:val="20"/>
        </w:rPr>
      </w:pPr>
      <w:r w:rsidRPr="00550827">
        <w:rPr>
          <w:rFonts w:ascii="Arial" w:hAnsi="Arial" w:cs="Arial"/>
          <w:bCs/>
          <w:sz w:val="20"/>
        </w:rPr>
        <w:t>Ultima declaración fi</w:t>
      </w:r>
      <w:r w:rsidR="007E5B16" w:rsidRPr="00550827">
        <w:rPr>
          <w:rFonts w:ascii="Arial" w:hAnsi="Arial" w:cs="Arial"/>
          <w:bCs/>
          <w:sz w:val="20"/>
        </w:rPr>
        <w:t xml:space="preserve">scal anual </w:t>
      </w:r>
      <w:r w:rsidR="00FE3367" w:rsidRPr="00550827">
        <w:rPr>
          <w:rFonts w:ascii="Arial" w:hAnsi="Arial" w:cs="Arial"/>
          <w:bCs/>
          <w:sz w:val="20"/>
        </w:rPr>
        <w:t>2023</w:t>
      </w:r>
      <w:r w:rsidRPr="00550827">
        <w:rPr>
          <w:rFonts w:ascii="Arial" w:hAnsi="Arial" w:cs="Arial"/>
          <w:bCs/>
          <w:sz w:val="20"/>
        </w:rPr>
        <w:t xml:space="preserve"> y la última declaración fiscal provisional del impuesto s</w:t>
      </w:r>
      <w:r w:rsidR="007E5B16" w:rsidRPr="00550827">
        <w:rPr>
          <w:rFonts w:ascii="Arial" w:hAnsi="Arial" w:cs="Arial"/>
          <w:bCs/>
          <w:sz w:val="20"/>
        </w:rPr>
        <w:t>obre la renta del ejercicio 2023</w:t>
      </w:r>
      <w:r w:rsidRPr="00550827">
        <w:rPr>
          <w:rFonts w:ascii="Arial" w:hAnsi="Arial" w:cs="Arial"/>
          <w:bCs/>
          <w:sz w:val="20"/>
        </w:rPr>
        <w:t>, presentadas ante la Secretaría de Hacienda y Crédito Público, así como estados financieros (balance general y estado de resultados) del ejercicio fis</w:t>
      </w:r>
      <w:r w:rsidR="007E5B16" w:rsidRPr="00550827">
        <w:rPr>
          <w:rFonts w:ascii="Arial" w:hAnsi="Arial" w:cs="Arial"/>
          <w:bCs/>
          <w:sz w:val="20"/>
        </w:rPr>
        <w:t xml:space="preserve">cal </w:t>
      </w:r>
      <w:r w:rsidR="00FE3367" w:rsidRPr="00550827">
        <w:rPr>
          <w:rFonts w:ascii="Arial" w:hAnsi="Arial" w:cs="Arial"/>
          <w:bCs/>
          <w:sz w:val="20"/>
        </w:rPr>
        <w:t>2023</w:t>
      </w:r>
      <w:r w:rsidRPr="00550827">
        <w:rPr>
          <w:rFonts w:ascii="Arial" w:hAnsi="Arial" w:cs="Arial"/>
          <w:bCs/>
          <w:sz w:val="20"/>
        </w:rPr>
        <w:t xml:space="preserve"> incluyendo la leyenda “bajo protesta de decir verdad que los datos contenidos en dichos estados financieros son fidedignos y de carácter oficial”, firmados por el representante legal y por el Contador Público, con copia certificada de la cédula profesional de éste último.</w:t>
      </w:r>
    </w:p>
    <w:p w14:paraId="4ED5B86F" w14:textId="77777777" w:rsidR="0048252E" w:rsidRPr="00550827" w:rsidRDefault="0048252E" w:rsidP="0048252E">
      <w:pPr>
        <w:pStyle w:val="Prrafodelista"/>
        <w:ind w:left="993"/>
        <w:jc w:val="both"/>
        <w:rPr>
          <w:rFonts w:ascii="Arial" w:hAnsi="Arial" w:cs="Arial"/>
          <w:bCs/>
          <w:sz w:val="20"/>
        </w:rPr>
      </w:pPr>
    </w:p>
    <w:p w14:paraId="7811617F" w14:textId="77777777" w:rsidR="0048252E" w:rsidRPr="00550827" w:rsidRDefault="0048252E" w:rsidP="00FE3367">
      <w:pPr>
        <w:pStyle w:val="Prrafodelista"/>
        <w:numPr>
          <w:ilvl w:val="1"/>
          <w:numId w:val="19"/>
        </w:numPr>
        <w:ind w:left="993" w:hanging="633"/>
        <w:jc w:val="both"/>
        <w:rPr>
          <w:rFonts w:ascii="Arial" w:hAnsi="Arial" w:cs="Arial"/>
          <w:bCs/>
          <w:sz w:val="20"/>
        </w:rPr>
      </w:pPr>
      <w:r w:rsidRPr="00550827">
        <w:rPr>
          <w:rFonts w:ascii="Arial" w:hAnsi="Arial" w:cs="Arial"/>
          <w:bCs/>
          <w:sz w:val="20"/>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14:paraId="4DD649E9" w14:textId="77777777" w:rsidR="0048252E" w:rsidRPr="00550827" w:rsidRDefault="0048252E" w:rsidP="0048252E">
      <w:pPr>
        <w:pStyle w:val="Prrafodelista"/>
        <w:ind w:left="993"/>
        <w:jc w:val="both"/>
        <w:rPr>
          <w:rFonts w:ascii="Arial" w:hAnsi="Arial" w:cs="Arial"/>
          <w:bCs/>
          <w:sz w:val="20"/>
        </w:rPr>
      </w:pPr>
    </w:p>
    <w:p w14:paraId="4025FBD7" w14:textId="50587D66" w:rsidR="007E5B16" w:rsidRPr="00550827" w:rsidRDefault="0048252E" w:rsidP="007E5B16">
      <w:pPr>
        <w:pStyle w:val="Prrafodelista"/>
        <w:numPr>
          <w:ilvl w:val="1"/>
          <w:numId w:val="19"/>
        </w:numPr>
        <w:ind w:left="993" w:hanging="633"/>
        <w:jc w:val="both"/>
        <w:rPr>
          <w:rFonts w:ascii="Arial" w:hAnsi="Arial" w:cs="Arial"/>
          <w:bCs/>
          <w:sz w:val="20"/>
        </w:rPr>
      </w:pPr>
      <w:r w:rsidRPr="00550827">
        <w:rPr>
          <w:rFonts w:ascii="Arial" w:hAnsi="Arial" w:cs="Arial"/>
          <w:bCs/>
          <w:sz w:val="20"/>
        </w:rPr>
        <w:t>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14:paraId="0C3B473E" w14:textId="77777777" w:rsidR="0048252E" w:rsidRPr="00550827" w:rsidRDefault="0048252E" w:rsidP="0048252E">
      <w:pPr>
        <w:jc w:val="both"/>
        <w:rPr>
          <w:rFonts w:ascii="Arial" w:hAnsi="Arial" w:cs="Arial"/>
          <w:bCs/>
          <w:sz w:val="20"/>
        </w:rPr>
      </w:pPr>
    </w:p>
    <w:p w14:paraId="5928CAB9" w14:textId="77777777" w:rsidR="0048252E" w:rsidRPr="00550827" w:rsidRDefault="0048252E" w:rsidP="00FE3367">
      <w:pPr>
        <w:pStyle w:val="Prrafodelista"/>
        <w:numPr>
          <w:ilvl w:val="1"/>
          <w:numId w:val="19"/>
        </w:numPr>
        <w:ind w:left="993" w:hanging="633"/>
        <w:jc w:val="both"/>
        <w:rPr>
          <w:rFonts w:ascii="Arial" w:hAnsi="Arial" w:cs="Arial"/>
          <w:bCs/>
          <w:sz w:val="20"/>
        </w:rPr>
      </w:pPr>
      <w:r w:rsidRPr="00550827">
        <w:rPr>
          <w:rFonts w:ascii="Arial" w:hAnsi="Arial" w:cs="Arial"/>
          <w:bCs/>
          <w:sz w:val="20"/>
        </w:rPr>
        <w:t xml:space="preserve">Cada  uno de los documentos que integren la proposición técnica y económica de los licitantes y aquéllos distintos a ésta, podrán estar foliados en todas y cada una de las hojas que conforman ésta. </w:t>
      </w:r>
    </w:p>
    <w:p w14:paraId="0CF5F3B3" w14:textId="77777777" w:rsidR="0048252E" w:rsidRPr="00550827" w:rsidRDefault="0048252E" w:rsidP="0048252E">
      <w:pPr>
        <w:pStyle w:val="Prrafodelista"/>
        <w:rPr>
          <w:rFonts w:ascii="Arial" w:hAnsi="Arial" w:cs="Arial"/>
          <w:bCs/>
          <w:sz w:val="20"/>
        </w:rPr>
      </w:pPr>
    </w:p>
    <w:p w14:paraId="5292E15C" w14:textId="77777777" w:rsidR="0048252E" w:rsidRPr="00550827" w:rsidRDefault="0048252E" w:rsidP="00FE3367">
      <w:pPr>
        <w:pStyle w:val="Prrafodelista"/>
        <w:numPr>
          <w:ilvl w:val="1"/>
          <w:numId w:val="19"/>
        </w:numPr>
        <w:ind w:left="993" w:hanging="633"/>
        <w:jc w:val="both"/>
        <w:rPr>
          <w:rFonts w:ascii="Arial" w:hAnsi="Arial" w:cs="Arial"/>
          <w:bCs/>
          <w:sz w:val="20"/>
        </w:rPr>
      </w:pPr>
      <w:r w:rsidRPr="00550827">
        <w:rPr>
          <w:rFonts w:ascii="Arial" w:hAnsi="Arial" w:cs="Arial"/>
          <w:bCs/>
          <w:sz w:val="20"/>
        </w:rPr>
        <w:t xml:space="preserve">Escrito libre </w:t>
      </w:r>
      <w:r w:rsidRPr="00550827">
        <w:rPr>
          <w:rFonts w:ascii="Arial" w:hAnsi="Arial" w:cs="Arial"/>
          <w:b/>
          <w:bCs/>
          <w:sz w:val="20"/>
        </w:rPr>
        <w:t>“Bajo Protesta de Decir Verdad”</w:t>
      </w:r>
      <w:r w:rsidRPr="00550827">
        <w:rPr>
          <w:rFonts w:ascii="Arial" w:hAnsi="Arial" w:cs="Arial"/>
          <w:bCs/>
          <w:sz w:val="20"/>
        </w:rPr>
        <w:t xml:space="preserve"> de no encontrarse en alguno de los supuestos establecidos en los artículos 69-B del Código Fiscal de la Federación.</w:t>
      </w:r>
    </w:p>
    <w:p w14:paraId="67DC5D43" w14:textId="77777777" w:rsidR="0048252E" w:rsidRPr="00550827" w:rsidRDefault="0048252E" w:rsidP="0048252E">
      <w:pPr>
        <w:ind w:left="709" w:hanging="425"/>
        <w:jc w:val="both"/>
        <w:rPr>
          <w:rFonts w:ascii="Arial" w:hAnsi="Arial" w:cs="Arial"/>
          <w:sz w:val="20"/>
        </w:rPr>
      </w:pPr>
    </w:p>
    <w:p w14:paraId="2D23DFBF" w14:textId="77777777" w:rsidR="00645A71" w:rsidRPr="00550827" w:rsidRDefault="00645A71" w:rsidP="0048252E">
      <w:pPr>
        <w:ind w:left="709" w:hanging="425"/>
        <w:jc w:val="both"/>
        <w:rPr>
          <w:rFonts w:ascii="Arial" w:hAnsi="Arial" w:cs="Arial"/>
          <w:sz w:val="20"/>
        </w:rPr>
      </w:pPr>
    </w:p>
    <w:p w14:paraId="0BF2C130" w14:textId="77777777" w:rsidR="0048252E" w:rsidRPr="00550827" w:rsidRDefault="0048252E" w:rsidP="00FE3367">
      <w:pPr>
        <w:pStyle w:val="Prrafodelista"/>
        <w:numPr>
          <w:ilvl w:val="0"/>
          <w:numId w:val="19"/>
        </w:numPr>
        <w:jc w:val="both"/>
        <w:rPr>
          <w:rFonts w:ascii="Arial" w:hAnsi="Arial" w:cs="Arial"/>
          <w:b/>
          <w:bCs/>
          <w:sz w:val="20"/>
        </w:rPr>
      </w:pPr>
      <w:r w:rsidRPr="00550827">
        <w:rPr>
          <w:rFonts w:ascii="Arial" w:hAnsi="Arial" w:cs="Arial"/>
          <w:b/>
          <w:bCs/>
          <w:sz w:val="20"/>
        </w:rPr>
        <w:t>DOCUMENTACIÓN COMPLEMENTARIA</w:t>
      </w:r>
    </w:p>
    <w:p w14:paraId="7AEA0CD9" w14:textId="77777777" w:rsidR="0048252E" w:rsidRPr="00550827" w:rsidRDefault="0048252E" w:rsidP="0048252E">
      <w:pPr>
        <w:pStyle w:val="Prrafodelista"/>
        <w:ind w:left="360"/>
        <w:jc w:val="both"/>
        <w:rPr>
          <w:rFonts w:ascii="Arial" w:hAnsi="Arial" w:cs="Arial"/>
          <w:b/>
          <w:bCs/>
          <w:sz w:val="20"/>
        </w:rPr>
      </w:pPr>
    </w:p>
    <w:p w14:paraId="7FFBECCB" w14:textId="77777777" w:rsidR="0048252E" w:rsidRPr="00550827" w:rsidRDefault="0048252E" w:rsidP="00FE3367">
      <w:pPr>
        <w:pStyle w:val="Prrafodelista"/>
        <w:numPr>
          <w:ilvl w:val="1"/>
          <w:numId w:val="19"/>
        </w:numPr>
        <w:ind w:left="993" w:hanging="633"/>
        <w:jc w:val="both"/>
        <w:rPr>
          <w:rFonts w:ascii="Arial" w:hAnsi="Arial" w:cs="Arial"/>
          <w:b/>
          <w:bCs/>
          <w:sz w:val="20"/>
        </w:rPr>
      </w:pPr>
      <w:r w:rsidRPr="00550827">
        <w:rPr>
          <w:rFonts w:ascii="Arial" w:hAnsi="Arial" w:cs="Arial"/>
          <w:sz w:val="20"/>
        </w:rPr>
        <w:t>La documentación complementaria que deberá presentar el licitante, es la siguiente:</w:t>
      </w:r>
    </w:p>
    <w:p w14:paraId="7EB833A2" w14:textId="77777777" w:rsidR="0048252E" w:rsidRPr="00550827" w:rsidRDefault="0048252E" w:rsidP="0048252E">
      <w:pPr>
        <w:pStyle w:val="Prrafodelista"/>
        <w:ind w:left="993"/>
        <w:jc w:val="both"/>
        <w:rPr>
          <w:rFonts w:ascii="Arial" w:hAnsi="Arial" w:cs="Arial"/>
          <w:b/>
          <w:bCs/>
          <w:sz w:val="20"/>
        </w:rPr>
      </w:pPr>
    </w:p>
    <w:p w14:paraId="7BA1D2D9" w14:textId="77777777" w:rsidR="0048252E" w:rsidRPr="00550827" w:rsidRDefault="0048252E" w:rsidP="00FE3367">
      <w:pPr>
        <w:pStyle w:val="Prrafodelista"/>
        <w:numPr>
          <w:ilvl w:val="2"/>
          <w:numId w:val="19"/>
        </w:numPr>
        <w:ind w:left="1701" w:hanging="708"/>
        <w:jc w:val="both"/>
        <w:rPr>
          <w:rFonts w:ascii="Arial" w:hAnsi="Arial" w:cs="Arial"/>
          <w:b/>
          <w:bCs/>
          <w:sz w:val="20"/>
        </w:rPr>
      </w:pPr>
      <w:r w:rsidRPr="00550827">
        <w:rPr>
          <w:rFonts w:ascii="Arial" w:hAnsi="Arial" w:cs="Arial"/>
          <w:sz w:val="20"/>
        </w:rPr>
        <w:t>Copia simple por ambos lados de su identificación oficial vigente con fotografía, (cartilla del servicio militar nacional, pasaporte, credencial para votar con fotografía o cédula profesional), de la persona que firme la proposición.</w:t>
      </w:r>
    </w:p>
    <w:p w14:paraId="0A22B88F" w14:textId="77777777" w:rsidR="0048252E" w:rsidRPr="00550827" w:rsidRDefault="0048252E" w:rsidP="0048252E">
      <w:pPr>
        <w:pStyle w:val="Textoindependiente"/>
        <w:spacing w:after="0"/>
        <w:ind w:left="426"/>
        <w:jc w:val="both"/>
        <w:rPr>
          <w:rFonts w:ascii="Arial" w:hAnsi="Arial" w:cs="Arial"/>
          <w:sz w:val="20"/>
        </w:rPr>
      </w:pPr>
    </w:p>
    <w:p w14:paraId="710F04D0" w14:textId="77777777" w:rsidR="0048252E" w:rsidRPr="00550827" w:rsidRDefault="0048252E" w:rsidP="00FE3367">
      <w:pPr>
        <w:pStyle w:val="Prrafodelista"/>
        <w:numPr>
          <w:ilvl w:val="2"/>
          <w:numId w:val="19"/>
        </w:numPr>
        <w:ind w:left="1701" w:hanging="708"/>
        <w:jc w:val="both"/>
        <w:rPr>
          <w:rFonts w:ascii="Arial" w:hAnsi="Arial" w:cs="Arial"/>
          <w:sz w:val="20"/>
        </w:rPr>
      </w:pPr>
      <w:r w:rsidRPr="00550827">
        <w:rPr>
          <w:rFonts w:ascii="Arial" w:hAnsi="Arial" w:cs="Arial"/>
          <w:b/>
          <w:sz w:val="20"/>
        </w:rPr>
        <w:lastRenderedPageBreak/>
        <w:t>Anexo Número 4 (cuatro</w:t>
      </w:r>
      <w:r w:rsidRPr="00550827">
        <w:rPr>
          <w:rFonts w:ascii="Arial" w:hAnsi="Arial" w:cs="Arial"/>
          <w:sz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6838889C" w14:textId="77777777" w:rsidR="0048252E" w:rsidRPr="00550827" w:rsidRDefault="0048252E" w:rsidP="0048252E">
      <w:pPr>
        <w:pStyle w:val="Prrafodelista"/>
        <w:rPr>
          <w:rFonts w:ascii="Arial" w:hAnsi="Arial" w:cs="Arial"/>
          <w:sz w:val="20"/>
        </w:rPr>
      </w:pPr>
    </w:p>
    <w:p w14:paraId="5BDDBBFC" w14:textId="77777777" w:rsidR="0048252E" w:rsidRPr="00550827" w:rsidRDefault="0048252E" w:rsidP="00FE3367">
      <w:pPr>
        <w:pStyle w:val="Prrafodelista"/>
        <w:numPr>
          <w:ilvl w:val="2"/>
          <w:numId w:val="19"/>
        </w:numPr>
        <w:ind w:left="1701" w:hanging="708"/>
        <w:jc w:val="both"/>
        <w:rPr>
          <w:rFonts w:ascii="Arial" w:hAnsi="Arial" w:cs="Arial"/>
          <w:sz w:val="20"/>
        </w:rPr>
      </w:pPr>
      <w:r w:rsidRPr="00550827">
        <w:rPr>
          <w:rFonts w:ascii="Arial" w:hAnsi="Arial" w:cs="Arial"/>
          <w:sz w:val="20"/>
        </w:rPr>
        <w:t>Copia del acta constitutiva de la empresa.</w:t>
      </w:r>
    </w:p>
    <w:p w14:paraId="28C35F8C" w14:textId="77777777" w:rsidR="0064221B" w:rsidRPr="00550827" w:rsidRDefault="0064221B" w:rsidP="0064221B">
      <w:pPr>
        <w:jc w:val="both"/>
        <w:rPr>
          <w:rFonts w:ascii="Arial" w:hAnsi="Arial" w:cs="Arial"/>
          <w:sz w:val="20"/>
        </w:rPr>
      </w:pPr>
    </w:p>
    <w:p w14:paraId="6481A14A" w14:textId="77777777" w:rsidR="0048252E" w:rsidRPr="00550827" w:rsidRDefault="0048252E" w:rsidP="0048252E">
      <w:pPr>
        <w:ind w:left="851" w:hanging="851"/>
        <w:jc w:val="both"/>
        <w:rPr>
          <w:rFonts w:ascii="Arial" w:hAnsi="Arial" w:cs="Arial"/>
          <w:b/>
          <w:i/>
          <w:sz w:val="20"/>
          <w:u w:val="single"/>
        </w:rPr>
      </w:pPr>
    </w:p>
    <w:p w14:paraId="5C157F8E" w14:textId="77777777" w:rsidR="0048252E" w:rsidRPr="00550827" w:rsidRDefault="0048252E" w:rsidP="00FE3367">
      <w:pPr>
        <w:numPr>
          <w:ilvl w:val="1"/>
          <w:numId w:val="19"/>
        </w:numPr>
        <w:tabs>
          <w:tab w:val="left" w:pos="567"/>
        </w:tabs>
        <w:ind w:left="993" w:hanging="633"/>
        <w:jc w:val="both"/>
        <w:rPr>
          <w:rFonts w:ascii="Arial" w:hAnsi="Arial" w:cs="Arial"/>
          <w:b/>
          <w:bCs/>
          <w:sz w:val="20"/>
        </w:rPr>
      </w:pPr>
      <w:r w:rsidRPr="00550827">
        <w:rPr>
          <w:rFonts w:ascii="Arial" w:hAnsi="Arial" w:cs="Arial"/>
          <w:b/>
          <w:bCs/>
          <w:sz w:val="20"/>
        </w:rPr>
        <w:t>PROPOSICION TÉCNICA</w:t>
      </w:r>
    </w:p>
    <w:p w14:paraId="3FCB451A" w14:textId="77777777" w:rsidR="0048252E" w:rsidRPr="00550827" w:rsidRDefault="0048252E" w:rsidP="0048252E">
      <w:pPr>
        <w:tabs>
          <w:tab w:val="left" w:pos="567"/>
        </w:tabs>
        <w:ind w:left="792"/>
        <w:jc w:val="both"/>
        <w:rPr>
          <w:rFonts w:ascii="Arial" w:hAnsi="Arial" w:cs="Arial"/>
          <w:b/>
          <w:bCs/>
          <w:sz w:val="20"/>
        </w:rPr>
      </w:pPr>
    </w:p>
    <w:p w14:paraId="7426BA1A" w14:textId="77777777" w:rsidR="00FD264A" w:rsidRPr="00550827" w:rsidRDefault="0048252E" w:rsidP="00FE3367">
      <w:pPr>
        <w:numPr>
          <w:ilvl w:val="2"/>
          <w:numId w:val="19"/>
        </w:numPr>
        <w:tabs>
          <w:tab w:val="left" w:pos="567"/>
        </w:tabs>
        <w:ind w:left="1701" w:hanging="708"/>
        <w:jc w:val="both"/>
        <w:rPr>
          <w:rFonts w:ascii="Arial" w:hAnsi="Arial" w:cs="Arial"/>
          <w:b/>
          <w:bCs/>
          <w:sz w:val="20"/>
        </w:rPr>
      </w:pPr>
      <w:r w:rsidRPr="00550827">
        <w:rPr>
          <w:rFonts w:ascii="Arial" w:hAnsi="Arial" w:cs="Arial"/>
          <w:sz w:val="20"/>
        </w:rPr>
        <w:t>La proposición técnica deberá contener la siguiente documentación:</w:t>
      </w:r>
    </w:p>
    <w:p w14:paraId="0CBE787A" w14:textId="77777777" w:rsidR="0048252E" w:rsidRPr="00550827" w:rsidRDefault="0048252E" w:rsidP="0048252E">
      <w:pPr>
        <w:tabs>
          <w:tab w:val="left" w:pos="567"/>
        </w:tabs>
        <w:ind w:left="1701"/>
        <w:jc w:val="both"/>
        <w:rPr>
          <w:rFonts w:ascii="Arial" w:hAnsi="Arial" w:cs="Arial"/>
          <w:b/>
          <w:bCs/>
          <w:sz w:val="20"/>
        </w:rPr>
      </w:pPr>
    </w:p>
    <w:p w14:paraId="02208BB5" w14:textId="77777777" w:rsidR="0048252E" w:rsidRPr="00550827" w:rsidRDefault="0048252E" w:rsidP="00FE3367">
      <w:pPr>
        <w:numPr>
          <w:ilvl w:val="3"/>
          <w:numId w:val="19"/>
        </w:numPr>
        <w:tabs>
          <w:tab w:val="left" w:pos="567"/>
        </w:tabs>
        <w:ind w:left="1985" w:hanging="284"/>
        <w:jc w:val="both"/>
        <w:rPr>
          <w:rFonts w:ascii="Arial" w:hAnsi="Arial" w:cs="Arial"/>
          <w:b/>
          <w:bCs/>
          <w:sz w:val="20"/>
        </w:rPr>
      </w:pPr>
      <w:r w:rsidRPr="00550827">
        <w:rPr>
          <w:rFonts w:ascii="Arial" w:hAnsi="Arial" w:cs="Arial"/>
          <w:sz w:val="20"/>
        </w:rPr>
        <w:t xml:space="preserve">Descripción amplia y detallada del servicio, cumpliendo estrictamente con lo señalado en el </w:t>
      </w:r>
      <w:r w:rsidRPr="00550827">
        <w:rPr>
          <w:rFonts w:ascii="Arial" w:hAnsi="Arial" w:cs="Arial"/>
          <w:b/>
          <w:sz w:val="20"/>
        </w:rPr>
        <w:t xml:space="preserve">Anexo Número T1 (T-uno)  </w:t>
      </w:r>
      <w:r w:rsidRPr="00550827">
        <w:rPr>
          <w:rFonts w:ascii="Arial" w:hAnsi="Arial" w:cs="Arial"/>
          <w:color w:val="000000"/>
          <w:sz w:val="20"/>
          <w:lang w:val="es-MX" w:eastAsia="es-MX"/>
        </w:rPr>
        <w:t>“</w:t>
      </w:r>
      <w:r w:rsidRPr="00550827">
        <w:rPr>
          <w:rFonts w:ascii="Arial" w:hAnsi="Arial" w:cs="Arial"/>
          <w:b/>
          <w:sz w:val="20"/>
        </w:rPr>
        <w:t>Requerimiento con cantidades Máximas - Mínimas, y Bienes de Consumo Complementarios”, Anexos T2.1 (T dos-uno) Descripción De Las Especificaciones Técnicas Del Equipo Médico Para La Cirugía Y Procedimientos De Mínima Invasión, T2.2 (T dos-dos) Catálogo de Instrumental por procedimiento para cada Paquete  del Servicio Médico Integral de Procedimientos de Mínima Invasión, T2.3 Catálogo de Bienes de Consumo Básicos.</w:t>
      </w:r>
    </w:p>
    <w:p w14:paraId="359C58C0" w14:textId="77777777" w:rsidR="0048252E" w:rsidRPr="00550827" w:rsidRDefault="0048252E" w:rsidP="0048252E">
      <w:pPr>
        <w:tabs>
          <w:tab w:val="left" w:pos="567"/>
        </w:tabs>
        <w:ind w:left="1985"/>
        <w:jc w:val="both"/>
        <w:rPr>
          <w:rFonts w:ascii="Arial" w:hAnsi="Arial" w:cs="Arial"/>
          <w:sz w:val="20"/>
          <w:lang w:val="es-MX" w:eastAsia="es-MX"/>
        </w:rPr>
      </w:pPr>
    </w:p>
    <w:p w14:paraId="4A0587DB" w14:textId="77777777" w:rsidR="0048252E" w:rsidRPr="00550827" w:rsidRDefault="0048252E" w:rsidP="00FE3367">
      <w:pPr>
        <w:numPr>
          <w:ilvl w:val="3"/>
          <w:numId w:val="19"/>
        </w:numPr>
        <w:tabs>
          <w:tab w:val="left" w:pos="567"/>
        </w:tabs>
        <w:ind w:left="1985" w:hanging="284"/>
        <w:jc w:val="both"/>
        <w:rPr>
          <w:rFonts w:ascii="Arial" w:hAnsi="Arial" w:cs="Arial"/>
          <w:sz w:val="20"/>
          <w:lang w:val="es-MX" w:eastAsia="es-MX"/>
        </w:rPr>
      </w:pPr>
      <w:r w:rsidRPr="00550827">
        <w:rPr>
          <w:rFonts w:ascii="Arial" w:hAnsi="Arial" w:cs="Arial"/>
          <w:sz w:val="20"/>
        </w:rPr>
        <w:t>Acompañada de los folletos, catálogos y/o fotografías necesarios para corroborar las especificaciones y características del servicio ofertado: equipo médico, instrumental y consumible.</w:t>
      </w:r>
    </w:p>
    <w:p w14:paraId="5139BFB0" w14:textId="77777777" w:rsidR="0048252E" w:rsidRPr="00550827" w:rsidRDefault="0048252E" w:rsidP="0048252E">
      <w:pPr>
        <w:tabs>
          <w:tab w:val="left" w:pos="567"/>
        </w:tabs>
        <w:ind w:left="1985"/>
        <w:jc w:val="both"/>
        <w:rPr>
          <w:rFonts w:ascii="Arial" w:hAnsi="Arial" w:cs="Arial"/>
          <w:sz w:val="20"/>
        </w:rPr>
      </w:pPr>
    </w:p>
    <w:p w14:paraId="2F7BA8B1" w14:textId="77777777" w:rsidR="0048252E" w:rsidRPr="00550827" w:rsidRDefault="0048252E" w:rsidP="00FE3367">
      <w:pPr>
        <w:numPr>
          <w:ilvl w:val="3"/>
          <w:numId w:val="19"/>
        </w:numPr>
        <w:tabs>
          <w:tab w:val="left" w:pos="567"/>
        </w:tabs>
        <w:ind w:left="1985" w:hanging="284"/>
        <w:jc w:val="both"/>
        <w:rPr>
          <w:rFonts w:ascii="Arial" w:hAnsi="Arial" w:cs="Arial"/>
          <w:sz w:val="20"/>
        </w:rPr>
      </w:pPr>
      <w:r w:rsidRPr="00550827">
        <w:rPr>
          <w:rFonts w:ascii="Arial" w:hAnsi="Arial" w:cs="Arial"/>
          <w:sz w:val="20"/>
        </w:rPr>
        <w:t>Copia simple de los documentos descritos en el numeral 6 de la presente convocatoria, según corresponda.</w:t>
      </w:r>
    </w:p>
    <w:p w14:paraId="36035B67" w14:textId="77777777" w:rsidR="0048252E" w:rsidRPr="00550827" w:rsidRDefault="0048252E" w:rsidP="0048252E">
      <w:pPr>
        <w:tabs>
          <w:tab w:val="left" w:pos="567"/>
        </w:tabs>
        <w:jc w:val="both"/>
        <w:rPr>
          <w:rFonts w:ascii="Arial" w:hAnsi="Arial" w:cs="Arial"/>
          <w:sz w:val="20"/>
        </w:rPr>
      </w:pPr>
    </w:p>
    <w:p w14:paraId="39D654BC" w14:textId="77777777" w:rsidR="0048252E" w:rsidRPr="00550827" w:rsidRDefault="0048252E" w:rsidP="00FE3367">
      <w:pPr>
        <w:numPr>
          <w:ilvl w:val="1"/>
          <w:numId w:val="19"/>
        </w:numPr>
        <w:tabs>
          <w:tab w:val="left" w:pos="567"/>
        </w:tabs>
        <w:ind w:left="993" w:hanging="633"/>
        <w:jc w:val="both"/>
        <w:rPr>
          <w:rFonts w:ascii="Arial" w:hAnsi="Arial" w:cs="Arial"/>
          <w:bCs/>
          <w:sz w:val="20"/>
        </w:rPr>
      </w:pPr>
      <w:r w:rsidRPr="00550827">
        <w:rPr>
          <w:rFonts w:ascii="Arial" w:hAnsi="Arial" w:cs="Arial"/>
          <w:b/>
          <w:bCs/>
          <w:sz w:val="20"/>
        </w:rPr>
        <w:t>PROPOSICION ECONÓMICA</w:t>
      </w:r>
    </w:p>
    <w:p w14:paraId="6E7D93B9" w14:textId="77777777" w:rsidR="0048252E" w:rsidRPr="00550827" w:rsidRDefault="0048252E" w:rsidP="0048252E">
      <w:pPr>
        <w:tabs>
          <w:tab w:val="left" w:pos="567"/>
        </w:tabs>
        <w:ind w:left="1224"/>
        <w:jc w:val="both"/>
        <w:rPr>
          <w:rFonts w:ascii="Arial" w:hAnsi="Arial" w:cs="Arial"/>
          <w:bCs/>
          <w:sz w:val="20"/>
        </w:rPr>
      </w:pPr>
    </w:p>
    <w:p w14:paraId="629921D5" w14:textId="77777777" w:rsidR="0048252E" w:rsidRPr="00550827" w:rsidRDefault="0048252E" w:rsidP="00FE3367">
      <w:pPr>
        <w:numPr>
          <w:ilvl w:val="2"/>
          <w:numId w:val="19"/>
        </w:numPr>
        <w:tabs>
          <w:tab w:val="left" w:pos="567"/>
        </w:tabs>
        <w:ind w:left="1701" w:hanging="708"/>
        <w:jc w:val="both"/>
        <w:rPr>
          <w:rFonts w:ascii="Arial" w:hAnsi="Arial" w:cs="Arial"/>
          <w:bCs/>
          <w:sz w:val="20"/>
        </w:rPr>
      </w:pPr>
      <w:r w:rsidRPr="00550827">
        <w:rPr>
          <w:rFonts w:ascii="Arial" w:hAnsi="Arial" w:cs="Arial"/>
          <w:sz w:val="20"/>
        </w:rPr>
        <w:t xml:space="preserve">Los licitantes deberán enviar su propuesta económica en formato </w:t>
      </w:r>
      <w:r w:rsidRPr="00550827">
        <w:rPr>
          <w:rFonts w:ascii="Arial" w:hAnsi="Arial" w:cs="Arial"/>
          <w:b/>
          <w:sz w:val="20"/>
        </w:rPr>
        <w:t>Excel y PDF</w:t>
      </w:r>
      <w:r w:rsidRPr="00550827">
        <w:rPr>
          <w:rFonts w:ascii="Arial" w:hAnsi="Arial" w:cs="Arial"/>
          <w:sz w:val="20"/>
        </w:rPr>
        <w:t xml:space="preserve">, conforme al </w:t>
      </w:r>
      <w:r w:rsidRPr="00550827">
        <w:rPr>
          <w:rFonts w:ascii="Arial" w:hAnsi="Arial" w:cs="Arial"/>
          <w:b/>
          <w:sz w:val="20"/>
        </w:rPr>
        <w:t>Anexo 5 (Cinco) Propuesta Económica.</w:t>
      </w:r>
    </w:p>
    <w:p w14:paraId="27B3CB83" w14:textId="77777777" w:rsidR="0048252E" w:rsidRPr="00550827" w:rsidRDefault="0048252E" w:rsidP="0048252E">
      <w:pPr>
        <w:tabs>
          <w:tab w:val="left" w:pos="567"/>
        </w:tabs>
        <w:ind w:left="1701"/>
        <w:jc w:val="both"/>
        <w:rPr>
          <w:rFonts w:ascii="Arial" w:hAnsi="Arial" w:cs="Arial"/>
          <w:bCs/>
          <w:sz w:val="20"/>
        </w:rPr>
      </w:pPr>
    </w:p>
    <w:p w14:paraId="37931FFB" w14:textId="77777777" w:rsidR="0048252E" w:rsidRPr="00550827" w:rsidRDefault="0048252E" w:rsidP="00FE3367">
      <w:pPr>
        <w:numPr>
          <w:ilvl w:val="2"/>
          <w:numId w:val="19"/>
        </w:numPr>
        <w:tabs>
          <w:tab w:val="left" w:pos="567"/>
        </w:tabs>
        <w:ind w:left="1701" w:hanging="708"/>
        <w:jc w:val="both"/>
        <w:rPr>
          <w:rFonts w:ascii="Arial" w:hAnsi="Arial" w:cs="Arial"/>
          <w:bCs/>
          <w:sz w:val="20"/>
        </w:rPr>
      </w:pPr>
      <w:r w:rsidRPr="00550827">
        <w:rPr>
          <w:rFonts w:ascii="Arial" w:hAnsi="Arial" w:cs="Arial"/>
          <w:sz w:val="20"/>
        </w:rPr>
        <w:t xml:space="preserve">La proposición económica, deberá contener la oferta de los bienes, indicando la empresa, marca, procedencia y precio unitario, misma que debe ser igual al </w:t>
      </w:r>
      <w:r w:rsidRPr="00550827">
        <w:rPr>
          <w:rFonts w:ascii="Arial" w:hAnsi="Arial" w:cs="Arial"/>
          <w:b/>
          <w:sz w:val="20"/>
        </w:rPr>
        <w:t>Anexo 5 (Cinco) Propuesta Económica</w:t>
      </w:r>
      <w:r w:rsidRPr="00550827">
        <w:rPr>
          <w:rFonts w:ascii="Arial" w:hAnsi="Arial" w:cs="Arial"/>
          <w:sz w:val="20"/>
        </w:rPr>
        <w:t xml:space="preserve"> de su propuesta y en caso de discrepancia se tomara en cuenta el precio inserto en el </w:t>
      </w:r>
      <w:r w:rsidRPr="00550827">
        <w:rPr>
          <w:rFonts w:ascii="Arial" w:hAnsi="Arial" w:cs="Arial"/>
          <w:b/>
          <w:sz w:val="20"/>
        </w:rPr>
        <w:t>Anexo 5 (Cinco) Propuesta Económica.</w:t>
      </w:r>
    </w:p>
    <w:p w14:paraId="223EAD49" w14:textId="77777777" w:rsidR="0048252E" w:rsidRPr="00550827" w:rsidRDefault="0048252E" w:rsidP="0048252E">
      <w:pPr>
        <w:pStyle w:val="Prrafodelista"/>
        <w:rPr>
          <w:rFonts w:ascii="Arial" w:hAnsi="Arial" w:cs="Arial"/>
          <w:sz w:val="20"/>
        </w:rPr>
      </w:pPr>
    </w:p>
    <w:p w14:paraId="598A9FD6" w14:textId="77777777" w:rsidR="0048252E" w:rsidRPr="00550827" w:rsidRDefault="0048252E" w:rsidP="00FE3367">
      <w:pPr>
        <w:numPr>
          <w:ilvl w:val="2"/>
          <w:numId w:val="19"/>
        </w:numPr>
        <w:tabs>
          <w:tab w:val="left" w:pos="567"/>
        </w:tabs>
        <w:ind w:left="1701" w:hanging="708"/>
        <w:jc w:val="both"/>
        <w:rPr>
          <w:rFonts w:ascii="Arial" w:hAnsi="Arial" w:cs="Arial"/>
          <w:bCs/>
          <w:sz w:val="20"/>
        </w:rPr>
      </w:pPr>
      <w:r w:rsidRPr="00550827">
        <w:rPr>
          <w:rFonts w:ascii="Arial" w:hAnsi="Arial" w:cs="Arial"/>
          <w:sz w:val="20"/>
        </w:rPr>
        <w:t xml:space="preserve">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 </w:t>
      </w:r>
    </w:p>
    <w:p w14:paraId="3622B82C" w14:textId="77777777" w:rsidR="0048252E" w:rsidRPr="00550827" w:rsidRDefault="0048252E" w:rsidP="0048252E">
      <w:pPr>
        <w:pStyle w:val="Prrafodelista"/>
        <w:rPr>
          <w:rFonts w:ascii="Arial" w:hAnsi="Arial" w:cs="Arial"/>
          <w:sz w:val="20"/>
        </w:rPr>
      </w:pPr>
    </w:p>
    <w:p w14:paraId="6D004B3F" w14:textId="77777777" w:rsidR="0048252E" w:rsidRPr="00550827" w:rsidRDefault="0048252E" w:rsidP="00FE3367">
      <w:pPr>
        <w:numPr>
          <w:ilvl w:val="2"/>
          <w:numId w:val="19"/>
        </w:numPr>
        <w:tabs>
          <w:tab w:val="left" w:pos="567"/>
        </w:tabs>
        <w:ind w:left="1701" w:hanging="708"/>
        <w:jc w:val="both"/>
        <w:rPr>
          <w:rFonts w:ascii="Arial" w:hAnsi="Arial" w:cs="Arial"/>
          <w:bCs/>
          <w:sz w:val="20"/>
        </w:rPr>
      </w:pPr>
      <w:r w:rsidRPr="00550827">
        <w:rPr>
          <w:rFonts w:ascii="Arial" w:hAnsi="Arial" w:cs="Arial"/>
          <w:sz w:val="20"/>
        </w:rPr>
        <w:t>Los precios ofertados por los licitantes, permanecerán fijos durante la vigencia del contrato.</w:t>
      </w:r>
    </w:p>
    <w:p w14:paraId="3F5392DE" w14:textId="77777777" w:rsidR="0048252E" w:rsidRPr="00550827" w:rsidRDefault="0048252E" w:rsidP="0048252E">
      <w:pPr>
        <w:pStyle w:val="Prrafodelista"/>
        <w:rPr>
          <w:rFonts w:ascii="Arial" w:hAnsi="Arial" w:cs="Arial"/>
          <w:sz w:val="20"/>
        </w:rPr>
      </w:pPr>
    </w:p>
    <w:p w14:paraId="0436268B" w14:textId="77777777" w:rsidR="0048252E" w:rsidRPr="00550827" w:rsidRDefault="0048252E" w:rsidP="00FE3367">
      <w:pPr>
        <w:numPr>
          <w:ilvl w:val="2"/>
          <w:numId w:val="19"/>
        </w:numPr>
        <w:tabs>
          <w:tab w:val="left" w:pos="567"/>
        </w:tabs>
        <w:ind w:left="1701" w:hanging="708"/>
        <w:jc w:val="both"/>
        <w:rPr>
          <w:rFonts w:ascii="Arial" w:hAnsi="Arial" w:cs="Arial"/>
          <w:bCs/>
          <w:sz w:val="20"/>
        </w:rPr>
      </w:pPr>
      <w:r w:rsidRPr="00550827">
        <w:rPr>
          <w:rFonts w:ascii="Arial" w:hAnsi="Arial" w:cs="Arial"/>
          <w:sz w:val="20"/>
        </w:rPr>
        <w:t>Las cotizaciones deberán elaborarse a 2 (dos) decimales.</w:t>
      </w:r>
    </w:p>
    <w:p w14:paraId="55245528" w14:textId="77777777" w:rsidR="00645A71" w:rsidRPr="00550827" w:rsidRDefault="00645A71" w:rsidP="00645A71">
      <w:pPr>
        <w:pStyle w:val="Prrafodelista"/>
        <w:rPr>
          <w:rFonts w:ascii="Arial" w:hAnsi="Arial" w:cs="Arial"/>
          <w:bCs/>
          <w:sz w:val="20"/>
        </w:rPr>
      </w:pPr>
    </w:p>
    <w:p w14:paraId="50227661" w14:textId="77777777" w:rsidR="00645A71" w:rsidRPr="00550827" w:rsidRDefault="00645A71" w:rsidP="00645A71">
      <w:pPr>
        <w:tabs>
          <w:tab w:val="left" w:pos="567"/>
        </w:tabs>
        <w:ind w:left="1701"/>
        <w:jc w:val="both"/>
        <w:rPr>
          <w:rFonts w:ascii="Arial" w:hAnsi="Arial" w:cs="Arial"/>
          <w:bCs/>
          <w:sz w:val="20"/>
        </w:rPr>
      </w:pPr>
    </w:p>
    <w:p w14:paraId="2C715872" w14:textId="77777777" w:rsidR="0048252E" w:rsidRPr="00550827" w:rsidRDefault="0048252E" w:rsidP="0048252E">
      <w:pPr>
        <w:jc w:val="both"/>
        <w:rPr>
          <w:rFonts w:ascii="Arial" w:hAnsi="Arial" w:cs="Arial"/>
          <w:sz w:val="20"/>
        </w:rPr>
      </w:pPr>
    </w:p>
    <w:p w14:paraId="135ADEDD" w14:textId="77777777" w:rsidR="0048252E" w:rsidRPr="00550827" w:rsidRDefault="0048252E" w:rsidP="00FE3367">
      <w:pPr>
        <w:pStyle w:val="Prrafodelista"/>
        <w:numPr>
          <w:ilvl w:val="0"/>
          <w:numId w:val="19"/>
        </w:numPr>
        <w:jc w:val="both"/>
        <w:rPr>
          <w:rFonts w:ascii="Arial" w:hAnsi="Arial" w:cs="Arial"/>
          <w:sz w:val="20"/>
        </w:rPr>
      </w:pPr>
      <w:r w:rsidRPr="00550827">
        <w:rPr>
          <w:rFonts w:ascii="Arial" w:hAnsi="Arial" w:cs="Arial"/>
          <w:b/>
          <w:sz w:val="20"/>
        </w:rPr>
        <w:t>ACREDITACIÓN DE LA EXISTENCIA LEGAL, PERSONALIDAD JURÍDICA Y NACIONALIDAD DEL LICITANTE</w:t>
      </w:r>
      <w:r w:rsidRPr="00550827">
        <w:rPr>
          <w:rFonts w:ascii="Arial" w:hAnsi="Arial" w:cs="Arial"/>
          <w:sz w:val="20"/>
        </w:rPr>
        <w:t>.</w:t>
      </w:r>
    </w:p>
    <w:p w14:paraId="202488C6" w14:textId="77777777" w:rsidR="0048252E" w:rsidRPr="00550827" w:rsidRDefault="0048252E" w:rsidP="0048252E">
      <w:pPr>
        <w:jc w:val="both"/>
        <w:rPr>
          <w:rFonts w:ascii="Arial" w:hAnsi="Arial" w:cs="Arial"/>
          <w:b/>
          <w:bCs/>
          <w:sz w:val="20"/>
        </w:rPr>
      </w:pPr>
    </w:p>
    <w:p w14:paraId="349FC828" w14:textId="77777777" w:rsidR="0048252E" w:rsidRPr="00550827" w:rsidRDefault="0048252E" w:rsidP="00FE3367">
      <w:pPr>
        <w:numPr>
          <w:ilvl w:val="1"/>
          <w:numId w:val="19"/>
        </w:numPr>
        <w:tabs>
          <w:tab w:val="left" w:pos="567"/>
        </w:tabs>
        <w:ind w:left="993" w:hanging="633"/>
        <w:jc w:val="both"/>
        <w:rPr>
          <w:rFonts w:ascii="Arial" w:hAnsi="Arial" w:cs="Arial"/>
          <w:b/>
          <w:sz w:val="20"/>
        </w:rPr>
      </w:pPr>
      <w:r w:rsidRPr="00550827">
        <w:rPr>
          <w:rFonts w:ascii="Arial" w:hAnsi="Arial" w:cs="Arial"/>
          <w:b/>
          <w:sz w:val="20"/>
        </w:rPr>
        <w:t>EN EL ACTO DE PRESENTACIÓN Y APERTURA DE PROPOSICIONES.</w:t>
      </w:r>
    </w:p>
    <w:p w14:paraId="70CE7128" w14:textId="77777777" w:rsidR="0048252E" w:rsidRPr="00550827" w:rsidRDefault="0048252E" w:rsidP="0048252E">
      <w:pPr>
        <w:tabs>
          <w:tab w:val="left" w:pos="567"/>
        </w:tabs>
        <w:ind w:left="1224" w:hanging="231"/>
        <w:jc w:val="both"/>
        <w:rPr>
          <w:rFonts w:ascii="Arial" w:hAnsi="Arial" w:cs="Arial"/>
          <w:b/>
          <w:sz w:val="20"/>
        </w:rPr>
      </w:pPr>
    </w:p>
    <w:p w14:paraId="3AD80870" w14:textId="77777777" w:rsidR="0048252E" w:rsidRPr="00550827" w:rsidRDefault="0048252E" w:rsidP="00FE3367">
      <w:pPr>
        <w:numPr>
          <w:ilvl w:val="2"/>
          <w:numId w:val="19"/>
        </w:numPr>
        <w:tabs>
          <w:tab w:val="left" w:pos="567"/>
        </w:tabs>
        <w:ind w:left="1701" w:hanging="708"/>
        <w:jc w:val="both"/>
        <w:rPr>
          <w:rFonts w:ascii="Arial" w:hAnsi="Arial" w:cs="Arial"/>
          <w:b/>
          <w:sz w:val="20"/>
        </w:rPr>
      </w:pPr>
      <w:r w:rsidRPr="00550827">
        <w:rPr>
          <w:rFonts w:ascii="Arial" w:hAnsi="Arial" w:cs="Arial"/>
          <w:sz w:val="20"/>
        </w:rPr>
        <w:lastRenderedPageBreak/>
        <w:t>Los licitantes deberán integrar en su propuesta un escrito en el que su firmante manifieste, bajo protesta de decir verdad, que cuenta con facultades suficientes para comprometerse por sí o por su representada.</w:t>
      </w:r>
    </w:p>
    <w:p w14:paraId="0CC882BD" w14:textId="77777777" w:rsidR="0048252E" w:rsidRPr="00550827" w:rsidRDefault="0048252E" w:rsidP="0048252E">
      <w:pPr>
        <w:jc w:val="both"/>
        <w:rPr>
          <w:rFonts w:ascii="Arial" w:hAnsi="Arial" w:cs="Arial"/>
          <w:sz w:val="20"/>
        </w:rPr>
      </w:pPr>
    </w:p>
    <w:p w14:paraId="034C3C2B" w14:textId="77777777" w:rsidR="00FD264A" w:rsidRPr="00550827" w:rsidRDefault="0048252E" w:rsidP="00FE3367">
      <w:pPr>
        <w:numPr>
          <w:ilvl w:val="1"/>
          <w:numId w:val="19"/>
        </w:numPr>
        <w:tabs>
          <w:tab w:val="left" w:pos="567"/>
        </w:tabs>
        <w:ind w:left="993" w:hanging="633"/>
        <w:jc w:val="both"/>
        <w:rPr>
          <w:rFonts w:ascii="Arial" w:hAnsi="Arial" w:cs="Arial"/>
          <w:sz w:val="20"/>
        </w:rPr>
      </w:pPr>
      <w:r w:rsidRPr="00550827">
        <w:rPr>
          <w:rFonts w:ascii="Arial" w:hAnsi="Arial" w:cs="Arial"/>
          <w:b/>
          <w:sz w:val="20"/>
        </w:rPr>
        <w:t>EN LA SUSCRIPCIÓN DE PROPOSICIONES.</w:t>
      </w:r>
    </w:p>
    <w:p w14:paraId="1EACF73E" w14:textId="77777777" w:rsidR="0048252E" w:rsidRPr="00550827" w:rsidRDefault="0048252E" w:rsidP="0048252E">
      <w:pPr>
        <w:tabs>
          <w:tab w:val="left" w:pos="567"/>
        </w:tabs>
        <w:ind w:left="993"/>
        <w:jc w:val="both"/>
        <w:rPr>
          <w:rFonts w:ascii="Arial" w:hAnsi="Arial" w:cs="Arial"/>
          <w:sz w:val="20"/>
        </w:rPr>
      </w:pPr>
    </w:p>
    <w:p w14:paraId="6C95D326" w14:textId="77777777" w:rsidR="0048252E" w:rsidRPr="00550827" w:rsidRDefault="0048252E" w:rsidP="00FE3367">
      <w:pPr>
        <w:numPr>
          <w:ilvl w:val="2"/>
          <w:numId w:val="19"/>
        </w:numPr>
        <w:tabs>
          <w:tab w:val="left" w:pos="567"/>
        </w:tabs>
        <w:ind w:left="1701" w:hanging="708"/>
        <w:jc w:val="both"/>
        <w:rPr>
          <w:rFonts w:ascii="Arial" w:hAnsi="Arial" w:cs="Arial"/>
          <w:sz w:val="20"/>
        </w:rPr>
      </w:pPr>
      <w:r w:rsidRPr="00550827">
        <w:rPr>
          <w:rFonts w:ascii="Arial" w:hAnsi="Arial" w:cs="Arial"/>
          <w:sz w:val="20"/>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14:paraId="4AD2508A" w14:textId="77777777" w:rsidR="0048252E" w:rsidRPr="00550827" w:rsidRDefault="0048252E" w:rsidP="0048252E">
      <w:pPr>
        <w:jc w:val="both"/>
        <w:rPr>
          <w:rFonts w:ascii="Arial" w:hAnsi="Arial" w:cs="Arial"/>
          <w:sz w:val="20"/>
        </w:rPr>
      </w:pPr>
    </w:p>
    <w:p w14:paraId="0168A22B" w14:textId="77777777" w:rsidR="0048252E" w:rsidRPr="00550827" w:rsidRDefault="0048252E" w:rsidP="00FE3367">
      <w:pPr>
        <w:numPr>
          <w:ilvl w:val="3"/>
          <w:numId w:val="19"/>
        </w:numPr>
        <w:tabs>
          <w:tab w:val="left" w:pos="567"/>
        </w:tabs>
        <w:ind w:left="1985" w:hanging="284"/>
        <w:jc w:val="both"/>
        <w:rPr>
          <w:rFonts w:ascii="Arial" w:hAnsi="Arial" w:cs="Arial"/>
          <w:sz w:val="20"/>
        </w:rPr>
      </w:pPr>
      <w:r w:rsidRPr="00550827">
        <w:rPr>
          <w:rFonts w:ascii="Arial" w:hAnsi="Arial" w:cs="Arial"/>
          <w:sz w:val="20"/>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2621EB8B" w14:textId="77777777" w:rsidR="0048252E" w:rsidRPr="00550827" w:rsidRDefault="0048252E" w:rsidP="0048252E">
      <w:pPr>
        <w:pStyle w:val="ROMANOS"/>
        <w:tabs>
          <w:tab w:val="clear" w:pos="2160"/>
          <w:tab w:val="left" w:pos="1320"/>
          <w:tab w:val="left" w:pos="1920"/>
        </w:tabs>
        <w:suppressAutoHyphens w:val="0"/>
        <w:autoSpaceDE/>
        <w:ind w:left="240" w:firstLine="0"/>
        <w:rPr>
          <w:rFonts w:cs="Arial"/>
          <w:sz w:val="20"/>
          <w:lang w:val="es-ES"/>
        </w:rPr>
      </w:pPr>
    </w:p>
    <w:p w14:paraId="7E55F581" w14:textId="77777777" w:rsidR="0048252E" w:rsidRPr="00550827" w:rsidRDefault="0048252E" w:rsidP="00FE3367">
      <w:pPr>
        <w:numPr>
          <w:ilvl w:val="3"/>
          <w:numId w:val="19"/>
        </w:numPr>
        <w:tabs>
          <w:tab w:val="left" w:pos="567"/>
        </w:tabs>
        <w:ind w:left="1985" w:hanging="284"/>
        <w:jc w:val="both"/>
        <w:rPr>
          <w:rFonts w:ascii="Arial" w:hAnsi="Arial" w:cs="Arial"/>
          <w:sz w:val="20"/>
        </w:rPr>
      </w:pPr>
      <w:r w:rsidRPr="00550827">
        <w:rPr>
          <w:rFonts w:ascii="Arial" w:hAnsi="Arial" w:cs="Arial"/>
          <w:sz w:val="20"/>
        </w:rPr>
        <w:t>Del representante legal del licitante: datos de las escrituras públicas en las que le fueron otorgadas las facultades para suscribir las proposiciones.</w:t>
      </w:r>
    </w:p>
    <w:p w14:paraId="42B8628B" w14:textId="77777777" w:rsidR="0048252E" w:rsidRPr="00550827" w:rsidRDefault="0048252E" w:rsidP="0043554D">
      <w:pPr>
        <w:tabs>
          <w:tab w:val="left" w:pos="567"/>
        </w:tabs>
        <w:jc w:val="both"/>
        <w:rPr>
          <w:rFonts w:ascii="Arial" w:hAnsi="Arial" w:cs="Arial"/>
          <w:sz w:val="20"/>
        </w:rPr>
      </w:pPr>
    </w:p>
    <w:p w14:paraId="36A9365A" w14:textId="77777777" w:rsidR="0043554D" w:rsidRPr="00550827" w:rsidRDefault="0048252E" w:rsidP="00FE3367">
      <w:pPr>
        <w:numPr>
          <w:ilvl w:val="2"/>
          <w:numId w:val="19"/>
        </w:numPr>
        <w:tabs>
          <w:tab w:val="left" w:pos="567"/>
        </w:tabs>
        <w:ind w:left="1701" w:hanging="708"/>
        <w:jc w:val="both"/>
        <w:rPr>
          <w:rFonts w:ascii="Arial" w:hAnsi="Arial" w:cs="Arial"/>
          <w:bCs/>
          <w:sz w:val="20"/>
        </w:rPr>
      </w:pPr>
      <w:r w:rsidRPr="00550827">
        <w:rPr>
          <w:rFonts w:ascii="Arial" w:hAnsi="Arial" w:cs="Arial"/>
          <w:sz w:val="20"/>
        </w:rPr>
        <w:t xml:space="preserve">En defecto de lo anterior, el licitante podrá presentar debidamente requisitado el formato que aparece como </w:t>
      </w:r>
      <w:r w:rsidRPr="00550827">
        <w:rPr>
          <w:rFonts w:ascii="Arial" w:hAnsi="Arial" w:cs="Arial"/>
          <w:b/>
          <w:sz w:val="20"/>
        </w:rPr>
        <w:t>Anexo Número 6 (seis) Acreditación Legal</w:t>
      </w:r>
      <w:r w:rsidRPr="00550827">
        <w:rPr>
          <w:rFonts w:ascii="Arial" w:hAnsi="Arial" w:cs="Arial"/>
          <w:sz w:val="20"/>
        </w:rPr>
        <w:t>, el cual forma parte de la presente convocatoria</w:t>
      </w:r>
      <w:r w:rsidRPr="00550827">
        <w:rPr>
          <w:rFonts w:ascii="Arial" w:hAnsi="Arial" w:cs="Arial"/>
          <w:bCs/>
          <w:sz w:val="20"/>
        </w:rPr>
        <w:t>.</w:t>
      </w:r>
    </w:p>
    <w:p w14:paraId="1496FBF5" w14:textId="77777777" w:rsidR="0048252E" w:rsidRPr="00550827" w:rsidRDefault="0048252E" w:rsidP="0048252E">
      <w:pPr>
        <w:jc w:val="both"/>
        <w:rPr>
          <w:rFonts w:ascii="Arial" w:hAnsi="Arial" w:cs="Arial"/>
          <w:sz w:val="20"/>
        </w:rPr>
      </w:pPr>
    </w:p>
    <w:p w14:paraId="7F4C90A2" w14:textId="77777777" w:rsidR="0048252E" w:rsidRPr="00550827" w:rsidRDefault="0048252E" w:rsidP="00FE3367">
      <w:pPr>
        <w:numPr>
          <w:ilvl w:val="2"/>
          <w:numId w:val="19"/>
        </w:numPr>
        <w:tabs>
          <w:tab w:val="left" w:pos="567"/>
        </w:tabs>
        <w:ind w:left="1701" w:hanging="708"/>
        <w:jc w:val="both"/>
        <w:rPr>
          <w:rFonts w:ascii="Arial" w:hAnsi="Arial" w:cs="Arial"/>
          <w:sz w:val="20"/>
        </w:rPr>
      </w:pPr>
      <w:r w:rsidRPr="00550827">
        <w:rPr>
          <w:rFonts w:ascii="Arial" w:hAnsi="Arial" w:cs="Arial"/>
          <w:sz w:val="20"/>
        </w:rPr>
        <w:t xml:space="preserve">El domicilio que se señale en el </w:t>
      </w:r>
      <w:r w:rsidRPr="00550827">
        <w:rPr>
          <w:rFonts w:ascii="Arial" w:hAnsi="Arial" w:cs="Arial"/>
          <w:b/>
          <w:sz w:val="20"/>
        </w:rPr>
        <w:t>Anexo Número 6 (seis) Acreditación Legal</w:t>
      </w:r>
      <w:r w:rsidRPr="00550827">
        <w:rPr>
          <w:rFonts w:ascii="Arial" w:hAnsi="Arial" w:cs="Arial"/>
          <w:sz w:val="20"/>
        </w:rPr>
        <w:t xml:space="preserve"> de la presente convocatoria, será aquel en el que el licitante pueda recibir todo tipo de notificaciones y documentos que resulten.</w:t>
      </w:r>
    </w:p>
    <w:p w14:paraId="3755A49E" w14:textId="77777777" w:rsidR="0048252E" w:rsidRPr="00550827" w:rsidRDefault="0048252E" w:rsidP="0048252E">
      <w:pPr>
        <w:pStyle w:val="Prrafodelista"/>
        <w:rPr>
          <w:rFonts w:ascii="Arial" w:hAnsi="Arial" w:cs="Arial"/>
          <w:sz w:val="20"/>
        </w:rPr>
      </w:pPr>
    </w:p>
    <w:p w14:paraId="6B990E59" w14:textId="77777777" w:rsidR="0048252E" w:rsidRPr="00550827" w:rsidRDefault="0048252E" w:rsidP="00FE3367">
      <w:pPr>
        <w:pStyle w:val="Prrafodelista"/>
        <w:numPr>
          <w:ilvl w:val="2"/>
          <w:numId w:val="19"/>
        </w:numPr>
        <w:ind w:left="1701" w:hanging="981"/>
        <w:jc w:val="both"/>
        <w:rPr>
          <w:rFonts w:ascii="Arial" w:hAnsi="Arial" w:cs="Arial"/>
          <w:sz w:val="20"/>
        </w:rPr>
      </w:pPr>
      <w:r w:rsidRPr="00550827">
        <w:rPr>
          <w:rFonts w:ascii="Arial" w:hAnsi="Arial" w:cs="Arial"/>
          <w:sz w:val="20"/>
        </w:rPr>
        <w:t>Documento en formato libre a través del cual el participante indique correo electrónico a través del cual autoriza de manera expresa que se le realice todo tipo de notificación al respecto de la presente INVITACION A CUANDO MENOS TRES PERSONAS incluyendo el fallo.</w:t>
      </w:r>
    </w:p>
    <w:p w14:paraId="69C85B13" w14:textId="77777777" w:rsidR="0048252E" w:rsidRPr="00550827" w:rsidRDefault="0048252E" w:rsidP="0048252E">
      <w:pPr>
        <w:tabs>
          <w:tab w:val="left" w:pos="567"/>
        </w:tabs>
        <w:ind w:left="1701"/>
        <w:jc w:val="both"/>
        <w:rPr>
          <w:rFonts w:ascii="Arial" w:hAnsi="Arial" w:cs="Arial"/>
          <w:sz w:val="20"/>
        </w:rPr>
      </w:pPr>
    </w:p>
    <w:p w14:paraId="465AD3B9" w14:textId="77777777" w:rsidR="0048252E" w:rsidRPr="00550827" w:rsidRDefault="0048252E" w:rsidP="00FE3367">
      <w:pPr>
        <w:numPr>
          <w:ilvl w:val="1"/>
          <w:numId w:val="19"/>
        </w:numPr>
        <w:tabs>
          <w:tab w:val="left" w:pos="567"/>
        </w:tabs>
        <w:ind w:left="993" w:hanging="633"/>
        <w:jc w:val="both"/>
        <w:rPr>
          <w:rFonts w:ascii="Arial" w:hAnsi="Arial" w:cs="Arial"/>
          <w:b/>
          <w:sz w:val="20"/>
        </w:rPr>
      </w:pPr>
      <w:r w:rsidRPr="00550827">
        <w:rPr>
          <w:rFonts w:ascii="Arial" w:hAnsi="Arial" w:cs="Arial"/>
          <w:b/>
          <w:sz w:val="20"/>
        </w:rPr>
        <w:t>PREVIO A LA FIRMA DEL CONTRATO</w:t>
      </w:r>
    </w:p>
    <w:p w14:paraId="257948A9" w14:textId="77777777" w:rsidR="0048252E" w:rsidRPr="00550827" w:rsidRDefault="0048252E" w:rsidP="0048252E">
      <w:pPr>
        <w:tabs>
          <w:tab w:val="left" w:pos="567"/>
        </w:tabs>
        <w:ind w:left="993"/>
        <w:jc w:val="both"/>
        <w:rPr>
          <w:rFonts w:ascii="Arial" w:hAnsi="Arial" w:cs="Arial"/>
          <w:b/>
          <w:sz w:val="20"/>
        </w:rPr>
      </w:pPr>
    </w:p>
    <w:p w14:paraId="38E536D0" w14:textId="77777777" w:rsidR="0048252E" w:rsidRPr="00550827" w:rsidRDefault="0048252E" w:rsidP="00FE3367">
      <w:pPr>
        <w:numPr>
          <w:ilvl w:val="2"/>
          <w:numId w:val="19"/>
        </w:numPr>
        <w:tabs>
          <w:tab w:val="left" w:pos="567"/>
        </w:tabs>
        <w:ind w:left="1701" w:hanging="708"/>
        <w:jc w:val="both"/>
        <w:rPr>
          <w:rFonts w:ascii="Arial" w:hAnsi="Arial" w:cs="Arial"/>
          <w:b/>
          <w:sz w:val="20"/>
        </w:rPr>
      </w:pPr>
      <w:r w:rsidRPr="00550827">
        <w:rPr>
          <w:rFonts w:ascii="Arial" w:hAnsi="Arial" w:cs="Arial"/>
          <w:sz w:val="20"/>
        </w:rPr>
        <w:t>Conforme a lo previsto en el artículo 35, fracciones I y II del Reglamento de la Ley, el licitante que resulte adjudicado, deberá presentar para su cotejo, original o copia certificada de los siguientes documentos:</w:t>
      </w:r>
    </w:p>
    <w:p w14:paraId="4C74A4F9" w14:textId="77777777" w:rsidR="0048252E" w:rsidRPr="00550827" w:rsidRDefault="0048252E" w:rsidP="0048252E">
      <w:pPr>
        <w:jc w:val="both"/>
        <w:rPr>
          <w:rFonts w:ascii="Arial" w:hAnsi="Arial" w:cs="Arial"/>
          <w:sz w:val="20"/>
        </w:rPr>
      </w:pPr>
    </w:p>
    <w:p w14:paraId="31E9D560" w14:textId="77777777" w:rsidR="0048252E" w:rsidRPr="00550827" w:rsidRDefault="0048252E" w:rsidP="00FE3367">
      <w:pPr>
        <w:numPr>
          <w:ilvl w:val="3"/>
          <w:numId w:val="19"/>
        </w:numPr>
        <w:tabs>
          <w:tab w:val="left" w:pos="567"/>
        </w:tabs>
        <w:ind w:left="1985" w:hanging="284"/>
        <w:jc w:val="both"/>
        <w:rPr>
          <w:rFonts w:ascii="Arial" w:hAnsi="Arial" w:cs="Arial"/>
          <w:sz w:val="20"/>
        </w:rPr>
      </w:pPr>
      <w:r w:rsidRPr="00550827">
        <w:rPr>
          <w:rFonts w:ascii="Arial" w:hAnsi="Arial" w:cs="Arial"/>
          <w:sz w:val="20"/>
        </w:rPr>
        <w:t>Tratándose de personas morales, testimonio de la escritura pública en la que conste que fue constituida conforme a las leyes mexicanas y que tiene su domicilio en el territorio nacional.</w:t>
      </w:r>
    </w:p>
    <w:p w14:paraId="72AB9372" w14:textId="77777777" w:rsidR="0048252E" w:rsidRPr="00550827" w:rsidRDefault="0048252E" w:rsidP="0048252E">
      <w:pPr>
        <w:ind w:left="360"/>
        <w:jc w:val="both"/>
        <w:rPr>
          <w:rFonts w:ascii="Arial" w:hAnsi="Arial" w:cs="Arial"/>
          <w:sz w:val="20"/>
        </w:rPr>
      </w:pPr>
    </w:p>
    <w:p w14:paraId="3B4478DF" w14:textId="77777777" w:rsidR="0048252E" w:rsidRPr="00550827" w:rsidRDefault="0048252E" w:rsidP="00FE3367">
      <w:pPr>
        <w:numPr>
          <w:ilvl w:val="3"/>
          <w:numId w:val="19"/>
        </w:numPr>
        <w:tabs>
          <w:tab w:val="left" w:pos="567"/>
        </w:tabs>
        <w:ind w:left="1985" w:hanging="284"/>
        <w:jc w:val="both"/>
        <w:rPr>
          <w:rFonts w:ascii="Arial" w:hAnsi="Arial" w:cs="Arial"/>
          <w:sz w:val="20"/>
        </w:rPr>
      </w:pPr>
      <w:r w:rsidRPr="00550827">
        <w:rPr>
          <w:rFonts w:ascii="Arial" w:hAnsi="Arial" w:cs="Arial"/>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4CDDD19C" w14:textId="77777777" w:rsidR="0048252E" w:rsidRPr="00550827" w:rsidRDefault="0048252E" w:rsidP="0048252E">
      <w:pPr>
        <w:jc w:val="both"/>
        <w:rPr>
          <w:rFonts w:ascii="Arial" w:hAnsi="Arial" w:cs="Arial"/>
          <w:sz w:val="20"/>
        </w:rPr>
      </w:pPr>
    </w:p>
    <w:p w14:paraId="74BF3C43" w14:textId="77777777" w:rsidR="0048252E" w:rsidRPr="00550827" w:rsidRDefault="0048252E" w:rsidP="00FE3367">
      <w:pPr>
        <w:numPr>
          <w:ilvl w:val="3"/>
          <w:numId w:val="19"/>
        </w:numPr>
        <w:tabs>
          <w:tab w:val="left" w:pos="567"/>
        </w:tabs>
        <w:ind w:left="1985" w:hanging="284"/>
        <w:jc w:val="both"/>
        <w:rPr>
          <w:rFonts w:ascii="Arial" w:hAnsi="Arial" w:cs="Arial"/>
          <w:sz w:val="20"/>
        </w:rPr>
      </w:pPr>
      <w:r w:rsidRPr="00550827">
        <w:rPr>
          <w:rFonts w:ascii="Arial" w:hAnsi="Arial" w:cs="Arial"/>
          <w:sz w:val="20"/>
        </w:rPr>
        <w:t>Copia del Registro Patronal otorgada por el Instituto, conforme al cual sus trabajadores se encuentran inscritos en el régimen obligatorio del Seguro Social, así como de las constancias de que se encuentra al corriente en el pago de la cuotas obrero patronales a que haya lugar, conforme a lo dispuesto en la Ley del Seguro Social, así como las relativas al Instituto del Fondo Nacional de la Vivienda para los Trabajadores.</w:t>
      </w:r>
    </w:p>
    <w:p w14:paraId="6777DA70" w14:textId="77777777" w:rsidR="0048252E" w:rsidRPr="00550827" w:rsidRDefault="0048252E" w:rsidP="0048252E">
      <w:pPr>
        <w:pStyle w:val="Prrafodelista"/>
        <w:jc w:val="both"/>
        <w:rPr>
          <w:rFonts w:ascii="Arial" w:hAnsi="Arial" w:cs="Arial"/>
          <w:sz w:val="20"/>
        </w:rPr>
      </w:pPr>
    </w:p>
    <w:p w14:paraId="7C03DD84" w14:textId="4C9B945B" w:rsidR="0048252E" w:rsidRPr="00550827" w:rsidRDefault="0048252E" w:rsidP="00FE3367">
      <w:pPr>
        <w:numPr>
          <w:ilvl w:val="3"/>
          <w:numId w:val="19"/>
        </w:numPr>
        <w:tabs>
          <w:tab w:val="left" w:pos="567"/>
        </w:tabs>
        <w:ind w:left="1985" w:hanging="284"/>
        <w:jc w:val="both"/>
        <w:rPr>
          <w:rFonts w:ascii="Arial" w:hAnsi="Arial" w:cs="Arial"/>
          <w:sz w:val="20"/>
        </w:rPr>
      </w:pPr>
      <w:r w:rsidRPr="00550827">
        <w:rPr>
          <w:rFonts w:ascii="Arial" w:hAnsi="Arial" w:cs="Arial"/>
          <w:sz w:val="20"/>
        </w:rPr>
        <w:lastRenderedPageBreak/>
        <w:t>Copia legible de su cédula del Registro Federal de Contribuyentes. En el caso de personas físicas, deberá presentar copia legible de su cédula del Registro Federal de Contribuyentes</w:t>
      </w:r>
      <w:r w:rsidR="00A62D5B" w:rsidRPr="00550827">
        <w:rPr>
          <w:rFonts w:ascii="Arial" w:hAnsi="Arial" w:cs="Arial"/>
          <w:sz w:val="20"/>
        </w:rPr>
        <w:t>.</w:t>
      </w:r>
    </w:p>
    <w:p w14:paraId="3B560132" w14:textId="77777777" w:rsidR="0048252E" w:rsidRPr="00550827" w:rsidRDefault="0048252E" w:rsidP="00CF50D0">
      <w:pPr>
        <w:ind w:left="1080" w:hanging="360"/>
        <w:jc w:val="both"/>
        <w:rPr>
          <w:rFonts w:ascii="Arial" w:hAnsi="Arial" w:cs="Arial"/>
          <w:sz w:val="20"/>
        </w:rPr>
      </w:pPr>
      <w:r w:rsidRPr="00550827">
        <w:rPr>
          <w:rFonts w:ascii="Arial" w:hAnsi="Arial" w:cs="Arial"/>
          <w:sz w:val="20"/>
        </w:rPr>
        <w:t xml:space="preserve"> </w:t>
      </w:r>
    </w:p>
    <w:p w14:paraId="6D78B8E6" w14:textId="77777777" w:rsidR="0048252E" w:rsidRPr="00550827" w:rsidRDefault="0048252E" w:rsidP="00FE3367">
      <w:pPr>
        <w:pStyle w:val="Prrafodelista"/>
        <w:numPr>
          <w:ilvl w:val="0"/>
          <w:numId w:val="19"/>
        </w:numPr>
        <w:tabs>
          <w:tab w:val="left" w:pos="567"/>
        </w:tabs>
        <w:jc w:val="both"/>
        <w:rPr>
          <w:rFonts w:ascii="Arial" w:hAnsi="Arial" w:cs="Arial"/>
          <w:b/>
          <w:sz w:val="20"/>
        </w:rPr>
      </w:pPr>
      <w:r w:rsidRPr="00550827">
        <w:rPr>
          <w:rFonts w:ascii="Arial" w:hAnsi="Arial" w:cs="Arial"/>
          <w:b/>
          <w:sz w:val="20"/>
        </w:rPr>
        <w:t>EN LA FIRMA DEL CONTRATO.</w:t>
      </w:r>
    </w:p>
    <w:p w14:paraId="4B5A324F" w14:textId="77777777" w:rsidR="0048252E" w:rsidRPr="00550827" w:rsidRDefault="0048252E" w:rsidP="0048252E">
      <w:pPr>
        <w:jc w:val="both"/>
        <w:rPr>
          <w:rFonts w:ascii="Arial" w:hAnsi="Arial" w:cs="Arial"/>
          <w:sz w:val="20"/>
        </w:rPr>
      </w:pPr>
    </w:p>
    <w:p w14:paraId="5E48EA1F" w14:textId="77777777" w:rsidR="0048252E" w:rsidRPr="00550827" w:rsidRDefault="0048252E" w:rsidP="00FE3367">
      <w:pPr>
        <w:numPr>
          <w:ilvl w:val="3"/>
          <w:numId w:val="19"/>
        </w:numPr>
        <w:tabs>
          <w:tab w:val="left" w:pos="567"/>
        </w:tabs>
        <w:ind w:left="1985" w:hanging="284"/>
        <w:jc w:val="both"/>
        <w:rPr>
          <w:rFonts w:ascii="Arial" w:hAnsi="Arial" w:cs="Arial"/>
          <w:sz w:val="20"/>
        </w:rPr>
      </w:pPr>
      <w:r w:rsidRPr="00550827">
        <w:rPr>
          <w:rFonts w:ascii="Arial" w:hAnsi="Arial" w:cs="Arial"/>
          <w:sz w:val="20"/>
        </w:rPr>
        <w:t>El representante del licitante ganador para suscribir el contrato correspondiente, deberá presentar  identificación vigente y copia simple de la misma (pasaporte, cartilla del servicio militar nacional o credencial para votar con fotografía.</w:t>
      </w:r>
    </w:p>
    <w:p w14:paraId="6DE3CB47" w14:textId="77777777" w:rsidR="00645A71" w:rsidRPr="00550827" w:rsidRDefault="00645A71" w:rsidP="00645A71">
      <w:pPr>
        <w:tabs>
          <w:tab w:val="left" w:pos="567"/>
        </w:tabs>
        <w:ind w:left="1985"/>
        <w:jc w:val="both"/>
        <w:rPr>
          <w:rFonts w:ascii="Arial" w:hAnsi="Arial" w:cs="Arial"/>
          <w:sz w:val="20"/>
        </w:rPr>
      </w:pPr>
    </w:p>
    <w:p w14:paraId="2E4A96E8" w14:textId="77777777" w:rsidR="0048252E" w:rsidRPr="00550827" w:rsidRDefault="0048252E" w:rsidP="0048252E">
      <w:pPr>
        <w:jc w:val="both"/>
        <w:rPr>
          <w:rFonts w:ascii="Arial" w:hAnsi="Arial" w:cs="Arial"/>
          <w:sz w:val="20"/>
        </w:rPr>
      </w:pPr>
    </w:p>
    <w:p w14:paraId="7E8C0E7B" w14:textId="77777777" w:rsidR="0048252E" w:rsidRPr="00550827" w:rsidRDefault="0048252E" w:rsidP="00FE3367">
      <w:pPr>
        <w:pStyle w:val="Prrafodelista"/>
        <w:numPr>
          <w:ilvl w:val="0"/>
          <w:numId w:val="19"/>
        </w:numPr>
        <w:jc w:val="both"/>
        <w:rPr>
          <w:rFonts w:ascii="Arial" w:hAnsi="Arial" w:cs="Arial"/>
          <w:b/>
          <w:color w:val="000000"/>
          <w:sz w:val="20"/>
        </w:rPr>
      </w:pPr>
      <w:r w:rsidRPr="00550827">
        <w:rPr>
          <w:rFonts w:ascii="Arial" w:hAnsi="Arial" w:cs="Arial"/>
          <w:b/>
          <w:color w:val="000000"/>
          <w:sz w:val="20"/>
        </w:rPr>
        <w:t>ACREDITACIÓN DE ENCONTRARSE AL CORRIENTE DE SUS OBLIGACIONES FISCALES Y DE SEGURIDAD SOCIAL.</w:t>
      </w:r>
    </w:p>
    <w:p w14:paraId="5E147A78" w14:textId="77777777" w:rsidR="0048252E" w:rsidRPr="00550827" w:rsidRDefault="0048252E" w:rsidP="0048252E">
      <w:pPr>
        <w:pStyle w:val="Prrafodelista"/>
        <w:ind w:left="792"/>
        <w:jc w:val="both"/>
        <w:rPr>
          <w:rFonts w:ascii="Arial" w:hAnsi="Arial" w:cs="Arial"/>
          <w:b/>
          <w:color w:val="000000"/>
          <w:sz w:val="20"/>
        </w:rPr>
      </w:pPr>
    </w:p>
    <w:p w14:paraId="52AB3C1D" w14:textId="77777777" w:rsidR="0043554D" w:rsidRPr="00550827" w:rsidRDefault="0043554D" w:rsidP="0048252E">
      <w:pPr>
        <w:pStyle w:val="Prrafodelista"/>
        <w:ind w:left="792"/>
        <w:jc w:val="both"/>
        <w:rPr>
          <w:rFonts w:ascii="Arial" w:hAnsi="Arial" w:cs="Arial"/>
          <w:b/>
          <w:color w:val="000000"/>
          <w:sz w:val="20"/>
        </w:rPr>
      </w:pPr>
    </w:p>
    <w:p w14:paraId="0E2DFB4E" w14:textId="77777777" w:rsidR="0043554D" w:rsidRPr="00550827" w:rsidRDefault="0048252E" w:rsidP="00FE3367">
      <w:pPr>
        <w:numPr>
          <w:ilvl w:val="1"/>
          <w:numId w:val="19"/>
        </w:numPr>
        <w:tabs>
          <w:tab w:val="left" w:pos="567"/>
        </w:tabs>
        <w:ind w:left="993" w:hanging="633"/>
        <w:jc w:val="both"/>
        <w:rPr>
          <w:rFonts w:ascii="Arial" w:hAnsi="Arial" w:cs="Arial"/>
          <w:color w:val="000000"/>
          <w:sz w:val="20"/>
        </w:rPr>
      </w:pPr>
      <w:r w:rsidRPr="00550827">
        <w:rPr>
          <w:rFonts w:ascii="Arial" w:hAnsi="Arial" w:cs="Arial"/>
          <w:sz w:val="20"/>
        </w:rPr>
        <w:t>Una vez realizado el fallo del procedimiento</w:t>
      </w:r>
    </w:p>
    <w:p w14:paraId="150E9FDA" w14:textId="77777777" w:rsidR="0043554D" w:rsidRPr="00550827" w:rsidRDefault="0043554D" w:rsidP="0043554D">
      <w:pPr>
        <w:tabs>
          <w:tab w:val="left" w:pos="567"/>
        </w:tabs>
        <w:jc w:val="both"/>
        <w:rPr>
          <w:rFonts w:ascii="Arial" w:hAnsi="Arial" w:cs="Arial"/>
          <w:b/>
          <w:color w:val="000000"/>
          <w:sz w:val="20"/>
        </w:rPr>
      </w:pPr>
    </w:p>
    <w:p w14:paraId="6D1730BB" w14:textId="77777777" w:rsidR="0048252E" w:rsidRPr="00550827" w:rsidRDefault="0048252E" w:rsidP="00FE3367">
      <w:pPr>
        <w:numPr>
          <w:ilvl w:val="2"/>
          <w:numId w:val="19"/>
        </w:numPr>
        <w:tabs>
          <w:tab w:val="left" w:pos="567"/>
        </w:tabs>
        <w:ind w:left="1701" w:hanging="708"/>
        <w:jc w:val="both"/>
        <w:rPr>
          <w:rFonts w:ascii="Arial" w:hAnsi="Arial" w:cs="Arial"/>
          <w:sz w:val="20"/>
          <w:lang w:eastAsia="es-ES"/>
        </w:rPr>
      </w:pPr>
      <w:r w:rsidRPr="00550827">
        <w:rPr>
          <w:rFonts w:ascii="Arial" w:hAnsi="Arial" w:cs="Arial"/>
          <w:sz w:val="20"/>
        </w:rPr>
        <w:t xml:space="preserve">El proveedor que resulte adjudicado y cuyo contrato o pedido sea superior a  $300,000.00, sin incluir el impuesto al valor agregado (IVA), deberá presentar dentro del plazo legal establecido para la formalización del instrumento jurídico que corresponda, conforme con su manifestó bajo protesta de decir verdad contenido en el </w:t>
      </w:r>
      <w:r w:rsidRPr="00550827">
        <w:rPr>
          <w:rFonts w:ascii="Arial" w:hAnsi="Arial" w:cs="Arial"/>
          <w:b/>
          <w:sz w:val="20"/>
        </w:rPr>
        <w:t>Anexo 13 (trece) Carta bajo protesta. Opiniones de Cumplimiento,</w:t>
      </w:r>
      <w:r w:rsidRPr="00550827">
        <w:rPr>
          <w:rFonts w:ascii="Arial" w:hAnsi="Arial" w:cs="Arial"/>
          <w:sz w:val="20"/>
        </w:rPr>
        <w:t xml:space="preserve"> y con fundamento en lo dispuesto por la </w:t>
      </w:r>
      <w:r w:rsidR="0023227E" w:rsidRPr="00550827">
        <w:rPr>
          <w:rFonts w:ascii="Arial" w:hAnsi="Arial" w:cs="Arial"/>
          <w:sz w:val="20"/>
          <w:lang w:eastAsia="es-ES"/>
        </w:rPr>
        <w:t>Miscelánea Fiscal para 2024</w:t>
      </w:r>
      <w:r w:rsidRPr="00550827">
        <w:rPr>
          <w:rFonts w:ascii="Arial" w:hAnsi="Arial" w:cs="Arial"/>
          <w:sz w:val="20"/>
          <w:lang w:eastAsia="es-ES"/>
        </w:rPr>
        <w:t xml:space="preserve">, </w:t>
      </w:r>
      <w:r w:rsidRPr="00550827">
        <w:rPr>
          <w:rFonts w:ascii="Arial" w:hAnsi="Arial" w:cs="Arial"/>
          <w:sz w:val="20"/>
        </w:rPr>
        <w:t xml:space="preserve"> así como lo dispuesto en el Acuerdo del H. Consejo de Administración del Instituto del Fondo Nacional de la Vivienda para los Trabajadores, por el que se emiten las Reglas para la obtención de la constancia de situación fiscal en materia de aportaciones patronales y entero de descuentos, emitida por el INFONAVIT, publicado en el D.O.F. el 28 de Junio de 2017, </w:t>
      </w:r>
      <w:r w:rsidRPr="00550827">
        <w:rPr>
          <w:rFonts w:ascii="Arial" w:hAnsi="Arial" w:cs="Arial"/>
          <w:b/>
          <w:sz w:val="20"/>
        </w:rPr>
        <w:t>documento vigente expedido por el SAT, documento vigente expedido por el IMSS y documento vigente expedido por el INFONAVIT, que contengan la opinión en sentido positivo sobre el cumplimiento de obligaciones fiscales</w:t>
      </w:r>
      <w:r w:rsidR="00EE02D5" w:rsidRPr="00550827">
        <w:rPr>
          <w:rFonts w:ascii="Arial" w:hAnsi="Arial" w:cs="Arial"/>
          <w:b/>
          <w:sz w:val="20"/>
        </w:rPr>
        <w:t>.</w:t>
      </w:r>
    </w:p>
    <w:p w14:paraId="2DB55B2A" w14:textId="77777777" w:rsidR="00EE02D5" w:rsidRPr="00550827" w:rsidRDefault="00EE02D5" w:rsidP="00EE02D5">
      <w:pPr>
        <w:tabs>
          <w:tab w:val="left" w:pos="567"/>
        </w:tabs>
        <w:ind w:left="1701"/>
        <w:jc w:val="both"/>
        <w:rPr>
          <w:rFonts w:ascii="Arial" w:hAnsi="Arial" w:cs="Arial"/>
          <w:sz w:val="20"/>
          <w:lang w:eastAsia="es-ES"/>
        </w:rPr>
      </w:pPr>
    </w:p>
    <w:p w14:paraId="21771D05" w14:textId="77777777" w:rsidR="0048252E" w:rsidRPr="00550827" w:rsidRDefault="0048252E" w:rsidP="00FE3367">
      <w:pPr>
        <w:numPr>
          <w:ilvl w:val="2"/>
          <w:numId w:val="19"/>
        </w:numPr>
        <w:tabs>
          <w:tab w:val="left" w:pos="567"/>
        </w:tabs>
        <w:ind w:left="1701" w:hanging="708"/>
        <w:jc w:val="both"/>
        <w:rPr>
          <w:rFonts w:ascii="Arial" w:hAnsi="Arial" w:cs="Arial"/>
          <w:sz w:val="20"/>
          <w:lang w:eastAsia="es-ES"/>
        </w:rPr>
      </w:pPr>
      <w:r w:rsidRPr="00550827">
        <w:rPr>
          <w:rFonts w:ascii="Arial" w:hAnsi="Arial" w:cs="Arial"/>
          <w:sz w:val="20"/>
          <w:lang w:eastAsia="es-ES"/>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w:t>
      </w:r>
      <w:r w:rsidR="0023227E" w:rsidRPr="00550827">
        <w:rPr>
          <w:rFonts w:ascii="Arial" w:hAnsi="Arial" w:cs="Arial"/>
          <w:b/>
          <w:bCs/>
          <w:sz w:val="20"/>
          <w:u w:val="single"/>
        </w:rPr>
        <w:t xml:space="preserve">de la </w:t>
      </w:r>
      <w:r w:rsidR="00EE02D5" w:rsidRPr="00550827">
        <w:rPr>
          <w:rFonts w:ascii="Arial" w:hAnsi="Arial" w:cs="Arial"/>
          <w:b/>
          <w:bCs/>
          <w:sz w:val="20"/>
          <w:u w:val="single"/>
        </w:rPr>
        <w:t>Resolu</w:t>
      </w:r>
      <w:r w:rsidR="0023227E" w:rsidRPr="00550827">
        <w:rPr>
          <w:rFonts w:ascii="Arial" w:hAnsi="Arial" w:cs="Arial"/>
          <w:b/>
          <w:bCs/>
          <w:sz w:val="20"/>
          <w:u w:val="single"/>
        </w:rPr>
        <w:t>ción Miscelánea Fiscal para 2024</w:t>
      </w:r>
      <w:r w:rsidR="00EE02D5" w:rsidRPr="00550827">
        <w:rPr>
          <w:rFonts w:ascii="Arial" w:hAnsi="Arial" w:cs="Arial"/>
          <w:b/>
          <w:bCs/>
          <w:sz w:val="20"/>
          <w:u w:val="single"/>
        </w:rPr>
        <w:t>.</w:t>
      </w:r>
    </w:p>
    <w:p w14:paraId="71A11C95" w14:textId="77777777" w:rsidR="00EE02D5" w:rsidRPr="00550827" w:rsidRDefault="00EE02D5" w:rsidP="00EE02D5">
      <w:pPr>
        <w:pStyle w:val="Prrafodelista"/>
        <w:rPr>
          <w:rFonts w:ascii="Arial" w:hAnsi="Arial" w:cs="Arial"/>
          <w:sz w:val="20"/>
          <w:lang w:eastAsia="es-ES"/>
        </w:rPr>
      </w:pPr>
    </w:p>
    <w:p w14:paraId="4CD2832E" w14:textId="77777777" w:rsidR="00EE02D5" w:rsidRPr="00550827" w:rsidRDefault="00EE02D5" w:rsidP="00EE02D5">
      <w:pPr>
        <w:tabs>
          <w:tab w:val="left" w:pos="567"/>
        </w:tabs>
        <w:ind w:left="1701"/>
        <w:jc w:val="both"/>
        <w:rPr>
          <w:rFonts w:ascii="Arial" w:hAnsi="Arial" w:cs="Arial"/>
          <w:sz w:val="20"/>
          <w:lang w:eastAsia="es-ES"/>
        </w:rPr>
      </w:pPr>
    </w:p>
    <w:p w14:paraId="42FF49B6" w14:textId="77777777" w:rsidR="0048252E" w:rsidRPr="00550827" w:rsidRDefault="0048252E" w:rsidP="00FE3367">
      <w:pPr>
        <w:numPr>
          <w:ilvl w:val="2"/>
          <w:numId w:val="19"/>
        </w:numPr>
        <w:tabs>
          <w:tab w:val="left" w:pos="567"/>
        </w:tabs>
        <w:ind w:left="1701" w:hanging="708"/>
        <w:jc w:val="both"/>
        <w:rPr>
          <w:rFonts w:ascii="Arial" w:hAnsi="Arial" w:cs="Arial"/>
          <w:sz w:val="20"/>
          <w:lang w:eastAsia="es-ES"/>
        </w:rPr>
      </w:pPr>
      <w:r w:rsidRPr="00550827">
        <w:rPr>
          <w:rFonts w:ascii="Arial" w:hAnsi="Arial" w:cs="Arial"/>
          <w:sz w:val="20"/>
          <w:lang w:eastAsia="es-ES"/>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56BBA854" w14:textId="77777777" w:rsidR="0048252E" w:rsidRPr="00550827" w:rsidRDefault="0048252E" w:rsidP="0048252E">
      <w:pPr>
        <w:ind w:left="720"/>
        <w:jc w:val="both"/>
        <w:rPr>
          <w:rFonts w:ascii="Arial" w:hAnsi="Arial" w:cs="Arial"/>
          <w:sz w:val="20"/>
          <w:lang w:eastAsia="es-ES"/>
        </w:rPr>
      </w:pPr>
    </w:p>
    <w:p w14:paraId="783576DA" w14:textId="77777777" w:rsidR="0048252E" w:rsidRPr="00550827" w:rsidRDefault="0048252E" w:rsidP="00FE3367">
      <w:pPr>
        <w:numPr>
          <w:ilvl w:val="2"/>
          <w:numId w:val="19"/>
        </w:numPr>
        <w:tabs>
          <w:tab w:val="left" w:pos="567"/>
        </w:tabs>
        <w:ind w:left="1701" w:hanging="708"/>
        <w:jc w:val="both"/>
        <w:rPr>
          <w:rFonts w:ascii="Arial" w:hAnsi="Arial" w:cs="Arial"/>
          <w:sz w:val="20"/>
          <w:lang w:eastAsia="es-ES"/>
        </w:rPr>
      </w:pPr>
      <w:r w:rsidRPr="00550827">
        <w:rPr>
          <w:rFonts w:ascii="Arial" w:hAnsi="Arial" w:cs="Arial"/>
          <w:sz w:val="20"/>
          <w:lang w:eastAsia="es-ES"/>
        </w:rPr>
        <w:t>La “Opinión del cumplimiento de obligaciones fiscales” citada en este numeral deberá presentarse en el Área de Contratos.</w:t>
      </w:r>
    </w:p>
    <w:p w14:paraId="361D8F51" w14:textId="77777777" w:rsidR="0048252E" w:rsidRPr="00550827" w:rsidRDefault="0048252E" w:rsidP="0048252E">
      <w:pPr>
        <w:jc w:val="both"/>
        <w:rPr>
          <w:rFonts w:ascii="Arial" w:hAnsi="Arial" w:cs="Arial"/>
          <w:sz w:val="20"/>
          <w:lang w:eastAsia="es-ES"/>
        </w:rPr>
      </w:pPr>
    </w:p>
    <w:p w14:paraId="270FF5A9" w14:textId="77777777" w:rsidR="00CD438C" w:rsidRPr="00550827" w:rsidRDefault="0048252E" w:rsidP="00FE3367">
      <w:pPr>
        <w:numPr>
          <w:ilvl w:val="2"/>
          <w:numId w:val="19"/>
        </w:numPr>
        <w:tabs>
          <w:tab w:val="left" w:pos="567"/>
        </w:tabs>
        <w:ind w:left="1701" w:hanging="708"/>
        <w:jc w:val="both"/>
        <w:rPr>
          <w:rFonts w:ascii="Arial" w:hAnsi="Arial" w:cs="Arial"/>
          <w:sz w:val="20"/>
          <w:lang w:eastAsia="es-ES"/>
        </w:rPr>
      </w:pPr>
      <w:r w:rsidRPr="00550827">
        <w:rPr>
          <w:rFonts w:ascii="Arial" w:hAnsi="Arial" w:cs="Arial"/>
          <w:sz w:val="20"/>
          <w:lang w:eastAsia="es-ES"/>
        </w:rPr>
        <w:t>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por el artículo 46 segundo párrafo de la Ley de Adquisiciones, Arrendamientos y Servicios del Sector Público.</w:t>
      </w:r>
    </w:p>
    <w:p w14:paraId="2A502911" w14:textId="77777777" w:rsidR="0048252E" w:rsidRPr="00550827" w:rsidRDefault="0048252E" w:rsidP="0048252E">
      <w:pPr>
        <w:ind w:left="708"/>
        <w:jc w:val="both"/>
        <w:rPr>
          <w:rFonts w:ascii="Arial" w:hAnsi="Arial" w:cs="Arial"/>
          <w:sz w:val="20"/>
          <w:lang w:eastAsia="es-ES"/>
        </w:rPr>
      </w:pPr>
    </w:p>
    <w:p w14:paraId="60442E64" w14:textId="77777777" w:rsidR="0048252E" w:rsidRPr="00550827" w:rsidRDefault="0048252E" w:rsidP="00FE3367">
      <w:pPr>
        <w:numPr>
          <w:ilvl w:val="2"/>
          <w:numId w:val="19"/>
        </w:numPr>
        <w:tabs>
          <w:tab w:val="left" w:pos="567"/>
        </w:tabs>
        <w:ind w:left="1701" w:hanging="708"/>
        <w:jc w:val="both"/>
        <w:rPr>
          <w:rFonts w:ascii="Arial" w:hAnsi="Arial" w:cs="Arial"/>
          <w:sz w:val="20"/>
          <w:lang w:eastAsia="es-ES"/>
        </w:rPr>
      </w:pPr>
      <w:r w:rsidRPr="00550827">
        <w:rPr>
          <w:rFonts w:ascii="Arial" w:hAnsi="Arial" w:cs="Arial"/>
          <w:sz w:val="20"/>
          <w:lang w:eastAsia="es-ES"/>
        </w:rPr>
        <w:t xml:space="preserve">En el supuesto de que el Instituto, </w:t>
      </w:r>
      <w:r w:rsidRPr="00550827">
        <w:rPr>
          <w:rFonts w:ascii="Arial" w:hAnsi="Arial" w:cs="Arial"/>
          <w:b/>
          <w:bCs/>
          <w:sz w:val="20"/>
          <w:u w:val="single"/>
          <w:lang w:eastAsia="es-ES"/>
        </w:rPr>
        <w:t xml:space="preserve">previo a la formalización del contrato o pedido, como resultado de la consulta en el Portal del SAT, </w:t>
      </w:r>
      <w:r w:rsidRPr="00550827">
        <w:rPr>
          <w:rFonts w:ascii="Arial" w:hAnsi="Arial" w:cs="Arial"/>
          <w:sz w:val="20"/>
          <w:lang w:eastAsia="es-ES"/>
        </w:rPr>
        <w:t xml:space="preserve">detecte que la opinión es en </w:t>
      </w:r>
      <w:r w:rsidRPr="00550827">
        <w:rPr>
          <w:rFonts w:ascii="Arial" w:hAnsi="Arial" w:cs="Arial"/>
          <w:b/>
          <w:bCs/>
          <w:sz w:val="20"/>
          <w:lang w:eastAsia="es-ES"/>
        </w:rPr>
        <w:t>sentido negativo</w:t>
      </w:r>
      <w:r w:rsidRPr="00550827">
        <w:rPr>
          <w:rFonts w:ascii="Arial" w:hAnsi="Arial" w:cs="Arial"/>
          <w:sz w:val="20"/>
          <w:lang w:eastAsia="es-ES"/>
        </w:rPr>
        <w:t xml:space="preserve">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w:t>
      </w:r>
      <w:r w:rsidRPr="00550827">
        <w:rPr>
          <w:rFonts w:ascii="Arial" w:hAnsi="Arial" w:cs="Arial"/>
          <w:sz w:val="20"/>
          <w:lang w:eastAsia="es-ES"/>
        </w:rPr>
        <w:lastRenderedPageBreak/>
        <w:t>de la formalización del contrato o pedido, por causas imputables al licitante al que le fue adjudicado.</w:t>
      </w:r>
    </w:p>
    <w:p w14:paraId="32B49B87" w14:textId="77777777" w:rsidR="0048252E" w:rsidRPr="00550827" w:rsidRDefault="0048252E" w:rsidP="0048252E">
      <w:pPr>
        <w:ind w:left="708"/>
        <w:jc w:val="both"/>
        <w:rPr>
          <w:rFonts w:ascii="Arial" w:hAnsi="Arial" w:cs="Arial"/>
          <w:sz w:val="20"/>
          <w:lang w:eastAsia="es-ES"/>
        </w:rPr>
      </w:pPr>
    </w:p>
    <w:p w14:paraId="55BF64C8" w14:textId="77777777" w:rsidR="0043554D" w:rsidRPr="00550827" w:rsidRDefault="0048252E" w:rsidP="00FE3367">
      <w:pPr>
        <w:numPr>
          <w:ilvl w:val="2"/>
          <w:numId w:val="19"/>
        </w:numPr>
        <w:tabs>
          <w:tab w:val="left" w:pos="567"/>
        </w:tabs>
        <w:ind w:left="1701" w:hanging="708"/>
        <w:jc w:val="both"/>
        <w:rPr>
          <w:rFonts w:ascii="Arial" w:hAnsi="Arial" w:cs="Arial"/>
          <w:sz w:val="20"/>
          <w:lang w:eastAsia="es-ES"/>
        </w:rPr>
      </w:pPr>
      <w:r w:rsidRPr="00550827">
        <w:rPr>
          <w:rFonts w:ascii="Arial" w:hAnsi="Arial" w:cs="Arial"/>
          <w:sz w:val="20"/>
          <w:lang w:eastAsia="es-ES"/>
        </w:rPr>
        <w:t>En el caso de proveedores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ISR, asentarán éstas manifestaciones bajo protesta de decir verdad en escrito libre que entregarán al Instituto, con objeto de gestionar la opinión ante la Administración Local de Servicio al Contribuyente más cercana.</w:t>
      </w:r>
    </w:p>
    <w:p w14:paraId="2A8A2539" w14:textId="77777777" w:rsidR="0043554D" w:rsidRPr="00550827" w:rsidRDefault="0043554D" w:rsidP="0048252E">
      <w:pPr>
        <w:ind w:left="708"/>
        <w:jc w:val="both"/>
        <w:rPr>
          <w:rFonts w:ascii="Arial" w:hAnsi="Arial" w:cs="Arial"/>
          <w:sz w:val="20"/>
          <w:lang w:eastAsia="es-ES"/>
        </w:rPr>
      </w:pPr>
    </w:p>
    <w:p w14:paraId="10C2CA03" w14:textId="77777777" w:rsidR="0048252E" w:rsidRPr="00550827" w:rsidRDefault="0048252E" w:rsidP="00FE3367">
      <w:pPr>
        <w:numPr>
          <w:ilvl w:val="2"/>
          <w:numId w:val="19"/>
        </w:numPr>
        <w:tabs>
          <w:tab w:val="left" w:pos="567"/>
        </w:tabs>
        <w:ind w:left="1701" w:hanging="708"/>
        <w:jc w:val="both"/>
        <w:rPr>
          <w:rFonts w:ascii="Arial" w:hAnsi="Arial" w:cs="Arial"/>
          <w:sz w:val="20"/>
          <w:lang w:eastAsia="es-ES"/>
        </w:rPr>
      </w:pPr>
      <w:r w:rsidRPr="00550827">
        <w:rPr>
          <w:rFonts w:ascii="Arial" w:hAnsi="Arial" w:cs="Arial"/>
          <w:sz w:val="20"/>
          <w:lang w:eastAsia="es-ES"/>
        </w:rPr>
        <w:t xml:space="preserve">El licitante adjudicado, tratándose de </w:t>
      </w:r>
      <w:r w:rsidRPr="00550827">
        <w:rPr>
          <w:rFonts w:ascii="Arial" w:hAnsi="Arial" w:cs="Arial"/>
          <w:b/>
          <w:bCs/>
          <w:sz w:val="20"/>
          <w:lang w:eastAsia="es-ES"/>
        </w:rPr>
        <w:t>personas físicas</w:t>
      </w:r>
      <w:r w:rsidRPr="00550827">
        <w:rPr>
          <w:rFonts w:ascii="Arial" w:hAnsi="Arial" w:cs="Arial"/>
          <w:sz w:val="20"/>
          <w:lang w:eastAsia="es-ES"/>
        </w:rPr>
        <w:t>, deberá presentar copia legible de su cédula del Registro Federal de Contribuyentes, así como identificación vigente y copia simple de la misma (pasaporte, cartilla del servicio militar nacional o credencial para votar con fotografía), acompañadas de:</w:t>
      </w:r>
    </w:p>
    <w:p w14:paraId="1BCC8173" w14:textId="77777777" w:rsidR="0048252E" w:rsidRPr="00550827" w:rsidRDefault="0048252E" w:rsidP="0048252E">
      <w:pPr>
        <w:jc w:val="both"/>
        <w:rPr>
          <w:rFonts w:ascii="Arial" w:hAnsi="Arial" w:cs="Arial"/>
          <w:sz w:val="20"/>
          <w:lang w:eastAsia="es-ES"/>
        </w:rPr>
      </w:pPr>
    </w:p>
    <w:p w14:paraId="0F8EE0A3" w14:textId="77777777" w:rsidR="0048252E" w:rsidRPr="00550827" w:rsidRDefault="0048252E" w:rsidP="00FE3367">
      <w:pPr>
        <w:numPr>
          <w:ilvl w:val="3"/>
          <w:numId w:val="19"/>
        </w:numPr>
        <w:tabs>
          <w:tab w:val="left" w:pos="567"/>
        </w:tabs>
        <w:ind w:left="1985" w:hanging="284"/>
        <w:jc w:val="both"/>
        <w:rPr>
          <w:rFonts w:ascii="Arial" w:hAnsi="Arial" w:cs="Arial"/>
          <w:b/>
          <w:bCs/>
          <w:sz w:val="20"/>
        </w:rPr>
      </w:pPr>
      <w:r w:rsidRPr="00550827">
        <w:rPr>
          <w:rFonts w:ascii="Arial" w:hAnsi="Arial" w:cs="Arial"/>
          <w:sz w:val="20"/>
        </w:rPr>
        <w:t>Acta de nacimiento para acreditar su nacionalidad mexicana.</w:t>
      </w:r>
    </w:p>
    <w:p w14:paraId="774C881B" w14:textId="77777777" w:rsidR="0048252E" w:rsidRPr="00550827" w:rsidRDefault="0048252E" w:rsidP="0048252E">
      <w:pPr>
        <w:tabs>
          <w:tab w:val="num" w:pos="1760"/>
        </w:tabs>
        <w:overflowPunct w:val="0"/>
        <w:autoSpaceDE w:val="0"/>
        <w:autoSpaceDN w:val="0"/>
        <w:adjustRightInd w:val="0"/>
        <w:ind w:left="1740"/>
        <w:jc w:val="both"/>
        <w:textAlignment w:val="baseline"/>
        <w:rPr>
          <w:rFonts w:ascii="Arial" w:hAnsi="Arial" w:cs="Arial"/>
          <w:b/>
          <w:bCs/>
          <w:sz w:val="20"/>
        </w:rPr>
      </w:pPr>
    </w:p>
    <w:p w14:paraId="4E0E6B2B" w14:textId="77777777" w:rsidR="0048252E" w:rsidRPr="00550827" w:rsidRDefault="0048252E" w:rsidP="00FE3367">
      <w:pPr>
        <w:numPr>
          <w:ilvl w:val="3"/>
          <w:numId w:val="19"/>
        </w:numPr>
        <w:tabs>
          <w:tab w:val="left" w:pos="567"/>
        </w:tabs>
        <w:ind w:left="1985" w:hanging="284"/>
        <w:jc w:val="both"/>
        <w:rPr>
          <w:rFonts w:ascii="Arial" w:hAnsi="Arial" w:cs="Arial"/>
          <w:sz w:val="20"/>
        </w:rPr>
      </w:pPr>
      <w:r w:rsidRPr="00550827">
        <w:rPr>
          <w:rFonts w:ascii="Arial" w:hAnsi="Arial" w:cs="Arial"/>
          <w:sz w:val="20"/>
        </w:rPr>
        <w:t>Copia de identificación oficial con fotografía y firma, acompañado original para su cotejo.</w:t>
      </w:r>
    </w:p>
    <w:p w14:paraId="1A32381A" w14:textId="77777777" w:rsidR="0048252E" w:rsidRPr="00550827" w:rsidRDefault="0048252E" w:rsidP="0048252E">
      <w:pPr>
        <w:pStyle w:val="Prrafodelista"/>
        <w:rPr>
          <w:rFonts w:ascii="Arial" w:hAnsi="Arial" w:cs="Arial"/>
          <w:sz w:val="20"/>
        </w:rPr>
      </w:pPr>
    </w:p>
    <w:p w14:paraId="139EEB01" w14:textId="77777777" w:rsidR="0048252E" w:rsidRPr="00550827" w:rsidRDefault="0048252E" w:rsidP="00FE3367">
      <w:pPr>
        <w:numPr>
          <w:ilvl w:val="3"/>
          <w:numId w:val="19"/>
        </w:numPr>
        <w:tabs>
          <w:tab w:val="left" w:pos="567"/>
        </w:tabs>
        <w:ind w:left="1985" w:hanging="284"/>
        <w:jc w:val="both"/>
        <w:rPr>
          <w:rFonts w:ascii="Arial" w:hAnsi="Arial" w:cs="Arial"/>
          <w:sz w:val="20"/>
        </w:rPr>
      </w:pPr>
      <w:r w:rsidRPr="00550827">
        <w:rPr>
          <w:rFonts w:ascii="Arial" w:hAnsi="Arial" w:cs="Arial"/>
          <w:sz w:val="20"/>
        </w:rPr>
        <w:t>Copia de la cédula de identificación fiscal y CU</w:t>
      </w:r>
    </w:p>
    <w:p w14:paraId="52AA499F" w14:textId="77777777" w:rsidR="0048252E" w:rsidRPr="00550827" w:rsidRDefault="0048252E" w:rsidP="0048252E">
      <w:pPr>
        <w:pStyle w:val="Prrafodelista"/>
        <w:rPr>
          <w:rFonts w:ascii="Arial" w:hAnsi="Arial" w:cs="Arial"/>
          <w:sz w:val="20"/>
        </w:rPr>
      </w:pPr>
    </w:p>
    <w:p w14:paraId="69D744CE" w14:textId="77777777" w:rsidR="0048252E" w:rsidRPr="00550827" w:rsidRDefault="0048252E" w:rsidP="00FE3367">
      <w:pPr>
        <w:numPr>
          <w:ilvl w:val="3"/>
          <w:numId w:val="19"/>
        </w:numPr>
        <w:tabs>
          <w:tab w:val="left" w:pos="567"/>
        </w:tabs>
        <w:ind w:left="1985" w:hanging="284"/>
        <w:jc w:val="both"/>
        <w:rPr>
          <w:rFonts w:ascii="Arial" w:hAnsi="Arial" w:cs="Arial"/>
          <w:sz w:val="20"/>
        </w:rPr>
      </w:pPr>
      <w:r w:rsidRPr="00550827">
        <w:rPr>
          <w:rFonts w:ascii="Arial" w:hAnsi="Arial" w:cs="Arial"/>
          <w:sz w:val="20"/>
        </w:rPr>
        <w:t>RP en el caso de que no esté incluido en la cédula de identificación fiscal.</w:t>
      </w:r>
    </w:p>
    <w:p w14:paraId="02779032" w14:textId="77777777" w:rsidR="0048252E" w:rsidRPr="00550827" w:rsidRDefault="0048252E" w:rsidP="0048252E">
      <w:pPr>
        <w:pStyle w:val="Prrafodelista"/>
        <w:rPr>
          <w:rFonts w:ascii="Arial" w:hAnsi="Arial" w:cs="Arial"/>
          <w:sz w:val="20"/>
        </w:rPr>
      </w:pPr>
    </w:p>
    <w:p w14:paraId="3FE37D38" w14:textId="77777777" w:rsidR="0048252E" w:rsidRPr="00550827" w:rsidRDefault="0048252E" w:rsidP="00FE3367">
      <w:pPr>
        <w:numPr>
          <w:ilvl w:val="3"/>
          <w:numId w:val="19"/>
        </w:numPr>
        <w:tabs>
          <w:tab w:val="left" w:pos="567"/>
        </w:tabs>
        <w:jc w:val="both"/>
        <w:rPr>
          <w:rFonts w:ascii="Arial" w:hAnsi="Arial" w:cs="Arial"/>
          <w:sz w:val="20"/>
        </w:rPr>
      </w:pPr>
      <w:r w:rsidRPr="00550827">
        <w:rPr>
          <w:rFonts w:ascii="Arial" w:hAnsi="Arial" w:cs="Arial"/>
          <w:sz w:val="20"/>
        </w:rPr>
        <w:t>De acuerdo a lo previsto en el Artículo 32D, del Código Fiscal de la Federación, Documento vigente expedido por el SAT, en el que se emita la opinión del cumplimiento de oblig</w:t>
      </w:r>
      <w:r w:rsidR="005D4C7F" w:rsidRPr="00550827">
        <w:rPr>
          <w:rFonts w:ascii="Arial" w:hAnsi="Arial" w:cs="Arial"/>
          <w:sz w:val="20"/>
        </w:rPr>
        <w:t>aciones fiscales</w:t>
      </w:r>
      <w:r w:rsidR="00CD438C" w:rsidRPr="00550827">
        <w:rPr>
          <w:rFonts w:ascii="Arial" w:hAnsi="Arial" w:cs="Arial"/>
          <w:sz w:val="20"/>
        </w:rPr>
        <w:t xml:space="preserve"> en términos </w:t>
      </w:r>
      <w:r w:rsidRPr="00550827">
        <w:rPr>
          <w:rFonts w:ascii="Arial" w:hAnsi="Arial" w:cs="Arial"/>
          <w:sz w:val="20"/>
        </w:rPr>
        <w:t xml:space="preserve"> </w:t>
      </w:r>
      <w:r w:rsidR="00CD438C" w:rsidRPr="00550827">
        <w:rPr>
          <w:rFonts w:ascii="Arial" w:hAnsi="Arial" w:cs="Arial"/>
          <w:b/>
          <w:bCs/>
          <w:sz w:val="20"/>
          <w:u w:val="single"/>
        </w:rPr>
        <w:t>d</w:t>
      </w:r>
      <w:r w:rsidRPr="00550827">
        <w:rPr>
          <w:rFonts w:ascii="Arial" w:hAnsi="Arial" w:cs="Arial"/>
          <w:b/>
          <w:bCs/>
          <w:sz w:val="20"/>
          <w:u w:val="single"/>
        </w:rPr>
        <w:t>e la Resolu</w:t>
      </w:r>
      <w:r w:rsidR="0023227E" w:rsidRPr="00550827">
        <w:rPr>
          <w:rFonts w:ascii="Arial" w:hAnsi="Arial" w:cs="Arial"/>
          <w:b/>
          <w:bCs/>
          <w:sz w:val="20"/>
          <w:u w:val="single"/>
        </w:rPr>
        <w:t>ción Miscelánea Fiscal para 2024</w:t>
      </w:r>
      <w:r w:rsidR="00CD438C" w:rsidRPr="00550827">
        <w:rPr>
          <w:rFonts w:ascii="Arial" w:hAnsi="Arial" w:cs="Arial"/>
          <w:b/>
          <w:bCs/>
          <w:sz w:val="20"/>
          <w:u w:val="single"/>
        </w:rPr>
        <w:t>.</w:t>
      </w:r>
      <w:r w:rsidRPr="00550827">
        <w:rPr>
          <w:rFonts w:ascii="Arial" w:hAnsi="Arial" w:cs="Arial"/>
          <w:b/>
          <w:bCs/>
          <w:sz w:val="20"/>
          <w:u w:val="single"/>
        </w:rPr>
        <w:t xml:space="preserve"> </w:t>
      </w:r>
    </w:p>
    <w:p w14:paraId="1547A9E3" w14:textId="77777777" w:rsidR="00CD438C" w:rsidRPr="00550827" w:rsidRDefault="00CD438C" w:rsidP="00CD438C">
      <w:pPr>
        <w:tabs>
          <w:tab w:val="left" w:pos="567"/>
        </w:tabs>
        <w:jc w:val="both"/>
        <w:rPr>
          <w:rFonts w:ascii="Arial" w:hAnsi="Arial" w:cs="Arial"/>
          <w:sz w:val="20"/>
        </w:rPr>
      </w:pPr>
    </w:p>
    <w:p w14:paraId="794D1A17" w14:textId="77777777" w:rsidR="0048252E" w:rsidRPr="00550827" w:rsidRDefault="0048252E" w:rsidP="00FE3367">
      <w:pPr>
        <w:numPr>
          <w:ilvl w:val="2"/>
          <w:numId w:val="19"/>
        </w:numPr>
        <w:tabs>
          <w:tab w:val="left" w:pos="567"/>
        </w:tabs>
        <w:ind w:left="1701" w:hanging="708"/>
        <w:jc w:val="both"/>
        <w:rPr>
          <w:rFonts w:ascii="Arial" w:hAnsi="Arial" w:cs="Arial"/>
          <w:sz w:val="20"/>
          <w:lang w:eastAsia="es-ES"/>
        </w:rPr>
      </w:pPr>
      <w:r w:rsidRPr="00550827">
        <w:rPr>
          <w:rFonts w:ascii="Arial" w:hAnsi="Arial" w:cs="Arial"/>
          <w:sz w:val="20"/>
          <w:lang w:eastAsia="es-ES"/>
        </w:rPr>
        <w:t>El licitante adjudicado, tratándose de personas morales, deberá presentar copia simple, para su cotejo, de los documentos con los que se acredite su existencia legal y las facultades de su representante para suscribir el contrato correspondiente y copia legible de su cédula del Registro Federal de Contribuyentes, acompañadas de:</w:t>
      </w:r>
    </w:p>
    <w:p w14:paraId="1DEEE024" w14:textId="77777777" w:rsidR="0048252E" w:rsidRPr="00550827" w:rsidRDefault="0048252E" w:rsidP="0048252E">
      <w:pPr>
        <w:ind w:left="720"/>
        <w:jc w:val="both"/>
        <w:rPr>
          <w:rFonts w:ascii="Arial" w:hAnsi="Arial" w:cs="Arial"/>
          <w:sz w:val="20"/>
          <w:lang w:eastAsia="es-ES"/>
        </w:rPr>
      </w:pPr>
    </w:p>
    <w:p w14:paraId="70197B40" w14:textId="77777777" w:rsidR="0048252E" w:rsidRPr="00550827" w:rsidRDefault="0048252E" w:rsidP="00FE3367">
      <w:pPr>
        <w:numPr>
          <w:ilvl w:val="3"/>
          <w:numId w:val="19"/>
        </w:numPr>
        <w:tabs>
          <w:tab w:val="left" w:pos="567"/>
        </w:tabs>
        <w:ind w:left="1985" w:hanging="284"/>
        <w:jc w:val="both"/>
        <w:rPr>
          <w:rFonts w:ascii="Arial" w:hAnsi="Arial" w:cs="Arial"/>
          <w:sz w:val="20"/>
        </w:rPr>
      </w:pPr>
      <w:r w:rsidRPr="00550827">
        <w:rPr>
          <w:rFonts w:ascii="Arial" w:hAnsi="Arial" w:cs="Arial"/>
          <w:sz w:val="20"/>
        </w:rPr>
        <w:t>Original para cotejo o copia certificada del acta constitutiva y sus reformas, en la que conste que se constituyó conforme a las leyes mexicanas y que tiene su domicilio en el territorio nacional, para su cotejo.</w:t>
      </w:r>
    </w:p>
    <w:p w14:paraId="1C9A2C9B" w14:textId="77777777" w:rsidR="0048252E" w:rsidRPr="00550827" w:rsidRDefault="0048252E" w:rsidP="0048252E">
      <w:pPr>
        <w:tabs>
          <w:tab w:val="num" w:pos="1760"/>
        </w:tabs>
        <w:overflowPunct w:val="0"/>
        <w:autoSpaceDE w:val="0"/>
        <w:autoSpaceDN w:val="0"/>
        <w:adjustRightInd w:val="0"/>
        <w:ind w:left="1740"/>
        <w:jc w:val="both"/>
        <w:textAlignment w:val="baseline"/>
        <w:rPr>
          <w:rFonts w:ascii="Arial" w:hAnsi="Arial" w:cs="Arial"/>
          <w:sz w:val="20"/>
        </w:rPr>
      </w:pPr>
    </w:p>
    <w:p w14:paraId="61ADEE94" w14:textId="77777777" w:rsidR="0048252E" w:rsidRPr="00550827" w:rsidRDefault="0048252E" w:rsidP="00FE3367">
      <w:pPr>
        <w:numPr>
          <w:ilvl w:val="3"/>
          <w:numId w:val="19"/>
        </w:numPr>
        <w:tabs>
          <w:tab w:val="left" w:pos="567"/>
        </w:tabs>
        <w:ind w:left="1985" w:hanging="284"/>
        <w:jc w:val="both"/>
        <w:rPr>
          <w:rFonts w:ascii="Arial" w:hAnsi="Arial" w:cs="Arial"/>
          <w:sz w:val="20"/>
        </w:rPr>
      </w:pPr>
      <w:r w:rsidRPr="00550827">
        <w:rPr>
          <w:rFonts w:ascii="Arial" w:hAnsi="Arial" w:cs="Arial"/>
          <w:sz w:val="20"/>
        </w:rPr>
        <w:t>Copia de su cédula de identificación fiscal.</w:t>
      </w:r>
    </w:p>
    <w:p w14:paraId="68A68D6A" w14:textId="77777777" w:rsidR="0048252E" w:rsidRPr="00550827" w:rsidRDefault="0048252E" w:rsidP="0048252E">
      <w:pPr>
        <w:tabs>
          <w:tab w:val="num" w:pos="1760"/>
        </w:tabs>
        <w:overflowPunct w:val="0"/>
        <w:autoSpaceDE w:val="0"/>
        <w:autoSpaceDN w:val="0"/>
        <w:adjustRightInd w:val="0"/>
        <w:jc w:val="both"/>
        <w:textAlignment w:val="baseline"/>
        <w:rPr>
          <w:rFonts w:ascii="Arial" w:hAnsi="Arial" w:cs="Arial"/>
          <w:sz w:val="20"/>
        </w:rPr>
      </w:pPr>
    </w:p>
    <w:p w14:paraId="588BF9B1" w14:textId="77777777" w:rsidR="00CD438C" w:rsidRPr="00550827" w:rsidRDefault="0048252E" w:rsidP="00FE3367">
      <w:pPr>
        <w:numPr>
          <w:ilvl w:val="3"/>
          <w:numId w:val="19"/>
        </w:numPr>
        <w:tabs>
          <w:tab w:val="left" w:pos="567"/>
        </w:tabs>
        <w:ind w:left="1985" w:hanging="284"/>
        <w:jc w:val="both"/>
        <w:rPr>
          <w:rFonts w:ascii="Arial" w:hAnsi="Arial" w:cs="Arial"/>
          <w:sz w:val="20"/>
        </w:rPr>
      </w:pPr>
      <w:r w:rsidRPr="00550827">
        <w:rPr>
          <w:rFonts w:ascii="Arial" w:hAnsi="Arial" w:cs="Arial"/>
          <w:sz w:val="20"/>
        </w:rPr>
        <w:t xml:space="preserve">Su representante legal deberá presentar copia del poder otorgado ante Fedatario Público (pudiendo ser un poder especial para estos efectos, un poder para actos de administración y/o actos de dominio), y original para su cotejo. </w:t>
      </w:r>
    </w:p>
    <w:p w14:paraId="0CF6E182" w14:textId="77777777" w:rsidR="0048252E" w:rsidRPr="00550827" w:rsidRDefault="0048252E" w:rsidP="0048252E">
      <w:pPr>
        <w:tabs>
          <w:tab w:val="num" w:pos="1760"/>
        </w:tabs>
        <w:overflowPunct w:val="0"/>
        <w:autoSpaceDE w:val="0"/>
        <w:autoSpaceDN w:val="0"/>
        <w:adjustRightInd w:val="0"/>
        <w:jc w:val="both"/>
        <w:textAlignment w:val="baseline"/>
        <w:rPr>
          <w:rFonts w:ascii="Arial" w:hAnsi="Arial" w:cs="Arial"/>
          <w:sz w:val="20"/>
        </w:rPr>
      </w:pPr>
    </w:p>
    <w:p w14:paraId="7635E269" w14:textId="77777777" w:rsidR="0048252E" w:rsidRPr="00550827" w:rsidRDefault="0048252E" w:rsidP="00FE3367">
      <w:pPr>
        <w:numPr>
          <w:ilvl w:val="3"/>
          <w:numId w:val="19"/>
        </w:numPr>
        <w:tabs>
          <w:tab w:val="left" w:pos="567"/>
        </w:tabs>
        <w:ind w:left="1985" w:hanging="284"/>
        <w:jc w:val="both"/>
        <w:rPr>
          <w:rFonts w:ascii="Arial" w:hAnsi="Arial" w:cs="Arial"/>
          <w:sz w:val="20"/>
        </w:rPr>
      </w:pPr>
      <w:r w:rsidRPr="00550827">
        <w:rPr>
          <w:rFonts w:ascii="Arial" w:hAnsi="Arial" w:cs="Arial"/>
          <w:sz w:val="20"/>
        </w:rPr>
        <w:t>Copia de identificación oficial con fotografía y firma, acompañado original para su cotejo.</w:t>
      </w:r>
    </w:p>
    <w:p w14:paraId="0C3BBA1A" w14:textId="77777777" w:rsidR="0048252E" w:rsidRPr="00550827" w:rsidRDefault="0048252E" w:rsidP="0048252E">
      <w:pPr>
        <w:tabs>
          <w:tab w:val="num" w:pos="1760"/>
        </w:tabs>
        <w:overflowPunct w:val="0"/>
        <w:autoSpaceDE w:val="0"/>
        <w:autoSpaceDN w:val="0"/>
        <w:adjustRightInd w:val="0"/>
        <w:jc w:val="both"/>
        <w:textAlignment w:val="baseline"/>
        <w:rPr>
          <w:rFonts w:ascii="Arial" w:hAnsi="Arial" w:cs="Arial"/>
          <w:sz w:val="20"/>
        </w:rPr>
      </w:pPr>
    </w:p>
    <w:p w14:paraId="6A5F36E8" w14:textId="2964E3D3" w:rsidR="0048252E" w:rsidRPr="00550827" w:rsidRDefault="0048252E" w:rsidP="00FE3367">
      <w:pPr>
        <w:numPr>
          <w:ilvl w:val="3"/>
          <w:numId w:val="19"/>
        </w:numPr>
        <w:tabs>
          <w:tab w:val="left" w:pos="567"/>
        </w:tabs>
        <w:ind w:left="1985" w:hanging="284"/>
        <w:jc w:val="both"/>
        <w:rPr>
          <w:rFonts w:ascii="Arial" w:hAnsi="Arial" w:cs="Arial"/>
          <w:sz w:val="20"/>
        </w:rPr>
      </w:pPr>
      <w:r w:rsidRPr="00550827">
        <w:rPr>
          <w:rFonts w:ascii="Arial" w:hAnsi="Arial" w:cs="Arial"/>
          <w:sz w:val="20"/>
        </w:rPr>
        <w:t xml:space="preserve">De acuerdo a lo previsto en el Artículo 32D, del Código Fiscal de la Federación, Documento vigente expedido por el SAT, en el que se emita la opinión del cumplimiento de obligaciones fiscales. en términos </w:t>
      </w:r>
      <w:r w:rsidRPr="00550827">
        <w:rPr>
          <w:rFonts w:ascii="Arial" w:hAnsi="Arial" w:cs="Arial"/>
          <w:b/>
          <w:bCs/>
          <w:sz w:val="20"/>
          <w:u w:val="single"/>
        </w:rPr>
        <w:t>de la Resolu</w:t>
      </w:r>
      <w:r w:rsidR="00AC6946" w:rsidRPr="00550827">
        <w:rPr>
          <w:rFonts w:ascii="Arial" w:hAnsi="Arial" w:cs="Arial"/>
          <w:b/>
          <w:bCs/>
          <w:sz w:val="20"/>
          <w:u w:val="single"/>
        </w:rPr>
        <w:t>ción Miscelánea Fiscal para 2024</w:t>
      </w:r>
      <w:r w:rsidR="00EE02D5" w:rsidRPr="00550827">
        <w:rPr>
          <w:rFonts w:ascii="Arial" w:hAnsi="Arial" w:cs="Arial"/>
          <w:b/>
          <w:bCs/>
          <w:sz w:val="20"/>
          <w:u w:val="single"/>
        </w:rPr>
        <w:t>, publicada en el Diari</w:t>
      </w:r>
      <w:r w:rsidR="00AC6946" w:rsidRPr="00550827">
        <w:rPr>
          <w:rFonts w:ascii="Arial" w:hAnsi="Arial" w:cs="Arial"/>
          <w:b/>
          <w:bCs/>
          <w:sz w:val="20"/>
          <w:u w:val="single"/>
        </w:rPr>
        <w:t xml:space="preserve">o Oficial de la Federación el 29 de diciembre de </w:t>
      </w:r>
      <w:r w:rsidR="00FE3367" w:rsidRPr="00550827">
        <w:rPr>
          <w:rFonts w:ascii="Arial" w:hAnsi="Arial" w:cs="Arial"/>
          <w:b/>
          <w:bCs/>
          <w:sz w:val="20"/>
          <w:u w:val="single"/>
        </w:rPr>
        <w:t>2023</w:t>
      </w:r>
      <w:r w:rsidRPr="00550827">
        <w:rPr>
          <w:rFonts w:ascii="Arial" w:hAnsi="Arial" w:cs="Arial"/>
          <w:b/>
          <w:bCs/>
          <w:sz w:val="20"/>
          <w:u w:val="single"/>
        </w:rPr>
        <w:t>.</w:t>
      </w:r>
    </w:p>
    <w:p w14:paraId="61CA5CB6" w14:textId="77777777" w:rsidR="0048252E" w:rsidRPr="00550827" w:rsidRDefault="0048252E" w:rsidP="0048252E">
      <w:pPr>
        <w:jc w:val="both"/>
        <w:rPr>
          <w:rFonts w:ascii="Arial" w:hAnsi="Arial" w:cs="Arial"/>
          <w:b/>
          <w:bCs/>
          <w:sz w:val="20"/>
        </w:rPr>
      </w:pPr>
    </w:p>
    <w:p w14:paraId="2B53AAAE" w14:textId="77777777" w:rsidR="0048252E" w:rsidRPr="00550827" w:rsidRDefault="0048252E" w:rsidP="00FE3367">
      <w:pPr>
        <w:numPr>
          <w:ilvl w:val="2"/>
          <w:numId w:val="19"/>
        </w:numPr>
        <w:tabs>
          <w:tab w:val="left" w:pos="567"/>
        </w:tabs>
        <w:ind w:left="1843" w:hanging="850"/>
        <w:jc w:val="both"/>
        <w:rPr>
          <w:rFonts w:ascii="Arial" w:hAnsi="Arial" w:cs="Arial"/>
          <w:bCs/>
          <w:sz w:val="20"/>
        </w:rPr>
      </w:pPr>
      <w:r w:rsidRPr="00550827">
        <w:rPr>
          <w:rFonts w:ascii="Arial" w:hAnsi="Arial" w:cs="Arial"/>
          <w:bCs/>
          <w:sz w:val="20"/>
        </w:rPr>
        <w:t>Documento vigente expedido por el Instituto Mexicano del Seguro Social (IMSS), en el que emita su opinión en sentido positivo sobre el cumplimiento de obligaciones fiscales en materia de seguridad social (Regla primera para la obtención de la opinión de cumplimiento de obligaciones fiscales en materia de seguridad social).</w:t>
      </w:r>
    </w:p>
    <w:p w14:paraId="43C792A7" w14:textId="77777777" w:rsidR="0048252E" w:rsidRPr="00550827" w:rsidRDefault="0048252E" w:rsidP="0048252E">
      <w:pPr>
        <w:jc w:val="both"/>
        <w:rPr>
          <w:rFonts w:ascii="Arial" w:hAnsi="Arial" w:cs="Arial"/>
          <w:b/>
          <w:bCs/>
          <w:sz w:val="20"/>
        </w:rPr>
      </w:pPr>
    </w:p>
    <w:p w14:paraId="5A51E868" w14:textId="77777777" w:rsidR="0043554D" w:rsidRPr="00550827" w:rsidRDefault="0048252E" w:rsidP="00FE3367">
      <w:pPr>
        <w:numPr>
          <w:ilvl w:val="2"/>
          <w:numId w:val="19"/>
        </w:numPr>
        <w:tabs>
          <w:tab w:val="left" w:pos="567"/>
        </w:tabs>
        <w:ind w:left="1843" w:hanging="850"/>
        <w:jc w:val="both"/>
        <w:rPr>
          <w:rFonts w:ascii="Arial" w:hAnsi="Arial" w:cs="Arial"/>
          <w:sz w:val="20"/>
        </w:rPr>
      </w:pPr>
      <w:r w:rsidRPr="00550827">
        <w:rPr>
          <w:rFonts w:ascii="Arial" w:hAnsi="Arial" w:cs="Arial"/>
          <w:sz w:val="20"/>
        </w:rPr>
        <w:t>Reglas para la obtención de la opinión de cumplimiento de obligaciones fiscales en materia de seguridad social.</w:t>
      </w:r>
    </w:p>
    <w:p w14:paraId="134DD286" w14:textId="77777777" w:rsidR="0048252E" w:rsidRPr="00550827" w:rsidRDefault="0048252E" w:rsidP="0048252E">
      <w:pPr>
        <w:pStyle w:val="Prrafodelista"/>
        <w:rPr>
          <w:rFonts w:ascii="Arial" w:hAnsi="Arial" w:cs="Arial"/>
          <w:sz w:val="20"/>
        </w:rPr>
      </w:pPr>
    </w:p>
    <w:p w14:paraId="2B921202" w14:textId="77777777" w:rsidR="0048252E" w:rsidRPr="00550827" w:rsidRDefault="0048252E" w:rsidP="0043554D">
      <w:pPr>
        <w:pStyle w:val="Texto0"/>
        <w:tabs>
          <w:tab w:val="left" w:pos="1134"/>
        </w:tabs>
        <w:spacing w:line="217" w:lineRule="exact"/>
        <w:ind w:left="2432" w:hanging="992"/>
        <w:rPr>
          <w:rFonts w:cs="Arial"/>
          <w:sz w:val="20"/>
        </w:rPr>
      </w:pPr>
      <w:r w:rsidRPr="00550827">
        <w:rPr>
          <w:rFonts w:cs="Arial"/>
          <w:b/>
          <w:sz w:val="20"/>
        </w:rPr>
        <w:t xml:space="preserve">Primera.- </w:t>
      </w:r>
      <w:r w:rsidRPr="00550827">
        <w:rPr>
          <w:rFonts w:cs="Arial"/>
          <w:b/>
          <w:sz w:val="20"/>
        </w:rPr>
        <w:tab/>
      </w:r>
      <w:r w:rsidRPr="00550827">
        <w:rPr>
          <w:rFonts w:cs="Arial"/>
          <w:sz w:val="20"/>
        </w:rPr>
        <w:t>En términos del artículo 32-D del Código Fiscal de la Federación, la Administración Pública Federal, Centralizada y Paraestatal, la Procuraduría General de la República, así como las entidades federativas que vayan a realizar contrataciones por adquisición de bienes, arrendamientos, prestación de servicios u obra pública, con cargo total o parcial a fondos federales, cuyo monto exceda de $300,000.00 (TRESCIENTOS MIL PESOS 00/100 M.N.), sin incluir el Impuesto al Valor Agregado, están obligadas a cerciorarse de que los particulares con quienes se vaya a celebrar el contrato y de los que estos últimos subcontraten, se encuentran al corriente en sus obligaciones en materia de seguridad social y no se ubican en alguno de los supuestos a que se refiere el primer párrafo del citado artículo. Igual obligación existe para el caso de que dichas dependencias o entidades pretendan otorgar subsidios o estímulos hasta por la cantidad de $30,000.00 (TREINTA MIL PESOS 00/100 M.N.).</w:t>
      </w:r>
    </w:p>
    <w:p w14:paraId="1DC99A77" w14:textId="164C1BA8" w:rsidR="0048252E" w:rsidRPr="00550827" w:rsidRDefault="0048252E" w:rsidP="0043554D">
      <w:pPr>
        <w:pStyle w:val="Texto0"/>
        <w:tabs>
          <w:tab w:val="left" w:pos="1134"/>
        </w:tabs>
        <w:spacing w:line="217" w:lineRule="exact"/>
        <w:ind w:left="2432" w:hanging="992"/>
        <w:rPr>
          <w:rFonts w:cs="Arial"/>
          <w:sz w:val="20"/>
        </w:rPr>
      </w:pPr>
      <w:r w:rsidRPr="00550827">
        <w:rPr>
          <w:rFonts w:cs="Arial"/>
          <w:b/>
          <w:sz w:val="20"/>
        </w:rPr>
        <w:t>Segunda.-</w:t>
      </w:r>
      <w:r w:rsidRPr="00550827">
        <w:rPr>
          <w:rFonts w:cs="Arial"/>
          <w:b/>
          <w:sz w:val="20"/>
        </w:rPr>
        <w:tab/>
      </w:r>
      <w:r w:rsidRPr="00550827">
        <w:rPr>
          <w:rFonts w:cs="Arial"/>
          <w:sz w:val="20"/>
        </w:rPr>
        <w:t>Los particulares que pretendan celebrar las contrataciones y, en su caso, los que estos últimos subcontraten, o quienes pretendan acceder al otorgamiento de subsidios y estímulos, en términos de la Regla anterior, podrán obtener del Instituto Mexicano del Seguro Social una opinión de cumplimiento de obligaciones fiscales en materia de seguridad social, de conformidad con el procedimiento establecido en la Regla Quinta del presente documento</w:t>
      </w:r>
      <w:r w:rsidR="00AD0ACE" w:rsidRPr="00550827">
        <w:rPr>
          <w:rFonts w:cs="Arial"/>
          <w:sz w:val="20"/>
        </w:rPr>
        <w:t xml:space="preserve"> </w:t>
      </w:r>
      <w:r w:rsidR="00A62D5B" w:rsidRPr="00550827">
        <w:rPr>
          <w:rFonts w:cs="Arial"/>
          <w:sz w:val="20"/>
        </w:rPr>
        <w:t xml:space="preserve">y publicado en el DOF el 21 de Marzo de </w:t>
      </w:r>
      <w:r w:rsidR="00AD0ACE" w:rsidRPr="00550827">
        <w:rPr>
          <w:rFonts w:cs="Arial"/>
          <w:sz w:val="20"/>
        </w:rPr>
        <w:t>2024</w:t>
      </w:r>
      <w:r w:rsidRPr="00550827">
        <w:rPr>
          <w:rFonts w:cs="Arial"/>
          <w:sz w:val="20"/>
        </w:rPr>
        <w:t>.</w:t>
      </w:r>
    </w:p>
    <w:p w14:paraId="5A37827F" w14:textId="77777777" w:rsidR="0048252E" w:rsidRPr="00550827" w:rsidRDefault="0048252E" w:rsidP="0043554D">
      <w:pPr>
        <w:pStyle w:val="Texto0"/>
        <w:tabs>
          <w:tab w:val="left" w:pos="1134"/>
        </w:tabs>
        <w:spacing w:line="217" w:lineRule="exact"/>
        <w:ind w:left="2432" w:hanging="992"/>
        <w:rPr>
          <w:rFonts w:cs="Arial"/>
          <w:sz w:val="20"/>
        </w:rPr>
      </w:pPr>
      <w:r w:rsidRPr="00550827">
        <w:rPr>
          <w:rFonts w:cs="Arial"/>
          <w:b/>
          <w:sz w:val="20"/>
        </w:rPr>
        <w:t>Tercera.-</w:t>
      </w:r>
      <w:r w:rsidRPr="00550827">
        <w:rPr>
          <w:rFonts w:cs="Arial"/>
          <w:b/>
          <w:sz w:val="20"/>
        </w:rPr>
        <w:tab/>
      </w:r>
      <w:r w:rsidRPr="00550827">
        <w:rPr>
          <w:rFonts w:cs="Arial"/>
          <w:sz w:val="20"/>
        </w:rPr>
        <w:t>La opinión de cumplimiento a que se refiere la Regla anterior, en caso de ser positiva, tendrá una vigencia de 30 días naturales contados a partir del día de su emisión.</w:t>
      </w:r>
    </w:p>
    <w:p w14:paraId="1E9635FA" w14:textId="77777777" w:rsidR="0048252E" w:rsidRPr="00550827" w:rsidRDefault="0048252E" w:rsidP="0043554D">
      <w:pPr>
        <w:pStyle w:val="Texto0"/>
        <w:tabs>
          <w:tab w:val="left" w:pos="1134"/>
        </w:tabs>
        <w:spacing w:line="217" w:lineRule="exact"/>
        <w:ind w:left="2432" w:hanging="992"/>
        <w:rPr>
          <w:rFonts w:cs="Arial"/>
          <w:sz w:val="20"/>
        </w:rPr>
      </w:pPr>
      <w:r w:rsidRPr="00550827">
        <w:rPr>
          <w:rFonts w:cs="Arial"/>
          <w:b/>
          <w:sz w:val="20"/>
        </w:rPr>
        <w:t>Cuarta.-</w:t>
      </w:r>
      <w:r w:rsidRPr="00550827">
        <w:rPr>
          <w:rFonts w:cs="Arial"/>
          <w:b/>
          <w:sz w:val="20"/>
        </w:rPr>
        <w:tab/>
      </w:r>
      <w:r w:rsidRPr="00550827">
        <w:rPr>
          <w:rFonts w:cs="Arial"/>
          <w:sz w:val="20"/>
        </w:rPr>
        <w:t>La opinión de cumplimiento de obligaciones se emite considerando la situación del particular en los sistemas electrónicos del Instituto, por lo que no constituye resolución en sentido favorable al particular sobre el cálculo y montos de créditos fiscales en materia de seguridad social o cuotas obrero patronales declaradas o pagadas. La cual, no prejuzga sobre la existencia que pudiera derivar de créditos a cargo del particular en términos de las facultades correspondientes.</w:t>
      </w:r>
    </w:p>
    <w:p w14:paraId="07E910A0" w14:textId="77777777" w:rsidR="005F39A2" w:rsidRPr="00550827" w:rsidRDefault="0048252E" w:rsidP="005F39A2">
      <w:pPr>
        <w:pStyle w:val="Texto0"/>
        <w:tabs>
          <w:tab w:val="left" w:pos="1134"/>
        </w:tabs>
        <w:spacing w:line="217" w:lineRule="exact"/>
        <w:ind w:left="2432" w:hanging="992"/>
        <w:rPr>
          <w:rFonts w:cs="Arial"/>
          <w:sz w:val="20"/>
          <w:lang w:val="es-ES"/>
        </w:rPr>
      </w:pPr>
      <w:r w:rsidRPr="00550827">
        <w:rPr>
          <w:rFonts w:cs="Arial"/>
          <w:b/>
          <w:sz w:val="20"/>
          <w:lang w:val="es-ES"/>
        </w:rPr>
        <w:t>Quinta.-</w:t>
      </w:r>
      <w:r w:rsidRPr="00550827">
        <w:rPr>
          <w:rFonts w:cs="Arial"/>
          <w:sz w:val="20"/>
          <w:lang w:val="es-ES"/>
        </w:rPr>
        <w:tab/>
      </w:r>
      <w:r w:rsidR="005F39A2" w:rsidRPr="00550827">
        <w:rPr>
          <w:rFonts w:cs="Arial"/>
          <w:sz w:val="20"/>
          <w:lang w:val="es-ES"/>
        </w:rPr>
        <w:t>Los particulares que para realizar algún trámite requieran la opinión del cumplimiento de obligaciones fiscales en materia de seguridad social, deberán obtener la misma a través de alguno de los procedimientos siguientes:</w:t>
      </w:r>
    </w:p>
    <w:p w14:paraId="5EE5F1FA" w14:textId="77777777" w:rsidR="00CD7124" w:rsidRPr="00550827" w:rsidRDefault="00CD7124" w:rsidP="00EE02D5">
      <w:pPr>
        <w:pStyle w:val="Texto0"/>
        <w:tabs>
          <w:tab w:val="left" w:pos="1134"/>
        </w:tabs>
        <w:spacing w:line="217" w:lineRule="exact"/>
        <w:ind w:left="2432" w:hanging="992"/>
        <w:rPr>
          <w:rFonts w:cs="Arial"/>
          <w:spacing w:val="-4"/>
          <w:sz w:val="20"/>
          <w:lang w:val="es-ES"/>
        </w:rPr>
      </w:pPr>
    </w:p>
    <w:p w14:paraId="10528BAB" w14:textId="77777777" w:rsidR="00CD7124" w:rsidRPr="00550827" w:rsidRDefault="00CD7124" w:rsidP="005F39A2">
      <w:pPr>
        <w:suppressAutoHyphens w:val="0"/>
        <w:autoSpaceDE w:val="0"/>
        <w:autoSpaceDN w:val="0"/>
        <w:adjustRightInd w:val="0"/>
        <w:ind w:left="2410"/>
        <w:jc w:val="both"/>
        <w:rPr>
          <w:rFonts w:ascii="Arial" w:hAnsi="Arial" w:cs="Arial"/>
          <w:b/>
          <w:bCs/>
          <w:sz w:val="20"/>
          <w:lang w:val="es-MX" w:eastAsia="es-MX"/>
        </w:rPr>
      </w:pPr>
      <w:r w:rsidRPr="00550827">
        <w:rPr>
          <w:rFonts w:ascii="Arial" w:hAnsi="Arial" w:cs="Arial"/>
          <w:b/>
          <w:bCs/>
          <w:sz w:val="20"/>
          <w:lang w:val="es-MX" w:eastAsia="es-MX"/>
        </w:rPr>
        <w:t>A) En el Escritorio virtual:</w:t>
      </w:r>
    </w:p>
    <w:p w14:paraId="49C4CA21" w14:textId="77777777" w:rsidR="00CD7124" w:rsidRPr="00550827" w:rsidRDefault="00CD7124" w:rsidP="005F39A2">
      <w:pPr>
        <w:suppressAutoHyphens w:val="0"/>
        <w:autoSpaceDE w:val="0"/>
        <w:autoSpaceDN w:val="0"/>
        <w:adjustRightInd w:val="0"/>
        <w:ind w:left="2410"/>
        <w:jc w:val="both"/>
        <w:rPr>
          <w:rFonts w:ascii="Arial" w:hAnsi="Arial" w:cs="Arial"/>
          <w:b/>
          <w:bCs/>
          <w:sz w:val="20"/>
          <w:lang w:val="es-MX" w:eastAsia="es-MX"/>
        </w:rPr>
      </w:pPr>
      <w:r w:rsidRPr="00550827">
        <w:rPr>
          <w:rFonts w:ascii="Arial" w:hAnsi="Arial" w:cs="Arial"/>
          <w:b/>
          <w:bCs/>
          <w:sz w:val="20"/>
          <w:lang w:val="es-MX" w:eastAsia="es-MX"/>
        </w:rPr>
        <w:t xml:space="preserve">I. </w:t>
      </w:r>
      <w:r w:rsidRPr="00550827">
        <w:rPr>
          <w:rFonts w:ascii="Arial" w:hAnsi="Arial" w:cs="Arial"/>
          <w:sz w:val="20"/>
          <w:lang w:val="es-MX" w:eastAsia="es-MX"/>
        </w:rPr>
        <w:t xml:space="preserve">a </w:t>
      </w:r>
      <w:r w:rsidRPr="00550827">
        <w:rPr>
          <w:rFonts w:ascii="Arial" w:hAnsi="Arial" w:cs="Arial"/>
          <w:b/>
          <w:bCs/>
          <w:sz w:val="20"/>
          <w:lang w:val="es-MX" w:eastAsia="es-MX"/>
        </w:rPr>
        <w:t>III. ...</w:t>
      </w:r>
    </w:p>
    <w:p w14:paraId="1DB9E032" w14:textId="77777777" w:rsidR="005F39A2" w:rsidRPr="00550827" w:rsidRDefault="005F39A2" w:rsidP="005F39A2">
      <w:pPr>
        <w:suppressAutoHyphens w:val="0"/>
        <w:autoSpaceDE w:val="0"/>
        <w:autoSpaceDN w:val="0"/>
        <w:adjustRightInd w:val="0"/>
        <w:ind w:left="2410"/>
        <w:jc w:val="both"/>
        <w:rPr>
          <w:rFonts w:ascii="Arial" w:hAnsi="Arial" w:cs="Arial"/>
          <w:b/>
          <w:bCs/>
          <w:sz w:val="20"/>
          <w:lang w:val="es-MX" w:eastAsia="es-MX"/>
        </w:rPr>
      </w:pPr>
    </w:p>
    <w:p w14:paraId="1D8B37DF" w14:textId="77777777" w:rsidR="00CD7124" w:rsidRPr="00550827" w:rsidRDefault="00CD7124" w:rsidP="005F39A2">
      <w:pPr>
        <w:suppressAutoHyphens w:val="0"/>
        <w:autoSpaceDE w:val="0"/>
        <w:autoSpaceDN w:val="0"/>
        <w:adjustRightInd w:val="0"/>
        <w:ind w:left="2410"/>
        <w:jc w:val="both"/>
        <w:rPr>
          <w:rFonts w:ascii="Arial" w:hAnsi="Arial" w:cs="Arial"/>
          <w:b/>
          <w:bCs/>
          <w:sz w:val="20"/>
          <w:lang w:val="es-MX" w:eastAsia="es-MX"/>
        </w:rPr>
      </w:pPr>
      <w:r w:rsidRPr="00550827">
        <w:rPr>
          <w:rFonts w:ascii="Arial" w:hAnsi="Arial" w:cs="Arial"/>
          <w:b/>
          <w:bCs/>
          <w:sz w:val="20"/>
          <w:lang w:val="es-MX" w:eastAsia="es-MX"/>
        </w:rPr>
        <w:t>B) En el Buzón IMSS:</w:t>
      </w:r>
    </w:p>
    <w:p w14:paraId="56F879AD" w14:textId="297081D2" w:rsidR="00CD7124" w:rsidRPr="00550827" w:rsidRDefault="00CD7124" w:rsidP="005F39A2">
      <w:pPr>
        <w:suppressAutoHyphens w:val="0"/>
        <w:autoSpaceDE w:val="0"/>
        <w:autoSpaceDN w:val="0"/>
        <w:adjustRightInd w:val="0"/>
        <w:ind w:left="2410"/>
        <w:jc w:val="both"/>
        <w:rPr>
          <w:rFonts w:ascii="Arial" w:hAnsi="Arial" w:cs="Arial"/>
          <w:sz w:val="20"/>
          <w:lang w:val="es-MX" w:eastAsia="es-MX"/>
        </w:rPr>
      </w:pPr>
      <w:r w:rsidRPr="00550827">
        <w:rPr>
          <w:rFonts w:ascii="Arial" w:hAnsi="Arial" w:cs="Arial"/>
          <w:b/>
          <w:bCs/>
          <w:sz w:val="20"/>
          <w:lang w:val="es-MX" w:eastAsia="es-MX"/>
        </w:rPr>
        <w:t xml:space="preserve">I. </w:t>
      </w:r>
      <w:r w:rsidRPr="00550827">
        <w:rPr>
          <w:rFonts w:ascii="Arial" w:hAnsi="Arial" w:cs="Arial"/>
          <w:sz w:val="20"/>
          <w:lang w:val="es-MX" w:eastAsia="es-MX"/>
        </w:rPr>
        <w:t>Ingresar al Buzón IMSS por la página del Instituto www.imss.gob.mx/buzonimss, a través del medio</w:t>
      </w:r>
      <w:r w:rsidR="005F39A2" w:rsidRPr="00550827">
        <w:rPr>
          <w:rFonts w:ascii="Arial" w:hAnsi="Arial" w:cs="Arial"/>
          <w:sz w:val="20"/>
          <w:lang w:val="es-MX" w:eastAsia="es-MX"/>
        </w:rPr>
        <w:t xml:space="preserve"> </w:t>
      </w:r>
      <w:r w:rsidRPr="00550827">
        <w:rPr>
          <w:rFonts w:ascii="Arial" w:hAnsi="Arial" w:cs="Arial"/>
          <w:sz w:val="20"/>
          <w:lang w:val="es-MX" w:eastAsia="es-MX"/>
        </w:rPr>
        <w:t>de autenticación correspondiente;</w:t>
      </w:r>
    </w:p>
    <w:p w14:paraId="1560BBEA" w14:textId="77777777" w:rsidR="00CD7124" w:rsidRPr="00550827" w:rsidRDefault="00CD7124" w:rsidP="005F39A2">
      <w:pPr>
        <w:suppressAutoHyphens w:val="0"/>
        <w:autoSpaceDE w:val="0"/>
        <w:autoSpaceDN w:val="0"/>
        <w:adjustRightInd w:val="0"/>
        <w:ind w:left="2410"/>
        <w:jc w:val="both"/>
        <w:rPr>
          <w:rFonts w:ascii="Arial" w:hAnsi="Arial" w:cs="Arial"/>
          <w:sz w:val="20"/>
          <w:lang w:val="es-MX" w:eastAsia="es-MX"/>
        </w:rPr>
      </w:pPr>
      <w:r w:rsidRPr="00550827">
        <w:rPr>
          <w:rFonts w:ascii="Arial" w:hAnsi="Arial" w:cs="Arial"/>
          <w:b/>
          <w:bCs/>
          <w:sz w:val="20"/>
          <w:lang w:val="es-MX" w:eastAsia="es-MX"/>
        </w:rPr>
        <w:t xml:space="preserve">II. </w:t>
      </w:r>
      <w:r w:rsidRPr="00550827">
        <w:rPr>
          <w:rFonts w:ascii="Arial" w:hAnsi="Arial" w:cs="Arial"/>
          <w:sz w:val="20"/>
          <w:lang w:val="es-MX" w:eastAsia="es-MX"/>
        </w:rPr>
        <w:t>Del menú, seleccionar la opción “Cobranza”;</w:t>
      </w:r>
    </w:p>
    <w:p w14:paraId="3B15CBB0" w14:textId="77777777" w:rsidR="00CD7124" w:rsidRPr="00550827" w:rsidRDefault="00CD7124" w:rsidP="005F39A2">
      <w:pPr>
        <w:suppressAutoHyphens w:val="0"/>
        <w:autoSpaceDE w:val="0"/>
        <w:autoSpaceDN w:val="0"/>
        <w:adjustRightInd w:val="0"/>
        <w:ind w:left="2410"/>
        <w:jc w:val="both"/>
        <w:rPr>
          <w:rFonts w:ascii="Arial" w:hAnsi="Arial" w:cs="Arial"/>
          <w:sz w:val="20"/>
          <w:lang w:val="es-MX" w:eastAsia="es-MX"/>
        </w:rPr>
      </w:pPr>
      <w:r w:rsidRPr="00550827">
        <w:rPr>
          <w:rFonts w:ascii="Arial" w:hAnsi="Arial" w:cs="Arial"/>
          <w:b/>
          <w:bCs/>
          <w:sz w:val="20"/>
          <w:lang w:val="es-MX" w:eastAsia="es-MX"/>
        </w:rPr>
        <w:t xml:space="preserve">III. </w:t>
      </w:r>
      <w:r w:rsidRPr="00550827">
        <w:rPr>
          <w:rFonts w:ascii="Arial" w:hAnsi="Arial" w:cs="Arial"/>
          <w:sz w:val="20"/>
          <w:lang w:val="es-MX" w:eastAsia="es-MX"/>
        </w:rPr>
        <w:t>Del menú, seleccionar la opción “32D Consultar Mi Opinión”, y</w:t>
      </w:r>
    </w:p>
    <w:p w14:paraId="3680E71A" w14:textId="75D33D51" w:rsidR="00CD7124" w:rsidRPr="00550827" w:rsidRDefault="00CD7124" w:rsidP="005F39A2">
      <w:pPr>
        <w:suppressAutoHyphens w:val="0"/>
        <w:autoSpaceDE w:val="0"/>
        <w:autoSpaceDN w:val="0"/>
        <w:adjustRightInd w:val="0"/>
        <w:ind w:left="2410"/>
        <w:jc w:val="both"/>
        <w:rPr>
          <w:rFonts w:ascii="Arial" w:hAnsi="Arial" w:cs="Arial"/>
          <w:sz w:val="20"/>
          <w:lang w:val="es-MX" w:eastAsia="es-MX"/>
        </w:rPr>
      </w:pPr>
      <w:r w:rsidRPr="00550827">
        <w:rPr>
          <w:rFonts w:ascii="Arial" w:hAnsi="Arial" w:cs="Arial"/>
          <w:b/>
          <w:bCs/>
          <w:sz w:val="20"/>
          <w:lang w:val="es-MX" w:eastAsia="es-MX"/>
        </w:rPr>
        <w:t xml:space="preserve">IV. </w:t>
      </w:r>
      <w:r w:rsidRPr="00550827">
        <w:rPr>
          <w:rFonts w:ascii="Arial" w:hAnsi="Arial" w:cs="Arial"/>
          <w:sz w:val="20"/>
          <w:lang w:val="es-MX" w:eastAsia="es-MX"/>
        </w:rPr>
        <w:t>Dar clic en el icono de la opción “Consultar Mi Opinión del Cumplimiento” para descargar la opinión</w:t>
      </w:r>
      <w:r w:rsidR="005F39A2" w:rsidRPr="00550827">
        <w:rPr>
          <w:rFonts w:ascii="Arial" w:hAnsi="Arial" w:cs="Arial"/>
          <w:sz w:val="20"/>
          <w:lang w:val="es-MX" w:eastAsia="es-MX"/>
        </w:rPr>
        <w:t xml:space="preserve"> </w:t>
      </w:r>
      <w:r w:rsidRPr="00550827">
        <w:rPr>
          <w:rFonts w:ascii="Arial" w:hAnsi="Arial" w:cs="Arial"/>
          <w:sz w:val="20"/>
          <w:lang w:val="es-MX" w:eastAsia="es-MX"/>
        </w:rPr>
        <w:t>del cumplimiento de obli</w:t>
      </w:r>
      <w:r w:rsidR="005F39A2" w:rsidRPr="00550827">
        <w:rPr>
          <w:rFonts w:ascii="Arial" w:hAnsi="Arial" w:cs="Arial"/>
          <w:sz w:val="20"/>
          <w:lang w:val="es-MX" w:eastAsia="es-MX"/>
        </w:rPr>
        <w:t xml:space="preserve">gaciones fiscales en materia de </w:t>
      </w:r>
      <w:r w:rsidRPr="00550827">
        <w:rPr>
          <w:rFonts w:ascii="Arial" w:hAnsi="Arial" w:cs="Arial"/>
          <w:sz w:val="20"/>
          <w:lang w:val="es-MX" w:eastAsia="es-MX"/>
        </w:rPr>
        <w:t>seguridad social, la cual podrá guardarse en</w:t>
      </w:r>
      <w:r w:rsidR="005F39A2" w:rsidRPr="00550827">
        <w:rPr>
          <w:rFonts w:ascii="Arial" w:hAnsi="Arial" w:cs="Arial"/>
          <w:sz w:val="20"/>
          <w:lang w:val="es-MX" w:eastAsia="es-MX"/>
        </w:rPr>
        <w:t xml:space="preserve"> formato  </w:t>
      </w:r>
      <w:r w:rsidRPr="00550827">
        <w:rPr>
          <w:rFonts w:ascii="Arial" w:hAnsi="Arial" w:cs="Arial"/>
          <w:sz w:val="20"/>
          <w:lang w:val="es-MX" w:eastAsia="es-MX"/>
        </w:rPr>
        <w:t>PDF o imprimirse.</w:t>
      </w:r>
    </w:p>
    <w:p w14:paraId="0A2E9DC6" w14:textId="77777777" w:rsidR="00CD7124" w:rsidRPr="00550827" w:rsidRDefault="00CD7124" w:rsidP="00EE02D5">
      <w:pPr>
        <w:pStyle w:val="Texto0"/>
        <w:tabs>
          <w:tab w:val="left" w:pos="1134"/>
        </w:tabs>
        <w:spacing w:line="217" w:lineRule="exact"/>
        <w:ind w:left="2432" w:hanging="992"/>
        <w:rPr>
          <w:rFonts w:cs="Arial"/>
          <w:spacing w:val="-4"/>
          <w:sz w:val="20"/>
          <w:lang w:val="es-ES"/>
        </w:rPr>
      </w:pPr>
    </w:p>
    <w:p w14:paraId="50AED703" w14:textId="77777777" w:rsidR="0048252E" w:rsidRPr="00550827" w:rsidRDefault="0048252E" w:rsidP="00FE3367">
      <w:pPr>
        <w:numPr>
          <w:ilvl w:val="2"/>
          <w:numId w:val="19"/>
        </w:numPr>
        <w:tabs>
          <w:tab w:val="left" w:pos="567"/>
        </w:tabs>
        <w:ind w:left="1843" w:hanging="850"/>
        <w:jc w:val="both"/>
        <w:rPr>
          <w:rFonts w:ascii="Arial" w:hAnsi="Arial" w:cs="Arial"/>
          <w:sz w:val="20"/>
        </w:rPr>
      </w:pPr>
      <w:r w:rsidRPr="00550827">
        <w:rPr>
          <w:rFonts w:ascii="Arial" w:hAnsi="Arial" w:cs="Arial"/>
          <w:sz w:val="20"/>
        </w:rPr>
        <w:t>La multicitada opinión, se generará atendiendo a la situación fiscal en materia de seguridad social del particular en los siguientes sentidos:</w:t>
      </w:r>
    </w:p>
    <w:p w14:paraId="5E7B68E7" w14:textId="77777777" w:rsidR="0048252E" w:rsidRPr="00550827" w:rsidRDefault="0048252E" w:rsidP="0048252E">
      <w:pPr>
        <w:tabs>
          <w:tab w:val="left" w:pos="567"/>
        </w:tabs>
        <w:ind w:left="1843"/>
        <w:jc w:val="both"/>
        <w:rPr>
          <w:rFonts w:ascii="Arial" w:hAnsi="Arial" w:cs="Arial"/>
          <w:sz w:val="20"/>
        </w:rPr>
      </w:pPr>
    </w:p>
    <w:p w14:paraId="3F744574" w14:textId="77777777" w:rsidR="0048252E" w:rsidRPr="00550827" w:rsidRDefault="0048252E" w:rsidP="0048252E">
      <w:pPr>
        <w:pStyle w:val="Texto0"/>
        <w:spacing w:line="218" w:lineRule="exact"/>
        <w:ind w:left="2835" w:hanging="992"/>
        <w:rPr>
          <w:rFonts w:cs="Arial"/>
          <w:sz w:val="20"/>
          <w:lang w:val="es-ES"/>
        </w:rPr>
      </w:pPr>
      <w:r w:rsidRPr="00550827">
        <w:rPr>
          <w:rFonts w:cs="Arial"/>
          <w:b/>
          <w:sz w:val="20"/>
          <w:lang w:val="es-ES"/>
        </w:rPr>
        <w:t>Positiva.-</w:t>
      </w:r>
      <w:r w:rsidRPr="00550827">
        <w:rPr>
          <w:rFonts w:cs="Arial"/>
          <w:sz w:val="20"/>
          <w:lang w:val="es-ES"/>
        </w:rPr>
        <w:t xml:space="preserve"> </w:t>
      </w:r>
      <w:r w:rsidRPr="00550827">
        <w:rPr>
          <w:rFonts w:cs="Arial"/>
          <w:sz w:val="20"/>
          <w:lang w:val="es-ES"/>
        </w:rPr>
        <w:tab/>
        <w:t>Cuando el particular esté inscrito ante el Instituto y al corriente en el cumplimiento de las obligaciones que se consideran en los incisos a) y b) de este procedimiento.</w:t>
      </w:r>
    </w:p>
    <w:p w14:paraId="6A993D51" w14:textId="77777777" w:rsidR="0048252E" w:rsidRPr="00550827" w:rsidRDefault="0048252E" w:rsidP="0048252E">
      <w:pPr>
        <w:pStyle w:val="Texto0"/>
        <w:spacing w:line="218" w:lineRule="exact"/>
        <w:ind w:left="2835" w:hanging="992"/>
        <w:rPr>
          <w:rFonts w:cs="Arial"/>
          <w:sz w:val="20"/>
          <w:lang w:val="es-ES"/>
        </w:rPr>
      </w:pPr>
      <w:r w:rsidRPr="00550827">
        <w:rPr>
          <w:rFonts w:cs="Arial"/>
          <w:b/>
          <w:sz w:val="20"/>
          <w:lang w:val="es-ES"/>
        </w:rPr>
        <w:t>Negativa.-</w:t>
      </w:r>
      <w:r w:rsidRPr="00550827">
        <w:rPr>
          <w:rFonts w:cs="Arial"/>
          <w:sz w:val="20"/>
          <w:lang w:val="es-ES"/>
        </w:rPr>
        <w:t xml:space="preserve"> </w:t>
      </w:r>
      <w:r w:rsidRPr="00550827">
        <w:rPr>
          <w:rFonts w:cs="Arial"/>
          <w:sz w:val="20"/>
          <w:lang w:val="es-ES"/>
        </w:rPr>
        <w:tab/>
        <w:t>Cuando el particular no esté al corriente en el cumplimiento de las obligaciones en materia de seguridad social que se consideran en los incisos a) y b) de este procedimiento.</w:t>
      </w:r>
    </w:p>
    <w:p w14:paraId="13D245E3" w14:textId="77777777" w:rsidR="0048252E" w:rsidRPr="00550827" w:rsidRDefault="0048252E" w:rsidP="00FE3367">
      <w:pPr>
        <w:numPr>
          <w:ilvl w:val="2"/>
          <w:numId w:val="19"/>
        </w:numPr>
        <w:tabs>
          <w:tab w:val="left" w:pos="567"/>
        </w:tabs>
        <w:ind w:left="1843" w:hanging="850"/>
        <w:jc w:val="both"/>
        <w:rPr>
          <w:rFonts w:ascii="Arial" w:hAnsi="Arial" w:cs="Arial"/>
          <w:sz w:val="20"/>
        </w:rPr>
      </w:pPr>
      <w:r w:rsidRPr="00550827">
        <w:rPr>
          <w:rFonts w:ascii="Arial" w:hAnsi="Arial" w:cs="Arial"/>
          <w:sz w:val="20"/>
        </w:rPr>
        <w:t>El Instituto a fin de emitir la opinión de cumplimiento de obligaciones fiscales en materia de seguridad social revisará que el particular solicitante:</w:t>
      </w:r>
    </w:p>
    <w:p w14:paraId="04CFD9CE" w14:textId="77777777" w:rsidR="0048252E" w:rsidRPr="00550827" w:rsidRDefault="0048252E" w:rsidP="0048252E">
      <w:pPr>
        <w:tabs>
          <w:tab w:val="left" w:pos="567"/>
        </w:tabs>
        <w:ind w:left="1985"/>
        <w:jc w:val="both"/>
        <w:rPr>
          <w:rFonts w:ascii="Arial" w:hAnsi="Arial" w:cs="Arial"/>
          <w:sz w:val="20"/>
        </w:rPr>
      </w:pPr>
    </w:p>
    <w:p w14:paraId="34E35A20" w14:textId="77777777" w:rsidR="0048252E" w:rsidRPr="00550827" w:rsidRDefault="0048252E" w:rsidP="00FE3367">
      <w:pPr>
        <w:numPr>
          <w:ilvl w:val="3"/>
          <w:numId w:val="19"/>
        </w:numPr>
        <w:tabs>
          <w:tab w:val="left" w:pos="567"/>
        </w:tabs>
        <w:ind w:left="2127" w:hanging="284"/>
        <w:jc w:val="both"/>
        <w:rPr>
          <w:rFonts w:ascii="Arial" w:hAnsi="Arial" w:cs="Arial"/>
          <w:sz w:val="20"/>
        </w:rPr>
      </w:pPr>
      <w:r w:rsidRPr="00550827">
        <w:rPr>
          <w:rFonts w:ascii="Arial" w:hAnsi="Arial" w:cs="Arial"/>
          <w:sz w:val="20"/>
        </w:rPr>
        <w:t>Se encuentre inscrito ante el Instituto, en caso de estar obligado,</w:t>
      </w:r>
      <w:r w:rsidRPr="00550827">
        <w:rPr>
          <w:rFonts w:ascii="Arial" w:hAnsi="Arial" w:cs="Arial"/>
          <w:color w:val="FF0000"/>
          <w:sz w:val="20"/>
        </w:rPr>
        <w:t xml:space="preserve"> </w:t>
      </w:r>
      <w:r w:rsidRPr="00550827">
        <w:rPr>
          <w:rFonts w:ascii="Arial" w:hAnsi="Arial" w:cs="Arial"/>
          <w:sz w:val="20"/>
        </w:rPr>
        <w:t>y que el o los números de registros patronales que le han sido asignados estén vigentes.</w:t>
      </w:r>
    </w:p>
    <w:p w14:paraId="11055080" w14:textId="77777777" w:rsidR="0048252E" w:rsidRPr="00550827" w:rsidRDefault="0048252E" w:rsidP="0048252E">
      <w:pPr>
        <w:tabs>
          <w:tab w:val="left" w:pos="567"/>
        </w:tabs>
        <w:ind w:left="2127" w:hanging="284"/>
        <w:jc w:val="both"/>
        <w:rPr>
          <w:rFonts w:ascii="Arial" w:hAnsi="Arial" w:cs="Arial"/>
          <w:sz w:val="20"/>
        </w:rPr>
      </w:pPr>
    </w:p>
    <w:p w14:paraId="13EDEDEF" w14:textId="77777777" w:rsidR="0048252E" w:rsidRPr="00550827" w:rsidRDefault="0048252E" w:rsidP="00FE3367">
      <w:pPr>
        <w:numPr>
          <w:ilvl w:val="3"/>
          <w:numId w:val="19"/>
        </w:numPr>
        <w:tabs>
          <w:tab w:val="left" w:pos="567"/>
        </w:tabs>
        <w:ind w:left="2127" w:hanging="284"/>
        <w:jc w:val="both"/>
        <w:rPr>
          <w:rFonts w:ascii="Arial" w:hAnsi="Arial" w:cs="Arial"/>
          <w:sz w:val="20"/>
        </w:rPr>
      </w:pPr>
      <w:r w:rsidRPr="00550827">
        <w:rPr>
          <w:rFonts w:ascii="Arial" w:hAnsi="Arial" w:cs="Arial"/>
          <w:sz w:val="20"/>
        </w:rPr>
        <w:t>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29CD9C7A" w14:textId="77777777" w:rsidR="0048252E" w:rsidRPr="00550827" w:rsidRDefault="0048252E" w:rsidP="0048252E">
      <w:pPr>
        <w:tabs>
          <w:tab w:val="left" w:pos="567"/>
        </w:tabs>
        <w:ind w:left="2127" w:hanging="284"/>
        <w:jc w:val="both"/>
        <w:rPr>
          <w:rFonts w:ascii="Arial" w:hAnsi="Arial" w:cs="Arial"/>
          <w:sz w:val="20"/>
        </w:rPr>
      </w:pPr>
    </w:p>
    <w:p w14:paraId="4FF8C611" w14:textId="77777777" w:rsidR="0048252E" w:rsidRPr="00550827" w:rsidRDefault="0048252E" w:rsidP="00FE3367">
      <w:pPr>
        <w:numPr>
          <w:ilvl w:val="3"/>
          <w:numId w:val="19"/>
        </w:numPr>
        <w:tabs>
          <w:tab w:val="left" w:pos="567"/>
        </w:tabs>
        <w:ind w:left="2127" w:hanging="284"/>
        <w:jc w:val="both"/>
        <w:rPr>
          <w:rFonts w:ascii="Arial" w:hAnsi="Arial" w:cs="Arial"/>
          <w:sz w:val="20"/>
        </w:rPr>
      </w:pPr>
      <w:r w:rsidRPr="00550827">
        <w:rPr>
          <w:rFonts w:ascii="Arial" w:hAnsi="Arial" w:cs="Arial"/>
          <w:sz w:val="20"/>
        </w:rPr>
        <w:t>Tratándose de particulares que hubieran solicitado autorización para pagar a plazos o hubieran interpuesto algún medio de defensa contra créditos fiscales a su cargo, los mismos se encuentren garantizados de conformidad con las disposiciones fiscales.</w:t>
      </w:r>
    </w:p>
    <w:p w14:paraId="15D35A89" w14:textId="77777777" w:rsidR="0048252E" w:rsidRPr="00550827" w:rsidRDefault="0048252E" w:rsidP="0048252E">
      <w:pPr>
        <w:tabs>
          <w:tab w:val="left" w:pos="567"/>
        </w:tabs>
        <w:ind w:left="2127" w:hanging="284"/>
        <w:jc w:val="both"/>
        <w:rPr>
          <w:rFonts w:ascii="Arial" w:hAnsi="Arial" w:cs="Arial"/>
          <w:sz w:val="20"/>
        </w:rPr>
      </w:pPr>
    </w:p>
    <w:p w14:paraId="684503DF" w14:textId="77777777" w:rsidR="001C5DBF" w:rsidRPr="00550827" w:rsidRDefault="0048252E" w:rsidP="00FE3367">
      <w:pPr>
        <w:numPr>
          <w:ilvl w:val="3"/>
          <w:numId w:val="19"/>
        </w:numPr>
        <w:tabs>
          <w:tab w:val="left" w:pos="567"/>
        </w:tabs>
        <w:ind w:left="2127" w:hanging="284"/>
        <w:jc w:val="both"/>
        <w:rPr>
          <w:rFonts w:ascii="Arial" w:hAnsi="Arial" w:cs="Arial"/>
          <w:sz w:val="20"/>
        </w:rPr>
      </w:pPr>
      <w:r w:rsidRPr="00550827">
        <w:rPr>
          <w:rFonts w:ascii="Arial" w:hAnsi="Arial" w:cs="Arial"/>
          <w:sz w:val="20"/>
        </w:rPr>
        <w:t>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3AB27481" w14:textId="77777777" w:rsidR="0048252E" w:rsidRPr="00550827" w:rsidRDefault="0048252E" w:rsidP="0048252E">
      <w:pPr>
        <w:tabs>
          <w:tab w:val="left" w:pos="567"/>
        </w:tabs>
        <w:jc w:val="both"/>
        <w:rPr>
          <w:rFonts w:ascii="Arial" w:hAnsi="Arial" w:cs="Arial"/>
          <w:sz w:val="20"/>
        </w:rPr>
      </w:pPr>
    </w:p>
    <w:p w14:paraId="6B2C4151" w14:textId="77777777" w:rsidR="0043554D" w:rsidRPr="00550827" w:rsidRDefault="0043554D" w:rsidP="0048252E">
      <w:pPr>
        <w:tabs>
          <w:tab w:val="left" w:pos="567"/>
        </w:tabs>
        <w:jc w:val="both"/>
        <w:rPr>
          <w:rFonts w:ascii="Arial" w:hAnsi="Arial" w:cs="Arial"/>
          <w:sz w:val="20"/>
        </w:rPr>
      </w:pPr>
    </w:p>
    <w:p w14:paraId="1BD2B312" w14:textId="77777777" w:rsidR="0048252E" w:rsidRPr="00550827" w:rsidRDefault="0048252E" w:rsidP="00FE3367">
      <w:pPr>
        <w:numPr>
          <w:ilvl w:val="2"/>
          <w:numId w:val="19"/>
        </w:numPr>
        <w:tabs>
          <w:tab w:val="left" w:pos="567"/>
        </w:tabs>
        <w:ind w:left="1843" w:hanging="850"/>
        <w:jc w:val="both"/>
        <w:rPr>
          <w:rFonts w:ascii="Arial" w:hAnsi="Arial" w:cs="Arial"/>
          <w:sz w:val="20"/>
        </w:rPr>
      </w:pPr>
      <w:r w:rsidRPr="00550827">
        <w:rPr>
          <w:rFonts w:ascii="Arial" w:hAnsi="Arial" w:cs="Arial"/>
          <w:sz w:val="20"/>
        </w:rPr>
        <w:t>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7D2C69B7" w14:textId="77777777" w:rsidR="0048252E" w:rsidRPr="00550827" w:rsidRDefault="0048252E" w:rsidP="0048252E">
      <w:pPr>
        <w:tabs>
          <w:tab w:val="left" w:pos="567"/>
        </w:tabs>
        <w:ind w:left="2127"/>
        <w:jc w:val="both"/>
        <w:rPr>
          <w:rFonts w:ascii="Arial" w:hAnsi="Arial" w:cs="Arial"/>
          <w:sz w:val="20"/>
        </w:rPr>
      </w:pPr>
    </w:p>
    <w:p w14:paraId="2BE089D1" w14:textId="77777777" w:rsidR="0048252E" w:rsidRPr="00550827" w:rsidRDefault="0048252E" w:rsidP="00FE3367">
      <w:pPr>
        <w:numPr>
          <w:ilvl w:val="3"/>
          <w:numId w:val="19"/>
        </w:numPr>
        <w:tabs>
          <w:tab w:val="left" w:pos="567"/>
        </w:tabs>
        <w:ind w:left="2127" w:hanging="284"/>
        <w:jc w:val="both"/>
        <w:rPr>
          <w:rFonts w:ascii="Arial" w:hAnsi="Arial" w:cs="Arial"/>
          <w:sz w:val="20"/>
        </w:rPr>
      </w:pPr>
      <w:r w:rsidRPr="00550827">
        <w:rPr>
          <w:rFonts w:ascii="Arial" w:hAnsi="Arial" w:cs="Arial"/>
          <w:sz w:val="20"/>
        </w:rPr>
        <w:t>Cuando el particular cuente con autorización para pagar a plazos y no le haya sido revocada.</w:t>
      </w:r>
    </w:p>
    <w:p w14:paraId="6013E5F9" w14:textId="77777777" w:rsidR="0048252E" w:rsidRPr="00550827" w:rsidRDefault="0048252E" w:rsidP="0048252E">
      <w:pPr>
        <w:tabs>
          <w:tab w:val="left" w:pos="567"/>
        </w:tabs>
        <w:ind w:left="2127"/>
        <w:jc w:val="both"/>
        <w:rPr>
          <w:rFonts w:ascii="Arial" w:hAnsi="Arial" w:cs="Arial"/>
          <w:sz w:val="20"/>
        </w:rPr>
      </w:pPr>
    </w:p>
    <w:p w14:paraId="766A737F" w14:textId="77777777" w:rsidR="0048252E" w:rsidRPr="00550827" w:rsidRDefault="0048252E" w:rsidP="00FE3367">
      <w:pPr>
        <w:numPr>
          <w:ilvl w:val="3"/>
          <w:numId w:val="19"/>
        </w:numPr>
        <w:tabs>
          <w:tab w:val="left" w:pos="567"/>
        </w:tabs>
        <w:ind w:left="2127" w:hanging="284"/>
        <w:jc w:val="both"/>
        <w:rPr>
          <w:rFonts w:ascii="Arial" w:hAnsi="Arial" w:cs="Arial"/>
          <w:sz w:val="20"/>
        </w:rPr>
      </w:pPr>
      <w:r w:rsidRPr="00550827">
        <w:rPr>
          <w:rFonts w:ascii="Arial" w:hAnsi="Arial" w:cs="Arial"/>
          <w:sz w:val="20"/>
        </w:rPr>
        <w:t>Cuando no haya vencido el plazo para pagar a que se refiere el artículo 127 del Reglamento de la Ley del Seguro Social en materia de Afiliación, Clasificación de Empresas, Recaudación y Fiscalización.</w:t>
      </w:r>
    </w:p>
    <w:p w14:paraId="6CDDBA82" w14:textId="77777777" w:rsidR="0048252E" w:rsidRPr="00550827" w:rsidRDefault="0048252E" w:rsidP="0048252E">
      <w:pPr>
        <w:tabs>
          <w:tab w:val="left" w:pos="567"/>
        </w:tabs>
        <w:ind w:left="2127"/>
        <w:jc w:val="both"/>
        <w:rPr>
          <w:rFonts w:ascii="Arial" w:hAnsi="Arial" w:cs="Arial"/>
          <w:sz w:val="20"/>
        </w:rPr>
      </w:pPr>
    </w:p>
    <w:p w14:paraId="1148F24F" w14:textId="77777777" w:rsidR="0048252E" w:rsidRPr="00550827" w:rsidRDefault="0048252E" w:rsidP="00FE3367">
      <w:pPr>
        <w:numPr>
          <w:ilvl w:val="3"/>
          <w:numId w:val="19"/>
        </w:numPr>
        <w:tabs>
          <w:tab w:val="left" w:pos="567"/>
        </w:tabs>
        <w:ind w:left="2127" w:hanging="284"/>
        <w:jc w:val="both"/>
        <w:rPr>
          <w:rFonts w:ascii="Arial" w:hAnsi="Arial" w:cs="Arial"/>
          <w:sz w:val="20"/>
        </w:rPr>
      </w:pPr>
      <w:r w:rsidRPr="00550827">
        <w:rPr>
          <w:rFonts w:ascii="Arial" w:hAnsi="Arial" w:cs="Arial"/>
          <w:sz w:val="20"/>
        </w:rPr>
        <w:t xml:space="preserve">Cuando se haya interpuesto medio de defensa en contra del crédito fiscal determinado y se </w:t>
      </w:r>
      <w:r w:rsidRPr="00550827">
        <w:rPr>
          <w:rFonts w:ascii="Arial" w:hAnsi="Arial" w:cs="Arial"/>
          <w:spacing w:val="-2"/>
          <w:sz w:val="20"/>
        </w:rPr>
        <w:t>encuentre debidamente garantizado el interés fiscal de conformidad con las disposiciones fiscales.</w:t>
      </w:r>
    </w:p>
    <w:p w14:paraId="36847586" w14:textId="77777777" w:rsidR="0043554D" w:rsidRPr="00550827" w:rsidRDefault="0043554D" w:rsidP="0048252E">
      <w:pPr>
        <w:tabs>
          <w:tab w:val="left" w:pos="567"/>
        </w:tabs>
        <w:jc w:val="both"/>
        <w:rPr>
          <w:rFonts w:ascii="Arial" w:hAnsi="Arial" w:cs="Arial"/>
          <w:sz w:val="20"/>
        </w:rPr>
      </w:pPr>
    </w:p>
    <w:p w14:paraId="129D71B2" w14:textId="77777777" w:rsidR="0048252E" w:rsidRPr="00550827" w:rsidRDefault="0048252E" w:rsidP="00FE3367">
      <w:pPr>
        <w:numPr>
          <w:ilvl w:val="3"/>
          <w:numId w:val="19"/>
        </w:numPr>
        <w:tabs>
          <w:tab w:val="left" w:pos="567"/>
        </w:tabs>
        <w:ind w:left="2127" w:hanging="284"/>
        <w:jc w:val="both"/>
        <w:rPr>
          <w:rFonts w:ascii="Arial" w:hAnsi="Arial" w:cs="Arial"/>
          <w:sz w:val="20"/>
        </w:rPr>
      </w:pPr>
      <w:r w:rsidRPr="00550827">
        <w:rPr>
          <w:rFonts w:ascii="Arial" w:hAnsi="Arial" w:cs="Arial"/>
          <w:sz w:val="20"/>
        </w:rPr>
        <w:t>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10 días hábiles contados a partir del día siguiente a la fecha de presentación de la solicitud, resolverá y emitirá la opinión del cumplimiento de obligaciones fiscales en materia de seguridad social.</w:t>
      </w:r>
    </w:p>
    <w:p w14:paraId="3D1F6F3D" w14:textId="77777777" w:rsidR="0048252E" w:rsidRPr="00550827" w:rsidRDefault="0048252E" w:rsidP="0048252E">
      <w:pPr>
        <w:pStyle w:val="Prrafodelista"/>
        <w:rPr>
          <w:rFonts w:ascii="Arial" w:hAnsi="Arial" w:cs="Arial"/>
          <w:sz w:val="20"/>
        </w:rPr>
      </w:pPr>
    </w:p>
    <w:p w14:paraId="79FB4C20" w14:textId="77777777" w:rsidR="0048252E" w:rsidRPr="00550827" w:rsidRDefault="0048252E" w:rsidP="00FE3367">
      <w:pPr>
        <w:numPr>
          <w:ilvl w:val="2"/>
          <w:numId w:val="19"/>
        </w:numPr>
        <w:tabs>
          <w:tab w:val="left" w:pos="567"/>
        </w:tabs>
        <w:ind w:left="1843" w:hanging="850"/>
        <w:jc w:val="both"/>
        <w:rPr>
          <w:rFonts w:ascii="Arial" w:hAnsi="Arial" w:cs="Arial"/>
          <w:sz w:val="20"/>
          <w:lang w:eastAsia="es-ES"/>
        </w:rPr>
      </w:pPr>
      <w:r w:rsidRPr="00550827">
        <w:rPr>
          <w:rFonts w:ascii="Arial" w:hAnsi="Arial" w:cs="Arial"/>
          <w:sz w:val="20"/>
          <w:lang w:eastAsia="es-ES"/>
        </w:rPr>
        <w:t>Constancia de situación fiscal en materia de aportaciones patronales y entero de descuentos, emitida por el INFONAVIT.</w:t>
      </w:r>
    </w:p>
    <w:p w14:paraId="38A46714" w14:textId="77777777" w:rsidR="0048252E" w:rsidRPr="00550827" w:rsidRDefault="0048252E" w:rsidP="0048252E">
      <w:pPr>
        <w:ind w:left="708"/>
        <w:jc w:val="both"/>
        <w:rPr>
          <w:rFonts w:ascii="Arial" w:hAnsi="Arial" w:cs="Arial"/>
          <w:b/>
          <w:sz w:val="20"/>
          <w:lang w:eastAsia="es-ES"/>
        </w:rPr>
      </w:pPr>
    </w:p>
    <w:p w14:paraId="1613430F" w14:textId="315CBF67" w:rsidR="0048252E" w:rsidRPr="00550827" w:rsidRDefault="0048252E" w:rsidP="00FE3367">
      <w:pPr>
        <w:numPr>
          <w:ilvl w:val="3"/>
          <w:numId w:val="19"/>
        </w:numPr>
        <w:tabs>
          <w:tab w:val="left" w:pos="567"/>
        </w:tabs>
        <w:ind w:left="2127" w:hanging="284"/>
        <w:jc w:val="both"/>
        <w:rPr>
          <w:rFonts w:ascii="Arial" w:hAnsi="Arial" w:cs="Arial"/>
          <w:sz w:val="20"/>
          <w:lang w:eastAsia="es-ES"/>
        </w:rPr>
      </w:pPr>
      <w:r w:rsidRPr="00550827">
        <w:rPr>
          <w:rFonts w:ascii="Arial" w:hAnsi="Arial" w:cs="Arial"/>
          <w:sz w:val="20"/>
          <w:lang w:eastAsia="es-ES"/>
        </w:rPr>
        <w:t xml:space="preserve">Con el propósito de dar cumplimiento a lo dispuesto por el artículo 32-D del Código Fiscal de la Federación y a los puntos 4.18 y 4.19 de las Políticas, Bases y Lineamientos en materia de Adquisiciones, Arrendamientos y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w:t>
      </w:r>
      <w:r w:rsidRPr="00550827">
        <w:rPr>
          <w:rFonts w:ascii="Arial" w:hAnsi="Arial" w:cs="Arial"/>
          <w:sz w:val="20"/>
          <w:lang w:eastAsia="es-ES"/>
        </w:rPr>
        <w:lastRenderedPageBreak/>
        <w:t xml:space="preserve">correspondiente, a los correos siguientes:  </w:t>
      </w:r>
      <w:r w:rsidR="00AC6946" w:rsidRPr="00550827">
        <w:rPr>
          <w:rFonts w:ascii="Arial" w:hAnsi="Arial" w:cs="Arial"/>
          <w:sz w:val="20"/>
          <w:lang w:eastAsia="es-ES"/>
        </w:rPr>
        <w:t>erendida.suarez</w:t>
      </w:r>
      <w:r w:rsidRPr="00550827">
        <w:rPr>
          <w:rFonts w:ascii="Arial" w:hAnsi="Arial" w:cs="Arial"/>
          <w:sz w:val="20"/>
          <w:lang w:eastAsia="es-ES"/>
        </w:rPr>
        <w:t xml:space="preserve">@imss.gob.mx, arturo.damazo@imss.gob.mx, para efecto de lo dispuesto por el artículo 32-D del Código Fiscal de la Federación. </w:t>
      </w:r>
    </w:p>
    <w:p w14:paraId="7C00534A" w14:textId="77777777" w:rsidR="0048252E" w:rsidRPr="00550827" w:rsidRDefault="0048252E" w:rsidP="0048252E">
      <w:pPr>
        <w:ind w:left="708"/>
        <w:jc w:val="both"/>
        <w:rPr>
          <w:rFonts w:ascii="Arial" w:hAnsi="Arial" w:cs="Arial"/>
          <w:sz w:val="20"/>
          <w:lang w:eastAsia="es-ES"/>
        </w:rPr>
      </w:pPr>
    </w:p>
    <w:p w14:paraId="33882A9B" w14:textId="77777777" w:rsidR="0048252E" w:rsidRPr="00550827" w:rsidRDefault="0048252E" w:rsidP="00FE3367">
      <w:pPr>
        <w:numPr>
          <w:ilvl w:val="3"/>
          <w:numId w:val="19"/>
        </w:numPr>
        <w:tabs>
          <w:tab w:val="left" w:pos="567"/>
        </w:tabs>
        <w:ind w:left="2127" w:hanging="284"/>
        <w:jc w:val="both"/>
        <w:rPr>
          <w:rFonts w:ascii="Arial" w:hAnsi="Arial" w:cs="Arial"/>
          <w:sz w:val="20"/>
          <w:lang w:eastAsia="es-ES"/>
        </w:rPr>
      </w:pPr>
      <w:r w:rsidRPr="00550827">
        <w:rPr>
          <w:rFonts w:ascii="Arial" w:hAnsi="Arial" w:cs="Arial"/>
          <w:sz w:val="20"/>
          <w:lang w:eastAsia="es-ES"/>
        </w:rPr>
        <w:t>Al respecto, se da a conocer las Reglas para la obtención de la constancia de situación fiscal en materia de aportaciones patronales y entero de descuentos, publicadas en el Diario Oficial de la Federación el 28 de Junio de 2017.</w:t>
      </w:r>
    </w:p>
    <w:p w14:paraId="09D7455E" w14:textId="77777777" w:rsidR="0048252E" w:rsidRPr="00550827" w:rsidRDefault="0048252E" w:rsidP="0048252E">
      <w:pPr>
        <w:ind w:left="708"/>
        <w:jc w:val="both"/>
        <w:rPr>
          <w:rFonts w:ascii="Arial" w:hAnsi="Arial" w:cs="Arial"/>
          <w:sz w:val="20"/>
          <w:lang w:eastAsia="es-ES"/>
        </w:rPr>
      </w:pPr>
    </w:p>
    <w:p w14:paraId="228CDE73" w14:textId="77777777" w:rsidR="0048252E" w:rsidRPr="00550827" w:rsidRDefault="0048252E" w:rsidP="00FE3367">
      <w:pPr>
        <w:numPr>
          <w:ilvl w:val="3"/>
          <w:numId w:val="19"/>
        </w:numPr>
        <w:tabs>
          <w:tab w:val="left" w:pos="567"/>
        </w:tabs>
        <w:ind w:left="2127" w:hanging="284"/>
        <w:jc w:val="both"/>
        <w:rPr>
          <w:rFonts w:ascii="Arial" w:hAnsi="Arial" w:cs="Arial"/>
          <w:sz w:val="20"/>
          <w:lang w:eastAsia="es-ES"/>
        </w:rPr>
      </w:pPr>
      <w:r w:rsidRPr="00550827">
        <w:rPr>
          <w:rFonts w:ascii="Arial" w:hAnsi="Arial" w:cs="Arial"/>
          <w:sz w:val="20"/>
          <w:lang w:eastAsia="es-ES"/>
        </w:rPr>
        <w:t>Reglas para la obtención de la constancia de situación fiscal en materia de aportaciones patronales y entero de descuentos.</w:t>
      </w:r>
    </w:p>
    <w:p w14:paraId="113E9734" w14:textId="77777777" w:rsidR="0048252E" w:rsidRPr="00550827" w:rsidRDefault="0048252E" w:rsidP="0048252E">
      <w:pPr>
        <w:ind w:left="708"/>
        <w:jc w:val="both"/>
        <w:rPr>
          <w:rFonts w:ascii="Arial" w:hAnsi="Arial" w:cs="Arial"/>
          <w:sz w:val="20"/>
          <w:lang w:eastAsia="es-ES"/>
        </w:rPr>
      </w:pPr>
    </w:p>
    <w:p w14:paraId="293B6CED" w14:textId="77777777" w:rsidR="001C5DBF" w:rsidRPr="00550827" w:rsidRDefault="001C5DBF" w:rsidP="0048252E">
      <w:pPr>
        <w:ind w:left="708"/>
        <w:jc w:val="both"/>
        <w:rPr>
          <w:rFonts w:ascii="Arial" w:hAnsi="Arial" w:cs="Arial"/>
          <w:sz w:val="20"/>
          <w:lang w:eastAsia="es-ES"/>
        </w:rPr>
      </w:pPr>
    </w:p>
    <w:p w14:paraId="67CE7B10" w14:textId="77777777" w:rsidR="0048252E" w:rsidRPr="00550827" w:rsidRDefault="0048252E" w:rsidP="0048252E">
      <w:pPr>
        <w:ind w:left="3119" w:hanging="992"/>
        <w:jc w:val="both"/>
        <w:rPr>
          <w:rFonts w:ascii="Arial" w:hAnsi="Arial" w:cs="Arial"/>
          <w:sz w:val="20"/>
          <w:lang w:eastAsia="es-ES"/>
        </w:rPr>
      </w:pPr>
      <w:r w:rsidRPr="00550827">
        <w:rPr>
          <w:rFonts w:ascii="Arial" w:hAnsi="Arial" w:cs="Arial"/>
          <w:b/>
          <w:sz w:val="20"/>
          <w:lang w:eastAsia="es-ES"/>
        </w:rPr>
        <w:t>Primera.-</w:t>
      </w:r>
      <w:r w:rsidRPr="00550827">
        <w:rPr>
          <w:rFonts w:ascii="Arial" w:hAnsi="Arial" w:cs="Arial"/>
          <w:sz w:val="20"/>
          <w:lang w:eastAsia="es-ES"/>
        </w:rPr>
        <w:t xml:space="preserve">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77541323" w14:textId="77777777" w:rsidR="0048252E" w:rsidRPr="00550827" w:rsidRDefault="0048252E" w:rsidP="0048252E">
      <w:pPr>
        <w:ind w:left="3119" w:hanging="992"/>
        <w:jc w:val="both"/>
        <w:rPr>
          <w:rFonts w:ascii="Arial" w:hAnsi="Arial" w:cs="Arial"/>
          <w:sz w:val="20"/>
          <w:lang w:eastAsia="es-ES"/>
        </w:rPr>
      </w:pPr>
    </w:p>
    <w:p w14:paraId="6F6F2F5B" w14:textId="77777777" w:rsidR="0048252E" w:rsidRPr="00550827" w:rsidRDefault="0048252E" w:rsidP="0048252E">
      <w:pPr>
        <w:ind w:left="3119" w:hanging="992"/>
        <w:jc w:val="both"/>
        <w:rPr>
          <w:rFonts w:ascii="Arial" w:hAnsi="Arial" w:cs="Arial"/>
          <w:sz w:val="20"/>
          <w:lang w:eastAsia="es-ES"/>
        </w:rPr>
      </w:pPr>
      <w:r w:rsidRPr="00550827">
        <w:rPr>
          <w:rFonts w:ascii="Arial" w:hAnsi="Arial" w:cs="Arial"/>
          <w:b/>
          <w:sz w:val="20"/>
          <w:lang w:eastAsia="es-ES"/>
        </w:rPr>
        <w:t>Segunda.-</w:t>
      </w:r>
      <w:r w:rsidRPr="00550827">
        <w:rPr>
          <w:rFonts w:ascii="Arial" w:hAnsi="Arial" w:cs="Arial"/>
          <w:sz w:val="20"/>
          <w:lang w:eastAsia="es-ES"/>
        </w:rPr>
        <w:t xml:space="preserve"> El INFONAVIT, a fin de emitir la constancia de situación fiscal, revisará que:</w:t>
      </w:r>
    </w:p>
    <w:p w14:paraId="1778A9D3" w14:textId="77777777" w:rsidR="0048252E" w:rsidRPr="00550827" w:rsidRDefault="0048252E" w:rsidP="0048252E">
      <w:pPr>
        <w:ind w:left="708"/>
        <w:jc w:val="both"/>
        <w:rPr>
          <w:rFonts w:ascii="Arial" w:hAnsi="Arial" w:cs="Arial"/>
          <w:sz w:val="20"/>
          <w:lang w:eastAsia="es-ES"/>
        </w:rPr>
      </w:pPr>
    </w:p>
    <w:p w14:paraId="0B17CF8F" w14:textId="77777777" w:rsidR="0043554D" w:rsidRPr="00550827" w:rsidRDefault="0048252E" w:rsidP="00EE02D5">
      <w:pPr>
        <w:numPr>
          <w:ilvl w:val="0"/>
          <w:numId w:val="4"/>
        </w:numPr>
        <w:ind w:left="3544" w:hanging="283"/>
        <w:jc w:val="both"/>
        <w:rPr>
          <w:rFonts w:ascii="Arial" w:hAnsi="Arial" w:cs="Arial"/>
          <w:sz w:val="20"/>
          <w:lang w:eastAsia="es-ES"/>
        </w:rPr>
      </w:pPr>
      <w:r w:rsidRPr="00550827">
        <w:rPr>
          <w:rFonts w:ascii="Arial" w:hAnsi="Arial" w:cs="Arial"/>
          <w:sz w:val="20"/>
          <w:lang w:eastAsia="es-ES"/>
        </w:rPr>
        <w:t>La inscripción del particular solicitante ante el Instituto, en caso de estar obligado, y la vigencia del número o números de los registros patronales que le han sido asignados.</w:t>
      </w:r>
    </w:p>
    <w:p w14:paraId="2B825480" w14:textId="77777777" w:rsidR="0043554D" w:rsidRPr="00550827" w:rsidRDefault="0043554D" w:rsidP="0048252E">
      <w:pPr>
        <w:ind w:left="1428"/>
        <w:jc w:val="both"/>
        <w:rPr>
          <w:rFonts w:ascii="Arial" w:hAnsi="Arial" w:cs="Arial"/>
          <w:sz w:val="20"/>
          <w:lang w:eastAsia="es-ES"/>
        </w:rPr>
      </w:pPr>
    </w:p>
    <w:p w14:paraId="41F08B24" w14:textId="77777777" w:rsidR="0048252E" w:rsidRPr="00550827" w:rsidRDefault="0048252E" w:rsidP="0048252E">
      <w:pPr>
        <w:numPr>
          <w:ilvl w:val="0"/>
          <w:numId w:val="4"/>
        </w:numPr>
        <w:ind w:left="3544" w:hanging="283"/>
        <w:jc w:val="both"/>
        <w:rPr>
          <w:rFonts w:ascii="Arial" w:hAnsi="Arial" w:cs="Arial"/>
          <w:sz w:val="20"/>
          <w:lang w:eastAsia="es-ES"/>
        </w:rPr>
      </w:pPr>
      <w:r w:rsidRPr="00550827">
        <w:rPr>
          <w:rFonts w:ascii="Arial" w:hAnsi="Arial" w:cs="Arial"/>
          <w:sz w:val="20"/>
          <w:lang w:eastAsia="es-ES"/>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4416B959" w14:textId="77777777" w:rsidR="0048252E" w:rsidRPr="00550827" w:rsidRDefault="0048252E" w:rsidP="0048252E">
      <w:pPr>
        <w:ind w:left="708"/>
        <w:jc w:val="both"/>
        <w:rPr>
          <w:rFonts w:ascii="Arial" w:hAnsi="Arial" w:cs="Arial"/>
          <w:sz w:val="20"/>
          <w:lang w:eastAsia="es-ES"/>
        </w:rPr>
      </w:pPr>
    </w:p>
    <w:p w14:paraId="36D159EF" w14:textId="77777777" w:rsidR="0048252E" w:rsidRPr="00550827" w:rsidRDefault="0048252E" w:rsidP="0048252E">
      <w:pPr>
        <w:numPr>
          <w:ilvl w:val="0"/>
          <w:numId w:val="4"/>
        </w:numPr>
        <w:ind w:left="3544" w:hanging="283"/>
        <w:jc w:val="both"/>
        <w:rPr>
          <w:rFonts w:ascii="Arial" w:hAnsi="Arial" w:cs="Arial"/>
          <w:sz w:val="20"/>
          <w:lang w:eastAsia="es-ES"/>
        </w:rPr>
      </w:pPr>
      <w:r w:rsidRPr="00550827">
        <w:rPr>
          <w:rFonts w:ascii="Arial" w:hAnsi="Arial" w:cs="Arial"/>
          <w:sz w:val="20"/>
          <w:lang w:eastAsia="es-ES"/>
        </w:rPr>
        <w:t>Los adeudos o créditos fiscales que no se encuentren firmes.</w:t>
      </w:r>
    </w:p>
    <w:p w14:paraId="1873EE0F" w14:textId="77777777" w:rsidR="0048252E" w:rsidRPr="00550827" w:rsidRDefault="0048252E" w:rsidP="0048252E">
      <w:pPr>
        <w:ind w:left="708"/>
        <w:jc w:val="both"/>
        <w:rPr>
          <w:rFonts w:ascii="Arial" w:hAnsi="Arial" w:cs="Arial"/>
          <w:sz w:val="20"/>
          <w:lang w:eastAsia="es-ES"/>
        </w:rPr>
      </w:pPr>
    </w:p>
    <w:p w14:paraId="32806CD3" w14:textId="77777777" w:rsidR="0048252E" w:rsidRPr="00550827" w:rsidRDefault="0048252E" w:rsidP="0048252E">
      <w:pPr>
        <w:numPr>
          <w:ilvl w:val="0"/>
          <w:numId w:val="4"/>
        </w:numPr>
        <w:ind w:left="3544" w:hanging="283"/>
        <w:jc w:val="both"/>
        <w:rPr>
          <w:rFonts w:ascii="Arial" w:hAnsi="Arial" w:cs="Arial"/>
          <w:sz w:val="20"/>
          <w:lang w:eastAsia="es-ES"/>
        </w:rPr>
      </w:pPr>
      <w:r w:rsidRPr="00550827">
        <w:rPr>
          <w:rFonts w:ascii="Arial" w:hAnsi="Arial" w:cs="Arial"/>
          <w:sz w:val="20"/>
          <w:lang w:eastAsia="es-ES"/>
        </w:rPr>
        <w:t>Las garantías que se hayan otorgado.</w:t>
      </w:r>
    </w:p>
    <w:p w14:paraId="03DB970C" w14:textId="77777777" w:rsidR="0048252E" w:rsidRPr="00550827" w:rsidRDefault="0048252E" w:rsidP="0048252E">
      <w:pPr>
        <w:ind w:left="1428"/>
        <w:jc w:val="both"/>
        <w:rPr>
          <w:rFonts w:ascii="Arial" w:hAnsi="Arial" w:cs="Arial"/>
          <w:sz w:val="20"/>
          <w:lang w:eastAsia="es-ES"/>
        </w:rPr>
      </w:pPr>
    </w:p>
    <w:p w14:paraId="1A3E6A46" w14:textId="77777777" w:rsidR="0048252E" w:rsidRPr="00550827" w:rsidRDefault="0048252E" w:rsidP="0048252E">
      <w:pPr>
        <w:numPr>
          <w:ilvl w:val="0"/>
          <w:numId w:val="4"/>
        </w:numPr>
        <w:ind w:left="3544" w:hanging="283"/>
        <w:jc w:val="both"/>
        <w:rPr>
          <w:rFonts w:ascii="Arial" w:hAnsi="Arial" w:cs="Arial"/>
          <w:sz w:val="20"/>
          <w:lang w:eastAsia="es-ES"/>
        </w:rPr>
      </w:pPr>
      <w:r w:rsidRPr="00550827">
        <w:rPr>
          <w:rFonts w:ascii="Arial" w:hAnsi="Arial" w:cs="Arial"/>
          <w:sz w:val="20"/>
          <w:lang w:eastAsia="es-ES"/>
        </w:rPr>
        <w:t>Los convenios de pago que el solicitante haya celebrado con el Instituto.</w:t>
      </w:r>
    </w:p>
    <w:p w14:paraId="677FBAC5" w14:textId="77777777" w:rsidR="0048252E" w:rsidRPr="00550827" w:rsidRDefault="0048252E" w:rsidP="0048252E">
      <w:pPr>
        <w:ind w:left="708"/>
        <w:jc w:val="both"/>
        <w:rPr>
          <w:rFonts w:ascii="Arial" w:hAnsi="Arial" w:cs="Arial"/>
          <w:sz w:val="20"/>
          <w:lang w:eastAsia="es-ES"/>
        </w:rPr>
      </w:pPr>
    </w:p>
    <w:p w14:paraId="2A2D1260" w14:textId="77777777" w:rsidR="0048252E" w:rsidRPr="00550827" w:rsidRDefault="0048252E" w:rsidP="0048252E">
      <w:pPr>
        <w:ind w:left="3119" w:hanging="992"/>
        <w:jc w:val="both"/>
        <w:rPr>
          <w:rFonts w:ascii="Arial" w:hAnsi="Arial" w:cs="Arial"/>
          <w:sz w:val="20"/>
          <w:lang w:eastAsia="es-ES"/>
        </w:rPr>
      </w:pPr>
      <w:r w:rsidRPr="00550827">
        <w:rPr>
          <w:rFonts w:ascii="Arial" w:hAnsi="Arial" w:cs="Arial"/>
          <w:b/>
          <w:sz w:val="20"/>
          <w:lang w:eastAsia="es-ES"/>
        </w:rPr>
        <w:t>Tercera.-</w:t>
      </w:r>
      <w:r w:rsidRPr="00550827">
        <w:rPr>
          <w:rFonts w:ascii="Arial" w:hAnsi="Arial" w:cs="Arial"/>
          <w:sz w:val="20"/>
          <w:lang w:eastAsia="es-ES"/>
        </w:rPr>
        <w:t xml:space="preserve"> 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1E26BB8D" w14:textId="77777777" w:rsidR="0048252E" w:rsidRPr="00550827" w:rsidRDefault="0048252E" w:rsidP="0048252E">
      <w:pPr>
        <w:ind w:left="708"/>
        <w:jc w:val="both"/>
        <w:rPr>
          <w:rFonts w:ascii="Arial" w:hAnsi="Arial" w:cs="Arial"/>
          <w:sz w:val="20"/>
          <w:lang w:eastAsia="es-ES"/>
        </w:rPr>
      </w:pPr>
    </w:p>
    <w:p w14:paraId="4EF5DF6C" w14:textId="77777777" w:rsidR="0048252E" w:rsidRPr="00550827" w:rsidRDefault="0048252E" w:rsidP="0048252E">
      <w:pPr>
        <w:ind w:left="2977" w:hanging="850"/>
        <w:jc w:val="both"/>
        <w:rPr>
          <w:rFonts w:ascii="Arial" w:hAnsi="Arial" w:cs="Arial"/>
          <w:sz w:val="20"/>
          <w:lang w:eastAsia="es-ES"/>
        </w:rPr>
      </w:pPr>
      <w:r w:rsidRPr="00550827">
        <w:rPr>
          <w:rFonts w:ascii="Arial" w:hAnsi="Arial" w:cs="Arial"/>
          <w:b/>
          <w:sz w:val="20"/>
          <w:lang w:eastAsia="es-ES"/>
        </w:rPr>
        <w:t xml:space="preserve">Cuarta.- </w:t>
      </w:r>
      <w:r w:rsidRPr="00550827">
        <w:rPr>
          <w:rFonts w:ascii="Arial" w:hAnsi="Arial" w:cs="Arial"/>
          <w:sz w:val="20"/>
          <w:lang w:eastAsia="es-ES"/>
        </w:rPr>
        <w:t>El INFONAVIT expedirá a los particulares los siguientes tipos de constancia de situación fiscal:</w:t>
      </w:r>
    </w:p>
    <w:p w14:paraId="49890BD9" w14:textId="77777777" w:rsidR="0048252E" w:rsidRPr="00550827" w:rsidRDefault="0048252E" w:rsidP="0048252E">
      <w:pPr>
        <w:ind w:left="708"/>
        <w:jc w:val="both"/>
        <w:rPr>
          <w:rFonts w:ascii="Arial" w:hAnsi="Arial" w:cs="Arial"/>
          <w:sz w:val="20"/>
          <w:lang w:eastAsia="es-ES"/>
        </w:rPr>
      </w:pPr>
    </w:p>
    <w:p w14:paraId="299866F7" w14:textId="77777777" w:rsidR="0048252E" w:rsidRPr="00550827" w:rsidRDefault="0048252E" w:rsidP="0048252E">
      <w:pPr>
        <w:numPr>
          <w:ilvl w:val="0"/>
          <w:numId w:val="5"/>
        </w:numPr>
        <w:ind w:left="3261" w:hanging="284"/>
        <w:jc w:val="both"/>
        <w:rPr>
          <w:rFonts w:ascii="Arial" w:hAnsi="Arial" w:cs="Arial"/>
          <w:sz w:val="20"/>
          <w:lang w:eastAsia="es-ES"/>
        </w:rPr>
      </w:pPr>
      <w:r w:rsidRPr="00550827">
        <w:rPr>
          <w:rFonts w:ascii="Arial" w:hAnsi="Arial" w:cs="Arial"/>
          <w:b/>
          <w:sz w:val="20"/>
          <w:lang w:eastAsia="es-ES"/>
        </w:rPr>
        <w:t>Sin adeudo o con garantía.-</w:t>
      </w:r>
      <w:r w:rsidRPr="00550827">
        <w:rPr>
          <w:rFonts w:ascii="Arial" w:hAnsi="Arial" w:cs="Arial"/>
          <w:sz w:val="20"/>
          <w:lang w:eastAsia="es-ES"/>
        </w:rPr>
        <w:t xml:space="preserve"> Cuando el particular esté inscrito ante el Instituto y al corriente en el cumplimiento de sus obligaciones fiscales, o bien que contando con adeudo éste se encuentre garantizado.</w:t>
      </w:r>
    </w:p>
    <w:p w14:paraId="56B2D11E" w14:textId="77777777" w:rsidR="0048252E" w:rsidRPr="00550827" w:rsidRDefault="0048252E" w:rsidP="0048252E">
      <w:pPr>
        <w:ind w:left="708"/>
        <w:jc w:val="both"/>
        <w:rPr>
          <w:rFonts w:ascii="Arial" w:hAnsi="Arial" w:cs="Arial"/>
          <w:sz w:val="20"/>
          <w:lang w:eastAsia="es-ES"/>
        </w:rPr>
      </w:pPr>
    </w:p>
    <w:p w14:paraId="250D5F5D" w14:textId="77777777" w:rsidR="001C5DBF" w:rsidRPr="00550827" w:rsidRDefault="0048252E" w:rsidP="0043554D">
      <w:pPr>
        <w:numPr>
          <w:ilvl w:val="0"/>
          <w:numId w:val="5"/>
        </w:numPr>
        <w:ind w:left="3261" w:hanging="284"/>
        <w:jc w:val="both"/>
        <w:rPr>
          <w:rFonts w:ascii="Arial" w:hAnsi="Arial" w:cs="Arial"/>
          <w:sz w:val="20"/>
          <w:lang w:eastAsia="es-ES"/>
        </w:rPr>
      </w:pPr>
      <w:r w:rsidRPr="00550827">
        <w:rPr>
          <w:rFonts w:ascii="Arial" w:hAnsi="Arial" w:cs="Arial"/>
          <w:b/>
          <w:sz w:val="20"/>
          <w:lang w:eastAsia="es-ES"/>
        </w:rPr>
        <w:t>Con adeudo.-</w:t>
      </w:r>
      <w:r w:rsidRPr="00550827">
        <w:rPr>
          <w:rFonts w:ascii="Arial" w:hAnsi="Arial" w:cs="Arial"/>
          <w:sz w:val="20"/>
          <w:lang w:eastAsia="es-ES"/>
        </w:rPr>
        <w:t xml:space="preserve"> Cuando el particular no esté al corriente en el cumplimiento de las obligaciones en materia de aportaciones patronales y entero de descuentos.</w:t>
      </w:r>
    </w:p>
    <w:p w14:paraId="0D10491B" w14:textId="77777777" w:rsidR="001C5DBF" w:rsidRPr="00550827" w:rsidRDefault="001C5DBF" w:rsidP="0048252E">
      <w:pPr>
        <w:ind w:left="708"/>
        <w:jc w:val="both"/>
        <w:rPr>
          <w:rFonts w:ascii="Arial" w:hAnsi="Arial" w:cs="Arial"/>
          <w:sz w:val="20"/>
          <w:lang w:eastAsia="es-ES"/>
        </w:rPr>
      </w:pPr>
    </w:p>
    <w:p w14:paraId="44D14DE0" w14:textId="77777777" w:rsidR="0048252E" w:rsidRPr="00550827" w:rsidRDefault="0048252E" w:rsidP="0048252E">
      <w:pPr>
        <w:numPr>
          <w:ilvl w:val="0"/>
          <w:numId w:val="5"/>
        </w:numPr>
        <w:ind w:left="3261" w:hanging="284"/>
        <w:jc w:val="both"/>
        <w:rPr>
          <w:rFonts w:ascii="Arial" w:hAnsi="Arial" w:cs="Arial"/>
          <w:sz w:val="20"/>
          <w:lang w:eastAsia="es-ES"/>
        </w:rPr>
      </w:pPr>
      <w:r w:rsidRPr="00550827">
        <w:rPr>
          <w:rFonts w:ascii="Arial" w:hAnsi="Arial" w:cs="Arial"/>
          <w:b/>
          <w:sz w:val="20"/>
          <w:lang w:eastAsia="es-ES"/>
        </w:rPr>
        <w:lastRenderedPageBreak/>
        <w:t>Con adeudo pero con convenio celebrado.-</w:t>
      </w:r>
      <w:r w:rsidRPr="00550827">
        <w:rPr>
          <w:rFonts w:ascii="Arial" w:hAnsi="Arial" w:cs="Arial"/>
          <w:sz w:val="20"/>
          <w:lang w:eastAsia="es-ES"/>
        </w:rPr>
        <w:t xml:space="preserve">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2CA565A4" w14:textId="77777777" w:rsidR="0048252E" w:rsidRPr="00550827" w:rsidRDefault="0048252E" w:rsidP="0048252E">
      <w:pPr>
        <w:ind w:left="1413"/>
        <w:jc w:val="both"/>
        <w:rPr>
          <w:rFonts w:ascii="Arial" w:hAnsi="Arial" w:cs="Arial"/>
          <w:sz w:val="20"/>
          <w:lang w:eastAsia="es-ES"/>
        </w:rPr>
      </w:pPr>
    </w:p>
    <w:p w14:paraId="60390132" w14:textId="77777777" w:rsidR="0048252E" w:rsidRPr="00550827" w:rsidRDefault="0048252E" w:rsidP="0048252E">
      <w:pPr>
        <w:numPr>
          <w:ilvl w:val="0"/>
          <w:numId w:val="5"/>
        </w:numPr>
        <w:ind w:left="3261" w:hanging="284"/>
        <w:jc w:val="both"/>
        <w:rPr>
          <w:rFonts w:ascii="Arial" w:hAnsi="Arial" w:cs="Arial"/>
          <w:sz w:val="20"/>
          <w:lang w:eastAsia="es-ES"/>
        </w:rPr>
      </w:pPr>
      <w:r w:rsidRPr="00550827">
        <w:rPr>
          <w:rFonts w:ascii="Arial" w:hAnsi="Arial" w:cs="Arial"/>
          <w:b/>
          <w:sz w:val="20"/>
          <w:lang w:eastAsia="es-ES"/>
        </w:rPr>
        <w:t>Sin antecedente.-</w:t>
      </w:r>
      <w:r w:rsidRPr="00550827">
        <w:rPr>
          <w:rFonts w:ascii="Arial" w:hAnsi="Arial" w:cs="Arial"/>
          <w:sz w:val="20"/>
          <w:lang w:eastAsia="es-ES"/>
        </w:rPr>
        <w:t xml:space="preserve"> Para personas físicas o morales que no cuenten con número de registro patronal registrado ante el Instituto y por tanto con trabajadores formales.</w:t>
      </w:r>
    </w:p>
    <w:p w14:paraId="05EFB2FC" w14:textId="77777777" w:rsidR="0048252E" w:rsidRPr="00550827" w:rsidRDefault="0048252E" w:rsidP="0048252E">
      <w:pPr>
        <w:ind w:left="708"/>
        <w:jc w:val="both"/>
        <w:rPr>
          <w:rFonts w:ascii="Arial" w:hAnsi="Arial" w:cs="Arial"/>
          <w:sz w:val="20"/>
          <w:lang w:eastAsia="es-ES"/>
        </w:rPr>
      </w:pPr>
    </w:p>
    <w:p w14:paraId="57B21C87" w14:textId="77777777" w:rsidR="0048252E" w:rsidRPr="00550827" w:rsidRDefault="0048252E" w:rsidP="0048252E">
      <w:pPr>
        <w:numPr>
          <w:ilvl w:val="0"/>
          <w:numId w:val="5"/>
        </w:numPr>
        <w:ind w:left="3261" w:hanging="284"/>
        <w:jc w:val="both"/>
        <w:rPr>
          <w:rFonts w:ascii="Arial" w:hAnsi="Arial" w:cs="Arial"/>
          <w:sz w:val="20"/>
          <w:lang w:eastAsia="es-ES"/>
        </w:rPr>
      </w:pPr>
      <w:r w:rsidRPr="00550827">
        <w:rPr>
          <w:rFonts w:ascii="Arial" w:hAnsi="Arial" w:cs="Arial"/>
          <w:sz w:val="20"/>
          <w:lang w:eastAsia="es-ES"/>
        </w:rPr>
        <w:t xml:space="preserve">Las personas físicas o morales podrán obtener las constancias de situación fiscal a que se refieren los incisos a), b) y d) en la sección correspondiente del portal institucional del INFONAVIT en </w:t>
      </w:r>
      <w:proofErr w:type="gramStart"/>
      <w:r w:rsidRPr="00550827">
        <w:rPr>
          <w:rFonts w:ascii="Arial" w:hAnsi="Arial" w:cs="Arial"/>
          <w:sz w:val="20"/>
          <w:lang w:eastAsia="es-ES"/>
        </w:rPr>
        <w:t>la</w:t>
      </w:r>
      <w:proofErr w:type="gramEnd"/>
      <w:r w:rsidRPr="00550827">
        <w:rPr>
          <w:rFonts w:ascii="Arial" w:hAnsi="Arial" w:cs="Arial"/>
          <w:sz w:val="20"/>
          <w:lang w:eastAsia="es-ES"/>
        </w:rPr>
        <w:t xml:space="preserve"> internet: </w:t>
      </w:r>
      <w:hyperlink r:id="rId11" w:history="1">
        <w:r w:rsidRPr="00550827">
          <w:rPr>
            <w:rStyle w:val="Hipervnculo"/>
            <w:rFonts w:ascii="Arial" w:hAnsi="Arial" w:cs="Arial"/>
            <w:sz w:val="20"/>
            <w:lang w:eastAsia="es-ES"/>
          </w:rPr>
          <w:t>www.infonavit.org.mx</w:t>
        </w:r>
      </w:hyperlink>
      <w:r w:rsidRPr="00550827">
        <w:rPr>
          <w:rFonts w:ascii="Arial" w:hAnsi="Arial" w:cs="Arial"/>
          <w:sz w:val="20"/>
          <w:lang w:eastAsia="es-ES"/>
        </w:rPr>
        <w:t>.</w:t>
      </w:r>
    </w:p>
    <w:p w14:paraId="66FD3C9C" w14:textId="77777777" w:rsidR="0048252E" w:rsidRPr="00550827" w:rsidRDefault="0048252E" w:rsidP="0048252E">
      <w:pPr>
        <w:ind w:left="708"/>
        <w:jc w:val="both"/>
        <w:rPr>
          <w:rFonts w:ascii="Arial" w:hAnsi="Arial" w:cs="Arial"/>
          <w:sz w:val="20"/>
          <w:lang w:eastAsia="es-ES"/>
        </w:rPr>
      </w:pPr>
    </w:p>
    <w:p w14:paraId="1C0B1726" w14:textId="77777777" w:rsidR="0043554D" w:rsidRPr="00550827" w:rsidRDefault="0048252E" w:rsidP="00EE02D5">
      <w:pPr>
        <w:numPr>
          <w:ilvl w:val="0"/>
          <w:numId w:val="5"/>
        </w:numPr>
        <w:ind w:left="3261" w:hanging="284"/>
        <w:jc w:val="both"/>
        <w:rPr>
          <w:rFonts w:ascii="Arial" w:hAnsi="Arial" w:cs="Arial"/>
          <w:sz w:val="20"/>
          <w:lang w:eastAsia="es-ES"/>
        </w:rPr>
      </w:pPr>
      <w:r w:rsidRPr="00550827">
        <w:rPr>
          <w:rFonts w:ascii="Arial" w:hAnsi="Arial" w:cs="Arial"/>
          <w:sz w:val="20"/>
          <w:lang w:eastAsia="es-ES"/>
        </w:rPr>
        <w:t>Las constancias a que se refiere el inciso c) serán emitidas por la autoridad fiscal del Instituto en las delegaciones regionales.</w:t>
      </w:r>
    </w:p>
    <w:p w14:paraId="7083C48C" w14:textId="77777777" w:rsidR="0043554D" w:rsidRPr="00550827" w:rsidRDefault="0043554D" w:rsidP="0048252E">
      <w:pPr>
        <w:ind w:left="708"/>
        <w:jc w:val="both"/>
        <w:rPr>
          <w:rFonts w:ascii="Arial" w:hAnsi="Arial" w:cs="Arial"/>
          <w:sz w:val="20"/>
          <w:lang w:eastAsia="es-ES"/>
        </w:rPr>
      </w:pPr>
    </w:p>
    <w:p w14:paraId="0A183476" w14:textId="77777777" w:rsidR="0048252E" w:rsidRPr="00550827" w:rsidRDefault="0048252E" w:rsidP="0048252E">
      <w:pPr>
        <w:numPr>
          <w:ilvl w:val="0"/>
          <w:numId w:val="5"/>
        </w:numPr>
        <w:ind w:left="3261" w:hanging="284"/>
        <w:jc w:val="both"/>
        <w:rPr>
          <w:rFonts w:ascii="Arial" w:hAnsi="Arial" w:cs="Arial"/>
          <w:sz w:val="20"/>
          <w:lang w:eastAsia="es-ES"/>
        </w:rPr>
      </w:pPr>
      <w:r w:rsidRPr="00550827">
        <w:rPr>
          <w:rFonts w:ascii="Arial" w:hAnsi="Arial" w:cs="Arial"/>
          <w:sz w:val="20"/>
          <w:lang w:eastAsia="es-ES"/>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5DA1413F" w14:textId="77777777" w:rsidR="0048252E" w:rsidRPr="00550827" w:rsidRDefault="0048252E" w:rsidP="0048252E">
      <w:pPr>
        <w:ind w:left="708"/>
        <w:jc w:val="both"/>
        <w:rPr>
          <w:rFonts w:ascii="Arial" w:hAnsi="Arial" w:cs="Arial"/>
          <w:sz w:val="20"/>
          <w:lang w:eastAsia="es-ES"/>
        </w:rPr>
      </w:pPr>
    </w:p>
    <w:p w14:paraId="0E50F870" w14:textId="77777777" w:rsidR="0048252E" w:rsidRPr="00550827" w:rsidRDefault="0048252E" w:rsidP="0048252E">
      <w:pPr>
        <w:ind w:left="2977" w:hanging="850"/>
        <w:jc w:val="both"/>
        <w:rPr>
          <w:rFonts w:ascii="Arial" w:hAnsi="Arial" w:cs="Arial"/>
          <w:sz w:val="20"/>
          <w:lang w:eastAsia="es-ES"/>
        </w:rPr>
      </w:pPr>
      <w:r w:rsidRPr="00550827">
        <w:rPr>
          <w:rFonts w:ascii="Arial" w:hAnsi="Arial" w:cs="Arial"/>
          <w:b/>
          <w:sz w:val="20"/>
          <w:lang w:eastAsia="es-ES"/>
        </w:rPr>
        <w:t>Quinta.-</w:t>
      </w:r>
      <w:r w:rsidRPr="00550827">
        <w:rPr>
          <w:rFonts w:ascii="Arial" w:hAnsi="Arial" w:cs="Arial"/>
          <w:sz w:val="20"/>
          <w:lang w:eastAsia="es-ES"/>
        </w:rPr>
        <w:t xml:space="preserve"> La constancia de situación fiscal que se expida tendrá una vigencia de 30 días naturales contados a partir del día de su emisión.</w:t>
      </w:r>
    </w:p>
    <w:p w14:paraId="53579F67" w14:textId="77777777" w:rsidR="0048252E" w:rsidRPr="00550827" w:rsidRDefault="0048252E" w:rsidP="0048252E">
      <w:pPr>
        <w:ind w:left="708"/>
        <w:jc w:val="both"/>
        <w:rPr>
          <w:rFonts w:ascii="Arial" w:hAnsi="Arial" w:cs="Arial"/>
          <w:sz w:val="20"/>
          <w:lang w:eastAsia="es-ES"/>
        </w:rPr>
      </w:pPr>
    </w:p>
    <w:p w14:paraId="56FA4446" w14:textId="77777777" w:rsidR="00645A71" w:rsidRPr="00550827" w:rsidRDefault="00645A71" w:rsidP="0048252E">
      <w:pPr>
        <w:ind w:left="708"/>
        <w:jc w:val="both"/>
        <w:rPr>
          <w:rFonts w:ascii="Arial" w:hAnsi="Arial" w:cs="Arial"/>
          <w:sz w:val="20"/>
          <w:lang w:eastAsia="es-ES"/>
        </w:rPr>
      </w:pPr>
    </w:p>
    <w:p w14:paraId="638B0D87" w14:textId="77777777" w:rsidR="0048252E" w:rsidRPr="00550827" w:rsidRDefault="0048252E" w:rsidP="00FE3367">
      <w:pPr>
        <w:pStyle w:val="Prrafodelista"/>
        <w:numPr>
          <w:ilvl w:val="0"/>
          <w:numId w:val="19"/>
        </w:numPr>
        <w:jc w:val="both"/>
        <w:rPr>
          <w:rFonts w:ascii="Arial" w:hAnsi="Arial" w:cs="Arial"/>
          <w:b/>
          <w:sz w:val="20"/>
        </w:rPr>
      </w:pPr>
      <w:r w:rsidRPr="00550827">
        <w:rPr>
          <w:rFonts w:ascii="Arial" w:hAnsi="Arial" w:cs="Arial"/>
          <w:b/>
          <w:sz w:val="20"/>
        </w:rPr>
        <w:t>EVALUACIÓN DE LAS PROPOSICIONES TÉCNICAS.</w:t>
      </w:r>
    </w:p>
    <w:p w14:paraId="6892EF73" w14:textId="77777777" w:rsidR="0048252E" w:rsidRPr="00550827" w:rsidRDefault="0048252E" w:rsidP="0048252E">
      <w:pPr>
        <w:pStyle w:val="Prrafodelista"/>
        <w:ind w:left="360"/>
        <w:jc w:val="both"/>
        <w:rPr>
          <w:rFonts w:ascii="Arial" w:hAnsi="Arial" w:cs="Arial"/>
          <w:b/>
          <w:sz w:val="20"/>
        </w:rPr>
      </w:pPr>
    </w:p>
    <w:p w14:paraId="67F8EED5" w14:textId="77777777" w:rsidR="0048252E" w:rsidRPr="00550827" w:rsidRDefault="0048252E" w:rsidP="00FE3367">
      <w:pPr>
        <w:pStyle w:val="Prrafodelista"/>
        <w:numPr>
          <w:ilvl w:val="1"/>
          <w:numId w:val="19"/>
        </w:numPr>
        <w:ind w:left="993" w:hanging="633"/>
        <w:jc w:val="both"/>
        <w:rPr>
          <w:rFonts w:ascii="Arial" w:hAnsi="Arial" w:cs="Arial"/>
          <w:b/>
          <w:sz w:val="20"/>
        </w:rPr>
      </w:pPr>
      <w:r w:rsidRPr="00550827">
        <w:rPr>
          <w:rFonts w:ascii="Arial" w:hAnsi="Arial" w:cs="Arial"/>
          <w:sz w:val="20"/>
        </w:rPr>
        <w:t>Se comprobará que las condiciones legales, técnicas, económicas requeridas contengan la información, documentación y requisitos solicitados en la presente convocatoria. Así como con aquellos que resulten de la junta de aclaraciones.</w:t>
      </w:r>
    </w:p>
    <w:p w14:paraId="53EF5C56" w14:textId="77777777" w:rsidR="0048252E" w:rsidRPr="00550827" w:rsidRDefault="0048252E" w:rsidP="0048252E">
      <w:pPr>
        <w:jc w:val="both"/>
        <w:rPr>
          <w:rFonts w:ascii="Arial" w:hAnsi="Arial" w:cs="Arial"/>
          <w:sz w:val="20"/>
        </w:rPr>
      </w:pPr>
    </w:p>
    <w:p w14:paraId="20B62BDB"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Se verificará la congruencia de los catálogos, folletos y/o fotografías, que presenten los participantes con lo ofertado en la propuesta técnica.</w:t>
      </w:r>
    </w:p>
    <w:p w14:paraId="07BD3785" w14:textId="77777777" w:rsidR="0048252E" w:rsidRPr="00550827" w:rsidRDefault="0048252E" w:rsidP="0048252E">
      <w:pPr>
        <w:jc w:val="both"/>
        <w:rPr>
          <w:rFonts w:ascii="Arial" w:hAnsi="Arial" w:cs="Arial"/>
          <w:sz w:val="20"/>
        </w:rPr>
      </w:pPr>
    </w:p>
    <w:p w14:paraId="01079D52"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 xml:space="preserve">Se verificará el cumplimiento de la propuesta técnica, conforme a los requisitos establecidos en los numerales </w:t>
      </w:r>
      <w:r w:rsidRPr="00550827">
        <w:rPr>
          <w:rFonts w:ascii="Arial" w:hAnsi="Arial" w:cs="Arial"/>
          <w:b/>
          <w:sz w:val="20"/>
        </w:rPr>
        <w:t xml:space="preserve">2, 2.1, 6, 6.1, 6.2 y los Anexos T1 (T-uno)  </w:t>
      </w:r>
      <w:r w:rsidRPr="00550827">
        <w:rPr>
          <w:rFonts w:ascii="Arial" w:hAnsi="Arial" w:cs="Arial"/>
          <w:color w:val="000000"/>
          <w:sz w:val="20"/>
          <w:lang w:val="es-MX" w:eastAsia="es-MX"/>
        </w:rPr>
        <w:t>“</w:t>
      </w:r>
      <w:r w:rsidRPr="00550827">
        <w:rPr>
          <w:rFonts w:ascii="Arial" w:hAnsi="Arial" w:cs="Arial"/>
          <w:b/>
          <w:sz w:val="20"/>
        </w:rPr>
        <w:t xml:space="preserve">Requerimiento con cantidades Máximas - Mínimas, y Bienes de Consumo Complementarios”, Anexos T2.1 (T dos-uno) Descripción De Las Especificaciones Técnicas Del Equipo Médico Para La Cirugía Y Procedimientos De Mínima Invasión, T2.2 (T dos-dos) Catálogo de Instrumental por procedimiento para cada Paquete  del Servicio Médico Integral de Procedimientos de Mínima Invasión, T2.3 Catálogo de Bienes de Consumo Básicos </w:t>
      </w:r>
      <w:r w:rsidRPr="00550827">
        <w:rPr>
          <w:rFonts w:ascii="Arial" w:hAnsi="Arial" w:cs="Arial"/>
          <w:sz w:val="20"/>
        </w:rPr>
        <w:t>de esta convocatoria.</w:t>
      </w:r>
    </w:p>
    <w:p w14:paraId="1C2B0884" w14:textId="77777777" w:rsidR="0048252E" w:rsidRPr="00550827" w:rsidRDefault="0048252E" w:rsidP="0048252E">
      <w:pPr>
        <w:jc w:val="both"/>
        <w:rPr>
          <w:rFonts w:ascii="Arial" w:hAnsi="Arial" w:cs="Arial"/>
          <w:sz w:val="20"/>
        </w:rPr>
      </w:pPr>
    </w:p>
    <w:p w14:paraId="39F26C7F"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No se considerarán las proposiciones, cuando no cotice la totalidad del servicio.</w:t>
      </w:r>
    </w:p>
    <w:p w14:paraId="2439207D" w14:textId="77777777" w:rsidR="0048252E" w:rsidRPr="00550827" w:rsidRDefault="0048252E" w:rsidP="0048252E">
      <w:pPr>
        <w:pStyle w:val="Prrafodelista"/>
        <w:rPr>
          <w:rFonts w:ascii="Arial" w:hAnsi="Arial" w:cs="Arial"/>
          <w:sz w:val="20"/>
        </w:rPr>
      </w:pPr>
    </w:p>
    <w:p w14:paraId="3EA01D33" w14:textId="77777777" w:rsidR="001C5DBF"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La evaluación se realizará comparando entre sí, en forma equivalente, todas las condiciones ofrecidas explícitamente por los Licitantes.</w:t>
      </w:r>
    </w:p>
    <w:p w14:paraId="1F8CF370" w14:textId="77777777" w:rsidR="0048252E" w:rsidRPr="00550827" w:rsidRDefault="0048252E" w:rsidP="0048252E">
      <w:pPr>
        <w:jc w:val="both"/>
        <w:rPr>
          <w:rFonts w:ascii="Arial" w:hAnsi="Arial" w:cs="Arial"/>
          <w:sz w:val="20"/>
        </w:rPr>
      </w:pPr>
    </w:p>
    <w:p w14:paraId="5A1A1768" w14:textId="77777777" w:rsidR="00645A71" w:rsidRPr="00550827" w:rsidRDefault="00645A71" w:rsidP="0048252E">
      <w:pPr>
        <w:jc w:val="both"/>
        <w:rPr>
          <w:rFonts w:ascii="Arial" w:hAnsi="Arial" w:cs="Arial"/>
          <w:sz w:val="20"/>
        </w:rPr>
      </w:pPr>
    </w:p>
    <w:p w14:paraId="7D63D538" w14:textId="77777777" w:rsidR="0048252E" w:rsidRPr="00550827" w:rsidRDefault="0048252E" w:rsidP="00FE3367">
      <w:pPr>
        <w:pStyle w:val="Prrafodelista"/>
        <w:numPr>
          <w:ilvl w:val="0"/>
          <w:numId w:val="19"/>
        </w:numPr>
        <w:jc w:val="both"/>
        <w:rPr>
          <w:rFonts w:ascii="Arial" w:hAnsi="Arial" w:cs="Arial"/>
          <w:b/>
          <w:sz w:val="20"/>
        </w:rPr>
      </w:pPr>
      <w:r w:rsidRPr="00550827">
        <w:rPr>
          <w:rFonts w:ascii="Arial" w:hAnsi="Arial" w:cs="Arial"/>
          <w:b/>
          <w:sz w:val="20"/>
        </w:rPr>
        <w:t xml:space="preserve">EVALUACIÓN DE LAS PROPOSICIONES  ECONÓMICAS. </w:t>
      </w:r>
    </w:p>
    <w:p w14:paraId="79F7B4C2" w14:textId="77777777" w:rsidR="0048252E" w:rsidRPr="00550827" w:rsidRDefault="0048252E" w:rsidP="0048252E">
      <w:pPr>
        <w:pStyle w:val="Prrafodelista"/>
        <w:ind w:left="360"/>
        <w:jc w:val="both"/>
        <w:rPr>
          <w:rFonts w:ascii="Arial" w:hAnsi="Arial" w:cs="Arial"/>
          <w:b/>
          <w:sz w:val="20"/>
        </w:rPr>
      </w:pPr>
    </w:p>
    <w:p w14:paraId="2EDE7A94" w14:textId="77777777" w:rsidR="0048252E" w:rsidRPr="00550827" w:rsidRDefault="0048252E" w:rsidP="00FE3367">
      <w:pPr>
        <w:pStyle w:val="Prrafodelista"/>
        <w:numPr>
          <w:ilvl w:val="1"/>
          <w:numId w:val="19"/>
        </w:numPr>
        <w:ind w:left="993" w:hanging="633"/>
        <w:jc w:val="both"/>
        <w:rPr>
          <w:rFonts w:ascii="Arial" w:hAnsi="Arial" w:cs="Arial"/>
          <w:b/>
          <w:sz w:val="20"/>
        </w:rPr>
      </w:pPr>
      <w:r w:rsidRPr="00550827">
        <w:rPr>
          <w:rFonts w:ascii="Arial" w:hAnsi="Arial" w:cs="Arial"/>
          <w:sz w:val="20"/>
        </w:rPr>
        <w:t xml:space="preserve">Se analizarán los precios ofertados por los participantes, y las operaciones aritméticas con objeto de verificar el importe total ofertado, conforme a los datos contenidos en su propuesta económica </w:t>
      </w:r>
      <w:r w:rsidRPr="00550827">
        <w:rPr>
          <w:rFonts w:ascii="Arial" w:hAnsi="Arial" w:cs="Arial"/>
          <w:b/>
          <w:sz w:val="20"/>
        </w:rPr>
        <w:t>Anexo Número 5 (cinco) Propuesta Económica</w:t>
      </w:r>
      <w:r w:rsidRPr="00550827">
        <w:rPr>
          <w:rFonts w:ascii="Arial" w:hAnsi="Arial" w:cs="Arial"/>
          <w:sz w:val="20"/>
        </w:rPr>
        <w:t>.</w:t>
      </w:r>
    </w:p>
    <w:p w14:paraId="28113C3C" w14:textId="77777777" w:rsidR="0048252E" w:rsidRPr="00550827" w:rsidRDefault="0048252E" w:rsidP="0048252E">
      <w:pPr>
        <w:ind w:left="719"/>
        <w:jc w:val="both"/>
        <w:rPr>
          <w:rFonts w:ascii="Arial" w:hAnsi="Arial" w:cs="Arial"/>
          <w:sz w:val="20"/>
        </w:rPr>
      </w:pPr>
    </w:p>
    <w:p w14:paraId="384093AD" w14:textId="77777777" w:rsidR="0043554D"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lastRenderedPageBreak/>
        <w:t>Asimismo se verificará que las mismas cumplan con los requisitos solicitados en la convocatoria, analizando los precios y verificando las operaciones aritméticas de los mismos; en el caso de que las proposiciones económicas 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14:paraId="206E316F" w14:textId="77777777" w:rsidR="0043554D" w:rsidRPr="00550827" w:rsidRDefault="0043554D" w:rsidP="0048252E">
      <w:pPr>
        <w:jc w:val="both"/>
        <w:rPr>
          <w:rFonts w:ascii="Arial" w:hAnsi="Arial" w:cs="Arial"/>
          <w:sz w:val="20"/>
        </w:rPr>
      </w:pPr>
    </w:p>
    <w:p w14:paraId="25914B6A" w14:textId="31E09A22" w:rsidR="001C0777" w:rsidRPr="00550827" w:rsidRDefault="001C0777" w:rsidP="00FE3367">
      <w:pPr>
        <w:pStyle w:val="Prrafodelista"/>
        <w:numPr>
          <w:ilvl w:val="0"/>
          <w:numId w:val="19"/>
        </w:numPr>
        <w:tabs>
          <w:tab w:val="left" w:pos="1440"/>
          <w:tab w:val="left" w:pos="9498"/>
        </w:tabs>
        <w:autoSpaceDE w:val="0"/>
        <w:autoSpaceDN w:val="0"/>
        <w:adjustRightInd w:val="0"/>
        <w:jc w:val="both"/>
        <w:rPr>
          <w:rFonts w:ascii="Arial" w:hAnsi="Arial" w:cs="Arial"/>
          <w:b/>
          <w:bCs/>
          <w:sz w:val="20"/>
          <w:lang w:val="es-MX"/>
        </w:rPr>
      </w:pPr>
      <w:r w:rsidRPr="00550827">
        <w:rPr>
          <w:rFonts w:ascii="Arial" w:hAnsi="Arial" w:cs="Arial"/>
          <w:b/>
          <w:bCs/>
          <w:sz w:val="20"/>
          <w:lang w:val="es-MX"/>
        </w:rPr>
        <w:t>GENERACIÓN DE PEDIDO</w:t>
      </w:r>
      <w:r w:rsidR="005F39A2" w:rsidRPr="00550827">
        <w:rPr>
          <w:rFonts w:ascii="Arial" w:hAnsi="Arial" w:cs="Arial"/>
          <w:b/>
          <w:bCs/>
          <w:sz w:val="20"/>
          <w:lang w:val="es-MX"/>
        </w:rPr>
        <w:t xml:space="preserve"> EN SISTEMA PREI</w:t>
      </w:r>
      <w:r w:rsidRPr="00550827">
        <w:rPr>
          <w:rFonts w:ascii="Arial" w:hAnsi="Arial" w:cs="Arial"/>
          <w:b/>
          <w:bCs/>
          <w:sz w:val="20"/>
          <w:lang w:val="es-MX"/>
        </w:rPr>
        <w:t>.</w:t>
      </w:r>
    </w:p>
    <w:p w14:paraId="63961195" w14:textId="77777777" w:rsidR="00830318" w:rsidRPr="00550827" w:rsidRDefault="00830318" w:rsidP="00830318">
      <w:pPr>
        <w:pStyle w:val="Prrafodelista"/>
        <w:tabs>
          <w:tab w:val="left" w:pos="1440"/>
          <w:tab w:val="left" w:pos="9498"/>
        </w:tabs>
        <w:autoSpaceDE w:val="0"/>
        <w:autoSpaceDN w:val="0"/>
        <w:adjustRightInd w:val="0"/>
        <w:ind w:left="360"/>
        <w:jc w:val="both"/>
        <w:rPr>
          <w:rFonts w:ascii="Arial" w:hAnsi="Arial" w:cs="Arial"/>
          <w:b/>
          <w:bCs/>
          <w:sz w:val="20"/>
          <w:lang w:val="es-MX"/>
        </w:rPr>
      </w:pPr>
    </w:p>
    <w:p w14:paraId="0F2D7F04" w14:textId="77777777" w:rsidR="00830318" w:rsidRPr="00550827" w:rsidRDefault="00830318" w:rsidP="00830318">
      <w:pPr>
        <w:pStyle w:val="Prrafodelista"/>
        <w:tabs>
          <w:tab w:val="left" w:pos="1440"/>
          <w:tab w:val="left" w:pos="9498"/>
        </w:tabs>
        <w:autoSpaceDE w:val="0"/>
        <w:autoSpaceDN w:val="0"/>
        <w:adjustRightInd w:val="0"/>
        <w:ind w:left="360"/>
        <w:jc w:val="both"/>
        <w:rPr>
          <w:rFonts w:ascii="Arial" w:hAnsi="Arial" w:cs="Arial"/>
          <w:b/>
          <w:bCs/>
          <w:sz w:val="20"/>
          <w:lang w:val="es-MX"/>
        </w:rPr>
      </w:pPr>
    </w:p>
    <w:p w14:paraId="6B67B63E" w14:textId="7EC3D562" w:rsidR="001C0777" w:rsidRPr="00550827" w:rsidRDefault="001C0777" w:rsidP="003075C9">
      <w:pPr>
        <w:pStyle w:val="Prrafodelista"/>
        <w:numPr>
          <w:ilvl w:val="1"/>
          <w:numId w:val="19"/>
        </w:numPr>
        <w:ind w:left="993" w:hanging="633"/>
        <w:jc w:val="both"/>
        <w:rPr>
          <w:rFonts w:ascii="Arial" w:hAnsi="Arial" w:cs="Arial"/>
          <w:b/>
          <w:bCs/>
          <w:sz w:val="20"/>
          <w:lang w:val="es-MX"/>
        </w:rPr>
      </w:pPr>
      <w:r w:rsidRPr="00550827">
        <w:rPr>
          <w:rFonts w:ascii="Arial" w:hAnsi="Arial" w:cs="Arial"/>
          <w:b/>
          <w:bCs/>
          <w:sz w:val="20"/>
          <w:lang w:val="es-MX"/>
        </w:rPr>
        <w:t>Para la generación de pedido</w:t>
      </w:r>
      <w:r w:rsidR="00830318" w:rsidRPr="00550827">
        <w:rPr>
          <w:rFonts w:ascii="Arial" w:hAnsi="Arial" w:cs="Arial"/>
          <w:b/>
          <w:bCs/>
          <w:sz w:val="20"/>
          <w:lang w:val="es-MX"/>
        </w:rPr>
        <w:t xml:space="preserve"> en sistema PREI</w:t>
      </w:r>
      <w:r w:rsidRPr="00550827">
        <w:rPr>
          <w:rFonts w:ascii="Arial" w:hAnsi="Arial" w:cs="Arial"/>
          <w:b/>
          <w:bCs/>
          <w:sz w:val="20"/>
          <w:lang w:val="es-MX"/>
        </w:rPr>
        <w:t xml:space="preserve"> </w:t>
      </w:r>
      <w:r w:rsidR="00830318" w:rsidRPr="00550827">
        <w:rPr>
          <w:rFonts w:ascii="Arial" w:hAnsi="Arial" w:cs="Arial"/>
          <w:b/>
          <w:bCs/>
          <w:sz w:val="20"/>
          <w:lang w:val="es-MX"/>
        </w:rPr>
        <w:t xml:space="preserve">(Id pedido-recepción) </w:t>
      </w:r>
      <w:r w:rsidRPr="00550827">
        <w:rPr>
          <w:rFonts w:ascii="Arial" w:hAnsi="Arial" w:cs="Arial"/>
          <w:b/>
          <w:bCs/>
          <w:sz w:val="20"/>
          <w:lang w:val="es-MX"/>
        </w:rPr>
        <w:t>el proveedor deberá presentar al área de adquisiciones lo siguiente:</w:t>
      </w:r>
    </w:p>
    <w:p w14:paraId="6E11832E" w14:textId="77777777" w:rsidR="00830318" w:rsidRPr="00550827" w:rsidRDefault="00830318" w:rsidP="00830318">
      <w:pPr>
        <w:pStyle w:val="Prrafodelista"/>
        <w:tabs>
          <w:tab w:val="left" w:pos="1440"/>
          <w:tab w:val="left" w:pos="9498"/>
        </w:tabs>
        <w:autoSpaceDE w:val="0"/>
        <w:autoSpaceDN w:val="0"/>
        <w:adjustRightInd w:val="0"/>
        <w:ind w:left="792"/>
        <w:jc w:val="both"/>
        <w:rPr>
          <w:rFonts w:ascii="Arial" w:hAnsi="Arial" w:cs="Arial"/>
          <w:b/>
          <w:bCs/>
          <w:sz w:val="20"/>
          <w:lang w:val="es-MX"/>
        </w:rPr>
      </w:pPr>
    </w:p>
    <w:p w14:paraId="259568E4" w14:textId="732259AC" w:rsidR="001C0777" w:rsidRPr="00550827" w:rsidRDefault="00F54FBC" w:rsidP="003075C9">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sidRPr="00550827">
        <w:rPr>
          <w:rFonts w:ascii="Arial" w:hAnsi="Arial" w:cs="Arial"/>
          <w:bCs/>
          <w:sz w:val="20"/>
          <w:lang w:val="es-MX"/>
        </w:rPr>
        <w:t>ANEXO 15 “Reporte Mensual De Procedimientos Realizados”</w:t>
      </w:r>
    </w:p>
    <w:p w14:paraId="07D71253" w14:textId="37A2D3C4" w:rsidR="00F54FBC" w:rsidRPr="00550827" w:rsidRDefault="00F54FBC" w:rsidP="003075C9">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sidRPr="00550827">
        <w:rPr>
          <w:rFonts w:ascii="Arial" w:hAnsi="Arial" w:cs="Arial"/>
          <w:bCs/>
          <w:sz w:val="20"/>
          <w:lang w:val="es-MX"/>
        </w:rPr>
        <w:t>ANEXO T4 (T CUATRO) “Control Semanal de Dotación de Bienes de Consumo Complementarios”.</w:t>
      </w:r>
    </w:p>
    <w:p w14:paraId="506E6EF0" w14:textId="79283278" w:rsidR="00F54FBC" w:rsidRPr="00550827" w:rsidRDefault="00F54FBC" w:rsidP="003075C9">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sidRPr="00550827">
        <w:rPr>
          <w:rFonts w:ascii="Arial" w:hAnsi="Arial" w:cs="Arial"/>
          <w:bCs/>
          <w:sz w:val="20"/>
          <w:lang w:val="es-MX"/>
        </w:rPr>
        <w:t>ANEXO T7 (T SIETE) “Reporte de Incidencias”.</w:t>
      </w:r>
    </w:p>
    <w:p w14:paraId="5F6E6690" w14:textId="78A1B108" w:rsidR="00830318" w:rsidRPr="00550827" w:rsidRDefault="00830318" w:rsidP="003075C9">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sidRPr="00550827">
        <w:rPr>
          <w:rFonts w:ascii="Arial" w:hAnsi="Arial" w:cs="Arial"/>
          <w:bCs/>
          <w:sz w:val="20"/>
          <w:lang w:val="es-MX"/>
        </w:rPr>
        <w:t>Copia del ANEXO T6 (T SEIS) “Reporte mensual de procedimientos y bienes de consumo utilizados”.</w:t>
      </w:r>
    </w:p>
    <w:p w14:paraId="063238EB" w14:textId="0B986CE5" w:rsidR="00B725F0" w:rsidRPr="00550827" w:rsidRDefault="00F20CA5" w:rsidP="00B725F0">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Pr>
          <w:rFonts w:ascii="Arial" w:hAnsi="Arial" w:cs="Arial"/>
          <w:bCs/>
          <w:sz w:val="20"/>
          <w:lang w:val="es-MX"/>
        </w:rPr>
        <w:t>ANEXO 14</w:t>
      </w:r>
      <w:r w:rsidR="00B725F0" w:rsidRPr="00550827">
        <w:rPr>
          <w:rFonts w:ascii="Arial" w:hAnsi="Arial" w:cs="Arial"/>
          <w:bCs/>
          <w:sz w:val="20"/>
          <w:lang w:val="es-MX"/>
        </w:rPr>
        <w:t xml:space="preserve"> “Reporte Individual De Procedimientos Y Bienes De Consumo Opcionales Utilizado”</w:t>
      </w:r>
    </w:p>
    <w:p w14:paraId="1F50A50C" w14:textId="77777777" w:rsidR="003C21CE" w:rsidRPr="00550827" w:rsidRDefault="003C21CE" w:rsidP="003C21CE">
      <w:pPr>
        <w:pStyle w:val="Prrafodelista"/>
        <w:tabs>
          <w:tab w:val="left" w:pos="1440"/>
          <w:tab w:val="left" w:pos="9498"/>
        </w:tabs>
        <w:autoSpaceDE w:val="0"/>
        <w:autoSpaceDN w:val="0"/>
        <w:adjustRightInd w:val="0"/>
        <w:ind w:left="1224"/>
        <w:jc w:val="both"/>
        <w:rPr>
          <w:rFonts w:ascii="Arial" w:hAnsi="Arial" w:cs="Arial"/>
          <w:b/>
          <w:bCs/>
          <w:sz w:val="20"/>
          <w:lang w:val="es-MX"/>
        </w:rPr>
      </w:pPr>
    </w:p>
    <w:p w14:paraId="73D88CB5" w14:textId="77777777" w:rsidR="003C21CE" w:rsidRPr="00550827" w:rsidRDefault="003C21CE" w:rsidP="003C21CE">
      <w:pPr>
        <w:pStyle w:val="Prrafodelista"/>
        <w:tabs>
          <w:tab w:val="left" w:pos="1440"/>
          <w:tab w:val="left" w:pos="9498"/>
        </w:tabs>
        <w:autoSpaceDE w:val="0"/>
        <w:autoSpaceDN w:val="0"/>
        <w:adjustRightInd w:val="0"/>
        <w:ind w:left="1224"/>
        <w:jc w:val="both"/>
        <w:rPr>
          <w:rFonts w:ascii="Arial" w:hAnsi="Arial" w:cs="Arial"/>
          <w:b/>
          <w:bCs/>
          <w:sz w:val="20"/>
          <w:lang w:val="es-MX"/>
        </w:rPr>
      </w:pPr>
    </w:p>
    <w:p w14:paraId="3E6B4425" w14:textId="77777777" w:rsidR="0048252E" w:rsidRPr="00550827" w:rsidRDefault="0048252E" w:rsidP="00FE3367">
      <w:pPr>
        <w:pStyle w:val="Prrafodelista"/>
        <w:numPr>
          <w:ilvl w:val="0"/>
          <w:numId w:val="19"/>
        </w:numPr>
        <w:tabs>
          <w:tab w:val="left" w:pos="1440"/>
          <w:tab w:val="left" w:pos="9498"/>
        </w:tabs>
        <w:autoSpaceDE w:val="0"/>
        <w:autoSpaceDN w:val="0"/>
        <w:adjustRightInd w:val="0"/>
        <w:jc w:val="both"/>
        <w:rPr>
          <w:rFonts w:ascii="Arial" w:hAnsi="Arial" w:cs="Arial"/>
          <w:b/>
          <w:bCs/>
          <w:sz w:val="20"/>
          <w:lang w:val="es-MX"/>
        </w:rPr>
      </w:pPr>
      <w:r w:rsidRPr="00550827">
        <w:rPr>
          <w:rFonts w:ascii="Arial" w:hAnsi="Arial" w:cs="Arial"/>
          <w:b/>
          <w:bCs/>
          <w:sz w:val="20"/>
          <w:lang w:val="es-MX"/>
        </w:rPr>
        <w:t>FORMA DE PAGO.</w:t>
      </w:r>
    </w:p>
    <w:p w14:paraId="34220A98" w14:textId="77777777" w:rsidR="0048252E" w:rsidRPr="00550827" w:rsidRDefault="0048252E" w:rsidP="0048252E">
      <w:pPr>
        <w:tabs>
          <w:tab w:val="left" w:pos="1440"/>
          <w:tab w:val="left" w:pos="9498"/>
        </w:tabs>
        <w:autoSpaceDE w:val="0"/>
        <w:autoSpaceDN w:val="0"/>
        <w:adjustRightInd w:val="0"/>
        <w:ind w:left="1440" w:hanging="1440"/>
        <w:jc w:val="both"/>
        <w:rPr>
          <w:rFonts w:ascii="Arial" w:hAnsi="Arial" w:cs="Arial"/>
          <w:b/>
          <w:bCs/>
          <w:sz w:val="20"/>
          <w:lang w:val="es-MX"/>
        </w:rPr>
      </w:pPr>
    </w:p>
    <w:p w14:paraId="18FD4A2E" w14:textId="77777777" w:rsidR="0043554D" w:rsidRPr="00550827" w:rsidRDefault="0043554D" w:rsidP="0048252E">
      <w:pPr>
        <w:tabs>
          <w:tab w:val="left" w:pos="1440"/>
          <w:tab w:val="left" w:pos="9498"/>
        </w:tabs>
        <w:autoSpaceDE w:val="0"/>
        <w:autoSpaceDN w:val="0"/>
        <w:adjustRightInd w:val="0"/>
        <w:ind w:left="1440" w:hanging="1440"/>
        <w:jc w:val="both"/>
        <w:rPr>
          <w:rFonts w:ascii="Arial" w:hAnsi="Arial" w:cs="Arial"/>
          <w:b/>
          <w:bCs/>
          <w:sz w:val="20"/>
          <w:lang w:val="es-MX"/>
        </w:rPr>
      </w:pPr>
    </w:p>
    <w:p w14:paraId="48137BD6" w14:textId="3B90813F" w:rsidR="0048252E" w:rsidRPr="00550827" w:rsidRDefault="0048252E" w:rsidP="00FE3367">
      <w:pPr>
        <w:pStyle w:val="Prrafodelista"/>
        <w:numPr>
          <w:ilvl w:val="1"/>
          <w:numId w:val="19"/>
        </w:numPr>
        <w:ind w:left="993" w:hanging="633"/>
        <w:jc w:val="both"/>
        <w:rPr>
          <w:rFonts w:ascii="Arial" w:hAnsi="Arial" w:cs="Arial"/>
          <w:bCs/>
          <w:sz w:val="20"/>
          <w:lang w:val="es-MX"/>
        </w:rPr>
      </w:pPr>
      <w:r w:rsidRPr="00550827">
        <w:rPr>
          <w:rFonts w:ascii="Arial" w:hAnsi="Arial" w:cs="Arial"/>
          <w:b/>
          <w:bCs/>
          <w:sz w:val="20"/>
          <w:lang w:val="es-MX"/>
        </w:rPr>
        <w:t>"EL INSTITUTO</w:t>
      </w:r>
      <w:r w:rsidRPr="00550827">
        <w:rPr>
          <w:rFonts w:ascii="Arial" w:hAnsi="Arial" w:cs="Arial"/>
          <w:bCs/>
          <w:sz w:val="20"/>
          <w:lang w:val="es-MX"/>
        </w:rPr>
        <w:t xml:space="preserve">" realizará el pago de la prestación del Servicio Médico Integral de Procedimientos de Mínima Invasión de acuerdo al </w:t>
      </w:r>
      <w:r w:rsidRPr="00550827">
        <w:rPr>
          <w:rFonts w:ascii="Arial" w:hAnsi="Arial" w:cs="Arial"/>
          <w:b/>
          <w:bCs/>
          <w:sz w:val="20"/>
          <w:lang w:val="es-MX"/>
        </w:rPr>
        <w:t>ANEXO T6 (T SEIS)</w:t>
      </w:r>
      <w:r w:rsidR="00F54FBC" w:rsidRPr="00550827">
        <w:rPr>
          <w:rFonts w:ascii="Arial" w:hAnsi="Arial" w:cs="Arial"/>
          <w:b/>
          <w:bCs/>
          <w:sz w:val="20"/>
          <w:lang w:val="es-MX"/>
        </w:rPr>
        <w:t xml:space="preserve"> </w:t>
      </w:r>
      <w:r w:rsidRPr="00550827">
        <w:rPr>
          <w:rFonts w:ascii="Arial" w:hAnsi="Arial" w:cs="Arial"/>
          <w:bCs/>
          <w:sz w:val="20"/>
          <w:lang w:val="es-MX"/>
        </w:rPr>
        <w:t>“Reporte mensual de procedimientos y bienes de consumo utilizados”, en el mes inmediato anterior; que serán cotejados, conciliado y aprobado a más tardar el último día hábil del mes por el Administrador del Contrato y “EL PROVEEDOR”.</w:t>
      </w:r>
    </w:p>
    <w:p w14:paraId="2E829244" w14:textId="77777777" w:rsidR="0043554D" w:rsidRPr="00550827" w:rsidRDefault="0043554D" w:rsidP="00EE02D5">
      <w:pPr>
        <w:tabs>
          <w:tab w:val="left" w:pos="9498"/>
        </w:tabs>
        <w:autoSpaceDE w:val="0"/>
        <w:autoSpaceDN w:val="0"/>
        <w:adjustRightInd w:val="0"/>
        <w:jc w:val="both"/>
        <w:rPr>
          <w:rFonts w:ascii="Arial" w:hAnsi="Arial" w:cs="Arial"/>
          <w:bCs/>
          <w:sz w:val="20"/>
          <w:lang w:val="es-MX"/>
        </w:rPr>
      </w:pPr>
    </w:p>
    <w:p w14:paraId="62320627" w14:textId="77777777" w:rsidR="0048252E" w:rsidRPr="00550827" w:rsidRDefault="0048252E" w:rsidP="00FE3367">
      <w:pPr>
        <w:pStyle w:val="Prrafodelista"/>
        <w:numPr>
          <w:ilvl w:val="1"/>
          <w:numId w:val="19"/>
        </w:numPr>
        <w:ind w:left="993" w:hanging="633"/>
        <w:jc w:val="both"/>
        <w:rPr>
          <w:rFonts w:ascii="Arial" w:hAnsi="Arial" w:cs="Arial"/>
          <w:bCs/>
          <w:sz w:val="20"/>
          <w:lang w:val="es-MX"/>
        </w:rPr>
      </w:pPr>
      <w:r w:rsidRPr="00550827">
        <w:rPr>
          <w:rFonts w:ascii="Arial" w:hAnsi="Arial" w:cs="Arial"/>
          <w:bCs/>
          <w:sz w:val="20"/>
          <w:lang w:val="es-MX"/>
        </w:rPr>
        <w:t>El pago de la prestación del servicio, se efectuará en pesos mexicanos, en el plazo establecido por la Dirección de Finanzas,  posterior a la entrega por parte de “EL PROVEEDOR”.</w:t>
      </w:r>
    </w:p>
    <w:p w14:paraId="34230300" w14:textId="77777777" w:rsidR="0043554D" w:rsidRPr="00550827" w:rsidRDefault="0043554D" w:rsidP="00EE02D5">
      <w:pPr>
        <w:tabs>
          <w:tab w:val="left" w:pos="9498"/>
        </w:tabs>
        <w:autoSpaceDE w:val="0"/>
        <w:autoSpaceDN w:val="0"/>
        <w:adjustRightInd w:val="0"/>
        <w:jc w:val="both"/>
        <w:rPr>
          <w:rFonts w:ascii="Arial" w:hAnsi="Arial" w:cs="Arial"/>
          <w:bCs/>
          <w:sz w:val="20"/>
          <w:lang w:val="es-MX"/>
        </w:rPr>
      </w:pPr>
    </w:p>
    <w:p w14:paraId="3E36E201" w14:textId="0B384E5F" w:rsidR="0048252E" w:rsidRPr="00550827" w:rsidRDefault="0048252E" w:rsidP="00FE3367">
      <w:pPr>
        <w:pStyle w:val="Prrafodelista"/>
        <w:numPr>
          <w:ilvl w:val="1"/>
          <w:numId w:val="19"/>
        </w:numPr>
        <w:ind w:left="993" w:hanging="633"/>
        <w:jc w:val="both"/>
        <w:rPr>
          <w:rFonts w:ascii="Arial" w:hAnsi="Arial" w:cs="Arial"/>
          <w:bCs/>
          <w:sz w:val="20"/>
          <w:lang w:val="es-MX"/>
        </w:rPr>
      </w:pPr>
      <w:r w:rsidRPr="00550827">
        <w:rPr>
          <w:rFonts w:ascii="Arial" w:hAnsi="Arial" w:cs="Arial"/>
          <w:bCs/>
          <w:sz w:val="20"/>
          <w:lang w:val="es-MX"/>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en las áreas financieras, original de</w:t>
      </w:r>
      <w:r w:rsidR="00131EDA" w:rsidRPr="00550827">
        <w:rPr>
          <w:rFonts w:ascii="Arial" w:hAnsi="Arial" w:cs="Arial"/>
          <w:bCs/>
          <w:sz w:val="20"/>
          <w:lang w:val="es-MX"/>
        </w:rPr>
        <w:t xml:space="preserve">l </w:t>
      </w:r>
      <w:r w:rsidRPr="00550827">
        <w:rPr>
          <w:rFonts w:ascii="Arial" w:hAnsi="Arial" w:cs="Arial"/>
          <w:bCs/>
          <w:sz w:val="20"/>
          <w:lang w:val="es-MX"/>
        </w:rPr>
        <w:t xml:space="preserve">Comprobante Fiscal Digital que reúna los requisitos fiscales respectivos, en la que se indique el servicio prestado, número de proveedor, número de contrato, número de fianza y denominación social de la afianzadora, </w:t>
      </w:r>
      <w:r w:rsidR="00830318" w:rsidRPr="00550827">
        <w:rPr>
          <w:rFonts w:ascii="Arial" w:hAnsi="Arial" w:cs="Arial"/>
          <w:bCs/>
          <w:sz w:val="20"/>
          <w:lang w:val="es-MX"/>
        </w:rPr>
        <w:t>número de ID de pedido-recepción,</w:t>
      </w:r>
      <w:r w:rsidR="003075C9" w:rsidRPr="00550827">
        <w:rPr>
          <w:rFonts w:ascii="Arial" w:hAnsi="Arial" w:cs="Arial"/>
          <w:bCs/>
          <w:sz w:val="20"/>
          <w:lang w:val="es-MX"/>
        </w:rPr>
        <w:t xml:space="preserve"> </w:t>
      </w:r>
      <w:r w:rsidR="001323D5">
        <w:rPr>
          <w:rFonts w:ascii="Arial" w:hAnsi="Arial" w:cs="Arial"/>
          <w:bCs/>
          <w:sz w:val="20"/>
          <w:lang w:val="es-MX"/>
        </w:rPr>
        <w:t>debidamente conciliada</w:t>
      </w:r>
      <w:r w:rsidR="003075C9" w:rsidRPr="00550827">
        <w:rPr>
          <w:rFonts w:ascii="Arial" w:hAnsi="Arial" w:cs="Arial"/>
          <w:bCs/>
          <w:sz w:val="20"/>
          <w:lang w:val="es-MX"/>
        </w:rPr>
        <w:t xml:space="preserve"> por el administrador del contrato y</w:t>
      </w:r>
      <w:r w:rsidR="00333B64" w:rsidRPr="00550827">
        <w:rPr>
          <w:rFonts w:ascii="Arial" w:hAnsi="Arial" w:cs="Arial"/>
          <w:bCs/>
          <w:sz w:val="20"/>
          <w:lang w:val="es-MX"/>
        </w:rPr>
        <w:t xml:space="preserve"> Opinión cumplimiento de obligaciones fiscales en materia de seguridad social (IMSS), positiva y </w:t>
      </w:r>
      <w:r w:rsidR="00B725F0" w:rsidRPr="00550827">
        <w:rPr>
          <w:rFonts w:ascii="Arial" w:hAnsi="Arial" w:cs="Arial"/>
          <w:bCs/>
          <w:sz w:val="20"/>
          <w:lang w:val="es-MX"/>
        </w:rPr>
        <w:t>vigente</w:t>
      </w:r>
      <w:r w:rsidR="00333B64" w:rsidRPr="00550827">
        <w:rPr>
          <w:rFonts w:ascii="Arial" w:hAnsi="Arial" w:cs="Arial"/>
          <w:bCs/>
          <w:sz w:val="20"/>
          <w:lang w:val="es-MX"/>
        </w:rPr>
        <w:t>,</w:t>
      </w:r>
      <w:r w:rsidR="003075C9" w:rsidRPr="00550827">
        <w:rPr>
          <w:rFonts w:ascii="Arial" w:hAnsi="Arial" w:cs="Arial"/>
          <w:bCs/>
          <w:sz w:val="20"/>
          <w:lang w:val="es-MX"/>
        </w:rPr>
        <w:t xml:space="preserve"> </w:t>
      </w:r>
      <w:r w:rsidRPr="00550827">
        <w:rPr>
          <w:rFonts w:ascii="Arial" w:hAnsi="Arial" w:cs="Arial"/>
          <w:bCs/>
          <w:sz w:val="20"/>
          <w:lang w:val="es-MX"/>
        </w:rPr>
        <w:t xml:space="preserve"> mism</w:t>
      </w:r>
      <w:r w:rsidR="003075C9" w:rsidRPr="00550827">
        <w:rPr>
          <w:rFonts w:ascii="Arial" w:hAnsi="Arial" w:cs="Arial"/>
          <w:bCs/>
          <w:sz w:val="20"/>
          <w:lang w:val="es-MX"/>
        </w:rPr>
        <w:t>os</w:t>
      </w:r>
      <w:r w:rsidRPr="00550827">
        <w:rPr>
          <w:rFonts w:ascii="Arial" w:hAnsi="Arial" w:cs="Arial"/>
          <w:bCs/>
          <w:sz w:val="20"/>
          <w:lang w:val="es-MX"/>
        </w:rPr>
        <w:t xml:space="preserve"> que deberá</w:t>
      </w:r>
      <w:r w:rsidR="003075C9" w:rsidRPr="00550827">
        <w:rPr>
          <w:rFonts w:ascii="Arial" w:hAnsi="Arial" w:cs="Arial"/>
          <w:bCs/>
          <w:sz w:val="20"/>
          <w:lang w:val="es-MX"/>
        </w:rPr>
        <w:t>n</w:t>
      </w:r>
      <w:r w:rsidRPr="00550827">
        <w:rPr>
          <w:rFonts w:ascii="Arial" w:hAnsi="Arial" w:cs="Arial"/>
          <w:bCs/>
          <w:sz w:val="20"/>
          <w:lang w:val="es-MX"/>
        </w:rPr>
        <w:t xml:space="preserve"> ser entregad</w:t>
      </w:r>
      <w:r w:rsidR="003075C9" w:rsidRPr="00550827">
        <w:rPr>
          <w:rFonts w:ascii="Arial" w:hAnsi="Arial" w:cs="Arial"/>
          <w:bCs/>
          <w:sz w:val="20"/>
          <w:lang w:val="es-MX"/>
        </w:rPr>
        <w:t>os</w:t>
      </w:r>
      <w:r w:rsidRPr="00550827">
        <w:rPr>
          <w:rFonts w:ascii="Arial" w:hAnsi="Arial" w:cs="Arial"/>
          <w:bCs/>
          <w:sz w:val="20"/>
          <w:lang w:val="es-MX"/>
        </w:rPr>
        <w:t xml:space="preserve"> en el  Departamento de Finanzas</w:t>
      </w:r>
      <w:r w:rsidR="001323D5">
        <w:rPr>
          <w:rFonts w:ascii="Arial" w:hAnsi="Arial" w:cs="Arial"/>
          <w:bCs/>
          <w:sz w:val="20"/>
          <w:lang w:val="es-MX"/>
        </w:rPr>
        <w:t xml:space="preserve"> - </w:t>
      </w:r>
      <w:r w:rsidRPr="00550827">
        <w:rPr>
          <w:rFonts w:ascii="Arial" w:hAnsi="Arial" w:cs="Arial"/>
          <w:bCs/>
          <w:sz w:val="20"/>
          <w:lang w:val="es-MX"/>
        </w:rPr>
        <w:t xml:space="preserve"> </w:t>
      </w:r>
      <w:r w:rsidR="001323D5">
        <w:rPr>
          <w:rFonts w:ascii="Arial" w:hAnsi="Arial" w:cs="Arial"/>
          <w:bCs/>
          <w:sz w:val="20"/>
          <w:lang w:val="es-MX"/>
        </w:rPr>
        <w:t>Oficina de Tramite de Erogaciones</w:t>
      </w:r>
      <w:r w:rsidRPr="00550827">
        <w:rPr>
          <w:rFonts w:ascii="Arial" w:hAnsi="Arial" w:cs="Arial"/>
          <w:bCs/>
          <w:sz w:val="20"/>
          <w:lang w:val="es-MX"/>
        </w:rPr>
        <w:t xml:space="preserve"> de esta  Unidad Médica de Alta Especialidad, Hospital de Traumatología y Ortopedia del Centro Médico Nacional “</w:t>
      </w:r>
      <w:r w:rsidR="00E66B06" w:rsidRPr="00550827">
        <w:rPr>
          <w:rFonts w:ascii="Arial" w:hAnsi="Arial" w:cs="Arial"/>
          <w:bCs/>
          <w:sz w:val="20"/>
          <w:lang w:val="es-MX"/>
        </w:rPr>
        <w:t>Manuel</w:t>
      </w:r>
      <w:r w:rsidRPr="00550827">
        <w:rPr>
          <w:rFonts w:ascii="Arial" w:hAnsi="Arial" w:cs="Arial"/>
          <w:bCs/>
          <w:sz w:val="20"/>
          <w:lang w:val="es-MX"/>
        </w:rPr>
        <w:t xml:space="preserve"> Ávila Camacho” del Instituto Mexicano del Seguro Social. </w:t>
      </w:r>
    </w:p>
    <w:p w14:paraId="5A891362" w14:textId="77777777" w:rsidR="0043554D" w:rsidRPr="00550827" w:rsidRDefault="0043554D" w:rsidP="00EE02D5">
      <w:pPr>
        <w:tabs>
          <w:tab w:val="left" w:pos="9498"/>
        </w:tabs>
        <w:autoSpaceDE w:val="0"/>
        <w:autoSpaceDN w:val="0"/>
        <w:adjustRightInd w:val="0"/>
        <w:jc w:val="both"/>
        <w:rPr>
          <w:rFonts w:ascii="Arial" w:hAnsi="Arial" w:cs="Arial"/>
          <w:bCs/>
          <w:sz w:val="20"/>
          <w:lang w:val="es-MX"/>
        </w:rPr>
      </w:pPr>
    </w:p>
    <w:p w14:paraId="57B97A54" w14:textId="77777777" w:rsidR="001C5DBF" w:rsidRPr="00550827" w:rsidRDefault="0048252E" w:rsidP="00FE3367">
      <w:pPr>
        <w:pStyle w:val="Prrafodelista"/>
        <w:numPr>
          <w:ilvl w:val="1"/>
          <w:numId w:val="19"/>
        </w:numPr>
        <w:ind w:left="993" w:hanging="633"/>
        <w:jc w:val="both"/>
        <w:rPr>
          <w:rFonts w:ascii="Arial" w:hAnsi="Arial" w:cs="Arial"/>
          <w:bCs/>
          <w:sz w:val="20"/>
          <w:lang w:val="es-MX"/>
        </w:rPr>
      </w:pPr>
      <w:r w:rsidRPr="00550827">
        <w:rPr>
          <w:rFonts w:ascii="Arial" w:hAnsi="Arial" w:cs="Arial"/>
          <w:bCs/>
          <w:sz w:val="20"/>
          <w:lang w:val="es-MX"/>
        </w:rPr>
        <w:t>El pago se realizará mediante transferencia electrónica de fondos, a través del esquema electrónico intrabancario que “EL INSTITUTO” tiene en operación, a menos que “EL PROVEEDOR” acredite en forma fehaciente la imposibilidad para ello, para lo cual se insertará en los contratos lo siguiente:</w:t>
      </w:r>
    </w:p>
    <w:p w14:paraId="0196DFA8" w14:textId="77777777" w:rsidR="0043554D" w:rsidRPr="00550827" w:rsidRDefault="0043554D" w:rsidP="00EE02D5">
      <w:pPr>
        <w:tabs>
          <w:tab w:val="left" w:pos="9498"/>
        </w:tabs>
        <w:autoSpaceDE w:val="0"/>
        <w:autoSpaceDN w:val="0"/>
        <w:adjustRightInd w:val="0"/>
        <w:jc w:val="both"/>
        <w:rPr>
          <w:rFonts w:ascii="Arial" w:hAnsi="Arial" w:cs="Arial"/>
          <w:bCs/>
          <w:sz w:val="20"/>
          <w:lang w:val="es-MX"/>
        </w:rPr>
      </w:pPr>
    </w:p>
    <w:p w14:paraId="140EDC2B" w14:textId="77777777" w:rsidR="0048252E" w:rsidRPr="00550827" w:rsidRDefault="0048252E" w:rsidP="00FE3367">
      <w:pPr>
        <w:pStyle w:val="Prrafodelista"/>
        <w:numPr>
          <w:ilvl w:val="1"/>
          <w:numId w:val="19"/>
        </w:numPr>
        <w:ind w:left="993" w:hanging="633"/>
        <w:jc w:val="both"/>
        <w:rPr>
          <w:rFonts w:ascii="Arial" w:hAnsi="Arial" w:cs="Arial"/>
          <w:bCs/>
          <w:sz w:val="20"/>
          <w:lang w:val="es-MX"/>
        </w:rPr>
      </w:pPr>
      <w:r w:rsidRPr="00550827">
        <w:rPr>
          <w:rFonts w:ascii="Arial" w:hAnsi="Arial" w:cs="Arial"/>
          <w:bCs/>
          <w:sz w:val="20"/>
          <w:lang w:val="es-MX"/>
        </w:rPr>
        <w:t>“EL PROVEEDOR” acepta que “EL INSTITUTO” le efectúe el pago a través de transferencia electrónica, para tal efecto proporciona la cuenta número, CLAVE, del Banco Sucursal, a nombre de “EL PROVEEDOR”.</w:t>
      </w:r>
    </w:p>
    <w:p w14:paraId="19211094" w14:textId="77777777" w:rsidR="0048252E" w:rsidRPr="00550827" w:rsidRDefault="0048252E" w:rsidP="0048252E">
      <w:pPr>
        <w:tabs>
          <w:tab w:val="left" w:pos="9498"/>
        </w:tabs>
        <w:autoSpaceDE w:val="0"/>
        <w:autoSpaceDN w:val="0"/>
        <w:adjustRightInd w:val="0"/>
        <w:ind w:left="567"/>
        <w:jc w:val="both"/>
        <w:rPr>
          <w:rFonts w:ascii="Arial" w:hAnsi="Arial" w:cs="Arial"/>
          <w:bCs/>
          <w:sz w:val="20"/>
          <w:lang w:val="es-MX"/>
        </w:rPr>
      </w:pPr>
    </w:p>
    <w:p w14:paraId="36DDC56B" w14:textId="77777777" w:rsidR="0048252E" w:rsidRPr="00550827" w:rsidRDefault="0048252E" w:rsidP="00FE3367">
      <w:pPr>
        <w:pStyle w:val="Prrafodelista"/>
        <w:numPr>
          <w:ilvl w:val="1"/>
          <w:numId w:val="19"/>
        </w:numPr>
        <w:ind w:left="993" w:hanging="633"/>
        <w:jc w:val="both"/>
        <w:rPr>
          <w:rFonts w:ascii="Arial" w:hAnsi="Arial" w:cs="Arial"/>
          <w:bCs/>
          <w:sz w:val="20"/>
          <w:lang w:val="es-MX"/>
        </w:rPr>
      </w:pPr>
      <w:r w:rsidRPr="00550827">
        <w:rPr>
          <w:rFonts w:ascii="Arial" w:hAnsi="Arial" w:cs="Arial"/>
          <w:bCs/>
          <w:sz w:val="20"/>
          <w:lang w:val="es-MX"/>
        </w:rPr>
        <w:t xml:space="preserve">El pago se depositará en la fecha programada de pago, si la cuenta bancaria de “EL PROVEEDOR” está contratada con BANAMEX, S.A., BBVA BANCOMER, S.A., BANORTE, S.A., o SCOTIABANK </w:t>
      </w:r>
      <w:r w:rsidRPr="00550827">
        <w:rPr>
          <w:rFonts w:ascii="Arial" w:hAnsi="Arial" w:cs="Arial"/>
          <w:bCs/>
          <w:sz w:val="20"/>
          <w:lang w:val="es-MX"/>
        </w:rPr>
        <w:lastRenderedPageBreak/>
        <w:t>INVERLAT, S.A., si la cuenta pertenece a un banco distinto a los mencionados, “EL INSTITUTO” realizará la instrucción de pago en la fecha programada, y su aplicación se llevará a cabo el día hábil siguiente, de acuerdo con lo establecido por el Centro de Compensación Bancaria (CECOBAN).</w:t>
      </w:r>
    </w:p>
    <w:p w14:paraId="74EB65E2" w14:textId="77777777" w:rsidR="0043554D" w:rsidRPr="00550827" w:rsidRDefault="0043554D" w:rsidP="0043554D">
      <w:pPr>
        <w:jc w:val="both"/>
        <w:rPr>
          <w:rFonts w:ascii="Arial" w:hAnsi="Arial" w:cs="Arial"/>
          <w:bCs/>
          <w:sz w:val="20"/>
          <w:lang w:val="es-MX"/>
        </w:rPr>
      </w:pPr>
    </w:p>
    <w:p w14:paraId="05B086B1" w14:textId="77777777" w:rsidR="0048252E" w:rsidRPr="00550827" w:rsidRDefault="0048252E" w:rsidP="00FE3367">
      <w:pPr>
        <w:pStyle w:val="Prrafodelista"/>
        <w:numPr>
          <w:ilvl w:val="1"/>
          <w:numId w:val="19"/>
        </w:numPr>
        <w:ind w:left="993" w:hanging="633"/>
        <w:jc w:val="both"/>
        <w:rPr>
          <w:rFonts w:ascii="Arial" w:hAnsi="Arial" w:cs="Arial"/>
          <w:bCs/>
          <w:sz w:val="20"/>
          <w:lang w:val="es-MX"/>
        </w:rPr>
      </w:pPr>
      <w:r w:rsidRPr="00550827">
        <w:rPr>
          <w:rFonts w:ascii="Arial" w:hAnsi="Arial" w:cs="Arial"/>
          <w:bCs/>
          <w:sz w:val="20"/>
          <w:lang w:val="es-MX"/>
        </w:rPr>
        <w:t xml:space="preserve">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en las áreas financieras, original de la Comprobante Fiscal Digital que reúna los requisitos fiscales respectivos, además de indicar el servicio prestado, el número de proveedor, número de contrato, número de fianza y denominación social de la afianzadora, además el “Reporte mensual de procedimientos y bienes de consumo utilizados” el cual debe ser elaborado por “EL PROVEEDOR”,  y debidamente conciliado por el Administrador del Contrato, Los contratos y su dictamen presupuestal deberán estar registrados en el Sistema de Recursos Institucionales (PREI) para el trámite de pago correspondiente. </w:t>
      </w:r>
    </w:p>
    <w:p w14:paraId="602BE3E1" w14:textId="77777777" w:rsidR="0048252E" w:rsidRPr="00550827" w:rsidRDefault="0048252E" w:rsidP="0048252E">
      <w:pPr>
        <w:tabs>
          <w:tab w:val="left" w:pos="9498"/>
        </w:tabs>
        <w:autoSpaceDE w:val="0"/>
        <w:autoSpaceDN w:val="0"/>
        <w:adjustRightInd w:val="0"/>
        <w:ind w:left="567"/>
        <w:jc w:val="both"/>
        <w:rPr>
          <w:rFonts w:ascii="Arial" w:hAnsi="Arial" w:cs="Arial"/>
          <w:bCs/>
          <w:sz w:val="20"/>
          <w:lang w:val="es-MX"/>
        </w:rPr>
      </w:pPr>
    </w:p>
    <w:p w14:paraId="0ED215B1" w14:textId="77777777" w:rsidR="0048252E" w:rsidRPr="00550827" w:rsidRDefault="00CF50D0" w:rsidP="00FE3367">
      <w:pPr>
        <w:pStyle w:val="Prrafodelista"/>
        <w:numPr>
          <w:ilvl w:val="1"/>
          <w:numId w:val="19"/>
        </w:numPr>
        <w:ind w:left="993" w:hanging="633"/>
        <w:jc w:val="both"/>
        <w:rPr>
          <w:rFonts w:ascii="Arial" w:hAnsi="Arial" w:cs="Arial"/>
          <w:bCs/>
          <w:sz w:val="20"/>
          <w:lang w:val="es-MX"/>
        </w:rPr>
      </w:pPr>
      <w:r w:rsidRPr="00550827">
        <w:rPr>
          <w:rFonts w:ascii="Arial" w:hAnsi="Arial" w:cs="Arial"/>
          <w:bCs/>
          <w:sz w:val="20"/>
          <w:lang w:val="es-MX"/>
        </w:rPr>
        <w:t>Lo</w:t>
      </w:r>
      <w:r w:rsidR="0048252E" w:rsidRPr="00550827">
        <w:rPr>
          <w:rFonts w:ascii="Arial" w:hAnsi="Arial" w:cs="Arial"/>
          <w:bCs/>
          <w:sz w:val="20"/>
          <w:lang w:val="es-MX"/>
        </w:rPr>
        <w:t>s Comprobante</w:t>
      </w:r>
      <w:r w:rsidRPr="00550827">
        <w:rPr>
          <w:rFonts w:ascii="Arial" w:hAnsi="Arial" w:cs="Arial"/>
          <w:bCs/>
          <w:sz w:val="20"/>
          <w:lang w:val="es-MX"/>
        </w:rPr>
        <w:t>s</w:t>
      </w:r>
      <w:r w:rsidR="0048252E" w:rsidRPr="00550827">
        <w:rPr>
          <w:rFonts w:ascii="Arial" w:hAnsi="Arial" w:cs="Arial"/>
          <w:bCs/>
          <w:sz w:val="20"/>
          <w:lang w:val="es-MX"/>
        </w:rPr>
        <w:t xml:space="preserve"> Fiscal</w:t>
      </w:r>
      <w:r w:rsidRPr="00550827">
        <w:rPr>
          <w:rFonts w:ascii="Arial" w:hAnsi="Arial" w:cs="Arial"/>
          <w:bCs/>
          <w:sz w:val="20"/>
          <w:lang w:val="es-MX"/>
        </w:rPr>
        <w:t>es</w:t>
      </w:r>
      <w:r w:rsidR="0048252E" w:rsidRPr="00550827">
        <w:rPr>
          <w:rFonts w:ascii="Arial" w:hAnsi="Arial" w:cs="Arial"/>
          <w:bCs/>
          <w:sz w:val="20"/>
          <w:lang w:val="es-MX"/>
        </w:rPr>
        <w:t xml:space="preserve"> Digital</w:t>
      </w:r>
      <w:r w:rsidRPr="00550827">
        <w:rPr>
          <w:rFonts w:ascii="Arial" w:hAnsi="Arial" w:cs="Arial"/>
          <w:bCs/>
          <w:sz w:val="20"/>
          <w:lang w:val="es-MX"/>
        </w:rPr>
        <w:t>e</w:t>
      </w:r>
      <w:r w:rsidR="0048252E" w:rsidRPr="00550827">
        <w:rPr>
          <w:rFonts w:ascii="Arial" w:hAnsi="Arial" w:cs="Arial"/>
          <w:bCs/>
          <w:sz w:val="20"/>
          <w:lang w:val="es-MX"/>
        </w:rPr>
        <w:t>s que amparen el servicio, deberán contener la firma de recepción y de autorización para el trámite de pago de acuerdo a lo establecido en el “Procedimiento para la recepción, glosa y aprobación de documentos para trámite de pago” vigente.</w:t>
      </w:r>
    </w:p>
    <w:p w14:paraId="2C96F0CF" w14:textId="77777777" w:rsidR="0048252E" w:rsidRPr="00550827" w:rsidRDefault="0048252E" w:rsidP="0048252E">
      <w:pPr>
        <w:tabs>
          <w:tab w:val="left" w:pos="9498"/>
        </w:tabs>
        <w:autoSpaceDE w:val="0"/>
        <w:autoSpaceDN w:val="0"/>
        <w:adjustRightInd w:val="0"/>
        <w:ind w:left="567"/>
        <w:jc w:val="both"/>
        <w:rPr>
          <w:rFonts w:ascii="Arial" w:hAnsi="Arial" w:cs="Arial"/>
          <w:bCs/>
          <w:sz w:val="20"/>
          <w:lang w:val="es-MX"/>
        </w:rPr>
      </w:pPr>
    </w:p>
    <w:p w14:paraId="35A0EFF2" w14:textId="77777777" w:rsidR="0048252E" w:rsidRPr="00550827" w:rsidRDefault="0048252E" w:rsidP="00FE3367">
      <w:pPr>
        <w:pStyle w:val="Prrafodelista"/>
        <w:numPr>
          <w:ilvl w:val="1"/>
          <w:numId w:val="19"/>
        </w:numPr>
        <w:ind w:left="993" w:hanging="633"/>
        <w:jc w:val="both"/>
        <w:rPr>
          <w:rFonts w:ascii="Arial" w:hAnsi="Arial" w:cs="Arial"/>
          <w:bCs/>
          <w:sz w:val="20"/>
          <w:lang w:val="es-MX"/>
        </w:rPr>
      </w:pPr>
      <w:r w:rsidRPr="00550827">
        <w:rPr>
          <w:rFonts w:ascii="Arial" w:hAnsi="Arial" w:cs="Arial"/>
          <w:bCs/>
          <w:sz w:val="20"/>
          <w:lang w:val="es-MX"/>
        </w:rPr>
        <w:t>En caso de que “EL PROVEEDOR” presente su Comprobante Fiscal Digital con errores o deficiencias, el plazo de pago se ajustará en términos del artículo 90 del Reglamento de la Ley de Adquisiciones, Arrendamientos y Servicios del Sector Público.</w:t>
      </w:r>
    </w:p>
    <w:p w14:paraId="7A21D9F9" w14:textId="77777777" w:rsidR="0048252E" w:rsidRPr="00550827" w:rsidRDefault="0048252E" w:rsidP="0048252E">
      <w:pPr>
        <w:tabs>
          <w:tab w:val="left" w:pos="9498"/>
        </w:tabs>
        <w:autoSpaceDE w:val="0"/>
        <w:autoSpaceDN w:val="0"/>
        <w:adjustRightInd w:val="0"/>
        <w:ind w:left="567"/>
        <w:jc w:val="both"/>
        <w:rPr>
          <w:rFonts w:ascii="Arial" w:hAnsi="Arial" w:cs="Arial"/>
          <w:bCs/>
          <w:sz w:val="20"/>
          <w:lang w:val="es-MX"/>
        </w:rPr>
      </w:pPr>
    </w:p>
    <w:p w14:paraId="7FB41519" w14:textId="77777777" w:rsidR="0048252E" w:rsidRPr="00550827" w:rsidRDefault="0048252E" w:rsidP="00FE3367">
      <w:pPr>
        <w:pStyle w:val="Prrafodelista"/>
        <w:numPr>
          <w:ilvl w:val="1"/>
          <w:numId w:val="19"/>
        </w:numPr>
        <w:ind w:left="993" w:hanging="633"/>
        <w:jc w:val="both"/>
        <w:rPr>
          <w:rFonts w:ascii="Arial" w:hAnsi="Arial" w:cs="Arial"/>
          <w:bCs/>
          <w:sz w:val="20"/>
          <w:lang w:val="es-MX"/>
        </w:rPr>
      </w:pPr>
      <w:r w:rsidRPr="00550827">
        <w:rPr>
          <w:rFonts w:ascii="Arial" w:hAnsi="Arial" w:cs="Arial"/>
          <w:bCs/>
          <w:sz w:val="20"/>
          <w:lang w:val="es-MX"/>
        </w:rPr>
        <w:t>Asimismo, el Instituto podrá aceptar de “EL PROVEEDOR” que tenga cuentas liquidas y exigibles a su cargo, que éstas se apliquen por concepto de cuotas obrero patronales, conforme a lo previsto en el artículo 40 B, de la Ley del Seguro Social “ EL PROVEEDOR” deberá expedir sus Comprobante</w:t>
      </w:r>
      <w:r w:rsidR="00CF50D0" w:rsidRPr="00550827">
        <w:rPr>
          <w:rFonts w:ascii="Arial" w:hAnsi="Arial" w:cs="Arial"/>
          <w:bCs/>
          <w:sz w:val="20"/>
          <w:lang w:val="es-MX"/>
        </w:rPr>
        <w:t>s</w:t>
      </w:r>
      <w:r w:rsidRPr="00550827">
        <w:rPr>
          <w:rFonts w:ascii="Arial" w:hAnsi="Arial" w:cs="Arial"/>
          <w:bCs/>
          <w:sz w:val="20"/>
          <w:lang w:val="es-MX"/>
        </w:rPr>
        <w:t xml:space="preserve"> Fiscal</w:t>
      </w:r>
      <w:r w:rsidR="00CF50D0" w:rsidRPr="00550827">
        <w:rPr>
          <w:rFonts w:ascii="Arial" w:hAnsi="Arial" w:cs="Arial"/>
          <w:bCs/>
          <w:sz w:val="20"/>
          <w:lang w:val="es-MX"/>
        </w:rPr>
        <w:t>es</w:t>
      </w:r>
      <w:r w:rsidRPr="00550827">
        <w:rPr>
          <w:rFonts w:ascii="Arial" w:hAnsi="Arial" w:cs="Arial"/>
          <w:bCs/>
          <w:sz w:val="20"/>
          <w:lang w:val="es-MX"/>
        </w:rPr>
        <w:t xml:space="preserve"> Digital</w:t>
      </w:r>
      <w:r w:rsidR="00CF50D0" w:rsidRPr="00550827">
        <w:rPr>
          <w:rFonts w:ascii="Arial" w:hAnsi="Arial" w:cs="Arial"/>
          <w:bCs/>
          <w:sz w:val="20"/>
          <w:lang w:val="es-MX"/>
        </w:rPr>
        <w:t>e</w:t>
      </w:r>
      <w:r w:rsidRPr="00550827">
        <w:rPr>
          <w:rFonts w:ascii="Arial" w:hAnsi="Arial" w:cs="Arial"/>
          <w:bCs/>
          <w:sz w:val="20"/>
          <w:lang w:val="es-MX"/>
        </w:rPr>
        <w:t>s en el esquema de Comprobante Fiscal Digital</w:t>
      </w:r>
      <w:r w:rsidR="00CF50D0" w:rsidRPr="00550827">
        <w:rPr>
          <w:rFonts w:ascii="Arial" w:hAnsi="Arial" w:cs="Arial"/>
          <w:bCs/>
          <w:sz w:val="20"/>
          <w:lang w:val="es-MX"/>
        </w:rPr>
        <w:t xml:space="preserve"> E</w:t>
      </w:r>
      <w:r w:rsidRPr="00550827">
        <w:rPr>
          <w:rFonts w:ascii="Arial" w:hAnsi="Arial" w:cs="Arial"/>
          <w:bCs/>
          <w:sz w:val="20"/>
          <w:lang w:val="es-MX"/>
        </w:rPr>
        <w:t xml:space="preserve">lectrónica CFDI (Comprobantes Fiscales Digitales por Internet), la recepción de las mismas será a través del Portal de Servicios a proveedores, y deberán ser proporcionadas en su formato XML; la validez de las mismas será determinada </w:t>
      </w:r>
      <w:r w:rsidR="00CF50D0" w:rsidRPr="00550827">
        <w:rPr>
          <w:rFonts w:ascii="Arial" w:hAnsi="Arial" w:cs="Arial"/>
          <w:bCs/>
          <w:sz w:val="20"/>
          <w:lang w:val="es-MX"/>
        </w:rPr>
        <w:t>durante la carga y únicamente lo</w:t>
      </w:r>
      <w:r w:rsidRPr="00550827">
        <w:rPr>
          <w:rFonts w:ascii="Arial" w:hAnsi="Arial" w:cs="Arial"/>
          <w:bCs/>
          <w:sz w:val="20"/>
          <w:lang w:val="es-MX"/>
        </w:rPr>
        <w:t>s Comprobante</w:t>
      </w:r>
      <w:r w:rsidR="00CF50D0" w:rsidRPr="00550827">
        <w:rPr>
          <w:rFonts w:ascii="Arial" w:hAnsi="Arial" w:cs="Arial"/>
          <w:bCs/>
          <w:sz w:val="20"/>
          <w:lang w:val="es-MX"/>
        </w:rPr>
        <w:t>s</w:t>
      </w:r>
      <w:r w:rsidRPr="00550827">
        <w:rPr>
          <w:rFonts w:ascii="Arial" w:hAnsi="Arial" w:cs="Arial"/>
          <w:bCs/>
          <w:sz w:val="20"/>
          <w:lang w:val="es-MX"/>
        </w:rPr>
        <w:t xml:space="preserve"> Fiscal</w:t>
      </w:r>
      <w:r w:rsidR="00CF50D0" w:rsidRPr="00550827">
        <w:rPr>
          <w:rFonts w:ascii="Arial" w:hAnsi="Arial" w:cs="Arial"/>
          <w:bCs/>
          <w:sz w:val="20"/>
          <w:lang w:val="es-MX"/>
        </w:rPr>
        <w:t>es</w:t>
      </w:r>
      <w:r w:rsidRPr="00550827">
        <w:rPr>
          <w:rFonts w:ascii="Arial" w:hAnsi="Arial" w:cs="Arial"/>
          <w:bCs/>
          <w:sz w:val="20"/>
          <w:lang w:val="es-MX"/>
        </w:rPr>
        <w:t xml:space="preserve"> Digital</w:t>
      </w:r>
      <w:r w:rsidR="00CF50D0" w:rsidRPr="00550827">
        <w:rPr>
          <w:rFonts w:ascii="Arial" w:hAnsi="Arial" w:cs="Arial"/>
          <w:bCs/>
          <w:sz w:val="20"/>
          <w:lang w:val="es-MX"/>
        </w:rPr>
        <w:t>e</w:t>
      </w:r>
      <w:r w:rsidRPr="00550827">
        <w:rPr>
          <w:rFonts w:ascii="Arial" w:hAnsi="Arial" w:cs="Arial"/>
          <w:bCs/>
          <w:sz w:val="20"/>
          <w:lang w:val="es-MX"/>
        </w:rPr>
        <w:t>s fiscalmente validas serán procedentes para pago. “EL PROVEEDOR”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14:paraId="3A9A52CC" w14:textId="77777777" w:rsidR="0048252E" w:rsidRPr="00550827" w:rsidRDefault="0048252E" w:rsidP="0048252E">
      <w:pPr>
        <w:tabs>
          <w:tab w:val="left" w:pos="9498"/>
        </w:tabs>
        <w:autoSpaceDE w:val="0"/>
        <w:autoSpaceDN w:val="0"/>
        <w:adjustRightInd w:val="0"/>
        <w:ind w:left="567"/>
        <w:jc w:val="both"/>
        <w:rPr>
          <w:rFonts w:ascii="Arial" w:hAnsi="Arial" w:cs="Arial"/>
          <w:bCs/>
          <w:sz w:val="20"/>
          <w:lang w:val="es-MX"/>
        </w:rPr>
      </w:pPr>
    </w:p>
    <w:p w14:paraId="4D67398B" w14:textId="77777777" w:rsidR="001C5DBF" w:rsidRPr="00550827" w:rsidRDefault="0048252E" w:rsidP="00FE3367">
      <w:pPr>
        <w:pStyle w:val="Prrafodelista"/>
        <w:numPr>
          <w:ilvl w:val="1"/>
          <w:numId w:val="19"/>
        </w:numPr>
        <w:ind w:left="993" w:hanging="633"/>
        <w:jc w:val="both"/>
        <w:rPr>
          <w:rFonts w:ascii="Arial" w:hAnsi="Arial" w:cs="Arial"/>
          <w:bCs/>
          <w:sz w:val="20"/>
          <w:lang w:val="es-MX"/>
        </w:rPr>
      </w:pPr>
      <w:r w:rsidRPr="00550827">
        <w:rPr>
          <w:rFonts w:ascii="Arial" w:hAnsi="Arial" w:cs="Arial"/>
          <w:bCs/>
          <w:sz w:val="20"/>
          <w:lang w:val="es-MX"/>
        </w:rPr>
        <w:t xml:space="preserve">“EL PROVEEDOR” se obliga a no cancelar ante el Servicio de Administración Tributaria (SAT) los comprobantes fiscales digitales a favor de “EL INSTITUTO” previamente validados en el Portal de Servicios a Proveedores, salvo justificación y comunicación por parte del mismo al Administrador del presente Contrato para su autorización expresa, debiendo este informar a las Áreas de Trámite de Erogaciones de dicha justificación y reposición del comprobante fiscal digital en su caso. </w:t>
      </w:r>
    </w:p>
    <w:p w14:paraId="0C1776BF" w14:textId="77777777" w:rsidR="0048252E" w:rsidRPr="00550827" w:rsidRDefault="0048252E" w:rsidP="0048252E">
      <w:pPr>
        <w:tabs>
          <w:tab w:val="left" w:pos="9498"/>
        </w:tabs>
        <w:autoSpaceDE w:val="0"/>
        <w:autoSpaceDN w:val="0"/>
        <w:adjustRightInd w:val="0"/>
        <w:ind w:left="567"/>
        <w:jc w:val="both"/>
        <w:rPr>
          <w:rFonts w:ascii="Arial" w:hAnsi="Arial" w:cs="Arial"/>
          <w:bCs/>
          <w:sz w:val="20"/>
          <w:lang w:val="es-MX"/>
        </w:rPr>
      </w:pPr>
    </w:p>
    <w:p w14:paraId="7B332A6A" w14:textId="77777777" w:rsidR="0048252E" w:rsidRPr="00550827" w:rsidRDefault="0048252E" w:rsidP="00FE3367">
      <w:pPr>
        <w:pStyle w:val="Prrafodelista"/>
        <w:numPr>
          <w:ilvl w:val="1"/>
          <w:numId w:val="19"/>
        </w:numPr>
        <w:ind w:left="993" w:hanging="633"/>
        <w:jc w:val="both"/>
        <w:rPr>
          <w:rFonts w:ascii="Arial" w:hAnsi="Arial" w:cs="Arial"/>
          <w:bCs/>
          <w:sz w:val="20"/>
          <w:lang w:val="es-MX"/>
        </w:rPr>
      </w:pPr>
      <w:r w:rsidRPr="00550827">
        <w:rPr>
          <w:rFonts w:ascii="Arial" w:hAnsi="Arial" w:cs="Arial"/>
          <w:bCs/>
          <w:sz w:val="20"/>
          <w:lang w:val="es-MX"/>
        </w:rPr>
        <w:t>En caso de que “EL PROVEEDOR” presente su (CFDI) o Comprobante Fiscal Digital con errores o deficiencias, conforme a lo previsto en los artículos 89 y 90 del Reglamento de la Ley de Adquisiciones, Arrendamientos y Servicios del Sector Público, “EL INSTITUTO” dentro de los 3 (tres) días hábiles siguientes a la recepción de la misma, indicará por escrito a “EL PROVEEDOR” las deficiencias o errores que deberá corregir. El periodo que transcurra a partir de la entrega del citado escrito y hasta que “EL PROVEEDOR” presente las correcciones no se computará dentro del plazo estipulado para el pago.</w:t>
      </w:r>
    </w:p>
    <w:p w14:paraId="74EF2B13" w14:textId="77777777" w:rsidR="0048252E" w:rsidRPr="00550827" w:rsidRDefault="0048252E" w:rsidP="0048252E">
      <w:pPr>
        <w:tabs>
          <w:tab w:val="left" w:pos="9498"/>
        </w:tabs>
        <w:autoSpaceDE w:val="0"/>
        <w:autoSpaceDN w:val="0"/>
        <w:adjustRightInd w:val="0"/>
        <w:ind w:left="567"/>
        <w:jc w:val="both"/>
        <w:rPr>
          <w:rFonts w:ascii="Arial" w:hAnsi="Arial" w:cs="Arial"/>
          <w:bCs/>
          <w:sz w:val="20"/>
          <w:lang w:val="es-MX"/>
        </w:rPr>
      </w:pPr>
    </w:p>
    <w:p w14:paraId="165480CD" w14:textId="77777777" w:rsidR="0048252E" w:rsidRPr="00550827" w:rsidRDefault="0048252E" w:rsidP="00FE3367">
      <w:pPr>
        <w:pStyle w:val="Prrafodelista"/>
        <w:numPr>
          <w:ilvl w:val="1"/>
          <w:numId w:val="19"/>
        </w:numPr>
        <w:ind w:left="993" w:hanging="633"/>
        <w:jc w:val="both"/>
        <w:rPr>
          <w:rFonts w:ascii="Arial" w:hAnsi="Arial" w:cs="Arial"/>
          <w:bCs/>
          <w:sz w:val="20"/>
          <w:lang w:val="es-MX"/>
        </w:rPr>
      </w:pPr>
      <w:r w:rsidRPr="00550827">
        <w:rPr>
          <w:rFonts w:ascii="Arial" w:hAnsi="Arial" w:cs="Arial"/>
          <w:sz w:val="20"/>
        </w:rPr>
        <w:t>Cuando "EL PROVEEDOR" elabore un CFDI en la versión 4.0 a favor del Instituto, éste deberá contener la</w:t>
      </w:r>
      <w:r w:rsidRPr="00550827">
        <w:rPr>
          <w:rFonts w:ascii="Arial" w:hAnsi="Arial" w:cs="Arial"/>
          <w:bCs/>
          <w:sz w:val="20"/>
          <w:lang w:val="es-MX"/>
        </w:rPr>
        <w:t xml:space="preserve"> siguiente información:</w:t>
      </w:r>
    </w:p>
    <w:p w14:paraId="42DDE68E" w14:textId="77777777" w:rsidR="0048252E" w:rsidRPr="00550827" w:rsidRDefault="0048252E" w:rsidP="0048252E">
      <w:pPr>
        <w:tabs>
          <w:tab w:val="left" w:pos="9498"/>
        </w:tabs>
        <w:autoSpaceDE w:val="0"/>
        <w:autoSpaceDN w:val="0"/>
        <w:adjustRightInd w:val="0"/>
        <w:ind w:left="567"/>
        <w:jc w:val="both"/>
        <w:rPr>
          <w:rFonts w:ascii="Arial" w:hAnsi="Arial" w:cs="Arial"/>
          <w:bCs/>
          <w:sz w:val="20"/>
          <w:lang w:val="es-MX"/>
        </w:rPr>
      </w:pPr>
    </w:p>
    <w:p w14:paraId="55E2A442" w14:textId="77777777" w:rsidR="0043554D" w:rsidRPr="00550827" w:rsidRDefault="0043554D" w:rsidP="00EE02D5">
      <w:pPr>
        <w:tabs>
          <w:tab w:val="left" w:pos="9498"/>
        </w:tabs>
        <w:autoSpaceDE w:val="0"/>
        <w:autoSpaceDN w:val="0"/>
        <w:adjustRightInd w:val="0"/>
        <w:jc w:val="both"/>
        <w:rPr>
          <w:rFonts w:ascii="Arial" w:hAnsi="Arial" w:cs="Arial"/>
          <w:bCs/>
          <w:sz w:val="20"/>
          <w:lang w:val="es-MX"/>
        </w:rPr>
      </w:pPr>
    </w:p>
    <w:p w14:paraId="72C46D89" w14:textId="77777777" w:rsidR="0048252E" w:rsidRPr="00550827" w:rsidRDefault="0048252E" w:rsidP="00FE3367">
      <w:pPr>
        <w:numPr>
          <w:ilvl w:val="2"/>
          <w:numId w:val="19"/>
        </w:numPr>
        <w:tabs>
          <w:tab w:val="left" w:pos="567"/>
        </w:tabs>
        <w:ind w:left="1701" w:hanging="708"/>
        <w:jc w:val="both"/>
        <w:rPr>
          <w:rFonts w:ascii="Arial" w:hAnsi="Arial" w:cs="Arial"/>
          <w:bCs/>
          <w:sz w:val="20"/>
          <w:lang w:val="es-MX"/>
        </w:rPr>
      </w:pPr>
      <w:r w:rsidRPr="00550827">
        <w:rPr>
          <w:rFonts w:ascii="Arial" w:hAnsi="Arial" w:cs="Arial"/>
          <w:bCs/>
          <w:sz w:val="20"/>
          <w:lang w:val="es-MX"/>
        </w:rPr>
        <w:t>RFC: IMS421231145</w:t>
      </w:r>
    </w:p>
    <w:p w14:paraId="74AB20BF" w14:textId="77777777" w:rsidR="0048252E" w:rsidRPr="00550827" w:rsidRDefault="0048252E" w:rsidP="00FE3367">
      <w:pPr>
        <w:numPr>
          <w:ilvl w:val="2"/>
          <w:numId w:val="19"/>
        </w:numPr>
        <w:tabs>
          <w:tab w:val="left" w:pos="567"/>
        </w:tabs>
        <w:ind w:left="1701" w:hanging="708"/>
        <w:jc w:val="both"/>
        <w:rPr>
          <w:rFonts w:ascii="Arial" w:hAnsi="Arial" w:cs="Arial"/>
          <w:bCs/>
          <w:sz w:val="20"/>
          <w:lang w:val="es-MX"/>
        </w:rPr>
      </w:pPr>
      <w:r w:rsidRPr="00550827">
        <w:rPr>
          <w:rFonts w:ascii="Arial" w:hAnsi="Arial" w:cs="Arial"/>
          <w:bCs/>
          <w:sz w:val="20"/>
          <w:lang w:val="es-MX"/>
        </w:rPr>
        <w:t>Razón Social: Instituto Mexicano del Seguro Social</w:t>
      </w:r>
    </w:p>
    <w:p w14:paraId="64142284" w14:textId="7A541016" w:rsidR="0048252E" w:rsidRPr="00550827" w:rsidRDefault="0048252E" w:rsidP="00FE3367">
      <w:pPr>
        <w:numPr>
          <w:ilvl w:val="2"/>
          <w:numId w:val="19"/>
        </w:numPr>
        <w:tabs>
          <w:tab w:val="left" w:pos="567"/>
        </w:tabs>
        <w:ind w:left="1701" w:hanging="708"/>
        <w:jc w:val="both"/>
        <w:rPr>
          <w:rFonts w:ascii="Arial" w:hAnsi="Arial" w:cs="Arial"/>
          <w:bCs/>
          <w:sz w:val="20"/>
          <w:lang w:val="es-MX"/>
        </w:rPr>
      </w:pPr>
      <w:r w:rsidRPr="00550827">
        <w:rPr>
          <w:rFonts w:ascii="Arial" w:hAnsi="Arial" w:cs="Arial"/>
          <w:bCs/>
          <w:sz w:val="20"/>
          <w:lang w:val="es-MX"/>
        </w:rPr>
        <w:lastRenderedPageBreak/>
        <w:t xml:space="preserve">Domicilio fiscal: Avenida Paseo de la Reforma No. 476, colonia Juárez, Alcaldía </w:t>
      </w:r>
      <w:r w:rsidR="007241F6" w:rsidRPr="00550827">
        <w:rPr>
          <w:rFonts w:ascii="Arial" w:hAnsi="Arial" w:cs="Arial"/>
          <w:bCs/>
          <w:sz w:val="20"/>
          <w:lang w:val="es-MX"/>
        </w:rPr>
        <w:t xml:space="preserve">     </w:t>
      </w:r>
      <w:r w:rsidRPr="00550827">
        <w:rPr>
          <w:rFonts w:ascii="Arial" w:hAnsi="Arial" w:cs="Arial"/>
          <w:bCs/>
          <w:sz w:val="20"/>
          <w:lang w:val="es-MX"/>
        </w:rPr>
        <w:t>Cuauhtémoc, Código Postal 06600, Ciudad de México.</w:t>
      </w:r>
    </w:p>
    <w:p w14:paraId="737D07C7" w14:textId="77777777" w:rsidR="0048252E" w:rsidRPr="00550827" w:rsidRDefault="0048252E" w:rsidP="00FE3367">
      <w:pPr>
        <w:numPr>
          <w:ilvl w:val="2"/>
          <w:numId w:val="19"/>
        </w:numPr>
        <w:tabs>
          <w:tab w:val="left" w:pos="567"/>
        </w:tabs>
        <w:ind w:left="1701" w:hanging="708"/>
        <w:jc w:val="both"/>
        <w:rPr>
          <w:rFonts w:ascii="Arial" w:hAnsi="Arial" w:cs="Arial"/>
          <w:bCs/>
          <w:sz w:val="20"/>
          <w:lang w:val="es-MX"/>
        </w:rPr>
      </w:pPr>
      <w:r w:rsidRPr="00550827">
        <w:rPr>
          <w:rFonts w:ascii="Arial" w:hAnsi="Arial" w:cs="Arial"/>
          <w:bCs/>
          <w:sz w:val="20"/>
          <w:lang w:val="es-MX"/>
        </w:rPr>
        <w:t>Régimen fiscal: Personas morales con fines no lucrativos (clave 603).</w:t>
      </w:r>
    </w:p>
    <w:p w14:paraId="1EA057BA" w14:textId="77777777" w:rsidR="0048252E" w:rsidRPr="00550827" w:rsidRDefault="0048252E" w:rsidP="00FE3367">
      <w:pPr>
        <w:numPr>
          <w:ilvl w:val="2"/>
          <w:numId w:val="19"/>
        </w:numPr>
        <w:tabs>
          <w:tab w:val="left" w:pos="567"/>
        </w:tabs>
        <w:ind w:left="1701" w:hanging="708"/>
        <w:jc w:val="both"/>
        <w:rPr>
          <w:rFonts w:ascii="Arial" w:hAnsi="Arial" w:cs="Arial"/>
          <w:bCs/>
          <w:sz w:val="20"/>
          <w:lang w:val="es-MX"/>
        </w:rPr>
      </w:pPr>
      <w:r w:rsidRPr="00550827">
        <w:rPr>
          <w:rFonts w:ascii="Arial" w:hAnsi="Arial" w:cs="Arial"/>
          <w:bCs/>
          <w:sz w:val="20"/>
          <w:lang w:val="es-MX"/>
        </w:rPr>
        <w:t>Uso CFDI: Clave S01 “sin efectos fiscales”.</w:t>
      </w:r>
    </w:p>
    <w:p w14:paraId="08524CEC" w14:textId="77777777" w:rsidR="0048252E" w:rsidRPr="00550827" w:rsidRDefault="0048252E" w:rsidP="0048252E">
      <w:pPr>
        <w:tabs>
          <w:tab w:val="left" w:pos="9498"/>
        </w:tabs>
        <w:autoSpaceDE w:val="0"/>
        <w:autoSpaceDN w:val="0"/>
        <w:adjustRightInd w:val="0"/>
        <w:ind w:left="567"/>
        <w:jc w:val="both"/>
        <w:rPr>
          <w:rFonts w:ascii="Arial" w:hAnsi="Arial" w:cs="Arial"/>
          <w:bCs/>
          <w:sz w:val="20"/>
          <w:lang w:val="es-MX"/>
        </w:rPr>
      </w:pPr>
    </w:p>
    <w:p w14:paraId="585D9EBF" w14:textId="77777777" w:rsidR="0048252E" w:rsidRPr="00550827" w:rsidRDefault="0048252E" w:rsidP="00FE3367">
      <w:pPr>
        <w:pStyle w:val="Prrafodelista"/>
        <w:numPr>
          <w:ilvl w:val="1"/>
          <w:numId w:val="19"/>
        </w:numPr>
        <w:ind w:left="993" w:hanging="633"/>
        <w:jc w:val="both"/>
        <w:rPr>
          <w:rFonts w:ascii="Arial" w:hAnsi="Arial" w:cs="Arial"/>
          <w:bCs/>
          <w:sz w:val="20"/>
          <w:lang w:val="es-MX"/>
        </w:rPr>
      </w:pPr>
      <w:r w:rsidRPr="00550827">
        <w:rPr>
          <w:rFonts w:ascii="Arial" w:hAnsi="Arial" w:cs="Arial"/>
          <w:bCs/>
          <w:sz w:val="20"/>
          <w:lang w:val="es-MX"/>
        </w:rPr>
        <w:t>La Oficina de Trámite de Erogaciones no podrá devolver el CFDI por errores que no afecten la validez fiscal del documento o por causas imputables al IMSS, lo anterior con fundamento en el numeral 5.5.1 de las Políticas, Bases y Lineamientos en Materia de Adquisiciones, Arrendamientos y Prestación de Servicios.</w:t>
      </w:r>
    </w:p>
    <w:p w14:paraId="1A9FFB40" w14:textId="77777777" w:rsidR="0048252E" w:rsidRPr="00550827" w:rsidRDefault="0048252E" w:rsidP="0048252E">
      <w:pPr>
        <w:tabs>
          <w:tab w:val="left" w:pos="9498"/>
        </w:tabs>
        <w:autoSpaceDE w:val="0"/>
        <w:autoSpaceDN w:val="0"/>
        <w:adjustRightInd w:val="0"/>
        <w:ind w:left="567"/>
        <w:jc w:val="both"/>
        <w:rPr>
          <w:rFonts w:ascii="Arial" w:hAnsi="Arial" w:cs="Arial"/>
          <w:bCs/>
          <w:sz w:val="20"/>
          <w:lang w:val="es-MX"/>
        </w:rPr>
      </w:pPr>
    </w:p>
    <w:p w14:paraId="06769561" w14:textId="77777777" w:rsidR="0048252E" w:rsidRPr="00550827" w:rsidRDefault="0048252E" w:rsidP="00FE3367">
      <w:pPr>
        <w:pStyle w:val="Prrafodelista"/>
        <w:numPr>
          <w:ilvl w:val="1"/>
          <w:numId w:val="19"/>
        </w:numPr>
        <w:ind w:left="993" w:hanging="633"/>
        <w:jc w:val="both"/>
        <w:rPr>
          <w:rFonts w:ascii="Arial" w:hAnsi="Arial" w:cs="Arial"/>
          <w:bCs/>
          <w:sz w:val="20"/>
          <w:lang w:val="es-MX"/>
        </w:rPr>
      </w:pPr>
      <w:r w:rsidRPr="00550827">
        <w:rPr>
          <w:rFonts w:ascii="Arial" w:hAnsi="Arial" w:cs="Arial"/>
          <w:bCs/>
          <w:sz w:val="20"/>
          <w:lang w:val="es-MX"/>
        </w:rPr>
        <w:t>“EL PROVEEDOR” para efectos de transferir los derechos de cobro deberá contar con el consentimiento de “EL INSTITUTO” para lo cual deberá notificarlo por escrito a “EL INSTITUTO” con un mínimo de 5 (cinco) días naturales anteriores a la fecha de pago programada, entregando invariablemente una copia de los contra-recibos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S.N.C. Institución de Banca de Desarrollo.</w:t>
      </w:r>
    </w:p>
    <w:p w14:paraId="0E4D5686" w14:textId="77777777" w:rsidR="0048252E" w:rsidRPr="00550827" w:rsidRDefault="0048252E" w:rsidP="00EE02D5">
      <w:pPr>
        <w:tabs>
          <w:tab w:val="left" w:pos="9498"/>
        </w:tabs>
        <w:autoSpaceDE w:val="0"/>
        <w:autoSpaceDN w:val="0"/>
        <w:adjustRightInd w:val="0"/>
        <w:jc w:val="both"/>
        <w:rPr>
          <w:rFonts w:ascii="Arial" w:hAnsi="Arial" w:cs="Arial"/>
          <w:bCs/>
          <w:sz w:val="20"/>
          <w:lang w:val="es-MX"/>
        </w:rPr>
      </w:pPr>
    </w:p>
    <w:p w14:paraId="47FD1391" w14:textId="77777777" w:rsidR="0048252E" w:rsidRPr="00550827" w:rsidRDefault="0048252E" w:rsidP="00FE3367">
      <w:pPr>
        <w:pStyle w:val="Prrafodelista"/>
        <w:numPr>
          <w:ilvl w:val="1"/>
          <w:numId w:val="19"/>
        </w:numPr>
        <w:ind w:left="993" w:hanging="633"/>
        <w:jc w:val="both"/>
        <w:rPr>
          <w:rFonts w:ascii="Arial" w:hAnsi="Arial" w:cs="Arial"/>
          <w:bCs/>
          <w:sz w:val="20"/>
          <w:lang w:val="es-MX"/>
        </w:rPr>
      </w:pPr>
      <w:r w:rsidRPr="00550827">
        <w:rPr>
          <w:rFonts w:ascii="Arial" w:hAnsi="Arial" w:cs="Arial"/>
          <w:sz w:val="20"/>
        </w:rPr>
        <w:t>En caso de que “EL PROVEEDOR” reciba pagos en exceso, deberá reintegrar las cantidades pagadas en</w:t>
      </w:r>
      <w:r w:rsidRPr="00550827">
        <w:rPr>
          <w:rFonts w:ascii="Arial" w:hAnsi="Arial" w:cs="Arial"/>
          <w:bCs/>
          <w:sz w:val="20"/>
          <w:lang w:val="es-MX"/>
        </w:rPr>
        <w:t xml:space="preserve">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“EL INSTITUTO”.</w:t>
      </w:r>
    </w:p>
    <w:p w14:paraId="52E4870E" w14:textId="77777777" w:rsidR="0043554D" w:rsidRPr="00550827" w:rsidRDefault="0043554D" w:rsidP="00EE02D5">
      <w:pPr>
        <w:tabs>
          <w:tab w:val="left" w:pos="9498"/>
        </w:tabs>
        <w:autoSpaceDE w:val="0"/>
        <w:autoSpaceDN w:val="0"/>
        <w:adjustRightInd w:val="0"/>
        <w:jc w:val="both"/>
        <w:rPr>
          <w:rFonts w:ascii="Arial" w:hAnsi="Arial" w:cs="Arial"/>
          <w:bCs/>
          <w:sz w:val="20"/>
          <w:lang w:val="es-MX"/>
        </w:rPr>
      </w:pPr>
    </w:p>
    <w:p w14:paraId="241DF4B6" w14:textId="77777777" w:rsidR="001C5DBF" w:rsidRPr="00550827" w:rsidRDefault="0048252E" w:rsidP="00FE3367">
      <w:pPr>
        <w:pStyle w:val="Prrafodelista"/>
        <w:numPr>
          <w:ilvl w:val="1"/>
          <w:numId w:val="19"/>
        </w:numPr>
        <w:ind w:left="993" w:hanging="633"/>
        <w:jc w:val="both"/>
        <w:rPr>
          <w:rFonts w:ascii="Arial" w:hAnsi="Arial" w:cs="Arial"/>
          <w:bCs/>
          <w:sz w:val="20"/>
          <w:lang w:val="es-MX"/>
        </w:rPr>
      </w:pPr>
      <w:r w:rsidRPr="00550827">
        <w:rPr>
          <w:rFonts w:ascii="Arial" w:hAnsi="Arial" w:cs="Arial"/>
          <w:bCs/>
          <w:sz w:val="20"/>
          <w:lang w:val="es-MX"/>
        </w:rPr>
        <w:t>El pago de los servicios y/o bienes quedará condicionado al descuento que “EL INSTITUTO” efectuará a “EL PROVEEDOR”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2C41AEAE" w14:textId="77777777" w:rsidR="001C5DBF" w:rsidRPr="00550827" w:rsidRDefault="001C5DBF" w:rsidP="0048252E">
      <w:pPr>
        <w:tabs>
          <w:tab w:val="left" w:pos="9498"/>
        </w:tabs>
        <w:autoSpaceDE w:val="0"/>
        <w:autoSpaceDN w:val="0"/>
        <w:adjustRightInd w:val="0"/>
        <w:ind w:left="567"/>
        <w:jc w:val="both"/>
        <w:rPr>
          <w:rFonts w:ascii="Arial" w:hAnsi="Arial" w:cs="Arial"/>
          <w:bCs/>
          <w:sz w:val="20"/>
          <w:lang w:val="es-MX"/>
        </w:rPr>
      </w:pPr>
    </w:p>
    <w:p w14:paraId="6ED70467" w14:textId="77777777" w:rsidR="0048252E" w:rsidRPr="00550827" w:rsidRDefault="0048252E" w:rsidP="00FE3367">
      <w:pPr>
        <w:pStyle w:val="Prrafodelista"/>
        <w:numPr>
          <w:ilvl w:val="1"/>
          <w:numId w:val="19"/>
        </w:numPr>
        <w:ind w:left="993" w:hanging="633"/>
        <w:jc w:val="both"/>
        <w:rPr>
          <w:rFonts w:ascii="Arial" w:hAnsi="Arial" w:cs="Arial"/>
          <w:bCs/>
          <w:sz w:val="20"/>
          <w:lang w:val="es-MX"/>
        </w:rPr>
      </w:pPr>
      <w:r w:rsidRPr="00550827">
        <w:rPr>
          <w:rFonts w:ascii="Arial" w:hAnsi="Arial" w:cs="Arial"/>
          <w:bCs/>
          <w:sz w:val="20"/>
          <w:lang w:val="es-MX"/>
        </w:rPr>
        <w:t>En el supuesto de que un particular solicite el pago de dos o más CFDI, no es necesario que presente una opinión de cumplimiento con cada uno de ellos, es suficiente con que presente una opinión (positiva y vigente) por cada trámite de pago, pudiendo ser una copia fotostática, sin importar si incluye uno o más CFDI.</w:t>
      </w:r>
    </w:p>
    <w:p w14:paraId="49D0D04A" w14:textId="77777777" w:rsidR="0043554D" w:rsidRPr="00550827" w:rsidRDefault="0043554D" w:rsidP="00EE02D5">
      <w:pPr>
        <w:jc w:val="both"/>
        <w:rPr>
          <w:rFonts w:ascii="Arial" w:hAnsi="Arial" w:cs="Arial"/>
          <w:sz w:val="20"/>
        </w:rPr>
      </w:pPr>
    </w:p>
    <w:p w14:paraId="3600D2CA" w14:textId="77777777" w:rsidR="00645A71" w:rsidRPr="00550827" w:rsidRDefault="00645A71" w:rsidP="00EE02D5">
      <w:pPr>
        <w:jc w:val="both"/>
        <w:rPr>
          <w:rFonts w:ascii="Arial" w:hAnsi="Arial" w:cs="Arial"/>
          <w:sz w:val="20"/>
        </w:rPr>
      </w:pPr>
    </w:p>
    <w:p w14:paraId="6AD37DDF" w14:textId="77777777" w:rsidR="0048252E" w:rsidRPr="00550827" w:rsidRDefault="0048252E" w:rsidP="00FE3367">
      <w:pPr>
        <w:pStyle w:val="Prrafodelista"/>
        <w:numPr>
          <w:ilvl w:val="0"/>
          <w:numId w:val="19"/>
        </w:numPr>
        <w:jc w:val="both"/>
        <w:rPr>
          <w:rFonts w:ascii="Arial" w:hAnsi="Arial" w:cs="Arial"/>
          <w:b/>
          <w:sz w:val="20"/>
        </w:rPr>
      </w:pPr>
      <w:r w:rsidRPr="00550827">
        <w:rPr>
          <w:rFonts w:ascii="Arial" w:hAnsi="Arial" w:cs="Arial"/>
          <w:b/>
          <w:sz w:val="20"/>
        </w:rPr>
        <w:t>CRITERIOS DE ADJUDICACIÓN DE LOS CONTRATOS.</w:t>
      </w:r>
    </w:p>
    <w:p w14:paraId="4E90CFCB" w14:textId="77777777" w:rsidR="0048252E" w:rsidRPr="00550827" w:rsidRDefault="0048252E" w:rsidP="0048252E">
      <w:pPr>
        <w:jc w:val="both"/>
        <w:rPr>
          <w:rFonts w:ascii="Arial" w:hAnsi="Arial" w:cs="Arial"/>
          <w:sz w:val="20"/>
        </w:rPr>
      </w:pPr>
    </w:p>
    <w:p w14:paraId="24807B49" w14:textId="77777777" w:rsidR="0043554D" w:rsidRPr="00550827" w:rsidRDefault="0043554D" w:rsidP="0048252E">
      <w:pPr>
        <w:jc w:val="both"/>
        <w:rPr>
          <w:rFonts w:ascii="Arial" w:hAnsi="Arial" w:cs="Arial"/>
          <w:sz w:val="20"/>
        </w:rPr>
      </w:pPr>
    </w:p>
    <w:p w14:paraId="70065F81"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 xml:space="preserve">El contrato será adjudicado al licitante cuya oferta resulte solvente porque cumple, conforme a los criterios de evaluación establecidos en los </w:t>
      </w:r>
      <w:r w:rsidRPr="00550827">
        <w:rPr>
          <w:rFonts w:ascii="Arial" w:hAnsi="Arial" w:cs="Arial"/>
          <w:b/>
          <w:sz w:val="20"/>
        </w:rPr>
        <w:t xml:space="preserve">Anexos T1 (T-uno)  </w:t>
      </w:r>
      <w:r w:rsidRPr="00550827">
        <w:rPr>
          <w:rFonts w:ascii="Arial" w:hAnsi="Arial" w:cs="Arial"/>
          <w:color w:val="000000"/>
          <w:sz w:val="20"/>
          <w:lang w:val="es-MX" w:eastAsia="es-MX"/>
        </w:rPr>
        <w:t>“</w:t>
      </w:r>
      <w:r w:rsidRPr="00550827">
        <w:rPr>
          <w:rFonts w:ascii="Arial" w:hAnsi="Arial" w:cs="Arial"/>
          <w:b/>
          <w:sz w:val="20"/>
        </w:rPr>
        <w:t>Requerimiento con cantidades Máximas - Mínimas, y Bienes de Consumo Complementarios”, Anexos T2.1 (T dos-uno) Descripción De Las Especificaciones Técnicas Del Equipo Médico Para La Cirugía Y Procedimientos De Mínima Invasión, T2.2 (T dos-dos) Catálogo de Instrumental por procedimiento para cada Paquete  del Servicio Médico Integral de Procedimientos de Mínima Invasión, T2.3 Catálogo de Bienes de Consumo Básicos</w:t>
      </w:r>
      <w:r w:rsidRPr="00550827">
        <w:rPr>
          <w:rFonts w:ascii="Arial" w:hAnsi="Arial" w:cs="Arial"/>
          <w:sz w:val="20"/>
        </w:rPr>
        <w:t>, con los requisitos legales, técnicos y económicos de la presente convocatoria y que garanticen el cumplimiento de las obligaciones respectivas.</w:t>
      </w:r>
    </w:p>
    <w:p w14:paraId="3F8ADCB6" w14:textId="77777777" w:rsidR="0048252E" w:rsidRPr="00550827" w:rsidRDefault="0048252E" w:rsidP="0048252E">
      <w:pPr>
        <w:jc w:val="both"/>
        <w:rPr>
          <w:rFonts w:ascii="Arial" w:hAnsi="Arial" w:cs="Arial"/>
          <w:sz w:val="20"/>
        </w:rPr>
      </w:pPr>
    </w:p>
    <w:p w14:paraId="29759265" w14:textId="77777777" w:rsidR="00EE02D5" w:rsidRPr="00550827" w:rsidRDefault="00EE02D5" w:rsidP="0048252E">
      <w:pPr>
        <w:jc w:val="both"/>
        <w:rPr>
          <w:rFonts w:ascii="Arial" w:hAnsi="Arial" w:cs="Arial"/>
          <w:sz w:val="20"/>
        </w:rPr>
      </w:pPr>
    </w:p>
    <w:p w14:paraId="1E7E04BC" w14:textId="77777777" w:rsidR="0048252E" w:rsidRPr="00550827" w:rsidRDefault="0048252E" w:rsidP="00FE3367">
      <w:pPr>
        <w:pStyle w:val="Prrafodelista"/>
        <w:numPr>
          <w:ilvl w:val="0"/>
          <w:numId w:val="19"/>
        </w:numPr>
        <w:jc w:val="both"/>
        <w:rPr>
          <w:rFonts w:ascii="Arial" w:hAnsi="Arial" w:cs="Arial"/>
          <w:b/>
          <w:bCs/>
          <w:sz w:val="20"/>
        </w:rPr>
      </w:pPr>
      <w:r w:rsidRPr="00550827">
        <w:rPr>
          <w:rFonts w:ascii="Arial" w:hAnsi="Arial" w:cs="Arial"/>
          <w:b/>
          <w:bCs/>
          <w:sz w:val="20"/>
        </w:rPr>
        <w:t>CAUSAS DE DESECHAMIENTO.</w:t>
      </w:r>
    </w:p>
    <w:p w14:paraId="6388642E" w14:textId="77777777" w:rsidR="0048252E" w:rsidRPr="00550827" w:rsidRDefault="0048252E" w:rsidP="0048252E">
      <w:pPr>
        <w:jc w:val="both"/>
        <w:rPr>
          <w:rFonts w:ascii="Arial" w:hAnsi="Arial" w:cs="Arial"/>
          <w:sz w:val="20"/>
        </w:rPr>
      </w:pPr>
    </w:p>
    <w:p w14:paraId="02782849"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Se desecharán las proposiciones de los licitantes que incurran en uno o varios de los siguientes supuestos:</w:t>
      </w:r>
    </w:p>
    <w:p w14:paraId="56AE1764" w14:textId="77777777" w:rsidR="0048252E" w:rsidRPr="00550827" w:rsidRDefault="0048252E" w:rsidP="0048252E">
      <w:pPr>
        <w:jc w:val="both"/>
        <w:rPr>
          <w:rFonts w:ascii="Arial" w:hAnsi="Arial" w:cs="Arial"/>
          <w:sz w:val="20"/>
        </w:rPr>
      </w:pPr>
    </w:p>
    <w:p w14:paraId="6FC42ADF" w14:textId="77777777" w:rsidR="0048252E" w:rsidRPr="00550827" w:rsidRDefault="0048252E" w:rsidP="00FE3367">
      <w:pPr>
        <w:numPr>
          <w:ilvl w:val="2"/>
          <w:numId w:val="19"/>
        </w:numPr>
        <w:tabs>
          <w:tab w:val="left" w:pos="567"/>
        </w:tabs>
        <w:ind w:left="1701" w:hanging="708"/>
        <w:jc w:val="both"/>
        <w:rPr>
          <w:rFonts w:ascii="Arial" w:hAnsi="Arial" w:cs="Arial"/>
          <w:sz w:val="20"/>
        </w:rPr>
      </w:pPr>
      <w:r w:rsidRPr="00550827">
        <w:rPr>
          <w:rFonts w:ascii="Arial" w:hAnsi="Arial" w:cs="Arial"/>
          <w:sz w:val="20"/>
        </w:rPr>
        <w:t xml:space="preserve">Que no cumplan con alguno de los requisitos establecidos en esta Convocatoria contenidos en los numerales </w:t>
      </w:r>
      <w:r w:rsidRPr="00550827">
        <w:rPr>
          <w:rFonts w:ascii="Arial" w:hAnsi="Arial" w:cs="Arial"/>
          <w:b/>
          <w:sz w:val="20"/>
        </w:rPr>
        <w:t>2, 2.1, 6, 6.1, 6.2 y 6.3</w:t>
      </w:r>
      <w:r w:rsidRPr="00550827">
        <w:rPr>
          <w:rFonts w:ascii="Arial" w:hAnsi="Arial" w:cs="Arial"/>
          <w:sz w:val="20"/>
        </w:rPr>
        <w:t xml:space="preserve"> así como en el los  </w:t>
      </w:r>
      <w:r w:rsidRPr="00550827">
        <w:rPr>
          <w:rFonts w:ascii="Arial" w:hAnsi="Arial" w:cs="Arial"/>
          <w:b/>
          <w:sz w:val="20"/>
        </w:rPr>
        <w:t xml:space="preserve">Anexos T1 (T-uno)  </w:t>
      </w:r>
      <w:r w:rsidRPr="00550827">
        <w:rPr>
          <w:rFonts w:ascii="Arial" w:hAnsi="Arial" w:cs="Arial"/>
          <w:color w:val="000000"/>
          <w:sz w:val="20"/>
          <w:lang w:val="es-MX" w:eastAsia="es-MX"/>
        </w:rPr>
        <w:t>“</w:t>
      </w:r>
      <w:r w:rsidRPr="00550827">
        <w:rPr>
          <w:rFonts w:ascii="Arial" w:hAnsi="Arial" w:cs="Arial"/>
          <w:b/>
          <w:sz w:val="20"/>
        </w:rPr>
        <w:t>Requerimiento con cantidades Máximas - Mínimas, y Bienes de Consumo Complementarios”, Anexos T2.1 (T dos-uno) Descripción De Las Especificaciones Técnicas Del Equipo Médico Para La Cirugía Y Procedimientos De Mínima Invasión, T2.2 (T dos-dos) Catálogo de Instrumental por procedimiento para cada Paquete  del Servicio Médico Integral de Procedimientos de Mínima Invasión, T2.3 Catálogo de Bienes de Consumo Básicos</w:t>
      </w:r>
      <w:r w:rsidRPr="00550827">
        <w:rPr>
          <w:rFonts w:ascii="Arial" w:hAnsi="Arial" w:cs="Arial"/>
          <w:sz w:val="20"/>
        </w:rPr>
        <w:t>, que con motivo de dicho incumplimiento se afecte la solvencia de la proposición.</w:t>
      </w:r>
    </w:p>
    <w:p w14:paraId="53ADB229" w14:textId="77777777" w:rsidR="0048252E" w:rsidRPr="00550827" w:rsidRDefault="0048252E" w:rsidP="0048252E">
      <w:pPr>
        <w:ind w:left="1276"/>
        <w:jc w:val="both"/>
        <w:rPr>
          <w:rFonts w:ascii="Arial" w:hAnsi="Arial" w:cs="Arial"/>
          <w:sz w:val="20"/>
        </w:rPr>
      </w:pPr>
      <w:r w:rsidRPr="00550827">
        <w:rPr>
          <w:rFonts w:ascii="Arial" w:hAnsi="Arial" w:cs="Arial"/>
          <w:sz w:val="20"/>
        </w:rPr>
        <w:t xml:space="preserve"> </w:t>
      </w:r>
    </w:p>
    <w:p w14:paraId="4998A031" w14:textId="77777777" w:rsidR="0048252E" w:rsidRPr="00550827" w:rsidRDefault="0048252E" w:rsidP="00FE3367">
      <w:pPr>
        <w:numPr>
          <w:ilvl w:val="2"/>
          <w:numId w:val="19"/>
        </w:numPr>
        <w:tabs>
          <w:tab w:val="left" w:pos="567"/>
        </w:tabs>
        <w:ind w:left="1701" w:hanging="708"/>
        <w:jc w:val="both"/>
        <w:rPr>
          <w:rFonts w:ascii="Arial" w:hAnsi="Arial" w:cs="Arial"/>
          <w:sz w:val="20"/>
        </w:rPr>
      </w:pPr>
      <w:r w:rsidRPr="00550827">
        <w:rPr>
          <w:rFonts w:ascii="Arial" w:hAnsi="Arial" w:cs="Arial"/>
          <w:sz w:val="20"/>
        </w:rPr>
        <w:t xml:space="preserve">Cuando se compruebe que tienen acuerdo con otros licitantes para elevar el costo del servicio solicitado </w:t>
      </w:r>
      <w:r w:rsidRPr="00550827">
        <w:rPr>
          <w:rFonts w:ascii="Arial" w:hAnsi="Arial" w:cs="Arial"/>
          <w:sz w:val="20"/>
          <w:lang w:val="es-MX"/>
        </w:rPr>
        <w:t xml:space="preserve">o </w:t>
      </w:r>
      <w:r w:rsidRPr="00550827">
        <w:rPr>
          <w:rFonts w:ascii="Arial" w:hAnsi="Arial" w:cs="Arial"/>
          <w:sz w:val="20"/>
        </w:rPr>
        <w:t>bien</w:t>
      </w:r>
      <w:r w:rsidRPr="00550827">
        <w:rPr>
          <w:rFonts w:ascii="Arial" w:hAnsi="Arial" w:cs="Arial"/>
          <w:sz w:val="20"/>
          <w:lang w:val="es-MX"/>
        </w:rPr>
        <w:t>, cualquier otro acuerdo que tenga como fin obtener una ventaja sobre los demás licitantes</w:t>
      </w:r>
      <w:r w:rsidRPr="00550827">
        <w:rPr>
          <w:rFonts w:ascii="Arial" w:hAnsi="Arial" w:cs="Arial"/>
          <w:sz w:val="20"/>
        </w:rPr>
        <w:t>.</w:t>
      </w:r>
    </w:p>
    <w:p w14:paraId="7F4654B5" w14:textId="77777777" w:rsidR="0048252E" w:rsidRPr="00550827" w:rsidRDefault="0048252E" w:rsidP="0048252E">
      <w:pPr>
        <w:ind w:left="1276"/>
        <w:jc w:val="both"/>
        <w:rPr>
          <w:rFonts w:ascii="Arial" w:hAnsi="Arial" w:cs="Arial"/>
          <w:sz w:val="20"/>
        </w:rPr>
      </w:pPr>
    </w:p>
    <w:p w14:paraId="482CACF3" w14:textId="77777777" w:rsidR="0048252E" w:rsidRPr="00550827" w:rsidRDefault="0048252E" w:rsidP="00FE3367">
      <w:pPr>
        <w:numPr>
          <w:ilvl w:val="2"/>
          <w:numId w:val="19"/>
        </w:numPr>
        <w:tabs>
          <w:tab w:val="left" w:pos="567"/>
        </w:tabs>
        <w:ind w:left="1701" w:hanging="708"/>
        <w:jc w:val="both"/>
        <w:rPr>
          <w:rFonts w:ascii="Arial" w:hAnsi="Arial" w:cs="Arial"/>
          <w:sz w:val="20"/>
        </w:rPr>
      </w:pPr>
      <w:r w:rsidRPr="00550827">
        <w:rPr>
          <w:rFonts w:ascii="Arial" w:hAnsi="Arial" w:cs="Arial"/>
          <w:sz w:val="20"/>
        </w:rPr>
        <w:t>Cuando incurran en cualquier violación a las disposiciones de la LAASSP, a su Reglamento o a cualquier otro ordenamiento legal o normativo vinculado con este procedimiento.</w:t>
      </w:r>
    </w:p>
    <w:p w14:paraId="74F3B03B" w14:textId="77777777" w:rsidR="0048252E" w:rsidRPr="00550827" w:rsidRDefault="0048252E" w:rsidP="0048252E">
      <w:pPr>
        <w:pStyle w:val="Prrafodelista"/>
        <w:jc w:val="both"/>
        <w:rPr>
          <w:rFonts w:ascii="Arial" w:hAnsi="Arial" w:cs="Arial"/>
          <w:sz w:val="20"/>
        </w:rPr>
      </w:pPr>
    </w:p>
    <w:p w14:paraId="43BCABFD" w14:textId="77777777" w:rsidR="0048252E" w:rsidRPr="00550827" w:rsidRDefault="0048252E" w:rsidP="00FE3367">
      <w:pPr>
        <w:numPr>
          <w:ilvl w:val="2"/>
          <w:numId w:val="19"/>
        </w:numPr>
        <w:tabs>
          <w:tab w:val="left" w:pos="567"/>
        </w:tabs>
        <w:ind w:left="1701" w:hanging="708"/>
        <w:jc w:val="both"/>
        <w:rPr>
          <w:rFonts w:ascii="Arial" w:hAnsi="Arial" w:cs="Arial"/>
          <w:sz w:val="20"/>
        </w:rPr>
      </w:pPr>
      <w:r w:rsidRPr="00550827">
        <w:rPr>
          <w:rFonts w:ascii="Arial" w:hAnsi="Arial" w:cs="Arial"/>
          <w:sz w:val="20"/>
        </w:rPr>
        <w:t>Cuando no cotice la totalidad del servicio.</w:t>
      </w:r>
    </w:p>
    <w:p w14:paraId="381ED9C2" w14:textId="77777777" w:rsidR="0048252E" w:rsidRPr="00550827" w:rsidRDefault="0048252E" w:rsidP="0048252E">
      <w:pPr>
        <w:pStyle w:val="Prrafodelista"/>
        <w:jc w:val="both"/>
        <w:rPr>
          <w:rFonts w:ascii="Arial" w:hAnsi="Arial" w:cs="Arial"/>
          <w:sz w:val="20"/>
        </w:rPr>
      </w:pPr>
    </w:p>
    <w:p w14:paraId="1294C0F2" w14:textId="77777777" w:rsidR="0048252E" w:rsidRPr="00550827" w:rsidRDefault="0048252E" w:rsidP="00FE3367">
      <w:pPr>
        <w:numPr>
          <w:ilvl w:val="2"/>
          <w:numId w:val="19"/>
        </w:numPr>
        <w:tabs>
          <w:tab w:val="left" w:pos="567"/>
        </w:tabs>
        <w:ind w:left="1701" w:hanging="708"/>
        <w:jc w:val="both"/>
        <w:rPr>
          <w:rFonts w:ascii="Arial" w:hAnsi="Arial" w:cs="Arial"/>
          <w:sz w:val="20"/>
        </w:rPr>
      </w:pPr>
      <w:r w:rsidRPr="00550827">
        <w:rPr>
          <w:rFonts w:ascii="Arial" w:hAnsi="Arial" w:cs="Arial"/>
          <w:sz w:val="20"/>
        </w:rPr>
        <w:t>Cuando no presente uno o más de los escritos o manifiestos solicitados con carácter de “bajo protesta de decir verdad”, solicitados en la presente convocatoria u omita la leyenda requerida.</w:t>
      </w:r>
    </w:p>
    <w:p w14:paraId="6FBAB2BE" w14:textId="77777777" w:rsidR="0048252E" w:rsidRPr="00550827" w:rsidRDefault="0048252E" w:rsidP="0048252E">
      <w:pPr>
        <w:pStyle w:val="Prrafodelista"/>
        <w:rPr>
          <w:rFonts w:ascii="Arial" w:hAnsi="Arial" w:cs="Arial"/>
          <w:sz w:val="20"/>
        </w:rPr>
      </w:pPr>
    </w:p>
    <w:p w14:paraId="68681104" w14:textId="77777777" w:rsidR="0048252E" w:rsidRPr="00550827" w:rsidRDefault="0048252E" w:rsidP="00FE3367">
      <w:pPr>
        <w:numPr>
          <w:ilvl w:val="2"/>
          <w:numId w:val="19"/>
        </w:numPr>
        <w:tabs>
          <w:tab w:val="left" w:pos="567"/>
        </w:tabs>
        <w:ind w:left="1701" w:hanging="708"/>
        <w:jc w:val="both"/>
        <w:rPr>
          <w:rFonts w:ascii="Arial" w:hAnsi="Arial" w:cs="Arial"/>
          <w:sz w:val="20"/>
        </w:rPr>
      </w:pPr>
      <w:r w:rsidRPr="00550827">
        <w:rPr>
          <w:rFonts w:ascii="Arial" w:hAnsi="Arial" w:cs="Arial"/>
          <w:sz w:val="20"/>
        </w:rPr>
        <w:t>No Adjuntar en su propuestas opiniones de cumplimiento del IMSS, SAT e INFONAVIT Positivas y Vigentes.</w:t>
      </w:r>
    </w:p>
    <w:p w14:paraId="7B61B92A" w14:textId="77777777" w:rsidR="0048252E" w:rsidRPr="00550827" w:rsidRDefault="0048252E" w:rsidP="00EE02D5">
      <w:pPr>
        <w:rPr>
          <w:rFonts w:ascii="Arial" w:hAnsi="Arial" w:cs="Arial"/>
          <w:sz w:val="20"/>
        </w:rPr>
      </w:pPr>
    </w:p>
    <w:p w14:paraId="6F0983FB" w14:textId="77777777" w:rsidR="0048252E" w:rsidRPr="00550827" w:rsidRDefault="0048252E" w:rsidP="0048252E">
      <w:pPr>
        <w:ind w:left="1276"/>
        <w:jc w:val="both"/>
        <w:rPr>
          <w:rFonts w:ascii="Arial" w:hAnsi="Arial" w:cs="Arial"/>
          <w:sz w:val="20"/>
        </w:rPr>
      </w:pPr>
    </w:p>
    <w:p w14:paraId="5B191A9C" w14:textId="77777777" w:rsidR="0048252E" w:rsidRPr="00550827" w:rsidRDefault="0048252E" w:rsidP="00FE3367">
      <w:pPr>
        <w:pStyle w:val="Prrafodelista"/>
        <w:numPr>
          <w:ilvl w:val="0"/>
          <w:numId w:val="19"/>
        </w:numPr>
        <w:jc w:val="both"/>
        <w:rPr>
          <w:rFonts w:ascii="Arial" w:hAnsi="Arial" w:cs="Arial"/>
          <w:b/>
          <w:bCs/>
          <w:sz w:val="20"/>
        </w:rPr>
      </w:pPr>
      <w:r w:rsidRPr="00550827">
        <w:rPr>
          <w:rFonts w:ascii="Arial" w:hAnsi="Arial" w:cs="Arial"/>
          <w:b/>
          <w:bCs/>
          <w:sz w:val="20"/>
        </w:rPr>
        <w:t>COMUNICACIÓN DEL FALLO:</w:t>
      </w:r>
    </w:p>
    <w:p w14:paraId="6D1EB833" w14:textId="77777777" w:rsidR="0048252E" w:rsidRPr="00550827" w:rsidRDefault="0048252E" w:rsidP="0048252E">
      <w:pPr>
        <w:tabs>
          <w:tab w:val="left" w:pos="426"/>
        </w:tabs>
        <w:jc w:val="both"/>
        <w:rPr>
          <w:rFonts w:ascii="Arial" w:hAnsi="Arial" w:cs="Arial"/>
          <w:b/>
          <w:bCs/>
          <w:sz w:val="20"/>
        </w:rPr>
      </w:pPr>
    </w:p>
    <w:p w14:paraId="4E8D5B16" w14:textId="77777777" w:rsidR="00FC4BF3" w:rsidRPr="00550827" w:rsidRDefault="00FC4BF3" w:rsidP="00FE3367">
      <w:pPr>
        <w:pStyle w:val="Prrafodelista"/>
        <w:numPr>
          <w:ilvl w:val="1"/>
          <w:numId w:val="19"/>
        </w:numPr>
        <w:ind w:left="993" w:hanging="633"/>
        <w:jc w:val="both"/>
        <w:rPr>
          <w:rFonts w:ascii="Arial" w:hAnsi="Arial" w:cs="Arial"/>
          <w:sz w:val="20"/>
        </w:rPr>
      </w:pPr>
      <w:r w:rsidRPr="00550827">
        <w:rPr>
          <w:rFonts w:ascii="Arial" w:hAnsi="Arial" w:cs="Arial"/>
          <w:sz w:val="20"/>
        </w:rPr>
        <w:t>El fallo se dará a conocer levantándose el acta respectiva. Asimismo el contenido del fallo se difundirá a través del sistema de compras gubernamentales denominado CompraNet, así como a través del tablero de avisos de la Oficina de Adquisiciones.</w:t>
      </w:r>
    </w:p>
    <w:p w14:paraId="1FEC3DD3" w14:textId="77777777" w:rsidR="0048252E" w:rsidRPr="00550827" w:rsidRDefault="0048252E" w:rsidP="0048252E">
      <w:pPr>
        <w:jc w:val="both"/>
        <w:rPr>
          <w:rFonts w:ascii="Arial" w:hAnsi="Arial" w:cs="Arial"/>
          <w:sz w:val="20"/>
        </w:rPr>
      </w:pPr>
    </w:p>
    <w:p w14:paraId="450C9188" w14:textId="77777777" w:rsidR="0048252E" w:rsidRPr="00550827" w:rsidRDefault="0048252E" w:rsidP="00FE3367">
      <w:pPr>
        <w:pStyle w:val="Prrafodelista"/>
        <w:numPr>
          <w:ilvl w:val="1"/>
          <w:numId w:val="19"/>
        </w:numPr>
        <w:ind w:left="1080" w:hanging="720"/>
        <w:jc w:val="both"/>
        <w:rPr>
          <w:rFonts w:ascii="Arial" w:hAnsi="Arial" w:cs="Arial"/>
          <w:sz w:val="20"/>
        </w:rPr>
      </w:pPr>
      <w:r w:rsidRPr="00550827">
        <w:rPr>
          <w:rFonts w:ascii="Arial" w:hAnsi="Arial" w:cs="Arial"/>
          <w:sz w:val="20"/>
        </w:rPr>
        <w:t>Lo anterior para efectos de notificación a los proveedores que no hayan asistido al acto, en el entendido de que este procedimiento sustituye el de notificación personal.</w:t>
      </w:r>
    </w:p>
    <w:p w14:paraId="0E37EBFF" w14:textId="77777777" w:rsidR="0048252E" w:rsidRPr="00550827" w:rsidRDefault="0048252E" w:rsidP="0048252E">
      <w:pPr>
        <w:tabs>
          <w:tab w:val="left" w:pos="852"/>
        </w:tabs>
        <w:ind w:left="426" w:hanging="426"/>
        <w:jc w:val="both"/>
        <w:rPr>
          <w:rFonts w:ascii="Arial" w:hAnsi="Arial" w:cs="Arial"/>
          <w:bCs/>
          <w:sz w:val="20"/>
        </w:rPr>
      </w:pPr>
    </w:p>
    <w:p w14:paraId="58A35956" w14:textId="77777777" w:rsidR="00645A71" w:rsidRPr="00550827" w:rsidRDefault="00645A71" w:rsidP="0048252E">
      <w:pPr>
        <w:tabs>
          <w:tab w:val="left" w:pos="852"/>
        </w:tabs>
        <w:ind w:left="426" w:hanging="426"/>
        <w:jc w:val="both"/>
        <w:rPr>
          <w:rFonts w:ascii="Arial" w:hAnsi="Arial" w:cs="Arial"/>
          <w:bCs/>
          <w:sz w:val="20"/>
        </w:rPr>
      </w:pPr>
    </w:p>
    <w:p w14:paraId="12654418" w14:textId="77777777" w:rsidR="0048252E" w:rsidRPr="00550827" w:rsidRDefault="0048252E" w:rsidP="00FE3367">
      <w:pPr>
        <w:pStyle w:val="Prrafodelista"/>
        <w:numPr>
          <w:ilvl w:val="0"/>
          <w:numId w:val="19"/>
        </w:numPr>
        <w:jc w:val="both"/>
        <w:rPr>
          <w:rFonts w:ascii="Arial" w:hAnsi="Arial" w:cs="Arial"/>
          <w:b/>
          <w:sz w:val="20"/>
        </w:rPr>
      </w:pPr>
      <w:r w:rsidRPr="00550827">
        <w:rPr>
          <w:rFonts w:ascii="Arial" w:hAnsi="Arial" w:cs="Arial"/>
          <w:b/>
          <w:sz w:val="20"/>
        </w:rPr>
        <w:t xml:space="preserve">MODELO DE CONTRATO. </w:t>
      </w:r>
    </w:p>
    <w:p w14:paraId="51F217DF" w14:textId="77777777" w:rsidR="0048252E" w:rsidRPr="00550827" w:rsidRDefault="0048252E" w:rsidP="0048252E">
      <w:pPr>
        <w:jc w:val="both"/>
        <w:rPr>
          <w:rFonts w:ascii="Arial" w:hAnsi="Arial" w:cs="Arial"/>
          <w:b/>
          <w:sz w:val="20"/>
        </w:rPr>
      </w:pPr>
    </w:p>
    <w:p w14:paraId="4F8AA6F8" w14:textId="77777777" w:rsidR="0048252E" w:rsidRPr="00550827" w:rsidRDefault="0048252E" w:rsidP="00FE3367">
      <w:pPr>
        <w:pStyle w:val="Prrafodelista"/>
        <w:numPr>
          <w:ilvl w:val="1"/>
          <w:numId w:val="19"/>
        </w:numPr>
        <w:ind w:left="993" w:hanging="633"/>
        <w:jc w:val="both"/>
        <w:rPr>
          <w:rFonts w:ascii="Arial" w:hAnsi="Arial" w:cs="Arial"/>
          <w:sz w:val="20"/>
          <w:lang w:val="es-MX"/>
        </w:rPr>
      </w:pPr>
      <w:r w:rsidRPr="00550827">
        <w:rPr>
          <w:rFonts w:ascii="Arial" w:hAnsi="Arial" w:cs="Arial"/>
          <w:sz w:val="20"/>
        </w:rPr>
        <w:t xml:space="preserve">Con fundamento en el artículo 29, fracción XVI de la LAASSP, se adjunta como </w:t>
      </w:r>
      <w:r w:rsidRPr="00550827">
        <w:rPr>
          <w:rFonts w:ascii="Arial" w:hAnsi="Arial" w:cs="Arial"/>
          <w:b/>
          <w:sz w:val="20"/>
        </w:rPr>
        <w:t>Anexo Número 7 (siete) Modelo de Contrato</w:t>
      </w:r>
      <w:r w:rsidRPr="00550827">
        <w:rPr>
          <w:rFonts w:ascii="Arial" w:hAnsi="Arial" w:cs="Arial"/>
          <w:sz w:val="20"/>
        </w:rPr>
        <w:t>,</w:t>
      </w:r>
      <w:r w:rsidRPr="00550827">
        <w:rPr>
          <w:rFonts w:ascii="Arial" w:hAnsi="Arial" w:cs="Arial"/>
          <w:b/>
          <w:sz w:val="20"/>
        </w:rPr>
        <w:t xml:space="preserve"> </w:t>
      </w:r>
      <w:r w:rsidRPr="00550827">
        <w:rPr>
          <w:rFonts w:ascii="Arial" w:hAnsi="Arial" w:cs="Arial"/>
          <w:sz w:val="20"/>
        </w:rPr>
        <w:t xml:space="preserve">el modelo del contrato que será empleado para formalizar los derechos y obligaciones que se deriven de la presente </w:t>
      </w:r>
      <w:r w:rsidR="000656B8" w:rsidRPr="00550827">
        <w:rPr>
          <w:rFonts w:ascii="Arial" w:hAnsi="Arial" w:cs="Arial"/>
          <w:b/>
          <w:sz w:val="20"/>
        </w:rPr>
        <w:t>INVITACION A CUANDO MENOS TRES PERSONAS</w:t>
      </w:r>
      <w:r w:rsidRPr="00550827">
        <w:rPr>
          <w:rFonts w:ascii="Arial" w:hAnsi="Arial" w:cs="Arial"/>
          <w:b/>
          <w:sz w:val="20"/>
        </w:rPr>
        <w:t>,</w:t>
      </w:r>
      <w:r w:rsidRPr="00550827">
        <w:rPr>
          <w:rFonts w:ascii="Arial" w:hAnsi="Arial" w:cs="Arial"/>
          <w:sz w:val="20"/>
        </w:rPr>
        <w:t xml:space="preserve"> el cual contiene en lo aplicable, los términos y condiciones previstos en el artículo 45, de la LAASSP, mismos que serán obligatorios para el licitante que resulte adjudicado, en el entendido de que su contenido será </w:t>
      </w:r>
      <w:r w:rsidRPr="00550827">
        <w:rPr>
          <w:rFonts w:ascii="Arial" w:hAnsi="Arial" w:cs="Arial"/>
          <w:sz w:val="20"/>
          <w:lang w:val="es-MX"/>
        </w:rPr>
        <w:t>adecuado, en lo conducente, con motivo de lo determinado en la(s) junta(s) de aclaraciones y a lo que de acuerdo con lo ofertado en la proposición del licitante, le haya sido adjudicado en el fallo.</w:t>
      </w:r>
    </w:p>
    <w:p w14:paraId="55E795F5" w14:textId="77777777" w:rsidR="005F39A2" w:rsidRPr="00550827" w:rsidRDefault="005F39A2" w:rsidP="005F39A2">
      <w:pPr>
        <w:pStyle w:val="Prrafodelista"/>
        <w:ind w:left="993"/>
        <w:jc w:val="both"/>
        <w:rPr>
          <w:rFonts w:ascii="Arial" w:hAnsi="Arial" w:cs="Arial"/>
          <w:sz w:val="20"/>
          <w:lang w:val="es-MX"/>
        </w:rPr>
      </w:pPr>
    </w:p>
    <w:p w14:paraId="13774CA7" w14:textId="77777777" w:rsidR="0048252E" w:rsidRPr="00550827" w:rsidRDefault="0048252E" w:rsidP="005F39A2">
      <w:pPr>
        <w:pStyle w:val="Prrafodelista"/>
        <w:numPr>
          <w:ilvl w:val="1"/>
          <w:numId w:val="19"/>
        </w:numPr>
        <w:ind w:left="993" w:hanging="633"/>
        <w:jc w:val="both"/>
        <w:rPr>
          <w:rFonts w:ascii="Arial" w:hAnsi="Arial" w:cs="Arial"/>
          <w:sz w:val="20"/>
          <w:lang w:val="es-MX"/>
        </w:rPr>
      </w:pPr>
      <w:r w:rsidRPr="00550827">
        <w:rPr>
          <w:rFonts w:ascii="Arial" w:hAnsi="Arial" w:cs="Arial"/>
          <w:sz w:val="20"/>
          <w:lang w:val="es-MX"/>
        </w:rPr>
        <w:t>En caso de discrepancia, en el contenido del contrato en relación con el de la presente convocatoria, prevalecerá lo estipulado en esta última, así como el resultado de las juntas de aclaraciones.</w:t>
      </w:r>
    </w:p>
    <w:p w14:paraId="62C46E1E" w14:textId="77777777" w:rsidR="0048252E" w:rsidRPr="00550827" w:rsidRDefault="0048252E" w:rsidP="0048252E">
      <w:pPr>
        <w:pStyle w:val="Prrafodelista"/>
        <w:rPr>
          <w:rFonts w:ascii="Arial" w:hAnsi="Arial" w:cs="Arial"/>
          <w:sz w:val="20"/>
          <w:lang w:val="es-MX"/>
        </w:rPr>
      </w:pPr>
    </w:p>
    <w:p w14:paraId="24C171BB" w14:textId="77777777" w:rsidR="0048252E" w:rsidRPr="00550827" w:rsidRDefault="0048252E" w:rsidP="0048252E">
      <w:pPr>
        <w:pStyle w:val="Prrafodelista"/>
        <w:ind w:left="993"/>
        <w:jc w:val="both"/>
        <w:rPr>
          <w:rFonts w:ascii="Arial" w:hAnsi="Arial" w:cs="Arial"/>
          <w:sz w:val="20"/>
          <w:lang w:val="es-MX"/>
        </w:rPr>
      </w:pPr>
    </w:p>
    <w:p w14:paraId="2C34DDF0" w14:textId="77777777" w:rsidR="0048252E" w:rsidRPr="00550827" w:rsidRDefault="0048252E" w:rsidP="0048252E">
      <w:pPr>
        <w:jc w:val="both"/>
        <w:rPr>
          <w:rFonts w:ascii="Arial" w:hAnsi="Arial" w:cs="Arial"/>
          <w:sz w:val="20"/>
          <w:lang w:val="es-MX"/>
        </w:rPr>
      </w:pPr>
    </w:p>
    <w:p w14:paraId="03331336" w14:textId="77777777" w:rsidR="0048252E" w:rsidRPr="00550827" w:rsidRDefault="0048252E" w:rsidP="00FE3367">
      <w:pPr>
        <w:pStyle w:val="Prrafodelista"/>
        <w:numPr>
          <w:ilvl w:val="0"/>
          <w:numId w:val="19"/>
        </w:numPr>
        <w:jc w:val="both"/>
        <w:rPr>
          <w:rFonts w:ascii="Arial" w:hAnsi="Arial" w:cs="Arial"/>
          <w:b/>
          <w:bCs/>
          <w:sz w:val="20"/>
          <w:lang w:val="es-MX"/>
        </w:rPr>
      </w:pPr>
      <w:r w:rsidRPr="00550827">
        <w:rPr>
          <w:rFonts w:ascii="Arial" w:hAnsi="Arial" w:cs="Arial"/>
          <w:b/>
          <w:bCs/>
          <w:sz w:val="20"/>
          <w:lang w:val="es-MX"/>
        </w:rPr>
        <w:t>FIRMA DEL CONTRATO:</w:t>
      </w:r>
    </w:p>
    <w:p w14:paraId="5974BBFB" w14:textId="77777777" w:rsidR="0048252E" w:rsidRPr="00550827" w:rsidRDefault="0048252E" w:rsidP="0048252E">
      <w:pPr>
        <w:jc w:val="both"/>
        <w:rPr>
          <w:rFonts w:ascii="Arial" w:hAnsi="Arial" w:cs="Arial"/>
          <w:b/>
          <w:bCs/>
          <w:sz w:val="20"/>
          <w:lang w:val="es-MX"/>
        </w:rPr>
      </w:pPr>
    </w:p>
    <w:p w14:paraId="6E5C8352" w14:textId="77777777" w:rsidR="0048252E" w:rsidRPr="00550827" w:rsidRDefault="0048252E" w:rsidP="00FE3367">
      <w:pPr>
        <w:pStyle w:val="Prrafodelista"/>
        <w:numPr>
          <w:ilvl w:val="1"/>
          <w:numId w:val="19"/>
        </w:numPr>
        <w:ind w:left="993" w:hanging="633"/>
        <w:jc w:val="both"/>
        <w:rPr>
          <w:rFonts w:ascii="Arial" w:hAnsi="Arial" w:cs="Arial"/>
          <w:b/>
          <w:bCs/>
          <w:sz w:val="20"/>
          <w:lang w:val="es-MX"/>
        </w:rPr>
      </w:pPr>
      <w:r w:rsidRPr="00550827">
        <w:rPr>
          <w:rFonts w:ascii="Arial" w:hAnsi="Arial" w:cs="Arial"/>
          <w:sz w:val="20"/>
          <w:lang w:val="es-ES_tradnl"/>
        </w:rPr>
        <w:lastRenderedPageBreak/>
        <w:t>Con fundamento en el Artículo 46 de la LAASSP, el contrato se firmará dentro de los primeros quince días naturales posteriores al acto de fallo.</w:t>
      </w:r>
    </w:p>
    <w:p w14:paraId="6E26CA49" w14:textId="77777777" w:rsidR="0048252E" w:rsidRPr="00550827" w:rsidRDefault="0048252E" w:rsidP="0048252E">
      <w:pPr>
        <w:pStyle w:val="Prrafodelista"/>
        <w:ind w:left="993"/>
        <w:jc w:val="both"/>
        <w:rPr>
          <w:rFonts w:ascii="Arial" w:hAnsi="Arial" w:cs="Arial"/>
          <w:b/>
          <w:bCs/>
          <w:sz w:val="20"/>
          <w:lang w:val="es-MX"/>
        </w:rPr>
      </w:pPr>
    </w:p>
    <w:p w14:paraId="612B4921" w14:textId="77777777" w:rsidR="0048252E" w:rsidRPr="00550827" w:rsidRDefault="0048252E" w:rsidP="00FE3367">
      <w:pPr>
        <w:pStyle w:val="Prrafodelista"/>
        <w:numPr>
          <w:ilvl w:val="1"/>
          <w:numId w:val="19"/>
        </w:numPr>
        <w:ind w:left="993" w:hanging="633"/>
        <w:jc w:val="both"/>
        <w:rPr>
          <w:rFonts w:ascii="Arial" w:hAnsi="Arial" w:cs="Arial"/>
          <w:sz w:val="20"/>
          <w:lang w:val="es-ES_tradnl"/>
        </w:rPr>
      </w:pPr>
      <w:r w:rsidRPr="00550827">
        <w:rPr>
          <w:rFonts w:ascii="Arial" w:hAnsi="Arial" w:cs="Arial"/>
          <w:sz w:val="20"/>
          <w:lang w:val="es-ES_tradnl"/>
        </w:rPr>
        <w:t>Si el Participante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54A16582" w14:textId="77777777" w:rsidR="0048252E" w:rsidRPr="00550827" w:rsidRDefault="0048252E" w:rsidP="0048252E">
      <w:pPr>
        <w:pStyle w:val="Sinespaciado"/>
        <w:jc w:val="both"/>
        <w:rPr>
          <w:rFonts w:ascii="Arial" w:hAnsi="Arial" w:cs="Arial"/>
          <w:sz w:val="20"/>
          <w:szCs w:val="20"/>
        </w:rPr>
      </w:pPr>
    </w:p>
    <w:p w14:paraId="0DA71CCD" w14:textId="77777777" w:rsidR="00645A71" w:rsidRPr="00550827" w:rsidRDefault="00645A71" w:rsidP="0048252E">
      <w:pPr>
        <w:pStyle w:val="Sinespaciado"/>
        <w:jc w:val="both"/>
        <w:rPr>
          <w:rFonts w:ascii="Arial" w:hAnsi="Arial" w:cs="Arial"/>
          <w:sz w:val="20"/>
          <w:szCs w:val="20"/>
        </w:rPr>
      </w:pPr>
    </w:p>
    <w:p w14:paraId="4EC002FE" w14:textId="3E309D0A" w:rsidR="0048252E" w:rsidRPr="00550827" w:rsidRDefault="0048252E" w:rsidP="00FE3367">
      <w:pPr>
        <w:pStyle w:val="Prrafodelista"/>
        <w:numPr>
          <w:ilvl w:val="0"/>
          <w:numId w:val="19"/>
        </w:numPr>
        <w:jc w:val="both"/>
        <w:rPr>
          <w:rFonts w:ascii="Arial" w:hAnsi="Arial" w:cs="Arial"/>
          <w:b/>
          <w:bCs/>
          <w:sz w:val="20"/>
          <w:lang w:val="es-ES_tradnl"/>
        </w:rPr>
      </w:pPr>
      <w:r w:rsidRPr="00550827">
        <w:rPr>
          <w:rFonts w:ascii="Arial" w:hAnsi="Arial" w:cs="Arial"/>
          <w:b/>
          <w:bCs/>
          <w:sz w:val="20"/>
          <w:lang w:val="es-ES_tradnl"/>
        </w:rPr>
        <w:t>INCONFORMIDADES.</w:t>
      </w:r>
    </w:p>
    <w:p w14:paraId="373FB127" w14:textId="77777777" w:rsidR="0048252E" w:rsidRPr="00550827" w:rsidRDefault="0048252E" w:rsidP="0048252E">
      <w:pPr>
        <w:jc w:val="both"/>
        <w:rPr>
          <w:rFonts w:ascii="Arial" w:hAnsi="Arial" w:cs="Arial"/>
          <w:b/>
          <w:bCs/>
          <w:i/>
          <w:sz w:val="20"/>
          <w:lang w:val="es-ES_tradnl"/>
        </w:rPr>
      </w:pPr>
    </w:p>
    <w:p w14:paraId="217BE7B5"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De conformidad con lo dispuesto en artículo 66 de la LAASSP, los licitantes podrán interponer inconformidad ante el Órgano Interno de Control en el Instituto Mexicano de Seguro Social (IMSS),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2974C99F" w14:textId="77777777" w:rsidR="0048252E" w:rsidRPr="00550827" w:rsidRDefault="0048252E" w:rsidP="0048252E">
      <w:pPr>
        <w:jc w:val="both"/>
        <w:rPr>
          <w:rFonts w:ascii="Arial" w:hAnsi="Arial" w:cs="Arial"/>
          <w:sz w:val="20"/>
        </w:rPr>
      </w:pPr>
    </w:p>
    <w:p w14:paraId="00679B74" w14:textId="77777777" w:rsidR="0048252E" w:rsidRPr="00550827" w:rsidRDefault="0048252E" w:rsidP="00FE3367">
      <w:pPr>
        <w:pStyle w:val="Prrafodelista"/>
        <w:numPr>
          <w:ilvl w:val="0"/>
          <w:numId w:val="21"/>
        </w:numPr>
        <w:ind w:left="1276" w:hanging="283"/>
        <w:jc w:val="both"/>
        <w:rPr>
          <w:rFonts w:ascii="Arial" w:hAnsi="Arial" w:cs="Arial"/>
          <w:sz w:val="20"/>
        </w:rPr>
      </w:pPr>
      <w:r w:rsidRPr="00550827">
        <w:rPr>
          <w:rFonts w:ascii="Arial" w:hAnsi="Arial" w:cs="Arial"/>
          <w:sz w:val="20"/>
        </w:rPr>
        <w:t xml:space="preserve">Av. Revolución 1586, </w:t>
      </w:r>
    </w:p>
    <w:p w14:paraId="21C35795" w14:textId="77777777" w:rsidR="0048252E" w:rsidRPr="00550827" w:rsidRDefault="0048252E" w:rsidP="00FE3367">
      <w:pPr>
        <w:pStyle w:val="Prrafodelista"/>
        <w:numPr>
          <w:ilvl w:val="0"/>
          <w:numId w:val="21"/>
        </w:numPr>
        <w:ind w:left="1276" w:hanging="283"/>
        <w:jc w:val="both"/>
        <w:rPr>
          <w:rFonts w:ascii="Arial" w:hAnsi="Arial" w:cs="Arial"/>
          <w:sz w:val="20"/>
        </w:rPr>
      </w:pPr>
      <w:r w:rsidRPr="00550827">
        <w:rPr>
          <w:rFonts w:ascii="Arial" w:hAnsi="Arial" w:cs="Arial"/>
          <w:sz w:val="20"/>
        </w:rPr>
        <w:t xml:space="preserve">Colonia San Ángel, </w:t>
      </w:r>
    </w:p>
    <w:p w14:paraId="5E03A993" w14:textId="77777777" w:rsidR="001C5DBF" w:rsidRPr="00550827" w:rsidRDefault="0048252E" w:rsidP="00FE3367">
      <w:pPr>
        <w:pStyle w:val="Prrafodelista"/>
        <w:numPr>
          <w:ilvl w:val="0"/>
          <w:numId w:val="21"/>
        </w:numPr>
        <w:ind w:left="1276" w:hanging="283"/>
        <w:jc w:val="both"/>
        <w:rPr>
          <w:rFonts w:ascii="Arial" w:hAnsi="Arial" w:cs="Arial"/>
          <w:sz w:val="20"/>
        </w:rPr>
      </w:pPr>
      <w:r w:rsidRPr="00550827">
        <w:rPr>
          <w:rFonts w:ascii="Arial" w:hAnsi="Arial" w:cs="Arial"/>
          <w:sz w:val="20"/>
        </w:rPr>
        <w:t xml:space="preserve">Delegación Álvaro Obregón,   C.P. 01000, </w:t>
      </w:r>
    </w:p>
    <w:p w14:paraId="4D8D4857" w14:textId="77777777" w:rsidR="0048252E" w:rsidRPr="00550827" w:rsidRDefault="0048252E" w:rsidP="00FE3367">
      <w:pPr>
        <w:pStyle w:val="Prrafodelista"/>
        <w:numPr>
          <w:ilvl w:val="0"/>
          <w:numId w:val="21"/>
        </w:numPr>
        <w:ind w:left="1276" w:hanging="283"/>
        <w:jc w:val="both"/>
        <w:rPr>
          <w:rFonts w:ascii="Arial" w:hAnsi="Arial" w:cs="Arial"/>
          <w:sz w:val="20"/>
        </w:rPr>
      </w:pPr>
      <w:r w:rsidRPr="00550827">
        <w:rPr>
          <w:rFonts w:ascii="Arial" w:hAnsi="Arial" w:cs="Arial"/>
          <w:sz w:val="20"/>
        </w:rPr>
        <w:t xml:space="preserve">México D.F. </w:t>
      </w:r>
    </w:p>
    <w:p w14:paraId="401D0693" w14:textId="77777777" w:rsidR="0048252E" w:rsidRPr="00550827" w:rsidRDefault="0048252E" w:rsidP="0048252E">
      <w:pPr>
        <w:jc w:val="both"/>
        <w:rPr>
          <w:rFonts w:ascii="Arial" w:hAnsi="Arial" w:cs="Arial"/>
          <w:i/>
          <w:sz w:val="20"/>
        </w:rPr>
      </w:pPr>
    </w:p>
    <w:p w14:paraId="5F088ECE" w14:textId="77777777" w:rsidR="00645A71" w:rsidRPr="00550827" w:rsidRDefault="00645A71" w:rsidP="0048252E">
      <w:pPr>
        <w:jc w:val="both"/>
        <w:rPr>
          <w:rFonts w:ascii="Arial" w:hAnsi="Arial" w:cs="Arial"/>
          <w:i/>
          <w:sz w:val="20"/>
        </w:rPr>
      </w:pPr>
    </w:p>
    <w:p w14:paraId="34920E7E" w14:textId="77777777" w:rsidR="0048252E" w:rsidRPr="00550827" w:rsidRDefault="0048252E" w:rsidP="00FE3367">
      <w:pPr>
        <w:pStyle w:val="Prrafodelista"/>
        <w:numPr>
          <w:ilvl w:val="0"/>
          <w:numId w:val="19"/>
        </w:numPr>
        <w:jc w:val="both"/>
        <w:rPr>
          <w:rFonts w:ascii="Arial" w:hAnsi="Arial" w:cs="Arial"/>
          <w:b/>
          <w:sz w:val="20"/>
        </w:rPr>
      </w:pPr>
      <w:r w:rsidRPr="00550827">
        <w:rPr>
          <w:rFonts w:ascii="Arial" w:hAnsi="Arial" w:cs="Arial"/>
          <w:b/>
          <w:sz w:val="20"/>
        </w:rPr>
        <w:t>INFORMACION RESERVADA Y CONFIDENCIAL.</w:t>
      </w:r>
    </w:p>
    <w:p w14:paraId="6242D07D" w14:textId="77777777" w:rsidR="0048252E" w:rsidRPr="00550827" w:rsidRDefault="0048252E" w:rsidP="0048252E">
      <w:pPr>
        <w:jc w:val="both"/>
        <w:rPr>
          <w:rFonts w:ascii="Arial" w:hAnsi="Arial" w:cs="Arial"/>
          <w:b/>
          <w:sz w:val="20"/>
        </w:rPr>
      </w:pPr>
    </w:p>
    <w:p w14:paraId="384527A6" w14:textId="77777777" w:rsidR="0048252E" w:rsidRPr="00550827" w:rsidRDefault="0048252E" w:rsidP="00FE3367">
      <w:pPr>
        <w:pStyle w:val="Prrafodelista"/>
        <w:numPr>
          <w:ilvl w:val="1"/>
          <w:numId w:val="19"/>
        </w:numPr>
        <w:ind w:left="993" w:hanging="633"/>
        <w:jc w:val="both"/>
        <w:rPr>
          <w:rFonts w:ascii="Arial" w:hAnsi="Arial" w:cs="Arial"/>
          <w:sz w:val="20"/>
          <w:lang w:eastAsia="es-ES"/>
        </w:rPr>
      </w:pPr>
      <w:r w:rsidRPr="00550827">
        <w:rPr>
          <w:rFonts w:ascii="Arial" w:hAnsi="Arial" w:cs="Arial"/>
          <w:sz w:val="20"/>
          <w:lang w:eastAsia="es-ES"/>
        </w:rPr>
        <w:t>Se hace del conocimiento de las personas físicas y morales que tengan interés en participar en el procedimiento de contratación convocado, que en términos de lo dispuesto por los artículos 14 fracc</w:t>
      </w:r>
      <w:r w:rsidR="000656B8" w:rsidRPr="00550827">
        <w:rPr>
          <w:rFonts w:ascii="Arial" w:hAnsi="Arial" w:cs="Arial"/>
          <w:sz w:val="20"/>
          <w:lang w:eastAsia="es-ES"/>
        </w:rPr>
        <w:t>iones I y II, 18 fracciones I</w:t>
      </w:r>
      <w:r w:rsidRPr="00550827">
        <w:rPr>
          <w:rFonts w:ascii="Arial" w:hAnsi="Arial" w:cs="Arial"/>
          <w:sz w:val="20"/>
          <w:lang w:eastAsia="es-ES"/>
        </w:rPr>
        <w:t xml:space="preserve"> y II, y 19 de la ley federal de transparencia y acceso a la información pública  y 38 de su reglamento, al momento de enviar su propuesta técnica-económica deberán indicar en el formato previsto en el A</w:t>
      </w:r>
      <w:r w:rsidRPr="00550827">
        <w:rPr>
          <w:rFonts w:ascii="Arial" w:hAnsi="Arial" w:cs="Arial"/>
          <w:b/>
          <w:sz w:val="20"/>
          <w:lang w:eastAsia="es-ES"/>
        </w:rPr>
        <w:t xml:space="preserve">nexo 10 (diez) Información de carácter confidencial </w:t>
      </w:r>
      <w:r w:rsidRPr="00550827">
        <w:rPr>
          <w:rFonts w:ascii="Arial" w:hAnsi="Arial" w:cs="Arial"/>
          <w:sz w:val="20"/>
          <w:lang w:eastAsia="es-ES"/>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14:paraId="500ED5C8" w14:textId="77777777" w:rsidR="0048252E" w:rsidRPr="00550827" w:rsidRDefault="0048252E" w:rsidP="0048252E">
      <w:pPr>
        <w:ind w:right="28"/>
        <w:jc w:val="both"/>
        <w:rPr>
          <w:rFonts w:ascii="Arial" w:hAnsi="Arial" w:cs="Arial"/>
          <w:sz w:val="20"/>
          <w:lang w:eastAsia="es-ES"/>
        </w:rPr>
      </w:pPr>
    </w:p>
    <w:p w14:paraId="642C48A0" w14:textId="77777777" w:rsidR="0048252E" w:rsidRPr="00550827" w:rsidRDefault="0048252E" w:rsidP="0048252E">
      <w:pPr>
        <w:ind w:right="28"/>
        <w:jc w:val="both"/>
        <w:rPr>
          <w:rFonts w:ascii="Arial" w:hAnsi="Arial" w:cs="Arial"/>
          <w:sz w:val="20"/>
          <w:lang w:eastAsia="es-ES"/>
        </w:rPr>
      </w:pPr>
    </w:p>
    <w:p w14:paraId="11EAFC58" w14:textId="77777777" w:rsidR="0048252E" w:rsidRPr="00550827" w:rsidRDefault="0048252E" w:rsidP="00FE3367">
      <w:pPr>
        <w:pStyle w:val="Prrafodelista"/>
        <w:numPr>
          <w:ilvl w:val="0"/>
          <w:numId w:val="19"/>
        </w:numPr>
        <w:jc w:val="both"/>
        <w:rPr>
          <w:rFonts w:ascii="Arial" w:hAnsi="Arial" w:cs="Arial"/>
          <w:b/>
          <w:bCs/>
          <w:sz w:val="20"/>
        </w:rPr>
      </w:pPr>
      <w:r w:rsidRPr="00550827">
        <w:rPr>
          <w:rFonts w:ascii="Arial" w:hAnsi="Arial" w:cs="Arial"/>
          <w:b/>
          <w:bCs/>
          <w:sz w:val="20"/>
        </w:rPr>
        <w:t>PROTOCOLO DE ACTUACION EN MATERIA DE CONTRATACIONES PÚBLICAS.</w:t>
      </w:r>
    </w:p>
    <w:p w14:paraId="7EDF63C1" w14:textId="77777777" w:rsidR="0048252E" w:rsidRPr="00550827" w:rsidRDefault="0048252E" w:rsidP="0048252E">
      <w:pPr>
        <w:jc w:val="both"/>
        <w:rPr>
          <w:rFonts w:ascii="Arial" w:hAnsi="Arial" w:cs="Arial"/>
          <w:sz w:val="20"/>
        </w:rPr>
      </w:pPr>
    </w:p>
    <w:p w14:paraId="5B02CE42"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Se informa a los licitantes lo siguiente:</w:t>
      </w:r>
    </w:p>
    <w:p w14:paraId="15AFB097" w14:textId="77777777" w:rsidR="0048252E" w:rsidRPr="00550827" w:rsidRDefault="0048252E" w:rsidP="0048252E">
      <w:pPr>
        <w:jc w:val="both"/>
        <w:rPr>
          <w:rFonts w:ascii="Arial" w:hAnsi="Arial" w:cs="Arial"/>
          <w:sz w:val="20"/>
        </w:rPr>
      </w:pPr>
    </w:p>
    <w:p w14:paraId="101658F1" w14:textId="77777777" w:rsidR="0048252E" w:rsidRPr="00550827" w:rsidRDefault="0048252E" w:rsidP="00FE3367">
      <w:pPr>
        <w:pStyle w:val="Prrafodelista"/>
        <w:numPr>
          <w:ilvl w:val="2"/>
          <w:numId w:val="19"/>
        </w:numPr>
        <w:ind w:left="1701" w:hanging="708"/>
        <w:jc w:val="both"/>
        <w:rPr>
          <w:rFonts w:ascii="Arial" w:hAnsi="Arial" w:cs="Arial"/>
          <w:sz w:val="20"/>
        </w:rPr>
      </w:pPr>
      <w:r w:rsidRPr="00550827">
        <w:rPr>
          <w:rFonts w:ascii="Arial" w:hAnsi="Arial" w:cs="Arial"/>
          <w:sz w:val="20"/>
        </w:rPr>
        <w:t xml:space="preserve">Que en el contacto entre los servidores públicos involucrados en el presente procedimiento administrativo y los participantes se observara el Protocolo de Actuación en Materia de Contrataciones Públicas y otorgamiento y prorroga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 mismo que puede ser consultado en la sección de la Secretaria de la Función Pública, en el portal de la Ventanilla Única Nacional (gob.mx), a través de la liga </w:t>
      </w:r>
      <w:hyperlink r:id="rId12" w:history="1">
        <w:r w:rsidRPr="00550827">
          <w:rPr>
            <w:rFonts w:ascii="Arial" w:hAnsi="Arial" w:cs="Arial"/>
            <w:sz w:val="20"/>
          </w:rPr>
          <w:t>www.gob.mx/sfp</w:t>
        </w:r>
      </w:hyperlink>
      <w:r w:rsidRPr="00550827">
        <w:rPr>
          <w:rFonts w:ascii="Arial" w:hAnsi="Arial" w:cs="Arial"/>
          <w:sz w:val="20"/>
        </w:rPr>
        <w:t xml:space="preserve">. </w:t>
      </w:r>
    </w:p>
    <w:p w14:paraId="445EBEFC" w14:textId="77777777" w:rsidR="0048252E" w:rsidRPr="00550827" w:rsidRDefault="0048252E" w:rsidP="0048252E">
      <w:pPr>
        <w:jc w:val="both"/>
        <w:rPr>
          <w:rFonts w:ascii="Arial" w:hAnsi="Arial" w:cs="Arial"/>
          <w:sz w:val="20"/>
        </w:rPr>
      </w:pPr>
    </w:p>
    <w:p w14:paraId="01D1B48C" w14:textId="77777777" w:rsidR="0048252E" w:rsidRPr="00550827" w:rsidRDefault="0048252E" w:rsidP="00FE3367">
      <w:pPr>
        <w:pStyle w:val="Prrafodelista"/>
        <w:numPr>
          <w:ilvl w:val="2"/>
          <w:numId w:val="19"/>
        </w:numPr>
        <w:ind w:left="1701" w:hanging="708"/>
        <w:jc w:val="both"/>
        <w:rPr>
          <w:rFonts w:ascii="Arial" w:hAnsi="Arial" w:cs="Arial"/>
          <w:sz w:val="20"/>
        </w:rPr>
      </w:pPr>
      <w:r w:rsidRPr="00550827">
        <w:rPr>
          <w:rFonts w:ascii="Arial" w:hAnsi="Arial" w:cs="Arial"/>
          <w:sz w:val="20"/>
        </w:rPr>
        <w:t>Que a fin de promover las mejores prácticas en materia de combate a la corrupción y prevención de conflicto de interés, en los procedimientos  de contrataciones públicas sujetas a la Ley de Adquisiciones, Arrendamientos y Servicios del Sector Publico, cuyo monto rebase el equivalente a cinco millones de Unidades de Medida y actualización, serán videograbados, las reuniones, visitas, demostración de características y actos públicos.</w:t>
      </w:r>
    </w:p>
    <w:p w14:paraId="65082105" w14:textId="77777777" w:rsidR="0048252E" w:rsidRPr="00550827" w:rsidRDefault="0048252E" w:rsidP="0048252E">
      <w:pPr>
        <w:jc w:val="both"/>
        <w:rPr>
          <w:rFonts w:ascii="Arial" w:hAnsi="Arial" w:cs="Arial"/>
          <w:b/>
          <w:bCs/>
          <w:sz w:val="20"/>
        </w:rPr>
      </w:pPr>
    </w:p>
    <w:p w14:paraId="03E7A593" w14:textId="77777777" w:rsidR="0048252E" w:rsidRPr="00550827" w:rsidRDefault="0048252E" w:rsidP="00FE3367">
      <w:pPr>
        <w:pStyle w:val="Prrafodelista"/>
        <w:numPr>
          <w:ilvl w:val="2"/>
          <w:numId w:val="19"/>
        </w:numPr>
        <w:ind w:left="1701" w:hanging="708"/>
        <w:jc w:val="both"/>
        <w:rPr>
          <w:rFonts w:ascii="Arial" w:hAnsi="Arial" w:cs="Arial"/>
          <w:sz w:val="20"/>
        </w:rPr>
      </w:pPr>
      <w:r w:rsidRPr="00550827">
        <w:rPr>
          <w:rFonts w:ascii="Arial" w:hAnsi="Arial" w:cs="Arial"/>
          <w:sz w:val="20"/>
        </w:rPr>
        <w:lastRenderedPageBreak/>
        <w:t xml:space="preserve">Conforme a lo dispuesto en el citado Acuerdo, en el presente procedimiento de contratación pública, desde el inicio y hasta su conclusión, los servidores públicos que intervengan en el contacto con los particulares, se conducirán con diligencia, rectitud, imparcialidad, honradez, legalidad y respeto, así como atender estrictamente las disposiciones jurídicas que regulan sus obligaciones, el conflicto de interés y los casos en que deberán abstenerse de intervenir y de excusarse para conocer de determinados asuntos. Por lo que los servidores públicos que intervengan en el presente procedimiento firmaran una carta de ausencia de conflicto de interés, previo a la resolución y dicha carta formara parte del expediente </w:t>
      </w:r>
      <w:r w:rsidRPr="00550827">
        <w:rPr>
          <w:rFonts w:ascii="Arial" w:hAnsi="Arial" w:cs="Arial"/>
          <w:b/>
          <w:sz w:val="20"/>
        </w:rPr>
        <w:t>ANEXO 9 (NUEVE) Carta de ausencia de conflicto de interés</w:t>
      </w:r>
      <w:r w:rsidRPr="00550827">
        <w:rPr>
          <w:rFonts w:ascii="Arial" w:hAnsi="Arial" w:cs="Arial"/>
          <w:sz w:val="20"/>
        </w:rPr>
        <w:t>.</w:t>
      </w:r>
    </w:p>
    <w:p w14:paraId="68C799F8" w14:textId="77777777" w:rsidR="001C5DBF" w:rsidRPr="00550827" w:rsidRDefault="001C5DBF" w:rsidP="0048252E">
      <w:pPr>
        <w:jc w:val="both"/>
        <w:rPr>
          <w:rFonts w:ascii="Arial" w:hAnsi="Arial" w:cs="Arial"/>
          <w:sz w:val="20"/>
        </w:rPr>
      </w:pPr>
    </w:p>
    <w:p w14:paraId="4C6AA752" w14:textId="77777777" w:rsidR="001C5DBF" w:rsidRPr="00550827" w:rsidRDefault="001C5DBF" w:rsidP="0048252E">
      <w:pPr>
        <w:jc w:val="both"/>
        <w:rPr>
          <w:rFonts w:ascii="Arial" w:hAnsi="Arial" w:cs="Arial"/>
          <w:sz w:val="20"/>
        </w:rPr>
      </w:pPr>
    </w:p>
    <w:p w14:paraId="32A1C1AB" w14:textId="77777777" w:rsidR="0048252E" w:rsidRPr="00550827" w:rsidRDefault="0048252E" w:rsidP="00FE3367">
      <w:pPr>
        <w:pStyle w:val="Prrafodelista"/>
        <w:numPr>
          <w:ilvl w:val="0"/>
          <w:numId w:val="19"/>
        </w:numPr>
        <w:jc w:val="both"/>
        <w:rPr>
          <w:rFonts w:ascii="Arial" w:hAnsi="Arial" w:cs="Arial"/>
          <w:b/>
          <w:sz w:val="20"/>
          <w:lang w:val="es-MX"/>
        </w:rPr>
      </w:pPr>
      <w:r w:rsidRPr="00550827">
        <w:rPr>
          <w:rFonts w:ascii="Arial" w:hAnsi="Arial" w:cs="Arial"/>
          <w:b/>
          <w:sz w:val="20"/>
          <w:lang w:val="es-MX"/>
        </w:rPr>
        <w:t>DECLARATORIA DEL PROVEEDOR Y/O CONTRATISTA DE NO TENER CONFLICTO DE INTERES.</w:t>
      </w:r>
    </w:p>
    <w:p w14:paraId="028F7E8A" w14:textId="77777777" w:rsidR="0048252E" w:rsidRPr="00550827" w:rsidRDefault="0048252E" w:rsidP="0048252E">
      <w:pPr>
        <w:jc w:val="both"/>
        <w:rPr>
          <w:rFonts w:ascii="Arial" w:hAnsi="Arial" w:cs="Arial"/>
          <w:sz w:val="20"/>
          <w:lang w:val="es-MX"/>
        </w:rPr>
      </w:pPr>
    </w:p>
    <w:p w14:paraId="55F61733" w14:textId="77777777" w:rsidR="0048252E" w:rsidRPr="00550827" w:rsidRDefault="0048252E" w:rsidP="00FE3367">
      <w:pPr>
        <w:pStyle w:val="Prrafodelista"/>
        <w:numPr>
          <w:ilvl w:val="1"/>
          <w:numId w:val="19"/>
        </w:numPr>
        <w:ind w:left="993" w:hanging="633"/>
        <w:jc w:val="both"/>
        <w:rPr>
          <w:rFonts w:ascii="Arial" w:hAnsi="Arial" w:cs="Arial"/>
          <w:sz w:val="20"/>
          <w:lang w:val="es-MX"/>
        </w:rPr>
      </w:pPr>
      <w:r w:rsidRPr="00550827">
        <w:rPr>
          <w:rFonts w:ascii="Arial" w:hAnsi="Arial" w:cs="Arial"/>
          <w:sz w:val="20"/>
          <w:lang w:val="es-MX"/>
        </w:rPr>
        <w:t xml:space="preserve">Previo a la formalización del contrato, el proveedor adjudicado deberá presentar por escrito su manifestación bajo protesta de decir verdad que no desempeña empleo, cargo o comisión en el servicio público o, en su caso, que a pesar de desempeñarlo, con la formalización del contrato correspondiente no se actualiza un Conflicto de Interés, debidamente firmado de forma autógrafa, de conformidad con lo establecido en el artículo </w:t>
      </w:r>
      <w:r w:rsidRPr="00550827">
        <w:rPr>
          <w:rFonts w:ascii="Arial" w:hAnsi="Arial" w:cs="Arial"/>
          <w:b/>
          <w:sz w:val="20"/>
          <w:lang w:val="es-MX"/>
        </w:rPr>
        <w:t>49 fracción IX de la LEY GENERAL DE RESPOSABILIDADES ADMINISTRATIVAS. (Formato Libre)</w:t>
      </w:r>
    </w:p>
    <w:p w14:paraId="5CE4D9AB" w14:textId="77777777" w:rsidR="0048252E" w:rsidRPr="00550827" w:rsidRDefault="0048252E" w:rsidP="0048252E">
      <w:pPr>
        <w:ind w:right="28"/>
        <w:jc w:val="both"/>
        <w:rPr>
          <w:rFonts w:ascii="Arial" w:hAnsi="Arial" w:cs="Arial"/>
          <w:sz w:val="20"/>
          <w:lang w:val="es-MX" w:eastAsia="es-ES"/>
        </w:rPr>
      </w:pPr>
    </w:p>
    <w:p w14:paraId="527F534E" w14:textId="77777777" w:rsidR="001C5DBF" w:rsidRPr="00550827" w:rsidRDefault="001C5DBF" w:rsidP="0048252E">
      <w:pPr>
        <w:ind w:right="28"/>
        <w:jc w:val="both"/>
        <w:rPr>
          <w:rFonts w:ascii="Arial" w:hAnsi="Arial" w:cs="Arial"/>
          <w:sz w:val="20"/>
          <w:lang w:val="es-MX" w:eastAsia="es-ES"/>
        </w:rPr>
      </w:pPr>
    </w:p>
    <w:p w14:paraId="79ABBD89" w14:textId="77777777" w:rsidR="0048252E" w:rsidRPr="00550827" w:rsidRDefault="0048252E" w:rsidP="00FE3367">
      <w:pPr>
        <w:pStyle w:val="Prrafodelista"/>
        <w:numPr>
          <w:ilvl w:val="0"/>
          <w:numId w:val="19"/>
        </w:numPr>
        <w:jc w:val="both"/>
        <w:rPr>
          <w:rFonts w:ascii="Arial" w:hAnsi="Arial" w:cs="Arial"/>
          <w:sz w:val="20"/>
          <w:lang w:val="es-MX" w:eastAsia="es-ES"/>
        </w:rPr>
      </w:pPr>
      <w:r w:rsidRPr="00550827">
        <w:rPr>
          <w:rFonts w:ascii="Arial" w:hAnsi="Arial" w:cs="Arial"/>
          <w:b/>
          <w:sz w:val="20"/>
          <w:lang w:val="es-MX" w:eastAsia="es-ES"/>
        </w:rPr>
        <w:t>DESIGNACIÓN DE ADMINISTRADOR DEL CONTRATO</w:t>
      </w:r>
    </w:p>
    <w:p w14:paraId="4C9327AE" w14:textId="77777777" w:rsidR="001C5DBF" w:rsidRPr="00550827" w:rsidRDefault="001C5DBF" w:rsidP="001C5DBF">
      <w:pPr>
        <w:pStyle w:val="Prrafodelista"/>
        <w:ind w:left="360"/>
        <w:jc w:val="both"/>
        <w:rPr>
          <w:rFonts w:ascii="Arial" w:hAnsi="Arial" w:cs="Arial"/>
          <w:b/>
          <w:sz w:val="20"/>
          <w:lang w:val="es-MX" w:eastAsia="es-ES"/>
        </w:rPr>
      </w:pPr>
    </w:p>
    <w:p w14:paraId="4466223E" w14:textId="77777777" w:rsidR="001C5DBF" w:rsidRPr="00550827" w:rsidRDefault="001C5DBF" w:rsidP="00FE3367">
      <w:pPr>
        <w:pStyle w:val="Prrafodelista"/>
        <w:numPr>
          <w:ilvl w:val="1"/>
          <w:numId w:val="19"/>
        </w:numPr>
        <w:ind w:left="993" w:hanging="633"/>
        <w:jc w:val="both"/>
        <w:rPr>
          <w:rFonts w:ascii="Arial" w:hAnsi="Arial" w:cs="Arial"/>
          <w:sz w:val="20"/>
        </w:rPr>
      </w:pPr>
      <w:r w:rsidRPr="00550827">
        <w:rPr>
          <w:rFonts w:ascii="Arial" w:hAnsi="Arial" w:cs="Arial"/>
          <w:sz w:val="20"/>
        </w:rPr>
        <w:t>ADMINISTRADOR DEL CONTRATO: es la persona servidor público en quien recae la responsabilidad de dar seguimiento y verificar el cumplimiento de las obligaciones del proveedor establecidas en el contrato, así como determinar la aplicación y cálculo de penas convencionales y deductivas y, en su caso, solicitar al área competente, la recisión del contrato, aportando los elementos conducente. Ello de conformidad con lo dispuesto en el ar</w:t>
      </w:r>
      <w:r w:rsidR="000656B8" w:rsidRPr="00550827">
        <w:rPr>
          <w:rFonts w:ascii="Arial" w:hAnsi="Arial" w:cs="Arial"/>
          <w:sz w:val="20"/>
        </w:rPr>
        <w:t xml:space="preserve">tículo 2, fracción III BIS del </w:t>
      </w:r>
      <w:r w:rsidRPr="00550827">
        <w:rPr>
          <w:rFonts w:ascii="Arial" w:hAnsi="Arial" w:cs="Arial"/>
          <w:sz w:val="20"/>
        </w:rPr>
        <w:t>DECRETO por el que se reforma, adiciona y derogan diversas disposiciones del Reglamento de la Ley de adquisiciones, Arrendamientos y servicios del Sector público en el diario Oficial de la federación el 15 de septiembre de 2022.</w:t>
      </w:r>
    </w:p>
    <w:p w14:paraId="1D3C6ACF" w14:textId="77777777" w:rsidR="0048252E" w:rsidRPr="00550827" w:rsidRDefault="0048252E" w:rsidP="0048252E">
      <w:pPr>
        <w:jc w:val="both"/>
        <w:rPr>
          <w:rFonts w:ascii="Arial" w:hAnsi="Arial" w:cs="Arial"/>
          <w:b/>
          <w:sz w:val="20"/>
        </w:rPr>
      </w:pPr>
    </w:p>
    <w:p w14:paraId="31DA4936" w14:textId="77777777" w:rsidR="001C5DBF" w:rsidRPr="00550827" w:rsidRDefault="001C5DBF" w:rsidP="0048252E">
      <w:pPr>
        <w:jc w:val="both"/>
        <w:rPr>
          <w:rFonts w:ascii="Arial" w:hAnsi="Arial" w:cs="Arial"/>
          <w:b/>
          <w:sz w:val="20"/>
        </w:rPr>
      </w:pPr>
    </w:p>
    <w:tbl>
      <w:tblPr>
        <w:tblStyle w:val="Tablaconcuadrcula"/>
        <w:tblW w:w="0" w:type="auto"/>
        <w:tblInd w:w="823" w:type="dxa"/>
        <w:tblLook w:val="04A0" w:firstRow="1" w:lastRow="0" w:firstColumn="1" w:lastColumn="0" w:noHBand="0" w:noVBand="1"/>
      </w:tblPr>
      <w:tblGrid>
        <w:gridCol w:w="4295"/>
        <w:gridCol w:w="4829"/>
      </w:tblGrid>
      <w:tr w:rsidR="0048252E" w:rsidRPr="00550827" w14:paraId="45B35051" w14:textId="77777777" w:rsidTr="000656B8">
        <w:tc>
          <w:tcPr>
            <w:tcW w:w="4295" w:type="dxa"/>
            <w:shd w:val="clear" w:color="auto" w:fill="D9D9D9" w:themeFill="background1" w:themeFillShade="D9"/>
            <w:vAlign w:val="center"/>
          </w:tcPr>
          <w:p w14:paraId="1E37776F" w14:textId="77777777" w:rsidR="0048252E" w:rsidRPr="00550827" w:rsidRDefault="0048252E" w:rsidP="00AD7609">
            <w:pPr>
              <w:jc w:val="center"/>
              <w:rPr>
                <w:rFonts w:ascii="Arial" w:hAnsi="Arial" w:cs="Arial"/>
                <w:b/>
                <w:sz w:val="20"/>
              </w:rPr>
            </w:pPr>
            <w:r w:rsidRPr="00550827">
              <w:rPr>
                <w:rFonts w:ascii="Arial" w:hAnsi="Arial" w:cs="Arial"/>
                <w:b/>
                <w:sz w:val="20"/>
              </w:rPr>
              <w:t>NOMBRE</w:t>
            </w:r>
          </w:p>
        </w:tc>
        <w:tc>
          <w:tcPr>
            <w:tcW w:w="4829" w:type="dxa"/>
            <w:shd w:val="clear" w:color="auto" w:fill="D9D9D9" w:themeFill="background1" w:themeFillShade="D9"/>
            <w:vAlign w:val="center"/>
          </w:tcPr>
          <w:p w14:paraId="50ED967E" w14:textId="77777777" w:rsidR="0048252E" w:rsidRPr="00550827" w:rsidRDefault="0048252E" w:rsidP="00AD7609">
            <w:pPr>
              <w:jc w:val="center"/>
              <w:rPr>
                <w:rFonts w:ascii="Arial" w:hAnsi="Arial" w:cs="Arial"/>
                <w:b/>
                <w:sz w:val="20"/>
              </w:rPr>
            </w:pPr>
            <w:r w:rsidRPr="00550827">
              <w:rPr>
                <w:rFonts w:ascii="Arial" w:hAnsi="Arial" w:cs="Arial"/>
                <w:b/>
                <w:sz w:val="20"/>
              </w:rPr>
              <w:t>CARGO</w:t>
            </w:r>
          </w:p>
        </w:tc>
      </w:tr>
      <w:tr w:rsidR="0048252E" w:rsidRPr="00550827" w14:paraId="7769F11A" w14:textId="77777777" w:rsidTr="000656B8">
        <w:tc>
          <w:tcPr>
            <w:tcW w:w="4295" w:type="dxa"/>
            <w:vAlign w:val="center"/>
          </w:tcPr>
          <w:p w14:paraId="0B1D0686" w14:textId="77777777" w:rsidR="0048252E" w:rsidRPr="00550827" w:rsidRDefault="0048252E" w:rsidP="00AD7609">
            <w:pPr>
              <w:jc w:val="center"/>
              <w:rPr>
                <w:rFonts w:ascii="Arial" w:hAnsi="Arial" w:cs="Arial"/>
                <w:b/>
                <w:sz w:val="20"/>
              </w:rPr>
            </w:pPr>
            <w:r w:rsidRPr="00550827">
              <w:rPr>
                <w:rFonts w:ascii="Arial" w:hAnsi="Arial" w:cs="Arial"/>
                <w:b/>
                <w:sz w:val="20"/>
              </w:rPr>
              <w:t>Dr. Miguel Angel Sánchez Duran</w:t>
            </w:r>
          </w:p>
        </w:tc>
        <w:tc>
          <w:tcPr>
            <w:tcW w:w="4829" w:type="dxa"/>
            <w:vAlign w:val="center"/>
          </w:tcPr>
          <w:p w14:paraId="73900703" w14:textId="77777777" w:rsidR="0048252E" w:rsidRPr="00550827" w:rsidRDefault="0048252E" w:rsidP="00AD7609">
            <w:pPr>
              <w:jc w:val="center"/>
              <w:rPr>
                <w:rFonts w:ascii="Arial" w:hAnsi="Arial" w:cs="Arial"/>
                <w:b/>
                <w:sz w:val="20"/>
              </w:rPr>
            </w:pPr>
            <w:r w:rsidRPr="00550827">
              <w:rPr>
                <w:rFonts w:ascii="Arial" w:hAnsi="Arial" w:cs="Arial"/>
                <w:b/>
                <w:sz w:val="20"/>
              </w:rPr>
              <w:t>Jefe de la División de Traumatología</w:t>
            </w:r>
          </w:p>
        </w:tc>
      </w:tr>
    </w:tbl>
    <w:p w14:paraId="36536BC1" w14:textId="77777777" w:rsidR="0048252E" w:rsidRPr="00550827" w:rsidRDefault="0048252E" w:rsidP="0048252E">
      <w:pPr>
        <w:rPr>
          <w:rFonts w:ascii="Arial" w:hAnsi="Arial" w:cs="Arial"/>
          <w:b/>
          <w:sz w:val="20"/>
        </w:rPr>
      </w:pPr>
    </w:p>
    <w:p w14:paraId="3959A7F3" w14:textId="77777777" w:rsidR="001C5DBF" w:rsidRPr="00550827" w:rsidRDefault="001C5DBF" w:rsidP="0048252E">
      <w:pPr>
        <w:rPr>
          <w:rFonts w:ascii="Arial" w:hAnsi="Arial" w:cs="Arial"/>
          <w:b/>
          <w:sz w:val="20"/>
        </w:rPr>
      </w:pPr>
    </w:p>
    <w:p w14:paraId="3F8CF124" w14:textId="77777777" w:rsidR="0048252E" w:rsidRPr="00550827" w:rsidRDefault="0048252E" w:rsidP="00FE3367">
      <w:pPr>
        <w:pStyle w:val="Prrafodelista"/>
        <w:numPr>
          <w:ilvl w:val="0"/>
          <w:numId w:val="19"/>
        </w:numPr>
        <w:jc w:val="both"/>
        <w:rPr>
          <w:rFonts w:ascii="Arial" w:hAnsi="Arial" w:cs="Arial"/>
          <w:b/>
          <w:sz w:val="20"/>
        </w:rPr>
      </w:pPr>
      <w:r w:rsidRPr="00550827">
        <w:rPr>
          <w:rFonts w:ascii="Arial" w:hAnsi="Arial" w:cs="Arial"/>
          <w:b/>
          <w:sz w:val="20"/>
        </w:rPr>
        <w:t>DECLARATORIA DEL PROVEEDOR Y/O CONTRATISTA DE NO TENER CONFLICTO DE INTERES.</w:t>
      </w:r>
    </w:p>
    <w:p w14:paraId="1D0BC015" w14:textId="77777777" w:rsidR="0048252E" w:rsidRPr="00550827" w:rsidRDefault="0048252E" w:rsidP="0048252E">
      <w:pPr>
        <w:jc w:val="both"/>
        <w:rPr>
          <w:rFonts w:ascii="Arial" w:hAnsi="Arial" w:cs="Arial"/>
          <w:sz w:val="20"/>
          <w:lang w:val="es-MX"/>
        </w:rPr>
      </w:pPr>
    </w:p>
    <w:p w14:paraId="66D49C79"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 xml:space="preserve">Previo a la formalización del contrato, el proveedor adjudicado deberá presentar por escrito su manifestación bajo protesta de decir verdad que no desempeña empleo, cargo o comisión en el servicio público o, en su caso, que a pesar de desempeñarlo, con la formalización del contrato correspondiente no se actualiza un Conflicto de Interés, debidamente firmado de forma autógrafa, de conformidad con lo establecido en el artículo </w:t>
      </w:r>
      <w:r w:rsidRPr="00550827">
        <w:rPr>
          <w:rFonts w:ascii="Arial" w:hAnsi="Arial" w:cs="Arial"/>
          <w:b/>
          <w:sz w:val="20"/>
        </w:rPr>
        <w:t>49 fracción IX de la LEY GENERAL DE RESPOSABILIDADES ADMINISTRATIVAS. ANEXO 9 (NUEVE) Carta de ausencia de conflicto de interés</w:t>
      </w:r>
      <w:r w:rsidRPr="00550827">
        <w:rPr>
          <w:rFonts w:ascii="Arial" w:hAnsi="Arial" w:cs="Arial"/>
          <w:sz w:val="20"/>
        </w:rPr>
        <w:t>.</w:t>
      </w:r>
    </w:p>
    <w:p w14:paraId="0583CCAA" w14:textId="77777777" w:rsidR="0048252E" w:rsidRPr="00550827" w:rsidRDefault="0048252E" w:rsidP="0048252E">
      <w:pPr>
        <w:pStyle w:val="Default"/>
        <w:jc w:val="both"/>
        <w:rPr>
          <w:rFonts w:ascii="Arial" w:hAnsi="Arial" w:cs="Arial"/>
          <w:b/>
          <w:sz w:val="20"/>
          <w:szCs w:val="20"/>
        </w:rPr>
      </w:pPr>
    </w:p>
    <w:p w14:paraId="665B66BA" w14:textId="77777777" w:rsidR="00645A71" w:rsidRPr="00550827" w:rsidRDefault="00645A71" w:rsidP="0048252E">
      <w:pPr>
        <w:pStyle w:val="Default"/>
        <w:jc w:val="both"/>
        <w:rPr>
          <w:rFonts w:ascii="Arial" w:hAnsi="Arial" w:cs="Arial"/>
          <w:b/>
          <w:sz w:val="20"/>
          <w:szCs w:val="20"/>
        </w:rPr>
      </w:pPr>
    </w:p>
    <w:p w14:paraId="2C4F4F28" w14:textId="77777777" w:rsidR="0048252E" w:rsidRPr="00550827" w:rsidRDefault="0048252E" w:rsidP="00FE3367">
      <w:pPr>
        <w:pStyle w:val="Prrafodelista"/>
        <w:numPr>
          <w:ilvl w:val="0"/>
          <w:numId w:val="19"/>
        </w:numPr>
        <w:jc w:val="both"/>
        <w:rPr>
          <w:rFonts w:ascii="Arial" w:hAnsi="Arial" w:cs="Arial"/>
          <w:b/>
          <w:sz w:val="20"/>
        </w:rPr>
      </w:pPr>
      <w:r w:rsidRPr="00550827">
        <w:rPr>
          <w:rFonts w:ascii="Arial" w:hAnsi="Arial" w:cs="Arial"/>
          <w:b/>
          <w:sz w:val="20"/>
        </w:rPr>
        <w:t xml:space="preserve">NORMAS QUE DEBEN FAVORECER LOS PROVEEDORES PARA SU CUMPLIMIENTO POR LAS UNIDADES MÉDICAS.  </w:t>
      </w:r>
    </w:p>
    <w:p w14:paraId="799C6A40" w14:textId="77777777" w:rsidR="0048252E" w:rsidRPr="00550827" w:rsidRDefault="0048252E" w:rsidP="0048252E">
      <w:pPr>
        <w:ind w:right="-1"/>
        <w:jc w:val="both"/>
        <w:rPr>
          <w:rFonts w:ascii="Arial" w:hAnsi="Arial" w:cs="Arial"/>
          <w:b/>
          <w:sz w:val="20"/>
        </w:rPr>
      </w:pPr>
    </w:p>
    <w:p w14:paraId="00A5065A"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2000-001-001 Norma que establece las disposiciones generales para la planeación, implantación y control de servicios médicos integrales,  vigente. Con fecha de 26 de Julio del 2010.</w:t>
      </w:r>
    </w:p>
    <w:p w14:paraId="55F149CA" w14:textId="77777777" w:rsidR="0048252E" w:rsidRPr="00550827" w:rsidRDefault="0048252E" w:rsidP="0048252E">
      <w:pPr>
        <w:pStyle w:val="Default"/>
        <w:ind w:left="993" w:hanging="567"/>
        <w:jc w:val="both"/>
        <w:rPr>
          <w:rFonts w:ascii="Arial" w:hAnsi="Arial" w:cs="Arial"/>
          <w:sz w:val="20"/>
          <w:szCs w:val="20"/>
        </w:rPr>
      </w:pPr>
    </w:p>
    <w:p w14:paraId="24A8B2D6" w14:textId="77777777" w:rsidR="001C5DBF"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Condición que se cumple al no contar el Instituto Mexicano del Seguro Social con los equipos e Instrumental para la prestación del servicio a fin de satisfacer la demanda de los derechohabientes.</w:t>
      </w:r>
    </w:p>
    <w:p w14:paraId="07F36281" w14:textId="77777777" w:rsidR="001902DF" w:rsidRPr="00550827" w:rsidRDefault="001902DF" w:rsidP="001902DF">
      <w:pPr>
        <w:pStyle w:val="Prrafodelista"/>
        <w:rPr>
          <w:rFonts w:ascii="Arial" w:hAnsi="Arial" w:cs="Arial"/>
          <w:sz w:val="20"/>
        </w:rPr>
      </w:pPr>
    </w:p>
    <w:p w14:paraId="5CBADE6A" w14:textId="77777777" w:rsidR="001902DF" w:rsidRPr="00550827" w:rsidRDefault="001902DF" w:rsidP="001902DF">
      <w:pPr>
        <w:pStyle w:val="Prrafodelista"/>
        <w:ind w:left="993"/>
        <w:jc w:val="both"/>
        <w:rPr>
          <w:rFonts w:ascii="Arial" w:hAnsi="Arial" w:cs="Arial"/>
          <w:sz w:val="20"/>
        </w:rPr>
      </w:pPr>
    </w:p>
    <w:p w14:paraId="76E1829F"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Norma Oficial Mexicana NOM-045-SSA2-2005, para la vigilancia epidemiológica, prevención y control de las infecciones nosocomiales. Para lo cual se mantendrán debidamente limpios y esterilizados los equipos e Instrumental a fin de evitar contaminaciones. Con fecha publicada en el DOF 20 oct. 1995.</w:t>
      </w:r>
    </w:p>
    <w:p w14:paraId="445D0785" w14:textId="77777777" w:rsidR="0048252E" w:rsidRPr="00550827" w:rsidRDefault="0048252E" w:rsidP="0048252E">
      <w:pPr>
        <w:pStyle w:val="Default"/>
        <w:ind w:left="993" w:hanging="567"/>
        <w:jc w:val="both"/>
        <w:rPr>
          <w:rFonts w:ascii="Arial" w:hAnsi="Arial" w:cs="Arial"/>
          <w:sz w:val="20"/>
          <w:szCs w:val="20"/>
        </w:rPr>
      </w:pPr>
    </w:p>
    <w:p w14:paraId="3FF65999"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 xml:space="preserve">Norma Oficial Mexicana NOM-026-SSA3-2012, para la Práctica de la Cirugía Mayor Ambulatoria. DOF: 29/Mediante el cumplimiento obligatorio de proporcionar los Mantenimientos Preventivo y Correctivo a fin de mantener en óptimas condiciones el Equipo e Instrumental. Con fecha publicada en el DOF de 07 ago. 2012. </w:t>
      </w:r>
    </w:p>
    <w:p w14:paraId="68D82C14" w14:textId="77777777" w:rsidR="0048252E" w:rsidRPr="00550827" w:rsidRDefault="0048252E" w:rsidP="0048252E">
      <w:pPr>
        <w:pStyle w:val="Default"/>
        <w:ind w:left="993" w:hanging="567"/>
        <w:jc w:val="both"/>
        <w:rPr>
          <w:rFonts w:ascii="Arial" w:hAnsi="Arial" w:cs="Arial"/>
          <w:sz w:val="20"/>
          <w:szCs w:val="20"/>
        </w:rPr>
      </w:pPr>
    </w:p>
    <w:p w14:paraId="481FF1E0"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Norma Oficial Mexicana NOM-040-SSA2-2004, en Materia de Información en Salud. 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 Con fecha publicada en el DOF de 28 09 2005 y proyecto de modificación DOF del 2012</w:t>
      </w:r>
    </w:p>
    <w:p w14:paraId="0C8F0CD3" w14:textId="77777777" w:rsidR="0048252E" w:rsidRPr="00550827" w:rsidRDefault="0048252E" w:rsidP="0048252E">
      <w:pPr>
        <w:pStyle w:val="Default"/>
        <w:ind w:left="993" w:hanging="567"/>
        <w:jc w:val="both"/>
        <w:rPr>
          <w:rFonts w:ascii="Arial" w:hAnsi="Arial" w:cs="Arial"/>
          <w:sz w:val="20"/>
          <w:szCs w:val="20"/>
        </w:rPr>
      </w:pPr>
    </w:p>
    <w:p w14:paraId="66EBA416"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Norma Oficial Mexicana NOM-197-SSA1-2000, Infraestructura y Equipamiento de los hospitales y consultorios de atención médica especializada. Lo cual se observará, en parte, al proporcionar el licitante los equipos para el equipamiento de los hospitales y así estar condiciones de cumplir con los requisitos mínimos establecidos de infraestructura para la atención médica especializada. Con fecha publicada en el DOF de 24 oct. 2001.</w:t>
      </w:r>
    </w:p>
    <w:p w14:paraId="7902CAFD" w14:textId="77777777" w:rsidR="0048252E" w:rsidRPr="00550827" w:rsidRDefault="0048252E" w:rsidP="0048252E">
      <w:pPr>
        <w:pStyle w:val="Default"/>
        <w:ind w:left="993" w:hanging="567"/>
        <w:jc w:val="both"/>
        <w:rPr>
          <w:rFonts w:ascii="Arial" w:hAnsi="Arial" w:cs="Arial"/>
          <w:b/>
          <w:sz w:val="20"/>
          <w:szCs w:val="20"/>
        </w:rPr>
      </w:pPr>
    </w:p>
    <w:p w14:paraId="7B32346F"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 xml:space="preserve">Norma Oficial Mexicana NOM-087-ECOL-SSA0-2002, Protección ambiental - Salud ambiental – Residuos peligrosos biológico-infecciosos – Clasificación y especificaciones de manejo. Con fecha publicada en el DOF de 17 feb. 2003 </w:t>
      </w:r>
    </w:p>
    <w:p w14:paraId="50126F26" w14:textId="77777777" w:rsidR="0048252E" w:rsidRPr="00550827" w:rsidRDefault="0048252E" w:rsidP="0048252E">
      <w:pPr>
        <w:pStyle w:val="Default"/>
        <w:jc w:val="both"/>
        <w:rPr>
          <w:rFonts w:ascii="Arial" w:hAnsi="Arial" w:cs="Arial"/>
          <w:sz w:val="20"/>
          <w:szCs w:val="20"/>
        </w:rPr>
      </w:pPr>
    </w:p>
    <w:p w14:paraId="5B80CB01" w14:textId="77777777" w:rsidR="00645A71" w:rsidRPr="00550827" w:rsidRDefault="00645A71" w:rsidP="0048252E">
      <w:pPr>
        <w:pStyle w:val="Default"/>
        <w:jc w:val="both"/>
        <w:rPr>
          <w:rFonts w:ascii="Arial" w:hAnsi="Arial" w:cs="Arial"/>
          <w:sz w:val="20"/>
          <w:szCs w:val="20"/>
        </w:rPr>
      </w:pPr>
    </w:p>
    <w:p w14:paraId="6E3EE323" w14:textId="77777777" w:rsidR="0048252E" w:rsidRPr="00550827" w:rsidRDefault="0048252E" w:rsidP="00FE3367">
      <w:pPr>
        <w:pStyle w:val="Prrafodelista"/>
        <w:numPr>
          <w:ilvl w:val="0"/>
          <w:numId w:val="19"/>
        </w:numPr>
        <w:jc w:val="both"/>
        <w:rPr>
          <w:rFonts w:ascii="Arial" w:hAnsi="Arial" w:cs="Arial"/>
          <w:b/>
          <w:bCs/>
          <w:sz w:val="20"/>
        </w:rPr>
      </w:pPr>
      <w:r w:rsidRPr="00550827">
        <w:rPr>
          <w:rFonts w:ascii="Arial" w:hAnsi="Arial" w:cs="Arial"/>
          <w:b/>
          <w:bCs/>
          <w:sz w:val="20"/>
        </w:rPr>
        <w:t>LICENCIAS Y PERMISOS.</w:t>
      </w:r>
    </w:p>
    <w:p w14:paraId="7D9CA9DA" w14:textId="77777777" w:rsidR="0048252E" w:rsidRPr="00550827" w:rsidRDefault="0048252E" w:rsidP="0048252E">
      <w:pPr>
        <w:pStyle w:val="Sangra3detindependiente2"/>
        <w:suppressAutoHyphens w:val="0"/>
        <w:ind w:left="0"/>
      </w:pPr>
    </w:p>
    <w:p w14:paraId="7E2CFF03"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El licitante deberá presentar como parte de su Propuesta Técnica, copia simple los registros sanitarios en anverso y reverso (vigentes y su última actualización, refrendo o prórroga según corresponda), expedidos por la COFEPRIS, de los equipos médicos, instrumental quirúrgico y bienes de consumo ofertados, debidamente identificados y  referenciados conforme al artículo 376 de la Ley General de Salud (vigencia de cinco años).</w:t>
      </w:r>
    </w:p>
    <w:p w14:paraId="1F4008CF" w14:textId="77777777" w:rsidR="0048252E" w:rsidRPr="00550827" w:rsidRDefault="0048252E" w:rsidP="0048252E">
      <w:pPr>
        <w:pStyle w:val="Sangra3detindependiente2"/>
        <w:tabs>
          <w:tab w:val="left" w:pos="-31680"/>
        </w:tabs>
        <w:suppressAutoHyphens w:val="0"/>
        <w:ind w:left="720"/>
      </w:pPr>
    </w:p>
    <w:p w14:paraId="769EA445"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 xml:space="preserve">En caso de que el registro sanitario no se encuentre dentro del periodo de vigencia de cinco años, conforme al artículo 376 de la Ley General de Salud, deberá presentar: </w:t>
      </w:r>
    </w:p>
    <w:p w14:paraId="3F10D850" w14:textId="77777777" w:rsidR="0048252E" w:rsidRPr="00550827" w:rsidRDefault="0048252E" w:rsidP="0048252E">
      <w:pPr>
        <w:pStyle w:val="Sangra3detindependiente2"/>
        <w:tabs>
          <w:tab w:val="left" w:pos="-31680"/>
        </w:tabs>
        <w:suppressAutoHyphens w:val="0"/>
        <w:ind w:left="720"/>
        <w:rPr>
          <w:noProof w:val="0"/>
          <w:color w:val="000000"/>
          <w:lang w:val="es-MX" w:eastAsia="es-MX"/>
        </w:rPr>
      </w:pPr>
    </w:p>
    <w:p w14:paraId="0447489D"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Copia simple legible del registro sanitario sometido a prórroga.</w:t>
      </w:r>
    </w:p>
    <w:p w14:paraId="3DB95074" w14:textId="77777777" w:rsidR="0048252E" w:rsidRPr="00550827" w:rsidRDefault="0048252E" w:rsidP="0048252E">
      <w:pPr>
        <w:pStyle w:val="Default"/>
        <w:ind w:left="1701"/>
        <w:jc w:val="both"/>
        <w:rPr>
          <w:rFonts w:ascii="Arial" w:hAnsi="Arial" w:cs="Arial"/>
          <w:sz w:val="20"/>
          <w:szCs w:val="20"/>
        </w:rPr>
      </w:pPr>
    </w:p>
    <w:p w14:paraId="09504C6F"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Copia simple legible del acuse de recibo del trámite de prórroga del registro sanitario, presentado ante la COFEPRIS.</w:t>
      </w:r>
    </w:p>
    <w:p w14:paraId="6890ED14" w14:textId="77777777" w:rsidR="0048252E" w:rsidRPr="00550827" w:rsidRDefault="0048252E" w:rsidP="0048252E">
      <w:pPr>
        <w:pStyle w:val="Default"/>
        <w:ind w:left="1701"/>
        <w:jc w:val="both"/>
        <w:rPr>
          <w:rFonts w:ascii="Arial" w:hAnsi="Arial" w:cs="Arial"/>
          <w:sz w:val="20"/>
          <w:szCs w:val="20"/>
        </w:rPr>
      </w:pPr>
    </w:p>
    <w:p w14:paraId="1AE3FF4B"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trámite de prórroga.</w:t>
      </w:r>
    </w:p>
    <w:p w14:paraId="37C5B0B8" w14:textId="77777777" w:rsidR="0048252E" w:rsidRPr="00550827" w:rsidRDefault="0048252E" w:rsidP="00FC4BF3">
      <w:pPr>
        <w:tabs>
          <w:tab w:val="left" w:pos="-284"/>
          <w:tab w:val="left" w:pos="360"/>
          <w:tab w:val="left" w:pos="9498"/>
        </w:tabs>
        <w:ind w:right="100"/>
        <w:jc w:val="both"/>
        <w:rPr>
          <w:rFonts w:ascii="Arial" w:hAnsi="Arial" w:cs="Arial"/>
          <w:color w:val="000000"/>
          <w:sz w:val="20"/>
          <w:lang w:val="es-MX" w:eastAsia="es-MX"/>
        </w:rPr>
      </w:pPr>
    </w:p>
    <w:p w14:paraId="36195FD5"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 xml:space="preserve">En el caso de que algún equipo o bien de consumo no requiera de registro sanitario el licitante deberá presentar documento expedido por la COFEPRIS o publicado en el DOF, que el insumo señalado no requiere de registro sanitario. </w:t>
      </w:r>
    </w:p>
    <w:p w14:paraId="067E31D1" w14:textId="77777777" w:rsidR="0048252E" w:rsidRPr="00550827" w:rsidRDefault="0048252E" w:rsidP="0048252E">
      <w:pPr>
        <w:pStyle w:val="Prrafodelista"/>
        <w:tabs>
          <w:tab w:val="left" w:pos="-284"/>
          <w:tab w:val="left" w:pos="360"/>
          <w:tab w:val="left" w:pos="9498"/>
        </w:tabs>
        <w:ind w:left="900" w:right="100"/>
        <w:jc w:val="both"/>
        <w:rPr>
          <w:rFonts w:ascii="Arial" w:hAnsi="Arial" w:cs="Arial"/>
          <w:color w:val="000000"/>
          <w:sz w:val="20"/>
          <w:lang w:val="es-MX" w:eastAsia="es-MX"/>
        </w:rPr>
      </w:pPr>
    </w:p>
    <w:p w14:paraId="3249E4AF"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lastRenderedPageBreak/>
        <w:t>Para efectos de evaluación deberá presentar por escrito o en medio electrónico, en original y PDF, en  idioma español o inglés con su traducción simple al español, el contenido referenciado de los folletos, los catálogos, la referencia gráfica del instrumental en caso necesario e instructivo.</w:t>
      </w:r>
    </w:p>
    <w:p w14:paraId="57D6EB88" w14:textId="77777777" w:rsidR="0048252E" w:rsidRPr="00550827" w:rsidRDefault="0048252E" w:rsidP="0048252E">
      <w:pPr>
        <w:pStyle w:val="Default"/>
        <w:jc w:val="both"/>
        <w:rPr>
          <w:rFonts w:ascii="Arial" w:hAnsi="Arial" w:cs="Arial"/>
          <w:sz w:val="20"/>
          <w:szCs w:val="20"/>
        </w:rPr>
      </w:pPr>
    </w:p>
    <w:p w14:paraId="6B16B810"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Carta del licitante en donde manifieste, bajo protesta de decir verdad, que cuenta con la capacidad e infraestructura necesaria para la prestación del servicio.</w:t>
      </w:r>
    </w:p>
    <w:p w14:paraId="61A04116" w14:textId="77777777" w:rsidR="0048252E" w:rsidRPr="00550827" w:rsidRDefault="0048252E" w:rsidP="0048252E">
      <w:pPr>
        <w:pStyle w:val="Prrafodelista"/>
        <w:jc w:val="both"/>
        <w:rPr>
          <w:rFonts w:ascii="Arial" w:hAnsi="Arial" w:cs="Arial"/>
          <w:color w:val="000000"/>
          <w:sz w:val="20"/>
          <w:lang w:val="es-MX" w:eastAsia="es-MX"/>
        </w:rPr>
      </w:pPr>
    </w:p>
    <w:p w14:paraId="5BEDCBD2"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 xml:space="preserve">Proyecto y descripción amplia y detallada del servicio ofertado, cumpliendo con lo señalado en los numerales 1, 2 y sus derivados, del presente documento así como de los </w:t>
      </w:r>
      <w:r w:rsidRPr="00550827">
        <w:rPr>
          <w:rFonts w:ascii="Arial" w:hAnsi="Arial" w:cs="Arial"/>
          <w:b/>
          <w:sz w:val="20"/>
        </w:rPr>
        <w:t xml:space="preserve">T1 (T-uno)  “Requerimiento con cantidades Máximas - Mínimas, y Bienes de Consumo Complementarios”, Anexos T2.1 (T dos-uno) Descripción De Las Especificaciones Técnicas Del Equipo Médico Para La Cirugía Y Procedimientos De Mínima Invasión, T2.2 (T dos-dos) Catálogo de Instrumental, </w:t>
      </w:r>
      <w:r w:rsidRPr="00550827">
        <w:rPr>
          <w:rFonts w:ascii="Arial" w:hAnsi="Arial" w:cs="Arial"/>
          <w:sz w:val="20"/>
        </w:rPr>
        <w:t>por procedimiento para cada Paquete  del Servicio Médico Integral de Procedimientos de Mínima Invasión, deberán presentar como parte de su propuesta técnica, con firma de enterado.</w:t>
      </w:r>
    </w:p>
    <w:p w14:paraId="4CB12788" w14:textId="77777777" w:rsidR="0048252E" w:rsidRPr="00550827" w:rsidRDefault="0048252E" w:rsidP="0048252E">
      <w:pPr>
        <w:pStyle w:val="Prrafodelista"/>
        <w:jc w:val="both"/>
        <w:rPr>
          <w:rFonts w:ascii="Arial" w:hAnsi="Arial" w:cs="Arial"/>
          <w:color w:val="000000"/>
          <w:sz w:val="20"/>
          <w:lang w:val="es-MX" w:eastAsia="es-MX"/>
        </w:rPr>
      </w:pPr>
    </w:p>
    <w:p w14:paraId="434669FE"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Los licitantes deberán manifestar su currículum en papel membretado y firmado por su representante legal, bajo protesta de decir verdad que para la prestación del servicio cuenta con personal técnico capacitado y con experiencia prestando servicios de iguales o superiores características técnicas al que se pretende celebrar, la cual deberá ser mayor de 2 (dos) años y que acreditará mediante copia simple de contratos y escritos de la opinión del servicio, expedidos por instituciones de salud o empresas particulares donde han prestado sus servicios y de alguna otra, que avalen la experiencia con la que cuenta, indicando la razón social, domicilio y teléfono así como la certificación en Gestión de Calidad ISO 9001 2008 en servicios integrales o el trámite correspondiente a la recertificación.</w:t>
      </w:r>
    </w:p>
    <w:p w14:paraId="7F5D0A17" w14:textId="77777777" w:rsidR="0048252E" w:rsidRPr="00550827" w:rsidRDefault="0048252E" w:rsidP="0048252E">
      <w:pPr>
        <w:pStyle w:val="Prrafodelista"/>
        <w:jc w:val="both"/>
        <w:rPr>
          <w:rFonts w:ascii="Arial" w:hAnsi="Arial" w:cs="Arial"/>
          <w:color w:val="000000"/>
          <w:sz w:val="20"/>
          <w:lang w:val="es-MX" w:eastAsia="es-MX"/>
        </w:rPr>
      </w:pPr>
    </w:p>
    <w:p w14:paraId="2F5905E0"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Escrito en el que el licitante manifieste bajo protesta de decir verdad, que se compromete a iniciar el servicio a partir de los cinco días naturales posteriores al fallo.</w:t>
      </w:r>
    </w:p>
    <w:p w14:paraId="05431D0C" w14:textId="77777777" w:rsidR="0048252E" w:rsidRPr="00550827" w:rsidRDefault="0048252E" w:rsidP="0048252E">
      <w:pPr>
        <w:pStyle w:val="Prrafodelista"/>
        <w:jc w:val="both"/>
        <w:rPr>
          <w:rFonts w:ascii="Arial" w:hAnsi="Arial" w:cs="Arial"/>
          <w:color w:val="000000"/>
          <w:sz w:val="20"/>
          <w:lang w:val="es-MX" w:eastAsia="es-MX"/>
        </w:rPr>
      </w:pPr>
    </w:p>
    <w:p w14:paraId="7ABE1173"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Escrito en el que manifieste que los equipos médicos, instrumental quirúrgico y bienes de consumos, no cuentan con alertas médicas o de concentraciones por parte de las autoridades sanitarias mexicanas, la FDA y la CEE.</w:t>
      </w:r>
    </w:p>
    <w:p w14:paraId="68B05C8A" w14:textId="77777777" w:rsidR="0048252E" w:rsidRPr="00550827" w:rsidRDefault="0048252E" w:rsidP="0048252E">
      <w:pPr>
        <w:pStyle w:val="Prrafodelista"/>
        <w:ind w:left="0"/>
        <w:jc w:val="both"/>
        <w:rPr>
          <w:rFonts w:ascii="Arial" w:hAnsi="Arial" w:cs="Arial"/>
          <w:color w:val="000000"/>
          <w:sz w:val="20"/>
          <w:lang w:val="es-MX" w:eastAsia="es-MX"/>
        </w:rPr>
      </w:pPr>
    </w:p>
    <w:p w14:paraId="50DB0C66"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Certificado de Gestión de Calidad ISO 9001 2008 en servicios integrales, o el trámite correspondiente a la certificación.</w:t>
      </w:r>
    </w:p>
    <w:p w14:paraId="7E777EF7" w14:textId="77777777" w:rsidR="0048252E" w:rsidRPr="00550827" w:rsidRDefault="0048252E" w:rsidP="0048252E">
      <w:pPr>
        <w:tabs>
          <w:tab w:val="left" w:pos="-284"/>
          <w:tab w:val="left" w:pos="180"/>
          <w:tab w:val="left" w:pos="567"/>
        </w:tabs>
        <w:suppressAutoHyphens w:val="0"/>
        <w:ind w:right="100"/>
        <w:contextualSpacing/>
        <w:jc w:val="both"/>
        <w:rPr>
          <w:rFonts w:ascii="Arial" w:hAnsi="Arial" w:cs="Arial"/>
          <w:color w:val="000000"/>
          <w:sz w:val="20"/>
          <w:lang w:val="es-MX" w:eastAsia="es-MX"/>
        </w:rPr>
      </w:pPr>
    </w:p>
    <w:p w14:paraId="494EC8BC"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 xml:space="preserve">Folletos, catálogos, fotografías, manuales entre otros, en caso de que se requieran para comprobar las especificaciones técnicas requeridas. </w:t>
      </w:r>
    </w:p>
    <w:p w14:paraId="6E77A9A3" w14:textId="77777777" w:rsidR="0048252E" w:rsidRPr="00550827" w:rsidRDefault="0048252E" w:rsidP="0048252E">
      <w:pPr>
        <w:pStyle w:val="Default"/>
        <w:jc w:val="both"/>
        <w:rPr>
          <w:rFonts w:ascii="Arial" w:hAnsi="Arial" w:cs="Arial"/>
          <w:sz w:val="20"/>
          <w:szCs w:val="20"/>
        </w:rPr>
      </w:pPr>
    </w:p>
    <w:p w14:paraId="7FB3CE25" w14:textId="77777777" w:rsidR="001C5DBF"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Las proposiciones deberán presentarse únicamente en idioma español, preferentemente en papel membretado de la empresa.</w:t>
      </w:r>
    </w:p>
    <w:p w14:paraId="2FF84C11" w14:textId="77777777" w:rsidR="0048252E" w:rsidRPr="00550827" w:rsidRDefault="0048252E" w:rsidP="0048252E">
      <w:pPr>
        <w:pStyle w:val="Default"/>
        <w:jc w:val="both"/>
        <w:rPr>
          <w:rFonts w:ascii="Arial" w:hAnsi="Arial" w:cs="Arial"/>
          <w:sz w:val="20"/>
          <w:szCs w:val="20"/>
        </w:rPr>
      </w:pPr>
    </w:p>
    <w:p w14:paraId="638AEDEF"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En caso de que los bienes con los que se presten los servicios requieran de anexos técnicos, folletos, catálogos y/o fotografías, instructivos o manuales de uso para corroborar las especificaciones, características y calidad de los mismos, éstos deberán acompañarse de una traducción simple al español cuando se presenten en el idioma del país del fabricante u origen de los bienes y servicios.</w:t>
      </w:r>
    </w:p>
    <w:p w14:paraId="63D6C7C8" w14:textId="77777777" w:rsidR="0048252E" w:rsidRPr="00550827" w:rsidRDefault="0048252E" w:rsidP="0048252E">
      <w:pPr>
        <w:pStyle w:val="Default"/>
        <w:jc w:val="both"/>
        <w:rPr>
          <w:rFonts w:ascii="Arial" w:hAnsi="Arial" w:cs="Arial"/>
          <w:b/>
          <w:sz w:val="20"/>
          <w:szCs w:val="20"/>
        </w:rPr>
      </w:pPr>
    </w:p>
    <w:p w14:paraId="76F8D29B" w14:textId="77777777" w:rsidR="00645A71" w:rsidRPr="00550827" w:rsidRDefault="00645A71" w:rsidP="0048252E">
      <w:pPr>
        <w:pStyle w:val="Default"/>
        <w:jc w:val="both"/>
        <w:rPr>
          <w:rFonts w:ascii="Arial" w:hAnsi="Arial" w:cs="Arial"/>
          <w:b/>
          <w:sz w:val="20"/>
          <w:szCs w:val="20"/>
        </w:rPr>
      </w:pPr>
    </w:p>
    <w:p w14:paraId="41BB3B51" w14:textId="77777777" w:rsidR="0048252E" w:rsidRPr="00550827" w:rsidRDefault="0048252E" w:rsidP="00FE3367">
      <w:pPr>
        <w:pStyle w:val="Default"/>
        <w:numPr>
          <w:ilvl w:val="0"/>
          <w:numId w:val="19"/>
        </w:numPr>
        <w:jc w:val="both"/>
        <w:rPr>
          <w:rFonts w:ascii="Arial" w:hAnsi="Arial" w:cs="Arial"/>
          <w:b/>
          <w:sz w:val="20"/>
          <w:szCs w:val="20"/>
        </w:rPr>
      </w:pPr>
      <w:r w:rsidRPr="00550827">
        <w:rPr>
          <w:rFonts w:ascii="Arial" w:hAnsi="Arial" w:cs="Arial"/>
          <w:b/>
          <w:sz w:val="20"/>
          <w:szCs w:val="20"/>
        </w:rPr>
        <w:t>CONDICIONES DE LA PRESTACIÓN DEL SERVICIO.</w:t>
      </w:r>
    </w:p>
    <w:p w14:paraId="46DF6F56" w14:textId="77777777" w:rsidR="0048252E" w:rsidRPr="00550827" w:rsidRDefault="0048252E" w:rsidP="0048252E">
      <w:pPr>
        <w:pStyle w:val="Prrafodelista"/>
        <w:ind w:left="502"/>
        <w:jc w:val="both"/>
        <w:rPr>
          <w:rStyle w:val="Refdecomentario"/>
          <w:rFonts w:ascii="Arial" w:hAnsi="Arial" w:cs="Arial"/>
          <w:b/>
          <w:color w:val="000000"/>
          <w:sz w:val="20"/>
          <w:szCs w:val="20"/>
        </w:rPr>
      </w:pPr>
    </w:p>
    <w:p w14:paraId="04BF1914"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El Licitante Adjudicado procederá a realizar las adecuaciones del área, entregará, instalará y pondrá a punto los equipos de los Procedimientos de Mínima Invasión, entregando la primera dotación de los bienes de consumo durante los primeros cinco días naturales posterior a la Notificación del Fallo, entregando la primera dotación del instrumental el primer día hábil posterior a la Notificación del Fallo, esta unidad médica proporcionará el listado del personal para capacitación  el día natural 10 (diez) a partir de la emisión y notificación del fallo.</w:t>
      </w:r>
    </w:p>
    <w:p w14:paraId="3231B7C8" w14:textId="77777777" w:rsidR="0048252E" w:rsidRPr="00550827" w:rsidRDefault="0048252E" w:rsidP="0048252E">
      <w:pPr>
        <w:pStyle w:val="Default"/>
        <w:ind w:left="993"/>
        <w:jc w:val="both"/>
        <w:rPr>
          <w:rFonts w:ascii="Arial" w:hAnsi="Arial" w:cs="Arial"/>
          <w:sz w:val="20"/>
          <w:szCs w:val="20"/>
        </w:rPr>
      </w:pPr>
    </w:p>
    <w:p w14:paraId="3864513E"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lastRenderedPageBreak/>
        <w:t xml:space="preserve">Los licitantes adjudicados a partir de la emisión del fallo, en un plazo no mayor a 3 días naturales, deberán afinar detalles de la integración del PLAN DE TRABAJO y presentarlos al Administrador del Contrato. </w:t>
      </w:r>
    </w:p>
    <w:p w14:paraId="7B8D8C57" w14:textId="77777777" w:rsidR="0048252E" w:rsidRPr="00550827" w:rsidRDefault="0048252E" w:rsidP="0048252E">
      <w:pPr>
        <w:pStyle w:val="Default"/>
        <w:ind w:left="993"/>
        <w:jc w:val="both"/>
        <w:rPr>
          <w:rFonts w:ascii="Arial" w:hAnsi="Arial" w:cs="Arial"/>
          <w:sz w:val="20"/>
          <w:szCs w:val="20"/>
        </w:rPr>
      </w:pPr>
    </w:p>
    <w:p w14:paraId="004DD720" w14:textId="4B8E8813"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 xml:space="preserve">Lo anterior con la finalidad de que se realicen los trabajos previos y se dé inicio con toda oportunidad de la prestación del servicio a la derechohabiencia el 05 día natural contado a partir de la emisión y notificación del fallo y hasta el </w:t>
      </w:r>
      <w:r w:rsidR="00253A3F" w:rsidRPr="00550827">
        <w:rPr>
          <w:rFonts w:ascii="Arial" w:hAnsi="Arial" w:cs="Arial"/>
          <w:b/>
          <w:sz w:val="20"/>
        </w:rPr>
        <w:t>15 de Mayo</w:t>
      </w:r>
      <w:r w:rsidR="000656B8" w:rsidRPr="00550827">
        <w:rPr>
          <w:rFonts w:ascii="Arial" w:hAnsi="Arial" w:cs="Arial"/>
          <w:b/>
          <w:sz w:val="20"/>
        </w:rPr>
        <w:t xml:space="preserve"> del 2024</w:t>
      </w:r>
      <w:r w:rsidRPr="00550827">
        <w:rPr>
          <w:rFonts w:ascii="Arial" w:hAnsi="Arial" w:cs="Arial"/>
          <w:b/>
          <w:sz w:val="20"/>
        </w:rPr>
        <w:t>.</w:t>
      </w:r>
    </w:p>
    <w:p w14:paraId="4542A14B" w14:textId="77777777" w:rsidR="0048252E" w:rsidRPr="00550827" w:rsidRDefault="0048252E" w:rsidP="0048252E">
      <w:pPr>
        <w:pStyle w:val="Default"/>
        <w:jc w:val="both"/>
        <w:rPr>
          <w:rFonts w:ascii="Arial" w:hAnsi="Arial" w:cs="Arial"/>
          <w:sz w:val="20"/>
          <w:szCs w:val="20"/>
          <w:lang w:val="es-ES_tradnl"/>
        </w:rPr>
      </w:pPr>
    </w:p>
    <w:p w14:paraId="42B47E11" w14:textId="77777777" w:rsidR="00645A71" w:rsidRPr="00550827" w:rsidRDefault="00645A71" w:rsidP="0048252E">
      <w:pPr>
        <w:pStyle w:val="Default"/>
        <w:jc w:val="both"/>
        <w:rPr>
          <w:rFonts w:ascii="Arial" w:hAnsi="Arial" w:cs="Arial"/>
          <w:sz w:val="20"/>
          <w:szCs w:val="20"/>
          <w:lang w:val="es-ES_tradnl"/>
        </w:rPr>
      </w:pPr>
    </w:p>
    <w:p w14:paraId="28329CB5" w14:textId="77777777" w:rsidR="0048252E" w:rsidRPr="00550827" w:rsidRDefault="0048252E" w:rsidP="00FE3367">
      <w:pPr>
        <w:pStyle w:val="Default"/>
        <w:numPr>
          <w:ilvl w:val="0"/>
          <w:numId w:val="19"/>
        </w:numPr>
        <w:jc w:val="both"/>
        <w:rPr>
          <w:rFonts w:ascii="Arial" w:hAnsi="Arial" w:cs="Arial"/>
          <w:b/>
          <w:sz w:val="20"/>
          <w:szCs w:val="20"/>
        </w:rPr>
      </w:pPr>
      <w:r w:rsidRPr="00550827">
        <w:rPr>
          <w:rFonts w:ascii="Arial" w:hAnsi="Arial" w:cs="Arial"/>
          <w:b/>
          <w:sz w:val="20"/>
          <w:szCs w:val="20"/>
        </w:rPr>
        <w:t>CAPACITACIÓN.</w:t>
      </w:r>
    </w:p>
    <w:p w14:paraId="38B2812E" w14:textId="77777777" w:rsidR="0048252E" w:rsidRPr="00550827" w:rsidRDefault="0048252E" w:rsidP="0048252E">
      <w:pPr>
        <w:tabs>
          <w:tab w:val="left" w:pos="9915"/>
        </w:tabs>
        <w:ind w:right="-8"/>
        <w:jc w:val="both"/>
        <w:rPr>
          <w:rFonts w:ascii="Arial" w:hAnsi="Arial" w:cs="Arial"/>
          <w:sz w:val="20"/>
        </w:rPr>
      </w:pPr>
    </w:p>
    <w:p w14:paraId="331288BE"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 xml:space="preserve">El licitante ganador deberá proporcionar durante la vigencia del contrato, con oportunidad, de manera presencial o por otros medios, la información y el adiestramiento sobre los distintos aspectos de operación, procesos y procedimientos para el uso de instrumental y equipo, así como de la colocación de los implantes. </w:t>
      </w:r>
    </w:p>
    <w:p w14:paraId="6914C25A" w14:textId="77777777" w:rsidR="0048252E" w:rsidRPr="00550827" w:rsidRDefault="0048252E" w:rsidP="0048252E">
      <w:pPr>
        <w:pStyle w:val="Default"/>
        <w:ind w:left="993"/>
        <w:jc w:val="both"/>
        <w:rPr>
          <w:rFonts w:ascii="Arial" w:hAnsi="Arial" w:cs="Arial"/>
          <w:sz w:val="20"/>
          <w:szCs w:val="20"/>
        </w:rPr>
      </w:pPr>
    </w:p>
    <w:p w14:paraId="5C70F506"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Para tal fin, el(los) licitante(s) que resulte(n) adjudicado(s) deberá(n) realizar la acciones necesarias para que personal del proveedor adjudicado, acuda dentro de los 10 días hábiles posteriores al fallo a la Unidad con el Administrador del Contrato, para establecer un calendario de capacitación sobre la utilización del instrumental, equipo e implantes tanto al personal médico quirúrgico como al personal de enfermería, mismo que dará seguimiento para su debido cumplimiento.</w:t>
      </w:r>
    </w:p>
    <w:p w14:paraId="7474CA75" w14:textId="77777777" w:rsidR="0048252E" w:rsidRPr="00550827" w:rsidRDefault="0048252E" w:rsidP="0048252E">
      <w:pPr>
        <w:pStyle w:val="Default"/>
        <w:ind w:left="993"/>
        <w:jc w:val="both"/>
        <w:rPr>
          <w:rFonts w:ascii="Arial" w:hAnsi="Arial" w:cs="Arial"/>
          <w:sz w:val="20"/>
          <w:szCs w:val="20"/>
        </w:rPr>
      </w:pPr>
    </w:p>
    <w:p w14:paraId="3F87DE32"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El proveedor ganador establecerá en conjunto con el Administrador del Contrato el calendario de capacitación conforme a las necesidades que requiera la Unidad, por lo que a más tardar cinco días hábiles posterior a la Notificación del Fallo, se deberá formalizar el calendario de capacitación.  En caso de no requerir la capacitación el Administrador del Contrato lo hará de conocimiento mediante documento exponiendo los motivos.</w:t>
      </w:r>
    </w:p>
    <w:p w14:paraId="5A63E906" w14:textId="77777777" w:rsidR="0048252E" w:rsidRPr="00550827" w:rsidRDefault="0048252E" w:rsidP="0048252E">
      <w:pPr>
        <w:pStyle w:val="Default"/>
        <w:ind w:left="993"/>
        <w:jc w:val="both"/>
        <w:rPr>
          <w:rFonts w:ascii="Arial" w:hAnsi="Arial" w:cs="Arial"/>
          <w:sz w:val="20"/>
          <w:szCs w:val="20"/>
        </w:rPr>
      </w:pPr>
    </w:p>
    <w:p w14:paraId="45EF623F" w14:textId="77777777" w:rsidR="00A8342D" w:rsidRPr="00550827" w:rsidRDefault="0048252E" w:rsidP="00FE3367">
      <w:pPr>
        <w:pStyle w:val="Prrafodelista"/>
        <w:numPr>
          <w:ilvl w:val="1"/>
          <w:numId w:val="19"/>
        </w:numPr>
        <w:ind w:left="993" w:hanging="633"/>
        <w:jc w:val="both"/>
        <w:rPr>
          <w:rFonts w:ascii="Arial" w:eastAsiaTheme="minorHAnsi" w:hAnsi="Arial" w:cs="Arial"/>
          <w:sz w:val="20"/>
          <w:lang w:eastAsia="en-US"/>
        </w:rPr>
      </w:pPr>
      <w:r w:rsidRPr="00550827">
        <w:rPr>
          <w:rFonts w:ascii="Arial" w:hAnsi="Arial" w:cs="Arial"/>
          <w:sz w:val="20"/>
        </w:rPr>
        <w:t>De acuerdo a las necesidades de la Unidad, esta podrá solicitar cursos de capacitación continua relacionada a los insumos que se estén utilizando. Para dar constancia de la capacitación deberá presentar listado de asistencia firmado por el personal capacitado de esta Unidad Médica de Alta Especialidad con el Administrador del contrato.</w:t>
      </w:r>
    </w:p>
    <w:p w14:paraId="0B98E747" w14:textId="77777777" w:rsidR="00FC4BF3" w:rsidRPr="00550827" w:rsidRDefault="00FC4BF3" w:rsidP="00FC4BF3">
      <w:pPr>
        <w:jc w:val="both"/>
        <w:rPr>
          <w:rFonts w:ascii="Arial" w:eastAsiaTheme="minorHAnsi" w:hAnsi="Arial" w:cs="Arial"/>
          <w:sz w:val="20"/>
          <w:lang w:eastAsia="en-US"/>
        </w:rPr>
      </w:pPr>
    </w:p>
    <w:p w14:paraId="03ED40D9" w14:textId="77777777" w:rsidR="0048252E" w:rsidRPr="00550827" w:rsidRDefault="0048252E" w:rsidP="0048252E">
      <w:pPr>
        <w:rPr>
          <w:rFonts w:ascii="Arial" w:hAnsi="Arial" w:cs="Arial"/>
          <w:b/>
          <w:sz w:val="20"/>
        </w:rPr>
      </w:pPr>
    </w:p>
    <w:p w14:paraId="3FDD8532" w14:textId="77777777" w:rsidR="0048252E" w:rsidRPr="00550827" w:rsidRDefault="0048252E" w:rsidP="00FE3367">
      <w:pPr>
        <w:pStyle w:val="Default"/>
        <w:numPr>
          <w:ilvl w:val="0"/>
          <w:numId w:val="19"/>
        </w:numPr>
        <w:jc w:val="both"/>
        <w:rPr>
          <w:rFonts w:ascii="Arial" w:hAnsi="Arial" w:cs="Arial"/>
          <w:b/>
          <w:color w:val="auto"/>
          <w:sz w:val="20"/>
          <w:szCs w:val="20"/>
        </w:rPr>
      </w:pPr>
      <w:r w:rsidRPr="00550827">
        <w:rPr>
          <w:rFonts w:ascii="Arial" w:hAnsi="Arial" w:cs="Arial"/>
          <w:b/>
          <w:color w:val="auto"/>
          <w:sz w:val="20"/>
          <w:szCs w:val="20"/>
        </w:rPr>
        <w:t>LAS PENAS CONVENCIONALES Y DEDUCCIONES AL PAGO.</w:t>
      </w:r>
    </w:p>
    <w:p w14:paraId="360D3D27" w14:textId="77777777" w:rsidR="00645A71" w:rsidRPr="00550827" w:rsidRDefault="00645A71" w:rsidP="00645A71">
      <w:pPr>
        <w:pStyle w:val="Default"/>
        <w:ind w:left="360"/>
        <w:jc w:val="both"/>
        <w:rPr>
          <w:rFonts w:ascii="Arial" w:hAnsi="Arial" w:cs="Arial"/>
          <w:b/>
          <w:color w:val="auto"/>
          <w:sz w:val="20"/>
          <w:szCs w:val="20"/>
        </w:rPr>
      </w:pPr>
    </w:p>
    <w:p w14:paraId="304BAA21" w14:textId="77777777" w:rsidR="0048252E" w:rsidRPr="00550827" w:rsidRDefault="0048252E" w:rsidP="0048252E">
      <w:pPr>
        <w:pStyle w:val="Default"/>
        <w:ind w:left="142"/>
        <w:jc w:val="both"/>
        <w:rPr>
          <w:rFonts w:ascii="Arial" w:hAnsi="Arial" w:cs="Arial"/>
          <w:b/>
          <w:color w:val="auto"/>
          <w:sz w:val="20"/>
          <w:szCs w:val="20"/>
        </w:rPr>
      </w:pPr>
    </w:p>
    <w:p w14:paraId="61CA7B18"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Las penas convencionales se deben aplicar cuando, por causas imputables al proveedor, la entrega de los bienes se hace con atraso y/o incumple con el inicio de la prestación del servicio, considerando para esta determinación la fecha convenida o pactada contractualmente o pactada entre el Instituto y el Proveedor, lo anterior de conformidad con el artículo 53 de la Ley de Adquisiciones, Arrendamientos y Servicios del Sector Público.</w:t>
      </w:r>
    </w:p>
    <w:p w14:paraId="2FE13005" w14:textId="77777777" w:rsidR="0048252E" w:rsidRPr="00550827" w:rsidRDefault="0048252E" w:rsidP="0048252E">
      <w:pPr>
        <w:pStyle w:val="Default"/>
        <w:ind w:left="993"/>
        <w:jc w:val="both"/>
        <w:rPr>
          <w:rFonts w:ascii="Arial" w:hAnsi="Arial" w:cs="Arial"/>
          <w:sz w:val="20"/>
          <w:szCs w:val="20"/>
        </w:rPr>
      </w:pPr>
    </w:p>
    <w:p w14:paraId="6CFC03A9"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Se aplicará una pena convencional por cada día natural de atraso en el inicio de la prestación de los servicios, en cada uno de los supuestos siguientes.</w:t>
      </w:r>
    </w:p>
    <w:p w14:paraId="1B254E0D" w14:textId="77777777" w:rsidR="0048252E" w:rsidRPr="00550827" w:rsidRDefault="0048252E" w:rsidP="0048252E">
      <w:pPr>
        <w:pStyle w:val="Default"/>
        <w:ind w:left="993"/>
        <w:jc w:val="both"/>
        <w:rPr>
          <w:rFonts w:ascii="Arial" w:hAnsi="Arial" w:cs="Arial"/>
          <w:sz w:val="20"/>
          <w:szCs w:val="20"/>
        </w:rPr>
      </w:pPr>
    </w:p>
    <w:p w14:paraId="013012AE"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El Administrador del Contrato será el responsable de calcular y aplicar las penas convencionales. La pena convencional se calculará por el Administrador del Contrato, por cada día de atraso de inicio en la prestación del servicio. La pena convencional se calculará conforme a lo siguiente:</w:t>
      </w:r>
    </w:p>
    <w:p w14:paraId="2C495B67" w14:textId="77777777" w:rsidR="0048252E" w:rsidRPr="00550827" w:rsidRDefault="0048252E" w:rsidP="0048252E">
      <w:pPr>
        <w:pStyle w:val="Default"/>
        <w:ind w:left="993"/>
        <w:jc w:val="both"/>
        <w:rPr>
          <w:rFonts w:ascii="Arial" w:hAnsi="Arial" w:cs="Arial"/>
          <w:sz w:val="20"/>
          <w:szCs w:val="20"/>
        </w:rPr>
      </w:pPr>
    </w:p>
    <w:p w14:paraId="15444F1F" w14:textId="77777777" w:rsidR="0048252E" w:rsidRPr="00550827" w:rsidRDefault="0048252E" w:rsidP="0048252E">
      <w:pPr>
        <w:pStyle w:val="Default"/>
        <w:ind w:left="993"/>
        <w:jc w:val="both"/>
        <w:rPr>
          <w:rFonts w:ascii="Arial" w:eastAsiaTheme="minorHAnsi" w:hAnsi="Arial" w:cs="Arial"/>
          <w:sz w:val="20"/>
          <w:szCs w:val="20"/>
          <w:lang w:eastAsia="en-US"/>
        </w:rPr>
      </w:pPr>
      <w:r w:rsidRPr="00550827">
        <w:rPr>
          <w:rFonts w:ascii="Arial" w:hAnsi="Arial" w:cs="Arial"/>
          <w:sz w:val="20"/>
          <w:szCs w:val="20"/>
        </w:rPr>
        <w:t>Fórmula:</w:t>
      </w:r>
    </w:p>
    <w:p w14:paraId="789C08ED" w14:textId="77777777" w:rsidR="0048252E" w:rsidRPr="00550827" w:rsidRDefault="0048252E" w:rsidP="0048252E">
      <w:pPr>
        <w:pStyle w:val="Textoindependiente"/>
        <w:spacing w:after="0"/>
        <w:ind w:left="708" w:firstLine="708"/>
        <w:jc w:val="both"/>
        <w:rPr>
          <w:rFonts w:ascii="Arial" w:eastAsiaTheme="minorHAnsi" w:hAnsi="Arial" w:cs="Arial"/>
          <w:sz w:val="20"/>
          <w:lang w:val="es-MX" w:eastAsia="en-US"/>
        </w:rPr>
      </w:pPr>
      <w:proofErr w:type="spellStart"/>
      <w:r w:rsidRPr="00550827">
        <w:rPr>
          <w:rFonts w:ascii="Arial" w:eastAsiaTheme="minorHAnsi" w:hAnsi="Arial" w:cs="Arial"/>
          <w:sz w:val="20"/>
          <w:lang w:val="es-MX" w:eastAsia="en-US"/>
        </w:rPr>
        <w:t>Pca</w:t>
      </w:r>
      <w:proofErr w:type="spellEnd"/>
      <w:r w:rsidRPr="00550827">
        <w:rPr>
          <w:rFonts w:ascii="Arial" w:eastAsiaTheme="minorHAnsi" w:hAnsi="Arial" w:cs="Arial"/>
          <w:sz w:val="20"/>
          <w:lang w:val="es-MX" w:eastAsia="en-US"/>
        </w:rPr>
        <w:t xml:space="preserve"> = %d x </w:t>
      </w:r>
      <w:proofErr w:type="spellStart"/>
      <w:r w:rsidRPr="00550827">
        <w:rPr>
          <w:rFonts w:ascii="Arial" w:eastAsiaTheme="minorHAnsi" w:hAnsi="Arial" w:cs="Arial"/>
          <w:sz w:val="20"/>
          <w:lang w:val="es-MX" w:eastAsia="en-US"/>
        </w:rPr>
        <w:t>nda</w:t>
      </w:r>
      <w:proofErr w:type="spellEnd"/>
      <w:r w:rsidRPr="00550827">
        <w:rPr>
          <w:rFonts w:ascii="Arial" w:eastAsiaTheme="minorHAnsi" w:hAnsi="Arial" w:cs="Arial"/>
          <w:sz w:val="20"/>
          <w:lang w:val="es-MX" w:eastAsia="en-US"/>
        </w:rPr>
        <w:t xml:space="preserve"> x </w:t>
      </w:r>
      <w:proofErr w:type="spellStart"/>
      <w:r w:rsidRPr="00550827">
        <w:rPr>
          <w:rFonts w:ascii="Arial" w:eastAsiaTheme="minorHAnsi" w:hAnsi="Arial" w:cs="Arial"/>
          <w:sz w:val="20"/>
          <w:lang w:val="es-MX" w:eastAsia="en-US"/>
        </w:rPr>
        <w:t>vspa</w:t>
      </w:r>
      <w:proofErr w:type="spellEnd"/>
      <w:r w:rsidRPr="00550827">
        <w:rPr>
          <w:rFonts w:ascii="Arial" w:eastAsiaTheme="minorHAnsi" w:hAnsi="Arial" w:cs="Arial"/>
          <w:sz w:val="20"/>
          <w:lang w:val="es-MX" w:eastAsia="en-US"/>
        </w:rPr>
        <w:t xml:space="preserve">. </w:t>
      </w:r>
    </w:p>
    <w:p w14:paraId="150F582F" w14:textId="77777777" w:rsidR="0048252E" w:rsidRPr="00550827" w:rsidRDefault="0048252E" w:rsidP="0048252E">
      <w:pPr>
        <w:pStyle w:val="Textoindependiente"/>
        <w:spacing w:after="0"/>
        <w:jc w:val="both"/>
        <w:rPr>
          <w:rFonts w:ascii="Arial" w:eastAsiaTheme="minorHAnsi" w:hAnsi="Arial" w:cs="Arial"/>
          <w:sz w:val="20"/>
          <w:lang w:val="es-MX" w:eastAsia="en-US"/>
        </w:rPr>
      </w:pPr>
    </w:p>
    <w:p w14:paraId="08B6CA7C" w14:textId="77777777" w:rsidR="0048252E" w:rsidRPr="00550827" w:rsidRDefault="0048252E" w:rsidP="0048252E">
      <w:pPr>
        <w:pStyle w:val="Textoindependiente"/>
        <w:spacing w:after="0"/>
        <w:ind w:left="993"/>
        <w:jc w:val="both"/>
        <w:rPr>
          <w:rFonts w:ascii="Arial" w:eastAsiaTheme="minorHAnsi" w:hAnsi="Arial" w:cs="Arial"/>
          <w:sz w:val="20"/>
          <w:lang w:val="es-MX" w:eastAsia="en-US"/>
        </w:rPr>
      </w:pPr>
      <w:r w:rsidRPr="00550827">
        <w:rPr>
          <w:rFonts w:ascii="Arial" w:eastAsiaTheme="minorHAnsi" w:hAnsi="Arial" w:cs="Arial"/>
          <w:sz w:val="20"/>
          <w:lang w:val="es-MX" w:eastAsia="en-US"/>
        </w:rPr>
        <w:t xml:space="preserve">Dónde: </w:t>
      </w:r>
    </w:p>
    <w:p w14:paraId="6782AE7E" w14:textId="77777777" w:rsidR="0048252E" w:rsidRPr="00550827" w:rsidRDefault="0048252E" w:rsidP="0048252E">
      <w:pPr>
        <w:pStyle w:val="Textoindependiente"/>
        <w:spacing w:after="0"/>
        <w:ind w:left="993"/>
        <w:jc w:val="both"/>
        <w:rPr>
          <w:rFonts w:ascii="Arial" w:eastAsiaTheme="minorHAnsi" w:hAnsi="Arial" w:cs="Arial"/>
          <w:sz w:val="20"/>
          <w:lang w:val="es-MX" w:eastAsia="en-US"/>
        </w:rPr>
      </w:pPr>
      <w:r w:rsidRPr="00550827">
        <w:rPr>
          <w:rFonts w:ascii="Arial" w:eastAsiaTheme="minorHAnsi" w:hAnsi="Arial" w:cs="Arial"/>
          <w:sz w:val="20"/>
          <w:lang w:val="es-MX" w:eastAsia="en-US"/>
        </w:rPr>
        <w:t xml:space="preserve">%d=porcentaje determinado en la convocatoria, invitación, cotización, contrato o pedido por cada día de atraso en el inicio de la prestación del servicio. </w:t>
      </w:r>
    </w:p>
    <w:p w14:paraId="1B6D0180" w14:textId="77777777" w:rsidR="0048252E" w:rsidRPr="00550827" w:rsidRDefault="0048252E" w:rsidP="0048252E">
      <w:pPr>
        <w:pStyle w:val="Lista"/>
        <w:spacing w:after="0"/>
        <w:ind w:left="993"/>
        <w:jc w:val="both"/>
        <w:rPr>
          <w:rFonts w:ascii="Arial" w:eastAsiaTheme="minorHAnsi" w:hAnsi="Arial" w:cs="Arial"/>
          <w:sz w:val="20"/>
          <w:lang w:val="es-MX" w:eastAsia="en-US"/>
        </w:rPr>
      </w:pPr>
      <w:proofErr w:type="spellStart"/>
      <w:r w:rsidRPr="00550827">
        <w:rPr>
          <w:rFonts w:ascii="Arial" w:eastAsiaTheme="minorHAnsi" w:hAnsi="Arial" w:cs="Arial"/>
          <w:sz w:val="20"/>
          <w:lang w:val="es-MX" w:eastAsia="en-US"/>
        </w:rPr>
        <w:lastRenderedPageBreak/>
        <w:t>Pca</w:t>
      </w:r>
      <w:proofErr w:type="spellEnd"/>
      <w:r w:rsidRPr="00550827">
        <w:rPr>
          <w:rFonts w:ascii="Arial" w:eastAsiaTheme="minorHAnsi" w:hAnsi="Arial" w:cs="Arial"/>
          <w:sz w:val="20"/>
          <w:lang w:val="es-MX" w:eastAsia="en-US"/>
        </w:rPr>
        <w:t xml:space="preserve"> = pena convencional aplicable. </w:t>
      </w:r>
    </w:p>
    <w:p w14:paraId="3FDF4A4A" w14:textId="77777777" w:rsidR="0048252E" w:rsidRPr="00550827" w:rsidRDefault="0048252E" w:rsidP="0048252E">
      <w:pPr>
        <w:pStyle w:val="Lista"/>
        <w:spacing w:after="0"/>
        <w:ind w:left="993"/>
        <w:jc w:val="both"/>
        <w:rPr>
          <w:rFonts w:ascii="Arial" w:eastAsiaTheme="minorHAnsi" w:hAnsi="Arial" w:cs="Arial"/>
          <w:sz w:val="20"/>
          <w:lang w:val="es-MX" w:eastAsia="en-US"/>
        </w:rPr>
      </w:pPr>
      <w:proofErr w:type="spellStart"/>
      <w:r w:rsidRPr="00550827">
        <w:rPr>
          <w:rFonts w:ascii="Arial" w:eastAsiaTheme="minorHAnsi" w:hAnsi="Arial" w:cs="Arial"/>
          <w:sz w:val="20"/>
          <w:lang w:val="es-MX" w:eastAsia="en-US"/>
        </w:rPr>
        <w:t>nda</w:t>
      </w:r>
      <w:proofErr w:type="spellEnd"/>
      <w:r w:rsidRPr="00550827">
        <w:rPr>
          <w:rFonts w:ascii="Arial" w:eastAsiaTheme="minorHAnsi" w:hAnsi="Arial" w:cs="Arial"/>
          <w:sz w:val="20"/>
          <w:lang w:val="es-MX" w:eastAsia="en-US"/>
        </w:rPr>
        <w:t xml:space="preserve"> = número de días de atraso. </w:t>
      </w:r>
    </w:p>
    <w:p w14:paraId="7431DAF6" w14:textId="77777777" w:rsidR="0048252E" w:rsidRPr="00550827" w:rsidRDefault="0048252E" w:rsidP="0048252E">
      <w:pPr>
        <w:pStyle w:val="Lista"/>
        <w:spacing w:after="0"/>
        <w:ind w:left="993"/>
        <w:jc w:val="both"/>
        <w:rPr>
          <w:rFonts w:ascii="Arial" w:eastAsiaTheme="minorHAnsi" w:hAnsi="Arial" w:cs="Arial"/>
          <w:sz w:val="20"/>
          <w:lang w:val="es-MX" w:eastAsia="en-US"/>
        </w:rPr>
      </w:pPr>
      <w:proofErr w:type="spellStart"/>
      <w:r w:rsidRPr="00550827">
        <w:rPr>
          <w:rFonts w:ascii="Arial" w:eastAsiaTheme="minorHAnsi" w:hAnsi="Arial" w:cs="Arial"/>
          <w:sz w:val="20"/>
          <w:lang w:val="es-MX" w:eastAsia="en-US"/>
        </w:rPr>
        <w:t>vspa</w:t>
      </w:r>
      <w:proofErr w:type="spellEnd"/>
      <w:r w:rsidRPr="00550827">
        <w:rPr>
          <w:rFonts w:ascii="Arial" w:eastAsiaTheme="minorHAnsi" w:hAnsi="Arial" w:cs="Arial"/>
          <w:sz w:val="20"/>
          <w:lang w:val="es-MX" w:eastAsia="en-US"/>
        </w:rPr>
        <w:t xml:space="preserve"> = valor de los servicios prestados con atraso, sin IVA.</w:t>
      </w:r>
    </w:p>
    <w:p w14:paraId="37AA06A7" w14:textId="77777777" w:rsidR="0048252E" w:rsidRPr="00550827" w:rsidRDefault="0048252E" w:rsidP="0048252E">
      <w:pPr>
        <w:pStyle w:val="Prrafodelista"/>
        <w:tabs>
          <w:tab w:val="left" w:pos="0"/>
        </w:tabs>
        <w:ind w:left="0"/>
        <w:jc w:val="both"/>
        <w:rPr>
          <w:rFonts w:ascii="Arial" w:eastAsiaTheme="minorHAnsi" w:hAnsi="Arial" w:cs="Arial"/>
          <w:sz w:val="20"/>
          <w:lang w:val="es-MX" w:eastAsia="en-US"/>
        </w:rPr>
      </w:pPr>
    </w:p>
    <w:p w14:paraId="10CE151B"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La penalización se calculará a partir del día siguiente en que concluya el plazo establecido para el cumplimiento del concepto del servicio a sancionar, que deben realizarse previo al inicio de operación. En ningún caso se deberá de autorizar el pago de los servicios sino se ha determinado, calculado y notificado al proveedor las penas convencionales aplicadas en términos de lo dispuesto en el contrato, así como su registro y validación en el sistema PREI Millenium.</w:t>
      </w:r>
    </w:p>
    <w:p w14:paraId="4D0C5784" w14:textId="77777777" w:rsidR="0048252E" w:rsidRPr="00550827" w:rsidRDefault="0048252E" w:rsidP="0048252E">
      <w:pPr>
        <w:pStyle w:val="Default"/>
        <w:ind w:left="993"/>
        <w:jc w:val="both"/>
        <w:rPr>
          <w:rFonts w:ascii="Arial" w:hAnsi="Arial" w:cs="Arial"/>
          <w:sz w:val="20"/>
          <w:szCs w:val="20"/>
        </w:rPr>
      </w:pPr>
    </w:p>
    <w:p w14:paraId="6D865152"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“EL INSTITUTO” aplicará una pena convencional por cada día de atraso en la entrega de los bienes a entera satisfacción de “EL INSTITUTO”, por el equivalente al 2.5% (dos punto cinco por ciento) sobre el valor total de lo incumplido, sin incluir el Impuesto al Valor Agregado, en cada uno de los supuestos siguientes:</w:t>
      </w:r>
    </w:p>
    <w:p w14:paraId="54EAA5FB" w14:textId="77777777" w:rsidR="0048252E" w:rsidRPr="00550827" w:rsidRDefault="0048252E" w:rsidP="0048252E">
      <w:pPr>
        <w:pStyle w:val="Default"/>
        <w:ind w:left="993"/>
        <w:jc w:val="both"/>
        <w:rPr>
          <w:rFonts w:ascii="Arial" w:hAnsi="Arial" w:cs="Arial"/>
          <w:sz w:val="20"/>
          <w:szCs w:val="20"/>
        </w:rPr>
      </w:pPr>
    </w:p>
    <w:tbl>
      <w:tblPr>
        <w:tblW w:w="4392"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6"/>
        <w:gridCol w:w="1765"/>
        <w:gridCol w:w="1765"/>
        <w:gridCol w:w="1766"/>
        <w:gridCol w:w="1766"/>
      </w:tblGrid>
      <w:tr w:rsidR="0048252E" w:rsidRPr="00550827" w14:paraId="0424CB29" w14:textId="77777777" w:rsidTr="00AD7609">
        <w:trPr>
          <w:trHeight w:val="342"/>
          <w:tblHeader/>
        </w:trPr>
        <w:tc>
          <w:tcPr>
            <w:tcW w:w="1000" w:type="pct"/>
            <w:shd w:val="clear" w:color="auto" w:fill="ACB9CA"/>
            <w:vAlign w:val="center"/>
          </w:tcPr>
          <w:p w14:paraId="48EE7D4D" w14:textId="77777777" w:rsidR="0048252E" w:rsidRPr="00550827" w:rsidRDefault="0048252E" w:rsidP="00AD7609">
            <w:pPr>
              <w:jc w:val="both"/>
              <w:rPr>
                <w:rFonts w:ascii="Arial" w:eastAsia="Calibri" w:hAnsi="Arial" w:cs="Arial"/>
                <w:b/>
                <w:bCs/>
                <w:sz w:val="18"/>
              </w:rPr>
            </w:pPr>
            <w:r w:rsidRPr="00550827">
              <w:rPr>
                <w:rFonts w:ascii="Arial" w:eastAsia="Calibri" w:hAnsi="Arial" w:cs="Arial"/>
                <w:b/>
                <w:bCs/>
                <w:sz w:val="18"/>
              </w:rPr>
              <w:t>Concepto</w:t>
            </w:r>
          </w:p>
        </w:tc>
        <w:tc>
          <w:tcPr>
            <w:tcW w:w="1000" w:type="pct"/>
            <w:shd w:val="clear" w:color="auto" w:fill="ACB9CA"/>
            <w:vAlign w:val="center"/>
          </w:tcPr>
          <w:p w14:paraId="0049DB21" w14:textId="77777777" w:rsidR="0048252E" w:rsidRPr="00550827" w:rsidRDefault="0048252E" w:rsidP="00AD7609">
            <w:pPr>
              <w:jc w:val="both"/>
              <w:rPr>
                <w:rFonts w:ascii="Arial" w:eastAsia="Calibri" w:hAnsi="Arial" w:cs="Arial"/>
                <w:b/>
                <w:bCs/>
                <w:sz w:val="18"/>
              </w:rPr>
            </w:pPr>
            <w:r w:rsidRPr="00550827">
              <w:rPr>
                <w:rFonts w:ascii="Arial" w:eastAsia="Calibri" w:hAnsi="Arial" w:cs="Arial"/>
                <w:b/>
                <w:bCs/>
                <w:sz w:val="18"/>
              </w:rPr>
              <w:t>Unidad de Medida</w:t>
            </w:r>
          </w:p>
        </w:tc>
        <w:tc>
          <w:tcPr>
            <w:tcW w:w="1000" w:type="pct"/>
            <w:shd w:val="clear" w:color="auto" w:fill="ACB9CA"/>
            <w:vAlign w:val="center"/>
          </w:tcPr>
          <w:p w14:paraId="2C682089" w14:textId="77777777" w:rsidR="0048252E" w:rsidRPr="00550827" w:rsidRDefault="0048252E" w:rsidP="00AD7609">
            <w:pPr>
              <w:jc w:val="both"/>
              <w:rPr>
                <w:rFonts w:ascii="Arial" w:eastAsia="Calibri" w:hAnsi="Arial" w:cs="Arial"/>
                <w:b/>
                <w:bCs/>
                <w:sz w:val="18"/>
              </w:rPr>
            </w:pPr>
            <w:r w:rsidRPr="00550827">
              <w:rPr>
                <w:rFonts w:ascii="Arial" w:eastAsia="Calibri" w:hAnsi="Arial" w:cs="Arial"/>
                <w:b/>
                <w:bCs/>
                <w:sz w:val="18"/>
              </w:rPr>
              <w:t>Penalización</w:t>
            </w:r>
          </w:p>
        </w:tc>
        <w:tc>
          <w:tcPr>
            <w:tcW w:w="1000" w:type="pct"/>
            <w:shd w:val="clear" w:color="auto" w:fill="ACB9CA"/>
            <w:vAlign w:val="center"/>
          </w:tcPr>
          <w:p w14:paraId="31B4ED4E" w14:textId="77777777" w:rsidR="0048252E" w:rsidRPr="00550827" w:rsidRDefault="0048252E" w:rsidP="00AD7609">
            <w:pPr>
              <w:jc w:val="both"/>
              <w:rPr>
                <w:rFonts w:ascii="Arial" w:eastAsia="Calibri" w:hAnsi="Arial" w:cs="Arial"/>
                <w:b/>
                <w:bCs/>
                <w:sz w:val="18"/>
              </w:rPr>
            </w:pPr>
            <w:r w:rsidRPr="00550827">
              <w:rPr>
                <w:rFonts w:ascii="Arial" w:eastAsia="Calibri" w:hAnsi="Arial" w:cs="Arial"/>
                <w:b/>
                <w:bCs/>
                <w:sz w:val="18"/>
              </w:rPr>
              <w:t>Responsable de reportar el incumplimiento</w:t>
            </w:r>
          </w:p>
        </w:tc>
        <w:tc>
          <w:tcPr>
            <w:tcW w:w="1000" w:type="pct"/>
            <w:shd w:val="clear" w:color="auto" w:fill="ACB9CA"/>
            <w:vAlign w:val="center"/>
          </w:tcPr>
          <w:p w14:paraId="0500A0C8" w14:textId="77777777" w:rsidR="0048252E" w:rsidRPr="00550827" w:rsidRDefault="0048252E" w:rsidP="00AD7609">
            <w:pPr>
              <w:jc w:val="both"/>
              <w:rPr>
                <w:rFonts w:ascii="Arial" w:eastAsia="Calibri" w:hAnsi="Arial" w:cs="Arial"/>
                <w:b/>
                <w:bCs/>
                <w:sz w:val="18"/>
              </w:rPr>
            </w:pPr>
            <w:r w:rsidRPr="00550827">
              <w:rPr>
                <w:rFonts w:ascii="Arial" w:eastAsia="Calibri" w:hAnsi="Arial" w:cs="Arial"/>
                <w:b/>
                <w:bCs/>
                <w:sz w:val="18"/>
              </w:rPr>
              <w:t>Responsable del cálculo de notificación de la Pena</w:t>
            </w:r>
          </w:p>
        </w:tc>
      </w:tr>
      <w:tr w:rsidR="0048252E" w:rsidRPr="00550827" w14:paraId="3F27A232"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tcPr>
          <w:p w14:paraId="1292A7B5" w14:textId="77777777" w:rsidR="0048252E" w:rsidRPr="00550827" w:rsidRDefault="0048252E" w:rsidP="00AD7609">
            <w:pPr>
              <w:jc w:val="both"/>
              <w:rPr>
                <w:rFonts w:ascii="Arial" w:hAnsi="Arial" w:cs="Arial"/>
                <w:sz w:val="18"/>
                <w:lang w:val="es-MX"/>
              </w:rPr>
            </w:pPr>
            <w:r w:rsidRPr="00550827">
              <w:rPr>
                <w:rFonts w:ascii="Arial" w:hAnsi="Arial" w:cs="Arial"/>
                <w:sz w:val="18"/>
                <w:lang w:val="es-MX"/>
              </w:rPr>
              <w:t>1. Incumplimiento en la entrega, instalación, puesta en operación de los equipos médicos.</w:t>
            </w:r>
          </w:p>
          <w:p w14:paraId="1F388CFE" w14:textId="77777777" w:rsidR="0048252E" w:rsidRPr="00550827" w:rsidRDefault="0048252E" w:rsidP="00AD7609">
            <w:pPr>
              <w:jc w:val="both"/>
              <w:rPr>
                <w:rFonts w:ascii="Arial" w:hAnsi="Arial" w:cs="Arial"/>
                <w:sz w:val="18"/>
                <w:lang w:val="es-MX"/>
              </w:rPr>
            </w:pPr>
            <w:r w:rsidRPr="00550827">
              <w:rPr>
                <w:rFonts w:ascii="Arial" w:hAnsi="Arial" w:cs="Arial"/>
                <w:sz w:val="18"/>
                <w:lang w:val="es-MX"/>
              </w:rPr>
              <w:t xml:space="preserve"> 1.1 EQUIPAMIENTO MÉDICO Y 2. LUGAR, PLAZO Y CONDICIONES DE LA PRESTACIÓN DEL SERVICIO</w:t>
            </w:r>
            <w:r w:rsidRPr="00550827">
              <w:rPr>
                <w:rFonts w:ascii="Arial" w:hAnsi="Arial" w:cs="Arial"/>
                <w:b/>
                <w:sz w:val="18"/>
                <w:lang w:val="es-MX"/>
              </w:rPr>
              <w:t>.</w:t>
            </w:r>
          </w:p>
        </w:tc>
        <w:tc>
          <w:tcPr>
            <w:tcW w:w="1000" w:type="pct"/>
            <w:tcBorders>
              <w:top w:val="single" w:sz="8" w:space="0" w:color="4F81BD"/>
              <w:bottom w:val="single" w:sz="8" w:space="0" w:color="4F81BD"/>
              <w:right w:val="single" w:sz="8" w:space="0" w:color="4F81BD"/>
            </w:tcBorders>
            <w:shd w:val="clear" w:color="auto" w:fill="auto"/>
          </w:tcPr>
          <w:p w14:paraId="5785B5A1" w14:textId="77777777" w:rsidR="0048252E" w:rsidRPr="00550827" w:rsidRDefault="0048252E" w:rsidP="00AD7609">
            <w:pPr>
              <w:tabs>
                <w:tab w:val="left" w:pos="-284"/>
                <w:tab w:val="left" w:pos="9498"/>
              </w:tabs>
              <w:ind w:right="51"/>
              <w:contextualSpacing/>
              <w:jc w:val="both"/>
              <w:rPr>
                <w:rFonts w:ascii="Arial" w:hAnsi="Arial" w:cs="Arial"/>
                <w:sz w:val="18"/>
                <w:lang w:val="es-MX"/>
              </w:rPr>
            </w:pPr>
            <w:r w:rsidRPr="00550827">
              <w:rPr>
                <w:rFonts w:ascii="Arial" w:hAnsi="Arial" w:cs="Arial"/>
                <w:sz w:val="18"/>
                <w:lang w:val="es-MX"/>
              </w:rPr>
              <w:t>Cuando exceda d</w:t>
            </w:r>
            <w:proofErr w:type="spellStart"/>
            <w:r w:rsidRPr="00550827">
              <w:rPr>
                <w:rFonts w:ascii="Arial" w:hAnsi="Arial" w:cs="Arial"/>
                <w:sz w:val="18"/>
              </w:rPr>
              <w:t>e</w:t>
            </w:r>
            <w:proofErr w:type="spellEnd"/>
            <w:r w:rsidRPr="00550827">
              <w:rPr>
                <w:rFonts w:ascii="Arial" w:hAnsi="Arial" w:cs="Arial"/>
                <w:sz w:val="18"/>
              </w:rPr>
              <w:t xml:space="preserve"> los cinco días naturales posterior a la notificación del fallo.</w:t>
            </w:r>
          </w:p>
        </w:tc>
        <w:tc>
          <w:tcPr>
            <w:tcW w:w="1000" w:type="pct"/>
            <w:tcBorders>
              <w:top w:val="single" w:sz="8" w:space="0" w:color="4F81BD"/>
              <w:bottom w:val="single" w:sz="8" w:space="0" w:color="4F81BD"/>
              <w:right w:val="single" w:sz="8" w:space="0" w:color="4F81BD"/>
            </w:tcBorders>
          </w:tcPr>
          <w:p w14:paraId="3F95B4A9" w14:textId="47DE7425" w:rsidR="0048252E" w:rsidRPr="00550827" w:rsidRDefault="00D1327C" w:rsidP="00AD7609">
            <w:pPr>
              <w:tabs>
                <w:tab w:val="left" w:pos="-284"/>
                <w:tab w:val="left" w:pos="9498"/>
              </w:tabs>
              <w:ind w:right="51"/>
              <w:contextualSpacing/>
              <w:jc w:val="both"/>
              <w:rPr>
                <w:rFonts w:ascii="Arial" w:hAnsi="Arial" w:cs="Arial"/>
                <w:sz w:val="18"/>
                <w:lang w:val="es-MX"/>
              </w:rPr>
            </w:pPr>
            <w:r>
              <w:rPr>
                <w:rFonts w:ascii="Arial" w:hAnsi="Arial" w:cs="Arial"/>
                <w:sz w:val="18"/>
                <w:lang w:val="es-MX"/>
              </w:rPr>
              <w:t>2.</w:t>
            </w:r>
            <w:r w:rsidR="0048252E" w:rsidRPr="00550827">
              <w:rPr>
                <w:rFonts w:ascii="Arial" w:hAnsi="Arial" w:cs="Arial"/>
                <w:sz w:val="18"/>
                <w:lang w:val="es-MX"/>
              </w:rPr>
              <w:t>5% diario sobre el valor de los procedimientos programados cada día y no realizados.</w:t>
            </w:r>
          </w:p>
        </w:tc>
        <w:tc>
          <w:tcPr>
            <w:tcW w:w="1000" w:type="pct"/>
            <w:tcBorders>
              <w:top w:val="single" w:sz="8" w:space="0" w:color="4F81BD"/>
              <w:bottom w:val="single" w:sz="8" w:space="0" w:color="4F81BD"/>
              <w:right w:val="single" w:sz="8" w:space="0" w:color="4F81BD"/>
            </w:tcBorders>
          </w:tcPr>
          <w:p w14:paraId="6D4082B2" w14:textId="77777777" w:rsidR="0048252E" w:rsidRPr="00550827" w:rsidRDefault="0048252E" w:rsidP="00AD7609">
            <w:pPr>
              <w:tabs>
                <w:tab w:val="left" w:pos="-284"/>
                <w:tab w:val="left" w:pos="9498"/>
              </w:tabs>
              <w:ind w:right="51"/>
              <w:contextualSpacing/>
              <w:jc w:val="both"/>
              <w:rPr>
                <w:rFonts w:ascii="Arial" w:hAnsi="Arial" w:cs="Arial"/>
                <w:sz w:val="18"/>
                <w:lang w:val="es-MX"/>
              </w:rPr>
            </w:pPr>
            <w:r w:rsidRPr="00550827">
              <w:rPr>
                <w:rFonts w:ascii="Arial" w:hAnsi="Arial" w:cs="Arial"/>
                <w:sz w:val="18"/>
                <w:lang w:val="es-MX"/>
              </w:rPr>
              <w:t>Jefe de División de Traumatología</w:t>
            </w:r>
          </w:p>
        </w:tc>
        <w:tc>
          <w:tcPr>
            <w:tcW w:w="1000" w:type="pct"/>
            <w:tcBorders>
              <w:top w:val="single" w:sz="8" w:space="0" w:color="4F81BD"/>
              <w:bottom w:val="single" w:sz="8" w:space="0" w:color="4F81BD"/>
              <w:right w:val="single" w:sz="8" w:space="0" w:color="4F81BD"/>
            </w:tcBorders>
          </w:tcPr>
          <w:p w14:paraId="5EE2D58E" w14:textId="77777777" w:rsidR="0048252E" w:rsidRPr="00550827" w:rsidRDefault="0048252E" w:rsidP="00AD7609">
            <w:pPr>
              <w:tabs>
                <w:tab w:val="left" w:pos="-284"/>
                <w:tab w:val="left" w:pos="9498"/>
              </w:tabs>
              <w:ind w:right="51"/>
              <w:contextualSpacing/>
              <w:jc w:val="both"/>
              <w:rPr>
                <w:rFonts w:ascii="Arial" w:hAnsi="Arial" w:cs="Arial"/>
                <w:sz w:val="18"/>
                <w:lang w:val="es-MX"/>
              </w:rPr>
            </w:pPr>
            <w:r w:rsidRPr="00550827">
              <w:rPr>
                <w:rFonts w:ascii="Arial" w:hAnsi="Arial" w:cs="Arial"/>
                <w:sz w:val="18"/>
                <w:lang w:val="es-MX"/>
              </w:rPr>
              <w:t>Jefe de División de Traumatología</w:t>
            </w:r>
          </w:p>
        </w:tc>
      </w:tr>
      <w:tr w:rsidR="0048252E" w:rsidRPr="00550827" w14:paraId="6CF2FD95" w14:textId="77777777" w:rsidTr="00AD7609">
        <w:trPr>
          <w:trHeight w:val="2592"/>
        </w:trPr>
        <w:tc>
          <w:tcPr>
            <w:tcW w:w="1000" w:type="pct"/>
            <w:tcBorders>
              <w:top w:val="single" w:sz="8" w:space="0" w:color="4F81BD"/>
              <w:left w:val="single" w:sz="8" w:space="0" w:color="4F81BD"/>
              <w:bottom w:val="single" w:sz="8" w:space="0" w:color="4F81BD"/>
            </w:tcBorders>
            <w:shd w:val="clear" w:color="auto" w:fill="auto"/>
          </w:tcPr>
          <w:p w14:paraId="6E862A6F" w14:textId="77777777" w:rsidR="0048252E" w:rsidRPr="00550827" w:rsidRDefault="0048252E" w:rsidP="00AD7609">
            <w:pPr>
              <w:contextualSpacing/>
              <w:jc w:val="both"/>
              <w:rPr>
                <w:rFonts w:ascii="Arial" w:hAnsi="Arial" w:cs="Arial"/>
                <w:sz w:val="18"/>
                <w:lang w:val="es-MX"/>
              </w:rPr>
            </w:pPr>
            <w:r w:rsidRPr="00550827">
              <w:rPr>
                <w:rFonts w:ascii="Arial" w:hAnsi="Arial" w:cs="Arial"/>
                <w:sz w:val="18"/>
              </w:rPr>
              <w:t xml:space="preserve">2.- Incumplimiento en la dotación </w:t>
            </w:r>
            <w:r w:rsidRPr="00550827">
              <w:rPr>
                <w:rFonts w:ascii="Arial" w:hAnsi="Arial" w:cs="Arial"/>
                <w:sz w:val="18"/>
                <w:lang w:val="es-MX"/>
              </w:rPr>
              <w:t xml:space="preserve"> de los sets de instrumental quirúrgico descrito en el </w:t>
            </w:r>
            <w:r w:rsidRPr="00550827">
              <w:rPr>
                <w:rFonts w:ascii="Arial" w:hAnsi="Arial" w:cs="Arial"/>
                <w:b/>
                <w:sz w:val="18"/>
                <w:lang w:val="es-MX"/>
              </w:rPr>
              <w:t>T2.2 (T dos-dos) Catálogo de Instrumental por procedimiento para cada Paquete  del Servicio Médico Integral de Procedimientos de Mínima Invasión</w:t>
            </w:r>
            <w:r w:rsidRPr="00550827">
              <w:rPr>
                <w:rFonts w:ascii="Arial" w:hAnsi="Arial" w:cs="Arial"/>
                <w:sz w:val="18"/>
                <w:lang w:val="es-MX"/>
              </w:rPr>
              <w:t>.</w:t>
            </w:r>
          </w:p>
        </w:tc>
        <w:tc>
          <w:tcPr>
            <w:tcW w:w="1000" w:type="pct"/>
            <w:tcBorders>
              <w:top w:val="single" w:sz="8" w:space="0" w:color="4F81BD"/>
              <w:bottom w:val="single" w:sz="8" w:space="0" w:color="4F81BD"/>
              <w:right w:val="single" w:sz="8" w:space="0" w:color="4F81BD"/>
            </w:tcBorders>
            <w:shd w:val="clear" w:color="auto" w:fill="auto"/>
          </w:tcPr>
          <w:p w14:paraId="2C16CF19" w14:textId="77777777" w:rsidR="0048252E" w:rsidRPr="00550827" w:rsidRDefault="0048252E" w:rsidP="00AD7609">
            <w:pPr>
              <w:contextualSpacing/>
              <w:jc w:val="both"/>
              <w:rPr>
                <w:rFonts w:ascii="Arial" w:hAnsi="Arial" w:cs="Arial"/>
                <w:sz w:val="18"/>
                <w:lang w:val="es-MX"/>
              </w:rPr>
            </w:pPr>
            <w:r w:rsidRPr="00550827">
              <w:rPr>
                <w:rFonts w:ascii="Arial" w:hAnsi="Arial" w:cs="Arial"/>
                <w:sz w:val="18"/>
                <w:lang w:val="es-MX"/>
              </w:rPr>
              <w:t>Cuando exceda d</w:t>
            </w:r>
            <w:proofErr w:type="spellStart"/>
            <w:r w:rsidRPr="00550827">
              <w:rPr>
                <w:rFonts w:ascii="Arial" w:hAnsi="Arial" w:cs="Arial"/>
                <w:sz w:val="18"/>
              </w:rPr>
              <w:t>e</w:t>
            </w:r>
            <w:proofErr w:type="spellEnd"/>
            <w:r w:rsidRPr="00550827">
              <w:rPr>
                <w:rFonts w:ascii="Arial" w:hAnsi="Arial" w:cs="Arial"/>
                <w:sz w:val="18"/>
              </w:rPr>
              <w:t xml:space="preserve"> los cinco días naturales posterior a la notificación del fallo.</w:t>
            </w:r>
          </w:p>
        </w:tc>
        <w:tc>
          <w:tcPr>
            <w:tcW w:w="1000" w:type="pct"/>
            <w:tcBorders>
              <w:top w:val="single" w:sz="8" w:space="0" w:color="4F81BD"/>
              <w:bottom w:val="single" w:sz="8" w:space="0" w:color="4F81BD"/>
              <w:right w:val="single" w:sz="8" w:space="0" w:color="4F81BD"/>
            </w:tcBorders>
          </w:tcPr>
          <w:p w14:paraId="0213C5C8" w14:textId="3C1A9678" w:rsidR="0048252E" w:rsidRPr="00550827" w:rsidRDefault="00D1327C" w:rsidP="00AD7609">
            <w:pPr>
              <w:tabs>
                <w:tab w:val="left" w:pos="-284"/>
                <w:tab w:val="left" w:pos="9498"/>
              </w:tabs>
              <w:ind w:right="51"/>
              <w:contextualSpacing/>
              <w:jc w:val="both"/>
              <w:rPr>
                <w:rFonts w:ascii="Arial" w:hAnsi="Arial" w:cs="Arial"/>
                <w:sz w:val="18"/>
                <w:lang w:val="es-MX"/>
              </w:rPr>
            </w:pPr>
            <w:r>
              <w:rPr>
                <w:rFonts w:ascii="Arial" w:hAnsi="Arial" w:cs="Arial"/>
                <w:sz w:val="18"/>
                <w:lang w:val="es-MX"/>
              </w:rPr>
              <w:t>2.</w:t>
            </w:r>
            <w:r w:rsidR="0048252E" w:rsidRPr="00550827">
              <w:rPr>
                <w:rFonts w:ascii="Arial" w:hAnsi="Arial" w:cs="Arial"/>
                <w:sz w:val="18"/>
                <w:lang w:val="es-MX"/>
              </w:rPr>
              <w:t>5% diario sobre el valor de los procedimientos programados cada día y no realizados.</w:t>
            </w:r>
          </w:p>
        </w:tc>
        <w:tc>
          <w:tcPr>
            <w:tcW w:w="1000" w:type="pct"/>
            <w:tcBorders>
              <w:top w:val="single" w:sz="8" w:space="0" w:color="4F81BD"/>
              <w:bottom w:val="single" w:sz="8" w:space="0" w:color="4F81BD"/>
              <w:right w:val="single" w:sz="8" w:space="0" w:color="4F81BD"/>
            </w:tcBorders>
          </w:tcPr>
          <w:p w14:paraId="4B973903" w14:textId="77777777" w:rsidR="0048252E" w:rsidRPr="00550827" w:rsidRDefault="0048252E" w:rsidP="00AD7609">
            <w:pPr>
              <w:tabs>
                <w:tab w:val="left" w:pos="-284"/>
                <w:tab w:val="left" w:pos="9498"/>
              </w:tabs>
              <w:ind w:right="51"/>
              <w:contextualSpacing/>
              <w:jc w:val="both"/>
              <w:rPr>
                <w:rFonts w:ascii="Arial" w:hAnsi="Arial" w:cs="Arial"/>
                <w:sz w:val="18"/>
                <w:lang w:val="es-MX"/>
              </w:rPr>
            </w:pPr>
            <w:r w:rsidRPr="00550827">
              <w:rPr>
                <w:rFonts w:ascii="Arial" w:hAnsi="Arial" w:cs="Arial"/>
                <w:sz w:val="18"/>
                <w:lang w:val="es-MX"/>
              </w:rPr>
              <w:t>Jefe de División de Traumatología</w:t>
            </w:r>
          </w:p>
        </w:tc>
        <w:tc>
          <w:tcPr>
            <w:tcW w:w="1000" w:type="pct"/>
            <w:tcBorders>
              <w:top w:val="single" w:sz="8" w:space="0" w:color="4F81BD"/>
              <w:bottom w:val="single" w:sz="8" w:space="0" w:color="4F81BD"/>
              <w:right w:val="single" w:sz="8" w:space="0" w:color="4F81BD"/>
            </w:tcBorders>
          </w:tcPr>
          <w:p w14:paraId="0372FA25" w14:textId="77777777" w:rsidR="0048252E" w:rsidRPr="00550827" w:rsidRDefault="0048252E" w:rsidP="00AD7609">
            <w:pPr>
              <w:tabs>
                <w:tab w:val="left" w:pos="-284"/>
                <w:tab w:val="left" w:pos="9498"/>
              </w:tabs>
              <w:ind w:right="51"/>
              <w:contextualSpacing/>
              <w:jc w:val="both"/>
              <w:rPr>
                <w:rFonts w:ascii="Arial" w:hAnsi="Arial" w:cs="Arial"/>
                <w:sz w:val="18"/>
                <w:lang w:val="es-MX"/>
              </w:rPr>
            </w:pPr>
            <w:r w:rsidRPr="00550827">
              <w:rPr>
                <w:rFonts w:ascii="Arial" w:hAnsi="Arial" w:cs="Arial"/>
                <w:sz w:val="18"/>
                <w:lang w:val="es-MX"/>
              </w:rPr>
              <w:t>Jefe de División de Traumatología</w:t>
            </w:r>
          </w:p>
        </w:tc>
      </w:tr>
      <w:tr w:rsidR="0048252E" w:rsidRPr="00550827" w14:paraId="507ED737"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tcPr>
          <w:p w14:paraId="40F73A69" w14:textId="77777777" w:rsidR="0048252E" w:rsidRPr="00550827" w:rsidRDefault="0048252E" w:rsidP="00AD7609">
            <w:pPr>
              <w:contextualSpacing/>
              <w:jc w:val="both"/>
              <w:rPr>
                <w:rFonts w:ascii="Arial" w:hAnsi="Arial" w:cs="Arial"/>
                <w:sz w:val="18"/>
                <w:lang w:val="es-MX"/>
              </w:rPr>
            </w:pPr>
            <w:r w:rsidRPr="00550827">
              <w:rPr>
                <w:rFonts w:ascii="Arial" w:hAnsi="Arial" w:cs="Arial"/>
                <w:sz w:val="18"/>
                <w:lang w:val="es-MX"/>
              </w:rPr>
              <w:t xml:space="preserve">3. Incumplimiento de la capacitación Técnica Inicial. </w:t>
            </w:r>
          </w:p>
        </w:tc>
        <w:tc>
          <w:tcPr>
            <w:tcW w:w="1000" w:type="pct"/>
            <w:tcBorders>
              <w:top w:val="single" w:sz="8" w:space="0" w:color="4F81BD"/>
              <w:bottom w:val="single" w:sz="8" w:space="0" w:color="4F81BD"/>
              <w:right w:val="single" w:sz="8" w:space="0" w:color="4F81BD"/>
            </w:tcBorders>
            <w:shd w:val="clear" w:color="auto" w:fill="auto"/>
          </w:tcPr>
          <w:p w14:paraId="67889C98" w14:textId="77777777" w:rsidR="0048252E" w:rsidRPr="00550827" w:rsidRDefault="0048252E" w:rsidP="00AD7609">
            <w:pPr>
              <w:contextualSpacing/>
              <w:jc w:val="both"/>
              <w:rPr>
                <w:rFonts w:ascii="Arial" w:hAnsi="Arial" w:cs="Arial"/>
                <w:sz w:val="18"/>
                <w:lang w:val="es-MX"/>
              </w:rPr>
            </w:pPr>
            <w:r w:rsidRPr="00550827">
              <w:rPr>
                <w:rFonts w:ascii="Arial" w:hAnsi="Arial" w:cs="Arial"/>
                <w:sz w:val="18"/>
                <w:lang w:val="es-MX"/>
              </w:rPr>
              <w:t>Cuando exceda los plazos establecidos en el calendario de capacitación.</w:t>
            </w:r>
          </w:p>
        </w:tc>
        <w:tc>
          <w:tcPr>
            <w:tcW w:w="1000" w:type="pct"/>
            <w:tcBorders>
              <w:top w:val="single" w:sz="8" w:space="0" w:color="4F81BD"/>
              <w:bottom w:val="single" w:sz="8" w:space="0" w:color="4F81BD"/>
              <w:right w:val="single" w:sz="8" w:space="0" w:color="4F81BD"/>
            </w:tcBorders>
          </w:tcPr>
          <w:p w14:paraId="7EEC53DF" w14:textId="630B4A11" w:rsidR="0048252E" w:rsidRPr="00550827" w:rsidRDefault="00D1327C" w:rsidP="00AD7609">
            <w:pPr>
              <w:tabs>
                <w:tab w:val="left" w:pos="-284"/>
                <w:tab w:val="left" w:pos="9498"/>
              </w:tabs>
              <w:ind w:right="51"/>
              <w:contextualSpacing/>
              <w:jc w:val="both"/>
              <w:rPr>
                <w:rFonts w:ascii="Arial" w:hAnsi="Arial" w:cs="Arial"/>
                <w:sz w:val="18"/>
                <w:lang w:val="es-MX"/>
              </w:rPr>
            </w:pPr>
            <w:r>
              <w:rPr>
                <w:rFonts w:ascii="Arial" w:hAnsi="Arial" w:cs="Arial"/>
                <w:sz w:val="18"/>
                <w:lang w:val="es-MX"/>
              </w:rPr>
              <w:t>2.</w:t>
            </w:r>
            <w:r w:rsidR="0048252E" w:rsidRPr="00550827">
              <w:rPr>
                <w:rFonts w:ascii="Arial" w:hAnsi="Arial" w:cs="Arial"/>
                <w:sz w:val="18"/>
                <w:lang w:val="es-MX"/>
              </w:rPr>
              <w:t>5% diario sobre el valor de la garantía sin incluir el IVA.</w:t>
            </w:r>
          </w:p>
        </w:tc>
        <w:tc>
          <w:tcPr>
            <w:tcW w:w="1000" w:type="pct"/>
            <w:tcBorders>
              <w:top w:val="single" w:sz="8" w:space="0" w:color="4F81BD"/>
              <w:bottom w:val="single" w:sz="8" w:space="0" w:color="4F81BD"/>
              <w:right w:val="single" w:sz="8" w:space="0" w:color="4F81BD"/>
            </w:tcBorders>
          </w:tcPr>
          <w:p w14:paraId="4B5A9E5A" w14:textId="77777777" w:rsidR="0048252E" w:rsidRPr="00550827" w:rsidRDefault="0048252E" w:rsidP="00AD7609">
            <w:pPr>
              <w:tabs>
                <w:tab w:val="left" w:pos="-284"/>
                <w:tab w:val="left" w:pos="9498"/>
              </w:tabs>
              <w:ind w:right="51"/>
              <w:contextualSpacing/>
              <w:jc w:val="both"/>
              <w:rPr>
                <w:rFonts w:ascii="Arial" w:hAnsi="Arial" w:cs="Arial"/>
                <w:sz w:val="18"/>
                <w:lang w:val="es-MX"/>
              </w:rPr>
            </w:pPr>
            <w:r w:rsidRPr="00550827">
              <w:rPr>
                <w:rFonts w:ascii="Arial" w:hAnsi="Arial" w:cs="Arial"/>
                <w:sz w:val="18"/>
                <w:lang w:val="es-MX"/>
              </w:rPr>
              <w:t>Jefe de División de Traumatología</w:t>
            </w:r>
          </w:p>
        </w:tc>
        <w:tc>
          <w:tcPr>
            <w:tcW w:w="1000" w:type="pct"/>
            <w:tcBorders>
              <w:top w:val="single" w:sz="8" w:space="0" w:color="4F81BD"/>
              <w:bottom w:val="single" w:sz="8" w:space="0" w:color="4F81BD"/>
              <w:right w:val="single" w:sz="8" w:space="0" w:color="4F81BD"/>
            </w:tcBorders>
          </w:tcPr>
          <w:p w14:paraId="6E79C4C6" w14:textId="77777777" w:rsidR="0048252E" w:rsidRPr="00550827" w:rsidRDefault="0048252E" w:rsidP="00AD7609">
            <w:pPr>
              <w:tabs>
                <w:tab w:val="left" w:pos="-284"/>
                <w:tab w:val="left" w:pos="9498"/>
              </w:tabs>
              <w:ind w:right="51"/>
              <w:contextualSpacing/>
              <w:jc w:val="both"/>
              <w:rPr>
                <w:rFonts w:ascii="Arial" w:hAnsi="Arial" w:cs="Arial"/>
                <w:sz w:val="18"/>
                <w:lang w:val="es-MX"/>
              </w:rPr>
            </w:pPr>
            <w:r w:rsidRPr="00550827">
              <w:rPr>
                <w:rFonts w:ascii="Arial" w:hAnsi="Arial" w:cs="Arial"/>
                <w:sz w:val="18"/>
                <w:lang w:val="es-MX"/>
              </w:rPr>
              <w:t>Jefe de División de Traumatología</w:t>
            </w:r>
          </w:p>
        </w:tc>
      </w:tr>
      <w:tr w:rsidR="0048252E" w:rsidRPr="00550827" w14:paraId="519597F1"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tcPr>
          <w:p w14:paraId="534EE422" w14:textId="36070F6E" w:rsidR="0048252E" w:rsidRPr="00550827" w:rsidRDefault="0048252E" w:rsidP="00253A3F">
            <w:pPr>
              <w:pStyle w:val="Prrafodelista"/>
              <w:ind w:left="0" w:right="-1"/>
              <w:jc w:val="both"/>
              <w:rPr>
                <w:rFonts w:ascii="Arial" w:hAnsi="Arial" w:cs="Arial"/>
                <w:sz w:val="18"/>
              </w:rPr>
            </w:pPr>
            <w:r w:rsidRPr="00550827">
              <w:rPr>
                <w:rFonts w:ascii="Arial" w:hAnsi="Arial" w:cs="Arial"/>
                <w:sz w:val="18"/>
              </w:rPr>
              <w:t xml:space="preserve">4.-Incumplimiento de los bienes de consumo  que deberán estar disponibles, y entregarse al momento de la cirugía, </w:t>
            </w:r>
            <w:r w:rsidRPr="00550827">
              <w:rPr>
                <w:rFonts w:ascii="Arial" w:hAnsi="Arial" w:cs="Arial"/>
                <w:b/>
                <w:sz w:val="18"/>
              </w:rPr>
              <w:t>nuevos y en óptimas condiciones</w:t>
            </w:r>
            <w:r w:rsidRPr="00550827">
              <w:rPr>
                <w:rFonts w:ascii="Arial" w:hAnsi="Arial" w:cs="Arial"/>
                <w:sz w:val="18"/>
              </w:rPr>
              <w:t xml:space="preserve"> para su uso, de acuerdo al tipo de procedimiento </w:t>
            </w:r>
            <w:r w:rsidRPr="00550827">
              <w:rPr>
                <w:rFonts w:ascii="Arial" w:hAnsi="Arial" w:cs="Arial"/>
                <w:sz w:val="18"/>
              </w:rPr>
              <w:lastRenderedPageBreak/>
              <w:t>quirúrgico programados.</w:t>
            </w:r>
          </w:p>
        </w:tc>
        <w:tc>
          <w:tcPr>
            <w:tcW w:w="1000" w:type="pct"/>
            <w:tcBorders>
              <w:top w:val="single" w:sz="8" w:space="0" w:color="4F81BD"/>
              <w:bottom w:val="single" w:sz="8" w:space="0" w:color="4F81BD"/>
              <w:right w:val="single" w:sz="8" w:space="0" w:color="4F81BD"/>
            </w:tcBorders>
            <w:shd w:val="clear" w:color="auto" w:fill="auto"/>
          </w:tcPr>
          <w:p w14:paraId="1492DB8C" w14:textId="77777777" w:rsidR="0048252E" w:rsidRPr="00550827" w:rsidRDefault="0048252E" w:rsidP="00AD7609">
            <w:pPr>
              <w:contextualSpacing/>
              <w:jc w:val="both"/>
              <w:rPr>
                <w:rFonts w:ascii="Arial" w:hAnsi="Arial" w:cs="Arial"/>
                <w:sz w:val="18"/>
                <w:shd w:val="clear" w:color="auto" w:fill="FFFFFF"/>
                <w:lang w:val="es-MX"/>
              </w:rPr>
            </w:pPr>
            <w:r w:rsidRPr="00550827">
              <w:rPr>
                <w:rFonts w:ascii="Arial" w:hAnsi="Arial" w:cs="Arial"/>
                <w:sz w:val="18"/>
                <w:shd w:val="clear" w:color="auto" w:fill="FFFFFF"/>
                <w:lang w:val="es-MX"/>
              </w:rPr>
              <w:lastRenderedPageBreak/>
              <w:t>Entrega de bienes de consumos nuevos</w:t>
            </w:r>
          </w:p>
        </w:tc>
        <w:tc>
          <w:tcPr>
            <w:tcW w:w="1000" w:type="pct"/>
            <w:tcBorders>
              <w:top w:val="single" w:sz="8" w:space="0" w:color="4F81BD"/>
              <w:bottom w:val="single" w:sz="8" w:space="0" w:color="4F81BD"/>
              <w:right w:val="single" w:sz="8" w:space="0" w:color="4F81BD"/>
            </w:tcBorders>
          </w:tcPr>
          <w:p w14:paraId="60FD529D" w14:textId="43254B29" w:rsidR="0048252E" w:rsidRPr="00550827" w:rsidRDefault="00D1327C" w:rsidP="00AD7609">
            <w:pPr>
              <w:tabs>
                <w:tab w:val="left" w:pos="-284"/>
                <w:tab w:val="left" w:pos="9498"/>
              </w:tabs>
              <w:ind w:right="51"/>
              <w:contextualSpacing/>
              <w:jc w:val="both"/>
              <w:rPr>
                <w:rFonts w:ascii="Arial" w:hAnsi="Arial" w:cs="Arial"/>
                <w:sz w:val="18"/>
                <w:lang w:val="es-MX"/>
              </w:rPr>
            </w:pPr>
            <w:r>
              <w:rPr>
                <w:rFonts w:ascii="Arial" w:hAnsi="Arial" w:cs="Arial"/>
                <w:sz w:val="18"/>
                <w:lang w:val="es-MX"/>
              </w:rPr>
              <w:t>2.</w:t>
            </w:r>
            <w:r w:rsidR="0048252E" w:rsidRPr="00550827">
              <w:rPr>
                <w:rFonts w:ascii="Arial" w:hAnsi="Arial" w:cs="Arial"/>
                <w:sz w:val="18"/>
                <w:lang w:val="es-MX"/>
              </w:rPr>
              <w:t>5% por día de atraso sobre el valor del procedimiento programado y no realizados.</w:t>
            </w:r>
          </w:p>
        </w:tc>
        <w:tc>
          <w:tcPr>
            <w:tcW w:w="1000" w:type="pct"/>
            <w:tcBorders>
              <w:top w:val="single" w:sz="8" w:space="0" w:color="4F81BD"/>
              <w:bottom w:val="single" w:sz="8" w:space="0" w:color="4F81BD"/>
              <w:right w:val="single" w:sz="8" w:space="0" w:color="4F81BD"/>
            </w:tcBorders>
          </w:tcPr>
          <w:p w14:paraId="7157392F" w14:textId="77777777" w:rsidR="0048252E" w:rsidRPr="00550827" w:rsidRDefault="0048252E" w:rsidP="00AD7609">
            <w:pPr>
              <w:tabs>
                <w:tab w:val="left" w:pos="-284"/>
                <w:tab w:val="left" w:pos="9498"/>
              </w:tabs>
              <w:ind w:right="51"/>
              <w:contextualSpacing/>
              <w:jc w:val="both"/>
              <w:rPr>
                <w:rFonts w:ascii="Arial" w:hAnsi="Arial" w:cs="Arial"/>
                <w:sz w:val="18"/>
                <w:lang w:val="es-MX"/>
              </w:rPr>
            </w:pPr>
            <w:r w:rsidRPr="00550827">
              <w:rPr>
                <w:rFonts w:ascii="Arial" w:hAnsi="Arial" w:cs="Arial"/>
                <w:sz w:val="18"/>
                <w:lang w:val="es-MX"/>
              </w:rPr>
              <w:t>Jefe de División de Traumatología.</w:t>
            </w:r>
          </w:p>
        </w:tc>
        <w:tc>
          <w:tcPr>
            <w:tcW w:w="1000" w:type="pct"/>
            <w:tcBorders>
              <w:top w:val="single" w:sz="8" w:space="0" w:color="4F81BD"/>
              <w:bottom w:val="single" w:sz="8" w:space="0" w:color="4F81BD"/>
              <w:right w:val="single" w:sz="8" w:space="0" w:color="4F81BD"/>
            </w:tcBorders>
          </w:tcPr>
          <w:p w14:paraId="3A39AC59" w14:textId="77777777" w:rsidR="0048252E" w:rsidRPr="00550827" w:rsidRDefault="0048252E" w:rsidP="00AD7609">
            <w:pPr>
              <w:tabs>
                <w:tab w:val="left" w:pos="-284"/>
                <w:tab w:val="left" w:pos="9498"/>
              </w:tabs>
              <w:ind w:right="51"/>
              <w:contextualSpacing/>
              <w:jc w:val="both"/>
              <w:rPr>
                <w:rFonts w:ascii="Arial" w:hAnsi="Arial" w:cs="Arial"/>
                <w:sz w:val="18"/>
                <w:lang w:val="es-MX"/>
              </w:rPr>
            </w:pPr>
            <w:r w:rsidRPr="00550827">
              <w:rPr>
                <w:rFonts w:ascii="Arial" w:hAnsi="Arial" w:cs="Arial"/>
                <w:sz w:val="18"/>
                <w:lang w:val="es-MX"/>
              </w:rPr>
              <w:t>Jefe de División de Traumatología</w:t>
            </w:r>
          </w:p>
        </w:tc>
      </w:tr>
      <w:tr w:rsidR="0048252E" w:rsidRPr="00550827" w14:paraId="759A3F0A"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tcPr>
          <w:p w14:paraId="72F2C892" w14:textId="77777777" w:rsidR="0048252E" w:rsidRPr="00550827" w:rsidRDefault="0048252E" w:rsidP="00AD7609">
            <w:pPr>
              <w:pStyle w:val="Prrafodelista"/>
              <w:ind w:left="0" w:right="-1"/>
              <w:jc w:val="both"/>
              <w:rPr>
                <w:rFonts w:ascii="Arial" w:hAnsi="Arial" w:cs="Arial"/>
                <w:sz w:val="18"/>
              </w:rPr>
            </w:pPr>
            <w:r w:rsidRPr="00550827">
              <w:rPr>
                <w:rFonts w:ascii="Arial" w:hAnsi="Arial" w:cs="Arial"/>
                <w:sz w:val="18"/>
              </w:rPr>
              <w:lastRenderedPageBreak/>
              <w:t>Cuando no se tenga la presencia del técnico para los procedimiento quirúrgicos programados.</w:t>
            </w:r>
          </w:p>
        </w:tc>
        <w:tc>
          <w:tcPr>
            <w:tcW w:w="1000" w:type="pct"/>
            <w:tcBorders>
              <w:top w:val="single" w:sz="8" w:space="0" w:color="4F81BD"/>
              <w:bottom w:val="single" w:sz="8" w:space="0" w:color="4F81BD"/>
              <w:right w:val="single" w:sz="8" w:space="0" w:color="4F81BD"/>
            </w:tcBorders>
            <w:shd w:val="clear" w:color="auto" w:fill="auto"/>
          </w:tcPr>
          <w:p w14:paraId="670588F1" w14:textId="77777777" w:rsidR="0048252E" w:rsidRPr="00550827" w:rsidRDefault="0048252E" w:rsidP="00AD7609">
            <w:pPr>
              <w:contextualSpacing/>
              <w:jc w:val="both"/>
              <w:rPr>
                <w:rFonts w:ascii="Arial" w:hAnsi="Arial" w:cs="Arial"/>
                <w:sz w:val="18"/>
                <w:shd w:val="clear" w:color="auto" w:fill="FFFFFF"/>
                <w:lang w:val="es-MX"/>
              </w:rPr>
            </w:pPr>
            <w:r w:rsidRPr="00550827">
              <w:rPr>
                <w:rFonts w:ascii="Arial" w:hAnsi="Arial" w:cs="Arial"/>
                <w:sz w:val="18"/>
                <w:shd w:val="clear" w:color="auto" w:fill="FFFFFF"/>
                <w:lang w:val="es-MX"/>
              </w:rPr>
              <w:t xml:space="preserve">30 min antes de la cirugía </w:t>
            </w:r>
          </w:p>
        </w:tc>
        <w:tc>
          <w:tcPr>
            <w:tcW w:w="1000" w:type="pct"/>
            <w:tcBorders>
              <w:top w:val="single" w:sz="8" w:space="0" w:color="4F81BD"/>
              <w:bottom w:val="single" w:sz="8" w:space="0" w:color="4F81BD"/>
              <w:right w:val="single" w:sz="8" w:space="0" w:color="4F81BD"/>
            </w:tcBorders>
          </w:tcPr>
          <w:p w14:paraId="5A6361C9" w14:textId="08C14DB2" w:rsidR="0048252E" w:rsidRPr="00550827" w:rsidRDefault="00D1327C" w:rsidP="00AD7609">
            <w:pPr>
              <w:tabs>
                <w:tab w:val="left" w:pos="-284"/>
                <w:tab w:val="left" w:pos="9498"/>
              </w:tabs>
              <w:ind w:right="51"/>
              <w:contextualSpacing/>
              <w:jc w:val="both"/>
              <w:rPr>
                <w:rFonts w:ascii="Arial" w:hAnsi="Arial" w:cs="Arial"/>
                <w:sz w:val="18"/>
                <w:lang w:val="es-MX"/>
              </w:rPr>
            </w:pPr>
            <w:r>
              <w:rPr>
                <w:rFonts w:ascii="Arial" w:hAnsi="Arial" w:cs="Arial"/>
                <w:sz w:val="18"/>
                <w:lang w:val="es-MX"/>
              </w:rPr>
              <w:t>2.</w:t>
            </w:r>
            <w:r w:rsidR="0048252E" w:rsidRPr="00550827">
              <w:rPr>
                <w:rFonts w:ascii="Arial" w:hAnsi="Arial" w:cs="Arial"/>
                <w:sz w:val="18"/>
                <w:lang w:val="es-MX"/>
              </w:rPr>
              <w:t>5% cuando exceda por cada 30 min de atraso sobre el procedimiento programado</w:t>
            </w:r>
          </w:p>
        </w:tc>
        <w:tc>
          <w:tcPr>
            <w:tcW w:w="1000" w:type="pct"/>
            <w:tcBorders>
              <w:top w:val="single" w:sz="8" w:space="0" w:color="4F81BD"/>
              <w:bottom w:val="single" w:sz="8" w:space="0" w:color="4F81BD"/>
              <w:right w:val="single" w:sz="8" w:space="0" w:color="4F81BD"/>
            </w:tcBorders>
          </w:tcPr>
          <w:p w14:paraId="31AB4CDD" w14:textId="77777777" w:rsidR="0048252E" w:rsidRPr="00550827" w:rsidRDefault="0048252E" w:rsidP="00AD7609">
            <w:pPr>
              <w:tabs>
                <w:tab w:val="left" w:pos="-284"/>
                <w:tab w:val="left" w:pos="9498"/>
              </w:tabs>
              <w:ind w:right="51"/>
              <w:contextualSpacing/>
              <w:jc w:val="both"/>
              <w:rPr>
                <w:rFonts w:ascii="Arial" w:hAnsi="Arial" w:cs="Arial"/>
                <w:sz w:val="18"/>
                <w:lang w:val="es-MX"/>
              </w:rPr>
            </w:pPr>
            <w:r w:rsidRPr="00550827">
              <w:rPr>
                <w:rFonts w:ascii="Arial" w:hAnsi="Arial" w:cs="Arial"/>
                <w:sz w:val="18"/>
                <w:lang w:val="es-MX"/>
              </w:rPr>
              <w:t>Jefe de División de Traumatología.</w:t>
            </w:r>
          </w:p>
        </w:tc>
        <w:tc>
          <w:tcPr>
            <w:tcW w:w="1000" w:type="pct"/>
            <w:tcBorders>
              <w:top w:val="single" w:sz="8" w:space="0" w:color="4F81BD"/>
              <w:bottom w:val="single" w:sz="8" w:space="0" w:color="4F81BD"/>
              <w:right w:val="single" w:sz="8" w:space="0" w:color="4F81BD"/>
            </w:tcBorders>
          </w:tcPr>
          <w:p w14:paraId="13B082E5" w14:textId="77777777" w:rsidR="0048252E" w:rsidRPr="00550827" w:rsidRDefault="0048252E" w:rsidP="00AD7609">
            <w:pPr>
              <w:tabs>
                <w:tab w:val="left" w:pos="-284"/>
                <w:tab w:val="left" w:pos="9498"/>
              </w:tabs>
              <w:ind w:right="51"/>
              <w:contextualSpacing/>
              <w:jc w:val="both"/>
              <w:rPr>
                <w:rFonts w:ascii="Arial" w:hAnsi="Arial" w:cs="Arial"/>
                <w:sz w:val="18"/>
                <w:lang w:val="es-MX"/>
              </w:rPr>
            </w:pPr>
            <w:r w:rsidRPr="00550827">
              <w:rPr>
                <w:rFonts w:ascii="Arial" w:hAnsi="Arial" w:cs="Arial"/>
                <w:sz w:val="18"/>
                <w:lang w:val="es-MX"/>
              </w:rPr>
              <w:t>Jefe de División de Traumatología</w:t>
            </w:r>
          </w:p>
        </w:tc>
      </w:tr>
      <w:tr w:rsidR="0048252E" w:rsidRPr="00550827" w14:paraId="3BADAF16"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vAlign w:val="center"/>
          </w:tcPr>
          <w:p w14:paraId="39715726" w14:textId="77777777" w:rsidR="0048252E" w:rsidRPr="00550827" w:rsidRDefault="0048252E" w:rsidP="00AD7609">
            <w:pPr>
              <w:suppressAutoHyphens w:val="0"/>
              <w:jc w:val="both"/>
              <w:rPr>
                <w:rFonts w:ascii="Arial" w:hAnsi="Arial" w:cs="Arial"/>
                <w:sz w:val="18"/>
              </w:rPr>
            </w:pPr>
            <w:r w:rsidRPr="00550827">
              <w:rPr>
                <w:rFonts w:ascii="Arial" w:hAnsi="Arial" w:cs="Arial"/>
                <w:sz w:val="18"/>
              </w:rPr>
              <w:t>Cuando no se dé inicio el servicio por Fallas de funcionamiento de los equipos médicos la prestación del servicio de acuerdo con lo solicitado en el apartado. 1. EQUIPO MÉDICO del ANEXO técnico</w:t>
            </w:r>
          </w:p>
        </w:tc>
        <w:tc>
          <w:tcPr>
            <w:tcW w:w="1000" w:type="pct"/>
            <w:tcBorders>
              <w:top w:val="single" w:sz="8" w:space="0" w:color="4F81BD"/>
              <w:bottom w:val="single" w:sz="8" w:space="0" w:color="4F81BD"/>
              <w:right w:val="single" w:sz="8" w:space="0" w:color="4F81BD"/>
            </w:tcBorders>
            <w:shd w:val="clear" w:color="auto" w:fill="auto"/>
          </w:tcPr>
          <w:p w14:paraId="4C2911AA" w14:textId="77777777" w:rsidR="0048252E" w:rsidRPr="00550827" w:rsidRDefault="0048252E" w:rsidP="00AD7609">
            <w:pPr>
              <w:contextualSpacing/>
              <w:jc w:val="both"/>
              <w:rPr>
                <w:rFonts w:ascii="Arial" w:hAnsi="Arial" w:cs="Arial"/>
                <w:sz w:val="18"/>
              </w:rPr>
            </w:pPr>
            <w:r w:rsidRPr="00550827">
              <w:rPr>
                <w:rFonts w:ascii="Arial" w:hAnsi="Arial" w:cs="Arial"/>
                <w:sz w:val="18"/>
              </w:rPr>
              <w:t>Cuando exceda el plazo de los 05 (cinco) días naturales contados a partir de la emisión del fallo.</w:t>
            </w:r>
          </w:p>
        </w:tc>
        <w:tc>
          <w:tcPr>
            <w:tcW w:w="1000" w:type="pct"/>
            <w:tcBorders>
              <w:top w:val="single" w:sz="8" w:space="0" w:color="4F81BD"/>
              <w:bottom w:val="single" w:sz="8" w:space="0" w:color="4F81BD"/>
              <w:right w:val="single" w:sz="8" w:space="0" w:color="4F81BD"/>
            </w:tcBorders>
          </w:tcPr>
          <w:p w14:paraId="5E977DD3" w14:textId="7ACE6B6B" w:rsidR="0048252E" w:rsidRPr="00550827" w:rsidRDefault="00D1327C" w:rsidP="00AD7609">
            <w:pPr>
              <w:tabs>
                <w:tab w:val="left" w:pos="-284"/>
                <w:tab w:val="left" w:pos="9498"/>
              </w:tabs>
              <w:ind w:right="51"/>
              <w:contextualSpacing/>
              <w:jc w:val="both"/>
              <w:rPr>
                <w:rFonts w:ascii="Arial" w:hAnsi="Arial" w:cs="Arial"/>
                <w:sz w:val="18"/>
              </w:rPr>
            </w:pPr>
            <w:r>
              <w:rPr>
                <w:rFonts w:ascii="Arial" w:hAnsi="Arial" w:cs="Arial"/>
                <w:sz w:val="18"/>
              </w:rPr>
              <w:t>2.</w:t>
            </w:r>
            <w:r w:rsidR="0048252E" w:rsidRPr="00550827">
              <w:rPr>
                <w:rFonts w:ascii="Arial" w:hAnsi="Arial" w:cs="Arial"/>
                <w:sz w:val="18"/>
              </w:rPr>
              <w:t>5% diario sobre el valor de la garantía sin incluir el IVA.</w:t>
            </w:r>
          </w:p>
        </w:tc>
        <w:tc>
          <w:tcPr>
            <w:tcW w:w="1000" w:type="pct"/>
            <w:tcBorders>
              <w:top w:val="single" w:sz="8" w:space="0" w:color="4F81BD"/>
              <w:bottom w:val="single" w:sz="8" w:space="0" w:color="4F81BD"/>
              <w:right w:val="single" w:sz="8" w:space="0" w:color="4F81BD"/>
            </w:tcBorders>
          </w:tcPr>
          <w:p w14:paraId="74C2E409" w14:textId="77777777" w:rsidR="0048252E" w:rsidRPr="00550827" w:rsidRDefault="0048252E" w:rsidP="00AD7609">
            <w:pPr>
              <w:tabs>
                <w:tab w:val="left" w:pos="-284"/>
                <w:tab w:val="left" w:pos="9498"/>
              </w:tabs>
              <w:ind w:right="51"/>
              <w:contextualSpacing/>
              <w:jc w:val="both"/>
              <w:rPr>
                <w:rFonts w:ascii="Arial" w:hAnsi="Arial" w:cs="Arial"/>
                <w:sz w:val="18"/>
              </w:rPr>
            </w:pPr>
            <w:r w:rsidRPr="00550827">
              <w:rPr>
                <w:rFonts w:ascii="Arial" w:hAnsi="Arial" w:cs="Arial"/>
                <w:sz w:val="18"/>
              </w:rPr>
              <w:t>Jefe de División de Traumatología.</w:t>
            </w:r>
          </w:p>
        </w:tc>
        <w:tc>
          <w:tcPr>
            <w:tcW w:w="1000" w:type="pct"/>
            <w:tcBorders>
              <w:top w:val="single" w:sz="8" w:space="0" w:color="4F81BD"/>
              <w:bottom w:val="single" w:sz="8" w:space="0" w:color="4F81BD"/>
              <w:right w:val="single" w:sz="8" w:space="0" w:color="4F81BD"/>
            </w:tcBorders>
          </w:tcPr>
          <w:p w14:paraId="73B32C0C" w14:textId="77777777" w:rsidR="0048252E" w:rsidRPr="00550827" w:rsidRDefault="0048252E" w:rsidP="00AD7609">
            <w:pPr>
              <w:tabs>
                <w:tab w:val="left" w:pos="-284"/>
                <w:tab w:val="left" w:pos="9498"/>
              </w:tabs>
              <w:ind w:right="51"/>
              <w:contextualSpacing/>
              <w:jc w:val="both"/>
              <w:rPr>
                <w:rFonts w:ascii="Arial" w:hAnsi="Arial" w:cs="Arial"/>
                <w:sz w:val="18"/>
              </w:rPr>
            </w:pPr>
            <w:r w:rsidRPr="00550827">
              <w:rPr>
                <w:rFonts w:ascii="Arial" w:hAnsi="Arial" w:cs="Arial"/>
                <w:sz w:val="18"/>
              </w:rPr>
              <w:t>Jefe de División de Traumatología.</w:t>
            </w:r>
          </w:p>
        </w:tc>
      </w:tr>
      <w:tr w:rsidR="0048252E" w:rsidRPr="00550827" w14:paraId="64AE1696"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vAlign w:val="center"/>
          </w:tcPr>
          <w:p w14:paraId="1122BA09" w14:textId="77777777" w:rsidR="0048252E" w:rsidRPr="00550827" w:rsidRDefault="0048252E" w:rsidP="00AD7609">
            <w:pPr>
              <w:suppressAutoHyphens w:val="0"/>
              <w:jc w:val="both"/>
              <w:rPr>
                <w:rFonts w:ascii="Arial" w:hAnsi="Arial" w:cs="Arial"/>
                <w:sz w:val="18"/>
              </w:rPr>
            </w:pPr>
            <w:r w:rsidRPr="00550827">
              <w:rPr>
                <w:rFonts w:ascii="Arial" w:hAnsi="Arial" w:cs="Arial"/>
                <w:sz w:val="18"/>
              </w:rPr>
              <w:t>Cuando el Licitante Adjudicado incumpla de la primera dotación de bienes de consumo básicos que correspondan al consumo estimado de 5 días naturales</w:t>
            </w:r>
          </w:p>
        </w:tc>
        <w:tc>
          <w:tcPr>
            <w:tcW w:w="1000" w:type="pct"/>
            <w:tcBorders>
              <w:top w:val="single" w:sz="8" w:space="0" w:color="4F81BD"/>
              <w:bottom w:val="single" w:sz="8" w:space="0" w:color="4F81BD"/>
              <w:right w:val="single" w:sz="8" w:space="0" w:color="4F81BD"/>
            </w:tcBorders>
            <w:shd w:val="clear" w:color="auto" w:fill="auto"/>
          </w:tcPr>
          <w:p w14:paraId="7C4792FA" w14:textId="77777777" w:rsidR="0048252E" w:rsidRPr="00550827" w:rsidRDefault="0048252E" w:rsidP="00AD7609">
            <w:pPr>
              <w:contextualSpacing/>
              <w:jc w:val="both"/>
              <w:rPr>
                <w:rFonts w:ascii="Arial" w:hAnsi="Arial" w:cs="Arial"/>
                <w:sz w:val="18"/>
              </w:rPr>
            </w:pPr>
            <w:r w:rsidRPr="00550827">
              <w:rPr>
                <w:rFonts w:ascii="Arial" w:hAnsi="Arial" w:cs="Arial"/>
                <w:sz w:val="18"/>
              </w:rPr>
              <w:t>Cuando exceda el plazo de los 05 (cinco) días naturales contados a partir de la emisión del fallo.</w:t>
            </w:r>
          </w:p>
        </w:tc>
        <w:tc>
          <w:tcPr>
            <w:tcW w:w="1000" w:type="pct"/>
            <w:tcBorders>
              <w:top w:val="single" w:sz="8" w:space="0" w:color="4F81BD"/>
              <w:bottom w:val="single" w:sz="8" w:space="0" w:color="4F81BD"/>
              <w:right w:val="single" w:sz="8" w:space="0" w:color="4F81BD"/>
            </w:tcBorders>
          </w:tcPr>
          <w:p w14:paraId="60DE8B5C" w14:textId="5BFBEC31" w:rsidR="0048252E" w:rsidRPr="00550827" w:rsidRDefault="00D1327C" w:rsidP="00AD7609">
            <w:pPr>
              <w:tabs>
                <w:tab w:val="left" w:pos="-284"/>
                <w:tab w:val="left" w:pos="9498"/>
              </w:tabs>
              <w:ind w:right="51"/>
              <w:contextualSpacing/>
              <w:jc w:val="both"/>
              <w:rPr>
                <w:rFonts w:ascii="Arial" w:hAnsi="Arial" w:cs="Arial"/>
                <w:sz w:val="18"/>
              </w:rPr>
            </w:pPr>
            <w:r>
              <w:rPr>
                <w:rFonts w:ascii="Arial" w:hAnsi="Arial" w:cs="Arial"/>
                <w:sz w:val="18"/>
              </w:rPr>
              <w:t>2.</w:t>
            </w:r>
            <w:r w:rsidR="0048252E" w:rsidRPr="00550827">
              <w:rPr>
                <w:rFonts w:ascii="Arial" w:hAnsi="Arial" w:cs="Arial"/>
                <w:sz w:val="18"/>
              </w:rPr>
              <w:t>5% diario sobre el valor de la garantía sin incluir el IVA.</w:t>
            </w:r>
          </w:p>
        </w:tc>
        <w:tc>
          <w:tcPr>
            <w:tcW w:w="1000" w:type="pct"/>
            <w:tcBorders>
              <w:top w:val="single" w:sz="8" w:space="0" w:color="4F81BD"/>
              <w:bottom w:val="single" w:sz="8" w:space="0" w:color="4F81BD"/>
              <w:right w:val="single" w:sz="8" w:space="0" w:color="4F81BD"/>
            </w:tcBorders>
          </w:tcPr>
          <w:p w14:paraId="54954314" w14:textId="77777777" w:rsidR="0048252E" w:rsidRPr="00550827" w:rsidRDefault="0048252E" w:rsidP="00AD7609">
            <w:pPr>
              <w:tabs>
                <w:tab w:val="left" w:pos="-284"/>
                <w:tab w:val="left" w:pos="9498"/>
              </w:tabs>
              <w:ind w:right="51"/>
              <w:contextualSpacing/>
              <w:jc w:val="both"/>
              <w:rPr>
                <w:rFonts w:ascii="Arial" w:hAnsi="Arial" w:cs="Arial"/>
                <w:sz w:val="18"/>
              </w:rPr>
            </w:pPr>
            <w:r w:rsidRPr="00550827">
              <w:rPr>
                <w:rFonts w:ascii="Arial" w:hAnsi="Arial" w:cs="Arial"/>
                <w:sz w:val="18"/>
              </w:rPr>
              <w:t>Jefe de División de Traumatología.</w:t>
            </w:r>
          </w:p>
        </w:tc>
        <w:tc>
          <w:tcPr>
            <w:tcW w:w="1000" w:type="pct"/>
            <w:tcBorders>
              <w:top w:val="single" w:sz="8" w:space="0" w:color="4F81BD"/>
              <w:bottom w:val="single" w:sz="8" w:space="0" w:color="4F81BD"/>
              <w:right w:val="single" w:sz="8" w:space="0" w:color="4F81BD"/>
            </w:tcBorders>
          </w:tcPr>
          <w:p w14:paraId="7D3B3D5D" w14:textId="77777777" w:rsidR="0048252E" w:rsidRPr="00550827" w:rsidRDefault="0048252E" w:rsidP="00AD7609">
            <w:pPr>
              <w:tabs>
                <w:tab w:val="left" w:pos="-284"/>
                <w:tab w:val="left" w:pos="9498"/>
              </w:tabs>
              <w:ind w:right="51"/>
              <w:contextualSpacing/>
              <w:jc w:val="both"/>
              <w:rPr>
                <w:rFonts w:ascii="Arial" w:hAnsi="Arial" w:cs="Arial"/>
                <w:sz w:val="18"/>
              </w:rPr>
            </w:pPr>
            <w:r w:rsidRPr="00550827">
              <w:rPr>
                <w:rFonts w:ascii="Arial" w:hAnsi="Arial" w:cs="Arial"/>
                <w:sz w:val="18"/>
              </w:rPr>
              <w:t>Jefe de División de Traumatología.</w:t>
            </w:r>
          </w:p>
        </w:tc>
      </w:tr>
      <w:tr w:rsidR="0048252E" w:rsidRPr="00550827" w14:paraId="726046EA"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tcPr>
          <w:p w14:paraId="05A577CD" w14:textId="77777777" w:rsidR="0048252E" w:rsidRPr="00550827" w:rsidRDefault="0048252E" w:rsidP="00AD7609">
            <w:pPr>
              <w:pStyle w:val="Prrafodelista"/>
              <w:ind w:left="0" w:right="-1"/>
              <w:jc w:val="both"/>
              <w:rPr>
                <w:rFonts w:ascii="Arial" w:hAnsi="Arial" w:cs="Arial"/>
                <w:sz w:val="18"/>
              </w:rPr>
            </w:pPr>
            <w:r w:rsidRPr="00550827">
              <w:rPr>
                <w:rFonts w:ascii="Arial" w:hAnsi="Arial" w:cs="Arial"/>
                <w:sz w:val="18"/>
              </w:rPr>
              <w:t>Cuando el Licitante Adjudicado incumpla con  la primera dotación de bienes de consumo complementarios  que corresponda al consumo estimado de 5 días naturales.</w:t>
            </w:r>
          </w:p>
        </w:tc>
        <w:tc>
          <w:tcPr>
            <w:tcW w:w="1000" w:type="pct"/>
            <w:tcBorders>
              <w:top w:val="single" w:sz="8" w:space="0" w:color="4F81BD"/>
              <w:bottom w:val="single" w:sz="8" w:space="0" w:color="4F81BD"/>
              <w:right w:val="single" w:sz="8" w:space="0" w:color="4F81BD"/>
            </w:tcBorders>
            <w:shd w:val="clear" w:color="auto" w:fill="auto"/>
            <w:vAlign w:val="center"/>
          </w:tcPr>
          <w:p w14:paraId="37F197E3" w14:textId="77777777" w:rsidR="0048252E" w:rsidRPr="00550827" w:rsidRDefault="0048252E" w:rsidP="00AD7609">
            <w:pPr>
              <w:suppressAutoHyphens w:val="0"/>
              <w:jc w:val="both"/>
              <w:rPr>
                <w:rFonts w:ascii="Arial" w:hAnsi="Arial" w:cs="Arial"/>
                <w:sz w:val="18"/>
              </w:rPr>
            </w:pPr>
            <w:r w:rsidRPr="00550827">
              <w:rPr>
                <w:rFonts w:ascii="Arial" w:hAnsi="Arial" w:cs="Arial"/>
                <w:sz w:val="18"/>
              </w:rPr>
              <w:t>Cuando exceda el plazo de los 05 (cinco) días naturales contados a partir de la emisión del fallo.</w:t>
            </w:r>
          </w:p>
        </w:tc>
        <w:tc>
          <w:tcPr>
            <w:tcW w:w="1000" w:type="pct"/>
            <w:tcBorders>
              <w:top w:val="single" w:sz="8" w:space="0" w:color="4F81BD"/>
              <w:bottom w:val="single" w:sz="8" w:space="0" w:color="4F81BD"/>
              <w:right w:val="single" w:sz="8" w:space="0" w:color="4F81BD"/>
            </w:tcBorders>
            <w:vAlign w:val="center"/>
          </w:tcPr>
          <w:p w14:paraId="4A5CC3F2" w14:textId="6AA10B9C" w:rsidR="0048252E" w:rsidRPr="00550827" w:rsidRDefault="00D1327C" w:rsidP="00AD7609">
            <w:pPr>
              <w:suppressAutoHyphens w:val="0"/>
              <w:jc w:val="both"/>
              <w:rPr>
                <w:rFonts w:ascii="Arial" w:hAnsi="Arial" w:cs="Arial"/>
                <w:sz w:val="18"/>
              </w:rPr>
            </w:pPr>
            <w:r>
              <w:rPr>
                <w:rFonts w:ascii="Arial" w:hAnsi="Arial" w:cs="Arial"/>
                <w:sz w:val="18"/>
              </w:rPr>
              <w:t>2.</w:t>
            </w:r>
            <w:r w:rsidR="0048252E" w:rsidRPr="00550827">
              <w:rPr>
                <w:rFonts w:ascii="Arial" w:hAnsi="Arial" w:cs="Arial"/>
                <w:sz w:val="18"/>
              </w:rPr>
              <w:t>5% diario sobre el valor de la garantía sin incluir el IVA.</w:t>
            </w:r>
          </w:p>
        </w:tc>
        <w:tc>
          <w:tcPr>
            <w:tcW w:w="1000" w:type="pct"/>
            <w:tcBorders>
              <w:top w:val="single" w:sz="8" w:space="0" w:color="4F81BD"/>
              <w:bottom w:val="single" w:sz="8" w:space="0" w:color="4F81BD"/>
              <w:right w:val="single" w:sz="8" w:space="0" w:color="4F81BD"/>
            </w:tcBorders>
          </w:tcPr>
          <w:p w14:paraId="63D5E4A4" w14:textId="77777777" w:rsidR="0048252E" w:rsidRPr="00550827" w:rsidRDefault="0048252E" w:rsidP="00AD7609">
            <w:pPr>
              <w:tabs>
                <w:tab w:val="left" w:pos="-284"/>
                <w:tab w:val="left" w:pos="9498"/>
              </w:tabs>
              <w:ind w:right="51"/>
              <w:contextualSpacing/>
              <w:jc w:val="both"/>
              <w:rPr>
                <w:rFonts w:ascii="Arial" w:hAnsi="Arial" w:cs="Arial"/>
                <w:sz w:val="18"/>
                <w:lang w:val="es-MX"/>
              </w:rPr>
            </w:pPr>
            <w:r w:rsidRPr="00550827">
              <w:rPr>
                <w:rFonts w:ascii="Arial" w:hAnsi="Arial" w:cs="Arial"/>
                <w:sz w:val="18"/>
              </w:rPr>
              <w:t>Jefe de División de Traumatología.</w:t>
            </w:r>
          </w:p>
        </w:tc>
        <w:tc>
          <w:tcPr>
            <w:tcW w:w="1000" w:type="pct"/>
            <w:tcBorders>
              <w:top w:val="single" w:sz="8" w:space="0" w:color="4F81BD"/>
              <w:bottom w:val="single" w:sz="8" w:space="0" w:color="4F81BD"/>
              <w:right w:val="single" w:sz="8" w:space="0" w:color="4F81BD"/>
            </w:tcBorders>
          </w:tcPr>
          <w:p w14:paraId="1FB15D98" w14:textId="77777777" w:rsidR="0048252E" w:rsidRPr="00550827" w:rsidRDefault="0048252E" w:rsidP="00AD7609">
            <w:pPr>
              <w:tabs>
                <w:tab w:val="left" w:pos="-284"/>
                <w:tab w:val="left" w:pos="9498"/>
              </w:tabs>
              <w:ind w:right="51"/>
              <w:contextualSpacing/>
              <w:jc w:val="both"/>
              <w:rPr>
                <w:rFonts w:ascii="Arial" w:hAnsi="Arial" w:cs="Arial"/>
                <w:sz w:val="18"/>
                <w:lang w:val="es-MX"/>
              </w:rPr>
            </w:pPr>
            <w:r w:rsidRPr="00550827">
              <w:rPr>
                <w:rFonts w:ascii="Arial" w:hAnsi="Arial" w:cs="Arial"/>
                <w:sz w:val="18"/>
              </w:rPr>
              <w:t>Jefe de División de Traumatología.</w:t>
            </w:r>
          </w:p>
        </w:tc>
      </w:tr>
    </w:tbl>
    <w:p w14:paraId="728D6FC6" w14:textId="77777777" w:rsidR="0048252E" w:rsidRPr="00550827" w:rsidRDefault="0048252E" w:rsidP="0048252E">
      <w:pPr>
        <w:pStyle w:val="Default"/>
        <w:ind w:left="993"/>
        <w:jc w:val="both"/>
        <w:rPr>
          <w:rFonts w:ascii="Arial" w:hAnsi="Arial" w:cs="Arial"/>
          <w:sz w:val="20"/>
          <w:szCs w:val="20"/>
          <w:lang w:val="es-ES_tradnl"/>
        </w:rPr>
      </w:pPr>
    </w:p>
    <w:p w14:paraId="3705E702" w14:textId="77777777" w:rsidR="0048252E" w:rsidRPr="00550827" w:rsidRDefault="0048252E" w:rsidP="00FE3367">
      <w:pPr>
        <w:pStyle w:val="Prrafodelista"/>
        <w:numPr>
          <w:ilvl w:val="1"/>
          <w:numId w:val="19"/>
        </w:numPr>
        <w:ind w:left="993" w:hanging="633"/>
        <w:jc w:val="both"/>
        <w:rPr>
          <w:rFonts w:ascii="Arial" w:hAnsi="Arial" w:cs="Arial"/>
          <w:sz w:val="20"/>
          <w:lang w:val="es-ES_tradnl"/>
        </w:rPr>
      </w:pPr>
      <w:r w:rsidRPr="00550827">
        <w:rPr>
          <w:rFonts w:ascii="Arial" w:hAnsi="Arial" w:cs="Arial"/>
          <w:sz w:val="20"/>
          <w:lang w:val="es-ES_tradnl"/>
        </w:rPr>
        <w:t>La pena convencional por atraso se calculará por cada día de incumplimiento, de acuerdo con el porcentaje de penalización establecido, aplicado al valor de los bienes y servicios entregados con atraso y de manera proporcional al importe de la garantía de cumplimiento que corresponda a la partida que se trate. La suma de las penas convencionales no deberá exceder el importe de dicha garantía.</w:t>
      </w:r>
    </w:p>
    <w:p w14:paraId="787BF6BD" w14:textId="77777777" w:rsidR="0048252E" w:rsidRPr="00550827" w:rsidRDefault="0048252E" w:rsidP="0048252E">
      <w:pPr>
        <w:pStyle w:val="Default"/>
        <w:jc w:val="both"/>
        <w:rPr>
          <w:rFonts w:ascii="Arial" w:hAnsi="Arial" w:cs="Arial"/>
          <w:sz w:val="20"/>
          <w:szCs w:val="20"/>
          <w:lang w:val="es-ES_tradnl"/>
        </w:rPr>
      </w:pPr>
    </w:p>
    <w:p w14:paraId="46B5A7A5" w14:textId="77777777" w:rsidR="0048252E" w:rsidRPr="00550827" w:rsidRDefault="0048252E" w:rsidP="00FE3367">
      <w:pPr>
        <w:pStyle w:val="Prrafodelista"/>
        <w:numPr>
          <w:ilvl w:val="1"/>
          <w:numId w:val="19"/>
        </w:numPr>
        <w:ind w:left="993" w:hanging="633"/>
        <w:jc w:val="both"/>
        <w:rPr>
          <w:rFonts w:ascii="Arial" w:hAnsi="Arial" w:cs="Arial"/>
          <w:sz w:val="20"/>
          <w:lang w:val="es-ES_tradnl"/>
        </w:rPr>
      </w:pPr>
      <w:r w:rsidRPr="00550827">
        <w:rPr>
          <w:rFonts w:ascii="Arial" w:hAnsi="Arial" w:cs="Arial"/>
          <w:sz w:val="20"/>
        </w:rPr>
        <w:t>El Administrador del presente contrato será el encargado de realizar el trámite de la aplicación de las penas</w:t>
      </w:r>
      <w:r w:rsidRPr="00550827">
        <w:rPr>
          <w:rFonts w:ascii="Arial" w:hAnsi="Arial" w:cs="Arial"/>
          <w:sz w:val="20"/>
          <w:lang w:val="es-ES_tradnl"/>
        </w:rPr>
        <w:t xml:space="preserve"> convencionales, objeto del presente instrumento jurídico y de notificarlas a “EL PROVEEDOR” por los incumplimientos respectivos cuando así lo amerite el caso.</w:t>
      </w:r>
    </w:p>
    <w:p w14:paraId="41ED4FDD" w14:textId="77777777" w:rsidR="0048252E" w:rsidRPr="00550827" w:rsidRDefault="0048252E" w:rsidP="0048252E">
      <w:pPr>
        <w:pStyle w:val="Default"/>
        <w:jc w:val="both"/>
        <w:rPr>
          <w:rFonts w:ascii="Arial" w:hAnsi="Arial" w:cs="Arial"/>
          <w:sz w:val="20"/>
          <w:szCs w:val="20"/>
          <w:lang w:val="es-ES_tradnl"/>
        </w:rPr>
      </w:pPr>
    </w:p>
    <w:p w14:paraId="481DB2D7" w14:textId="77777777" w:rsidR="0048252E" w:rsidRPr="00550827" w:rsidRDefault="0048252E" w:rsidP="00FE3367">
      <w:pPr>
        <w:pStyle w:val="Prrafodelista"/>
        <w:numPr>
          <w:ilvl w:val="1"/>
          <w:numId w:val="19"/>
        </w:numPr>
        <w:ind w:left="993" w:hanging="633"/>
        <w:jc w:val="both"/>
        <w:rPr>
          <w:rFonts w:ascii="Arial" w:hAnsi="Arial" w:cs="Arial"/>
          <w:sz w:val="20"/>
          <w:lang w:val="es-ES_tradnl"/>
        </w:rPr>
      </w:pPr>
      <w:r w:rsidRPr="00550827">
        <w:rPr>
          <w:rFonts w:ascii="Arial" w:hAnsi="Arial" w:cs="Arial"/>
          <w:sz w:val="20"/>
          <w:lang w:val="es-ES_tradnl"/>
        </w:rPr>
        <w:t>“EL PROVEEDOR” autoriza a descontar las cantidades que resulten de aplicar las sanciones señaladas en párrafos anteriores, sobre los pagos que a él deberán de cubrirse, durante el período en que incurra y/o se mantenga el incumplimiento con motivo de los servicios.</w:t>
      </w:r>
    </w:p>
    <w:p w14:paraId="3662CEFA" w14:textId="77777777" w:rsidR="0048252E" w:rsidRPr="00550827" w:rsidRDefault="0048252E" w:rsidP="0048252E">
      <w:pPr>
        <w:pStyle w:val="Default"/>
        <w:jc w:val="both"/>
        <w:rPr>
          <w:rFonts w:ascii="Arial" w:hAnsi="Arial" w:cs="Arial"/>
          <w:sz w:val="20"/>
          <w:szCs w:val="20"/>
          <w:lang w:val="es-ES_tradnl"/>
        </w:rPr>
      </w:pPr>
    </w:p>
    <w:p w14:paraId="07AB23BE" w14:textId="5C7D9C00" w:rsidR="0048252E" w:rsidRPr="00550827" w:rsidRDefault="0048252E" w:rsidP="00FE3367">
      <w:pPr>
        <w:pStyle w:val="Prrafodelista"/>
        <w:numPr>
          <w:ilvl w:val="1"/>
          <w:numId w:val="19"/>
        </w:numPr>
        <w:ind w:left="993" w:hanging="633"/>
        <w:jc w:val="both"/>
        <w:rPr>
          <w:rFonts w:ascii="Arial" w:hAnsi="Arial" w:cs="Arial"/>
          <w:sz w:val="20"/>
          <w:lang w:val="es-ES_tradnl"/>
        </w:rPr>
      </w:pPr>
      <w:r w:rsidRPr="00550827">
        <w:rPr>
          <w:rFonts w:ascii="Arial" w:hAnsi="Arial" w:cs="Arial"/>
          <w:sz w:val="20"/>
          <w:lang w:val="es-ES_tradnl"/>
        </w:rPr>
        <w:t>"EL INSTITUTO" descontará las cantidades que resulten de aplicar la pena convencional, sobre los pagos q</w:t>
      </w:r>
      <w:bookmarkStart w:id="2" w:name="_Toc21963382"/>
      <w:r w:rsidRPr="00550827">
        <w:rPr>
          <w:rFonts w:ascii="Arial" w:hAnsi="Arial" w:cs="Arial"/>
          <w:sz w:val="20"/>
          <w:lang w:val="es-ES_tradnl"/>
        </w:rPr>
        <w:t>ue deba cubrir a “EL PROVEEDOR”</w:t>
      </w:r>
      <w:r w:rsidR="00645A71" w:rsidRPr="00550827">
        <w:rPr>
          <w:rFonts w:ascii="Arial" w:hAnsi="Arial" w:cs="Arial"/>
          <w:sz w:val="20"/>
          <w:lang w:val="es-ES_tradnl"/>
        </w:rPr>
        <w:t>.</w:t>
      </w:r>
    </w:p>
    <w:p w14:paraId="069B1EAA" w14:textId="77777777" w:rsidR="00645A71" w:rsidRPr="00550827" w:rsidRDefault="00645A71" w:rsidP="00645A71">
      <w:pPr>
        <w:pStyle w:val="Prrafodelista"/>
        <w:rPr>
          <w:rFonts w:ascii="Arial" w:hAnsi="Arial" w:cs="Arial"/>
          <w:sz w:val="20"/>
          <w:lang w:val="es-ES_tradnl"/>
        </w:rPr>
      </w:pPr>
    </w:p>
    <w:p w14:paraId="21553276" w14:textId="77777777" w:rsidR="00645A71" w:rsidRPr="00550827" w:rsidRDefault="00645A71" w:rsidP="00645A71">
      <w:pPr>
        <w:pStyle w:val="Prrafodelista"/>
        <w:ind w:left="993"/>
        <w:jc w:val="both"/>
        <w:rPr>
          <w:rFonts w:ascii="Arial" w:hAnsi="Arial" w:cs="Arial"/>
          <w:sz w:val="20"/>
          <w:lang w:val="es-ES_tradnl"/>
        </w:rPr>
      </w:pPr>
    </w:p>
    <w:p w14:paraId="4B86D81C" w14:textId="77777777" w:rsidR="0048252E" w:rsidRPr="00550827" w:rsidRDefault="0048252E" w:rsidP="0048252E">
      <w:pPr>
        <w:pStyle w:val="Default"/>
        <w:jc w:val="both"/>
        <w:rPr>
          <w:rFonts w:ascii="Arial" w:hAnsi="Arial" w:cs="Arial"/>
          <w:color w:val="auto"/>
          <w:sz w:val="20"/>
          <w:szCs w:val="20"/>
          <w:lang w:val="es-ES_tradnl" w:eastAsia="ar-SA"/>
        </w:rPr>
      </w:pPr>
    </w:p>
    <w:p w14:paraId="34EFCCD9" w14:textId="77777777" w:rsidR="00645A71" w:rsidRPr="00550827" w:rsidRDefault="00645A71" w:rsidP="0048252E">
      <w:pPr>
        <w:pStyle w:val="Default"/>
        <w:jc w:val="both"/>
        <w:rPr>
          <w:rFonts w:ascii="Arial" w:hAnsi="Arial" w:cs="Arial"/>
          <w:color w:val="auto"/>
          <w:sz w:val="20"/>
          <w:szCs w:val="20"/>
          <w:lang w:val="es-ES_tradnl" w:eastAsia="ar-SA"/>
        </w:rPr>
      </w:pPr>
    </w:p>
    <w:p w14:paraId="0F1D8AD5" w14:textId="77777777" w:rsidR="0048252E" w:rsidRPr="00550827" w:rsidRDefault="0048252E" w:rsidP="00FE3367">
      <w:pPr>
        <w:pStyle w:val="Default"/>
        <w:numPr>
          <w:ilvl w:val="0"/>
          <w:numId w:val="19"/>
        </w:numPr>
        <w:jc w:val="both"/>
        <w:rPr>
          <w:rFonts w:ascii="Arial" w:hAnsi="Arial" w:cs="Arial"/>
          <w:b/>
          <w:sz w:val="20"/>
          <w:szCs w:val="20"/>
        </w:rPr>
      </w:pPr>
      <w:r w:rsidRPr="00550827">
        <w:rPr>
          <w:rFonts w:ascii="Arial" w:hAnsi="Arial" w:cs="Arial"/>
          <w:b/>
          <w:sz w:val="20"/>
          <w:szCs w:val="20"/>
        </w:rPr>
        <w:t>DEDUCCIONES</w:t>
      </w:r>
      <w:bookmarkEnd w:id="2"/>
      <w:r w:rsidRPr="00550827">
        <w:rPr>
          <w:rFonts w:ascii="Arial" w:hAnsi="Arial" w:cs="Arial"/>
          <w:b/>
          <w:sz w:val="20"/>
          <w:szCs w:val="20"/>
        </w:rPr>
        <w:t>.</w:t>
      </w:r>
    </w:p>
    <w:p w14:paraId="7B63CCFD" w14:textId="77777777" w:rsidR="0048252E" w:rsidRPr="00550827" w:rsidRDefault="0048252E" w:rsidP="0048252E">
      <w:pPr>
        <w:pStyle w:val="Default"/>
        <w:jc w:val="both"/>
        <w:rPr>
          <w:rFonts w:ascii="Arial" w:hAnsi="Arial" w:cs="Arial"/>
          <w:b/>
          <w:sz w:val="20"/>
          <w:szCs w:val="20"/>
        </w:rPr>
      </w:pPr>
    </w:p>
    <w:p w14:paraId="3EBC0E48" w14:textId="77777777" w:rsidR="0048252E" w:rsidRPr="00550827" w:rsidRDefault="0048252E" w:rsidP="00FE3367">
      <w:pPr>
        <w:pStyle w:val="Prrafodelista"/>
        <w:numPr>
          <w:ilvl w:val="1"/>
          <w:numId w:val="19"/>
        </w:numPr>
        <w:ind w:left="993" w:hanging="633"/>
        <w:jc w:val="both"/>
        <w:rPr>
          <w:rFonts w:ascii="Arial" w:hAnsi="Arial" w:cs="Arial"/>
          <w:sz w:val="20"/>
        </w:rPr>
      </w:pPr>
      <w:r w:rsidRPr="00550827">
        <w:rPr>
          <w:rFonts w:ascii="Arial" w:hAnsi="Arial" w:cs="Arial"/>
          <w:sz w:val="20"/>
        </w:rPr>
        <w:t xml:space="preserve">Estas se aplicarán por incumplimiento parcial o deficiente de la prestación del servicio. </w:t>
      </w:r>
    </w:p>
    <w:p w14:paraId="4F7CAA1C" w14:textId="77777777" w:rsidR="00A8342D" w:rsidRPr="00550827" w:rsidRDefault="00A8342D" w:rsidP="00A8342D">
      <w:pPr>
        <w:jc w:val="both"/>
        <w:rPr>
          <w:rFonts w:ascii="Arial" w:hAnsi="Arial" w:cs="Arial"/>
          <w:sz w:val="20"/>
        </w:rPr>
      </w:pPr>
    </w:p>
    <w:p w14:paraId="30546BCE" w14:textId="77777777" w:rsidR="0048252E" w:rsidRPr="00550827" w:rsidRDefault="0048252E" w:rsidP="0048252E">
      <w:pPr>
        <w:pStyle w:val="Prrafodelista"/>
        <w:ind w:left="0"/>
        <w:jc w:val="both"/>
        <w:rPr>
          <w:rFonts w:ascii="Arial" w:hAnsi="Arial" w:cs="Arial"/>
          <w:sz w:val="20"/>
        </w:rPr>
      </w:pPr>
    </w:p>
    <w:p w14:paraId="31B8919B" w14:textId="77777777" w:rsidR="008D7CAD" w:rsidRPr="00550827" w:rsidRDefault="0048252E" w:rsidP="00A834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 w:val="20"/>
        </w:rPr>
      </w:pPr>
      <w:r w:rsidRPr="00550827">
        <w:rPr>
          <w:rFonts w:ascii="Arial" w:hAnsi="Arial" w:cs="Arial"/>
          <w:sz w:val="20"/>
        </w:rPr>
        <w:t>En el procedimiento para la aplicación de las deducciones, el Administrador del Contrato será responsable de calcular y aplicar la deducción por concepto u obligación, nivel de servicio y unidad de medida. En todos los casos se deberá determinar la causa por la cual el licitante adjudicado es acreedor a una deductiva basada en la tabla de deducciones, lo anterior de conformidad con el artículo 53 Bis de la Ley de Adquisiciones, Arrendamientos y Servicios del Sector Público.</w:t>
      </w:r>
    </w:p>
    <w:p w14:paraId="10B6C400" w14:textId="77777777" w:rsidR="0048252E" w:rsidRPr="00550827"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sz w:val="20"/>
        </w:rPr>
      </w:pPr>
    </w:p>
    <w:tbl>
      <w:tblPr>
        <w:tblW w:w="9527" w:type="dxa"/>
        <w:tblInd w:w="1101" w:type="dxa"/>
        <w:tblLayout w:type="fixed"/>
        <w:tblCellMar>
          <w:left w:w="0" w:type="dxa"/>
          <w:right w:w="0" w:type="dxa"/>
        </w:tblCellMar>
        <w:tblLook w:val="04A0" w:firstRow="1" w:lastRow="0" w:firstColumn="1" w:lastColumn="0" w:noHBand="0" w:noVBand="1"/>
      </w:tblPr>
      <w:tblGrid>
        <w:gridCol w:w="1361"/>
        <w:gridCol w:w="1361"/>
        <w:gridCol w:w="1361"/>
        <w:gridCol w:w="1361"/>
        <w:gridCol w:w="1361"/>
        <w:gridCol w:w="1361"/>
        <w:gridCol w:w="1361"/>
      </w:tblGrid>
      <w:tr w:rsidR="0048252E" w:rsidRPr="00550827" w14:paraId="01F269A5" w14:textId="77777777" w:rsidTr="0076080A">
        <w:trPr>
          <w:trHeight w:val="666"/>
          <w:tblHeader/>
        </w:trPr>
        <w:tc>
          <w:tcPr>
            <w:tcW w:w="1361" w:type="dxa"/>
            <w:tcBorders>
              <w:top w:val="single" w:sz="8" w:space="0" w:color="auto"/>
              <w:left w:val="single" w:sz="8" w:space="0" w:color="auto"/>
              <w:bottom w:val="single" w:sz="8" w:space="0" w:color="auto"/>
              <w:right w:val="single" w:sz="8" w:space="0" w:color="auto"/>
            </w:tcBorders>
            <w:shd w:val="clear" w:color="auto" w:fill="EEECE1"/>
            <w:tcMar>
              <w:top w:w="0" w:type="dxa"/>
              <w:left w:w="108" w:type="dxa"/>
              <w:bottom w:w="0" w:type="dxa"/>
              <w:right w:w="108" w:type="dxa"/>
            </w:tcMar>
            <w:vAlign w:val="center"/>
            <w:hideMark/>
          </w:tcPr>
          <w:p w14:paraId="4E89DB90" w14:textId="543E3521" w:rsidR="0048252E" w:rsidRPr="00550827" w:rsidRDefault="0048252E" w:rsidP="00E32768">
            <w:pPr>
              <w:spacing w:after="200" w:line="276" w:lineRule="auto"/>
              <w:jc w:val="center"/>
              <w:rPr>
                <w:rFonts w:ascii="Arial" w:eastAsiaTheme="minorHAnsi" w:hAnsi="Arial" w:cs="Arial"/>
                <w:sz w:val="14"/>
                <w:szCs w:val="14"/>
                <w:lang w:eastAsia="en-US"/>
              </w:rPr>
            </w:pPr>
            <w:r w:rsidRPr="00550827">
              <w:rPr>
                <w:rFonts w:ascii="Arial" w:hAnsi="Arial" w:cs="Arial"/>
                <w:b/>
                <w:bCs/>
                <w:sz w:val="14"/>
                <w:szCs w:val="14"/>
              </w:rPr>
              <w:t>Concepto</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19B8F98F" w14:textId="77777777" w:rsidR="0048252E" w:rsidRPr="00550827" w:rsidRDefault="0048252E" w:rsidP="00E32768">
            <w:pPr>
              <w:spacing w:after="200" w:line="276" w:lineRule="auto"/>
              <w:jc w:val="center"/>
              <w:rPr>
                <w:rFonts w:ascii="Arial" w:eastAsiaTheme="minorHAnsi" w:hAnsi="Arial" w:cs="Arial"/>
                <w:sz w:val="14"/>
                <w:szCs w:val="14"/>
                <w:lang w:eastAsia="en-US"/>
              </w:rPr>
            </w:pPr>
            <w:r w:rsidRPr="00550827">
              <w:rPr>
                <w:rFonts w:ascii="Arial" w:hAnsi="Arial" w:cs="Arial"/>
                <w:b/>
                <w:bCs/>
                <w:sz w:val="14"/>
                <w:szCs w:val="14"/>
              </w:rPr>
              <w:t>Niveles de servicio</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684A990C" w14:textId="77777777" w:rsidR="0048252E" w:rsidRPr="00550827" w:rsidRDefault="0048252E" w:rsidP="00E32768">
            <w:pPr>
              <w:spacing w:after="200" w:line="276" w:lineRule="auto"/>
              <w:jc w:val="center"/>
              <w:rPr>
                <w:rFonts w:ascii="Arial" w:eastAsiaTheme="minorHAnsi" w:hAnsi="Arial" w:cs="Arial"/>
                <w:sz w:val="14"/>
                <w:szCs w:val="14"/>
                <w:lang w:eastAsia="en-US"/>
              </w:rPr>
            </w:pPr>
            <w:r w:rsidRPr="00550827">
              <w:rPr>
                <w:rFonts w:ascii="Arial" w:hAnsi="Arial" w:cs="Arial"/>
                <w:b/>
                <w:bCs/>
                <w:sz w:val="14"/>
                <w:szCs w:val="14"/>
              </w:rPr>
              <w:t>Unidad de Medida</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10DE40BF" w14:textId="77777777" w:rsidR="0048252E" w:rsidRPr="00550827" w:rsidRDefault="0048252E" w:rsidP="00E32768">
            <w:pPr>
              <w:spacing w:after="200" w:line="276" w:lineRule="auto"/>
              <w:jc w:val="center"/>
              <w:rPr>
                <w:rFonts w:ascii="Arial" w:eastAsiaTheme="minorHAnsi" w:hAnsi="Arial" w:cs="Arial"/>
                <w:sz w:val="14"/>
                <w:szCs w:val="14"/>
                <w:lang w:eastAsia="en-US"/>
              </w:rPr>
            </w:pPr>
            <w:r w:rsidRPr="00550827">
              <w:rPr>
                <w:rFonts w:ascii="Arial" w:hAnsi="Arial" w:cs="Arial"/>
                <w:b/>
                <w:bCs/>
                <w:sz w:val="14"/>
                <w:szCs w:val="14"/>
              </w:rPr>
              <w:t>Deducción</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39669BA1" w14:textId="77777777" w:rsidR="0048252E" w:rsidRPr="00550827" w:rsidRDefault="0048252E" w:rsidP="00E32768">
            <w:pPr>
              <w:spacing w:after="200" w:line="276" w:lineRule="auto"/>
              <w:jc w:val="center"/>
              <w:rPr>
                <w:rFonts w:ascii="Arial" w:eastAsiaTheme="minorHAnsi" w:hAnsi="Arial" w:cs="Arial"/>
                <w:sz w:val="14"/>
                <w:szCs w:val="14"/>
                <w:lang w:eastAsia="en-US"/>
              </w:rPr>
            </w:pPr>
            <w:r w:rsidRPr="00550827">
              <w:rPr>
                <w:rFonts w:ascii="Arial" w:hAnsi="Arial" w:cs="Arial"/>
                <w:b/>
                <w:bCs/>
                <w:sz w:val="14"/>
                <w:szCs w:val="14"/>
              </w:rPr>
              <w:t>Límite de incumplimiento</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306D4AD4" w14:textId="77777777" w:rsidR="0048252E" w:rsidRPr="00550827" w:rsidRDefault="0048252E" w:rsidP="00E32768">
            <w:pPr>
              <w:spacing w:after="200" w:line="276" w:lineRule="auto"/>
              <w:jc w:val="center"/>
              <w:rPr>
                <w:rFonts w:ascii="Arial" w:eastAsiaTheme="minorHAnsi" w:hAnsi="Arial" w:cs="Arial"/>
                <w:sz w:val="14"/>
                <w:szCs w:val="14"/>
                <w:lang w:eastAsia="en-US"/>
              </w:rPr>
            </w:pPr>
            <w:r w:rsidRPr="00550827">
              <w:rPr>
                <w:rFonts w:ascii="Arial" w:hAnsi="Arial" w:cs="Arial"/>
                <w:b/>
                <w:bCs/>
                <w:sz w:val="14"/>
                <w:szCs w:val="14"/>
              </w:rPr>
              <w:t>Responsable de reportar el incumplimiento</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6BDC6A99" w14:textId="77777777" w:rsidR="0048252E" w:rsidRPr="00550827" w:rsidRDefault="0048252E" w:rsidP="00E32768">
            <w:pPr>
              <w:spacing w:after="200" w:line="276" w:lineRule="auto"/>
              <w:jc w:val="center"/>
              <w:rPr>
                <w:rFonts w:ascii="Arial" w:eastAsiaTheme="minorHAnsi" w:hAnsi="Arial" w:cs="Arial"/>
                <w:sz w:val="14"/>
                <w:szCs w:val="14"/>
                <w:lang w:eastAsia="en-US"/>
              </w:rPr>
            </w:pPr>
            <w:r w:rsidRPr="00550827">
              <w:rPr>
                <w:rFonts w:ascii="Arial" w:hAnsi="Arial" w:cs="Arial"/>
                <w:b/>
                <w:bCs/>
                <w:sz w:val="14"/>
                <w:szCs w:val="14"/>
              </w:rPr>
              <w:t>Responsable del cálculo de notificación de la Deducción</w:t>
            </w:r>
          </w:p>
        </w:tc>
      </w:tr>
      <w:tr w:rsidR="0048252E" w:rsidRPr="00550827" w14:paraId="39A5F79D" w14:textId="77777777" w:rsidTr="00E32768">
        <w:trPr>
          <w:trHeight w:val="2030"/>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CB8E5F" w14:textId="77777777" w:rsidR="0048252E" w:rsidRPr="00550827" w:rsidRDefault="0048252E" w:rsidP="00E32768">
            <w:pPr>
              <w:spacing w:after="200" w:line="276" w:lineRule="auto"/>
              <w:jc w:val="center"/>
              <w:rPr>
                <w:rFonts w:ascii="Arial" w:eastAsiaTheme="minorHAnsi" w:hAnsi="Arial" w:cs="Arial"/>
                <w:sz w:val="14"/>
                <w:szCs w:val="14"/>
                <w:lang w:eastAsia="en-US"/>
              </w:rPr>
            </w:pPr>
            <w:r w:rsidRPr="00550827">
              <w:rPr>
                <w:rFonts w:ascii="Arial" w:hAnsi="Arial" w:cs="Arial"/>
                <w:sz w:val="14"/>
                <w:szCs w:val="14"/>
              </w:rPr>
              <w:t>1. Cuando no se lleve a cabo el mantenimiento preventivo de los equipos médicos e instrumental quirúrgico de acuerdo al programa de mantenimiento preventivo.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21AB87" w14:textId="77777777" w:rsidR="0048252E" w:rsidRPr="00550827" w:rsidRDefault="0048252E" w:rsidP="00E32768">
            <w:pPr>
              <w:spacing w:after="200" w:line="276" w:lineRule="auto"/>
              <w:jc w:val="center"/>
              <w:rPr>
                <w:rFonts w:ascii="Arial" w:eastAsiaTheme="minorHAnsi" w:hAnsi="Arial" w:cs="Arial"/>
                <w:sz w:val="14"/>
                <w:szCs w:val="14"/>
                <w:lang w:eastAsia="en-US"/>
              </w:rPr>
            </w:pPr>
            <w:r w:rsidRPr="00550827">
              <w:rPr>
                <w:rFonts w:ascii="Arial" w:hAnsi="Arial" w:cs="Arial"/>
                <w:sz w:val="14"/>
                <w:szCs w:val="14"/>
              </w:rPr>
              <w:t>En los periodos contenidos en el Programa de Mantenimiento Preventivo de los Equipos Médicos.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BE42CB" w14:textId="77777777" w:rsidR="0048252E" w:rsidRPr="00550827" w:rsidRDefault="0048252E" w:rsidP="00E32768">
            <w:pPr>
              <w:spacing w:after="200" w:line="276" w:lineRule="auto"/>
              <w:ind w:right="49"/>
              <w:jc w:val="center"/>
              <w:rPr>
                <w:rFonts w:ascii="Arial" w:eastAsiaTheme="minorHAnsi" w:hAnsi="Arial" w:cs="Arial"/>
                <w:sz w:val="14"/>
                <w:szCs w:val="14"/>
                <w:lang w:eastAsia="en-US"/>
              </w:rPr>
            </w:pPr>
            <w:r w:rsidRPr="00550827">
              <w:rPr>
                <w:rFonts w:ascii="Arial" w:hAnsi="Arial" w:cs="Arial"/>
                <w:sz w:val="14"/>
                <w:szCs w:val="14"/>
              </w:rPr>
              <w:t>Por cada día natural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153D09" w14:textId="77777777" w:rsidR="0048252E" w:rsidRPr="00550827" w:rsidRDefault="0048252E" w:rsidP="00E32768">
            <w:pPr>
              <w:spacing w:after="200" w:line="276" w:lineRule="auto"/>
              <w:ind w:right="51"/>
              <w:contextualSpacing/>
              <w:jc w:val="center"/>
              <w:rPr>
                <w:rFonts w:ascii="Arial" w:eastAsiaTheme="minorHAnsi" w:hAnsi="Arial" w:cs="Arial"/>
                <w:sz w:val="14"/>
                <w:szCs w:val="14"/>
                <w:lang w:eastAsia="en-US"/>
              </w:rPr>
            </w:pPr>
            <w:r w:rsidRPr="00550827">
              <w:rPr>
                <w:rFonts w:ascii="Arial" w:hAnsi="Arial" w:cs="Arial"/>
                <w:sz w:val="14"/>
                <w:szCs w:val="14"/>
              </w:rPr>
              <w:t>5% diario sobre el valor de la Comprobante Fiscal Digital del mes en que debió realizarse el mantenimiento.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D37390" w14:textId="77777777" w:rsidR="0048252E" w:rsidRPr="00550827" w:rsidRDefault="0048252E" w:rsidP="00E32768">
            <w:pPr>
              <w:spacing w:after="200" w:line="276" w:lineRule="auto"/>
              <w:jc w:val="center"/>
              <w:rPr>
                <w:rFonts w:ascii="Arial" w:eastAsiaTheme="minorHAnsi" w:hAnsi="Arial" w:cs="Arial"/>
                <w:sz w:val="14"/>
                <w:szCs w:val="14"/>
                <w:lang w:eastAsia="en-US"/>
              </w:rPr>
            </w:pPr>
            <w:r w:rsidRPr="00550827">
              <w:rPr>
                <w:rFonts w:ascii="Arial" w:hAnsi="Arial" w:cs="Arial"/>
                <w:sz w:val="14"/>
                <w:szCs w:val="14"/>
              </w:rPr>
              <w:t>Hasta 1 vez durante la vigencia del contrato.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05275D" w14:textId="77777777" w:rsidR="0048252E" w:rsidRPr="00550827" w:rsidRDefault="0048252E" w:rsidP="00E32768">
            <w:pPr>
              <w:suppressAutoHyphens w:val="0"/>
              <w:jc w:val="center"/>
              <w:rPr>
                <w:rFonts w:ascii="Arial" w:hAnsi="Arial" w:cs="Arial"/>
                <w:color w:val="000000"/>
                <w:sz w:val="14"/>
                <w:szCs w:val="14"/>
                <w:lang w:val="es-MX" w:eastAsia="es-MX"/>
              </w:rPr>
            </w:pPr>
            <w:r w:rsidRPr="00550827">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C402A3" w14:textId="77777777" w:rsidR="0048252E" w:rsidRPr="00550827" w:rsidRDefault="0048252E" w:rsidP="00E32768">
            <w:pPr>
              <w:suppressAutoHyphens w:val="0"/>
              <w:jc w:val="center"/>
              <w:rPr>
                <w:rFonts w:ascii="Arial" w:hAnsi="Arial" w:cs="Arial"/>
                <w:color w:val="000000"/>
                <w:sz w:val="14"/>
                <w:szCs w:val="14"/>
                <w:lang w:val="es-MX" w:eastAsia="es-MX"/>
              </w:rPr>
            </w:pPr>
            <w:r w:rsidRPr="00550827">
              <w:rPr>
                <w:rFonts w:ascii="Arial" w:hAnsi="Arial" w:cs="Arial"/>
                <w:color w:val="000000"/>
                <w:sz w:val="14"/>
                <w:szCs w:val="14"/>
                <w:lang w:val="es-MX" w:eastAsia="es-MX"/>
              </w:rPr>
              <w:t>Jefe de División de Traumatología.</w:t>
            </w:r>
          </w:p>
        </w:tc>
      </w:tr>
      <w:tr w:rsidR="0048252E" w:rsidRPr="00550827" w14:paraId="5FBBD270" w14:textId="77777777" w:rsidTr="0076080A">
        <w:trPr>
          <w:trHeight w:val="2696"/>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19180E" w14:textId="77777777" w:rsidR="0048252E" w:rsidRPr="00550827" w:rsidRDefault="0048252E" w:rsidP="00E32768">
            <w:pPr>
              <w:spacing w:after="200" w:line="276" w:lineRule="auto"/>
              <w:jc w:val="center"/>
              <w:rPr>
                <w:rFonts w:ascii="Arial" w:eastAsiaTheme="minorHAnsi" w:hAnsi="Arial" w:cs="Arial"/>
                <w:sz w:val="14"/>
                <w:szCs w:val="14"/>
                <w:lang w:eastAsia="en-US"/>
              </w:rPr>
            </w:pPr>
            <w:r w:rsidRPr="00550827">
              <w:rPr>
                <w:rFonts w:ascii="Arial" w:hAnsi="Arial" w:cs="Arial"/>
                <w:sz w:val="14"/>
                <w:szCs w:val="14"/>
              </w:rPr>
              <w:t>2. Cuando no se lleve cabo el mantenimiento correctivo de los equipos médicos, así como del instrumental quirúrgico y endoscópico, con el que se presta el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C98A4" w14:textId="77777777" w:rsidR="0048252E" w:rsidRPr="00550827" w:rsidRDefault="0048252E" w:rsidP="00E32768">
            <w:pPr>
              <w:spacing w:after="200" w:line="276" w:lineRule="auto"/>
              <w:ind w:right="51"/>
              <w:jc w:val="center"/>
              <w:rPr>
                <w:rFonts w:ascii="Arial" w:eastAsiaTheme="minorHAnsi" w:hAnsi="Arial" w:cs="Arial"/>
                <w:sz w:val="14"/>
                <w:szCs w:val="14"/>
                <w:lang w:eastAsia="en-US"/>
              </w:rPr>
            </w:pPr>
            <w:r w:rsidRPr="00550827">
              <w:rPr>
                <w:rFonts w:ascii="Arial" w:hAnsi="Arial" w:cs="Arial"/>
                <w:sz w:val="14"/>
                <w:szCs w:val="14"/>
              </w:rPr>
              <w:t>En un plazo máximo de 48 (cuarenta y ocho) horas contadas a partir de la notificación del reporte que el Instituto realice vía telefónica así como por correo electrónico donde se asignará un número de folio correspondiente.</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38B754" w14:textId="77777777" w:rsidR="0048252E" w:rsidRPr="00550827" w:rsidRDefault="0048252E" w:rsidP="00E32768">
            <w:pPr>
              <w:spacing w:after="200" w:line="276" w:lineRule="auto"/>
              <w:ind w:right="49"/>
              <w:jc w:val="center"/>
              <w:rPr>
                <w:rFonts w:ascii="Arial" w:eastAsiaTheme="minorHAnsi" w:hAnsi="Arial" w:cs="Arial"/>
                <w:sz w:val="14"/>
                <w:szCs w:val="14"/>
                <w:lang w:eastAsia="en-US"/>
              </w:rPr>
            </w:pPr>
            <w:r w:rsidRPr="00550827">
              <w:rPr>
                <w:rFonts w:ascii="Arial" w:hAnsi="Arial" w:cs="Arial"/>
                <w:sz w:val="14"/>
                <w:szCs w:val="14"/>
              </w:rPr>
              <w:t>Por cada día natural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DDCCC9" w14:textId="77777777" w:rsidR="0048252E" w:rsidRPr="00550827" w:rsidRDefault="0048252E" w:rsidP="00E32768">
            <w:pPr>
              <w:spacing w:after="200" w:line="276" w:lineRule="auto"/>
              <w:ind w:right="51"/>
              <w:contextualSpacing/>
              <w:jc w:val="center"/>
              <w:rPr>
                <w:rFonts w:ascii="Arial" w:eastAsiaTheme="minorHAnsi" w:hAnsi="Arial" w:cs="Arial"/>
                <w:sz w:val="14"/>
                <w:szCs w:val="14"/>
                <w:lang w:eastAsia="en-US"/>
              </w:rPr>
            </w:pPr>
            <w:r w:rsidRPr="00550827">
              <w:rPr>
                <w:rFonts w:ascii="Arial" w:hAnsi="Arial" w:cs="Arial"/>
                <w:sz w:val="14"/>
                <w:szCs w:val="14"/>
              </w:rPr>
              <w:t xml:space="preserve">5% diario sobre el valor de los procedimientos programados </w:t>
            </w:r>
            <w:r w:rsidRPr="00550827">
              <w:rPr>
                <w:rFonts w:ascii="Arial" w:hAnsi="Arial" w:cs="Arial"/>
                <w:color w:val="000000"/>
                <w:sz w:val="14"/>
                <w:szCs w:val="14"/>
              </w:rPr>
              <w:t>con retraso.</w:t>
            </w:r>
          </w:p>
        </w:tc>
        <w:tc>
          <w:tcPr>
            <w:tcW w:w="13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06087F" w14:textId="77777777" w:rsidR="0048252E" w:rsidRPr="00550827" w:rsidRDefault="0048252E" w:rsidP="00E32768">
            <w:pPr>
              <w:spacing w:after="200" w:line="276" w:lineRule="auto"/>
              <w:jc w:val="center"/>
              <w:rPr>
                <w:rFonts w:ascii="Arial" w:eastAsiaTheme="minorHAnsi" w:hAnsi="Arial" w:cs="Arial"/>
                <w:sz w:val="14"/>
                <w:szCs w:val="14"/>
                <w:lang w:eastAsia="en-US"/>
              </w:rPr>
            </w:pPr>
            <w:r w:rsidRPr="00550827">
              <w:rPr>
                <w:rFonts w:ascii="Arial" w:hAnsi="Arial" w:cs="Arial"/>
                <w:sz w:val="14"/>
                <w:szCs w:val="14"/>
              </w:rPr>
              <w:t>Hasta 3 fallas en los equipos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80C2EF" w14:textId="77777777" w:rsidR="0048252E" w:rsidRPr="00550827" w:rsidRDefault="0048252E" w:rsidP="00E32768">
            <w:pPr>
              <w:suppressAutoHyphens w:val="0"/>
              <w:jc w:val="center"/>
              <w:rPr>
                <w:rFonts w:ascii="Arial" w:hAnsi="Arial" w:cs="Arial"/>
                <w:color w:val="000000"/>
                <w:sz w:val="14"/>
                <w:szCs w:val="14"/>
                <w:lang w:val="es-MX" w:eastAsia="es-MX"/>
              </w:rPr>
            </w:pPr>
            <w:r w:rsidRPr="00550827">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C319A7" w14:textId="77777777" w:rsidR="0048252E" w:rsidRPr="00550827" w:rsidRDefault="0048252E" w:rsidP="00E32768">
            <w:pPr>
              <w:suppressAutoHyphens w:val="0"/>
              <w:jc w:val="center"/>
              <w:rPr>
                <w:rFonts w:ascii="Arial" w:hAnsi="Arial" w:cs="Arial"/>
                <w:color w:val="000000"/>
                <w:sz w:val="14"/>
                <w:szCs w:val="14"/>
                <w:lang w:val="es-MX" w:eastAsia="es-MX"/>
              </w:rPr>
            </w:pPr>
            <w:r w:rsidRPr="00550827">
              <w:rPr>
                <w:rFonts w:ascii="Arial" w:hAnsi="Arial" w:cs="Arial"/>
                <w:color w:val="000000"/>
                <w:sz w:val="14"/>
                <w:szCs w:val="14"/>
                <w:lang w:val="es-MX" w:eastAsia="es-MX"/>
              </w:rPr>
              <w:t>Jefe de División de Traumatología.</w:t>
            </w:r>
          </w:p>
        </w:tc>
      </w:tr>
      <w:tr w:rsidR="0048252E" w:rsidRPr="00550827" w14:paraId="3A567BE4" w14:textId="77777777" w:rsidTr="00E32768">
        <w:trPr>
          <w:trHeight w:val="57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850A6C" w14:textId="77777777" w:rsidR="0048252E" w:rsidRPr="00550827" w:rsidRDefault="0048252E" w:rsidP="00E32768">
            <w:pPr>
              <w:spacing w:after="200" w:line="276" w:lineRule="auto"/>
              <w:ind w:right="-1"/>
              <w:jc w:val="center"/>
              <w:rPr>
                <w:rFonts w:ascii="Arial" w:eastAsiaTheme="minorHAnsi" w:hAnsi="Arial" w:cs="Arial"/>
                <w:sz w:val="14"/>
                <w:szCs w:val="14"/>
                <w:lang w:eastAsia="en-US"/>
              </w:rPr>
            </w:pPr>
            <w:r w:rsidRPr="00550827">
              <w:rPr>
                <w:rFonts w:ascii="Arial" w:hAnsi="Arial" w:cs="Arial"/>
                <w:sz w:val="14"/>
                <w:szCs w:val="14"/>
              </w:rPr>
              <w:t xml:space="preserve">3. Cuando no se tenga la Presencia del </w:t>
            </w:r>
            <w:r w:rsidRPr="00550827">
              <w:rPr>
                <w:rFonts w:ascii="Arial" w:hAnsi="Arial" w:cs="Arial"/>
                <w:b/>
                <w:bCs/>
                <w:sz w:val="14"/>
                <w:szCs w:val="14"/>
              </w:rPr>
              <w:t>Técnico del Servicio Médico Integral de Procedimientos de Mínima Invasión</w:t>
            </w:r>
            <w:r w:rsidRPr="00550827">
              <w:rPr>
                <w:rFonts w:ascii="Arial" w:hAnsi="Arial" w:cs="Arial"/>
                <w:sz w:val="14"/>
                <w:szCs w:val="14"/>
              </w:rPr>
              <w:t xml:space="preserve"> durante la preparación de los equipos médicos, instrumental y bienes de consumo y durante el procedimiento.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EDB51D" w14:textId="77777777" w:rsidR="0048252E" w:rsidRPr="00550827" w:rsidRDefault="0048252E" w:rsidP="00E32768">
            <w:pPr>
              <w:spacing w:after="200" w:line="276" w:lineRule="auto"/>
              <w:ind w:right="-1"/>
              <w:jc w:val="center"/>
              <w:rPr>
                <w:rFonts w:ascii="Arial" w:eastAsiaTheme="minorHAnsi" w:hAnsi="Arial" w:cs="Arial"/>
                <w:sz w:val="14"/>
                <w:szCs w:val="14"/>
                <w:lang w:eastAsia="en-US"/>
              </w:rPr>
            </w:pPr>
            <w:r w:rsidRPr="00550827">
              <w:rPr>
                <w:rFonts w:ascii="Arial" w:hAnsi="Arial" w:cs="Arial"/>
                <w:sz w:val="14"/>
                <w:szCs w:val="14"/>
              </w:rPr>
              <w:t>De acuerdo con los horarios señalados y acordados con los jefes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49F83E" w14:textId="77777777" w:rsidR="0048252E" w:rsidRPr="00550827" w:rsidRDefault="0048252E" w:rsidP="00E32768">
            <w:pPr>
              <w:spacing w:after="200" w:line="276" w:lineRule="auto"/>
              <w:ind w:right="49"/>
              <w:jc w:val="center"/>
              <w:rPr>
                <w:rFonts w:ascii="Arial" w:eastAsiaTheme="minorHAnsi" w:hAnsi="Arial" w:cs="Arial"/>
                <w:sz w:val="14"/>
                <w:szCs w:val="14"/>
                <w:lang w:eastAsia="en-US"/>
              </w:rPr>
            </w:pPr>
            <w:r w:rsidRPr="00550827">
              <w:rPr>
                <w:rFonts w:ascii="Arial" w:hAnsi="Arial" w:cs="Arial"/>
                <w:sz w:val="14"/>
                <w:szCs w:val="14"/>
              </w:rPr>
              <w:t>Por cada hora que exceda el horario del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C55323" w14:textId="77777777" w:rsidR="0048252E" w:rsidRPr="00550827" w:rsidRDefault="0048252E" w:rsidP="00E32768">
            <w:pPr>
              <w:spacing w:after="200" w:line="276" w:lineRule="auto"/>
              <w:ind w:right="51"/>
              <w:contextualSpacing/>
              <w:jc w:val="center"/>
              <w:rPr>
                <w:rFonts w:ascii="Arial" w:eastAsiaTheme="minorHAnsi" w:hAnsi="Arial" w:cs="Arial"/>
                <w:sz w:val="14"/>
                <w:szCs w:val="14"/>
                <w:lang w:eastAsia="en-US"/>
              </w:rPr>
            </w:pPr>
            <w:r w:rsidRPr="00550827">
              <w:rPr>
                <w:rFonts w:ascii="Arial" w:hAnsi="Arial" w:cs="Arial"/>
                <w:sz w:val="14"/>
                <w:szCs w:val="14"/>
              </w:rPr>
              <w:t>5% por hora de retraso sobre el valor de los procedimientos programados.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136638" w14:textId="77777777" w:rsidR="0048252E" w:rsidRPr="00550827" w:rsidRDefault="0048252E" w:rsidP="00E32768">
            <w:pPr>
              <w:spacing w:after="200" w:line="276" w:lineRule="auto"/>
              <w:ind w:left="19"/>
              <w:jc w:val="center"/>
              <w:rPr>
                <w:rFonts w:ascii="Arial" w:eastAsiaTheme="minorHAnsi" w:hAnsi="Arial" w:cs="Arial"/>
                <w:sz w:val="14"/>
                <w:szCs w:val="14"/>
                <w:lang w:eastAsia="en-US"/>
              </w:rPr>
            </w:pPr>
            <w:r w:rsidRPr="00550827">
              <w:rPr>
                <w:rFonts w:ascii="Arial" w:hAnsi="Arial" w:cs="Arial"/>
                <w:sz w:val="14"/>
                <w:szCs w:val="14"/>
              </w:rPr>
              <w:t>Hasta 2 vez durante la vigencia del contrato.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5F453999" w14:textId="77777777" w:rsidR="0048252E" w:rsidRPr="00550827" w:rsidRDefault="0048252E" w:rsidP="00E32768">
            <w:pPr>
              <w:suppressAutoHyphens w:val="0"/>
              <w:jc w:val="center"/>
              <w:rPr>
                <w:rFonts w:ascii="Arial" w:hAnsi="Arial" w:cs="Arial"/>
                <w:color w:val="000000"/>
                <w:sz w:val="14"/>
                <w:szCs w:val="14"/>
                <w:lang w:val="es-MX" w:eastAsia="es-MX"/>
              </w:rPr>
            </w:pPr>
            <w:r w:rsidRPr="00550827">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DBF98D1" w14:textId="77777777" w:rsidR="0048252E" w:rsidRPr="00550827" w:rsidRDefault="0048252E" w:rsidP="00E32768">
            <w:pPr>
              <w:suppressAutoHyphens w:val="0"/>
              <w:jc w:val="center"/>
              <w:rPr>
                <w:rFonts w:ascii="Arial" w:hAnsi="Arial" w:cs="Arial"/>
                <w:color w:val="000000"/>
                <w:sz w:val="14"/>
                <w:szCs w:val="14"/>
                <w:lang w:val="es-MX" w:eastAsia="es-MX"/>
              </w:rPr>
            </w:pPr>
            <w:r w:rsidRPr="00550827">
              <w:rPr>
                <w:rFonts w:ascii="Arial" w:hAnsi="Arial" w:cs="Arial"/>
                <w:color w:val="000000"/>
                <w:sz w:val="14"/>
                <w:szCs w:val="14"/>
                <w:lang w:val="es-MX" w:eastAsia="es-MX"/>
              </w:rPr>
              <w:t>Jefe de División de Traumatología.</w:t>
            </w:r>
          </w:p>
        </w:tc>
      </w:tr>
      <w:tr w:rsidR="0048252E" w:rsidRPr="00550827" w14:paraId="529804C7" w14:textId="77777777" w:rsidTr="00645A71">
        <w:trPr>
          <w:trHeight w:val="32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DBBE4F" w14:textId="77777777" w:rsidR="0048252E" w:rsidRPr="00550827" w:rsidRDefault="0048252E" w:rsidP="00E32768">
            <w:pPr>
              <w:spacing w:after="200" w:line="276" w:lineRule="auto"/>
              <w:ind w:right="-1"/>
              <w:jc w:val="center"/>
              <w:rPr>
                <w:rFonts w:ascii="Arial" w:eastAsiaTheme="minorHAnsi" w:hAnsi="Arial" w:cs="Arial"/>
                <w:sz w:val="14"/>
                <w:szCs w:val="14"/>
                <w:lang w:eastAsia="en-US"/>
              </w:rPr>
            </w:pPr>
            <w:r w:rsidRPr="00550827">
              <w:rPr>
                <w:rFonts w:ascii="Arial" w:hAnsi="Arial" w:cs="Arial"/>
                <w:sz w:val="14"/>
                <w:szCs w:val="14"/>
              </w:rPr>
              <w:t xml:space="preserve">4. Cuando no se lleve a cabo la entrega de los </w:t>
            </w:r>
            <w:r w:rsidRPr="00550827">
              <w:rPr>
                <w:rFonts w:ascii="Arial" w:hAnsi="Arial" w:cs="Arial"/>
                <w:sz w:val="14"/>
                <w:szCs w:val="14"/>
              </w:rPr>
              <w:lastRenderedPageBreak/>
              <w:t>bienes de consumo básicos complementarios estériles y completos.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20A66D" w14:textId="77777777" w:rsidR="0048252E" w:rsidRPr="00550827" w:rsidRDefault="0048252E" w:rsidP="00E32768">
            <w:pPr>
              <w:ind w:right="-1"/>
              <w:jc w:val="center"/>
              <w:rPr>
                <w:rFonts w:ascii="Arial" w:eastAsiaTheme="minorHAnsi" w:hAnsi="Arial" w:cs="Arial"/>
                <w:sz w:val="14"/>
                <w:szCs w:val="14"/>
                <w:lang w:eastAsia="en-US"/>
              </w:rPr>
            </w:pPr>
            <w:r w:rsidRPr="00550827">
              <w:rPr>
                <w:rFonts w:ascii="Arial" w:hAnsi="Arial" w:cs="Arial"/>
                <w:sz w:val="14"/>
                <w:szCs w:val="14"/>
              </w:rPr>
              <w:lastRenderedPageBreak/>
              <w:t>30 (treinta) minutos antes de cada procedimiento.</w:t>
            </w:r>
          </w:p>
          <w:p w14:paraId="769D999B" w14:textId="77777777" w:rsidR="0048252E" w:rsidRPr="00550827" w:rsidRDefault="0048252E" w:rsidP="00E32768">
            <w:pPr>
              <w:spacing w:after="200" w:line="276" w:lineRule="auto"/>
              <w:ind w:right="-1"/>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1AD2BC" w14:textId="77777777" w:rsidR="0048252E" w:rsidRPr="00550827" w:rsidRDefault="0048252E" w:rsidP="00E32768">
            <w:pPr>
              <w:spacing w:after="200" w:line="276" w:lineRule="auto"/>
              <w:ind w:right="49"/>
              <w:jc w:val="center"/>
              <w:rPr>
                <w:rFonts w:ascii="Arial" w:eastAsiaTheme="minorHAnsi" w:hAnsi="Arial" w:cs="Arial"/>
                <w:sz w:val="14"/>
                <w:szCs w:val="14"/>
                <w:lang w:eastAsia="en-US"/>
              </w:rPr>
            </w:pPr>
            <w:r w:rsidRPr="00550827">
              <w:rPr>
                <w:rFonts w:ascii="Arial" w:hAnsi="Arial" w:cs="Arial"/>
                <w:sz w:val="14"/>
                <w:szCs w:val="14"/>
              </w:rPr>
              <w:lastRenderedPageBreak/>
              <w:t xml:space="preserve">30 minutos de tolerancia para la entrega del </w:t>
            </w:r>
            <w:r w:rsidRPr="00550827">
              <w:rPr>
                <w:rFonts w:ascii="Arial" w:hAnsi="Arial" w:cs="Arial"/>
                <w:sz w:val="14"/>
                <w:szCs w:val="14"/>
              </w:rPr>
              <w:lastRenderedPageBreak/>
              <w:t>material.</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1340D9" w14:textId="77777777" w:rsidR="0048252E" w:rsidRPr="00550827" w:rsidRDefault="0048252E" w:rsidP="00E32768">
            <w:pPr>
              <w:spacing w:after="200" w:line="276" w:lineRule="auto"/>
              <w:ind w:right="51"/>
              <w:contextualSpacing/>
              <w:jc w:val="center"/>
              <w:rPr>
                <w:rFonts w:ascii="Arial" w:eastAsiaTheme="minorHAnsi" w:hAnsi="Arial" w:cs="Arial"/>
                <w:sz w:val="14"/>
                <w:szCs w:val="14"/>
                <w:lang w:eastAsia="en-US"/>
              </w:rPr>
            </w:pPr>
            <w:r w:rsidRPr="00550827">
              <w:rPr>
                <w:rFonts w:ascii="Arial" w:hAnsi="Arial" w:cs="Arial"/>
                <w:sz w:val="14"/>
                <w:szCs w:val="14"/>
              </w:rPr>
              <w:lastRenderedPageBreak/>
              <w:t xml:space="preserve">10% por cada 30 minutos de atraso sobre el </w:t>
            </w:r>
            <w:r w:rsidRPr="00550827">
              <w:rPr>
                <w:rFonts w:ascii="Arial" w:hAnsi="Arial" w:cs="Arial"/>
                <w:sz w:val="14"/>
                <w:szCs w:val="14"/>
              </w:rPr>
              <w:lastRenderedPageBreak/>
              <w:t>valor del procedimiento programado.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ABBAC5" w14:textId="77777777" w:rsidR="0048252E" w:rsidRPr="00550827" w:rsidRDefault="0048252E" w:rsidP="00E32768">
            <w:pPr>
              <w:spacing w:after="200" w:line="276" w:lineRule="auto"/>
              <w:ind w:left="19"/>
              <w:jc w:val="center"/>
              <w:rPr>
                <w:rFonts w:ascii="Arial" w:eastAsiaTheme="minorHAnsi" w:hAnsi="Arial" w:cs="Arial"/>
                <w:sz w:val="14"/>
                <w:szCs w:val="14"/>
                <w:lang w:eastAsia="en-US"/>
              </w:rPr>
            </w:pPr>
            <w:r w:rsidRPr="00550827">
              <w:rPr>
                <w:rFonts w:ascii="Arial" w:hAnsi="Arial" w:cs="Arial"/>
                <w:sz w:val="14"/>
                <w:szCs w:val="14"/>
              </w:rPr>
              <w:lastRenderedPageBreak/>
              <w:t xml:space="preserve">Hasta 2 ocasiones la falta de entrega de </w:t>
            </w:r>
            <w:r w:rsidRPr="00550827">
              <w:rPr>
                <w:rFonts w:ascii="Arial" w:hAnsi="Arial" w:cs="Arial"/>
                <w:sz w:val="14"/>
                <w:szCs w:val="14"/>
              </w:rPr>
              <w:lastRenderedPageBreak/>
              <w:t>bienes de consumo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28EDCF" w14:textId="77777777" w:rsidR="0048252E" w:rsidRPr="00550827" w:rsidRDefault="0048252E" w:rsidP="00E32768">
            <w:pPr>
              <w:suppressAutoHyphens w:val="0"/>
              <w:jc w:val="center"/>
              <w:rPr>
                <w:rFonts w:ascii="Arial" w:hAnsi="Arial" w:cs="Arial"/>
                <w:color w:val="000000"/>
                <w:sz w:val="14"/>
                <w:szCs w:val="14"/>
                <w:lang w:val="es-MX" w:eastAsia="es-MX"/>
              </w:rPr>
            </w:pPr>
            <w:r w:rsidRPr="00550827">
              <w:rPr>
                <w:rFonts w:ascii="Arial" w:hAnsi="Arial" w:cs="Arial"/>
                <w:color w:val="000000"/>
                <w:sz w:val="14"/>
                <w:szCs w:val="14"/>
                <w:lang w:val="es-MX" w:eastAsia="es-MX"/>
              </w:rPr>
              <w:lastRenderedPageBreak/>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37FAA9" w14:textId="77777777" w:rsidR="0048252E" w:rsidRPr="00550827" w:rsidRDefault="0048252E" w:rsidP="00E32768">
            <w:pPr>
              <w:suppressAutoHyphens w:val="0"/>
              <w:jc w:val="center"/>
              <w:rPr>
                <w:rFonts w:ascii="Arial" w:hAnsi="Arial" w:cs="Arial"/>
                <w:color w:val="000000"/>
                <w:sz w:val="14"/>
                <w:szCs w:val="14"/>
                <w:lang w:val="es-MX" w:eastAsia="es-MX"/>
              </w:rPr>
            </w:pPr>
            <w:r w:rsidRPr="00550827">
              <w:rPr>
                <w:rFonts w:ascii="Arial" w:hAnsi="Arial" w:cs="Arial"/>
                <w:color w:val="000000"/>
                <w:sz w:val="14"/>
                <w:szCs w:val="14"/>
                <w:lang w:val="es-MX" w:eastAsia="es-MX"/>
              </w:rPr>
              <w:t>Jefe de División de Traumatología.</w:t>
            </w:r>
          </w:p>
        </w:tc>
      </w:tr>
      <w:tr w:rsidR="0048252E" w:rsidRPr="00550827" w14:paraId="29B35633" w14:textId="77777777" w:rsidTr="00E32768">
        <w:trPr>
          <w:trHeight w:val="187"/>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FC28E6" w14:textId="77777777" w:rsidR="0048252E" w:rsidRPr="00550827" w:rsidRDefault="0048252E" w:rsidP="00E32768">
            <w:pPr>
              <w:spacing w:after="200" w:line="276" w:lineRule="auto"/>
              <w:ind w:right="51"/>
              <w:jc w:val="center"/>
              <w:rPr>
                <w:rFonts w:ascii="Arial" w:eastAsiaTheme="minorHAnsi" w:hAnsi="Arial" w:cs="Arial"/>
                <w:sz w:val="14"/>
                <w:szCs w:val="14"/>
                <w:lang w:eastAsia="en-US"/>
              </w:rPr>
            </w:pPr>
            <w:r w:rsidRPr="00550827">
              <w:rPr>
                <w:rFonts w:ascii="Arial" w:hAnsi="Arial" w:cs="Arial"/>
                <w:sz w:val="14"/>
                <w:szCs w:val="14"/>
              </w:rPr>
              <w:lastRenderedPageBreak/>
              <w:t>5. Cuando no se lleve a cabo la sustitución del bien de consumo básico o complementario  con defecto o falla, durante un procedimiento.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B9DAE4" w14:textId="77777777" w:rsidR="0048252E" w:rsidRPr="00550827" w:rsidRDefault="0048252E" w:rsidP="00E32768">
            <w:pPr>
              <w:spacing w:after="200" w:line="276" w:lineRule="auto"/>
              <w:ind w:right="-1"/>
              <w:jc w:val="center"/>
              <w:rPr>
                <w:rFonts w:ascii="Arial" w:eastAsiaTheme="minorHAnsi" w:hAnsi="Arial" w:cs="Arial"/>
                <w:sz w:val="14"/>
                <w:szCs w:val="14"/>
                <w:lang w:eastAsia="en-US"/>
              </w:rPr>
            </w:pPr>
            <w:r w:rsidRPr="00550827">
              <w:rPr>
                <w:rFonts w:ascii="Arial" w:hAnsi="Arial" w:cs="Arial"/>
                <w:sz w:val="14"/>
                <w:szCs w:val="14"/>
              </w:rPr>
              <w:t>Inmediata.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0F46C7" w14:textId="77777777" w:rsidR="0048252E" w:rsidRPr="00550827" w:rsidRDefault="0048252E" w:rsidP="00E32768">
            <w:pPr>
              <w:spacing w:after="200" w:line="276" w:lineRule="auto"/>
              <w:ind w:right="49"/>
              <w:jc w:val="center"/>
              <w:rPr>
                <w:rFonts w:ascii="Arial" w:eastAsiaTheme="minorHAnsi" w:hAnsi="Arial" w:cs="Arial"/>
                <w:sz w:val="14"/>
                <w:szCs w:val="14"/>
                <w:lang w:eastAsia="en-US"/>
              </w:rPr>
            </w:pPr>
            <w:r w:rsidRPr="00550827">
              <w:rPr>
                <w:rFonts w:ascii="Arial" w:hAnsi="Arial" w:cs="Arial"/>
                <w:sz w:val="14"/>
                <w:szCs w:val="14"/>
              </w:rPr>
              <w:t>Por cada diez minutos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1B13FD" w14:textId="77777777" w:rsidR="0048252E" w:rsidRPr="00550827" w:rsidRDefault="0048252E" w:rsidP="00E32768">
            <w:pPr>
              <w:spacing w:after="200" w:line="276" w:lineRule="auto"/>
              <w:ind w:right="51"/>
              <w:contextualSpacing/>
              <w:jc w:val="center"/>
              <w:rPr>
                <w:rFonts w:ascii="Arial" w:eastAsiaTheme="minorHAnsi" w:hAnsi="Arial" w:cs="Arial"/>
                <w:sz w:val="14"/>
                <w:szCs w:val="14"/>
                <w:lang w:eastAsia="en-US"/>
              </w:rPr>
            </w:pPr>
            <w:r w:rsidRPr="00550827">
              <w:rPr>
                <w:rFonts w:ascii="Arial" w:hAnsi="Arial" w:cs="Arial"/>
                <w:sz w:val="14"/>
                <w:szCs w:val="14"/>
              </w:rPr>
              <w:t>10% por cada 10 minutos de atraso sobre el valor del procedimiento programado.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AA6A2" w14:textId="77777777" w:rsidR="0048252E" w:rsidRPr="00550827" w:rsidRDefault="0048252E" w:rsidP="00E32768">
            <w:pPr>
              <w:spacing w:after="200" w:line="276" w:lineRule="auto"/>
              <w:ind w:left="19"/>
              <w:jc w:val="center"/>
              <w:rPr>
                <w:rFonts w:ascii="Arial" w:eastAsiaTheme="minorHAnsi" w:hAnsi="Arial" w:cs="Arial"/>
                <w:sz w:val="14"/>
                <w:szCs w:val="14"/>
                <w:lang w:eastAsia="en-US"/>
              </w:rPr>
            </w:pPr>
            <w:r w:rsidRPr="00550827">
              <w:rPr>
                <w:rFonts w:ascii="Arial" w:hAnsi="Arial" w:cs="Arial"/>
                <w:sz w:val="14"/>
                <w:szCs w:val="14"/>
              </w:rPr>
              <w:t>Hasta 2 ocasiones la falta sustitución  de bienes de consumo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374089" w14:textId="77777777" w:rsidR="0048252E" w:rsidRPr="00550827" w:rsidRDefault="0048252E" w:rsidP="00E32768">
            <w:pPr>
              <w:suppressAutoHyphens w:val="0"/>
              <w:jc w:val="center"/>
              <w:rPr>
                <w:rFonts w:ascii="Arial" w:hAnsi="Arial" w:cs="Arial"/>
                <w:color w:val="000000"/>
                <w:sz w:val="14"/>
                <w:szCs w:val="14"/>
                <w:lang w:val="es-MX" w:eastAsia="es-MX"/>
              </w:rPr>
            </w:pPr>
            <w:r w:rsidRPr="00550827">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B39DA2" w14:textId="77777777" w:rsidR="0048252E" w:rsidRPr="00550827" w:rsidRDefault="0048252E" w:rsidP="00E32768">
            <w:pPr>
              <w:suppressAutoHyphens w:val="0"/>
              <w:jc w:val="center"/>
              <w:rPr>
                <w:rFonts w:ascii="Arial" w:hAnsi="Arial" w:cs="Arial"/>
                <w:color w:val="000000"/>
                <w:sz w:val="14"/>
                <w:szCs w:val="14"/>
                <w:lang w:val="es-MX" w:eastAsia="es-MX"/>
              </w:rPr>
            </w:pPr>
            <w:r w:rsidRPr="00550827">
              <w:rPr>
                <w:rFonts w:ascii="Arial" w:hAnsi="Arial" w:cs="Arial"/>
                <w:color w:val="000000"/>
                <w:sz w:val="14"/>
                <w:szCs w:val="14"/>
                <w:lang w:val="es-MX" w:eastAsia="es-MX"/>
              </w:rPr>
              <w:t>Jefe de División de Traumatología.</w:t>
            </w:r>
          </w:p>
        </w:tc>
      </w:tr>
      <w:tr w:rsidR="0048252E" w:rsidRPr="00550827" w14:paraId="68CAB98E" w14:textId="77777777" w:rsidTr="00E32768">
        <w:trPr>
          <w:trHeight w:val="57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FEB03A" w14:textId="77777777" w:rsidR="0048252E" w:rsidRPr="00550827" w:rsidRDefault="0048252E" w:rsidP="00E32768">
            <w:pPr>
              <w:pStyle w:val="Cuadrculamedia1-nfasis22"/>
              <w:spacing w:line="276" w:lineRule="auto"/>
              <w:ind w:left="0" w:right="-1"/>
              <w:jc w:val="center"/>
              <w:rPr>
                <w:rFonts w:ascii="Arial" w:hAnsi="Arial" w:cs="Arial"/>
                <w:sz w:val="14"/>
                <w:szCs w:val="14"/>
              </w:rPr>
            </w:pPr>
            <w:r w:rsidRPr="00550827">
              <w:rPr>
                <w:rFonts w:ascii="Arial" w:hAnsi="Arial" w:cs="Arial"/>
                <w:color w:val="000000"/>
                <w:sz w:val="14"/>
                <w:szCs w:val="14"/>
              </w:rPr>
              <w:t>6.-</w:t>
            </w:r>
            <w:r w:rsidRPr="00550827">
              <w:rPr>
                <w:rFonts w:ascii="Arial" w:hAnsi="Arial" w:cs="Arial"/>
                <w:b/>
                <w:bCs/>
                <w:sz w:val="14"/>
                <w:szCs w:val="14"/>
              </w:rPr>
              <w:t xml:space="preserve"> Técnico del Servicio Médico Integral de Procedimientos de Mínima Invasión</w:t>
            </w:r>
            <w:r w:rsidRPr="00550827">
              <w:rPr>
                <w:rFonts w:ascii="Arial" w:hAnsi="Arial" w:cs="Arial"/>
                <w:sz w:val="14"/>
                <w:szCs w:val="14"/>
              </w:rPr>
              <w:t xml:space="preserve"> N</w:t>
            </w:r>
            <w:r w:rsidRPr="00550827">
              <w:rPr>
                <w:rFonts w:ascii="Arial" w:hAnsi="Arial" w:cs="Arial"/>
                <w:color w:val="000000"/>
                <w:sz w:val="14"/>
                <w:szCs w:val="14"/>
              </w:rPr>
              <w:t xml:space="preserve">o tenga disponibles, y no  entregue al momento de la cirugía,  los bienes de consumo </w:t>
            </w:r>
            <w:r w:rsidRPr="00550827">
              <w:rPr>
                <w:rFonts w:ascii="Arial" w:hAnsi="Arial" w:cs="Arial"/>
                <w:b/>
                <w:bCs/>
                <w:color w:val="000000"/>
                <w:sz w:val="14"/>
                <w:szCs w:val="14"/>
              </w:rPr>
              <w:t>nuevos y en óptimas condiciones</w:t>
            </w:r>
            <w:r w:rsidRPr="00550827">
              <w:rPr>
                <w:rFonts w:ascii="Arial" w:hAnsi="Arial" w:cs="Arial"/>
                <w:color w:val="000000"/>
                <w:sz w:val="14"/>
                <w:szCs w:val="14"/>
              </w:rPr>
              <w:t xml:space="preserve"> para su uso, de acuerdo al tipo de procedimiento quirúrgico o endoscópico programados de cada unidad médica.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B88C5" w14:textId="77777777" w:rsidR="0048252E" w:rsidRPr="00550827" w:rsidRDefault="0048252E" w:rsidP="00E32768">
            <w:pPr>
              <w:ind w:right="-1"/>
              <w:jc w:val="center"/>
              <w:rPr>
                <w:rFonts w:ascii="Arial" w:eastAsiaTheme="minorHAnsi" w:hAnsi="Arial" w:cs="Arial"/>
                <w:sz w:val="14"/>
                <w:szCs w:val="14"/>
                <w:lang w:eastAsia="en-US"/>
              </w:rPr>
            </w:pPr>
            <w:r w:rsidRPr="00550827">
              <w:rPr>
                <w:rFonts w:ascii="Arial" w:hAnsi="Arial" w:cs="Arial"/>
                <w:color w:val="000000"/>
                <w:sz w:val="14"/>
                <w:szCs w:val="14"/>
              </w:rPr>
              <w:t>30 (treinta) minutos antes de cada procedimiento.</w:t>
            </w:r>
          </w:p>
          <w:p w14:paraId="5D7AD664" w14:textId="77777777" w:rsidR="0048252E" w:rsidRPr="00550827" w:rsidRDefault="0048252E" w:rsidP="00E32768">
            <w:pPr>
              <w:spacing w:after="200" w:line="276" w:lineRule="auto"/>
              <w:ind w:right="-1"/>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7F9896" w14:textId="77777777" w:rsidR="0048252E" w:rsidRPr="00550827" w:rsidRDefault="0048252E" w:rsidP="00E32768">
            <w:pPr>
              <w:ind w:right="-1"/>
              <w:jc w:val="center"/>
              <w:rPr>
                <w:rFonts w:ascii="Arial" w:eastAsiaTheme="minorHAnsi" w:hAnsi="Arial" w:cs="Arial"/>
                <w:sz w:val="14"/>
                <w:szCs w:val="14"/>
                <w:lang w:eastAsia="en-US"/>
              </w:rPr>
            </w:pPr>
            <w:r w:rsidRPr="00550827">
              <w:rPr>
                <w:rFonts w:ascii="Arial" w:hAnsi="Arial" w:cs="Arial"/>
                <w:color w:val="000000"/>
                <w:sz w:val="14"/>
                <w:szCs w:val="14"/>
              </w:rPr>
              <w:t>30 (treinta) minutos antes de cada procedimiento.</w:t>
            </w:r>
          </w:p>
          <w:p w14:paraId="560D9FA9" w14:textId="77777777" w:rsidR="0048252E" w:rsidRPr="00550827" w:rsidRDefault="0048252E" w:rsidP="00E32768">
            <w:pPr>
              <w:spacing w:after="200" w:line="276" w:lineRule="auto"/>
              <w:ind w:right="49"/>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B3092F" w14:textId="77777777" w:rsidR="0048252E" w:rsidRPr="00550827" w:rsidRDefault="0048252E" w:rsidP="00E32768">
            <w:pPr>
              <w:spacing w:after="200" w:line="276" w:lineRule="auto"/>
              <w:ind w:right="51"/>
              <w:contextualSpacing/>
              <w:jc w:val="center"/>
              <w:rPr>
                <w:rFonts w:ascii="Arial" w:eastAsiaTheme="minorHAnsi" w:hAnsi="Arial" w:cs="Arial"/>
                <w:sz w:val="14"/>
                <w:szCs w:val="14"/>
                <w:lang w:eastAsia="en-US"/>
              </w:rPr>
            </w:pPr>
            <w:r w:rsidRPr="00550827">
              <w:rPr>
                <w:rFonts w:ascii="Arial" w:hAnsi="Arial" w:cs="Arial"/>
                <w:color w:val="000000"/>
                <w:sz w:val="14"/>
                <w:szCs w:val="14"/>
              </w:rPr>
              <w:t>5% por día de atraso sobre el valor del procedimiento programado y no realizados.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743467" w14:textId="77777777" w:rsidR="0048252E" w:rsidRPr="00550827" w:rsidRDefault="0048252E" w:rsidP="00E32768">
            <w:pPr>
              <w:spacing w:after="200" w:line="276" w:lineRule="auto"/>
              <w:ind w:left="19"/>
              <w:jc w:val="center"/>
              <w:rPr>
                <w:rFonts w:ascii="Arial" w:eastAsiaTheme="minorHAnsi" w:hAnsi="Arial" w:cs="Arial"/>
                <w:sz w:val="14"/>
                <w:szCs w:val="14"/>
                <w:lang w:eastAsia="en-US"/>
              </w:rPr>
            </w:pPr>
            <w:r w:rsidRPr="00550827">
              <w:rPr>
                <w:rFonts w:ascii="Arial" w:hAnsi="Arial" w:cs="Arial"/>
                <w:sz w:val="14"/>
                <w:szCs w:val="14"/>
              </w:rPr>
              <w:t>Hasta 2 ocasiones la falta de disponibilidad de bienes de consumo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B3594" w14:textId="77777777" w:rsidR="0048252E" w:rsidRPr="00550827" w:rsidRDefault="0048252E" w:rsidP="00E32768">
            <w:pPr>
              <w:suppressAutoHyphens w:val="0"/>
              <w:jc w:val="center"/>
              <w:rPr>
                <w:rFonts w:ascii="Arial" w:hAnsi="Arial" w:cs="Arial"/>
                <w:color w:val="000000"/>
                <w:sz w:val="14"/>
                <w:szCs w:val="14"/>
                <w:lang w:val="es-MX" w:eastAsia="es-MX"/>
              </w:rPr>
            </w:pPr>
            <w:r w:rsidRPr="00550827">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13204B" w14:textId="77777777" w:rsidR="0048252E" w:rsidRPr="00550827" w:rsidRDefault="0048252E" w:rsidP="00E32768">
            <w:pPr>
              <w:suppressAutoHyphens w:val="0"/>
              <w:jc w:val="center"/>
              <w:rPr>
                <w:rFonts w:ascii="Arial" w:hAnsi="Arial" w:cs="Arial"/>
                <w:color w:val="000000"/>
                <w:sz w:val="14"/>
                <w:szCs w:val="14"/>
                <w:lang w:val="es-MX" w:eastAsia="es-MX"/>
              </w:rPr>
            </w:pPr>
            <w:r w:rsidRPr="00550827">
              <w:rPr>
                <w:rFonts w:ascii="Arial" w:hAnsi="Arial" w:cs="Arial"/>
                <w:color w:val="000000"/>
                <w:sz w:val="14"/>
                <w:szCs w:val="14"/>
                <w:lang w:val="es-MX" w:eastAsia="es-MX"/>
              </w:rPr>
              <w:t>Jefe de División de Traumatología.</w:t>
            </w:r>
          </w:p>
        </w:tc>
      </w:tr>
      <w:tr w:rsidR="0048252E" w:rsidRPr="00550827" w14:paraId="6996261B" w14:textId="77777777" w:rsidTr="00E32768">
        <w:trPr>
          <w:trHeight w:val="39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3D7465" w14:textId="77777777" w:rsidR="0048252E" w:rsidRPr="00550827" w:rsidRDefault="0048252E" w:rsidP="00E32768">
            <w:pPr>
              <w:spacing w:after="200" w:line="276" w:lineRule="auto"/>
              <w:ind w:right="51"/>
              <w:jc w:val="center"/>
              <w:rPr>
                <w:rFonts w:ascii="Arial" w:eastAsiaTheme="minorHAnsi" w:hAnsi="Arial" w:cs="Arial"/>
                <w:sz w:val="14"/>
                <w:szCs w:val="14"/>
                <w:lang w:eastAsia="en-US"/>
              </w:rPr>
            </w:pPr>
            <w:r w:rsidRPr="00550827">
              <w:rPr>
                <w:rFonts w:ascii="Arial" w:hAnsi="Arial" w:cs="Arial"/>
                <w:sz w:val="14"/>
                <w:szCs w:val="14"/>
              </w:rPr>
              <w:t xml:space="preserve">7. Cuando </w:t>
            </w:r>
            <w:r w:rsidRPr="00550827">
              <w:rPr>
                <w:rFonts w:ascii="Arial" w:hAnsi="Arial" w:cs="Arial"/>
                <w:b/>
                <w:bCs/>
                <w:sz w:val="14"/>
                <w:szCs w:val="14"/>
              </w:rPr>
              <w:t>Técnico del Servicio Médico Integral de Procedimientos de Mínima Invasión</w:t>
            </w:r>
            <w:r w:rsidRPr="00550827">
              <w:rPr>
                <w:rFonts w:ascii="Arial" w:hAnsi="Arial" w:cs="Arial"/>
                <w:sz w:val="14"/>
                <w:szCs w:val="14"/>
              </w:rPr>
              <w:t xml:space="preserve"> no se lleve a cabo el registro de la productividad en el sistema del Instituto, de los procedimientos realizados,  y los bienes de consumo complementarios  utilizados, los bienes de consumo contratados en cada uno de los procedimientos, según corresponda.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A7318B" w14:textId="77777777" w:rsidR="0048252E" w:rsidRPr="00550827" w:rsidRDefault="0048252E" w:rsidP="00E32768">
            <w:pPr>
              <w:ind w:right="51"/>
              <w:jc w:val="center"/>
              <w:rPr>
                <w:rFonts w:ascii="Arial" w:eastAsiaTheme="minorHAnsi" w:hAnsi="Arial" w:cs="Arial"/>
                <w:sz w:val="14"/>
                <w:szCs w:val="14"/>
                <w:lang w:eastAsia="en-US"/>
              </w:rPr>
            </w:pPr>
            <w:r w:rsidRPr="00550827">
              <w:rPr>
                <w:rFonts w:ascii="Arial" w:hAnsi="Arial" w:cs="Arial"/>
                <w:sz w:val="14"/>
                <w:szCs w:val="14"/>
              </w:rPr>
              <w:t>Durante los primeros 5 (cinco) días posteriores al cierre de cada mes.</w:t>
            </w:r>
          </w:p>
          <w:p w14:paraId="1D2455B9" w14:textId="77777777" w:rsidR="0048252E" w:rsidRPr="00550827" w:rsidRDefault="0048252E" w:rsidP="00E32768">
            <w:pPr>
              <w:spacing w:after="200" w:line="276" w:lineRule="auto"/>
              <w:ind w:right="51"/>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F964D7" w14:textId="77777777" w:rsidR="0048252E" w:rsidRPr="00550827" w:rsidRDefault="0048252E" w:rsidP="00E32768">
            <w:pPr>
              <w:spacing w:after="200" w:line="276" w:lineRule="auto"/>
              <w:ind w:right="51"/>
              <w:jc w:val="center"/>
              <w:rPr>
                <w:rFonts w:ascii="Arial" w:eastAsiaTheme="minorHAnsi" w:hAnsi="Arial" w:cs="Arial"/>
                <w:sz w:val="14"/>
                <w:szCs w:val="14"/>
                <w:lang w:eastAsia="en-US"/>
              </w:rPr>
            </w:pPr>
            <w:r w:rsidRPr="00550827">
              <w:rPr>
                <w:rFonts w:ascii="Arial" w:hAnsi="Arial" w:cs="Arial"/>
                <w:sz w:val="14"/>
                <w:szCs w:val="14"/>
              </w:rPr>
              <w:t>Por cada día natural de atraso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9E3C49" w14:textId="77777777" w:rsidR="0048252E" w:rsidRPr="00550827" w:rsidRDefault="0048252E" w:rsidP="00E32768">
            <w:pPr>
              <w:spacing w:after="200" w:line="276" w:lineRule="auto"/>
              <w:ind w:right="51"/>
              <w:contextualSpacing/>
              <w:jc w:val="center"/>
              <w:rPr>
                <w:rFonts w:ascii="Arial" w:eastAsiaTheme="minorHAnsi" w:hAnsi="Arial" w:cs="Arial"/>
                <w:sz w:val="14"/>
                <w:szCs w:val="14"/>
                <w:lang w:eastAsia="en-US"/>
              </w:rPr>
            </w:pPr>
            <w:r w:rsidRPr="00550827">
              <w:rPr>
                <w:rFonts w:ascii="Arial" w:hAnsi="Arial" w:cs="Arial"/>
                <w:sz w:val="14"/>
                <w:szCs w:val="14"/>
              </w:rPr>
              <w:t>El 1% del valor de la Comprobante Fiscal Digital mensual.</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B8E7E" w14:textId="77777777" w:rsidR="0048252E" w:rsidRPr="00550827" w:rsidRDefault="0048252E" w:rsidP="00E32768">
            <w:pPr>
              <w:spacing w:after="200" w:line="276" w:lineRule="auto"/>
              <w:ind w:left="19" w:right="51"/>
              <w:jc w:val="center"/>
              <w:rPr>
                <w:rFonts w:ascii="Arial" w:eastAsiaTheme="minorHAnsi" w:hAnsi="Arial" w:cs="Arial"/>
                <w:sz w:val="14"/>
                <w:szCs w:val="14"/>
                <w:lang w:eastAsia="en-US"/>
              </w:rPr>
            </w:pPr>
            <w:r w:rsidRPr="00550827">
              <w:rPr>
                <w:rFonts w:ascii="Arial" w:hAnsi="Arial" w:cs="Arial"/>
                <w:sz w:val="14"/>
                <w:szCs w:val="14"/>
              </w:rPr>
              <w:t>Hasta 1 ocasión la falta de registro dela productividad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3F1646AC" w14:textId="77777777" w:rsidR="0048252E" w:rsidRPr="00550827" w:rsidRDefault="0048252E" w:rsidP="00E32768">
            <w:pPr>
              <w:suppressAutoHyphens w:val="0"/>
              <w:jc w:val="center"/>
              <w:rPr>
                <w:rFonts w:ascii="Arial" w:hAnsi="Arial" w:cs="Arial"/>
                <w:color w:val="000000"/>
                <w:sz w:val="14"/>
                <w:szCs w:val="14"/>
                <w:lang w:val="es-MX" w:eastAsia="es-MX"/>
              </w:rPr>
            </w:pPr>
            <w:r w:rsidRPr="00550827">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21896" w14:textId="77777777" w:rsidR="0048252E" w:rsidRPr="00550827" w:rsidRDefault="0048252E" w:rsidP="00E32768">
            <w:pPr>
              <w:suppressAutoHyphens w:val="0"/>
              <w:jc w:val="center"/>
              <w:rPr>
                <w:rFonts w:ascii="Arial" w:hAnsi="Arial" w:cs="Arial"/>
                <w:color w:val="000000"/>
                <w:sz w:val="14"/>
                <w:szCs w:val="14"/>
                <w:lang w:val="es-MX" w:eastAsia="es-MX"/>
              </w:rPr>
            </w:pPr>
            <w:r w:rsidRPr="00550827">
              <w:rPr>
                <w:rFonts w:ascii="Arial" w:hAnsi="Arial" w:cs="Arial"/>
                <w:color w:val="000000"/>
                <w:sz w:val="14"/>
                <w:szCs w:val="14"/>
                <w:lang w:val="es-MX" w:eastAsia="es-MX"/>
              </w:rPr>
              <w:t>Jefe de División de Traumatología.</w:t>
            </w:r>
          </w:p>
        </w:tc>
      </w:tr>
      <w:tr w:rsidR="0048252E" w:rsidRPr="00550827" w14:paraId="377695CC" w14:textId="77777777" w:rsidTr="00E32768">
        <w:trPr>
          <w:trHeight w:val="542"/>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40BE10" w14:textId="7ABE26E9" w:rsidR="0048252E" w:rsidRPr="00550827" w:rsidRDefault="005F39A2" w:rsidP="00E32768">
            <w:pPr>
              <w:jc w:val="center"/>
              <w:rPr>
                <w:rFonts w:ascii="Arial" w:eastAsiaTheme="minorHAnsi" w:hAnsi="Arial" w:cs="Arial"/>
                <w:sz w:val="14"/>
                <w:szCs w:val="14"/>
                <w:lang w:eastAsia="en-US"/>
              </w:rPr>
            </w:pPr>
            <w:r w:rsidRPr="00550827">
              <w:rPr>
                <w:rFonts w:ascii="Arial" w:hAnsi="Arial" w:cs="Arial"/>
                <w:sz w:val="14"/>
                <w:szCs w:val="14"/>
              </w:rPr>
              <w:lastRenderedPageBreak/>
              <w:t>8</w:t>
            </w:r>
            <w:r w:rsidR="0048252E" w:rsidRPr="00550827">
              <w:rPr>
                <w:rFonts w:ascii="Arial" w:hAnsi="Arial" w:cs="Arial"/>
                <w:sz w:val="14"/>
                <w:szCs w:val="14"/>
              </w:rPr>
              <w:t>. Cuando el licitante adjudicado no  realice la sustitución del equipo que ha presentado cuarta incidencia de funcionamiento en su operación  por  Equipo nuevo.</w:t>
            </w:r>
          </w:p>
          <w:p w14:paraId="0EC84701" w14:textId="77777777" w:rsidR="0048252E" w:rsidRPr="00550827" w:rsidRDefault="0048252E" w:rsidP="00E32768">
            <w:pPr>
              <w:spacing w:after="200" w:line="276" w:lineRule="auto"/>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58A703" w14:textId="77777777" w:rsidR="0048252E" w:rsidRPr="00550827" w:rsidRDefault="0048252E" w:rsidP="00E32768">
            <w:pPr>
              <w:spacing w:after="200" w:line="276" w:lineRule="auto"/>
              <w:ind w:right="51"/>
              <w:jc w:val="center"/>
              <w:rPr>
                <w:rFonts w:ascii="Arial" w:eastAsiaTheme="minorHAnsi" w:hAnsi="Arial" w:cs="Arial"/>
                <w:sz w:val="14"/>
                <w:szCs w:val="14"/>
                <w:lang w:eastAsia="en-US"/>
              </w:rPr>
            </w:pPr>
            <w:r w:rsidRPr="00550827">
              <w:rPr>
                <w:rFonts w:ascii="Arial" w:hAnsi="Arial" w:cs="Arial"/>
                <w:sz w:val="14"/>
                <w:szCs w:val="14"/>
              </w:rPr>
              <w:t>En las 48 horas posteriores de la cuarta incidencia.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0BFA07" w14:textId="77777777" w:rsidR="0048252E" w:rsidRPr="00550827" w:rsidRDefault="0048252E" w:rsidP="00E32768">
            <w:pPr>
              <w:spacing w:after="200" w:line="276" w:lineRule="auto"/>
              <w:ind w:right="51"/>
              <w:jc w:val="center"/>
              <w:rPr>
                <w:rFonts w:ascii="Arial" w:eastAsiaTheme="minorHAnsi" w:hAnsi="Arial" w:cs="Arial"/>
                <w:sz w:val="14"/>
                <w:szCs w:val="14"/>
                <w:lang w:eastAsia="en-US"/>
              </w:rPr>
            </w:pPr>
            <w:r w:rsidRPr="00550827">
              <w:rPr>
                <w:rFonts w:ascii="Arial" w:hAnsi="Arial" w:cs="Arial"/>
                <w:sz w:val="14"/>
                <w:szCs w:val="14"/>
              </w:rPr>
              <w:t>Por cada día natural de atraso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83B384" w14:textId="77777777" w:rsidR="0048252E" w:rsidRPr="00550827" w:rsidRDefault="0048252E" w:rsidP="00E32768">
            <w:pPr>
              <w:spacing w:after="200" w:line="276" w:lineRule="auto"/>
              <w:ind w:right="51"/>
              <w:contextualSpacing/>
              <w:jc w:val="center"/>
              <w:rPr>
                <w:rFonts w:ascii="Arial" w:eastAsiaTheme="minorHAnsi" w:hAnsi="Arial" w:cs="Arial"/>
                <w:sz w:val="14"/>
                <w:szCs w:val="14"/>
                <w:lang w:eastAsia="en-US"/>
              </w:rPr>
            </w:pPr>
            <w:r w:rsidRPr="00550827">
              <w:rPr>
                <w:rFonts w:ascii="Arial" w:hAnsi="Arial" w:cs="Arial"/>
                <w:sz w:val="14"/>
                <w:szCs w:val="14"/>
              </w:rPr>
              <w:t>10% por cada día  de atraso sobre el valor de los procedimientos programados.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8A81AD" w14:textId="77777777" w:rsidR="0048252E" w:rsidRPr="00550827" w:rsidRDefault="0048252E" w:rsidP="00E32768">
            <w:pPr>
              <w:spacing w:after="200" w:line="276" w:lineRule="auto"/>
              <w:ind w:left="19" w:right="51"/>
              <w:jc w:val="center"/>
              <w:rPr>
                <w:rFonts w:ascii="Arial" w:eastAsiaTheme="minorHAnsi" w:hAnsi="Arial" w:cs="Arial"/>
                <w:sz w:val="14"/>
                <w:szCs w:val="14"/>
                <w:lang w:eastAsia="en-US"/>
              </w:rPr>
            </w:pPr>
            <w:r w:rsidRPr="00550827">
              <w:rPr>
                <w:rFonts w:ascii="Arial" w:hAnsi="Arial" w:cs="Arial"/>
                <w:sz w:val="14"/>
                <w:szCs w:val="14"/>
              </w:rPr>
              <w:t>Hasta 1 ocasión al haber llegado a la cuarta incidencia.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DC8EC" w14:textId="77777777" w:rsidR="0048252E" w:rsidRPr="00550827" w:rsidRDefault="0048252E" w:rsidP="00E32768">
            <w:pPr>
              <w:suppressAutoHyphens w:val="0"/>
              <w:jc w:val="center"/>
              <w:rPr>
                <w:rFonts w:ascii="Arial" w:hAnsi="Arial" w:cs="Arial"/>
                <w:color w:val="000000"/>
                <w:sz w:val="14"/>
                <w:szCs w:val="14"/>
                <w:lang w:val="es-MX" w:eastAsia="es-MX"/>
              </w:rPr>
            </w:pPr>
            <w:r w:rsidRPr="00550827">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41320856" w14:textId="77777777" w:rsidR="0048252E" w:rsidRPr="00550827" w:rsidRDefault="0048252E" w:rsidP="00E32768">
            <w:pPr>
              <w:suppressAutoHyphens w:val="0"/>
              <w:jc w:val="center"/>
              <w:rPr>
                <w:rFonts w:ascii="Arial" w:hAnsi="Arial" w:cs="Arial"/>
                <w:color w:val="000000"/>
                <w:sz w:val="14"/>
                <w:szCs w:val="14"/>
                <w:lang w:val="es-MX" w:eastAsia="es-MX"/>
              </w:rPr>
            </w:pPr>
            <w:r w:rsidRPr="00550827">
              <w:rPr>
                <w:rFonts w:ascii="Arial" w:hAnsi="Arial" w:cs="Arial"/>
                <w:color w:val="000000"/>
                <w:sz w:val="14"/>
                <w:szCs w:val="14"/>
                <w:lang w:val="es-MX" w:eastAsia="es-MX"/>
              </w:rPr>
              <w:t>Jefe de División de Traumatología.</w:t>
            </w:r>
          </w:p>
        </w:tc>
      </w:tr>
    </w:tbl>
    <w:p w14:paraId="07F5F3A6" w14:textId="77777777" w:rsidR="0048252E" w:rsidRPr="00550827"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190E892" w14:textId="77777777" w:rsidR="0048252E" w:rsidRPr="00550827"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F36E489" w14:textId="77777777" w:rsidR="0048252E" w:rsidRPr="00550827"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7EA17C9" w14:textId="77777777" w:rsidR="0048252E" w:rsidRPr="00550827" w:rsidRDefault="0048252E" w:rsidP="00A834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8ABE474" w14:textId="77777777" w:rsidR="00AD7609" w:rsidRPr="00550827" w:rsidRDefault="00AD7609"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5C7BF4A1" w14:textId="77777777" w:rsidR="00253A3F" w:rsidRPr="00550827" w:rsidRDefault="00253A3F"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1A64A273" w14:textId="77777777" w:rsidR="00253A3F" w:rsidRPr="00550827" w:rsidRDefault="00253A3F"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21B8E714" w14:textId="77777777" w:rsidR="00253A3F" w:rsidRPr="00550827" w:rsidRDefault="00253A3F"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4D85A0D0" w14:textId="77777777" w:rsidR="00253A3F" w:rsidRPr="00550827" w:rsidRDefault="00253A3F"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1A772E65" w14:textId="77777777" w:rsidR="00253A3F" w:rsidRPr="00550827" w:rsidRDefault="00253A3F"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693BA292" w14:textId="77777777" w:rsidR="00253A3F" w:rsidRPr="00550827" w:rsidRDefault="00253A3F"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2FD898A0" w14:textId="77777777" w:rsidR="00253A3F" w:rsidRPr="00550827" w:rsidRDefault="00253A3F"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35850D37" w14:textId="77777777" w:rsidR="00645A71" w:rsidRPr="00550827" w:rsidRDefault="00645A71"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4C58C761" w14:textId="77777777" w:rsidR="00645A71" w:rsidRPr="00550827" w:rsidRDefault="00645A71"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04E5AA43" w14:textId="77777777" w:rsidR="00645A71" w:rsidRPr="00550827" w:rsidRDefault="00645A71"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79C16D88" w14:textId="77777777" w:rsidR="00645A71" w:rsidRPr="00550827" w:rsidRDefault="00645A71"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0C93E628" w14:textId="77777777" w:rsidR="00645A71" w:rsidRPr="00550827" w:rsidRDefault="00645A71"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20F147CD" w14:textId="77777777" w:rsidR="00645A71" w:rsidRPr="00550827" w:rsidRDefault="00645A71"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635C50F2" w14:textId="77777777" w:rsidR="00645A71" w:rsidRPr="00550827" w:rsidRDefault="00645A71"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679A4D12" w14:textId="77777777" w:rsidR="00645A71" w:rsidRPr="00550827" w:rsidRDefault="00645A71"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258BA0BB" w14:textId="77777777" w:rsidR="00645A71" w:rsidRPr="00550827" w:rsidRDefault="00645A71"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78A1DCB4" w14:textId="77777777" w:rsidR="00645A71" w:rsidRPr="00550827" w:rsidRDefault="00645A71"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749CDD20" w14:textId="77777777" w:rsidR="00645A71" w:rsidRPr="00550827" w:rsidRDefault="00645A71"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40DBF8A8" w14:textId="77777777" w:rsidR="00645A71" w:rsidRPr="00550827" w:rsidRDefault="00645A71"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51DF0B63" w14:textId="77777777" w:rsidR="00645A71" w:rsidRPr="00550827" w:rsidRDefault="00645A71"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74C4C44E" w14:textId="77777777" w:rsidR="00645A71" w:rsidRPr="00550827" w:rsidRDefault="00645A71"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3BABE164" w14:textId="77777777" w:rsidR="00645A71" w:rsidRPr="00550827" w:rsidRDefault="00645A71"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4BF29950" w14:textId="77777777" w:rsidR="00645A71" w:rsidRPr="00550827" w:rsidRDefault="00645A71"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34F05FB0" w14:textId="77777777" w:rsidR="00645A71" w:rsidRPr="00550827" w:rsidRDefault="00645A71"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0493C3AD" w14:textId="77777777" w:rsidR="00645A71" w:rsidRPr="00550827" w:rsidRDefault="00645A71"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33C66411" w14:textId="77777777" w:rsidR="00645A71" w:rsidRPr="00550827" w:rsidRDefault="00645A71"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5CF9BE0F" w14:textId="77777777" w:rsidR="00645A71" w:rsidRPr="00550827" w:rsidRDefault="00645A71"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73FD3623" w14:textId="77777777" w:rsidR="00645A71" w:rsidRPr="00550827" w:rsidRDefault="00645A71"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5412E41C" w14:textId="77777777" w:rsidR="00645A71" w:rsidRPr="00550827" w:rsidRDefault="00645A71"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73C5E8B3" w14:textId="77777777" w:rsidR="00645A71" w:rsidRPr="00550827" w:rsidRDefault="00645A71"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0A7D15C3" w14:textId="77777777" w:rsidR="00645A71" w:rsidRPr="00550827" w:rsidRDefault="00645A71"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7BB8A1B1" w14:textId="77777777" w:rsidR="00645A71" w:rsidRPr="00550827" w:rsidRDefault="00645A71"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75200AEB" w14:textId="77777777" w:rsidR="00645A71" w:rsidRPr="00550827" w:rsidRDefault="00645A71"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694FD0E1" w14:textId="77777777" w:rsidR="00645A71" w:rsidRPr="00550827" w:rsidRDefault="00645A71"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236406F2" w14:textId="77777777" w:rsidR="00253A3F" w:rsidRPr="00550827" w:rsidRDefault="00253A3F"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4F6B3D11" w14:textId="77777777" w:rsidR="00253A3F" w:rsidRPr="00550827" w:rsidRDefault="00253A3F"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60129622" w14:textId="77777777" w:rsidR="00253A3F" w:rsidRPr="00550827" w:rsidRDefault="00253A3F"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52F62436" w14:textId="77777777" w:rsidR="00253A3F" w:rsidRPr="00550827" w:rsidRDefault="00253A3F" w:rsidP="00253A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567FC93" w14:textId="77777777" w:rsidR="00CB7197" w:rsidRPr="00550827" w:rsidRDefault="00CB7197" w:rsidP="00E22330">
      <w:pPr>
        <w:jc w:val="center"/>
        <w:rPr>
          <w:rFonts w:ascii="Arial" w:hAnsi="Arial" w:cs="Arial"/>
          <w:b/>
          <w:sz w:val="20"/>
          <w:szCs w:val="16"/>
        </w:rPr>
      </w:pPr>
      <w:r w:rsidRPr="00550827">
        <w:rPr>
          <w:rFonts w:ascii="Arial" w:hAnsi="Arial" w:cs="Arial"/>
          <w:b/>
          <w:sz w:val="20"/>
          <w:szCs w:val="16"/>
        </w:rPr>
        <w:t>ANEXO NÚMERO 1 (UNO)</w:t>
      </w:r>
    </w:p>
    <w:p w14:paraId="4151635A" w14:textId="77777777" w:rsidR="00CB7197" w:rsidRPr="00550827" w:rsidRDefault="00CB7197" w:rsidP="00CB7197">
      <w:pPr>
        <w:rPr>
          <w:rFonts w:ascii="Arial" w:hAnsi="Arial" w:cs="Arial"/>
          <w:b/>
          <w:sz w:val="16"/>
          <w:szCs w:val="16"/>
        </w:rPr>
      </w:pPr>
    </w:p>
    <w:p w14:paraId="6A5D4644" w14:textId="77777777" w:rsidR="00CB7197" w:rsidRPr="00550827" w:rsidRDefault="00CB7197" w:rsidP="00CB7197">
      <w:pPr>
        <w:pStyle w:val="Ttulo9"/>
        <w:numPr>
          <w:ilvl w:val="0"/>
          <w:numId w:val="0"/>
        </w:num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D9D9D9"/>
        <w:spacing w:before="0" w:after="0"/>
        <w:jc w:val="center"/>
        <w:rPr>
          <w:rFonts w:cs="Arial"/>
          <w:b/>
          <w:sz w:val="20"/>
          <w:szCs w:val="15"/>
        </w:rPr>
      </w:pPr>
      <w:r w:rsidRPr="00550827">
        <w:rPr>
          <w:rFonts w:cs="Arial"/>
          <w:b/>
          <w:sz w:val="20"/>
          <w:szCs w:val="15"/>
        </w:rPr>
        <w:t>MODELO DE CONVENIO DE PARTICIPACIÓN CONJUNTA</w:t>
      </w:r>
    </w:p>
    <w:p w14:paraId="78DD730B" w14:textId="77777777" w:rsidR="00CB7197" w:rsidRPr="00550827" w:rsidRDefault="00CB7197" w:rsidP="00A8342D">
      <w:pPr>
        <w:pStyle w:val="Textoindependiente"/>
        <w:jc w:val="both"/>
        <w:rPr>
          <w:rFonts w:ascii="Arial" w:hAnsi="Arial" w:cs="Arial"/>
          <w:b/>
          <w:sz w:val="15"/>
          <w:szCs w:val="15"/>
        </w:rPr>
      </w:pPr>
    </w:p>
    <w:p w14:paraId="6293639B" w14:textId="77777777" w:rsidR="00A8342D" w:rsidRPr="00550827" w:rsidRDefault="00A8342D" w:rsidP="00A8342D">
      <w:pPr>
        <w:pStyle w:val="Textoindependiente"/>
        <w:jc w:val="both"/>
        <w:rPr>
          <w:rFonts w:ascii="Arial" w:hAnsi="Arial" w:cs="Arial"/>
          <w:b/>
          <w:sz w:val="15"/>
          <w:szCs w:val="15"/>
        </w:rPr>
      </w:pPr>
      <w:r w:rsidRPr="00550827">
        <w:rPr>
          <w:rFonts w:ascii="Arial" w:hAnsi="Arial" w:cs="Arial"/>
          <w:b/>
          <w:sz w:val="15"/>
          <w:szCs w:val="15"/>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4B611FD4" w14:textId="77777777" w:rsidR="00A8342D" w:rsidRPr="00550827" w:rsidRDefault="00A8342D" w:rsidP="00A8342D">
      <w:pPr>
        <w:pStyle w:val="Lista2"/>
        <w:numPr>
          <w:ilvl w:val="1"/>
          <w:numId w:val="2"/>
        </w:numPr>
        <w:jc w:val="both"/>
        <w:rPr>
          <w:rFonts w:ascii="Arial" w:hAnsi="Arial" w:cs="Arial"/>
          <w:sz w:val="15"/>
          <w:szCs w:val="15"/>
        </w:rPr>
      </w:pPr>
      <w:r w:rsidRPr="00550827">
        <w:rPr>
          <w:rFonts w:ascii="Arial" w:hAnsi="Arial" w:cs="Arial"/>
          <w:sz w:val="15"/>
          <w:szCs w:val="15"/>
        </w:rPr>
        <w:t>“EL PARTICIPANTE A”, DECLARA QUE:</w:t>
      </w:r>
    </w:p>
    <w:p w14:paraId="680EDEC8" w14:textId="77777777" w:rsidR="00A8342D" w:rsidRPr="00550827" w:rsidRDefault="00A8342D" w:rsidP="00A8342D">
      <w:pPr>
        <w:pStyle w:val="Textodecuerpo31"/>
        <w:tabs>
          <w:tab w:val="left" w:pos="1080"/>
        </w:tabs>
        <w:rPr>
          <w:rFonts w:ascii="Arial" w:hAnsi="Arial" w:cs="Arial"/>
          <w:sz w:val="15"/>
          <w:szCs w:val="15"/>
        </w:rPr>
      </w:pPr>
    </w:p>
    <w:p w14:paraId="1D858589" w14:textId="77777777" w:rsidR="00A8342D" w:rsidRPr="00550827" w:rsidRDefault="00A8342D" w:rsidP="00A8342D">
      <w:pPr>
        <w:pStyle w:val="Lista3"/>
        <w:numPr>
          <w:ilvl w:val="2"/>
          <w:numId w:val="8"/>
        </w:numPr>
        <w:jc w:val="both"/>
        <w:rPr>
          <w:rFonts w:ascii="Arial" w:hAnsi="Arial" w:cs="Arial"/>
          <w:sz w:val="15"/>
          <w:szCs w:val="15"/>
        </w:rPr>
      </w:pPr>
      <w:r w:rsidRPr="00550827">
        <w:rPr>
          <w:rFonts w:ascii="Arial" w:hAnsi="Arial" w:cs="Arial"/>
          <w:sz w:val="15"/>
          <w:szCs w:val="15"/>
        </w:rPr>
        <w:t xml:space="preserve">ES UNA SOCIEDAD LEGALMENTE CONSTITUIDA, DE CONFORMIDAD CON LAS LEYES MEXICANAS, SEGÚN CONSTA EN EL TESTIMONIO DE LA ESCRITURA PÚBLICA </w:t>
      </w:r>
      <w:r w:rsidRPr="00550827">
        <w:rPr>
          <w:rFonts w:ascii="Arial" w:hAnsi="Arial" w:cs="Arial"/>
          <w:b/>
          <w:i/>
          <w:sz w:val="15"/>
          <w:szCs w:val="15"/>
          <w:u w:val="single"/>
        </w:rPr>
        <w:t>(PÓLIZA)</w:t>
      </w:r>
      <w:r w:rsidRPr="00550827">
        <w:rPr>
          <w:rFonts w:ascii="Arial" w:hAnsi="Arial" w:cs="Arial"/>
          <w:sz w:val="15"/>
          <w:szCs w:val="15"/>
        </w:rPr>
        <w:t xml:space="preserve"> NÚMERO ____, DE FECHA ____, OTORGADA ANTE LA FE DEL LIC. ____ NOTARIO </w:t>
      </w:r>
      <w:r w:rsidRPr="00550827">
        <w:rPr>
          <w:rFonts w:ascii="Arial" w:hAnsi="Arial" w:cs="Arial"/>
          <w:b/>
          <w:i/>
          <w:sz w:val="15"/>
          <w:szCs w:val="15"/>
          <w:u w:val="single"/>
        </w:rPr>
        <w:t>(CORREDOR)</w:t>
      </w:r>
      <w:r w:rsidRPr="00550827">
        <w:rPr>
          <w:rFonts w:ascii="Arial" w:hAnsi="Arial" w:cs="Arial"/>
          <w:sz w:val="15"/>
          <w:szCs w:val="15"/>
        </w:rPr>
        <w:t xml:space="preserve"> PÚBLICO NÚMERO ____, DEL ____, E INSCRITA EN EL REGISTRO PÚBLICO DE LA PROPIEDAD Y DE COMERCIO DE ______, EN EL FOLIO MERCANTIL ____ DE FECHA _____.</w:t>
      </w:r>
    </w:p>
    <w:p w14:paraId="26609B4F" w14:textId="77777777" w:rsidR="00A8342D" w:rsidRPr="00550827" w:rsidRDefault="00A8342D" w:rsidP="00A8342D">
      <w:pPr>
        <w:pStyle w:val="Ttulo3"/>
        <w:numPr>
          <w:ilvl w:val="0"/>
          <w:numId w:val="0"/>
        </w:numPr>
        <w:ind w:left="720"/>
        <w:jc w:val="both"/>
        <w:rPr>
          <w:rFonts w:cs="Arial"/>
          <w:sz w:val="15"/>
          <w:szCs w:val="15"/>
        </w:rPr>
      </w:pPr>
      <w:r w:rsidRPr="00550827">
        <w:rPr>
          <w:rFonts w:cs="Arial"/>
          <w:sz w:val="15"/>
          <w:szCs w:val="15"/>
        </w:rPr>
        <w:t xml:space="preserve">EL ACTA CONSTITUTIVA DE LA SOCIEDAD ____ </w:t>
      </w:r>
      <w:r w:rsidRPr="00550827">
        <w:rPr>
          <w:rFonts w:cs="Arial"/>
          <w:i/>
          <w:sz w:val="15"/>
          <w:szCs w:val="15"/>
          <w:u w:val="single"/>
        </w:rPr>
        <w:t>(SI/NO)</w:t>
      </w:r>
      <w:r w:rsidRPr="00550827">
        <w:rPr>
          <w:rFonts w:cs="Arial"/>
          <w:sz w:val="15"/>
          <w:szCs w:val="15"/>
        </w:rPr>
        <w:t xml:space="preserve"> HA TENIDO REFORMAS Y MODIFICACIONES.</w:t>
      </w:r>
    </w:p>
    <w:p w14:paraId="6332E490" w14:textId="77777777" w:rsidR="00A8342D" w:rsidRPr="00550827" w:rsidRDefault="00A8342D" w:rsidP="00A8342D">
      <w:pPr>
        <w:pStyle w:val="Textoindependienteprimerasangra2"/>
        <w:jc w:val="both"/>
        <w:rPr>
          <w:rFonts w:ascii="Arial" w:hAnsi="Arial" w:cs="Arial"/>
          <w:i/>
          <w:sz w:val="15"/>
          <w:szCs w:val="15"/>
        </w:rPr>
      </w:pPr>
      <w:r w:rsidRPr="00550827">
        <w:rPr>
          <w:rFonts w:ascii="Arial" w:hAnsi="Arial" w:cs="Arial"/>
          <w:i/>
          <w:sz w:val="15"/>
          <w:szCs w:val="15"/>
        </w:rPr>
        <w:t>Nota: En su caso, se deberán relacionar las escrituras en que consten las reformas o modificaciones de la sociedad.</w:t>
      </w:r>
    </w:p>
    <w:p w14:paraId="3277515D" w14:textId="77777777" w:rsidR="00A8342D" w:rsidRPr="00550827" w:rsidRDefault="00A8342D" w:rsidP="00A8342D">
      <w:pPr>
        <w:pStyle w:val="Ttulo3"/>
        <w:jc w:val="both"/>
        <w:rPr>
          <w:rFonts w:cs="Arial"/>
          <w:sz w:val="15"/>
          <w:szCs w:val="15"/>
        </w:rPr>
      </w:pPr>
      <w:r w:rsidRPr="00550827">
        <w:rPr>
          <w:rFonts w:cs="Arial"/>
          <w:sz w:val="15"/>
          <w:szCs w:val="15"/>
        </w:rPr>
        <w:t>LOS NOMBRES DE SUS SOCIOS SON:</w:t>
      </w:r>
    </w:p>
    <w:p w14:paraId="26792997" w14:textId="77777777" w:rsidR="00A8342D" w:rsidRPr="00550827" w:rsidRDefault="00A8342D" w:rsidP="00A8342D">
      <w:pPr>
        <w:pStyle w:val="Textoindependienteprimerasangra2"/>
        <w:jc w:val="both"/>
        <w:rPr>
          <w:rFonts w:ascii="Arial" w:hAnsi="Arial" w:cs="Arial"/>
          <w:sz w:val="15"/>
          <w:szCs w:val="15"/>
        </w:rPr>
      </w:pPr>
      <w:r w:rsidRPr="00550827">
        <w:rPr>
          <w:rFonts w:ascii="Arial" w:hAnsi="Arial" w:cs="Arial"/>
          <w:sz w:val="15"/>
          <w:szCs w:val="15"/>
        </w:rPr>
        <w:t>_____________________ CON REGISTRO FEDERAL DE CONTRIBUYENTES _____________.</w:t>
      </w:r>
    </w:p>
    <w:p w14:paraId="113D404D" w14:textId="77777777" w:rsidR="00A8342D" w:rsidRPr="00550827" w:rsidRDefault="00A8342D" w:rsidP="00A8342D">
      <w:pPr>
        <w:pStyle w:val="Lista3"/>
        <w:numPr>
          <w:ilvl w:val="2"/>
          <w:numId w:val="9"/>
        </w:numPr>
        <w:jc w:val="both"/>
        <w:rPr>
          <w:rFonts w:ascii="Arial" w:hAnsi="Arial" w:cs="Arial"/>
          <w:sz w:val="15"/>
          <w:szCs w:val="15"/>
        </w:rPr>
      </w:pPr>
      <w:r w:rsidRPr="00550827">
        <w:rPr>
          <w:rFonts w:ascii="Arial" w:hAnsi="Arial" w:cs="Arial"/>
          <w:sz w:val="15"/>
          <w:szCs w:val="15"/>
        </w:rPr>
        <w:t>TIENE LOS SIGUIENTES REGISTROS OFICIALES: REGISTRO FEDERAL DE CONTRIBUYENTES NÚMERO __________ Y REGISTRO PATRONAL ANTE EL INSTITUTO MEXICANO DEL SEGURO SOCIAL NÚMERO _____.</w:t>
      </w:r>
    </w:p>
    <w:p w14:paraId="75D89785" w14:textId="77777777" w:rsidR="00A8342D" w:rsidRPr="00550827" w:rsidRDefault="00A8342D" w:rsidP="00A8342D">
      <w:pPr>
        <w:pStyle w:val="Lista4"/>
        <w:numPr>
          <w:ilvl w:val="2"/>
          <w:numId w:val="10"/>
        </w:numPr>
        <w:jc w:val="both"/>
        <w:rPr>
          <w:rFonts w:ascii="Arial" w:hAnsi="Arial" w:cs="Arial"/>
          <w:sz w:val="15"/>
          <w:szCs w:val="15"/>
        </w:rPr>
      </w:pPr>
      <w:r w:rsidRPr="00550827">
        <w:rPr>
          <w:rFonts w:ascii="Arial" w:hAnsi="Arial" w:cs="Arial"/>
          <w:sz w:val="15"/>
          <w:szCs w:val="15"/>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550827">
        <w:rPr>
          <w:rFonts w:ascii="Arial" w:hAnsi="Arial" w:cs="Arial"/>
          <w:b/>
          <w:sz w:val="15"/>
          <w:szCs w:val="15"/>
        </w:rPr>
        <w:t>“BAJO PROTESTA DE DECIR VERDAD”</w:t>
      </w:r>
      <w:r w:rsidRPr="00550827">
        <w:rPr>
          <w:rFonts w:ascii="Arial" w:hAnsi="Arial" w:cs="Arial"/>
          <w:sz w:val="15"/>
          <w:szCs w:val="15"/>
        </w:rPr>
        <w:t>, QUE DICHAS FACULTADES NO LE HAN SIDO REVOCADAS, NI LIMITADAS O MODIFICADAS EN FORMA ALGUNA, A LA FECHA EN QUE SE SUSCRIBE EL PRESENTE INSTRUMENTO JURÍDICO.</w:t>
      </w:r>
    </w:p>
    <w:p w14:paraId="1139C972" w14:textId="77777777" w:rsidR="00A8342D" w:rsidRPr="00550827" w:rsidRDefault="00A8342D" w:rsidP="00A8342D">
      <w:pPr>
        <w:pStyle w:val="Ttulo4"/>
        <w:jc w:val="both"/>
        <w:rPr>
          <w:rFonts w:ascii="Arial" w:hAnsi="Arial" w:cs="Arial"/>
          <w:sz w:val="15"/>
          <w:szCs w:val="15"/>
        </w:rPr>
      </w:pPr>
      <w:r w:rsidRPr="00550827">
        <w:rPr>
          <w:rFonts w:ascii="Arial" w:hAnsi="Arial" w:cs="Arial"/>
          <w:sz w:val="15"/>
          <w:szCs w:val="15"/>
        </w:rPr>
        <w:t>EL DOMICILIO DEL REPRESENTANTE LEGAL ES EL UBICADO EN ______________.</w:t>
      </w:r>
    </w:p>
    <w:p w14:paraId="70F1E544" w14:textId="77777777" w:rsidR="00A8342D" w:rsidRPr="00550827" w:rsidRDefault="00A8342D" w:rsidP="00A8342D">
      <w:pPr>
        <w:pStyle w:val="Lista2"/>
        <w:numPr>
          <w:ilvl w:val="2"/>
          <w:numId w:val="11"/>
        </w:numPr>
        <w:jc w:val="both"/>
        <w:rPr>
          <w:rFonts w:ascii="Arial" w:hAnsi="Arial" w:cs="Arial"/>
          <w:sz w:val="15"/>
          <w:szCs w:val="15"/>
        </w:rPr>
      </w:pPr>
      <w:r w:rsidRPr="00550827">
        <w:rPr>
          <w:rFonts w:ascii="Arial" w:hAnsi="Arial" w:cs="Arial"/>
          <w:sz w:val="15"/>
          <w:szCs w:val="15"/>
        </w:rPr>
        <w:t>SU OBJETO SOCIAL, ENTRE OTROS CORRESPONDE A: ___________; POR LO QUE CUENTA CON LOS RECURSOS FINANCIEROS, TÉCNICOS, ADMINISTRATIVOS Y HUMANOS PARA OBLIGARSE, EN LOS TÉRMINOS Y CONDICIONES QUE SE ESTIPULAN EN EL PRESENTE CONVENIO.</w:t>
      </w:r>
    </w:p>
    <w:p w14:paraId="0AF54D27" w14:textId="77777777" w:rsidR="00A8342D" w:rsidRPr="00550827" w:rsidRDefault="00A8342D" w:rsidP="00A8342D">
      <w:pPr>
        <w:pStyle w:val="Lista3"/>
        <w:numPr>
          <w:ilvl w:val="2"/>
          <w:numId w:val="12"/>
        </w:numPr>
        <w:jc w:val="both"/>
        <w:rPr>
          <w:rFonts w:ascii="Arial" w:hAnsi="Arial" w:cs="Arial"/>
          <w:sz w:val="15"/>
          <w:szCs w:val="15"/>
        </w:rPr>
      </w:pPr>
      <w:r w:rsidRPr="00550827">
        <w:rPr>
          <w:rFonts w:ascii="Arial" w:hAnsi="Arial" w:cs="Arial"/>
          <w:sz w:val="15"/>
          <w:szCs w:val="15"/>
        </w:rPr>
        <w:t>SEÑALA COMO DOMICILIO LEGAL PARA TODOS LOS EFECTOS QUE DERIVEN DEL PRESENTE CONVENIO, EL UBICADO EN:</w:t>
      </w:r>
    </w:p>
    <w:p w14:paraId="7F9D96EC" w14:textId="77777777" w:rsidR="00A8342D" w:rsidRPr="00550827" w:rsidRDefault="00A8342D" w:rsidP="00A8342D">
      <w:pPr>
        <w:tabs>
          <w:tab w:val="left" w:pos="7954"/>
        </w:tabs>
        <w:ind w:left="1985" w:hanging="851"/>
        <w:jc w:val="both"/>
        <w:rPr>
          <w:rFonts w:ascii="Arial" w:hAnsi="Arial" w:cs="Arial"/>
          <w:b/>
          <w:sz w:val="15"/>
          <w:szCs w:val="15"/>
        </w:rPr>
      </w:pPr>
    </w:p>
    <w:p w14:paraId="5BB3E00E" w14:textId="77777777" w:rsidR="00A8342D" w:rsidRPr="00550827" w:rsidRDefault="00A8342D" w:rsidP="00A8342D">
      <w:pPr>
        <w:pStyle w:val="Lista2"/>
        <w:jc w:val="both"/>
        <w:rPr>
          <w:rFonts w:ascii="Arial" w:hAnsi="Arial" w:cs="Arial"/>
          <w:sz w:val="15"/>
          <w:szCs w:val="15"/>
        </w:rPr>
      </w:pPr>
      <w:r w:rsidRPr="00550827">
        <w:rPr>
          <w:rFonts w:ascii="Arial" w:hAnsi="Arial" w:cs="Arial"/>
          <w:sz w:val="15"/>
          <w:szCs w:val="15"/>
        </w:rPr>
        <w:t>2.1</w:t>
      </w:r>
      <w:r w:rsidRPr="00550827">
        <w:rPr>
          <w:rFonts w:ascii="Arial" w:hAnsi="Arial" w:cs="Arial"/>
          <w:sz w:val="15"/>
          <w:szCs w:val="15"/>
        </w:rPr>
        <w:tab/>
        <w:t>“EL PARTICIPANTE B”</w:t>
      </w:r>
      <w:r w:rsidRPr="00550827">
        <w:rPr>
          <w:rFonts w:ascii="Arial" w:hAnsi="Arial" w:cs="Arial"/>
          <w:bCs/>
          <w:sz w:val="15"/>
          <w:szCs w:val="15"/>
        </w:rPr>
        <w:t>,</w:t>
      </w:r>
      <w:r w:rsidRPr="00550827">
        <w:rPr>
          <w:rFonts w:ascii="Arial" w:hAnsi="Arial" w:cs="Arial"/>
          <w:sz w:val="15"/>
          <w:szCs w:val="15"/>
        </w:rPr>
        <w:t xml:space="preserve"> DECLARA QUE:</w:t>
      </w:r>
    </w:p>
    <w:p w14:paraId="1EA770E6" w14:textId="77777777" w:rsidR="00A8342D" w:rsidRPr="00550827" w:rsidRDefault="00A8342D" w:rsidP="00A8342D">
      <w:pPr>
        <w:pStyle w:val="Lista3"/>
        <w:jc w:val="both"/>
        <w:rPr>
          <w:rFonts w:ascii="Arial" w:hAnsi="Arial" w:cs="Arial"/>
          <w:sz w:val="15"/>
          <w:szCs w:val="15"/>
        </w:rPr>
      </w:pPr>
      <w:r w:rsidRPr="00550827">
        <w:rPr>
          <w:rFonts w:ascii="Arial" w:hAnsi="Arial" w:cs="Arial"/>
          <w:b/>
          <w:bCs/>
          <w:sz w:val="15"/>
          <w:szCs w:val="15"/>
        </w:rPr>
        <w:t>2.1.1</w:t>
      </w:r>
      <w:r w:rsidRPr="00550827">
        <w:rPr>
          <w:rFonts w:ascii="Arial" w:hAnsi="Arial" w:cs="Arial"/>
          <w:b/>
          <w:bCs/>
          <w:sz w:val="15"/>
          <w:szCs w:val="15"/>
        </w:rPr>
        <w:tab/>
      </w:r>
      <w:r w:rsidRPr="00550827">
        <w:rPr>
          <w:rFonts w:ascii="Arial" w:hAnsi="Arial" w:cs="Arial"/>
          <w:sz w:val="15"/>
          <w:szCs w:val="15"/>
        </w:rPr>
        <w:t xml:space="preserve">ES UNA SOCIEDAD LEGALMENTE CONSTITUIDA DE CONFORMIDAD CON LAS LEYES DE LOS ESTADOS UNIDOS MEXICANOS, SEGÚN CONSTA EL TESTIMONIO </w:t>
      </w:r>
      <w:r w:rsidRPr="00550827">
        <w:rPr>
          <w:rFonts w:ascii="Arial" w:hAnsi="Arial" w:cs="Arial"/>
          <w:b/>
          <w:i/>
          <w:sz w:val="15"/>
          <w:szCs w:val="15"/>
          <w:u w:val="single"/>
        </w:rPr>
        <w:t>(PÓLIZA)</w:t>
      </w:r>
      <w:r w:rsidRPr="00550827">
        <w:rPr>
          <w:rFonts w:ascii="Arial" w:hAnsi="Arial" w:cs="Arial"/>
          <w:sz w:val="15"/>
          <w:szCs w:val="15"/>
        </w:rPr>
        <w:t xml:space="preserve"> DE LA ESCRITURA PÚBLICA NÚMERO ___, DE FECHA ___, PASADA ANTE LA FE DEL LIC. ____ NOTARIO </w:t>
      </w:r>
      <w:r w:rsidRPr="00550827">
        <w:rPr>
          <w:rFonts w:ascii="Arial" w:hAnsi="Arial" w:cs="Arial"/>
          <w:b/>
          <w:i/>
          <w:sz w:val="15"/>
          <w:szCs w:val="15"/>
          <w:u w:val="single"/>
        </w:rPr>
        <w:t>(CORREDOR)</w:t>
      </w:r>
      <w:r w:rsidRPr="00550827">
        <w:rPr>
          <w:rFonts w:ascii="Arial" w:hAnsi="Arial" w:cs="Arial"/>
          <w:sz w:val="15"/>
          <w:szCs w:val="15"/>
        </w:rPr>
        <w:t xml:space="preserve"> PÚBLICO NÚMERO ___, DEL __, E INSCRITA EN EL REGISTRO PÚBLICO DE LA PROPIEDAD Y DEL COMERCIO, EN EL FOLIO MERCANTIL NÚMERO ____ DE FECHA ____.</w:t>
      </w:r>
    </w:p>
    <w:p w14:paraId="18A2EC0B" w14:textId="77777777" w:rsidR="00A8342D" w:rsidRPr="00550827" w:rsidRDefault="00A8342D" w:rsidP="00A8342D">
      <w:pPr>
        <w:pStyle w:val="Ttulo3"/>
        <w:jc w:val="both"/>
        <w:rPr>
          <w:rFonts w:cs="Arial"/>
          <w:sz w:val="15"/>
          <w:szCs w:val="15"/>
        </w:rPr>
      </w:pPr>
      <w:r w:rsidRPr="00550827">
        <w:rPr>
          <w:rFonts w:cs="Arial"/>
          <w:sz w:val="15"/>
          <w:szCs w:val="15"/>
        </w:rPr>
        <w:t xml:space="preserve">EL ACTA CONSTITUTIVA DE LA SOCIEDAD __ </w:t>
      </w:r>
      <w:r w:rsidRPr="00550827">
        <w:rPr>
          <w:rFonts w:cs="Arial"/>
          <w:i/>
          <w:sz w:val="15"/>
          <w:szCs w:val="15"/>
          <w:u w:val="single"/>
        </w:rPr>
        <w:t>(SI/NO)</w:t>
      </w:r>
      <w:r w:rsidRPr="00550827">
        <w:rPr>
          <w:rFonts w:cs="Arial"/>
          <w:sz w:val="15"/>
          <w:szCs w:val="15"/>
        </w:rPr>
        <w:t xml:space="preserve"> HA TENIDO REFORMAS Y MODIFICACIONES.</w:t>
      </w:r>
    </w:p>
    <w:p w14:paraId="6E415051" w14:textId="5A83BD82" w:rsidR="00253A3F" w:rsidRPr="00550827" w:rsidRDefault="00A8342D" w:rsidP="00253A3F">
      <w:pPr>
        <w:pStyle w:val="Textoindependienteprimerasangra2"/>
        <w:jc w:val="both"/>
        <w:rPr>
          <w:rFonts w:ascii="Arial" w:hAnsi="Arial" w:cs="Arial"/>
          <w:i/>
          <w:sz w:val="15"/>
          <w:szCs w:val="15"/>
        </w:rPr>
      </w:pPr>
      <w:r w:rsidRPr="00550827">
        <w:rPr>
          <w:rFonts w:ascii="Arial" w:hAnsi="Arial" w:cs="Arial"/>
          <w:i/>
          <w:sz w:val="15"/>
          <w:szCs w:val="15"/>
        </w:rPr>
        <w:t>Nota: En su caso, se deberán relacionar las escrituras en que consten las reformas o modificaciones de la sociedad.</w:t>
      </w:r>
    </w:p>
    <w:p w14:paraId="5F17EF2C" w14:textId="77777777" w:rsidR="00A8342D" w:rsidRPr="00550827" w:rsidRDefault="00A8342D" w:rsidP="00253A3F">
      <w:pPr>
        <w:pStyle w:val="Ttulo3"/>
        <w:jc w:val="both"/>
        <w:rPr>
          <w:rFonts w:cs="Arial"/>
          <w:sz w:val="15"/>
          <w:szCs w:val="15"/>
        </w:rPr>
      </w:pPr>
      <w:r w:rsidRPr="00550827">
        <w:rPr>
          <w:rFonts w:cs="Arial"/>
          <w:sz w:val="15"/>
          <w:szCs w:val="15"/>
        </w:rPr>
        <w:t>LOS NOMBRES DE SUS SOCIOS SON:</w:t>
      </w:r>
    </w:p>
    <w:p w14:paraId="5AB3308E" w14:textId="77777777" w:rsidR="00253A3F" w:rsidRPr="00550827" w:rsidRDefault="00253A3F" w:rsidP="00253A3F">
      <w:pPr>
        <w:rPr>
          <w:rFonts w:ascii="Arial" w:hAnsi="Arial" w:cs="Arial"/>
          <w:sz w:val="15"/>
          <w:szCs w:val="15"/>
        </w:rPr>
      </w:pPr>
    </w:p>
    <w:p w14:paraId="343F4F17" w14:textId="77777777" w:rsidR="00A8342D" w:rsidRPr="00550827" w:rsidRDefault="00A8342D" w:rsidP="00A8342D">
      <w:pPr>
        <w:pStyle w:val="Textoindependienteprimerasangra2"/>
        <w:jc w:val="both"/>
        <w:rPr>
          <w:rFonts w:ascii="Arial" w:hAnsi="Arial" w:cs="Arial"/>
          <w:sz w:val="15"/>
          <w:szCs w:val="15"/>
        </w:rPr>
      </w:pPr>
      <w:r w:rsidRPr="00550827">
        <w:rPr>
          <w:rFonts w:ascii="Arial" w:hAnsi="Arial" w:cs="Arial"/>
          <w:sz w:val="15"/>
          <w:szCs w:val="15"/>
        </w:rPr>
        <w:t>_____________________ CON REGISTRO FEDERAL DE CONTRIBUYENTES ____.</w:t>
      </w:r>
    </w:p>
    <w:p w14:paraId="7BC9F29A" w14:textId="77777777" w:rsidR="00A8342D" w:rsidRPr="00550827" w:rsidRDefault="00A8342D" w:rsidP="00A8342D">
      <w:pPr>
        <w:pStyle w:val="Lista4"/>
        <w:jc w:val="both"/>
        <w:rPr>
          <w:rFonts w:ascii="Arial" w:hAnsi="Arial" w:cs="Arial"/>
          <w:sz w:val="15"/>
          <w:szCs w:val="15"/>
        </w:rPr>
      </w:pPr>
      <w:r w:rsidRPr="00550827">
        <w:rPr>
          <w:rFonts w:ascii="Arial" w:hAnsi="Arial" w:cs="Arial"/>
          <w:b/>
          <w:bCs/>
          <w:sz w:val="15"/>
          <w:szCs w:val="15"/>
        </w:rPr>
        <w:t>2.1.2</w:t>
      </w:r>
      <w:r w:rsidRPr="00550827">
        <w:rPr>
          <w:rFonts w:ascii="Arial" w:hAnsi="Arial" w:cs="Arial"/>
          <w:b/>
          <w:bCs/>
          <w:sz w:val="15"/>
          <w:szCs w:val="15"/>
        </w:rPr>
        <w:tab/>
      </w:r>
      <w:r w:rsidRPr="00550827">
        <w:rPr>
          <w:rFonts w:ascii="Arial" w:hAnsi="Arial" w:cs="Arial"/>
          <w:sz w:val="15"/>
          <w:szCs w:val="15"/>
        </w:rPr>
        <w:t>TIENE LOS SIGUIENTES REGISTROS OFICIALES: REGISTRO FEDERAL DE CONTRIBUYENTES NÚMERO __________ Y REGISTRO PATRONAL ANTE EL INSTITUTO MEXICANO DEL SEGURO SOCIAL NÚMERO _____.</w:t>
      </w:r>
    </w:p>
    <w:p w14:paraId="0D6D0891" w14:textId="77777777" w:rsidR="00CB7197" w:rsidRPr="00550827" w:rsidRDefault="00A8342D" w:rsidP="00CB7197">
      <w:pPr>
        <w:pStyle w:val="Lista4"/>
        <w:jc w:val="both"/>
        <w:rPr>
          <w:rFonts w:ascii="Arial" w:hAnsi="Arial" w:cs="Arial"/>
          <w:sz w:val="15"/>
          <w:szCs w:val="15"/>
        </w:rPr>
      </w:pPr>
      <w:r w:rsidRPr="00550827">
        <w:rPr>
          <w:rFonts w:ascii="Arial" w:hAnsi="Arial" w:cs="Arial"/>
          <w:b/>
          <w:bCs/>
          <w:sz w:val="15"/>
          <w:szCs w:val="15"/>
        </w:rPr>
        <w:t>2.1.3</w:t>
      </w:r>
      <w:r w:rsidRPr="00550827">
        <w:rPr>
          <w:rFonts w:ascii="Arial" w:hAnsi="Arial" w:cs="Arial"/>
          <w:b/>
          <w:bCs/>
          <w:sz w:val="15"/>
          <w:szCs w:val="15"/>
        </w:rPr>
        <w:tab/>
      </w:r>
      <w:r w:rsidRPr="00550827">
        <w:rPr>
          <w:rFonts w:ascii="Arial" w:hAnsi="Arial" w:cs="Arial"/>
          <w:sz w:val="15"/>
          <w:szCs w:val="15"/>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550827">
        <w:rPr>
          <w:rFonts w:ascii="Arial" w:hAnsi="Arial" w:cs="Arial"/>
          <w:b/>
          <w:sz w:val="15"/>
          <w:szCs w:val="15"/>
        </w:rPr>
        <w:t>“BAJO PROTESTA DE DECIR VERDAD”</w:t>
      </w:r>
      <w:r w:rsidRPr="00550827">
        <w:rPr>
          <w:rFonts w:ascii="Arial" w:hAnsi="Arial" w:cs="Arial"/>
          <w:sz w:val="15"/>
          <w:szCs w:val="15"/>
        </w:rPr>
        <w:t xml:space="preserve"> QUE DICHAS FACULTADES NO LE HAN SIDO REVOCADAS, NI LIMITADAS O MODIFICADAS EN FORMA ALGUNA, A LA FECHA EN QUE SE SUSCRIBE EL PRESENTE INSTRUMENTO JURÍDICO.</w:t>
      </w:r>
    </w:p>
    <w:p w14:paraId="2AEE57A7" w14:textId="77777777" w:rsidR="00A8342D" w:rsidRPr="00550827" w:rsidRDefault="00A8342D" w:rsidP="00A8342D">
      <w:pPr>
        <w:pStyle w:val="Ttulo3"/>
        <w:jc w:val="both"/>
        <w:rPr>
          <w:rFonts w:cs="Arial"/>
          <w:sz w:val="15"/>
          <w:szCs w:val="15"/>
        </w:rPr>
      </w:pPr>
      <w:r w:rsidRPr="00550827">
        <w:rPr>
          <w:rFonts w:cs="Arial"/>
          <w:sz w:val="15"/>
          <w:szCs w:val="15"/>
        </w:rPr>
        <w:lastRenderedPageBreak/>
        <w:t>EL DOMICILIO DE SU REPRESENTANTE LEGAL ES EL UBICADO EN _____.</w:t>
      </w:r>
    </w:p>
    <w:p w14:paraId="14A56542" w14:textId="77777777" w:rsidR="00A8342D" w:rsidRPr="00550827" w:rsidRDefault="00A8342D" w:rsidP="00A8342D">
      <w:pPr>
        <w:pStyle w:val="Lista4"/>
        <w:jc w:val="both"/>
        <w:rPr>
          <w:rFonts w:ascii="Arial" w:hAnsi="Arial" w:cs="Arial"/>
          <w:sz w:val="15"/>
          <w:szCs w:val="15"/>
        </w:rPr>
      </w:pPr>
      <w:r w:rsidRPr="00550827">
        <w:rPr>
          <w:rFonts w:ascii="Arial" w:hAnsi="Arial" w:cs="Arial"/>
          <w:b/>
          <w:bCs/>
          <w:sz w:val="15"/>
          <w:szCs w:val="15"/>
        </w:rPr>
        <w:t>2.1.4</w:t>
      </w:r>
      <w:r w:rsidRPr="00550827">
        <w:rPr>
          <w:rFonts w:ascii="Arial" w:hAnsi="Arial" w:cs="Arial"/>
          <w:b/>
          <w:bCs/>
          <w:sz w:val="15"/>
          <w:szCs w:val="15"/>
        </w:rPr>
        <w:tab/>
      </w:r>
      <w:r w:rsidRPr="00550827">
        <w:rPr>
          <w:rFonts w:ascii="Arial" w:hAnsi="Arial" w:cs="Arial"/>
          <w:sz w:val="15"/>
          <w:szCs w:val="15"/>
        </w:rPr>
        <w:t>SU OBJETO SOCIAL, ENTRE OTROS CORRESPONDE A: ___________; POR LO QUE CUENTA CON LOS RECURSOS FINANCIEROS, TÉCNICOS, ADMINISTRATIVOS Y HUMANOS PARA OBLIGARSE, EN LOS TÉRMINOS Y CONDICIONES QUE SE ESTIPULAN EN EL PRESENTE CONVENIO.</w:t>
      </w:r>
    </w:p>
    <w:p w14:paraId="282A424F" w14:textId="77777777" w:rsidR="00A8342D" w:rsidRPr="00550827" w:rsidRDefault="00A8342D" w:rsidP="00A8342D">
      <w:pPr>
        <w:pStyle w:val="Textodecuerpo21"/>
        <w:tabs>
          <w:tab w:val="left" w:pos="7898"/>
        </w:tabs>
        <w:ind w:left="1985" w:hanging="851"/>
        <w:rPr>
          <w:rFonts w:cs="Arial"/>
          <w:sz w:val="15"/>
          <w:szCs w:val="15"/>
        </w:rPr>
      </w:pPr>
      <w:r w:rsidRPr="00550827">
        <w:rPr>
          <w:rFonts w:cs="Arial"/>
          <w:b/>
          <w:bCs/>
          <w:sz w:val="15"/>
          <w:szCs w:val="15"/>
        </w:rPr>
        <w:t>2.1.5</w:t>
      </w:r>
      <w:r w:rsidRPr="00550827">
        <w:rPr>
          <w:rFonts w:cs="Arial"/>
          <w:b/>
          <w:bCs/>
          <w:sz w:val="15"/>
          <w:szCs w:val="15"/>
        </w:rPr>
        <w:tab/>
      </w:r>
      <w:r w:rsidRPr="00550827">
        <w:rPr>
          <w:rFonts w:cs="Arial"/>
          <w:sz w:val="15"/>
          <w:szCs w:val="15"/>
        </w:rPr>
        <w:t>SEÑALA COMO DOMICILIO LEGAL PARA TODOS LOS EFECTOS QUE DERIVEN DEL PRESENTE CONVENIO, EL UBICADO EN: ___________________________</w:t>
      </w:r>
    </w:p>
    <w:p w14:paraId="783EA66A" w14:textId="77777777" w:rsidR="00A8342D" w:rsidRPr="00550827" w:rsidRDefault="00A8342D" w:rsidP="00A8342D">
      <w:pPr>
        <w:pStyle w:val="Textodecuerpo21"/>
        <w:ind w:left="2340" w:hanging="540"/>
        <w:rPr>
          <w:rFonts w:cs="Arial"/>
          <w:sz w:val="15"/>
          <w:szCs w:val="15"/>
        </w:rPr>
      </w:pPr>
    </w:p>
    <w:p w14:paraId="168328EC" w14:textId="77777777" w:rsidR="00A8342D" w:rsidRPr="00550827" w:rsidRDefault="00A8342D" w:rsidP="00A8342D">
      <w:pPr>
        <w:pStyle w:val="Textodecuerpo21"/>
        <w:ind w:left="1985"/>
        <w:rPr>
          <w:rFonts w:cs="Arial"/>
          <w:b/>
          <w:sz w:val="15"/>
          <w:szCs w:val="15"/>
        </w:rPr>
      </w:pPr>
      <w:r w:rsidRPr="00550827">
        <w:rPr>
          <w:rFonts w:cs="Arial"/>
          <w:b/>
          <w:i/>
          <w:sz w:val="15"/>
          <w:szCs w:val="15"/>
        </w:rPr>
        <w:t xml:space="preserve">(MENCIONAR E IDENTIFICAR A CUÁNTOS INTEGRANTES CONFORMAN LA PARTICIPACIÓN CONJUNTA PARA LA PRESENTACIÓN </w:t>
      </w:r>
      <w:r w:rsidRPr="00550827">
        <w:rPr>
          <w:rFonts w:cs="Arial"/>
          <w:b/>
          <w:sz w:val="15"/>
          <w:szCs w:val="15"/>
        </w:rPr>
        <w:t>DE PROPOSICIONES).</w:t>
      </w:r>
    </w:p>
    <w:p w14:paraId="40C59550" w14:textId="77777777" w:rsidR="00A8342D" w:rsidRPr="00550827" w:rsidRDefault="00A8342D" w:rsidP="00A8342D">
      <w:pPr>
        <w:pStyle w:val="Lista5"/>
        <w:numPr>
          <w:ilvl w:val="1"/>
          <w:numId w:val="7"/>
        </w:numPr>
        <w:jc w:val="both"/>
        <w:rPr>
          <w:rFonts w:ascii="Arial" w:hAnsi="Arial" w:cs="Arial"/>
          <w:sz w:val="15"/>
          <w:szCs w:val="15"/>
        </w:rPr>
      </w:pPr>
      <w:r w:rsidRPr="00550827">
        <w:rPr>
          <w:rFonts w:ascii="Arial" w:hAnsi="Arial" w:cs="Arial"/>
          <w:b/>
          <w:sz w:val="15"/>
          <w:szCs w:val="15"/>
        </w:rPr>
        <w:t>“LAS PARTES”</w:t>
      </w:r>
      <w:r w:rsidRPr="00550827">
        <w:rPr>
          <w:rFonts w:ascii="Arial" w:hAnsi="Arial" w:cs="Arial"/>
          <w:sz w:val="15"/>
          <w:szCs w:val="15"/>
        </w:rPr>
        <w:t xml:space="preserve"> DECLARAN QUE:</w:t>
      </w:r>
    </w:p>
    <w:p w14:paraId="76FE0503" w14:textId="77777777" w:rsidR="00A8342D" w:rsidRPr="00550827" w:rsidRDefault="00A8342D" w:rsidP="00A8342D">
      <w:pPr>
        <w:pStyle w:val="Textodecuerpo31"/>
        <w:tabs>
          <w:tab w:val="left" w:pos="1272"/>
        </w:tabs>
        <w:rPr>
          <w:rFonts w:ascii="Arial" w:hAnsi="Arial" w:cs="Arial"/>
          <w:sz w:val="15"/>
          <w:szCs w:val="15"/>
        </w:rPr>
      </w:pPr>
    </w:p>
    <w:p w14:paraId="0A1333F6" w14:textId="77777777" w:rsidR="00A8342D" w:rsidRPr="00550827" w:rsidRDefault="00A8342D" w:rsidP="00A8342D">
      <w:pPr>
        <w:pStyle w:val="Lista5"/>
        <w:numPr>
          <w:ilvl w:val="2"/>
          <w:numId w:val="7"/>
        </w:numPr>
        <w:jc w:val="both"/>
        <w:rPr>
          <w:rFonts w:ascii="Arial" w:hAnsi="Arial" w:cs="Arial"/>
          <w:sz w:val="15"/>
          <w:szCs w:val="15"/>
        </w:rPr>
      </w:pPr>
      <w:r w:rsidRPr="00550827">
        <w:rPr>
          <w:rFonts w:ascii="Arial" w:hAnsi="Arial" w:cs="Arial"/>
          <w:sz w:val="15"/>
          <w:szCs w:val="15"/>
        </w:rPr>
        <w:t>CONOCEN LOS REQUISITOS Y CONDICIONES ESTIPULADAS EN LAS BASES DE LA CONVOCATORIA A LA INVITACIÓN ____________.</w:t>
      </w:r>
    </w:p>
    <w:p w14:paraId="1DBD1F30" w14:textId="77777777" w:rsidR="00A8342D" w:rsidRPr="00550827" w:rsidRDefault="00A8342D" w:rsidP="00A8342D">
      <w:pPr>
        <w:pStyle w:val="Textodecuerpo31"/>
        <w:tabs>
          <w:tab w:val="left" w:pos="1854"/>
        </w:tabs>
        <w:rPr>
          <w:rFonts w:ascii="Arial" w:hAnsi="Arial" w:cs="Arial"/>
          <w:sz w:val="15"/>
          <w:szCs w:val="15"/>
        </w:rPr>
      </w:pPr>
    </w:p>
    <w:p w14:paraId="7B623E77" w14:textId="77777777" w:rsidR="00A8342D" w:rsidRPr="00550827" w:rsidRDefault="00A8342D" w:rsidP="00A8342D">
      <w:pPr>
        <w:pStyle w:val="Lista2"/>
        <w:jc w:val="both"/>
        <w:rPr>
          <w:rFonts w:ascii="Arial" w:hAnsi="Arial" w:cs="Arial"/>
          <w:sz w:val="15"/>
          <w:szCs w:val="15"/>
        </w:rPr>
      </w:pPr>
      <w:r w:rsidRPr="00550827">
        <w:rPr>
          <w:rFonts w:ascii="Arial" w:hAnsi="Arial" w:cs="Arial"/>
          <w:b/>
          <w:sz w:val="15"/>
          <w:szCs w:val="15"/>
        </w:rPr>
        <w:t>3.1.2</w:t>
      </w:r>
      <w:r w:rsidRPr="00550827">
        <w:rPr>
          <w:rFonts w:ascii="Arial" w:hAnsi="Arial" w:cs="Arial"/>
          <w:b/>
          <w:sz w:val="15"/>
          <w:szCs w:val="15"/>
        </w:rPr>
        <w:tab/>
      </w:r>
      <w:r w:rsidRPr="00550827">
        <w:rPr>
          <w:rFonts w:ascii="Arial" w:hAnsi="Arial" w:cs="Arial"/>
          <w:sz w:val="15"/>
          <w:szCs w:val="15"/>
        </w:rPr>
        <w:t>MANIFIESTAN SU CONFORMIDAD EN FORMALIZAR EL PRESENTE CONVENIO, CON EL OBJETO DE PARTICIPAR CONJUNTAMENTE EN LA INVITACIÓN, PRESENTANDO PROPOSICIÓN TÉCNICA Y ECONÓMICA, CUMPLIENDO CON LO ESTABLECIDO EN LAS BASES DE LA INVITACIÓN Y CON LO DISPUESTO EN LOS ARTÍCULOS 34, DE LA LEY DE ADQUISICIONES, ARRENDAMIENTOS Y SERVICIOS DEL SECTOR PÚBLICO Y 31 DE SU REGLAMENTO.</w:t>
      </w:r>
    </w:p>
    <w:p w14:paraId="030346C2" w14:textId="77777777" w:rsidR="00A8342D" w:rsidRPr="00550827" w:rsidRDefault="00A8342D" w:rsidP="00A8342D">
      <w:pPr>
        <w:pStyle w:val="Textodecuerpo31"/>
        <w:tabs>
          <w:tab w:val="left" w:pos="1800"/>
        </w:tabs>
        <w:rPr>
          <w:rFonts w:ascii="Arial" w:hAnsi="Arial" w:cs="Arial"/>
          <w:sz w:val="15"/>
          <w:szCs w:val="15"/>
        </w:rPr>
      </w:pPr>
    </w:p>
    <w:p w14:paraId="2FBE26C4" w14:textId="77777777" w:rsidR="00A8342D" w:rsidRPr="00550827" w:rsidRDefault="00A8342D" w:rsidP="00A8342D">
      <w:pPr>
        <w:pStyle w:val="Textodecuerpo21"/>
        <w:ind w:left="1248" w:hanging="540"/>
        <w:rPr>
          <w:rFonts w:cs="Arial"/>
          <w:sz w:val="15"/>
          <w:szCs w:val="15"/>
        </w:rPr>
      </w:pPr>
      <w:r w:rsidRPr="00550827">
        <w:rPr>
          <w:rFonts w:cs="Arial"/>
          <w:sz w:val="15"/>
          <w:szCs w:val="15"/>
        </w:rPr>
        <w:t>EXPUESTO LO ANTERIOR, LAS PARTES OTORGAN LAS SIGUIENTES:</w:t>
      </w:r>
    </w:p>
    <w:p w14:paraId="275A9E9D" w14:textId="77777777" w:rsidR="00253A3F" w:rsidRPr="00550827" w:rsidRDefault="00253A3F" w:rsidP="00A8342D">
      <w:pPr>
        <w:pStyle w:val="Textodecuerpo21"/>
        <w:ind w:left="1248" w:hanging="540"/>
        <w:rPr>
          <w:rFonts w:cs="Arial"/>
          <w:sz w:val="15"/>
          <w:szCs w:val="15"/>
        </w:rPr>
      </w:pPr>
    </w:p>
    <w:p w14:paraId="2CE20014" w14:textId="77777777" w:rsidR="00A8342D" w:rsidRPr="00550827" w:rsidRDefault="00A8342D" w:rsidP="00A8342D">
      <w:pPr>
        <w:pStyle w:val="Textodecuerpo21"/>
        <w:rPr>
          <w:rFonts w:cs="Arial"/>
          <w:b/>
          <w:sz w:val="15"/>
          <w:szCs w:val="15"/>
        </w:rPr>
      </w:pPr>
      <w:r w:rsidRPr="00550827">
        <w:rPr>
          <w:rFonts w:cs="Arial"/>
          <w:b/>
          <w:sz w:val="15"/>
          <w:szCs w:val="15"/>
        </w:rPr>
        <w:t>CLÁUSULAS</w:t>
      </w:r>
    </w:p>
    <w:p w14:paraId="7529C5B2" w14:textId="77777777" w:rsidR="00A8342D" w:rsidRPr="00550827" w:rsidRDefault="00A8342D" w:rsidP="00A8342D">
      <w:pPr>
        <w:pStyle w:val="Textodecuerpo21"/>
        <w:ind w:left="1943" w:hanging="1403"/>
        <w:rPr>
          <w:rFonts w:cs="Arial"/>
          <w:b/>
          <w:sz w:val="15"/>
          <w:szCs w:val="15"/>
        </w:rPr>
      </w:pPr>
      <w:r w:rsidRPr="00550827">
        <w:rPr>
          <w:rFonts w:cs="Arial"/>
          <w:b/>
          <w:sz w:val="15"/>
          <w:szCs w:val="15"/>
        </w:rPr>
        <w:t>PRIMERA.-</w:t>
      </w:r>
      <w:r w:rsidRPr="00550827">
        <w:rPr>
          <w:rFonts w:cs="Arial"/>
          <w:b/>
          <w:sz w:val="15"/>
          <w:szCs w:val="15"/>
        </w:rPr>
        <w:tab/>
        <w:t>OBJETO.- “PARTICIPACIÓN CONJUNTA”.</w:t>
      </w:r>
    </w:p>
    <w:p w14:paraId="5E9233F9" w14:textId="77777777" w:rsidR="00A8342D" w:rsidRPr="00550827" w:rsidRDefault="00A8342D" w:rsidP="00A8342D">
      <w:pPr>
        <w:pStyle w:val="Textodecuerpo21"/>
        <w:ind w:left="1985"/>
        <w:rPr>
          <w:rFonts w:cs="Arial"/>
          <w:sz w:val="15"/>
          <w:szCs w:val="15"/>
        </w:rPr>
      </w:pPr>
      <w:r w:rsidRPr="00550827">
        <w:rPr>
          <w:rFonts w:cs="Arial"/>
          <w:b/>
          <w:sz w:val="15"/>
          <w:szCs w:val="15"/>
        </w:rPr>
        <w:t>“LAS PARTES”</w:t>
      </w:r>
      <w:r w:rsidRPr="00550827">
        <w:rPr>
          <w:rFonts w:cs="Arial"/>
          <w:sz w:val="15"/>
          <w:szCs w:val="15"/>
        </w:rPr>
        <w:t xml:space="preserve"> CONVIENEN, EN CONJUNTAR SUS RECURSOS TÉCNICOS, LEGALES, ADMINISTRATIVOS, ECONÓMICOS Y FINANCIEROS PARA PRESENTAR PROPOSICIÓN TÉCNICA Y ECONÓMICA EN LA INVITACIÓN  NÚMERO _________ Y EN CASO DE SER ADJUDICATARIO DEL CONTRATO, SE OBLIGAN A PRESTAR EL SERVICIO OBJETO DEL CONVENIO, CON LA PARTICIPACIÓN SIGUIENTE:</w:t>
      </w:r>
    </w:p>
    <w:p w14:paraId="29E0D078" w14:textId="77777777" w:rsidR="00A8342D" w:rsidRPr="00550827" w:rsidRDefault="00A8342D" w:rsidP="00A8342D">
      <w:pPr>
        <w:pStyle w:val="Textodecuerpo21"/>
        <w:ind w:left="1957" w:hanging="14"/>
        <w:rPr>
          <w:rFonts w:cs="Arial"/>
          <w:sz w:val="15"/>
          <w:szCs w:val="15"/>
        </w:rPr>
      </w:pPr>
      <w:r w:rsidRPr="00550827">
        <w:rPr>
          <w:rFonts w:cs="Arial"/>
          <w:b/>
          <w:sz w:val="15"/>
          <w:szCs w:val="15"/>
        </w:rPr>
        <w:t>PARTICIPANTE “A”:</w:t>
      </w:r>
      <w:r w:rsidRPr="00550827">
        <w:rPr>
          <w:rFonts w:cs="Arial"/>
          <w:sz w:val="15"/>
          <w:szCs w:val="15"/>
        </w:rPr>
        <w:t xml:space="preserve"> </w:t>
      </w:r>
      <w:r w:rsidRPr="00550827">
        <w:rPr>
          <w:rFonts w:cs="Arial"/>
          <w:b/>
          <w:i/>
          <w:sz w:val="15"/>
          <w:szCs w:val="15"/>
          <w:u w:val="single"/>
        </w:rPr>
        <w:t>(DESCRIBIR LA PARTE QUE SE OBLIGA A SUMINISTRAR)</w:t>
      </w:r>
      <w:r w:rsidRPr="00550827">
        <w:rPr>
          <w:rFonts w:cs="Arial"/>
          <w:sz w:val="15"/>
          <w:szCs w:val="15"/>
        </w:rPr>
        <w:t>.</w:t>
      </w:r>
    </w:p>
    <w:p w14:paraId="30AA4C7C" w14:textId="77777777" w:rsidR="00A8342D" w:rsidRPr="00550827" w:rsidRDefault="00A8342D" w:rsidP="00A8342D">
      <w:pPr>
        <w:pStyle w:val="Textodecuerpo21"/>
        <w:ind w:left="1971"/>
        <w:rPr>
          <w:rFonts w:cs="Arial"/>
          <w:sz w:val="15"/>
          <w:szCs w:val="15"/>
        </w:rPr>
      </w:pPr>
      <w:r w:rsidRPr="00550827">
        <w:rPr>
          <w:rFonts w:cs="Arial"/>
          <w:i/>
          <w:sz w:val="15"/>
          <w:szCs w:val="15"/>
          <w:u w:val="single"/>
        </w:rPr>
        <w:t xml:space="preserve">(CADA UNO DE LOS INTEGRANTES QUE CONFORMAN LA PARTICIPACIÓN CONJUNTA PARA LA PRESENTACIÓN </w:t>
      </w:r>
      <w:r w:rsidRPr="00550827">
        <w:rPr>
          <w:rFonts w:cs="Arial"/>
          <w:i/>
          <w:sz w:val="15"/>
          <w:szCs w:val="15"/>
        </w:rPr>
        <w:t xml:space="preserve">DE </w:t>
      </w:r>
      <w:r w:rsidRPr="00550827">
        <w:rPr>
          <w:rFonts w:cs="Arial"/>
          <w:sz w:val="15"/>
          <w:szCs w:val="15"/>
        </w:rPr>
        <w:t>PROPOSICIONES DEBERÁ DESCRIBIR LA PARTE QUE SE OBLIGA A ENTREGAR).</w:t>
      </w:r>
    </w:p>
    <w:p w14:paraId="1044F011" w14:textId="77777777" w:rsidR="00A8342D" w:rsidRPr="00550827" w:rsidRDefault="00A8342D" w:rsidP="00A8342D">
      <w:pPr>
        <w:pStyle w:val="Textodecuerpo21"/>
        <w:ind w:left="1943" w:hanging="1403"/>
        <w:rPr>
          <w:rFonts w:cs="Arial"/>
          <w:b/>
          <w:sz w:val="15"/>
          <w:szCs w:val="15"/>
        </w:rPr>
      </w:pPr>
      <w:r w:rsidRPr="00550827">
        <w:rPr>
          <w:rFonts w:cs="Arial"/>
          <w:b/>
          <w:sz w:val="15"/>
          <w:szCs w:val="15"/>
        </w:rPr>
        <w:t>SEGUNDA.-</w:t>
      </w:r>
      <w:r w:rsidRPr="00550827">
        <w:rPr>
          <w:rFonts w:cs="Arial"/>
          <w:b/>
          <w:sz w:val="15"/>
          <w:szCs w:val="15"/>
        </w:rPr>
        <w:tab/>
        <w:t>REPRESENTANTE COMÚN Y OBLIGADO SOLIDARIO.</w:t>
      </w:r>
    </w:p>
    <w:p w14:paraId="3FBA6670" w14:textId="77777777" w:rsidR="00A8342D" w:rsidRPr="00550827" w:rsidRDefault="00A8342D" w:rsidP="00A8342D">
      <w:pPr>
        <w:pStyle w:val="Textodecuerpo21"/>
        <w:ind w:left="1957" w:firstLine="14"/>
        <w:rPr>
          <w:rFonts w:cs="Arial"/>
          <w:sz w:val="15"/>
          <w:szCs w:val="15"/>
        </w:rPr>
      </w:pPr>
      <w:r w:rsidRPr="00550827">
        <w:rPr>
          <w:rFonts w:cs="Arial"/>
          <w:b/>
          <w:sz w:val="15"/>
          <w:szCs w:val="15"/>
        </w:rPr>
        <w:t>“LAS PARTES“</w:t>
      </w:r>
      <w:r w:rsidRPr="00550827">
        <w:rPr>
          <w:rFonts w:cs="Arial"/>
          <w:sz w:val="15"/>
          <w:szCs w:val="15"/>
        </w:rPr>
        <w:t>ACEPTAN EXPRESAMENTE EN DESIGNAR COMO REPRESENTANTE COMÚN AL ____________, A TRAVÉS DEL PRESENTE INSTRUMENTO, OTORGÁNDOLE PODER AMPLIO Y SUFICIENTE, PARA ATENDER TODO LO RELACIONADO CON LAS PROPOSICIONES TÉCNICA Y ECONÓMICA EN EL PROCEDIMIENTO DE INVITACIÓN, ASÍ COMO PARA SUSCRIBIR DICHAS PROPOSICIONES.</w:t>
      </w:r>
    </w:p>
    <w:p w14:paraId="6CF89B3F" w14:textId="77777777" w:rsidR="00A8342D" w:rsidRPr="00550827" w:rsidRDefault="00A8342D" w:rsidP="00A8342D">
      <w:pPr>
        <w:pStyle w:val="Textodecuerpo21"/>
        <w:ind w:left="1957" w:firstLine="14"/>
        <w:rPr>
          <w:rFonts w:cs="Arial"/>
          <w:sz w:val="15"/>
          <w:szCs w:val="15"/>
        </w:rPr>
      </w:pPr>
      <w:r w:rsidRPr="00550827">
        <w:rPr>
          <w:rFonts w:cs="Arial"/>
          <w:sz w:val="15"/>
          <w:szCs w:val="15"/>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6814979E" w14:textId="77777777" w:rsidR="00CB7197" w:rsidRPr="00550827" w:rsidRDefault="00CB7197" w:rsidP="00A8342D">
      <w:pPr>
        <w:pStyle w:val="Textodecuerpo21"/>
        <w:ind w:left="1957" w:firstLine="14"/>
        <w:rPr>
          <w:rFonts w:cs="Arial"/>
          <w:sz w:val="15"/>
          <w:szCs w:val="15"/>
        </w:rPr>
      </w:pPr>
    </w:p>
    <w:p w14:paraId="790967A1" w14:textId="77777777" w:rsidR="00CB7197" w:rsidRPr="00550827" w:rsidRDefault="00CB7197" w:rsidP="00A8342D">
      <w:pPr>
        <w:pStyle w:val="Textodecuerpo21"/>
        <w:ind w:left="1957" w:firstLine="14"/>
        <w:rPr>
          <w:rFonts w:cs="Arial"/>
          <w:sz w:val="15"/>
          <w:szCs w:val="15"/>
        </w:rPr>
      </w:pPr>
    </w:p>
    <w:p w14:paraId="78D98684" w14:textId="77777777" w:rsidR="00A8342D" w:rsidRPr="00550827" w:rsidRDefault="00A8342D" w:rsidP="00A8342D">
      <w:pPr>
        <w:pStyle w:val="Textodecuerpo21"/>
        <w:ind w:left="1971" w:hanging="1431"/>
        <w:rPr>
          <w:rFonts w:cs="Arial"/>
          <w:b/>
          <w:sz w:val="15"/>
          <w:szCs w:val="15"/>
        </w:rPr>
      </w:pPr>
      <w:r w:rsidRPr="00550827">
        <w:rPr>
          <w:rFonts w:cs="Arial"/>
          <w:b/>
          <w:sz w:val="15"/>
          <w:szCs w:val="15"/>
        </w:rPr>
        <w:t xml:space="preserve">TERCERA.- </w:t>
      </w:r>
      <w:r w:rsidRPr="00550827">
        <w:rPr>
          <w:rFonts w:cs="Arial"/>
          <w:b/>
          <w:sz w:val="15"/>
          <w:szCs w:val="15"/>
        </w:rPr>
        <w:tab/>
        <w:t>DEL COBRO DE LAS COMPROBANTE FISCAL DIGITALS.</w:t>
      </w:r>
    </w:p>
    <w:p w14:paraId="4C0A800C" w14:textId="77777777" w:rsidR="00A8342D" w:rsidRPr="00550827" w:rsidRDefault="00A8342D" w:rsidP="00A8342D">
      <w:pPr>
        <w:pStyle w:val="Textodecuerpo21"/>
        <w:ind w:left="1957" w:firstLine="14"/>
        <w:rPr>
          <w:rFonts w:cs="Arial"/>
          <w:sz w:val="15"/>
          <w:szCs w:val="15"/>
        </w:rPr>
      </w:pPr>
      <w:r w:rsidRPr="00550827">
        <w:rPr>
          <w:rFonts w:cs="Arial"/>
          <w:b/>
          <w:sz w:val="15"/>
          <w:szCs w:val="15"/>
        </w:rPr>
        <w:t>“LAS PARTES”</w:t>
      </w:r>
      <w:r w:rsidRPr="00550827">
        <w:rPr>
          <w:rFonts w:cs="Arial"/>
          <w:sz w:val="15"/>
          <w:szCs w:val="15"/>
        </w:rPr>
        <w:t xml:space="preserve"> CONVIENEN EXPRESAMENTE, QUE “EL PARTICIPANTE______ </w:t>
      </w:r>
      <w:r w:rsidRPr="00550827">
        <w:rPr>
          <w:rFonts w:cs="Arial"/>
          <w:b/>
          <w:i/>
          <w:sz w:val="15"/>
          <w:szCs w:val="15"/>
          <w:u w:val="single"/>
        </w:rPr>
        <w:t>(LOS PARTICIPANTES, DEBERÁN INDICAR CUÁL DE ELLOS ESTARÁ FACULTADO PARA REALIZAR EL COBRO)</w:t>
      </w:r>
      <w:r w:rsidRPr="00550827">
        <w:rPr>
          <w:rFonts w:cs="Arial"/>
          <w:sz w:val="15"/>
          <w:szCs w:val="15"/>
        </w:rPr>
        <w:t>, PARA EFECTUAR EL COBRO DE LAS COMPROBANTE FISCAL DIGITALS RELATIVAS AL SERVICIO QUE SE PRESTE AL IMSS, CON MOTIVO DEL CONTRATO QUE SE DERIVE DE LA INVITACIÓN PÚBLICA NÚMERO _________.</w:t>
      </w:r>
    </w:p>
    <w:p w14:paraId="49DF1D35" w14:textId="77777777" w:rsidR="00A8342D" w:rsidRPr="00550827" w:rsidRDefault="00A8342D" w:rsidP="00A8342D">
      <w:pPr>
        <w:pStyle w:val="Textodecuerpo21"/>
        <w:ind w:left="1985" w:hanging="1425"/>
        <w:rPr>
          <w:rFonts w:cs="Arial"/>
          <w:b/>
          <w:sz w:val="15"/>
          <w:szCs w:val="15"/>
        </w:rPr>
      </w:pPr>
      <w:r w:rsidRPr="00550827">
        <w:rPr>
          <w:rFonts w:cs="Arial"/>
          <w:b/>
          <w:sz w:val="15"/>
          <w:szCs w:val="15"/>
        </w:rPr>
        <w:t xml:space="preserve">CUARTA.- </w:t>
      </w:r>
      <w:r w:rsidRPr="00550827">
        <w:rPr>
          <w:rFonts w:cs="Arial"/>
          <w:b/>
          <w:sz w:val="15"/>
          <w:szCs w:val="15"/>
        </w:rPr>
        <w:tab/>
        <w:t>VIGENCIA.</w:t>
      </w:r>
    </w:p>
    <w:p w14:paraId="0F7053B9" w14:textId="77777777" w:rsidR="00A8342D" w:rsidRPr="00550827" w:rsidRDefault="00A8342D" w:rsidP="00A8342D">
      <w:pPr>
        <w:pStyle w:val="Textodecuerpo21"/>
        <w:ind w:left="1985"/>
        <w:rPr>
          <w:rFonts w:cs="Arial"/>
          <w:sz w:val="15"/>
          <w:szCs w:val="15"/>
        </w:rPr>
      </w:pPr>
      <w:r w:rsidRPr="00550827">
        <w:rPr>
          <w:rFonts w:cs="Arial"/>
          <w:b/>
          <w:sz w:val="15"/>
          <w:szCs w:val="15"/>
        </w:rPr>
        <w:t>“LAS PARTES</w:t>
      </w:r>
      <w:proofErr w:type="gramStart"/>
      <w:r w:rsidRPr="00550827">
        <w:rPr>
          <w:rFonts w:cs="Arial"/>
          <w:b/>
          <w:sz w:val="15"/>
          <w:szCs w:val="15"/>
        </w:rPr>
        <w:t>“</w:t>
      </w:r>
      <w:r w:rsidRPr="00550827">
        <w:rPr>
          <w:rFonts w:cs="Arial"/>
          <w:sz w:val="15"/>
          <w:szCs w:val="15"/>
        </w:rPr>
        <w:t xml:space="preserve"> CONVIENEN</w:t>
      </w:r>
      <w:proofErr w:type="gramEnd"/>
      <w:r w:rsidRPr="00550827">
        <w:rPr>
          <w:rFonts w:cs="Arial"/>
          <w:sz w:val="15"/>
          <w:szCs w:val="15"/>
        </w:rPr>
        <w:t>, EN QUE LA VIGENCIA DEL PRESENTE CONVENIO SERÁ EL DEL PERÍODO DURANTE EL CUAL SE DESARROLLE EL PROCEDIMIENTO DE LA INVITACIÓN NÚMERO __________, INCLUYENDO, EN SU CASO, DE RESULTAR ADJUDICADOS DEL CONTRATO, EL PLAZO QUE SE ESTIPULE EN ÉSTE Y EL QUE PUDIERA RESULTAR DE CONVENIOS DE MODIFICACIÓN.</w:t>
      </w:r>
    </w:p>
    <w:p w14:paraId="63488F09" w14:textId="77777777" w:rsidR="00A8342D" w:rsidRPr="00550827" w:rsidRDefault="00A8342D" w:rsidP="00A8342D">
      <w:pPr>
        <w:pStyle w:val="Textodecuerpo21"/>
        <w:ind w:left="1999" w:hanging="1459"/>
        <w:rPr>
          <w:rFonts w:cs="Arial"/>
          <w:b/>
          <w:sz w:val="15"/>
          <w:szCs w:val="15"/>
        </w:rPr>
      </w:pPr>
      <w:r w:rsidRPr="00550827">
        <w:rPr>
          <w:rFonts w:cs="Arial"/>
          <w:b/>
          <w:sz w:val="15"/>
          <w:szCs w:val="15"/>
        </w:rPr>
        <w:t>QUINTA.-</w:t>
      </w:r>
      <w:r w:rsidRPr="00550827">
        <w:rPr>
          <w:rFonts w:cs="Arial"/>
          <w:b/>
          <w:sz w:val="15"/>
          <w:szCs w:val="15"/>
        </w:rPr>
        <w:tab/>
        <w:t>OBLIGACIONES.</w:t>
      </w:r>
    </w:p>
    <w:p w14:paraId="71A43A43" w14:textId="77777777" w:rsidR="00A8342D" w:rsidRPr="00550827" w:rsidRDefault="00A8342D" w:rsidP="00A8342D">
      <w:pPr>
        <w:pStyle w:val="Textodecuerpo21"/>
        <w:ind w:left="1999" w:firstLine="14"/>
        <w:rPr>
          <w:rFonts w:cs="Arial"/>
          <w:sz w:val="15"/>
          <w:szCs w:val="15"/>
        </w:rPr>
      </w:pPr>
      <w:r w:rsidRPr="00550827">
        <w:rPr>
          <w:rFonts w:cs="Arial"/>
          <w:b/>
          <w:sz w:val="15"/>
          <w:szCs w:val="15"/>
        </w:rPr>
        <w:t>“LAS PARTES”</w:t>
      </w:r>
      <w:r w:rsidRPr="00550827">
        <w:rPr>
          <w:rFonts w:cs="Arial"/>
          <w:sz w:val="15"/>
          <w:szCs w:val="15"/>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445C0F0E" w14:textId="77777777" w:rsidR="00A8342D" w:rsidRPr="00550827" w:rsidRDefault="00A8342D" w:rsidP="00A8342D">
      <w:pPr>
        <w:pStyle w:val="Textodecuerpo21"/>
        <w:ind w:left="1999" w:firstLine="14"/>
        <w:rPr>
          <w:rFonts w:cs="Arial"/>
          <w:sz w:val="15"/>
          <w:szCs w:val="15"/>
        </w:rPr>
      </w:pPr>
      <w:r w:rsidRPr="00550827">
        <w:rPr>
          <w:rFonts w:cs="Arial"/>
          <w:b/>
          <w:sz w:val="15"/>
          <w:szCs w:val="15"/>
        </w:rPr>
        <w:t>“LAS PARTES”</w:t>
      </w:r>
      <w:r w:rsidRPr="00550827">
        <w:rPr>
          <w:rFonts w:cs="Arial"/>
          <w:sz w:val="15"/>
          <w:szCs w:val="15"/>
        </w:rPr>
        <w:t xml:space="preserve"> ACEPTAN Y SE OBLIGAN A PROTOCOLIZAR ANTE NOTARIO PÚBLICO EL PRESENTE CONVENIO, EN CASO DE RESULTAR ADJUDICADOS DEL CONTRATO QUE SE DERIVE DEL FALLO EMITIDO EN LA INVITACIÓN NÚMERO _________ EN QUE PARTICIPAN Y, QUE EL PRESENTE INSTRUMENTO, DEBIDAMENTE PROTOCOLIZADO, FORMARÁ PARTE INTEGRANTE  DEL CONTRATO QUE SUSCRIBAN LOS REPRESENTANTES LEGALES DE CADA INTEGRANTE Y EL IMSS. </w:t>
      </w:r>
    </w:p>
    <w:p w14:paraId="1ABA6986" w14:textId="77777777" w:rsidR="00A8342D" w:rsidRPr="00550827" w:rsidRDefault="00A8342D" w:rsidP="00A8342D">
      <w:pPr>
        <w:pStyle w:val="Textodecuerpo21"/>
        <w:ind w:left="1957" w:firstLine="14"/>
        <w:rPr>
          <w:rFonts w:cs="Arial"/>
          <w:sz w:val="15"/>
          <w:szCs w:val="15"/>
        </w:rPr>
      </w:pPr>
      <w:r w:rsidRPr="00550827">
        <w:rPr>
          <w:rFonts w:cs="Arial"/>
          <w:sz w:val="15"/>
          <w:szCs w:val="15"/>
        </w:rPr>
        <w:t xml:space="preserve">LEÍDO QUE FUE EL PRESENTE CONVENIO POR </w:t>
      </w:r>
      <w:r w:rsidRPr="00550827">
        <w:rPr>
          <w:rFonts w:cs="Arial"/>
          <w:b/>
          <w:sz w:val="15"/>
          <w:szCs w:val="15"/>
        </w:rPr>
        <w:t>“LAS PARTES”</w:t>
      </w:r>
      <w:r w:rsidRPr="00550827">
        <w:rPr>
          <w:rFonts w:cs="Arial"/>
          <w:sz w:val="15"/>
          <w:szCs w:val="15"/>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550827">
        <w:rPr>
          <w:rFonts w:cs="Arial"/>
          <w:sz w:val="15"/>
          <w:szCs w:val="15"/>
        </w:rPr>
        <w:t>DE</w:t>
      </w:r>
      <w:proofErr w:type="spellEnd"/>
      <w:r w:rsidRPr="00550827">
        <w:rPr>
          <w:rFonts w:cs="Arial"/>
          <w:sz w:val="15"/>
          <w:szCs w:val="15"/>
        </w:rPr>
        <w:t xml:space="preserve"> 20___.</w:t>
      </w: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A8342D" w:rsidRPr="00550827" w14:paraId="15BFF0AE" w14:textId="77777777" w:rsidTr="00CB7197">
        <w:tc>
          <w:tcPr>
            <w:tcW w:w="3600" w:type="dxa"/>
            <w:tcBorders>
              <w:bottom w:val="single" w:sz="4" w:space="0" w:color="000000"/>
            </w:tcBorders>
          </w:tcPr>
          <w:p w14:paraId="7C6F008F" w14:textId="77777777" w:rsidR="00A8342D" w:rsidRPr="00550827" w:rsidRDefault="00A8342D" w:rsidP="00CB7197">
            <w:pPr>
              <w:pStyle w:val="Textodecuerpo21"/>
              <w:snapToGrid w:val="0"/>
              <w:ind w:left="540" w:hanging="540"/>
              <w:rPr>
                <w:rFonts w:cs="Arial"/>
                <w:b/>
                <w:sz w:val="15"/>
                <w:szCs w:val="15"/>
              </w:rPr>
            </w:pPr>
            <w:r w:rsidRPr="00550827">
              <w:rPr>
                <w:rFonts w:cs="Arial"/>
                <w:sz w:val="15"/>
                <w:szCs w:val="15"/>
              </w:rPr>
              <w:t>“</w:t>
            </w:r>
            <w:r w:rsidRPr="00550827">
              <w:rPr>
                <w:rFonts w:cs="Arial"/>
                <w:b/>
                <w:sz w:val="15"/>
                <w:szCs w:val="15"/>
              </w:rPr>
              <w:t>EL PARTICIPANTE A”</w:t>
            </w:r>
          </w:p>
        </w:tc>
        <w:tc>
          <w:tcPr>
            <w:tcW w:w="720" w:type="dxa"/>
          </w:tcPr>
          <w:p w14:paraId="497567B5" w14:textId="77777777" w:rsidR="00A8342D" w:rsidRPr="00550827" w:rsidRDefault="00A8342D" w:rsidP="00CB7197">
            <w:pPr>
              <w:pStyle w:val="Textodecuerpo21"/>
              <w:snapToGrid w:val="0"/>
              <w:ind w:hanging="540"/>
              <w:rPr>
                <w:rFonts w:cs="Arial"/>
                <w:sz w:val="15"/>
                <w:szCs w:val="15"/>
              </w:rPr>
            </w:pPr>
          </w:p>
          <w:p w14:paraId="38186B0A" w14:textId="77777777" w:rsidR="00A8342D" w:rsidRPr="00550827" w:rsidRDefault="00A8342D" w:rsidP="00CB7197">
            <w:pPr>
              <w:pStyle w:val="Textodecuerpo21"/>
              <w:ind w:hanging="540"/>
              <w:rPr>
                <w:rFonts w:cs="Arial"/>
                <w:sz w:val="15"/>
                <w:szCs w:val="15"/>
              </w:rPr>
            </w:pPr>
          </w:p>
          <w:p w14:paraId="1BCF21C5" w14:textId="77777777" w:rsidR="00A8342D" w:rsidRPr="00550827" w:rsidRDefault="00A8342D" w:rsidP="00CB7197">
            <w:pPr>
              <w:pStyle w:val="Textodecuerpo21"/>
              <w:ind w:hanging="540"/>
              <w:rPr>
                <w:rFonts w:cs="Arial"/>
                <w:sz w:val="15"/>
                <w:szCs w:val="15"/>
              </w:rPr>
            </w:pPr>
          </w:p>
        </w:tc>
        <w:tc>
          <w:tcPr>
            <w:tcW w:w="3240" w:type="dxa"/>
            <w:tcBorders>
              <w:bottom w:val="single" w:sz="4" w:space="0" w:color="000000"/>
            </w:tcBorders>
          </w:tcPr>
          <w:p w14:paraId="744F52D0" w14:textId="77777777" w:rsidR="00A8342D" w:rsidRPr="00550827" w:rsidRDefault="00A8342D" w:rsidP="00CB7197">
            <w:pPr>
              <w:pStyle w:val="Textodecuerpo21"/>
              <w:snapToGrid w:val="0"/>
              <w:ind w:hanging="540"/>
              <w:rPr>
                <w:rFonts w:cs="Arial"/>
                <w:b/>
                <w:sz w:val="15"/>
                <w:szCs w:val="15"/>
              </w:rPr>
            </w:pPr>
            <w:r w:rsidRPr="00550827">
              <w:rPr>
                <w:rFonts w:cs="Arial"/>
                <w:b/>
                <w:sz w:val="15"/>
                <w:szCs w:val="15"/>
              </w:rPr>
              <w:t xml:space="preserve">     “EL PARTICIPANTE B”</w:t>
            </w:r>
          </w:p>
          <w:p w14:paraId="2228E402" w14:textId="77777777" w:rsidR="00A8342D" w:rsidRPr="00550827" w:rsidRDefault="00A8342D" w:rsidP="00CB7197">
            <w:pPr>
              <w:pStyle w:val="Textodecuerpo21"/>
              <w:ind w:hanging="540"/>
              <w:rPr>
                <w:rFonts w:cs="Arial"/>
                <w:b/>
                <w:sz w:val="15"/>
                <w:szCs w:val="15"/>
              </w:rPr>
            </w:pPr>
          </w:p>
        </w:tc>
      </w:tr>
      <w:tr w:rsidR="00A8342D" w:rsidRPr="00550827" w14:paraId="0D168C39" w14:textId="77777777" w:rsidTr="00CB7197">
        <w:tc>
          <w:tcPr>
            <w:tcW w:w="3600" w:type="dxa"/>
            <w:tcBorders>
              <w:top w:val="single" w:sz="4" w:space="0" w:color="000000"/>
            </w:tcBorders>
          </w:tcPr>
          <w:p w14:paraId="7F80EF6A" w14:textId="77777777" w:rsidR="00A8342D" w:rsidRPr="00550827" w:rsidRDefault="00A8342D" w:rsidP="00CB7197">
            <w:pPr>
              <w:pStyle w:val="Ttulo3"/>
              <w:numPr>
                <w:ilvl w:val="0"/>
                <w:numId w:val="0"/>
              </w:numPr>
              <w:snapToGrid w:val="0"/>
              <w:spacing w:before="0" w:after="0"/>
              <w:jc w:val="both"/>
              <w:rPr>
                <w:rFonts w:cs="Arial"/>
                <w:sz w:val="15"/>
                <w:szCs w:val="15"/>
              </w:rPr>
            </w:pPr>
            <w:r w:rsidRPr="00550827">
              <w:rPr>
                <w:rFonts w:cs="Arial"/>
                <w:sz w:val="15"/>
                <w:szCs w:val="15"/>
              </w:rPr>
              <w:t>NOMBRE Y CARGO</w:t>
            </w:r>
          </w:p>
          <w:p w14:paraId="106DBC28" w14:textId="77777777" w:rsidR="00A8342D" w:rsidRPr="00550827" w:rsidRDefault="00A8342D" w:rsidP="00CB7197">
            <w:pPr>
              <w:jc w:val="both"/>
              <w:rPr>
                <w:rFonts w:ascii="Arial" w:hAnsi="Arial" w:cs="Arial"/>
                <w:b/>
                <w:sz w:val="15"/>
                <w:szCs w:val="15"/>
              </w:rPr>
            </w:pPr>
            <w:r w:rsidRPr="00550827">
              <w:rPr>
                <w:rFonts w:ascii="Arial" w:hAnsi="Arial" w:cs="Arial"/>
                <w:b/>
                <w:sz w:val="15"/>
                <w:szCs w:val="15"/>
              </w:rPr>
              <w:t>DEL APODERADO LEGAL</w:t>
            </w:r>
          </w:p>
        </w:tc>
        <w:tc>
          <w:tcPr>
            <w:tcW w:w="720" w:type="dxa"/>
          </w:tcPr>
          <w:p w14:paraId="5CD80DBE" w14:textId="77777777" w:rsidR="00A8342D" w:rsidRPr="00550827" w:rsidRDefault="00A8342D" w:rsidP="00CB7197">
            <w:pPr>
              <w:pStyle w:val="Textodecuerpo21"/>
              <w:snapToGrid w:val="0"/>
              <w:ind w:hanging="540"/>
              <w:rPr>
                <w:rFonts w:cs="Arial"/>
                <w:sz w:val="15"/>
                <w:szCs w:val="15"/>
              </w:rPr>
            </w:pPr>
          </w:p>
        </w:tc>
        <w:tc>
          <w:tcPr>
            <w:tcW w:w="3240" w:type="dxa"/>
            <w:tcBorders>
              <w:top w:val="single" w:sz="4" w:space="0" w:color="000000"/>
            </w:tcBorders>
          </w:tcPr>
          <w:p w14:paraId="6794093D" w14:textId="77777777" w:rsidR="00A8342D" w:rsidRPr="00550827" w:rsidRDefault="00A8342D" w:rsidP="00CB7197">
            <w:pPr>
              <w:snapToGrid w:val="0"/>
              <w:jc w:val="both"/>
              <w:rPr>
                <w:rFonts w:ascii="Arial" w:hAnsi="Arial" w:cs="Arial"/>
                <w:b/>
                <w:sz w:val="15"/>
                <w:szCs w:val="15"/>
              </w:rPr>
            </w:pPr>
            <w:r w:rsidRPr="00550827">
              <w:rPr>
                <w:rFonts w:ascii="Arial" w:hAnsi="Arial" w:cs="Arial"/>
                <w:b/>
                <w:sz w:val="15"/>
                <w:szCs w:val="15"/>
              </w:rPr>
              <w:t xml:space="preserve">NOMBRE Y CARGO </w:t>
            </w:r>
          </w:p>
          <w:p w14:paraId="3533537C" w14:textId="77777777" w:rsidR="00A8342D" w:rsidRPr="00550827" w:rsidRDefault="00A8342D" w:rsidP="00CB7197">
            <w:pPr>
              <w:jc w:val="both"/>
              <w:rPr>
                <w:rFonts w:ascii="Arial" w:hAnsi="Arial" w:cs="Arial"/>
                <w:b/>
                <w:sz w:val="15"/>
                <w:szCs w:val="15"/>
              </w:rPr>
            </w:pPr>
            <w:r w:rsidRPr="00550827">
              <w:rPr>
                <w:rFonts w:ascii="Arial" w:hAnsi="Arial" w:cs="Arial"/>
                <w:b/>
                <w:sz w:val="15"/>
                <w:szCs w:val="15"/>
              </w:rPr>
              <w:t>DEL APODERADO LEGAL</w:t>
            </w:r>
          </w:p>
        </w:tc>
      </w:tr>
    </w:tbl>
    <w:p w14:paraId="350E27D2" w14:textId="77777777" w:rsidR="00AD7609" w:rsidRPr="00550827"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16"/>
          <w:szCs w:val="16"/>
        </w:rPr>
      </w:pPr>
    </w:p>
    <w:p w14:paraId="7B1A7735" w14:textId="77777777" w:rsidR="00AD7609" w:rsidRPr="00550827"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16"/>
          <w:szCs w:val="16"/>
        </w:rPr>
      </w:pPr>
    </w:p>
    <w:p w14:paraId="415C16E1" w14:textId="77777777" w:rsidR="00AD7609" w:rsidRPr="00550827"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16"/>
          <w:szCs w:val="16"/>
        </w:rPr>
      </w:pPr>
    </w:p>
    <w:p w14:paraId="071D4C88" w14:textId="77777777" w:rsidR="00AD7609" w:rsidRPr="00550827"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A0DAD97" w14:textId="77777777" w:rsidR="00AD7609" w:rsidRPr="00550827"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9C92577" w14:textId="77777777" w:rsidR="00AD7609" w:rsidRPr="00550827" w:rsidRDefault="00AD7609" w:rsidP="00AD7609">
      <w:pPr>
        <w:pStyle w:val="Puesto"/>
        <w:rPr>
          <w:rFonts w:ascii="Arial" w:hAnsi="Arial" w:cs="Arial"/>
          <w:sz w:val="24"/>
          <w:szCs w:val="24"/>
        </w:rPr>
      </w:pPr>
      <w:r w:rsidRPr="00550827">
        <w:rPr>
          <w:rFonts w:ascii="Arial" w:hAnsi="Arial" w:cs="Arial"/>
          <w:sz w:val="24"/>
          <w:szCs w:val="24"/>
        </w:rPr>
        <w:t>ANEXO NÚMERO 2 (DOS)</w:t>
      </w:r>
    </w:p>
    <w:p w14:paraId="44AF1521" w14:textId="77777777" w:rsidR="00AD7609" w:rsidRPr="00550827" w:rsidRDefault="00AD7609" w:rsidP="00AD7609">
      <w:pPr>
        <w:pStyle w:val="Textoindependiente21"/>
        <w:jc w:val="both"/>
        <w:rPr>
          <w:rFonts w:ascii="Arial" w:hAnsi="Arial" w:cs="Arial"/>
          <w:b/>
          <w:sz w:val="16"/>
          <w:szCs w:val="16"/>
        </w:rPr>
      </w:pPr>
    </w:p>
    <w:p w14:paraId="0BCA7719" w14:textId="77777777" w:rsidR="00AD7609" w:rsidRPr="00550827" w:rsidRDefault="00AD7609" w:rsidP="00AD7609">
      <w:pPr>
        <w:pStyle w:val="Textoindependiente21"/>
        <w:jc w:val="both"/>
        <w:rPr>
          <w:rFonts w:ascii="Arial" w:hAnsi="Arial" w:cs="Arial"/>
          <w:b/>
          <w:sz w:val="16"/>
          <w:szCs w:val="16"/>
        </w:rPr>
      </w:pPr>
      <w:r w:rsidRPr="00550827">
        <w:rPr>
          <w:rFonts w:ascii="Arial" w:hAnsi="Arial" w:cs="Arial"/>
          <w:b/>
          <w:sz w:val="16"/>
          <w:szCs w:val="16"/>
        </w:rPr>
        <w:t>INSTITUTO MEXICANO DEL SEGURO SOCIAL</w:t>
      </w:r>
    </w:p>
    <w:p w14:paraId="7147A0F8" w14:textId="77777777" w:rsidR="00AD7609" w:rsidRPr="00550827" w:rsidRDefault="00AD7609" w:rsidP="00AD7609">
      <w:pPr>
        <w:pStyle w:val="Textoindependiente21"/>
        <w:jc w:val="both"/>
        <w:rPr>
          <w:rFonts w:ascii="Arial" w:hAnsi="Arial" w:cs="Arial"/>
          <w:b/>
          <w:sz w:val="16"/>
          <w:szCs w:val="16"/>
        </w:rPr>
      </w:pPr>
      <w:r w:rsidRPr="00550827">
        <w:rPr>
          <w:rFonts w:ascii="Arial" w:hAnsi="Arial" w:cs="Arial"/>
          <w:b/>
          <w:sz w:val="16"/>
          <w:szCs w:val="16"/>
        </w:rPr>
        <w:t>CONVOCANTE</w:t>
      </w:r>
    </w:p>
    <w:p w14:paraId="63F72E59" w14:textId="77777777" w:rsidR="00AD7609" w:rsidRPr="00550827" w:rsidRDefault="00AD7609" w:rsidP="00AD7609">
      <w:pPr>
        <w:pStyle w:val="Textoindependiente"/>
        <w:jc w:val="both"/>
        <w:rPr>
          <w:rFonts w:ascii="Arial" w:hAnsi="Arial" w:cs="Arial"/>
          <w:sz w:val="16"/>
          <w:szCs w:val="16"/>
        </w:rPr>
      </w:pPr>
      <w:r w:rsidRPr="00550827">
        <w:rPr>
          <w:rFonts w:ascii="Arial" w:hAnsi="Arial" w:cs="Arial"/>
          <w:b/>
          <w:bCs/>
          <w:sz w:val="16"/>
          <w:szCs w:val="16"/>
        </w:rPr>
        <w:t>(__________</w:t>
      </w:r>
      <w:r w:rsidRPr="00550827">
        <w:rPr>
          <w:rFonts w:ascii="Arial" w:hAnsi="Arial" w:cs="Arial"/>
          <w:b/>
          <w:bCs/>
          <w:sz w:val="16"/>
          <w:szCs w:val="16"/>
          <w:u w:val="single"/>
        </w:rPr>
        <w:t>NOMBRE</w:t>
      </w:r>
      <w:r w:rsidRPr="00550827">
        <w:rPr>
          <w:rFonts w:ascii="Arial" w:hAnsi="Arial" w:cs="Arial"/>
          <w:b/>
          <w:bCs/>
          <w:sz w:val="16"/>
          <w:szCs w:val="16"/>
        </w:rPr>
        <w:t>________)</w:t>
      </w:r>
      <w:r w:rsidRPr="00550827">
        <w:rPr>
          <w:rFonts w:ascii="Arial" w:hAnsi="Arial" w:cs="Arial"/>
          <w:sz w:val="16"/>
          <w:szCs w:val="16"/>
        </w:rPr>
        <w:t xml:space="preserve"> EN MI CARÁCTER DE REPRESENTANTE LEGAL DE LA </w:t>
      </w:r>
      <w:r w:rsidRPr="00550827">
        <w:rPr>
          <w:rFonts w:ascii="Arial" w:hAnsi="Arial" w:cs="Arial"/>
          <w:b/>
          <w:bCs/>
          <w:sz w:val="16"/>
          <w:szCs w:val="16"/>
        </w:rPr>
        <w:t>(__________</w:t>
      </w:r>
      <w:r w:rsidRPr="00550827">
        <w:rPr>
          <w:rFonts w:ascii="Arial" w:hAnsi="Arial" w:cs="Arial"/>
          <w:b/>
          <w:bCs/>
          <w:sz w:val="16"/>
          <w:szCs w:val="16"/>
          <w:u w:val="single"/>
        </w:rPr>
        <w:t>NOMBRE O RAZÓN SOCIAL DE LA EMPRESA</w:t>
      </w:r>
      <w:r w:rsidRPr="00550827">
        <w:rPr>
          <w:rFonts w:ascii="Arial" w:hAnsi="Arial" w:cs="Arial"/>
          <w:b/>
          <w:bCs/>
          <w:sz w:val="16"/>
          <w:szCs w:val="16"/>
        </w:rPr>
        <w:t>________)</w:t>
      </w:r>
      <w:r w:rsidRPr="00550827">
        <w:rPr>
          <w:rFonts w:ascii="Arial" w:hAnsi="Arial" w:cs="Arial"/>
          <w:sz w:val="16"/>
          <w:szCs w:val="16"/>
        </w:rPr>
        <w:t>, Y EN TÉRMINOS DEL NUMERAL 6, REQUISITOS QUE DEBERAN CUMPLIR LOS LICITANTES,  DE LA CONVOCATORIA DE LA INVITACION A CUANDO MENOS TRES PERSONAS NO.______________________________, MANIFIESTO LO SIGUIENTE:</w:t>
      </w:r>
    </w:p>
    <w:p w14:paraId="1CB9E7AC" w14:textId="77777777" w:rsidR="00AD7609" w:rsidRPr="00550827" w:rsidRDefault="00AD7609" w:rsidP="00AD7609">
      <w:pPr>
        <w:jc w:val="both"/>
        <w:rPr>
          <w:rFonts w:ascii="Arial" w:hAnsi="Arial" w:cs="Arial"/>
          <w:sz w:val="16"/>
          <w:szCs w:val="16"/>
        </w:rPr>
      </w:pPr>
    </w:p>
    <w:p w14:paraId="22F97512" w14:textId="77777777" w:rsidR="00AD7609" w:rsidRPr="00550827" w:rsidRDefault="00AD7609" w:rsidP="00AD7609">
      <w:pPr>
        <w:jc w:val="both"/>
        <w:rPr>
          <w:rFonts w:ascii="Arial" w:hAnsi="Arial" w:cs="Arial"/>
          <w:sz w:val="16"/>
          <w:szCs w:val="16"/>
        </w:rPr>
      </w:pPr>
    </w:p>
    <w:p w14:paraId="570D073C" w14:textId="77777777" w:rsidR="00AD7609" w:rsidRPr="00550827" w:rsidRDefault="00AD7609" w:rsidP="00AD7609">
      <w:pPr>
        <w:pStyle w:val="Listaconvietas"/>
        <w:numPr>
          <w:ilvl w:val="0"/>
          <w:numId w:val="6"/>
        </w:numPr>
        <w:jc w:val="both"/>
        <w:rPr>
          <w:rFonts w:ascii="Arial" w:hAnsi="Arial" w:cs="Arial"/>
          <w:b/>
          <w:sz w:val="16"/>
          <w:szCs w:val="16"/>
        </w:rPr>
      </w:pPr>
      <w:r w:rsidRPr="00550827">
        <w:rPr>
          <w:rFonts w:ascii="Arial" w:hAnsi="Arial" w:cs="Arial"/>
          <w:sz w:val="16"/>
          <w:szCs w:val="16"/>
        </w:rPr>
        <w:t>Bajo protesta de decir verdad, por el que manifieste bajo protesta de decir verdad, no encontrarse en alguno de los supuestos establecidos por los artículos 50 y 60, penúltimo párrafo, de la LAASSP</w:t>
      </w:r>
    </w:p>
    <w:p w14:paraId="29DB5E84" w14:textId="77777777" w:rsidR="00AD7609" w:rsidRPr="00550827" w:rsidRDefault="00AD7609" w:rsidP="00AD7609">
      <w:pPr>
        <w:pStyle w:val="Listaconvietas"/>
        <w:numPr>
          <w:ilvl w:val="0"/>
          <w:numId w:val="6"/>
        </w:numPr>
        <w:jc w:val="both"/>
        <w:rPr>
          <w:rFonts w:ascii="Arial" w:hAnsi="Arial" w:cs="Arial"/>
          <w:b/>
          <w:bCs/>
          <w:sz w:val="16"/>
          <w:szCs w:val="16"/>
        </w:rPr>
      </w:pPr>
      <w:r w:rsidRPr="00550827">
        <w:rPr>
          <w:rFonts w:ascii="Arial" w:hAnsi="Arial" w:cs="Arial"/>
          <w:sz w:val="16"/>
          <w:szCs w:val="16"/>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550827">
        <w:rPr>
          <w:rFonts w:ascii="Arial" w:hAnsi="Arial" w:cs="Arial"/>
          <w:b/>
          <w:bCs/>
          <w:sz w:val="16"/>
          <w:szCs w:val="16"/>
        </w:rPr>
        <w:t xml:space="preserve">. </w:t>
      </w:r>
    </w:p>
    <w:p w14:paraId="5FC5BFFF" w14:textId="77777777" w:rsidR="00AD7609" w:rsidRPr="00550827" w:rsidRDefault="00AD7609" w:rsidP="00AD7609">
      <w:pPr>
        <w:pStyle w:val="Prrafodelista"/>
        <w:jc w:val="both"/>
        <w:rPr>
          <w:rFonts w:ascii="Arial" w:hAnsi="Arial" w:cs="Arial"/>
          <w:sz w:val="16"/>
          <w:szCs w:val="16"/>
        </w:rPr>
      </w:pPr>
    </w:p>
    <w:p w14:paraId="406395DE" w14:textId="77777777" w:rsidR="00AD7609" w:rsidRPr="00550827" w:rsidRDefault="00AD7609" w:rsidP="00AD7609">
      <w:pPr>
        <w:jc w:val="both"/>
        <w:rPr>
          <w:rFonts w:ascii="Arial" w:hAnsi="Arial" w:cs="Arial"/>
          <w:sz w:val="16"/>
          <w:szCs w:val="16"/>
        </w:rPr>
      </w:pPr>
    </w:p>
    <w:p w14:paraId="477945A2" w14:textId="77777777" w:rsidR="00AD7609" w:rsidRPr="00550827" w:rsidRDefault="00AD7609" w:rsidP="00AD7609">
      <w:pPr>
        <w:jc w:val="both"/>
        <w:rPr>
          <w:rFonts w:ascii="Arial" w:hAnsi="Arial" w:cs="Arial"/>
          <w:sz w:val="16"/>
          <w:szCs w:val="16"/>
        </w:rPr>
      </w:pPr>
    </w:p>
    <w:p w14:paraId="1271257B" w14:textId="77777777" w:rsidR="00AD7609" w:rsidRPr="00550827" w:rsidRDefault="00AD7609" w:rsidP="00AD7609">
      <w:pPr>
        <w:pStyle w:val="Ttulo3"/>
        <w:jc w:val="both"/>
        <w:rPr>
          <w:rFonts w:cs="Arial"/>
          <w:sz w:val="16"/>
          <w:szCs w:val="16"/>
        </w:rPr>
      </w:pPr>
      <w:r w:rsidRPr="00550827">
        <w:rPr>
          <w:rFonts w:cs="Arial"/>
          <w:sz w:val="16"/>
          <w:szCs w:val="16"/>
        </w:rPr>
        <w:t>LUGAR Y FECHA</w:t>
      </w:r>
    </w:p>
    <w:p w14:paraId="19B79A0E" w14:textId="77777777" w:rsidR="00AD7609" w:rsidRPr="00550827" w:rsidRDefault="00AD7609" w:rsidP="00AD7609">
      <w:pPr>
        <w:jc w:val="both"/>
        <w:rPr>
          <w:rFonts w:ascii="Arial" w:hAnsi="Arial" w:cs="Arial"/>
          <w:sz w:val="16"/>
          <w:szCs w:val="16"/>
        </w:rPr>
      </w:pPr>
    </w:p>
    <w:p w14:paraId="339DD1AB" w14:textId="77777777" w:rsidR="00AD7609" w:rsidRPr="00550827" w:rsidRDefault="00AD7609" w:rsidP="00AD7609">
      <w:pPr>
        <w:jc w:val="both"/>
        <w:rPr>
          <w:rFonts w:ascii="Arial" w:hAnsi="Arial" w:cs="Arial"/>
          <w:sz w:val="16"/>
          <w:szCs w:val="16"/>
        </w:rPr>
      </w:pPr>
    </w:p>
    <w:p w14:paraId="48816B02" w14:textId="77777777" w:rsidR="00AD7609" w:rsidRPr="00550827" w:rsidRDefault="00AD7609" w:rsidP="00AD7609">
      <w:pPr>
        <w:jc w:val="center"/>
        <w:rPr>
          <w:rFonts w:ascii="Arial" w:hAnsi="Arial" w:cs="Arial"/>
          <w:sz w:val="16"/>
          <w:szCs w:val="16"/>
        </w:rPr>
      </w:pPr>
      <w:r w:rsidRPr="00550827">
        <w:rPr>
          <w:rFonts w:ascii="Arial" w:hAnsi="Arial" w:cs="Arial"/>
          <w:sz w:val="16"/>
          <w:szCs w:val="16"/>
        </w:rPr>
        <w:t>___________________________________________________</w:t>
      </w:r>
    </w:p>
    <w:p w14:paraId="27F2F60F" w14:textId="77777777" w:rsidR="00AD7609" w:rsidRPr="00550827" w:rsidRDefault="00AD7609" w:rsidP="00AD7609">
      <w:pPr>
        <w:pStyle w:val="Textoindependiente"/>
        <w:jc w:val="center"/>
        <w:rPr>
          <w:rFonts w:ascii="Arial" w:hAnsi="Arial" w:cs="Arial"/>
          <w:b/>
          <w:sz w:val="16"/>
          <w:szCs w:val="16"/>
        </w:rPr>
      </w:pPr>
      <w:r w:rsidRPr="00550827">
        <w:rPr>
          <w:rFonts w:ascii="Arial" w:hAnsi="Arial" w:cs="Arial"/>
          <w:b/>
          <w:sz w:val="16"/>
          <w:szCs w:val="16"/>
        </w:rPr>
        <w:t>(NOMBRE Y FIRMA DEL REPRESENTANTE LEGAL)</w:t>
      </w:r>
    </w:p>
    <w:p w14:paraId="2ED6581F" w14:textId="77777777" w:rsidR="00AD7609" w:rsidRPr="00550827"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FFF595A" w14:textId="77777777" w:rsidR="00AD7609" w:rsidRPr="00550827"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213C576" w14:textId="77777777" w:rsidR="00AD7609" w:rsidRPr="00550827"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B8B0BC5" w14:textId="77777777" w:rsidR="00AD7609" w:rsidRPr="00550827"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04F5E7B" w14:textId="77777777" w:rsidR="00AD7609" w:rsidRPr="00550827"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FE86D52" w14:textId="77777777" w:rsidR="00AD7609" w:rsidRPr="00550827"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2B6DE6B" w14:textId="77777777" w:rsidR="00AD7609" w:rsidRPr="00550827"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C7FA3D5" w14:textId="77777777" w:rsidR="00AD7609" w:rsidRPr="00550827"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7BD110C" w14:textId="77777777" w:rsidR="00AD7609" w:rsidRPr="00550827"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B43DE24" w14:textId="77777777" w:rsidR="00AD7609" w:rsidRPr="00550827"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5ADCA64" w14:textId="77777777" w:rsidR="00AD7609" w:rsidRPr="00550827"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73A4AD3" w14:textId="77777777" w:rsidR="00AD7609" w:rsidRPr="00550827"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2555B17" w14:textId="77777777" w:rsidR="00AD7609" w:rsidRPr="00550827"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F946469" w14:textId="77777777" w:rsidR="00AD7609" w:rsidRPr="00550827"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ADCEF15" w14:textId="77777777" w:rsidR="00AD7609" w:rsidRPr="00550827"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8CCB16C" w14:textId="77777777" w:rsidR="00AD7609" w:rsidRPr="00550827"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FBF704C" w14:textId="77777777" w:rsidR="00AD7609" w:rsidRPr="00550827"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E43FB50" w14:textId="77777777" w:rsidR="00AD7609" w:rsidRPr="00550827"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10CEE87" w14:textId="77777777" w:rsidR="00AD7609" w:rsidRPr="00550827"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82768F0" w14:textId="77777777" w:rsidR="00AD7609" w:rsidRPr="00550827"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AF1AC5C" w14:textId="77777777" w:rsidR="00AD7609" w:rsidRPr="00550827"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46E1D50" w14:textId="77777777" w:rsidR="00AD7609" w:rsidRPr="00550827"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F67625F" w14:textId="77777777" w:rsidR="00AD7609" w:rsidRPr="00550827"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C35CE53" w14:textId="77777777" w:rsidR="00E6111A" w:rsidRPr="00550827"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7390AB5" w14:textId="77777777" w:rsidR="00E6111A" w:rsidRPr="00550827"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25CC9AC" w14:textId="77777777" w:rsidR="00E6111A" w:rsidRPr="00550827"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CB1B882" w14:textId="77777777" w:rsidR="00E6111A" w:rsidRPr="00550827"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90011B7" w14:textId="77777777" w:rsidR="00E6111A" w:rsidRPr="00550827"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AA2CFE9" w14:textId="77777777" w:rsidR="004E0DF4" w:rsidRPr="00550827"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30EE473" w14:textId="77777777" w:rsidR="004E0DF4" w:rsidRPr="00550827"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D5F0292" w14:textId="77777777" w:rsidR="004E0DF4" w:rsidRPr="00550827" w:rsidRDefault="004E0DF4" w:rsidP="004E0DF4">
      <w:pPr>
        <w:pStyle w:val="Textoindependiente"/>
        <w:jc w:val="center"/>
        <w:rPr>
          <w:rFonts w:ascii="Arial" w:hAnsi="Arial" w:cs="Arial"/>
          <w:b/>
          <w:szCs w:val="24"/>
        </w:rPr>
      </w:pPr>
      <w:r w:rsidRPr="00550827">
        <w:rPr>
          <w:rFonts w:ascii="Arial" w:hAnsi="Arial" w:cs="Arial"/>
          <w:b/>
          <w:szCs w:val="24"/>
        </w:rPr>
        <w:t>ANEXO NÚMERO 3 (TRES)</w:t>
      </w:r>
    </w:p>
    <w:p w14:paraId="60F25901" w14:textId="77777777" w:rsidR="004E0DF4" w:rsidRPr="00550827" w:rsidRDefault="004E0DF4" w:rsidP="004E0DF4">
      <w:pPr>
        <w:jc w:val="both"/>
        <w:rPr>
          <w:rFonts w:ascii="Arial" w:hAnsi="Arial" w:cs="Arial"/>
          <w:b/>
          <w:sz w:val="16"/>
          <w:szCs w:val="16"/>
        </w:rPr>
      </w:pPr>
    </w:p>
    <w:p w14:paraId="4C4D5D85" w14:textId="77777777" w:rsidR="004E0DF4" w:rsidRPr="00550827" w:rsidRDefault="004E0DF4" w:rsidP="004E0DF4">
      <w:pPr>
        <w:jc w:val="both"/>
        <w:rPr>
          <w:rFonts w:ascii="Arial" w:hAnsi="Arial" w:cs="Arial"/>
          <w:sz w:val="16"/>
          <w:szCs w:val="16"/>
        </w:rPr>
      </w:pPr>
    </w:p>
    <w:p w14:paraId="4F098F35" w14:textId="77777777" w:rsidR="004E0DF4" w:rsidRPr="00550827" w:rsidRDefault="004E0DF4" w:rsidP="004E0DF4">
      <w:pPr>
        <w:pStyle w:val="Textoindependiente"/>
        <w:jc w:val="both"/>
        <w:rPr>
          <w:rFonts w:ascii="Arial" w:hAnsi="Arial" w:cs="Arial"/>
          <w:b/>
          <w:sz w:val="16"/>
          <w:szCs w:val="16"/>
        </w:rPr>
      </w:pPr>
      <w:r w:rsidRPr="00550827">
        <w:rPr>
          <w:rFonts w:ascii="Arial" w:hAnsi="Arial" w:cs="Arial"/>
          <w:b/>
          <w:sz w:val="16"/>
          <w:szCs w:val="16"/>
        </w:rPr>
        <w:t>FORMATO PARA LA MANIFESTACIÓN QUE DEBERÁN PRESENTAR LAS MICRO, PEQUEÑAS y MEDIANAS EMPRESAS,  QUE PARTICIPEN CON TAL CARÁCTER EN LOS PROCEDIMIENTOS DE CONTRATACIÓN, PARA DAR CUMPLIMIENTO A LO DISPUESTO EN EL ARTICULO 34 DEL REGLAMENTO DE LA LEY.</w:t>
      </w:r>
    </w:p>
    <w:p w14:paraId="3CC7C091" w14:textId="77777777" w:rsidR="004E0DF4" w:rsidRPr="00550827" w:rsidRDefault="004E0DF4" w:rsidP="004E0DF4">
      <w:pPr>
        <w:pStyle w:val="Textoindependienteprimerasangra2"/>
        <w:jc w:val="both"/>
        <w:rPr>
          <w:rFonts w:ascii="Arial" w:hAnsi="Arial" w:cs="Arial"/>
          <w:b/>
          <w:i/>
          <w:sz w:val="16"/>
          <w:szCs w:val="16"/>
          <w:u w:val="single"/>
        </w:rPr>
      </w:pPr>
      <w:r w:rsidRPr="00550827">
        <w:rPr>
          <w:rFonts w:ascii="Arial" w:hAnsi="Arial" w:cs="Arial"/>
          <w:b/>
          <w:i/>
          <w:sz w:val="16"/>
          <w:szCs w:val="16"/>
          <w:u w:val="single"/>
        </w:rPr>
        <w:t>NOTA</w:t>
      </w:r>
      <w:proofErr w:type="gramStart"/>
      <w:r w:rsidRPr="00550827">
        <w:rPr>
          <w:rFonts w:ascii="Arial" w:hAnsi="Arial" w:cs="Arial"/>
          <w:b/>
          <w:i/>
          <w:sz w:val="16"/>
          <w:szCs w:val="16"/>
          <w:u w:val="single"/>
        </w:rPr>
        <w:t>:  El</w:t>
      </w:r>
      <w:proofErr w:type="gramEnd"/>
      <w:r w:rsidRPr="00550827">
        <w:rPr>
          <w:rFonts w:ascii="Arial" w:hAnsi="Arial" w:cs="Arial"/>
          <w:b/>
          <w:i/>
          <w:sz w:val="16"/>
          <w:szCs w:val="16"/>
          <w:u w:val="single"/>
        </w:rPr>
        <w:t xml:space="preserve"> licitante presentará este  manifiesto bajo protesta de decir verdad, en el caso de que no presente el documento expedido por autoridad competente que determine su estratificación como MIPYME.</w:t>
      </w:r>
    </w:p>
    <w:p w14:paraId="56334C1F" w14:textId="77777777" w:rsidR="004E0DF4" w:rsidRPr="00550827" w:rsidRDefault="004E0DF4" w:rsidP="004E0DF4">
      <w:pPr>
        <w:widowControl w:val="0"/>
        <w:autoSpaceDE w:val="0"/>
        <w:jc w:val="both"/>
        <w:rPr>
          <w:rFonts w:ascii="Arial" w:hAnsi="Arial" w:cs="Arial"/>
          <w:sz w:val="16"/>
          <w:szCs w:val="16"/>
        </w:rPr>
      </w:pPr>
    </w:p>
    <w:p w14:paraId="08FC2C1D" w14:textId="77777777" w:rsidR="004E0DF4" w:rsidRPr="00550827" w:rsidRDefault="004E0DF4" w:rsidP="004E0DF4">
      <w:pPr>
        <w:pStyle w:val="Textoindependiente"/>
        <w:jc w:val="both"/>
        <w:rPr>
          <w:rFonts w:ascii="Arial" w:hAnsi="Arial" w:cs="Arial"/>
          <w:sz w:val="16"/>
          <w:szCs w:val="16"/>
        </w:rPr>
      </w:pPr>
      <w:r w:rsidRPr="00550827">
        <w:rPr>
          <w:rFonts w:ascii="Arial" w:hAnsi="Arial" w:cs="Arial"/>
          <w:sz w:val="16"/>
          <w:szCs w:val="16"/>
        </w:rPr>
        <w:t>______</w:t>
      </w:r>
      <w:proofErr w:type="spellStart"/>
      <w:r w:rsidRPr="00550827">
        <w:rPr>
          <w:rFonts w:ascii="Arial" w:hAnsi="Arial" w:cs="Arial"/>
          <w:sz w:val="16"/>
          <w:szCs w:val="16"/>
        </w:rPr>
        <w:t>de___________de</w:t>
      </w:r>
      <w:proofErr w:type="spellEnd"/>
      <w:r w:rsidRPr="00550827">
        <w:rPr>
          <w:rFonts w:ascii="Arial" w:hAnsi="Arial" w:cs="Arial"/>
          <w:sz w:val="16"/>
          <w:szCs w:val="16"/>
        </w:rPr>
        <w:t>_____________</w:t>
      </w:r>
    </w:p>
    <w:p w14:paraId="4D3508C2" w14:textId="77777777" w:rsidR="004E0DF4" w:rsidRPr="00550827" w:rsidRDefault="004E0DF4" w:rsidP="004E0DF4">
      <w:pPr>
        <w:widowControl w:val="0"/>
        <w:pBdr>
          <w:bottom w:val="single" w:sz="12" w:space="1" w:color="auto"/>
        </w:pBdr>
        <w:autoSpaceDE w:val="0"/>
        <w:jc w:val="both"/>
        <w:rPr>
          <w:rFonts w:ascii="Arial" w:hAnsi="Arial" w:cs="Arial"/>
          <w:sz w:val="16"/>
          <w:szCs w:val="16"/>
        </w:rPr>
      </w:pPr>
    </w:p>
    <w:p w14:paraId="069DEB79" w14:textId="77777777" w:rsidR="004E0DF4" w:rsidRPr="00550827" w:rsidRDefault="004E0DF4" w:rsidP="004E0DF4">
      <w:pPr>
        <w:pStyle w:val="Textoindependiente"/>
        <w:jc w:val="both"/>
        <w:rPr>
          <w:rFonts w:ascii="Arial" w:hAnsi="Arial" w:cs="Arial"/>
          <w:sz w:val="16"/>
          <w:szCs w:val="16"/>
        </w:rPr>
      </w:pPr>
      <w:r w:rsidRPr="00550827">
        <w:rPr>
          <w:rFonts w:ascii="Arial" w:hAnsi="Arial" w:cs="Arial"/>
          <w:sz w:val="16"/>
          <w:szCs w:val="16"/>
        </w:rPr>
        <w:t>Presente.</w:t>
      </w:r>
    </w:p>
    <w:p w14:paraId="735F3122" w14:textId="77777777" w:rsidR="004E0DF4" w:rsidRPr="00550827" w:rsidRDefault="004E0DF4" w:rsidP="004E0DF4">
      <w:pPr>
        <w:widowControl w:val="0"/>
        <w:autoSpaceDE w:val="0"/>
        <w:jc w:val="both"/>
        <w:rPr>
          <w:rFonts w:ascii="Arial" w:hAnsi="Arial" w:cs="Arial"/>
          <w:sz w:val="16"/>
          <w:szCs w:val="16"/>
        </w:rPr>
      </w:pPr>
    </w:p>
    <w:p w14:paraId="25ECDDB0" w14:textId="77777777" w:rsidR="004E0DF4" w:rsidRPr="00550827" w:rsidRDefault="004E0DF4" w:rsidP="004E0DF4">
      <w:pPr>
        <w:pStyle w:val="Textoindependiente"/>
        <w:jc w:val="both"/>
        <w:rPr>
          <w:rFonts w:ascii="Arial" w:hAnsi="Arial" w:cs="Arial"/>
          <w:sz w:val="16"/>
          <w:szCs w:val="16"/>
        </w:rPr>
      </w:pPr>
      <w:r w:rsidRPr="00550827">
        <w:rPr>
          <w:rFonts w:ascii="Arial" w:hAnsi="Arial" w:cs="Arial"/>
          <w:sz w:val="16"/>
          <w:szCs w:val="16"/>
        </w:rPr>
        <w:t>Me refiero al procedimiento ________________No. __________________en el que mi representada. La empresa _______________________ participa a través de la propuesta que se contiene en el presente sobre.</w:t>
      </w:r>
    </w:p>
    <w:p w14:paraId="0B0177FE" w14:textId="77777777" w:rsidR="004E0DF4" w:rsidRPr="00550827" w:rsidRDefault="004E0DF4" w:rsidP="004E0DF4">
      <w:pPr>
        <w:pStyle w:val="Textoindependienteprimerasangra"/>
        <w:jc w:val="both"/>
        <w:rPr>
          <w:rFonts w:ascii="Arial" w:hAnsi="Arial" w:cs="Arial"/>
          <w:sz w:val="16"/>
          <w:szCs w:val="16"/>
          <w:u w:val="single"/>
        </w:rPr>
      </w:pPr>
      <w:r w:rsidRPr="00550827">
        <w:rPr>
          <w:rFonts w:ascii="Arial" w:hAnsi="Arial" w:cs="Arial"/>
          <w:sz w:val="16"/>
          <w:szCs w:val="16"/>
        </w:rPr>
        <w:t xml:space="preserve">Sobre el particular y en los términos de lo previsto en el artículo 34 del Reglamento de la Ley de Adquisiciones, Arrendamientos y Servicios del Sector Público, </w:t>
      </w:r>
      <w:r w:rsidRPr="00550827">
        <w:rPr>
          <w:rFonts w:ascii="Arial" w:hAnsi="Arial" w:cs="Arial"/>
          <w:i/>
          <w:iCs/>
          <w:sz w:val="16"/>
          <w:szCs w:val="16"/>
        </w:rPr>
        <w:t xml:space="preserve">relativo a la participación de las micro, pequeñas </w:t>
      </w:r>
      <w:r w:rsidRPr="00550827">
        <w:rPr>
          <w:rFonts w:ascii="Arial" w:hAnsi="Arial" w:cs="Arial"/>
          <w:i/>
          <w:sz w:val="16"/>
          <w:szCs w:val="16"/>
        </w:rPr>
        <w:t xml:space="preserve">y </w:t>
      </w:r>
      <w:r w:rsidRPr="00550827">
        <w:rPr>
          <w:rFonts w:ascii="Arial" w:hAnsi="Arial" w:cs="Arial"/>
          <w:i/>
          <w:iCs/>
          <w:sz w:val="16"/>
          <w:szCs w:val="16"/>
        </w:rPr>
        <w:t>medianas empresas en los procedimientos de adquisición y arrendamiento de bienes muebles así como la contratación de servicios que realicen las dependencias y entidades de la Administración Pública Federa</w:t>
      </w:r>
      <w:r w:rsidR="00E03F16" w:rsidRPr="00550827">
        <w:rPr>
          <w:rFonts w:ascii="Arial" w:hAnsi="Arial" w:cs="Arial"/>
          <w:i/>
          <w:iCs/>
          <w:sz w:val="16"/>
          <w:szCs w:val="16"/>
        </w:rPr>
        <w:t>l</w:t>
      </w:r>
      <w:r w:rsidRPr="00550827">
        <w:rPr>
          <w:rFonts w:ascii="Arial" w:hAnsi="Arial" w:cs="Arial"/>
          <w:i/>
          <w:iCs/>
          <w:sz w:val="16"/>
          <w:szCs w:val="16"/>
        </w:rPr>
        <w:t xml:space="preserve">, </w:t>
      </w:r>
      <w:r w:rsidRPr="00550827">
        <w:rPr>
          <w:rFonts w:ascii="Arial" w:hAnsi="Arial" w:cs="Arial"/>
          <w:sz w:val="16"/>
          <w:szCs w:val="16"/>
        </w:rPr>
        <w:t>declaro bajo protesta decir verdad, que mi representada pertenece al sector</w:t>
      </w:r>
      <w:r w:rsidRPr="00550827">
        <w:rPr>
          <w:rFonts w:ascii="Arial" w:hAnsi="Arial" w:cs="Arial"/>
          <w:sz w:val="16"/>
          <w:szCs w:val="16"/>
          <w:u w:val="single"/>
        </w:rPr>
        <w:t xml:space="preserve"> ___________________.</w:t>
      </w:r>
    </w:p>
    <w:p w14:paraId="5264F096" w14:textId="77777777" w:rsidR="004E0DF4" w:rsidRPr="00550827" w:rsidRDefault="004E0DF4" w:rsidP="004E0DF4">
      <w:pPr>
        <w:pStyle w:val="Textoindependiente"/>
        <w:jc w:val="both"/>
        <w:rPr>
          <w:rFonts w:ascii="Arial" w:hAnsi="Arial" w:cs="Arial"/>
          <w:sz w:val="16"/>
          <w:szCs w:val="16"/>
        </w:rPr>
      </w:pPr>
      <w:r w:rsidRPr="00550827">
        <w:rPr>
          <w:rFonts w:ascii="Arial" w:hAnsi="Arial" w:cs="Arial"/>
          <w:sz w:val="16"/>
          <w:szCs w:val="16"/>
        </w:rPr>
        <w:t>Asimismo, manifiesto, bajo protesta de .decir verdad, que el Registro Federal de Contribuyentes de mi representada es:</w:t>
      </w:r>
      <w:r w:rsidRPr="00550827">
        <w:rPr>
          <w:rFonts w:ascii="Arial" w:hAnsi="Arial" w:cs="Arial"/>
          <w:sz w:val="16"/>
          <w:szCs w:val="16"/>
          <w:u w:val="single"/>
        </w:rPr>
        <w:t xml:space="preserve"> </w:t>
      </w:r>
      <w:r w:rsidRPr="00550827">
        <w:rPr>
          <w:rFonts w:ascii="Arial" w:hAnsi="Arial" w:cs="Arial"/>
          <w:sz w:val="16"/>
          <w:szCs w:val="16"/>
        </w:rPr>
        <w:t>___________</w:t>
      </w:r>
    </w:p>
    <w:p w14:paraId="056E95DE" w14:textId="77777777" w:rsidR="004E0DF4" w:rsidRPr="00550827" w:rsidRDefault="004E0DF4" w:rsidP="004E0DF4">
      <w:pPr>
        <w:widowControl w:val="0"/>
        <w:autoSpaceDE w:val="0"/>
        <w:ind w:firstLine="3816"/>
        <w:jc w:val="both"/>
        <w:rPr>
          <w:rFonts w:ascii="Arial" w:hAnsi="Arial" w:cs="Arial"/>
          <w:sz w:val="16"/>
          <w:szCs w:val="16"/>
        </w:rPr>
      </w:pPr>
    </w:p>
    <w:p w14:paraId="7E782449" w14:textId="77777777" w:rsidR="004E0DF4" w:rsidRPr="00550827" w:rsidRDefault="004E0DF4" w:rsidP="004E0DF4">
      <w:pPr>
        <w:widowControl w:val="0"/>
        <w:autoSpaceDE w:val="0"/>
        <w:ind w:firstLine="3816"/>
        <w:jc w:val="both"/>
        <w:rPr>
          <w:rFonts w:ascii="Arial" w:hAnsi="Arial" w:cs="Arial"/>
          <w:sz w:val="16"/>
          <w:szCs w:val="16"/>
        </w:rPr>
      </w:pPr>
    </w:p>
    <w:p w14:paraId="6214FF07" w14:textId="77777777" w:rsidR="004E0DF4" w:rsidRPr="00550827" w:rsidRDefault="004E0DF4" w:rsidP="004E0DF4">
      <w:pPr>
        <w:widowControl w:val="0"/>
        <w:autoSpaceDE w:val="0"/>
        <w:ind w:firstLine="3816"/>
        <w:jc w:val="both"/>
        <w:rPr>
          <w:rFonts w:ascii="Arial" w:hAnsi="Arial" w:cs="Arial"/>
          <w:sz w:val="16"/>
          <w:szCs w:val="16"/>
        </w:rPr>
      </w:pPr>
    </w:p>
    <w:p w14:paraId="5A8888C8" w14:textId="77777777" w:rsidR="004E0DF4" w:rsidRPr="00550827" w:rsidRDefault="004E0DF4" w:rsidP="004E0DF4">
      <w:pPr>
        <w:pStyle w:val="Ttulo4"/>
        <w:rPr>
          <w:rFonts w:ascii="Arial" w:hAnsi="Arial" w:cs="Arial"/>
          <w:sz w:val="16"/>
          <w:szCs w:val="16"/>
        </w:rPr>
      </w:pPr>
      <w:r w:rsidRPr="00550827">
        <w:rPr>
          <w:rFonts w:ascii="Arial" w:hAnsi="Arial" w:cs="Arial"/>
          <w:sz w:val="16"/>
          <w:szCs w:val="16"/>
        </w:rPr>
        <w:t xml:space="preserve">                                                                                  ATENTAMENTE</w:t>
      </w:r>
    </w:p>
    <w:p w14:paraId="42F4474F" w14:textId="77777777" w:rsidR="004E0DF4" w:rsidRPr="00550827" w:rsidRDefault="004E0DF4" w:rsidP="004E0DF4">
      <w:pPr>
        <w:pStyle w:val="Ttulo2"/>
        <w:spacing w:before="0"/>
        <w:jc w:val="center"/>
        <w:rPr>
          <w:rFonts w:cs="Arial"/>
          <w:sz w:val="16"/>
          <w:szCs w:val="16"/>
        </w:rPr>
      </w:pPr>
      <w:r w:rsidRPr="00550827">
        <w:rPr>
          <w:rFonts w:cs="Arial"/>
          <w:sz w:val="16"/>
          <w:szCs w:val="16"/>
        </w:rPr>
        <w:t>______________________________________________</w:t>
      </w:r>
    </w:p>
    <w:p w14:paraId="306075B2" w14:textId="77777777" w:rsidR="004E0DF4" w:rsidRPr="00550827" w:rsidRDefault="004E0DF4" w:rsidP="004E0DF4">
      <w:pPr>
        <w:pStyle w:val="Ttulo2"/>
        <w:spacing w:before="0"/>
        <w:jc w:val="center"/>
        <w:rPr>
          <w:rFonts w:cs="Arial"/>
          <w:sz w:val="16"/>
          <w:szCs w:val="16"/>
        </w:rPr>
      </w:pPr>
      <w:r w:rsidRPr="00550827">
        <w:rPr>
          <w:rFonts w:cs="Arial"/>
          <w:sz w:val="16"/>
          <w:szCs w:val="16"/>
        </w:rPr>
        <w:t>NOMBRE Y FIRMA DEL REPRESENTANTE LEGAL</w:t>
      </w:r>
    </w:p>
    <w:p w14:paraId="7F8FF8E3" w14:textId="77777777" w:rsidR="004E0DF4" w:rsidRPr="00550827" w:rsidRDefault="004E0DF4" w:rsidP="004E0DF4">
      <w:pPr>
        <w:suppressAutoHyphens w:val="0"/>
        <w:rPr>
          <w:rFonts w:ascii="Arial" w:hAnsi="Arial" w:cs="Arial"/>
          <w:b/>
          <w:bCs/>
          <w:szCs w:val="24"/>
        </w:rPr>
      </w:pPr>
      <w:r w:rsidRPr="00550827">
        <w:rPr>
          <w:rFonts w:ascii="Arial" w:hAnsi="Arial" w:cs="Arial"/>
          <w:szCs w:val="24"/>
        </w:rPr>
        <w:br w:type="page"/>
      </w:r>
    </w:p>
    <w:p w14:paraId="514C2AC1" w14:textId="77777777" w:rsidR="004E0DF4" w:rsidRPr="00550827"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211058D" w14:textId="77777777" w:rsidR="004E0DF4" w:rsidRPr="00550827"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20EF174" w14:textId="77777777" w:rsidR="004E0DF4" w:rsidRPr="00550827"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251B319" w14:textId="77777777" w:rsidR="004E0DF4" w:rsidRPr="00550827" w:rsidRDefault="004E0DF4" w:rsidP="004E0DF4">
      <w:pPr>
        <w:pStyle w:val="Ttulo4"/>
        <w:numPr>
          <w:ilvl w:val="0"/>
          <w:numId w:val="0"/>
        </w:numPr>
        <w:jc w:val="center"/>
        <w:rPr>
          <w:rFonts w:ascii="Arial" w:hAnsi="Arial" w:cs="Arial"/>
          <w:sz w:val="24"/>
          <w:szCs w:val="24"/>
        </w:rPr>
      </w:pPr>
      <w:r w:rsidRPr="00550827">
        <w:rPr>
          <w:rFonts w:ascii="Arial" w:hAnsi="Arial" w:cs="Arial"/>
          <w:sz w:val="24"/>
          <w:szCs w:val="24"/>
        </w:rPr>
        <w:t>ANEXO NÚMERO 4 (CUATRO)</w:t>
      </w:r>
    </w:p>
    <w:p w14:paraId="7350BC9E" w14:textId="77777777" w:rsidR="004E0DF4" w:rsidRPr="00550827" w:rsidRDefault="004E0DF4" w:rsidP="004E0DF4">
      <w:pPr>
        <w:jc w:val="both"/>
        <w:rPr>
          <w:rFonts w:ascii="Arial" w:hAnsi="Arial" w:cs="Arial"/>
          <w:b/>
          <w:sz w:val="20"/>
        </w:rPr>
      </w:pPr>
    </w:p>
    <w:tbl>
      <w:tblPr>
        <w:tblW w:w="5000" w:type="pct"/>
        <w:tblCellMar>
          <w:left w:w="70" w:type="dxa"/>
          <w:right w:w="70" w:type="dxa"/>
        </w:tblCellMar>
        <w:tblLook w:val="04A0" w:firstRow="1" w:lastRow="0" w:firstColumn="1" w:lastColumn="0" w:noHBand="0" w:noVBand="1"/>
      </w:tblPr>
      <w:tblGrid>
        <w:gridCol w:w="6197"/>
        <w:gridCol w:w="2170"/>
        <w:gridCol w:w="483"/>
        <w:gridCol w:w="485"/>
        <w:gridCol w:w="890"/>
      </w:tblGrid>
      <w:tr w:rsidR="004E0DF4" w:rsidRPr="00550827" w14:paraId="44370905" w14:textId="77777777" w:rsidTr="00FF7974">
        <w:trPr>
          <w:trHeight w:val="600"/>
        </w:trPr>
        <w:tc>
          <w:tcPr>
            <w:tcW w:w="30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60E0DF" w14:textId="77777777" w:rsidR="004E0DF4" w:rsidRPr="00550827" w:rsidRDefault="004E0DF4" w:rsidP="004E0DF4">
            <w:pPr>
              <w:suppressAutoHyphens w:val="0"/>
              <w:jc w:val="center"/>
              <w:rPr>
                <w:rFonts w:ascii="Arial" w:hAnsi="Arial" w:cs="Arial"/>
                <w:b/>
                <w:color w:val="000000"/>
                <w:sz w:val="20"/>
                <w:lang w:val="es-MX" w:eastAsia="es-MX"/>
              </w:rPr>
            </w:pPr>
            <w:r w:rsidRPr="00550827">
              <w:rPr>
                <w:rFonts w:ascii="Arial" w:hAnsi="Arial" w:cs="Arial"/>
                <w:b/>
                <w:color w:val="000000"/>
                <w:sz w:val="20"/>
                <w:lang w:val="es-MX" w:eastAsia="es-MX"/>
              </w:rPr>
              <w:t>DOCUMENTO</w:t>
            </w:r>
            <w:r w:rsidR="00A25127" w:rsidRPr="00550827">
              <w:rPr>
                <w:rFonts w:ascii="Arial" w:hAnsi="Arial" w:cs="Arial"/>
                <w:b/>
                <w:color w:val="000000"/>
                <w:sz w:val="20"/>
                <w:lang w:val="es-MX" w:eastAsia="es-MX"/>
              </w:rPr>
              <w:t>S</w:t>
            </w:r>
            <w:r w:rsidRPr="00550827">
              <w:rPr>
                <w:rFonts w:ascii="Arial" w:hAnsi="Arial" w:cs="Arial"/>
                <w:b/>
                <w:color w:val="000000"/>
                <w:sz w:val="20"/>
                <w:lang w:val="es-MX" w:eastAsia="es-MX"/>
              </w:rPr>
              <w:t xml:space="preserve"> SOLICITADO</w:t>
            </w:r>
            <w:r w:rsidR="00A25127" w:rsidRPr="00550827">
              <w:rPr>
                <w:rFonts w:ascii="Arial" w:hAnsi="Arial" w:cs="Arial"/>
                <w:b/>
                <w:color w:val="000000"/>
                <w:sz w:val="20"/>
                <w:lang w:val="es-MX" w:eastAsia="es-MX"/>
              </w:rPr>
              <w:t>S</w:t>
            </w:r>
          </w:p>
        </w:tc>
        <w:tc>
          <w:tcPr>
            <w:tcW w:w="106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E9FC55E" w14:textId="77777777" w:rsidR="004E0DF4" w:rsidRPr="00550827" w:rsidRDefault="004E0DF4" w:rsidP="004E0DF4">
            <w:pPr>
              <w:suppressAutoHyphens w:val="0"/>
              <w:jc w:val="center"/>
              <w:rPr>
                <w:rFonts w:ascii="Arial" w:hAnsi="Arial" w:cs="Arial"/>
                <w:b/>
                <w:color w:val="000000"/>
                <w:sz w:val="20"/>
                <w:lang w:val="es-MX" w:eastAsia="es-MX"/>
              </w:rPr>
            </w:pPr>
            <w:r w:rsidRPr="00550827">
              <w:rPr>
                <w:rFonts w:ascii="Arial" w:hAnsi="Arial" w:cs="Arial"/>
                <w:b/>
                <w:color w:val="000000"/>
                <w:sz w:val="20"/>
                <w:lang w:val="es-MX" w:eastAsia="es-MX"/>
              </w:rPr>
              <w:t>NUMERAL EN EL QUE SE SOLICITA</w:t>
            </w:r>
          </w:p>
        </w:tc>
        <w:tc>
          <w:tcPr>
            <w:tcW w:w="23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26398D0" w14:textId="77777777" w:rsidR="004E0DF4" w:rsidRPr="00550827" w:rsidRDefault="004E0DF4" w:rsidP="004E0DF4">
            <w:pPr>
              <w:suppressAutoHyphens w:val="0"/>
              <w:jc w:val="center"/>
              <w:rPr>
                <w:rFonts w:ascii="Arial" w:hAnsi="Arial" w:cs="Arial"/>
                <w:b/>
                <w:color w:val="000000"/>
                <w:sz w:val="20"/>
                <w:lang w:val="es-MX" w:eastAsia="es-MX"/>
              </w:rPr>
            </w:pPr>
            <w:r w:rsidRPr="00550827">
              <w:rPr>
                <w:rFonts w:ascii="Arial" w:hAnsi="Arial" w:cs="Arial"/>
                <w:b/>
                <w:color w:val="000000"/>
                <w:sz w:val="20"/>
                <w:lang w:val="es-MX" w:eastAsia="es-MX"/>
              </w:rPr>
              <w:t>SI</w:t>
            </w:r>
          </w:p>
        </w:tc>
        <w:tc>
          <w:tcPr>
            <w:tcW w:w="23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1EA5275" w14:textId="77777777" w:rsidR="004E0DF4" w:rsidRPr="00550827" w:rsidRDefault="004E0DF4" w:rsidP="004E0DF4">
            <w:pPr>
              <w:suppressAutoHyphens w:val="0"/>
              <w:jc w:val="center"/>
              <w:rPr>
                <w:rFonts w:ascii="Arial" w:hAnsi="Arial" w:cs="Arial"/>
                <w:b/>
                <w:color w:val="000000"/>
                <w:sz w:val="20"/>
                <w:lang w:val="es-MX" w:eastAsia="es-MX"/>
              </w:rPr>
            </w:pPr>
            <w:r w:rsidRPr="00550827">
              <w:rPr>
                <w:rFonts w:ascii="Arial" w:hAnsi="Arial" w:cs="Arial"/>
                <w:b/>
                <w:color w:val="000000"/>
                <w:sz w:val="20"/>
                <w:lang w:val="es-MX" w:eastAsia="es-MX"/>
              </w:rPr>
              <w:t>NO</w:t>
            </w:r>
          </w:p>
        </w:tc>
        <w:tc>
          <w:tcPr>
            <w:tcW w:w="43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56A25C0" w14:textId="77777777" w:rsidR="004E0DF4" w:rsidRPr="00550827" w:rsidRDefault="004E0DF4" w:rsidP="004E0DF4">
            <w:pPr>
              <w:suppressAutoHyphens w:val="0"/>
              <w:jc w:val="center"/>
              <w:rPr>
                <w:rFonts w:ascii="Arial" w:hAnsi="Arial" w:cs="Arial"/>
                <w:b/>
                <w:color w:val="000000"/>
                <w:sz w:val="20"/>
                <w:lang w:val="es-MX" w:eastAsia="es-MX"/>
              </w:rPr>
            </w:pPr>
            <w:r w:rsidRPr="00550827">
              <w:rPr>
                <w:rFonts w:ascii="Arial" w:hAnsi="Arial" w:cs="Arial"/>
                <w:b/>
                <w:color w:val="000000"/>
                <w:sz w:val="20"/>
                <w:lang w:val="es-MX" w:eastAsia="es-MX"/>
              </w:rPr>
              <w:t>NO APLICA</w:t>
            </w:r>
          </w:p>
        </w:tc>
      </w:tr>
      <w:tr w:rsidR="00FF7974" w:rsidRPr="00550827" w14:paraId="75F18763" w14:textId="77777777" w:rsidTr="00FF7974">
        <w:trPr>
          <w:trHeight w:val="452"/>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0E61EF98"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DECLARACION DE NO ENCONTRARSE BAJO LOS SUPUESTOS DE LOS ART 50 Y 60 DE LA LAASSP.</w:t>
            </w:r>
          </w:p>
        </w:tc>
        <w:tc>
          <w:tcPr>
            <w:tcW w:w="1061" w:type="pct"/>
            <w:tcBorders>
              <w:top w:val="nil"/>
              <w:left w:val="nil"/>
              <w:bottom w:val="single" w:sz="4" w:space="0" w:color="auto"/>
              <w:right w:val="single" w:sz="4" w:space="0" w:color="auto"/>
            </w:tcBorders>
            <w:shd w:val="clear" w:color="auto" w:fill="auto"/>
            <w:vAlign w:val="center"/>
          </w:tcPr>
          <w:p w14:paraId="5E314779" w14:textId="77777777" w:rsidR="00FF7974" w:rsidRPr="00550827" w:rsidRDefault="00FF7974" w:rsidP="0023227E">
            <w:pPr>
              <w:suppressAutoHyphens w:val="0"/>
              <w:jc w:val="center"/>
              <w:rPr>
                <w:rFonts w:ascii="Arial" w:hAnsi="Arial" w:cs="Arial"/>
                <w:color w:val="000000"/>
                <w:sz w:val="20"/>
                <w:lang w:val="es-MX" w:eastAsia="es-MX"/>
              </w:rPr>
            </w:pPr>
            <w:r w:rsidRPr="00550827">
              <w:rPr>
                <w:rFonts w:ascii="Arial" w:hAnsi="Arial" w:cs="Arial"/>
                <w:color w:val="000000"/>
                <w:sz w:val="20"/>
                <w:lang w:val="es-MX" w:eastAsia="es-MX"/>
              </w:rPr>
              <w:t>10.1</w:t>
            </w:r>
          </w:p>
        </w:tc>
        <w:tc>
          <w:tcPr>
            <w:tcW w:w="236" w:type="pct"/>
            <w:tcBorders>
              <w:top w:val="nil"/>
              <w:left w:val="nil"/>
              <w:bottom w:val="single" w:sz="4" w:space="0" w:color="auto"/>
              <w:right w:val="single" w:sz="4" w:space="0" w:color="auto"/>
            </w:tcBorders>
            <w:shd w:val="clear" w:color="auto" w:fill="auto"/>
            <w:vAlign w:val="center"/>
            <w:hideMark/>
          </w:tcPr>
          <w:p w14:paraId="238FE212"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61E0A2B4"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01CECF40"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 </w:t>
            </w:r>
          </w:p>
        </w:tc>
      </w:tr>
      <w:tr w:rsidR="00FF7974" w:rsidRPr="00550827" w14:paraId="6888899D"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4DE3E990"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DECLARACION DE INTEGRIDAD</w:t>
            </w:r>
          </w:p>
        </w:tc>
        <w:tc>
          <w:tcPr>
            <w:tcW w:w="1061" w:type="pct"/>
            <w:tcBorders>
              <w:top w:val="nil"/>
              <w:left w:val="nil"/>
              <w:bottom w:val="single" w:sz="4" w:space="0" w:color="auto"/>
              <w:right w:val="single" w:sz="4" w:space="0" w:color="auto"/>
            </w:tcBorders>
            <w:shd w:val="clear" w:color="auto" w:fill="auto"/>
            <w:vAlign w:val="center"/>
          </w:tcPr>
          <w:p w14:paraId="3B8408D0" w14:textId="77777777" w:rsidR="00FF7974" w:rsidRPr="00550827" w:rsidRDefault="00FF7974" w:rsidP="0023227E">
            <w:pPr>
              <w:suppressAutoHyphens w:val="0"/>
              <w:jc w:val="center"/>
              <w:rPr>
                <w:rFonts w:ascii="Arial" w:hAnsi="Arial" w:cs="Arial"/>
                <w:color w:val="000000"/>
                <w:sz w:val="20"/>
                <w:lang w:val="es-MX" w:eastAsia="es-MX"/>
              </w:rPr>
            </w:pPr>
            <w:r w:rsidRPr="00550827">
              <w:rPr>
                <w:rFonts w:ascii="Arial" w:hAnsi="Arial" w:cs="Arial"/>
                <w:color w:val="000000"/>
                <w:sz w:val="20"/>
                <w:lang w:val="es-MX" w:eastAsia="es-MX"/>
              </w:rPr>
              <w:t>10.2</w:t>
            </w:r>
          </w:p>
        </w:tc>
        <w:tc>
          <w:tcPr>
            <w:tcW w:w="236" w:type="pct"/>
            <w:tcBorders>
              <w:top w:val="nil"/>
              <w:left w:val="nil"/>
              <w:bottom w:val="single" w:sz="4" w:space="0" w:color="auto"/>
              <w:right w:val="single" w:sz="4" w:space="0" w:color="auto"/>
            </w:tcBorders>
            <w:shd w:val="clear" w:color="auto" w:fill="auto"/>
            <w:vAlign w:val="center"/>
            <w:hideMark/>
          </w:tcPr>
          <w:p w14:paraId="5352E2B0"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2DCF4C96"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04B9D762"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 </w:t>
            </w:r>
          </w:p>
        </w:tc>
      </w:tr>
      <w:tr w:rsidR="00FF7974" w:rsidRPr="00550827" w14:paraId="1F0403C5"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59144305"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FORMATO DE ESTRATIFICACION</w:t>
            </w:r>
          </w:p>
        </w:tc>
        <w:tc>
          <w:tcPr>
            <w:tcW w:w="1061" w:type="pct"/>
            <w:tcBorders>
              <w:top w:val="nil"/>
              <w:left w:val="nil"/>
              <w:bottom w:val="single" w:sz="4" w:space="0" w:color="auto"/>
              <w:right w:val="single" w:sz="4" w:space="0" w:color="auto"/>
            </w:tcBorders>
            <w:shd w:val="clear" w:color="auto" w:fill="auto"/>
            <w:vAlign w:val="center"/>
          </w:tcPr>
          <w:p w14:paraId="795C01BC" w14:textId="77777777" w:rsidR="00FF7974" w:rsidRPr="00550827" w:rsidRDefault="00FF7974" w:rsidP="0023227E">
            <w:pPr>
              <w:suppressAutoHyphens w:val="0"/>
              <w:jc w:val="center"/>
              <w:rPr>
                <w:rFonts w:ascii="Arial" w:hAnsi="Arial" w:cs="Arial"/>
                <w:color w:val="000000"/>
                <w:sz w:val="20"/>
                <w:lang w:val="es-MX" w:eastAsia="es-MX"/>
              </w:rPr>
            </w:pPr>
            <w:r w:rsidRPr="00550827">
              <w:rPr>
                <w:rFonts w:ascii="Arial" w:hAnsi="Arial" w:cs="Arial"/>
                <w:color w:val="000000"/>
                <w:sz w:val="20"/>
                <w:lang w:val="es-MX" w:eastAsia="es-MX"/>
              </w:rPr>
              <w:t>10.3</w:t>
            </w:r>
          </w:p>
        </w:tc>
        <w:tc>
          <w:tcPr>
            <w:tcW w:w="236" w:type="pct"/>
            <w:tcBorders>
              <w:top w:val="nil"/>
              <w:left w:val="nil"/>
              <w:bottom w:val="single" w:sz="4" w:space="0" w:color="auto"/>
              <w:right w:val="single" w:sz="4" w:space="0" w:color="auto"/>
            </w:tcBorders>
            <w:shd w:val="clear" w:color="auto" w:fill="auto"/>
            <w:vAlign w:val="center"/>
            <w:hideMark/>
          </w:tcPr>
          <w:p w14:paraId="59BB9137"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0BBED801"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33715CDB"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 </w:t>
            </w:r>
          </w:p>
        </w:tc>
      </w:tr>
      <w:tr w:rsidR="00FF7974" w:rsidRPr="00550827" w14:paraId="0249D905"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7811579B"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PARTICIPACION CONJUNTA</w:t>
            </w:r>
          </w:p>
        </w:tc>
        <w:tc>
          <w:tcPr>
            <w:tcW w:w="1061" w:type="pct"/>
            <w:tcBorders>
              <w:top w:val="nil"/>
              <w:left w:val="nil"/>
              <w:bottom w:val="single" w:sz="4" w:space="0" w:color="auto"/>
              <w:right w:val="single" w:sz="4" w:space="0" w:color="auto"/>
            </w:tcBorders>
            <w:shd w:val="clear" w:color="auto" w:fill="auto"/>
            <w:vAlign w:val="center"/>
          </w:tcPr>
          <w:p w14:paraId="4C5ADA9B" w14:textId="77777777" w:rsidR="00FF7974" w:rsidRPr="00550827" w:rsidRDefault="00FF7974" w:rsidP="0023227E">
            <w:pPr>
              <w:suppressAutoHyphens w:val="0"/>
              <w:jc w:val="center"/>
              <w:rPr>
                <w:rFonts w:ascii="Arial" w:hAnsi="Arial" w:cs="Arial"/>
                <w:color w:val="000000"/>
                <w:sz w:val="20"/>
                <w:lang w:val="es-MX" w:eastAsia="es-MX"/>
              </w:rPr>
            </w:pPr>
            <w:r w:rsidRPr="00550827">
              <w:rPr>
                <w:rFonts w:ascii="Arial" w:hAnsi="Arial" w:cs="Arial"/>
                <w:color w:val="000000"/>
                <w:sz w:val="20"/>
                <w:lang w:val="es-MX" w:eastAsia="es-MX"/>
              </w:rPr>
              <w:t>10.4</w:t>
            </w:r>
          </w:p>
        </w:tc>
        <w:tc>
          <w:tcPr>
            <w:tcW w:w="236" w:type="pct"/>
            <w:tcBorders>
              <w:top w:val="nil"/>
              <w:left w:val="nil"/>
              <w:bottom w:val="single" w:sz="4" w:space="0" w:color="auto"/>
              <w:right w:val="single" w:sz="4" w:space="0" w:color="auto"/>
            </w:tcBorders>
            <w:shd w:val="clear" w:color="auto" w:fill="auto"/>
            <w:vAlign w:val="center"/>
            <w:hideMark/>
          </w:tcPr>
          <w:p w14:paraId="54814B8B"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7F3BE829"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384676D7"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 </w:t>
            </w:r>
          </w:p>
        </w:tc>
      </w:tr>
      <w:tr w:rsidR="00FF7974" w:rsidRPr="00550827" w14:paraId="4E7095F0"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tcPr>
          <w:p w14:paraId="66175028"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sz w:val="20"/>
              </w:rPr>
              <w:t>CARTA DE REGISTROS</w:t>
            </w:r>
          </w:p>
        </w:tc>
        <w:tc>
          <w:tcPr>
            <w:tcW w:w="1061" w:type="pct"/>
            <w:tcBorders>
              <w:top w:val="nil"/>
              <w:left w:val="nil"/>
              <w:bottom w:val="single" w:sz="4" w:space="0" w:color="auto"/>
              <w:right w:val="single" w:sz="4" w:space="0" w:color="auto"/>
            </w:tcBorders>
            <w:shd w:val="clear" w:color="auto" w:fill="auto"/>
            <w:vAlign w:val="center"/>
          </w:tcPr>
          <w:p w14:paraId="276B0958" w14:textId="77777777" w:rsidR="00FF7974" w:rsidRPr="00550827" w:rsidRDefault="00FF7974" w:rsidP="0023227E">
            <w:pPr>
              <w:suppressAutoHyphens w:val="0"/>
              <w:jc w:val="center"/>
              <w:rPr>
                <w:rFonts w:ascii="Arial" w:hAnsi="Arial" w:cs="Arial"/>
                <w:color w:val="000000"/>
                <w:sz w:val="20"/>
                <w:lang w:val="es-MX" w:eastAsia="es-MX"/>
              </w:rPr>
            </w:pPr>
            <w:r w:rsidRPr="00550827">
              <w:rPr>
                <w:rFonts w:ascii="Arial" w:hAnsi="Arial" w:cs="Arial"/>
                <w:color w:val="000000"/>
                <w:sz w:val="20"/>
                <w:lang w:val="es-MX" w:eastAsia="es-MX"/>
              </w:rPr>
              <w:t>10.5</w:t>
            </w:r>
          </w:p>
        </w:tc>
        <w:tc>
          <w:tcPr>
            <w:tcW w:w="236" w:type="pct"/>
            <w:tcBorders>
              <w:top w:val="nil"/>
              <w:left w:val="nil"/>
              <w:bottom w:val="single" w:sz="4" w:space="0" w:color="auto"/>
              <w:right w:val="single" w:sz="4" w:space="0" w:color="auto"/>
            </w:tcBorders>
            <w:shd w:val="clear" w:color="auto" w:fill="auto"/>
            <w:vAlign w:val="center"/>
          </w:tcPr>
          <w:p w14:paraId="50523448" w14:textId="77777777" w:rsidR="00FF7974" w:rsidRPr="00550827" w:rsidRDefault="00FF7974" w:rsidP="004E0DF4">
            <w:pPr>
              <w:suppressAutoHyphens w:val="0"/>
              <w:jc w:val="both"/>
              <w:rPr>
                <w:rFonts w:ascii="Arial" w:hAnsi="Arial" w:cs="Arial"/>
                <w:color w:val="000000"/>
                <w:sz w:val="20"/>
                <w:lang w:val="es-MX" w:eastAsia="es-MX"/>
              </w:rPr>
            </w:pPr>
          </w:p>
        </w:tc>
        <w:tc>
          <w:tcPr>
            <w:tcW w:w="237" w:type="pct"/>
            <w:tcBorders>
              <w:top w:val="nil"/>
              <w:left w:val="nil"/>
              <w:bottom w:val="single" w:sz="4" w:space="0" w:color="auto"/>
              <w:right w:val="single" w:sz="4" w:space="0" w:color="auto"/>
            </w:tcBorders>
            <w:shd w:val="clear" w:color="auto" w:fill="auto"/>
            <w:vAlign w:val="center"/>
          </w:tcPr>
          <w:p w14:paraId="7CAC9AA6" w14:textId="77777777" w:rsidR="00FF7974" w:rsidRPr="00550827" w:rsidRDefault="00FF7974" w:rsidP="004E0DF4">
            <w:pPr>
              <w:suppressAutoHyphens w:val="0"/>
              <w:jc w:val="both"/>
              <w:rPr>
                <w:rFonts w:ascii="Arial" w:hAnsi="Arial" w:cs="Arial"/>
                <w:color w:val="000000"/>
                <w:sz w:val="20"/>
                <w:lang w:val="es-MX" w:eastAsia="es-MX"/>
              </w:rPr>
            </w:pPr>
          </w:p>
        </w:tc>
        <w:tc>
          <w:tcPr>
            <w:tcW w:w="435" w:type="pct"/>
            <w:tcBorders>
              <w:top w:val="nil"/>
              <w:left w:val="nil"/>
              <w:bottom w:val="single" w:sz="4" w:space="0" w:color="auto"/>
              <w:right w:val="single" w:sz="4" w:space="0" w:color="auto"/>
            </w:tcBorders>
            <w:shd w:val="clear" w:color="auto" w:fill="auto"/>
            <w:vAlign w:val="center"/>
          </w:tcPr>
          <w:p w14:paraId="04B5D31C" w14:textId="77777777" w:rsidR="00FF7974" w:rsidRPr="00550827" w:rsidRDefault="00FF7974" w:rsidP="004E0DF4">
            <w:pPr>
              <w:suppressAutoHyphens w:val="0"/>
              <w:jc w:val="both"/>
              <w:rPr>
                <w:rFonts w:ascii="Arial" w:hAnsi="Arial" w:cs="Arial"/>
                <w:color w:val="000000"/>
                <w:sz w:val="20"/>
                <w:lang w:val="es-MX" w:eastAsia="es-MX"/>
              </w:rPr>
            </w:pPr>
          </w:p>
        </w:tc>
      </w:tr>
      <w:tr w:rsidR="00FF7974" w:rsidRPr="00550827" w14:paraId="3F62B79C"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5034FDF1"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COPIA SIMPLE DE IDENTIFICACION OFICIAL</w:t>
            </w:r>
          </w:p>
        </w:tc>
        <w:tc>
          <w:tcPr>
            <w:tcW w:w="1061" w:type="pct"/>
            <w:tcBorders>
              <w:top w:val="nil"/>
              <w:left w:val="nil"/>
              <w:bottom w:val="single" w:sz="4" w:space="0" w:color="auto"/>
              <w:right w:val="single" w:sz="4" w:space="0" w:color="auto"/>
            </w:tcBorders>
            <w:shd w:val="clear" w:color="auto" w:fill="auto"/>
            <w:vAlign w:val="center"/>
          </w:tcPr>
          <w:p w14:paraId="1BFED3A8" w14:textId="77777777" w:rsidR="00FF7974" w:rsidRPr="00550827" w:rsidRDefault="00FF7974" w:rsidP="0023227E">
            <w:pPr>
              <w:suppressAutoHyphens w:val="0"/>
              <w:jc w:val="center"/>
              <w:rPr>
                <w:rFonts w:ascii="Arial" w:hAnsi="Arial" w:cs="Arial"/>
                <w:color w:val="000000"/>
                <w:sz w:val="20"/>
                <w:lang w:val="es-MX" w:eastAsia="es-MX"/>
              </w:rPr>
            </w:pPr>
            <w:r w:rsidRPr="00550827">
              <w:rPr>
                <w:rFonts w:ascii="Arial" w:hAnsi="Arial" w:cs="Arial"/>
                <w:color w:val="000000"/>
                <w:sz w:val="20"/>
                <w:lang w:val="es-MX" w:eastAsia="es-MX"/>
              </w:rPr>
              <w:t>11.1.1</w:t>
            </w:r>
          </w:p>
        </w:tc>
        <w:tc>
          <w:tcPr>
            <w:tcW w:w="236" w:type="pct"/>
            <w:tcBorders>
              <w:top w:val="nil"/>
              <w:left w:val="nil"/>
              <w:bottom w:val="single" w:sz="4" w:space="0" w:color="auto"/>
              <w:right w:val="single" w:sz="4" w:space="0" w:color="auto"/>
            </w:tcBorders>
            <w:shd w:val="clear" w:color="auto" w:fill="auto"/>
            <w:vAlign w:val="center"/>
            <w:hideMark/>
          </w:tcPr>
          <w:p w14:paraId="1A0A83FD"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20763DFB"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73347B15"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 </w:t>
            </w:r>
          </w:p>
        </w:tc>
      </w:tr>
      <w:tr w:rsidR="00FF7974" w:rsidRPr="00550827" w14:paraId="3ED967B7" w14:textId="77777777" w:rsidTr="00FF7974">
        <w:trPr>
          <w:trHeight w:val="300"/>
        </w:trPr>
        <w:tc>
          <w:tcPr>
            <w:tcW w:w="3031" w:type="pct"/>
            <w:tcBorders>
              <w:top w:val="nil"/>
              <w:left w:val="single" w:sz="4" w:space="0" w:color="auto"/>
              <w:bottom w:val="single" w:sz="4" w:space="0" w:color="auto"/>
              <w:right w:val="single" w:sz="4" w:space="0" w:color="auto"/>
            </w:tcBorders>
            <w:shd w:val="clear" w:color="000000" w:fill="FFFFFF"/>
            <w:vAlign w:val="center"/>
          </w:tcPr>
          <w:p w14:paraId="492AB390"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COPIA SIMPLE DEL ACTA CONSTITUTIVA DE LA EMPRESA</w:t>
            </w:r>
          </w:p>
        </w:tc>
        <w:tc>
          <w:tcPr>
            <w:tcW w:w="1061" w:type="pct"/>
            <w:tcBorders>
              <w:top w:val="nil"/>
              <w:left w:val="nil"/>
              <w:bottom w:val="single" w:sz="4" w:space="0" w:color="auto"/>
              <w:right w:val="single" w:sz="4" w:space="0" w:color="auto"/>
            </w:tcBorders>
            <w:shd w:val="clear" w:color="000000" w:fill="FFFFFF"/>
            <w:vAlign w:val="center"/>
          </w:tcPr>
          <w:p w14:paraId="063777A1" w14:textId="77777777" w:rsidR="00FF7974" w:rsidRPr="00550827" w:rsidRDefault="00FF7974" w:rsidP="0023227E">
            <w:pPr>
              <w:suppressAutoHyphens w:val="0"/>
              <w:jc w:val="center"/>
              <w:rPr>
                <w:rFonts w:ascii="Arial" w:hAnsi="Arial" w:cs="Arial"/>
                <w:color w:val="000000"/>
                <w:sz w:val="20"/>
                <w:lang w:val="es-MX" w:eastAsia="es-MX"/>
              </w:rPr>
            </w:pPr>
            <w:r w:rsidRPr="00550827">
              <w:rPr>
                <w:rFonts w:ascii="Arial" w:hAnsi="Arial" w:cs="Arial"/>
                <w:color w:val="000000"/>
                <w:sz w:val="20"/>
                <w:lang w:val="es-MX" w:eastAsia="es-MX"/>
              </w:rPr>
              <w:t>11.1.3</w:t>
            </w:r>
          </w:p>
        </w:tc>
        <w:tc>
          <w:tcPr>
            <w:tcW w:w="236" w:type="pct"/>
            <w:tcBorders>
              <w:top w:val="nil"/>
              <w:left w:val="nil"/>
              <w:bottom w:val="single" w:sz="4" w:space="0" w:color="auto"/>
              <w:right w:val="single" w:sz="4" w:space="0" w:color="auto"/>
            </w:tcBorders>
            <w:shd w:val="clear" w:color="auto" w:fill="auto"/>
            <w:vAlign w:val="center"/>
          </w:tcPr>
          <w:p w14:paraId="18F50693" w14:textId="77777777" w:rsidR="00FF7974" w:rsidRPr="00550827" w:rsidRDefault="00FF7974" w:rsidP="004E0DF4">
            <w:pPr>
              <w:suppressAutoHyphens w:val="0"/>
              <w:jc w:val="both"/>
              <w:rPr>
                <w:rFonts w:ascii="Arial" w:hAnsi="Arial" w:cs="Arial"/>
                <w:color w:val="000000"/>
                <w:sz w:val="20"/>
                <w:lang w:val="es-MX" w:eastAsia="es-MX"/>
              </w:rPr>
            </w:pPr>
          </w:p>
        </w:tc>
        <w:tc>
          <w:tcPr>
            <w:tcW w:w="237" w:type="pct"/>
            <w:tcBorders>
              <w:top w:val="nil"/>
              <w:left w:val="nil"/>
              <w:bottom w:val="single" w:sz="4" w:space="0" w:color="auto"/>
              <w:right w:val="single" w:sz="4" w:space="0" w:color="auto"/>
            </w:tcBorders>
            <w:shd w:val="clear" w:color="auto" w:fill="auto"/>
            <w:vAlign w:val="center"/>
          </w:tcPr>
          <w:p w14:paraId="0B09F9E4" w14:textId="77777777" w:rsidR="00FF7974" w:rsidRPr="00550827" w:rsidRDefault="00FF7974" w:rsidP="004E0DF4">
            <w:pPr>
              <w:suppressAutoHyphens w:val="0"/>
              <w:jc w:val="both"/>
              <w:rPr>
                <w:rFonts w:ascii="Arial" w:hAnsi="Arial" w:cs="Arial"/>
                <w:color w:val="000000"/>
                <w:sz w:val="20"/>
                <w:lang w:val="es-MX" w:eastAsia="es-MX"/>
              </w:rPr>
            </w:pPr>
          </w:p>
        </w:tc>
        <w:tc>
          <w:tcPr>
            <w:tcW w:w="435" w:type="pct"/>
            <w:tcBorders>
              <w:top w:val="nil"/>
              <w:left w:val="nil"/>
              <w:bottom w:val="single" w:sz="4" w:space="0" w:color="auto"/>
              <w:right w:val="single" w:sz="4" w:space="0" w:color="auto"/>
            </w:tcBorders>
            <w:shd w:val="clear" w:color="auto" w:fill="auto"/>
            <w:vAlign w:val="center"/>
          </w:tcPr>
          <w:p w14:paraId="18C4540E" w14:textId="77777777" w:rsidR="00FF7974" w:rsidRPr="00550827" w:rsidRDefault="00FF7974" w:rsidP="004E0DF4">
            <w:pPr>
              <w:suppressAutoHyphens w:val="0"/>
              <w:jc w:val="both"/>
              <w:rPr>
                <w:rFonts w:ascii="Arial" w:hAnsi="Arial" w:cs="Arial"/>
                <w:color w:val="000000"/>
                <w:sz w:val="20"/>
                <w:lang w:val="es-MX" w:eastAsia="es-MX"/>
              </w:rPr>
            </w:pPr>
          </w:p>
        </w:tc>
      </w:tr>
      <w:tr w:rsidR="00FF7974" w:rsidRPr="00550827" w14:paraId="0B5CD60A" w14:textId="77777777" w:rsidTr="00FF7974">
        <w:trPr>
          <w:trHeight w:val="300"/>
        </w:trPr>
        <w:tc>
          <w:tcPr>
            <w:tcW w:w="3031" w:type="pct"/>
            <w:tcBorders>
              <w:top w:val="nil"/>
              <w:left w:val="single" w:sz="4" w:space="0" w:color="auto"/>
              <w:bottom w:val="single" w:sz="4" w:space="0" w:color="auto"/>
              <w:right w:val="single" w:sz="4" w:space="0" w:color="auto"/>
            </w:tcBorders>
            <w:shd w:val="clear" w:color="000000" w:fill="FFFFFF"/>
            <w:vAlign w:val="center"/>
            <w:hideMark/>
          </w:tcPr>
          <w:p w14:paraId="356CAE06"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PROPUESTA TECNICA</w:t>
            </w:r>
          </w:p>
        </w:tc>
        <w:tc>
          <w:tcPr>
            <w:tcW w:w="1061" w:type="pct"/>
            <w:tcBorders>
              <w:top w:val="nil"/>
              <w:left w:val="nil"/>
              <w:bottom w:val="single" w:sz="4" w:space="0" w:color="auto"/>
              <w:right w:val="single" w:sz="4" w:space="0" w:color="auto"/>
            </w:tcBorders>
            <w:shd w:val="clear" w:color="000000" w:fill="FFFFFF"/>
            <w:vAlign w:val="center"/>
          </w:tcPr>
          <w:p w14:paraId="255CEE27" w14:textId="77777777" w:rsidR="00FF7974" w:rsidRPr="00550827" w:rsidRDefault="00FF7974" w:rsidP="0023227E">
            <w:pPr>
              <w:suppressAutoHyphens w:val="0"/>
              <w:jc w:val="center"/>
              <w:rPr>
                <w:rFonts w:ascii="Arial" w:hAnsi="Arial" w:cs="Arial"/>
                <w:color w:val="000000"/>
                <w:sz w:val="20"/>
                <w:lang w:val="es-MX" w:eastAsia="es-MX"/>
              </w:rPr>
            </w:pPr>
            <w:r w:rsidRPr="00550827">
              <w:rPr>
                <w:rFonts w:ascii="Arial" w:hAnsi="Arial" w:cs="Arial"/>
                <w:color w:val="000000"/>
                <w:sz w:val="20"/>
                <w:lang w:val="es-MX" w:eastAsia="es-MX"/>
              </w:rPr>
              <w:t>11.2</w:t>
            </w:r>
          </w:p>
        </w:tc>
        <w:tc>
          <w:tcPr>
            <w:tcW w:w="236" w:type="pct"/>
            <w:tcBorders>
              <w:top w:val="nil"/>
              <w:left w:val="nil"/>
              <w:bottom w:val="single" w:sz="4" w:space="0" w:color="auto"/>
              <w:right w:val="single" w:sz="4" w:space="0" w:color="auto"/>
            </w:tcBorders>
            <w:shd w:val="clear" w:color="auto" w:fill="auto"/>
            <w:vAlign w:val="center"/>
            <w:hideMark/>
          </w:tcPr>
          <w:p w14:paraId="79291D10"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394CF948"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59040C68"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 </w:t>
            </w:r>
          </w:p>
        </w:tc>
      </w:tr>
      <w:tr w:rsidR="00FF7974" w:rsidRPr="00550827" w14:paraId="7F33703E"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038BF276"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PROPUESTA ECONOMICA</w:t>
            </w:r>
          </w:p>
        </w:tc>
        <w:tc>
          <w:tcPr>
            <w:tcW w:w="1061" w:type="pct"/>
            <w:tcBorders>
              <w:top w:val="nil"/>
              <w:left w:val="nil"/>
              <w:bottom w:val="single" w:sz="4" w:space="0" w:color="auto"/>
              <w:right w:val="single" w:sz="4" w:space="0" w:color="auto"/>
            </w:tcBorders>
            <w:shd w:val="clear" w:color="auto" w:fill="auto"/>
            <w:vAlign w:val="center"/>
          </w:tcPr>
          <w:p w14:paraId="2AE14E84" w14:textId="77777777" w:rsidR="00FF7974" w:rsidRPr="00550827" w:rsidRDefault="00FF7974" w:rsidP="0023227E">
            <w:pPr>
              <w:suppressAutoHyphens w:val="0"/>
              <w:jc w:val="center"/>
              <w:rPr>
                <w:rFonts w:ascii="Arial" w:hAnsi="Arial" w:cs="Arial"/>
                <w:color w:val="000000"/>
                <w:sz w:val="20"/>
                <w:lang w:val="es-MX" w:eastAsia="es-MX"/>
              </w:rPr>
            </w:pPr>
            <w:r w:rsidRPr="00550827">
              <w:rPr>
                <w:rFonts w:ascii="Arial" w:hAnsi="Arial" w:cs="Arial"/>
                <w:color w:val="000000"/>
                <w:sz w:val="20"/>
                <w:lang w:val="es-MX" w:eastAsia="es-MX"/>
              </w:rPr>
              <w:t>11.3</w:t>
            </w:r>
          </w:p>
        </w:tc>
        <w:tc>
          <w:tcPr>
            <w:tcW w:w="236" w:type="pct"/>
            <w:tcBorders>
              <w:top w:val="nil"/>
              <w:left w:val="nil"/>
              <w:bottom w:val="single" w:sz="4" w:space="0" w:color="auto"/>
              <w:right w:val="single" w:sz="4" w:space="0" w:color="auto"/>
            </w:tcBorders>
            <w:shd w:val="clear" w:color="auto" w:fill="auto"/>
            <w:vAlign w:val="center"/>
            <w:hideMark/>
          </w:tcPr>
          <w:p w14:paraId="208DF9E4"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01B874CD"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1C658F34"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 </w:t>
            </w:r>
          </w:p>
        </w:tc>
      </w:tr>
      <w:tr w:rsidR="00FF7974" w:rsidRPr="00550827" w14:paraId="5EC47353" w14:textId="77777777" w:rsidTr="00FF7974">
        <w:trPr>
          <w:trHeight w:val="300"/>
        </w:trPr>
        <w:tc>
          <w:tcPr>
            <w:tcW w:w="30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65EDC3"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ACREDITACION</w:t>
            </w:r>
          </w:p>
        </w:tc>
        <w:tc>
          <w:tcPr>
            <w:tcW w:w="1061" w:type="pct"/>
            <w:tcBorders>
              <w:top w:val="single" w:sz="4" w:space="0" w:color="auto"/>
              <w:left w:val="nil"/>
              <w:bottom w:val="single" w:sz="4" w:space="0" w:color="auto"/>
              <w:right w:val="single" w:sz="4" w:space="0" w:color="auto"/>
            </w:tcBorders>
            <w:shd w:val="clear" w:color="auto" w:fill="auto"/>
            <w:vAlign w:val="center"/>
          </w:tcPr>
          <w:p w14:paraId="285F39C4" w14:textId="77777777" w:rsidR="00FF7974" w:rsidRPr="00550827" w:rsidRDefault="00FF7974" w:rsidP="0023227E">
            <w:pPr>
              <w:suppressAutoHyphens w:val="0"/>
              <w:jc w:val="center"/>
              <w:rPr>
                <w:rFonts w:ascii="Arial" w:hAnsi="Arial" w:cs="Arial"/>
                <w:color w:val="000000"/>
                <w:sz w:val="20"/>
                <w:lang w:val="es-MX" w:eastAsia="es-MX"/>
              </w:rPr>
            </w:pPr>
            <w:r w:rsidRPr="00550827">
              <w:rPr>
                <w:rFonts w:ascii="Arial" w:hAnsi="Arial" w:cs="Arial"/>
                <w:color w:val="000000"/>
                <w:sz w:val="20"/>
                <w:lang w:val="es-MX" w:eastAsia="es-MX"/>
              </w:rPr>
              <w:t>12</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6837EBA4"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 </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4457F1CE"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 </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7CE45602" w14:textId="77777777" w:rsidR="00FF7974" w:rsidRPr="00550827" w:rsidRDefault="00FF797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 </w:t>
            </w:r>
          </w:p>
        </w:tc>
      </w:tr>
      <w:tr w:rsidR="004E0DF4" w:rsidRPr="00550827" w14:paraId="6F49F2B9" w14:textId="77777777" w:rsidTr="00FF7974">
        <w:trPr>
          <w:trHeight w:val="300"/>
        </w:trPr>
        <w:tc>
          <w:tcPr>
            <w:tcW w:w="30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8926DF" w14:textId="77777777" w:rsidR="004E0DF4" w:rsidRPr="00550827" w:rsidRDefault="004E0DF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CARTA DE COMPROMISO FISCAL</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75A50C2E" w14:textId="77777777" w:rsidR="004E0DF4" w:rsidRPr="00550827" w:rsidRDefault="004E0DF4" w:rsidP="004E0DF4">
            <w:pPr>
              <w:suppressAutoHyphens w:val="0"/>
              <w:jc w:val="center"/>
              <w:rPr>
                <w:rFonts w:ascii="Arial" w:hAnsi="Arial" w:cs="Arial"/>
                <w:color w:val="000000"/>
                <w:sz w:val="20"/>
                <w:lang w:val="es-MX" w:eastAsia="es-MX"/>
              </w:rPr>
            </w:pPr>
            <w:r w:rsidRPr="00550827">
              <w:rPr>
                <w:rFonts w:ascii="Arial" w:hAnsi="Arial" w:cs="Arial"/>
                <w:color w:val="000000"/>
                <w:sz w:val="20"/>
                <w:lang w:val="es-MX" w:eastAsia="es-MX"/>
              </w:rPr>
              <w:t>Anexo 13</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57D13260" w14:textId="77777777" w:rsidR="004E0DF4" w:rsidRPr="00550827" w:rsidRDefault="004E0DF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 </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0F867BD9" w14:textId="77777777" w:rsidR="004E0DF4" w:rsidRPr="00550827" w:rsidRDefault="004E0DF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 </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3549E7AF" w14:textId="77777777" w:rsidR="004E0DF4" w:rsidRPr="00550827" w:rsidRDefault="004E0DF4" w:rsidP="004E0DF4">
            <w:pPr>
              <w:suppressAutoHyphens w:val="0"/>
              <w:jc w:val="both"/>
              <w:rPr>
                <w:rFonts w:ascii="Arial" w:hAnsi="Arial" w:cs="Arial"/>
                <w:color w:val="000000"/>
                <w:sz w:val="20"/>
                <w:lang w:val="es-MX" w:eastAsia="es-MX"/>
              </w:rPr>
            </w:pPr>
            <w:r w:rsidRPr="00550827">
              <w:rPr>
                <w:rFonts w:ascii="Arial" w:hAnsi="Arial" w:cs="Arial"/>
                <w:color w:val="000000"/>
                <w:sz w:val="20"/>
                <w:lang w:val="es-MX" w:eastAsia="es-MX"/>
              </w:rPr>
              <w:t> </w:t>
            </w:r>
          </w:p>
        </w:tc>
      </w:tr>
    </w:tbl>
    <w:p w14:paraId="02F18E5C" w14:textId="77777777" w:rsidR="004E0DF4" w:rsidRPr="00550827" w:rsidRDefault="004E0DF4" w:rsidP="004E0DF4">
      <w:pPr>
        <w:jc w:val="both"/>
        <w:rPr>
          <w:rFonts w:ascii="Arial" w:hAnsi="Arial" w:cs="Arial"/>
          <w:b/>
          <w:sz w:val="20"/>
        </w:rPr>
      </w:pPr>
    </w:p>
    <w:p w14:paraId="07EF094F" w14:textId="77777777" w:rsidR="004E0DF4" w:rsidRPr="00550827" w:rsidRDefault="004E0DF4" w:rsidP="004E0DF4">
      <w:pPr>
        <w:jc w:val="both"/>
        <w:rPr>
          <w:rFonts w:ascii="Arial" w:hAnsi="Arial" w:cs="Arial"/>
          <w:b/>
          <w:sz w:val="20"/>
        </w:rPr>
      </w:pPr>
    </w:p>
    <w:p w14:paraId="7844E3C8" w14:textId="77777777" w:rsidR="004E0DF4" w:rsidRPr="00550827"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5E35674" w14:textId="77777777" w:rsidR="004E0DF4" w:rsidRPr="00550827"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D784C92" w14:textId="77777777" w:rsidR="004E0DF4" w:rsidRPr="00550827"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B1E723B" w14:textId="77777777" w:rsidR="004E0DF4" w:rsidRPr="00550827"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A10F835" w14:textId="77777777" w:rsidR="004E0DF4" w:rsidRPr="00550827"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80EDAA0" w14:textId="77777777" w:rsidR="004E0DF4" w:rsidRPr="00550827"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CE61002" w14:textId="77777777" w:rsidR="004E0DF4" w:rsidRPr="00550827"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100D513" w14:textId="77777777" w:rsidR="004E0DF4" w:rsidRPr="00550827"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7FB0428" w14:textId="77777777" w:rsidR="004E0DF4" w:rsidRPr="00550827"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3DB4C98" w14:textId="77777777" w:rsidR="004E0DF4" w:rsidRPr="00550827"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F1649CC" w14:textId="77777777" w:rsidR="004E0DF4" w:rsidRPr="00550827"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519E423" w14:textId="77777777" w:rsidR="004E0DF4" w:rsidRPr="00550827"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D51E210" w14:textId="77777777" w:rsidR="004E0DF4" w:rsidRPr="00550827"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95A675E" w14:textId="77777777" w:rsidR="004E0DF4" w:rsidRPr="00550827"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C3C35AC" w14:textId="77777777" w:rsidR="004E0DF4" w:rsidRPr="00550827"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CE3EDFC" w14:textId="77777777" w:rsidR="004E0DF4" w:rsidRPr="00550827"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F2DC8F8" w14:textId="77777777" w:rsidR="00CB7197" w:rsidRPr="00550827" w:rsidRDefault="00CB7197"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A83A591" w14:textId="77777777" w:rsidR="00CB7197" w:rsidRPr="00550827" w:rsidRDefault="00CB7197"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7736C7C" w14:textId="77777777" w:rsidR="00CB7197" w:rsidRPr="00550827" w:rsidRDefault="00CB7197"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215D5D2" w14:textId="77777777" w:rsidR="00CB7197" w:rsidRPr="00550827" w:rsidRDefault="00CB7197"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AB8AE09" w14:textId="77777777" w:rsidR="004E0DF4" w:rsidRPr="00550827"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9F95374" w14:textId="77777777" w:rsidR="004E0DF4" w:rsidRPr="00550827"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D036E38" w14:textId="77777777" w:rsidR="004E0DF4" w:rsidRPr="00550827"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7A83576" w14:textId="77777777" w:rsidR="004E0DF4" w:rsidRPr="00550827"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B179E8D" w14:textId="77777777" w:rsidR="004E0DF4" w:rsidRPr="00550827"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42A40EB" w14:textId="77777777" w:rsidR="004E0DF4" w:rsidRPr="00550827"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4094BF8" w14:textId="77777777" w:rsidR="004E0DF4" w:rsidRPr="00550827"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3B41F58" w14:textId="77777777" w:rsidR="004E0DF4" w:rsidRPr="00550827"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02339EE" w14:textId="77777777" w:rsidR="004E0DF4" w:rsidRPr="00550827" w:rsidRDefault="004E0DF4" w:rsidP="004E0DF4">
      <w:pPr>
        <w:pStyle w:val="Ttulo4"/>
        <w:numPr>
          <w:ilvl w:val="0"/>
          <w:numId w:val="0"/>
        </w:numPr>
        <w:jc w:val="center"/>
        <w:rPr>
          <w:rFonts w:ascii="Arial" w:hAnsi="Arial" w:cs="Arial"/>
          <w:sz w:val="24"/>
          <w:szCs w:val="24"/>
        </w:rPr>
      </w:pPr>
      <w:r w:rsidRPr="00550827">
        <w:rPr>
          <w:rFonts w:ascii="Arial" w:hAnsi="Arial" w:cs="Arial"/>
          <w:sz w:val="24"/>
          <w:szCs w:val="24"/>
        </w:rPr>
        <w:lastRenderedPageBreak/>
        <w:t>ANEXO 5</w:t>
      </w:r>
    </w:p>
    <w:tbl>
      <w:tblPr>
        <w:tblW w:w="3766" w:type="dxa"/>
        <w:jc w:val="center"/>
        <w:tblLayout w:type="fixed"/>
        <w:tblCellMar>
          <w:left w:w="70" w:type="dxa"/>
          <w:right w:w="70" w:type="dxa"/>
        </w:tblCellMar>
        <w:tblLook w:val="0000" w:firstRow="0" w:lastRow="0" w:firstColumn="0" w:lastColumn="0" w:noHBand="0" w:noVBand="0"/>
      </w:tblPr>
      <w:tblGrid>
        <w:gridCol w:w="3766"/>
      </w:tblGrid>
      <w:tr w:rsidR="004E0DF4" w:rsidRPr="00550827" w14:paraId="4D6171F4" w14:textId="77777777" w:rsidTr="004E0DF4">
        <w:trPr>
          <w:trHeight w:val="253"/>
          <w:jc w:val="center"/>
        </w:trPr>
        <w:tc>
          <w:tcPr>
            <w:tcW w:w="3766" w:type="dxa"/>
            <w:tcBorders>
              <w:top w:val="single" w:sz="4" w:space="0" w:color="000000"/>
              <w:left w:val="single" w:sz="4" w:space="0" w:color="000000"/>
              <w:bottom w:val="single" w:sz="4" w:space="0" w:color="000000"/>
              <w:right w:val="single" w:sz="4" w:space="0" w:color="000000"/>
            </w:tcBorders>
            <w:shd w:val="clear" w:color="auto" w:fill="D9D9D9"/>
          </w:tcPr>
          <w:p w14:paraId="62721376" w14:textId="77777777" w:rsidR="004E0DF4" w:rsidRPr="00550827" w:rsidRDefault="004E0DF4" w:rsidP="004E0DF4">
            <w:pPr>
              <w:snapToGrid w:val="0"/>
              <w:rPr>
                <w:rFonts w:ascii="Arial" w:hAnsi="Arial" w:cs="Arial"/>
                <w:b/>
                <w:sz w:val="20"/>
              </w:rPr>
            </w:pPr>
            <w:r w:rsidRPr="00550827">
              <w:rPr>
                <w:rFonts w:ascii="Arial" w:hAnsi="Arial" w:cs="Arial"/>
                <w:b/>
                <w:sz w:val="20"/>
              </w:rPr>
              <w:t>PROPUESTA TÉCNICO-ECONÓMICA</w:t>
            </w:r>
          </w:p>
        </w:tc>
      </w:tr>
    </w:tbl>
    <w:p w14:paraId="2E5D8EEF" w14:textId="77777777" w:rsidR="004E0DF4" w:rsidRPr="00550827" w:rsidRDefault="004E0DF4" w:rsidP="004E0DF4">
      <w:pPr>
        <w:pStyle w:val="Textoindependiente"/>
        <w:spacing w:line="360" w:lineRule="auto"/>
        <w:rPr>
          <w:rFonts w:ascii="Arial" w:hAnsi="Arial" w:cs="Arial"/>
          <w:b/>
          <w:sz w:val="20"/>
        </w:rPr>
      </w:pPr>
    </w:p>
    <w:p w14:paraId="564132E0" w14:textId="77777777" w:rsidR="004E0DF4" w:rsidRPr="00550827" w:rsidRDefault="004E0DF4" w:rsidP="004E0DF4">
      <w:pPr>
        <w:pStyle w:val="Encabezadodemensaje"/>
        <w:rPr>
          <w:rFonts w:ascii="Arial" w:hAnsi="Arial" w:cs="Arial"/>
          <w:sz w:val="20"/>
          <w:szCs w:val="20"/>
          <w:lang w:val="pt-PT"/>
        </w:rPr>
      </w:pPr>
      <w:r w:rsidRPr="00550827">
        <w:rPr>
          <w:rFonts w:ascii="Arial" w:hAnsi="Arial" w:cs="Arial"/>
          <w:sz w:val="20"/>
          <w:szCs w:val="20"/>
        </w:rPr>
        <w:t>FECHA:</w:t>
      </w:r>
      <w:r w:rsidRPr="00550827">
        <w:rPr>
          <w:rFonts w:ascii="Arial" w:hAnsi="Arial" w:cs="Arial"/>
          <w:sz w:val="20"/>
          <w:szCs w:val="20"/>
        </w:rPr>
        <w:tab/>
        <w:t>_________________________________</w:t>
      </w:r>
      <w:r w:rsidRPr="00550827">
        <w:rPr>
          <w:rFonts w:ascii="Arial" w:hAnsi="Arial" w:cs="Arial"/>
          <w:sz w:val="20"/>
          <w:szCs w:val="20"/>
        </w:rPr>
        <w:tab/>
        <w:t xml:space="preserve">FAB. </w:t>
      </w:r>
      <w:proofErr w:type="gramStart"/>
      <w:r w:rsidRPr="00550827">
        <w:rPr>
          <w:rFonts w:ascii="Arial" w:hAnsi="Arial" w:cs="Arial"/>
          <w:sz w:val="20"/>
          <w:szCs w:val="20"/>
          <w:lang w:val="pt-PT"/>
        </w:rPr>
        <w:t xml:space="preserve">(   </w:t>
      </w:r>
      <w:proofErr w:type="gramEnd"/>
      <w:r w:rsidRPr="00550827">
        <w:rPr>
          <w:rFonts w:ascii="Arial" w:hAnsi="Arial" w:cs="Arial"/>
          <w:sz w:val="20"/>
          <w:szCs w:val="20"/>
          <w:lang w:val="pt-PT"/>
        </w:rPr>
        <w:t>).</w:t>
      </w:r>
      <w:r w:rsidRPr="00550827">
        <w:rPr>
          <w:rFonts w:ascii="Arial" w:hAnsi="Arial" w:cs="Arial"/>
          <w:sz w:val="20"/>
          <w:szCs w:val="20"/>
          <w:lang w:val="pt-PT"/>
        </w:rPr>
        <w:tab/>
        <w:t xml:space="preserve"> DIST. </w:t>
      </w:r>
      <w:proofErr w:type="gramStart"/>
      <w:r w:rsidRPr="00550827">
        <w:rPr>
          <w:rFonts w:ascii="Arial" w:hAnsi="Arial" w:cs="Arial"/>
          <w:sz w:val="20"/>
          <w:szCs w:val="20"/>
          <w:lang w:val="pt-PT"/>
        </w:rPr>
        <w:t xml:space="preserve">(   </w:t>
      </w:r>
      <w:proofErr w:type="gramEnd"/>
      <w:r w:rsidRPr="00550827">
        <w:rPr>
          <w:rFonts w:ascii="Arial" w:hAnsi="Arial" w:cs="Arial"/>
          <w:sz w:val="20"/>
          <w:szCs w:val="20"/>
          <w:lang w:val="pt-PT"/>
        </w:rPr>
        <w:t>).</w:t>
      </w:r>
      <w:r w:rsidRPr="00550827">
        <w:rPr>
          <w:rFonts w:ascii="Arial" w:hAnsi="Arial" w:cs="Arial"/>
          <w:sz w:val="20"/>
          <w:szCs w:val="20"/>
          <w:lang w:val="pt-PT"/>
        </w:rPr>
        <w:tab/>
      </w:r>
    </w:p>
    <w:p w14:paraId="1E49A33A" w14:textId="77777777" w:rsidR="004E0DF4" w:rsidRPr="00550827" w:rsidRDefault="004E0DF4" w:rsidP="004E0DF4">
      <w:pPr>
        <w:pStyle w:val="Ttulo5"/>
        <w:rPr>
          <w:rFonts w:ascii="Arial" w:hAnsi="Arial" w:cs="Arial"/>
          <w:sz w:val="20"/>
          <w:szCs w:val="20"/>
          <w:lang w:val="pt-PT"/>
        </w:rPr>
      </w:pPr>
      <w:r w:rsidRPr="00550827">
        <w:rPr>
          <w:rFonts w:ascii="Arial" w:hAnsi="Arial" w:cs="Arial"/>
          <w:sz w:val="20"/>
          <w:szCs w:val="20"/>
          <w:lang w:val="pt-PT"/>
        </w:rPr>
        <w:t>No. DE PROVEEDOR IMSS: ____________________________</w:t>
      </w:r>
    </w:p>
    <w:p w14:paraId="0A07B879" w14:textId="77777777" w:rsidR="004E0DF4" w:rsidRPr="00550827" w:rsidRDefault="004E0DF4" w:rsidP="004E0DF4">
      <w:pPr>
        <w:pStyle w:val="Ttulo2"/>
        <w:rPr>
          <w:rFonts w:cs="Arial"/>
          <w:sz w:val="20"/>
        </w:rPr>
      </w:pPr>
      <w:r w:rsidRPr="00550827">
        <w:rPr>
          <w:rFonts w:cs="Arial"/>
          <w:sz w:val="20"/>
        </w:rPr>
        <w:t>RFC</w:t>
      </w:r>
      <w:proofErr w:type="gramStart"/>
      <w:r w:rsidRPr="00550827">
        <w:rPr>
          <w:rFonts w:cs="Arial"/>
          <w:sz w:val="20"/>
        </w:rPr>
        <w:t>:_</w:t>
      </w:r>
      <w:proofErr w:type="gramEnd"/>
      <w:r w:rsidRPr="00550827">
        <w:rPr>
          <w:rFonts w:cs="Arial"/>
          <w:sz w:val="20"/>
        </w:rPr>
        <w:t>____________________</w:t>
      </w:r>
    </w:p>
    <w:p w14:paraId="653CA99C" w14:textId="77777777" w:rsidR="004E0DF4" w:rsidRPr="00550827" w:rsidRDefault="004E0DF4" w:rsidP="004E0DF4">
      <w:pPr>
        <w:pStyle w:val="Ttulo2"/>
        <w:rPr>
          <w:rFonts w:cs="Arial"/>
          <w:sz w:val="20"/>
        </w:rPr>
      </w:pPr>
      <w:r w:rsidRPr="00550827">
        <w:rPr>
          <w:rFonts w:cs="Arial"/>
          <w:sz w:val="20"/>
        </w:rPr>
        <w:t xml:space="preserve">NOMBRE DEL PARTICIPANTE: ____________________________________________________   </w:t>
      </w:r>
    </w:p>
    <w:p w14:paraId="6343B397" w14:textId="77777777" w:rsidR="004E0DF4" w:rsidRPr="00550827" w:rsidRDefault="004E0DF4" w:rsidP="004E0DF4">
      <w:pPr>
        <w:pStyle w:val="Ttulo2"/>
        <w:rPr>
          <w:rFonts w:cs="Arial"/>
          <w:sz w:val="20"/>
        </w:rPr>
      </w:pPr>
      <w:r w:rsidRPr="00550827">
        <w:rPr>
          <w:rFonts w:cs="Arial"/>
          <w:sz w:val="20"/>
        </w:rPr>
        <w:t>PARTIDA 1. (ARTROSCOPIA)</w:t>
      </w:r>
    </w:p>
    <w:p w14:paraId="374D939A" w14:textId="77777777" w:rsidR="004E0DF4" w:rsidRPr="00550827" w:rsidRDefault="004E0DF4" w:rsidP="004E0DF4">
      <w:pPr>
        <w:pStyle w:val="Ttulo5"/>
        <w:rPr>
          <w:rFonts w:ascii="Arial" w:hAnsi="Arial" w:cs="Arial"/>
          <w:sz w:val="20"/>
          <w:szCs w:val="20"/>
        </w:rPr>
      </w:pPr>
      <w:r w:rsidRPr="00550827">
        <w:rPr>
          <w:rFonts w:ascii="Arial" w:hAnsi="Arial" w:cs="Arial"/>
          <w:sz w:val="20"/>
          <w:szCs w:val="20"/>
        </w:rPr>
        <w:t>Requerimiento de la Unidad Médica con cantidades Máximas y Mínimas.</w:t>
      </w:r>
    </w:p>
    <w:tbl>
      <w:tblPr>
        <w:tblW w:w="0" w:type="auto"/>
        <w:jc w:val="center"/>
        <w:tblCellMar>
          <w:left w:w="70" w:type="dxa"/>
          <w:right w:w="70" w:type="dxa"/>
        </w:tblCellMar>
        <w:tblLook w:val="04A0" w:firstRow="1" w:lastRow="0" w:firstColumn="1" w:lastColumn="0" w:noHBand="0" w:noVBand="1"/>
      </w:tblPr>
      <w:tblGrid>
        <w:gridCol w:w="1230"/>
        <w:gridCol w:w="4621"/>
        <w:gridCol w:w="1741"/>
        <w:gridCol w:w="1785"/>
      </w:tblGrid>
      <w:tr w:rsidR="004E0DF4" w:rsidRPr="00550827" w14:paraId="2BFAA780" w14:textId="77777777" w:rsidTr="004E0DF4">
        <w:trPr>
          <w:trHeight w:val="315"/>
          <w:jc w:val="center"/>
        </w:trPr>
        <w:tc>
          <w:tcPr>
            <w:tcW w:w="0" w:type="auto"/>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245C6E" w14:textId="77777777" w:rsidR="004E0DF4" w:rsidRPr="00550827" w:rsidRDefault="004E0DF4" w:rsidP="004E0DF4">
            <w:pPr>
              <w:suppressAutoHyphens w:val="0"/>
              <w:rPr>
                <w:rFonts w:ascii="Arial" w:hAnsi="Arial" w:cs="Arial"/>
                <w:b/>
                <w:bCs/>
                <w:color w:val="000000"/>
                <w:sz w:val="20"/>
                <w:lang w:val="es-MX" w:eastAsia="es-MX"/>
              </w:rPr>
            </w:pPr>
            <w:r w:rsidRPr="00550827">
              <w:rPr>
                <w:rFonts w:ascii="Arial" w:hAnsi="Arial" w:cs="Arial"/>
                <w:b/>
                <w:bCs/>
                <w:color w:val="000000"/>
                <w:sz w:val="20"/>
                <w:lang w:val="es-MX" w:eastAsia="es-MX"/>
              </w:rPr>
              <w:t>PROCEDIMIENTOS</w:t>
            </w:r>
          </w:p>
        </w:tc>
      </w:tr>
      <w:tr w:rsidR="004E0DF4" w:rsidRPr="00550827" w14:paraId="3CF42FA1" w14:textId="77777777" w:rsidTr="004E0DF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9F8B48A" w14:textId="77777777" w:rsidR="004E0DF4" w:rsidRPr="00550827" w:rsidRDefault="004E0DF4" w:rsidP="004E0DF4">
            <w:pPr>
              <w:suppressAutoHyphens w:val="0"/>
              <w:rPr>
                <w:rFonts w:ascii="Arial" w:hAnsi="Arial" w:cs="Arial"/>
                <w:b/>
                <w:bCs/>
                <w:color w:val="000000"/>
                <w:sz w:val="20"/>
                <w:lang w:val="es-MX" w:eastAsia="es-MX"/>
              </w:rPr>
            </w:pPr>
            <w:r w:rsidRPr="00550827">
              <w:rPr>
                <w:rFonts w:ascii="Arial" w:hAnsi="Arial" w:cs="Arial"/>
                <w:b/>
                <w:bCs/>
                <w:color w:val="000000"/>
                <w:sz w:val="20"/>
                <w:lang w:eastAsia="es-MX"/>
              </w:rPr>
              <w:t>Clave CPIM</w:t>
            </w:r>
          </w:p>
        </w:tc>
        <w:tc>
          <w:tcPr>
            <w:tcW w:w="0" w:type="auto"/>
            <w:tcBorders>
              <w:top w:val="nil"/>
              <w:left w:val="nil"/>
              <w:bottom w:val="single" w:sz="8" w:space="0" w:color="auto"/>
              <w:right w:val="single" w:sz="8" w:space="0" w:color="auto"/>
            </w:tcBorders>
            <w:shd w:val="clear" w:color="auto" w:fill="auto"/>
            <w:noWrap/>
            <w:vAlign w:val="center"/>
            <w:hideMark/>
          </w:tcPr>
          <w:p w14:paraId="6532E035" w14:textId="77777777" w:rsidR="004E0DF4" w:rsidRPr="00550827" w:rsidRDefault="004E0DF4" w:rsidP="004E0DF4">
            <w:pPr>
              <w:suppressAutoHyphens w:val="0"/>
              <w:rPr>
                <w:rFonts w:ascii="Arial" w:hAnsi="Arial" w:cs="Arial"/>
                <w:b/>
                <w:bCs/>
                <w:color w:val="000000"/>
                <w:sz w:val="20"/>
                <w:lang w:val="es-MX" w:eastAsia="es-MX"/>
              </w:rPr>
            </w:pPr>
            <w:r w:rsidRPr="00550827">
              <w:rPr>
                <w:rFonts w:ascii="Arial" w:hAnsi="Arial" w:cs="Arial"/>
                <w:b/>
                <w:bCs/>
                <w:color w:val="000000"/>
                <w:sz w:val="20"/>
                <w:lang w:eastAsia="es-MX"/>
              </w:rPr>
              <w:t>Descripción</w:t>
            </w:r>
          </w:p>
        </w:tc>
        <w:tc>
          <w:tcPr>
            <w:tcW w:w="0" w:type="auto"/>
            <w:tcBorders>
              <w:top w:val="nil"/>
              <w:left w:val="nil"/>
              <w:bottom w:val="single" w:sz="8" w:space="0" w:color="auto"/>
              <w:right w:val="single" w:sz="8" w:space="0" w:color="auto"/>
            </w:tcBorders>
            <w:shd w:val="clear" w:color="auto" w:fill="auto"/>
            <w:noWrap/>
            <w:vAlign w:val="center"/>
            <w:hideMark/>
          </w:tcPr>
          <w:p w14:paraId="6BD0356E" w14:textId="77777777" w:rsidR="004E0DF4" w:rsidRPr="00550827" w:rsidRDefault="004E0DF4" w:rsidP="004E0DF4">
            <w:pPr>
              <w:suppressAutoHyphens w:val="0"/>
              <w:rPr>
                <w:rFonts w:ascii="Arial" w:hAnsi="Arial" w:cs="Arial"/>
                <w:b/>
                <w:bCs/>
                <w:color w:val="000000"/>
                <w:sz w:val="20"/>
                <w:lang w:val="es-MX" w:eastAsia="es-MX"/>
              </w:rPr>
            </w:pPr>
            <w:r w:rsidRPr="00550827">
              <w:rPr>
                <w:rFonts w:ascii="Arial" w:hAnsi="Arial" w:cs="Arial"/>
                <w:b/>
                <w:bCs/>
                <w:color w:val="000000"/>
                <w:sz w:val="20"/>
                <w:lang w:val="es-MX" w:eastAsia="es-MX"/>
              </w:rPr>
              <w:t xml:space="preserve">Cantidad Mínima </w:t>
            </w:r>
          </w:p>
        </w:tc>
        <w:tc>
          <w:tcPr>
            <w:tcW w:w="0" w:type="auto"/>
            <w:tcBorders>
              <w:top w:val="nil"/>
              <w:left w:val="nil"/>
              <w:bottom w:val="single" w:sz="8" w:space="0" w:color="auto"/>
              <w:right w:val="single" w:sz="8" w:space="0" w:color="auto"/>
            </w:tcBorders>
            <w:shd w:val="clear" w:color="auto" w:fill="auto"/>
            <w:noWrap/>
            <w:vAlign w:val="center"/>
            <w:hideMark/>
          </w:tcPr>
          <w:p w14:paraId="2D9EB78C" w14:textId="77777777" w:rsidR="004E0DF4" w:rsidRPr="00550827" w:rsidRDefault="004E0DF4" w:rsidP="004E0DF4">
            <w:pPr>
              <w:suppressAutoHyphens w:val="0"/>
              <w:rPr>
                <w:rFonts w:ascii="Arial" w:hAnsi="Arial" w:cs="Arial"/>
                <w:b/>
                <w:bCs/>
                <w:color w:val="000000"/>
                <w:sz w:val="20"/>
                <w:lang w:val="es-MX" w:eastAsia="es-MX"/>
              </w:rPr>
            </w:pPr>
            <w:r w:rsidRPr="00550827">
              <w:rPr>
                <w:rFonts w:ascii="Arial" w:hAnsi="Arial" w:cs="Arial"/>
                <w:b/>
                <w:bCs/>
                <w:color w:val="000000"/>
                <w:sz w:val="20"/>
                <w:lang w:val="es-MX" w:eastAsia="es-MX"/>
              </w:rPr>
              <w:t>Cantidad Máxima</w:t>
            </w:r>
          </w:p>
        </w:tc>
      </w:tr>
      <w:tr w:rsidR="00B5443E" w:rsidRPr="00550827" w14:paraId="3809BFA8"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ED40F0C" w14:textId="77777777" w:rsidR="00B5443E" w:rsidRPr="00550827" w:rsidRDefault="00B5443E" w:rsidP="004E0DF4">
            <w:pPr>
              <w:suppressAutoHyphens w:val="0"/>
              <w:rPr>
                <w:rFonts w:ascii="Arial" w:hAnsi="Arial" w:cs="Arial"/>
                <w:color w:val="000000"/>
                <w:sz w:val="20"/>
                <w:lang w:val="es-MX" w:eastAsia="es-MX"/>
              </w:rPr>
            </w:pPr>
            <w:r w:rsidRPr="00550827">
              <w:rPr>
                <w:rFonts w:ascii="Arial" w:hAnsi="Arial" w:cs="Arial"/>
                <w:color w:val="000000"/>
                <w:sz w:val="20"/>
                <w:lang w:eastAsia="es-MX"/>
              </w:rPr>
              <w:t>10.01.002</w:t>
            </w:r>
          </w:p>
        </w:tc>
        <w:tc>
          <w:tcPr>
            <w:tcW w:w="0" w:type="auto"/>
            <w:tcBorders>
              <w:top w:val="nil"/>
              <w:left w:val="nil"/>
              <w:bottom w:val="single" w:sz="8" w:space="0" w:color="auto"/>
              <w:right w:val="single" w:sz="8" w:space="0" w:color="auto"/>
            </w:tcBorders>
            <w:shd w:val="clear" w:color="auto" w:fill="auto"/>
            <w:noWrap/>
            <w:vAlign w:val="center"/>
            <w:hideMark/>
          </w:tcPr>
          <w:p w14:paraId="28523E37" w14:textId="77777777" w:rsidR="00B5443E" w:rsidRPr="00550827" w:rsidRDefault="00B5443E" w:rsidP="004E0DF4">
            <w:pPr>
              <w:suppressAutoHyphens w:val="0"/>
              <w:rPr>
                <w:rFonts w:ascii="Arial" w:hAnsi="Arial" w:cs="Arial"/>
                <w:color w:val="000000"/>
                <w:sz w:val="20"/>
                <w:lang w:val="es-MX" w:eastAsia="es-MX"/>
              </w:rPr>
            </w:pPr>
            <w:r w:rsidRPr="00550827">
              <w:rPr>
                <w:rFonts w:ascii="Arial" w:hAnsi="Arial" w:cs="Arial"/>
                <w:color w:val="000000"/>
                <w:sz w:val="20"/>
                <w:lang w:eastAsia="es-MX"/>
              </w:rPr>
              <w:t>Artroscopia de muñeca /codo/ tobillo sin implante.</w:t>
            </w:r>
          </w:p>
        </w:tc>
        <w:tc>
          <w:tcPr>
            <w:tcW w:w="0" w:type="auto"/>
            <w:tcBorders>
              <w:top w:val="nil"/>
              <w:left w:val="nil"/>
              <w:bottom w:val="single" w:sz="8" w:space="0" w:color="auto"/>
              <w:right w:val="single" w:sz="8" w:space="0" w:color="auto"/>
            </w:tcBorders>
            <w:shd w:val="clear" w:color="auto" w:fill="auto"/>
            <w:noWrap/>
          </w:tcPr>
          <w:p w14:paraId="76298B62" w14:textId="77777777" w:rsidR="00B5443E" w:rsidRPr="00550827" w:rsidRDefault="00B5443E" w:rsidP="00B5443E">
            <w:pPr>
              <w:jc w:val="center"/>
              <w:rPr>
                <w:rFonts w:ascii="Arial" w:hAnsi="Arial" w:cs="Arial"/>
                <w:sz w:val="20"/>
              </w:rPr>
            </w:pPr>
            <w:r w:rsidRPr="00550827">
              <w:rPr>
                <w:rFonts w:ascii="Arial" w:hAnsi="Arial" w:cs="Arial"/>
                <w:sz w:val="20"/>
              </w:rPr>
              <w:t>2</w:t>
            </w:r>
          </w:p>
        </w:tc>
        <w:tc>
          <w:tcPr>
            <w:tcW w:w="0" w:type="auto"/>
            <w:tcBorders>
              <w:top w:val="nil"/>
              <w:left w:val="nil"/>
              <w:bottom w:val="single" w:sz="8" w:space="0" w:color="auto"/>
              <w:right w:val="single" w:sz="8" w:space="0" w:color="auto"/>
            </w:tcBorders>
            <w:shd w:val="clear" w:color="auto" w:fill="auto"/>
            <w:noWrap/>
          </w:tcPr>
          <w:p w14:paraId="32D532C7" w14:textId="77777777" w:rsidR="00B5443E" w:rsidRPr="00550827" w:rsidRDefault="00B5443E" w:rsidP="00B5443E">
            <w:pPr>
              <w:jc w:val="center"/>
              <w:rPr>
                <w:rFonts w:ascii="Arial" w:hAnsi="Arial" w:cs="Arial"/>
                <w:sz w:val="20"/>
              </w:rPr>
            </w:pPr>
            <w:r w:rsidRPr="00550827">
              <w:rPr>
                <w:rFonts w:ascii="Arial" w:hAnsi="Arial" w:cs="Arial"/>
                <w:sz w:val="20"/>
              </w:rPr>
              <w:t>5</w:t>
            </w:r>
          </w:p>
        </w:tc>
      </w:tr>
      <w:tr w:rsidR="00B5443E" w:rsidRPr="00550827" w14:paraId="4CFDC28C"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90A4ED2" w14:textId="77777777" w:rsidR="00B5443E" w:rsidRPr="00550827" w:rsidRDefault="00B5443E" w:rsidP="004E0DF4">
            <w:pPr>
              <w:suppressAutoHyphens w:val="0"/>
              <w:rPr>
                <w:rFonts w:ascii="Arial" w:hAnsi="Arial" w:cs="Arial"/>
                <w:color w:val="000000"/>
                <w:sz w:val="20"/>
                <w:lang w:val="es-MX" w:eastAsia="es-MX"/>
              </w:rPr>
            </w:pPr>
            <w:r w:rsidRPr="00550827">
              <w:rPr>
                <w:rFonts w:ascii="Arial" w:hAnsi="Arial" w:cs="Arial"/>
                <w:color w:val="000000"/>
                <w:sz w:val="20"/>
                <w:lang w:eastAsia="es-MX"/>
              </w:rPr>
              <w:t>10.01.004</w:t>
            </w:r>
          </w:p>
        </w:tc>
        <w:tc>
          <w:tcPr>
            <w:tcW w:w="0" w:type="auto"/>
            <w:tcBorders>
              <w:top w:val="nil"/>
              <w:left w:val="nil"/>
              <w:bottom w:val="single" w:sz="8" w:space="0" w:color="auto"/>
              <w:right w:val="single" w:sz="8" w:space="0" w:color="auto"/>
            </w:tcBorders>
            <w:shd w:val="clear" w:color="auto" w:fill="auto"/>
            <w:noWrap/>
            <w:vAlign w:val="center"/>
            <w:hideMark/>
          </w:tcPr>
          <w:p w14:paraId="4B7EB05F" w14:textId="77777777" w:rsidR="00B5443E" w:rsidRPr="00550827" w:rsidRDefault="00B5443E" w:rsidP="004E0DF4">
            <w:pPr>
              <w:suppressAutoHyphens w:val="0"/>
              <w:rPr>
                <w:rFonts w:ascii="Arial" w:hAnsi="Arial" w:cs="Arial"/>
                <w:color w:val="000000"/>
                <w:sz w:val="20"/>
                <w:lang w:val="es-MX" w:eastAsia="es-MX"/>
              </w:rPr>
            </w:pPr>
            <w:r w:rsidRPr="00550827">
              <w:rPr>
                <w:rFonts w:ascii="Arial" w:hAnsi="Arial" w:cs="Arial"/>
                <w:color w:val="000000"/>
                <w:sz w:val="20"/>
                <w:lang w:eastAsia="es-MX"/>
              </w:rPr>
              <w:t>Artroscopia de hombro.</w:t>
            </w:r>
          </w:p>
        </w:tc>
        <w:tc>
          <w:tcPr>
            <w:tcW w:w="0" w:type="auto"/>
            <w:tcBorders>
              <w:top w:val="nil"/>
              <w:left w:val="nil"/>
              <w:bottom w:val="single" w:sz="8" w:space="0" w:color="auto"/>
              <w:right w:val="single" w:sz="8" w:space="0" w:color="auto"/>
            </w:tcBorders>
            <w:shd w:val="clear" w:color="auto" w:fill="auto"/>
            <w:noWrap/>
          </w:tcPr>
          <w:p w14:paraId="5640FD6F" w14:textId="77777777" w:rsidR="00B5443E" w:rsidRPr="00550827" w:rsidRDefault="00B5443E" w:rsidP="00B5443E">
            <w:pPr>
              <w:jc w:val="center"/>
              <w:rPr>
                <w:rFonts w:ascii="Arial" w:hAnsi="Arial" w:cs="Arial"/>
                <w:sz w:val="20"/>
              </w:rPr>
            </w:pPr>
            <w:r w:rsidRPr="00550827">
              <w:rPr>
                <w:rFonts w:ascii="Arial" w:hAnsi="Arial" w:cs="Arial"/>
                <w:sz w:val="20"/>
              </w:rPr>
              <w:t>4</w:t>
            </w:r>
          </w:p>
        </w:tc>
        <w:tc>
          <w:tcPr>
            <w:tcW w:w="0" w:type="auto"/>
            <w:tcBorders>
              <w:top w:val="nil"/>
              <w:left w:val="nil"/>
              <w:bottom w:val="single" w:sz="8" w:space="0" w:color="auto"/>
              <w:right w:val="single" w:sz="8" w:space="0" w:color="auto"/>
            </w:tcBorders>
            <w:shd w:val="clear" w:color="auto" w:fill="auto"/>
            <w:noWrap/>
          </w:tcPr>
          <w:p w14:paraId="16476BC3" w14:textId="77777777" w:rsidR="00B5443E" w:rsidRPr="00550827" w:rsidRDefault="00B5443E" w:rsidP="00B5443E">
            <w:pPr>
              <w:jc w:val="center"/>
              <w:rPr>
                <w:rFonts w:ascii="Arial" w:hAnsi="Arial" w:cs="Arial"/>
                <w:sz w:val="20"/>
              </w:rPr>
            </w:pPr>
            <w:r w:rsidRPr="00550827">
              <w:rPr>
                <w:rFonts w:ascii="Arial" w:hAnsi="Arial" w:cs="Arial"/>
                <w:sz w:val="20"/>
              </w:rPr>
              <w:t>11</w:t>
            </w:r>
          </w:p>
        </w:tc>
      </w:tr>
      <w:tr w:rsidR="00B5443E" w:rsidRPr="00550827" w14:paraId="30F21717"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E1D633B" w14:textId="77777777" w:rsidR="00B5443E" w:rsidRPr="00550827" w:rsidRDefault="00B5443E" w:rsidP="004E0DF4">
            <w:pPr>
              <w:suppressAutoHyphens w:val="0"/>
              <w:rPr>
                <w:rFonts w:ascii="Arial" w:hAnsi="Arial" w:cs="Arial"/>
                <w:color w:val="000000"/>
                <w:sz w:val="20"/>
                <w:lang w:val="es-MX" w:eastAsia="es-MX"/>
              </w:rPr>
            </w:pPr>
            <w:r w:rsidRPr="00550827">
              <w:rPr>
                <w:rFonts w:ascii="Arial" w:hAnsi="Arial" w:cs="Arial"/>
                <w:color w:val="000000"/>
                <w:sz w:val="20"/>
                <w:lang w:eastAsia="es-MX"/>
              </w:rPr>
              <w:t>10.01.008</w:t>
            </w:r>
          </w:p>
        </w:tc>
        <w:tc>
          <w:tcPr>
            <w:tcW w:w="0" w:type="auto"/>
            <w:tcBorders>
              <w:top w:val="nil"/>
              <w:left w:val="nil"/>
              <w:bottom w:val="single" w:sz="8" w:space="0" w:color="auto"/>
              <w:right w:val="single" w:sz="8" w:space="0" w:color="auto"/>
            </w:tcBorders>
            <w:shd w:val="clear" w:color="auto" w:fill="auto"/>
            <w:noWrap/>
            <w:vAlign w:val="center"/>
            <w:hideMark/>
          </w:tcPr>
          <w:p w14:paraId="08749745" w14:textId="77777777" w:rsidR="00B5443E" w:rsidRPr="00550827" w:rsidRDefault="00B5443E" w:rsidP="004E0DF4">
            <w:pPr>
              <w:suppressAutoHyphens w:val="0"/>
              <w:rPr>
                <w:rFonts w:ascii="Arial" w:hAnsi="Arial" w:cs="Arial"/>
                <w:color w:val="000000"/>
                <w:sz w:val="20"/>
                <w:lang w:val="es-MX" w:eastAsia="es-MX"/>
              </w:rPr>
            </w:pPr>
            <w:r w:rsidRPr="00550827">
              <w:rPr>
                <w:rFonts w:ascii="Arial" w:hAnsi="Arial" w:cs="Arial"/>
                <w:color w:val="000000"/>
                <w:sz w:val="20"/>
                <w:lang w:eastAsia="es-MX"/>
              </w:rPr>
              <w:t>Artroscopia de rodilla con implante.</w:t>
            </w:r>
          </w:p>
        </w:tc>
        <w:tc>
          <w:tcPr>
            <w:tcW w:w="0" w:type="auto"/>
            <w:tcBorders>
              <w:top w:val="nil"/>
              <w:left w:val="nil"/>
              <w:bottom w:val="single" w:sz="8" w:space="0" w:color="auto"/>
              <w:right w:val="single" w:sz="8" w:space="0" w:color="auto"/>
            </w:tcBorders>
            <w:shd w:val="clear" w:color="auto" w:fill="auto"/>
            <w:noWrap/>
          </w:tcPr>
          <w:p w14:paraId="7BDBD475" w14:textId="77777777" w:rsidR="00B5443E" w:rsidRPr="00550827" w:rsidRDefault="00B5443E" w:rsidP="00B5443E">
            <w:pPr>
              <w:jc w:val="center"/>
              <w:rPr>
                <w:rFonts w:ascii="Arial" w:hAnsi="Arial" w:cs="Arial"/>
                <w:sz w:val="20"/>
              </w:rPr>
            </w:pPr>
            <w:r w:rsidRPr="00550827">
              <w:rPr>
                <w:rFonts w:ascii="Arial" w:hAnsi="Arial" w:cs="Arial"/>
                <w:sz w:val="20"/>
              </w:rPr>
              <w:t>6</w:t>
            </w:r>
          </w:p>
        </w:tc>
        <w:tc>
          <w:tcPr>
            <w:tcW w:w="0" w:type="auto"/>
            <w:tcBorders>
              <w:top w:val="nil"/>
              <w:left w:val="nil"/>
              <w:bottom w:val="single" w:sz="8" w:space="0" w:color="auto"/>
              <w:right w:val="single" w:sz="8" w:space="0" w:color="auto"/>
            </w:tcBorders>
            <w:shd w:val="clear" w:color="auto" w:fill="auto"/>
            <w:noWrap/>
          </w:tcPr>
          <w:p w14:paraId="3B7274A8" w14:textId="77777777" w:rsidR="00B5443E" w:rsidRPr="00550827" w:rsidRDefault="00B5443E" w:rsidP="00B5443E">
            <w:pPr>
              <w:jc w:val="center"/>
              <w:rPr>
                <w:rFonts w:ascii="Arial" w:hAnsi="Arial" w:cs="Arial"/>
                <w:sz w:val="20"/>
              </w:rPr>
            </w:pPr>
            <w:r w:rsidRPr="00550827">
              <w:rPr>
                <w:rFonts w:ascii="Arial" w:hAnsi="Arial" w:cs="Arial"/>
                <w:sz w:val="20"/>
              </w:rPr>
              <w:t>15</w:t>
            </w:r>
          </w:p>
        </w:tc>
      </w:tr>
      <w:tr w:rsidR="00B5443E" w:rsidRPr="00550827" w14:paraId="1E266A28"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26CA0D3" w14:textId="77777777" w:rsidR="00B5443E" w:rsidRPr="00550827" w:rsidRDefault="00B5443E" w:rsidP="004E0DF4">
            <w:pPr>
              <w:suppressAutoHyphens w:val="0"/>
              <w:rPr>
                <w:rFonts w:ascii="Arial" w:hAnsi="Arial" w:cs="Arial"/>
                <w:color w:val="000000"/>
                <w:sz w:val="20"/>
                <w:lang w:val="es-MX" w:eastAsia="es-MX"/>
              </w:rPr>
            </w:pPr>
            <w:r w:rsidRPr="00550827">
              <w:rPr>
                <w:rFonts w:ascii="Arial" w:hAnsi="Arial" w:cs="Arial"/>
                <w:color w:val="000000"/>
                <w:sz w:val="20"/>
                <w:lang w:eastAsia="es-MX"/>
              </w:rPr>
              <w:t>10.01.010</w:t>
            </w:r>
          </w:p>
        </w:tc>
        <w:tc>
          <w:tcPr>
            <w:tcW w:w="0" w:type="auto"/>
            <w:tcBorders>
              <w:top w:val="nil"/>
              <w:left w:val="nil"/>
              <w:bottom w:val="single" w:sz="8" w:space="0" w:color="auto"/>
              <w:right w:val="single" w:sz="8" w:space="0" w:color="auto"/>
            </w:tcBorders>
            <w:shd w:val="clear" w:color="auto" w:fill="auto"/>
            <w:noWrap/>
            <w:vAlign w:val="center"/>
            <w:hideMark/>
          </w:tcPr>
          <w:p w14:paraId="2C62A5D5" w14:textId="77777777" w:rsidR="00B5443E" w:rsidRPr="00550827" w:rsidRDefault="00B5443E" w:rsidP="004E0DF4">
            <w:pPr>
              <w:suppressAutoHyphens w:val="0"/>
              <w:rPr>
                <w:rFonts w:ascii="Arial" w:hAnsi="Arial" w:cs="Arial"/>
                <w:color w:val="000000"/>
                <w:sz w:val="20"/>
                <w:lang w:val="es-MX" w:eastAsia="es-MX"/>
              </w:rPr>
            </w:pPr>
            <w:r w:rsidRPr="00550827">
              <w:rPr>
                <w:rFonts w:ascii="Arial" w:hAnsi="Arial" w:cs="Arial"/>
                <w:color w:val="000000"/>
                <w:sz w:val="20"/>
                <w:lang w:eastAsia="es-MX"/>
              </w:rPr>
              <w:t>Artroscopia de rodilla.</w:t>
            </w:r>
          </w:p>
        </w:tc>
        <w:tc>
          <w:tcPr>
            <w:tcW w:w="0" w:type="auto"/>
            <w:tcBorders>
              <w:top w:val="nil"/>
              <w:left w:val="nil"/>
              <w:bottom w:val="single" w:sz="8" w:space="0" w:color="auto"/>
              <w:right w:val="single" w:sz="8" w:space="0" w:color="auto"/>
            </w:tcBorders>
            <w:shd w:val="clear" w:color="auto" w:fill="auto"/>
            <w:noWrap/>
          </w:tcPr>
          <w:p w14:paraId="5F80946C" w14:textId="77777777" w:rsidR="00B5443E" w:rsidRPr="00550827" w:rsidRDefault="00B5443E" w:rsidP="00B5443E">
            <w:pPr>
              <w:jc w:val="center"/>
              <w:rPr>
                <w:rFonts w:ascii="Arial" w:hAnsi="Arial" w:cs="Arial"/>
                <w:sz w:val="20"/>
              </w:rPr>
            </w:pPr>
            <w:r w:rsidRPr="00550827">
              <w:rPr>
                <w:rFonts w:ascii="Arial" w:hAnsi="Arial" w:cs="Arial"/>
                <w:sz w:val="20"/>
              </w:rPr>
              <w:t>10</w:t>
            </w:r>
          </w:p>
        </w:tc>
        <w:tc>
          <w:tcPr>
            <w:tcW w:w="0" w:type="auto"/>
            <w:tcBorders>
              <w:top w:val="nil"/>
              <w:left w:val="nil"/>
              <w:bottom w:val="single" w:sz="8" w:space="0" w:color="auto"/>
              <w:right w:val="single" w:sz="8" w:space="0" w:color="auto"/>
            </w:tcBorders>
            <w:shd w:val="clear" w:color="auto" w:fill="auto"/>
            <w:noWrap/>
          </w:tcPr>
          <w:p w14:paraId="62CAEE57" w14:textId="77777777" w:rsidR="00B5443E" w:rsidRPr="00550827" w:rsidRDefault="00B5443E" w:rsidP="00B5443E">
            <w:pPr>
              <w:jc w:val="center"/>
              <w:rPr>
                <w:rFonts w:ascii="Arial" w:hAnsi="Arial" w:cs="Arial"/>
                <w:sz w:val="20"/>
              </w:rPr>
            </w:pPr>
            <w:r w:rsidRPr="00550827">
              <w:rPr>
                <w:rFonts w:ascii="Arial" w:hAnsi="Arial" w:cs="Arial"/>
                <w:sz w:val="20"/>
              </w:rPr>
              <w:t>25</w:t>
            </w:r>
          </w:p>
        </w:tc>
      </w:tr>
      <w:tr w:rsidR="00B5443E" w:rsidRPr="00550827" w14:paraId="3F1CC3AE"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2C33F3F" w14:textId="77777777" w:rsidR="00B5443E" w:rsidRPr="00550827" w:rsidRDefault="00B5443E" w:rsidP="004E0DF4">
            <w:pPr>
              <w:suppressAutoHyphens w:val="0"/>
              <w:rPr>
                <w:rFonts w:ascii="Arial" w:hAnsi="Arial" w:cs="Arial"/>
                <w:color w:val="000000"/>
                <w:sz w:val="20"/>
                <w:lang w:val="es-MX" w:eastAsia="es-MX"/>
              </w:rPr>
            </w:pPr>
            <w:r w:rsidRPr="00550827">
              <w:rPr>
                <w:rFonts w:ascii="Arial" w:hAnsi="Arial" w:cs="Arial"/>
                <w:color w:val="000000"/>
                <w:sz w:val="20"/>
                <w:lang w:eastAsia="es-MX"/>
              </w:rPr>
              <w:t>10.01.011</w:t>
            </w:r>
          </w:p>
        </w:tc>
        <w:tc>
          <w:tcPr>
            <w:tcW w:w="0" w:type="auto"/>
            <w:tcBorders>
              <w:top w:val="nil"/>
              <w:left w:val="nil"/>
              <w:bottom w:val="single" w:sz="8" w:space="0" w:color="auto"/>
              <w:right w:val="single" w:sz="8" w:space="0" w:color="auto"/>
            </w:tcBorders>
            <w:shd w:val="clear" w:color="auto" w:fill="auto"/>
            <w:noWrap/>
            <w:vAlign w:val="center"/>
            <w:hideMark/>
          </w:tcPr>
          <w:p w14:paraId="575E2F00" w14:textId="77777777" w:rsidR="00B5443E" w:rsidRPr="00550827" w:rsidRDefault="00B5443E" w:rsidP="004E0DF4">
            <w:pPr>
              <w:suppressAutoHyphens w:val="0"/>
              <w:rPr>
                <w:rFonts w:ascii="Arial" w:hAnsi="Arial" w:cs="Arial"/>
                <w:color w:val="000000"/>
                <w:sz w:val="20"/>
                <w:lang w:val="es-MX" w:eastAsia="es-MX"/>
              </w:rPr>
            </w:pPr>
            <w:r w:rsidRPr="00550827">
              <w:rPr>
                <w:rFonts w:ascii="Arial" w:hAnsi="Arial" w:cs="Arial"/>
                <w:color w:val="000000"/>
                <w:sz w:val="20"/>
                <w:lang w:eastAsia="es-MX"/>
              </w:rPr>
              <w:t>Artroscopia de hombro con implante.</w:t>
            </w:r>
          </w:p>
        </w:tc>
        <w:tc>
          <w:tcPr>
            <w:tcW w:w="0" w:type="auto"/>
            <w:tcBorders>
              <w:top w:val="nil"/>
              <w:left w:val="nil"/>
              <w:bottom w:val="single" w:sz="8" w:space="0" w:color="auto"/>
              <w:right w:val="single" w:sz="8" w:space="0" w:color="auto"/>
            </w:tcBorders>
            <w:shd w:val="clear" w:color="auto" w:fill="auto"/>
            <w:noWrap/>
          </w:tcPr>
          <w:p w14:paraId="533DE80B" w14:textId="77777777" w:rsidR="00B5443E" w:rsidRPr="00550827" w:rsidRDefault="00B5443E" w:rsidP="00B5443E">
            <w:pPr>
              <w:jc w:val="center"/>
              <w:rPr>
                <w:rFonts w:ascii="Arial" w:hAnsi="Arial" w:cs="Arial"/>
                <w:sz w:val="20"/>
              </w:rPr>
            </w:pPr>
            <w:r w:rsidRPr="00550827">
              <w:rPr>
                <w:rFonts w:ascii="Arial" w:hAnsi="Arial" w:cs="Arial"/>
                <w:sz w:val="20"/>
              </w:rPr>
              <w:t>6</w:t>
            </w:r>
          </w:p>
        </w:tc>
        <w:tc>
          <w:tcPr>
            <w:tcW w:w="0" w:type="auto"/>
            <w:tcBorders>
              <w:top w:val="nil"/>
              <w:left w:val="nil"/>
              <w:bottom w:val="single" w:sz="8" w:space="0" w:color="auto"/>
              <w:right w:val="single" w:sz="8" w:space="0" w:color="auto"/>
            </w:tcBorders>
            <w:shd w:val="clear" w:color="auto" w:fill="auto"/>
            <w:noWrap/>
          </w:tcPr>
          <w:p w14:paraId="08FBCE0F" w14:textId="77777777" w:rsidR="00B5443E" w:rsidRPr="00550827" w:rsidRDefault="00B5443E" w:rsidP="00B5443E">
            <w:pPr>
              <w:jc w:val="center"/>
              <w:rPr>
                <w:rFonts w:ascii="Arial" w:hAnsi="Arial" w:cs="Arial"/>
                <w:sz w:val="20"/>
              </w:rPr>
            </w:pPr>
            <w:r w:rsidRPr="00550827">
              <w:rPr>
                <w:rFonts w:ascii="Arial" w:hAnsi="Arial" w:cs="Arial"/>
                <w:sz w:val="20"/>
              </w:rPr>
              <w:t>14</w:t>
            </w:r>
          </w:p>
        </w:tc>
      </w:tr>
      <w:tr w:rsidR="00B5443E" w:rsidRPr="00550827" w14:paraId="60AFB8F6"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D8BC6D2" w14:textId="77777777" w:rsidR="00B5443E" w:rsidRPr="00550827" w:rsidRDefault="00B5443E" w:rsidP="004E0DF4">
            <w:pPr>
              <w:suppressAutoHyphens w:val="0"/>
              <w:rPr>
                <w:rFonts w:ascii="Arial" w:hAnsi="Arial" w:cs="Arial"/>
                <w:color w:val="000000"/>
                <w:sz w:val="20"/>
                <w:lang w:val="es-MX" w:eastAsia="es-MX"/>
              </w:rPr>
            </w:pPr>
            <w:r w:rsidRPr="00550827">
              <w:rPr>
                <w:rFonts w:ascii="Arial" w:hAnsi="Arial" w:cs="Arial"/>
                <w:color w:val="000000"/>
                <w:sz w:val="20"/>
                <w:lang w:eastAsia="es-MX"/>
              </w:rPr>
              <w:t>10.01.012</w:t>
            </w:r>
          </w:p>
        </w:tc>
        <w:tc>
          <w:tcPr>
            <w:tcW w:w="0" w:type="auto"/>
            <w:tcBorders>
              <w:top w:val="nil"/>
              <w:left w:val="nil"/>
              <w:bottom w:val="single" w:sz="8" w:space="0" w:color="auto"/>
              <w:right w:val="single" w:sz="8" w:space="0" w:color="auto"/>
            </w:tcBorders>
            <w:shd w:val="clear" w:color="auto" w:fill="auto"/>
            <w:noWrap/>
            <w:vAlign w:val="center"/>
            <w:hideMark/>
          </w:tcPr>
          <w:p w14:paraId="0657539D" w14:textId="77777777" w:rsidR="00B5443E" w:rsidRPr="00550827" w:rsidRDefault="00B5443E" w:rsidP="004E0DF4">
            <w:pPr>
              <w:suppressAutoHyphens w:val="0"/>
              <w:rPr>
                <w:rFonts w:ascii="Arial" w:hAnsi="Arial" w:cs="Arial"/>
                <w:color w:val="000000"/>
                <w:sz w:val="20"/>
                <w:lang w:val="es-MX" w:eastAsia="es-MX"/>
              </w:rPr>
            </w:pPr>
            <w:r w:rsidRPr="00550827">
              <w:rPr>
                <w:rFonts w:ascii="Arial" w:hAnsi="Arial" w:cs="Arial"/>
                <w:color w:val="000000"/>
                <w:sz w:val="20"/>
                <w:lang w:eastAsia="es-MX"/>
              </w:rPr>
              <w:t>Artroscopia de muñeca /codo/ tobillo con implante.</w:t>
            </w:r>
          </w:p>
        </w:tc>
        <w:tc>
          <w:tcPr>
            <w:tcW w:w="0" w:type="auto"/>
            <w:tcBorders>
              <w:top w:val="nil"/>
              <w:left w:val="nil"/>
              <w:bottom w:val="single" w:sz="8" w:space="0" w:color="auto"/>
              <w:right w:val="single" w:sz="8" w:space="0" w:color="auto"/>
            </w:tcBorders>
            <w:shd w:val="clear" w:color="auto" w:fill="auto"/>
            <w:noWrap/>
          </w:tcPr>
          <w:p w14:paraId="5F2F6209" w14:textId="77777777" w:rsidR="00B5443E" w:rsidRPr="00550827" w:rsidRDefault="00B5443E" w:rsidP="00B5443E">
            <w:pPr>
              <w:jc w:val="center"/>
              <w:rPr>
                <w:rFonts w:ascii="Arial" w:hAnsi="Arial" w:cs="Arial"/>
                <w:sz w:val="20"/>
              </w:rPr>
            </w:pPr>
            <w:r w:rsidRPr="00550827">
              <w:rPr>
                <w:rFonts w:ascii="Arial" w:hAnsi="Arial" w:cs="Arial"/>
                <w:sz w:val="20"/>
              </w:rPr>
              <w:t>2</w:t>
            </w:r>
          </w:p>
        </w:tc>
        <w:tc>
          <w:tcPr>
            <w:tcW w:w="0" w:type="auto"/>
            <w:tcBorders>
              <w:top w:val="nil"/>
              <w:left w:val="nil"/>
              <w:bottom w:val="single" w:sz="8" w:space="0" w:color="auto"/>
              <w:right w:val="single" w:sz="8" w:space="0" w:color="auto"/>
            </w:tcBorders>
            <w:shd w:val="clear" w:color="auto" w:fill="auto"/>
            <w:noWrap/>
          </w:tcPr>
          <w:p w14:paraId="37D0CF5B" w14:textId="77777777" w:rsidR="00B5443E" w:rsidRPr="00550827" w:rsidRDefault="00B5443E" w:rsidP="00B5443E">
            <w:pPr>
              <w:jc w:val="center"/>
              <w:rPr>
                <w:rFonts w:ascii="Arial" w:hAnsi="Arial" w:cs="Arial"/>
                <w:sz w:val="20"/>
              </w:rPr>
            </w:pPr>
            <w:r w:rsidRPr="00550827">
              <w:rPr>
                <w:rFonts w:ascii="Arial" w:hAnsi="Arial" w:cs="Arial"/>
                <w:sz w:val="20"/>
              </w:rPr>
              <w:t>6</w:t>
            </w:r>
          </w:p>
        </w:tc>
      </w:tr>
    </w:tbl>
    <w:p w14:paraId="5057AC94" w14:textId="77777777" w:rsidR="004E0DF4" w:rsidRPr="00550827" w:rsidRDefault="004E0DF4" w:rsidP="004E0DF4">
      <w:pPr>
        <w:tabs>
          <w:tab w:val="left" w:pos="-284"/>
          <w:tab w:val="left" w:pos="360"/>
          <w:tab w:val="left" w:pos="9498"/>
        </w:tabs>
        <w:ind w:left="360" w:right="51"/>
        <w:rPr>
          <w:rFonts w:ascii="Arial" w:hAnsi="Arial" w:cs="Arial"/>
          <w:sz w:val="20"/>
          <w:lang w:val="es-MX"/>
        </w:rPr>
      </w:pPr>
    </w:p>
    <w:p w14:paraId="4E84833B" w14:textId="77777777" w:rsidR="004E0DF4" w:rsidRPr="00550827" w:rsidRDefault="004E0DF4" w:rsidP="004E0DF4">
      <w:pPr>
        <w:tabs>
          <w:tab w:val="left" w:pos="-284"/>
          <w:tab w:val="left" w:pos="360"/>
          <w:tab w:val="left" w:pos="9498"/>
        </w:tabs>
        <w:ind w:left="360" w:right="51"/>
        <w:rPr>
          <w:rFonts w:ascii="Arial" w:hAnsi="Arial" w:cs="Arial"/>
          <w:sz w:val="20"/>
          <w:lang w:val="es-MX"/>
        </w:rPr>
      </w:pPr>
    </w:p>
    <w:tbl>
      <w:tblPr>
        <w:tblW w:w="5031" w:type="pct"/>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35"/>
        <w:gridCol w:w="6647"/>
        <w:gridCol w:w="1339"/>
        <w:gridCol w:w="1002"/>
      </w:tblGrid>
      <w:tr w:rsidR="00CA29DB" w:rsidRPr="00550827" w14:paraId="11D8549E" w14:textId="77777777" w:rsidTr="005416B4">
        <w:trPr>
          <w:trHeight w:val="315"/>
          <w:tblHeader/>
        </w:trPr>
        <w:tc>
          <w:tcPr>
            <w:tcW w:w="604" w:type="pct"/>
          </w:tcPr>
          <w:p w14:paraId="4CAB43A0" w14:textId="77777777" w:rsidR="00CA29DB" w:rsidRPr="00550827" w:rsidRDefault="00CA29DB" w:rsidP="004E0DF4">
            <w:pPr>
              <w:rPr>
                <w:rFonts w:ascii="Arial" w:hAnsi="Arial" w:cs="Arial"/>
                <w:b/>
                <w:bCs/>
                <w:color w:val="000000"/>
                <w:sz w:val="20"/>
                <w:lang w:eastAsia="es-MX"/>
              </w:rPr>
            </w:pPr>
          </w:p>
        </w:tc>
        <w:tc>
          <w:tcPr>
            <w:tcW w:w="4396" w:type="pct"/>
            <w:gridSpan w:val="3"/>
            <w:noWrap/>
            <w:tcMar>
              <w:top w:w="0" w:type="dxa"/>
              <w:left w:w="70" w:type="dxa"/>
              <w:bottom w:w="0" w:type="dxa"/>
              <w:right w:w="70" w:type="dxa"/>
            </w:tcMar>
            <w:vAlign w:val="bottom"/>
            <w:hideMark/>
          </w:tcPr>
          <w:p w14:paraId="614E3F1E" w14:textId="77777777" w:rsidR="00CA29DB" w:rsidRPr="00550827" w:rsidRDefault="00CA29DB" w:rsidP="005416B4">
            <w:pPr>
              <w:jc w:val="center"/>
              <w:rPr>
                <w:rFonts w:ascii="Arial" w:eastAsiaTheme="minorHAnsi" w:hAnsi="Arial" w:cs="Arial"/>
                <w:sz w:val="20"/>
                <w:lang w:eastAsia="en-US"/>
              </w:rPr>
            </w:pPr>
            <w:r w:rsidRPr="00550827">
              <w:rPr>
                <w:rFonts w:ascii="Arial" w:hAnsi="Arial" w:cs="Arial"/>
                <w:b/>
                <w:bCs/>
                <w:color w:val="000000"/>
                <w:sz w:val="20"/>
                <w:lang w:eastAsia="es-MX"/>
              </w:rPr>
              <w:t>BIENES DE CONSUMO COMPLEMENTARIOS</w:t>
            </w:r>
          </w:p>
        </w:tc>
      </w:tr>
      <w:tr w:rsidR="00CA29DB" w:rsidRPr="00550827" w14:paraId="5E9780DA" w14:textId="77777777" w:rsidTr="005416B4">
        <w:trPr>
          <w:trHeight w:val="300"/>
          <w:tblHeader/>
        </w:trPr>
        <w:tc>
          <w:tcPr>
            <w:tcW w:w="604" w:type="pct"/>
            <w:noWrap/>
            <w:tcMar>
              <w:top w:w="0" w:type="dxa"/>
              <w:left w:w="70" w:type="dxa"/>
              <w:bottom w:w="0" w:type="dxa"/>
              <w:right w:w="70" w:type="dxa"/>
            </w:tcMar>
            <w:vAlign w:val="center"/>
            <w:hideMark/>
          </w:tcPr>
          <w:p w14:paraId="3332E866" w14:textId="77777777" w:rsidR="00CA29DB" w:rsidRPr="00550827" w:rsidRDefault="00CA29DB" w:rsidP="004E0DF4">
            <w:pPr>
              <w:rPr>
                <w:rFonts w:ascii="Arial" w:eastAsiaTheme="minorHAnsi" w:hAnsi="Arial" w:cs="Arial"/>
                <w:sz w:val="20"/>
                <w:lang w:eastAsia="en-US"/>
              </w:rPr>
            </w:pPr>
            <w:r w:rsidRPr="00550827">
              <w:rPr>
                <w:rFonts w:ascii="Arial" w:hAnsi="Arial" w:cs="Arial"/>
                <w:b/>
                <w:bCs/>
                <w:color w:val="000000"/>
                <w:sz w:val="20"/>
                <w:lang w:eastAsia="es-MX"/>
              </w:rPr>
              <w:t>Clave CPIM</w:t>
            </w:r>
          </w:p>
        </w:tc>
        <w:tc>
          <w:tcPr>
            <w:tcW w:w="3251" w:type="pct"/>
            <w:noWrap/>
            <w:tcMar>
              <w:top w:w="0" w:type="dxa"/>
              <w:left w:w="70" w:type="dxa"/>
              <w:bottom w:w="0" w:type="dxa"/>
              <w:right w:w="70" w:type="dxa"/>
            </w:tcMar>
            <w:vAlign w:val="center"/>
            <w:hideMark/>
          </w:tcPr>
          <w:p w14:paraId="430A50F8" w14:textId="77777777" w:rsidR="00CA29DB" w:rsidRPr="00550827" w:rsidRDefault="00CA29DB" w:rsidP="004E0DF4">
            <w:pPr>
              <w:rPr>
                <w:rFonts w:ascii="Arial" w:eastAsiaTheme="minorHAnsi" w:hAnsi="Arial" w:cs="Arial"/>
                <w:sz w:val="20"/>
                <w:lang w:eastAsia="en-US"/>
              </w:rPr>
            </w:pPr>
            <w:r w:rsidRPr="00550827">
              <w:rPr>
                <w:rFonts w:ascii="Arial" w:hAnsi="Arial" w:cs="Arial"/>
                <w:b/>
                <w:bCs/>
                <w:color w:val="000000"/>
                <w:sz w:val="20"/>
                <w:lang w:eastAsia="es-MX"/>
              </w:rPr>
              <w:t>Descripción</w:t>
            </w:r>
          </w:p>
        </w:tc>
        <w:tc>
          <w:tcPr>
            <w:tcW w:w="655" w:type="pct"/>
          </w:tcPr>
          <w:p w14:paraId="7DD1119B" w14:textId="77777777" w:rsidR="00CA29DB" w:rsidRPr="00550827" w:rsidRDefault="00CA29DB" w:rsidP="00CA29DB">
            <w:pPr>
              <w:jc w:val="center"/>
              <w:rPr>
                <w:rFonts w:ascii="Arial" w:hAnsi="Arial" w:cs="Arial"/>
                <w:b/>
                <w:bCs/>
                <w:color w:val="000000"/>
                <w:sz w:val="20"/>
                <w:lang w:eastAsia="es-MX"/>
              </w:rPr>
            </w:pPr>
            <w:r w:rsidRPr="00550827">
              <w:rPr>
                <w:rFonts w:ascii="Arial" w:hAnsi="Arial" w:cs="Arial"/>
                <w:b/>
                <w:bCs/>
                <w:color w:val="000000"/>
                <w:sz w:val="20"/>
                <w:lang w:eastAsia="es-MX"/>
              </w:rPr>
              <w:t xml:space="preserve">CANTIDAD MÍNIMA </w:t>
            </w:r>
          </w:p>
        </w:tc>
        <w:tc>
          <w:tcPr>
            <w:tcW w:w="489" w:type="pct"/>
            <w:noWrap/>
            <w:tcMar>
              <w:top w:w="0" w:type="dxa"/>
              <w:left w:w="70" w:type="dxa"/>
              <w:bottom w:w="0" w:type="dxa"/>
              <w:right w:w="70" w:type="dxa"/>
            </w:tcMar>
            <w:vAlign w:val="center"/>
            <w:hideMark/>
          </w:tcPr>
          <w:p w14:paraId="589D6D81" w14:textId="77777777" w:rsidR="00CA29DB" w:rsidRPr="00550827" w:rsidRDefault="00CA29DB" w:rsidP="004E0DF4">
            <w:pPr>
              <w:rPr>
                <w:rFonts w:ascii="Arial" w:hAnsi="Arial" w:cs="Arial"/>
                <w:b/>
                <w:bCs/>
                <w:color w:val="000000"/>
                <w:sz w:val="20"/>
                <w:lang w:eastAsia="es-MX"/>
              </w:rPr>
            </w:pPr>
            <w:r w:rsidRPr="00550827">
              <w:rPr>
                <w:rFonts w:ascii="Arial" w:hAnsi="Arial" w:cs="Arial"/>
                <w:b/>
                <w:bCs/>
                <w:color w:val="000000"/>
                <w:sz w:val="20"/>
                <w:lang w:eastAsia="es-MX"/>
              </w:rPr>
              <w:t xml:space="preserve">Cantidad </w:t>
            </w:r>
          </w:p>
          <w:p w14:paraId="2A7ED3FE" w14:textId="77777777" w:rsidR="00CA29DB" w:rsidRPr="00550827" w:rsidRDefault="00CA29DB" w:rsidP="004E0DF4">
            <w:pPr>
              <w:rPr>
                <w:rFonts w:ascii="Arial" w:eastAsiaTheme="minorHAnsi" w:hAnsi="Arial" w:cs="Arial"/>
                <w:sz w:val="20"/>
                <w:lang w:eastAsia="en-US"/>
              </w:rPr>
            </w:pPr>
            <w:r w:rsidRPr="00550827">
              <w:rPr>
                <w:rFonts w:ascii="Arial" w:hAnsi="Arial" w:cs="Arial"/>
                <w:b/>
                <w:bCs/>
                <w:color w:val="000000"/>
                <w:sz w:val="20"/>
                <w:lang w:eastAsia="es-MX"/>
              </w:rPr>
              <w:t>Máxima</w:t>
            </w:r>
          </w:p>
        </w:tc>
      </w:tr>
      <w:tr w:rsidR="00CA29DB" w:rsidRPr="00550827" w14:paraId="5E45E227" w14:textId="77777777" w:rsidTr="005416B4">
        <w:trPr>
          <w:trHeight w:val="300"/>
        </w:trPr>
        <w:tc>
          <w:tcPr>
            <w:tcW w:w="604" w:type="pct"/>
            <w:noWrap/>
            <w:tcMar>
              <w:top w:w="0" w:type="dxa"/>
              <w:left w:w="70" w:type="dxa"/>
              <w:bottom w:w="0" w:type="dxa"/>
              <w:right w:w="70" w:type="dxa"/>
            </w:tcMar>
            <w:vAlign w:val="center"/>
            <w:hideMark/>
          </w:tcPr>
          <w:p w14:paraId="75371345" w14:textId="77777777" w:rsidR="00CA29DB" w:rsidRPr="00550827" w:rsidRDefault="00CA29DB" w:rsidP="004E0DF4">
            <w:pPr>
              <w:rPr>
                <w:rFonts w:ascii="Arial" w:eastAsiaTheme="minorHAnsi" w:hAnsi="Arial" w:cs="Arial"/>
                <w:sz w:val="20"/>
                <w:lang w:eastAsia="en-US"/>
              </w:rPr>
            </w:pPr>
            <w:r w:rsidRPr="00550827">
              <w:rPr>
                <w:rFonts w:ascii="Arial" w:hAnsi="Arial" w:cs="Arial"/>
                <w:color w:val="000000"/>
                <w:sz w:val="20"/>
                <w:lang w:eastAsia="es-MX"/>
              </w:rPr>
              <w:t>10.01.901</w:t>
            </w:r>
          </w:p>
        </w:tc>
        <w:tc>
          <w:tcPr>
            <w:tcW w:w="3251" w:type="pct"/>
            <w:tcMar>
              <w:top w:w="0" w:type="dxa"/>
              <w:left w:w="70" w:type="dxa"/>
              <w:bottom w:w="0" w:type="dxa"/>
              <w:right w:w="70" w:type="dxa"/>
            </w:tcMar>
            <w:vAlign w:val="center"/>
            <w:hideMark/>
          </w:tcPr>
          <w:p w14:paraId="5CEB235E" w14:textId="77777777" w:rsidR="00CA29DB" w:rsidRPr="00550827" w:rsidRDefault="00CA29DB" w:rsidP="004E0DF4">
            <w:pPr>
              <w:rPr>
                <w:rFonts w:ascii="Arial" w:eastAsiaTheme="minorHAnsi" w:hAnsi="Arial" w:cs="Arial"/>
                <w:sz w:val="20"/>
                <w:lang w:eastAsia="en-US"/>
              </w:rPr>
            </w:pPr>
            <w:r w:rsidRPr="00550827">
              <w:rPr>
                <w:rFonts w:ascii="Arial" w:hAnsi="Arial" w:cs="Arial"/>
                <w:color w:val="000000"/>
                <w:sz w:val="20"/>
                <w:lang w:eastAsia="es-MX"/>
              </w:rPr>
              <w:t xml:space="preserve">Tornillo canulado cilíndrico de interferencia, en aleación de </w:t>
            </w:r>
            <w:proofErr w:type="spellStart"/>
            <w:r w:rsidRPr="00550827">
              <w:rPr>
                <w:rFonts w:ascii="Arial" w:hAnsi="Arial" w:cs="Arial"/>
                <w:color w:val="000000"/>
                <w:sz w:val="20"/>
                <w:lang w:eastAsia="es-MX"/>
              </w:rPr>
              <w:t>titánio</w:t>
            </w:r>
            <w:proofErr w:type="spellEnd"/>
            <w:r w:rsidRPr="00550827">
              <w:rPr>
                <w:rFonts w:ascii="Arial" w:hAnsi="Arial" w:cs="Arial"/>
                <w:color w:val="000000"/>
                <w:sz w:val="20"/>
                <w:lang w:eastAsia="es-MX"/>
              </w:rPr>
              <w:t xml:space="preserve"> O biodegradable, para la fijación del injerto en la </w:t>
            </w:r>
            <w:proofErr w:type="spellStart"/>
            <w:r w:rsidRPr="00550827">
              <w:rPr>
                <w:rFonts w:ascii="Arial" w:hAnsi="Arial" w:cs="Arial"/>
                <w:color w:val="000000"/>
                <w:sz w:val="20"/>
                <w:lang w:eastAsia="es-MX"/>
              </w:rPr>
              <w:t>plastía</w:t>
            </w:r>
            <w:proofErr w:type="spellEnd"/>
            <w:r w:rsidRPr="00550827">
              <w:rPr>
                <w:rFonts w:ascii="Arial" w:hAnsi="Arial" w:cs="Arial"/>
                <w:color w:val="000000"/>
                <w:sz w:val="20"/>
                <w:lang w:eastAsia="es-MX"/>
              </w:rPr>
              <w:t xml:space="preserve"> de ligamentos cruzados con rosca no cortante, diámetro de 7 a 10 mm., longitud de 25 a 35 mm., incluye medidas intermedias entre las especificadas, pza. </w:t>
            </w:r>
          </w:p>
        </w:tc>
        <w:tc>
          <w:tcPr>
            <w:tcW w:w="655" w:type="pct"/>
            <w:vAlign w:val="center"/>
          </w:tcPr>
          <w:p w14:paraId="43B8BD2B" w14:textId="77777777" w:rsidR="00CA29DB" w:rsidRPr="00550827" w:rsidRDefault="00CA29DB" w:rsidP="00CA29DB">
            <w:pPr>
              <w:jc w:val="center"/>
              <w:rPr>
                <w:rFonts w:ascii="Arial" w:hAnsi="Arial" w:cs="Arial"/>
                <w:sz w:val="20"/>
              </w:rPr>
            </w:pPr>
            <w:r w:rsidRPr="00550827">
              <w:rPr>
                <w:rFonts w:ascii="Arial" w:hAnsi="Arial" w:cs="Arial"/>
                <w:sz w:val="20"/>
              </w:rPr>
              <w:t>2</w:t>
            </w:r>
          </w:p>
        </w:tc>
        <w:tc>
          <w:tcPr>
            <w:tcW w:w="489" w:type="pct"/>
            <w:noWrap/>
            <w:tcMar>
              <w:top w:w="0" w:type="dxa"/>
              <w:left w:w="70" w:type="dxa"/>
              <w:bottom w:w="0" w:type="dxa"/>
              <w:right w:w="70" w:type="dxa"/>
            </w:tcMar>
            <w:vAlign w:val="center"/>
          </w:tcPr>
          <w:p w14:paraId="213DE34E" w14:textId="77777777" w:rsidR="00CA29DB" w:rsidRPr="00550827" w:rsidRDefault="00CA29DB" w:rsidP="00CA29DB">
            <w:pPr>
              <w:jc w:val="center"/>
              <w:rPr>
                <w:rFonts w:ascii="Arial" w:hAnsi="Arial" w:cs="Arial"/>
                <w:sz w:val="20"/>
              </w:rPr>
            </w:pPr>
            <w:r w:rsidRPr="00550827">
              <w:rPr>
                <w:rFonts w:ascii="Arial" w:hAnsi="Arial" w:cs="Arial"/>
                <w:sz w:val="20"/>
              </w:rPr>
              <w:t>5</w:t>
            </w:r>
          </w:p>
        </w:tc>
      </w:tr>
      <w:tr w:rsidR="00CA29DB" w:rsidRPr="00550827" w14:paraId="3143A424" w14:textId="77777777" w:rsidTr="005416B4">
        <w:trPr>
          <w:trHeight w:val="300"/>
        </w:trPr>
        <w:tc>
          <w:tcPr>
            <w:tcW w:w="604" w:type="pct"/>
            <w:noWrap/>
            <w:tcMar>
              <w:top w:w="0" w:type="dxa"/>
              <w:left w:w="70" w:type="dxa"/>
              <w:bottom w:w="0" w:type="dxa"/>
              <w:right w:w="70" w:type="dxa"/>
            </w:tcMar>
            <w:vAlign w:val="center"/>
            <w:hideMark/>
          </w:tcPr>
          <w:p w14:paraId="3A01E290" w14:textId="77777777" w:rsidR="00CA29DB" w:rsidRPr="00550827" w:rsidRDefault="00CA29DB" w:rsidP="004E0DF4">
            <w:pPr>
              <w:rPr>
                <w:rFonts w:ascii="Arial" w:eastAsiaTheme="minorHAnsi" w:hAnsi="Arial" w:cs="Arial"/>
                <w:sz w:val="20"/>
                <w:lang w:eastAsia="en-US"/>
              </w:rPr>
            </w:pPr>
            <w:r w:rsidRPr="00550827">
              <w:rPr>
                <w:rFonts w:ascii="Arial" w:hAnsi="Arial" w:cs="Arial"/>
                <w:color w:val="000000"/>
                <w:sz w:val="20"/>
                <w:lang w:eastAsia="es-MX"/>
              </w:rPr>
              <w:t>10.01.902</w:t>
            </w:r>
          </w:p>
        </w:tc>
        <w:tc>
          <w:tcPr>
            <w:tcW w:w="3251" w:type="pct"/>
            <w:tcMar>
              <w:top w:w="0" w:type="dxa"/>
              <w:left w:w="70" w:type="dxa"/>
              <w:bottom w:w="0" w:type="dxa"/>
              <w:right w:w="70" w:type="dxa"/>
            </w:tcMar>
            <w:vAlign w:val="center"/>
            <w:hideMark/>
          </w:tcPr>
          <w:p w14:paraId="755D7378" w14:textId="77777777" w:rsidR="00CA29DB" w:rsidRPr="00550827" w:rsidRDefault="00CA29DB" w:rsidP="004E0DF4">
            <w:pPr>
              <w:rPr>
                <w:rFonts w:ascii="Arial" w:eastAsiaTheme="minorHAnsi" w:hAnsi="Arial" w:cs="Arial"/>
                <w:sz w:val="20"/>
                <w:lang w:eastAsia="en-US"/>
              </w:rPr>
            </w:pPr>
            <w:r w:rsidRPr="00550827">
              <w:rPr>
                <w:rFonts w:ascii="Arial" w:hAnsi="Arial" w:cs="Arial"/>
                <w:color w:val="000000"/>
                <w:sz w:val="20"/>
                <w:lang w:eastAsia="es-MX"/>
              </w:rPr>
              <w:t>Equipo de injerto osteocondral mosaicoplastia  y accesorios necesarios para su uso.</w:t>
            </w:r>
          </w:p>
        </w:tc>
        <w:tc>
          <w:tcPr>
            <w:tcW w:w="655" w:type="pct"/>
            <w:vAlign w:val="center"/>
          </w:tcPr>
          <w:p w14:paraId="1D23B589" w14:textId="77777777" w:rsidR="00CA29DB" w:rsidRPr="00550827" w:rsidRDefault="00CA29DB" w:rsidP="00CA29DB">
            <w:pPr>
              <w:jc w:val="center"/>
              <w:rPr>
                <w:rFonts w:ascii="Arial" w:hAnsi="Arial" w:cs="Arial"/>
                <w:sz w:val="20"/>
              </w:rPr>
            </w:pPr>
            <w:r w:rsidRPr="00550827">
              <w:rPr>
                <w:rFonts w:ascii="Arial" w:hAnsi="Arial" w:cs="Arial"/>
                <w:sz w:val="20"/>
              </w:rPr>
              <w:t>1</w:t>
            </w:r>
          </w:p>
        </w:tc>
        <w:tc>
          <w:tcPr>
            <w:tcW w:w="489" w:type="pct"/>
            <w:noWrap/>
            <w:tcMar>
              <w:top w:w="0" w:type="dxa"/>
              <w:left w:w="70" w:type="dxa"/>
              <w:bottom w:w="0" w:type="dxa"/>
              <w:right w:w="70" w:type="dxa"/>
            </w:tcMar>
            <w:vAlign w:val="center"/>
          </w:tcPr>
          <w:p w14:paraId="7DF814D1" w14:textId="77777777" w:rsidR="00CA29DB" w:rsidRPr="00550827" w:rsidRDefault="00CA29DB" w:rsidP="00CA29DB">
            <w:pPr>
              <w:jc w:val="center"/>
              <w:rPr>
                <w:rFonts w:ascii="Arial" w:hAnsi="Arial" w:cs="Arial"/>
                <w:sz w:val="20"/>
              </w:rPr>
            </w:pPr>
            <w:r w:rsidRPr="00550827">
              <w:rPr>
                <w:rFonts w:ascii="Arial" w:hAnsi="Arial" w:cs="Arial"/>
                <w:sz w:val="20"/>
              </w:rPr>
              <w:t>3</w:t>
            </w:r>
          </w:p>
        </w:tc>
      </w:tr>
      <w:tr w:rsidR="00CA29DB" w:rsidRPr="00550827" w14:paraId="7690BBCB" w14:textId="77777777" w:rsidTr="005416B4">
        <w:trPr>
          <w:trHeight w:val="300"/>
        </w:trPr>
        <w:tc>
          <w:tcPr>
            <w:tcW w:w="604" w:type="pct"/>
            <w:noWrap/>
            <w:tcMar>
              <w:top w:w="0" w:type="dxa"/>
              <w:left w:w="70" w:type="dxa"/>
              <w:bottom w:w="0" w:type="dxa"/>
              <w:right w:w="70" w:type="dxa"/>
            </w:tcMar>
            <w:vAlign w:val="center"/>
            <w:hideMark/>
          </w:tcPr>
          <w:p w14:paraId="0AFCC9A1" w14:textId="77777777" w:rsidR="00CA29DB" w:rsidRPr="00550827" w:rsidRDefault="00CA29DB" w:rsidP="004E0DF4">
            <w:pPr>
              <w:rPr>
                <w:rFonts w:ascii="Arial" w:eastAsiaTheme="minorHAnsi" w:hAnsi="Arial" w:cs="Arial"/>
                <w:sz w:val="20"/>
                <w:lang w:eastAsia="en-US"/>
              </w:rPr>
            </w:pPr>
            <w:r w:rsidRPr="00550827">
              <w:rPr>
                <w:rFonts w:ascii="Arial" w:hAnsi="Arial" w:cs="Arial"/>
                <w:color w:val="000000"/>
                <w:sz w:val="20"/>
                <w:lang w:eastAsia="es-MX"/>
              </w:rPr>
              <w:t>10.01.903</w:t>
            </w:r>
          </w:p>
        </w:tc>
        <w:tc>
          <w:tcPr>
            <w:tcW w:w="3251" w:type="pct"/>
            <w:tcMar>
              <w:top w:w="0" w:type="dxa"/>
              <w:left w:w="70" w:type="dxa"/>
              <w:bottom w:w="0" w:type="dxa"/>
              <w:right w:w="70" w:type="dxa"/>
            </w:tcMar>
            <w:vAlign w:val="center"/>
            <w:hideMark/>
          </w:tcPr>
          <w:p w14:paraId="1ECFE315" w14:textId="77777777" w:rsidR="00CA29DB" w:rsidRPr="00550827" w:rsidRDefault="00CA29DB" w:rsidP="004E0DF4">
            <w:pPr>
              <w:rPr>
                <w:rFonts w:ascii="Arial" w:eastAsiaTheme="minorHAnsi" w:hAnsi="Arial" w:cs="Arial"/>
                <w:sz w:val="20"/>
                <w:lang w:eastAsia="en-US"/>
              </w:rPr>
            </w:pPr>
            <w:r w:rsidRPr="00550827">
              <w:rPr>
                <w:rFonts w:ascii="Arial" w:hAnsi="Arial" w:cs="Arial"/>
                <w:color w:val="000000"/>
                <w:sz w:val="20"/>
                <w:lang w:eastAsia="es-MX"/>
              </w:rPr>
              <w:t>Anclas biodegradable  o compuestas sin nudo de 2.6 a 6.5 mm.</w:t>
            </w:r>
          </w:p>
        </w:tc>
        <w:tc>
          <w:tcPr>
            <w:tcW w:w="655" w:type="pct"/>
            <w:vAlign w:val="center"/>
          </w:tcPr>
          <w:p w14:paraId="28475BF2" w14:textId="77777777" w:rsidR="00CA29DB" w:rsidRPr="00550827" w:rsidRDefault="00CA29DB" w:rsidP="00CA29DB">
            <w:pPr>
              <w:jc w:val="center"/>
              <w:rPr>
                <w:rFonts w:ascii="Arial" w:hAnsi="Arial" w:cs="Arial"/>
                <w:sz w:val="20"/>
              </w:rPr>
            </w:pPr>
            <w:r w:rsidRPr="00550827">
              <w:rPr>
                <w:rFonts w:ascii="Arial" w:hAnsi="Arial" w:cs="Arial"/>
                <w:sz w:val="20"/>
              </w:rPr>
              <w:t>3</w:t>
            </w:r>
          </w:p>
        </w:tc>
        <w:tc>
          <w:tcPr>
            <w:tcW w:w="489" w:type="pct"/>
            <w:noWrap/>
            <w:tcMar>
              <w:top w:w="0" w:type="dxa"/>
              <w:left w:w="70" w:type="dxa"/>
              <w:bottom w:w="0" w:type="dxa"/>
              <w:right w:w="70" w:type="dxa"/>
            </w:tcMar>
            <w:vAlign w:val="center"/>
          </w:tcPr>
          <w:p w14:paraId="549F190C" w14:textId="77777777" w:rsidR="00CA29DB" w:rsidRPr="00550827" w:rsidRDefault="00CA29DB" w:rsidP="00CA29DB">
            <w:pPr>
              <w:jc w:val="center"/>
              <w:rPr>
                <w:rFonts w:ascii="Arial" w:hAnsi="Arial" w:cs="Arial"/>
                <w:sz w:val="20"/>
              </w:rPr>
            </w:pPr>
            <w:r w:rsidRPr="00550827">
              <w:rPr>
                <w:rFonts w:ascii="Arial" w:hAnsi="Arial" w:cs="Arial"/>
                <w:sz w:val="20"/>
              </w:rPr>
              <w:t>7</w:t>
            </w:r>
          </w:p>
        </w:tc>
      </w:tr>
      <w:tr w:rsidR="00CA29DB" w:rsidRPr="00550827" w14:paraId="64476EE1" w14:textId="77777777" w:rsidTr="005416B4">
        <w:trPr>
          <w:trHeight w:val="300"/>
        </w:trPr>
        <w:tc>
          <w:tcPr>
            <w:tcW w:w="604" w:type="pct"/>
            <w:noWrap/>
            <w:tcMar>
              <w:top w:w="0" w:type="dxa"/>
              <w:left w:w="70" w:type="dxa"/>
              <w:bottom w:w="0" w:type="dxa"/>
              <w:right w:w="70" w:type="dxa"/>
            </w:tcMar>
            <w:vAlign w:val="center"/>
            <w:hideMark/>
          </w:tcPr>
          <w:p w14:paraId="2981642B" w14:textId="77777777" w:rsidR="00CA29DB" w:rsidRPr="00550827" w:rsidRDefault="00CA29DB" w:rsidP="004E0DF4">
            <w:pPr>
              <w:rPr>
                <w:rFonts w:ascii="Arial" w:eastAsiaTheme="minorHAnsi" w:hAnsi="Arial" w:cs="Arial"/>
                <w:sz w:val="20"/>
                <w:lang w:eastAsia="en-US"/>
              </w:rPr>
            </w:pPr>
            <w:r w:rsidRPr="00550827">
              <w:rPr>
                <w:rFonts w:ascii="Arial" w:hAnsi="Arial" w:cs="Arial"/>
                <w:color w:val="000000"/>
                <w:sz w:val="20"/>
                <w:lang w:eastAsia="es-MX"/>
              </w:rPr>
              <w:t>10.01.904</w:t>
            </w:r>
          </w:p>
        </w:tc>
        <w:tc>
          <w:tcPr>
            <w:tcW w:w="3251" w:type="pct"/>
            <w:tcMar>
              <w:top w:w="0" w:type="dxa"/>
              <w:left w:w="70" w:type="dxa"/>
              <w:bottom w:w="0" w:type="dxa"/>
              <w:right w:w="70" w:type="dxa"/>
            </w:tcMar>
            <w:vAlign w:val="center"/>
            <w:hideMark/>
          </w:tcPr>
          <w:p w14:paraId="63EC7E31" w14:textId="77777777" w:rsidR="00CA29DB" w:rsidRPr="00550827" w:rsidRDefault="00CA29DB" w:rsidP="004E0DF4">
            <w:pPr>
              <w:rPr>
                <w:rFonts w:ascii="Arial" w:eastAsiaTheme="minorHAnsi" w:hAnsi="Arial" w:cs="Arial"/>
                <w:sz w:val="20"/>
                <w:lang w:eastAsia="en-US"/>
              </w:rPr>
            </w:pPr>
            <w:r w:rsidRPr="00550827">
              <w:rPr>
                <w:rFonts w:ascii="Arial" w:hAnsi="Arial" w:cs="Arial"/>
                <w:color w:val="000000"/>
                <w:sz w:val="20"/>
                <w:lang w:eastAsia="es-MX"/>
              </w:rPr>
              <w:t xml:space="preserve">Tornillo de biotenodesis para reparaciones tendinosas y </w:t>
            </w:r>
            <w:proofErr w:type="spellStart"/>
            <w:r w:rsidRPr="00550827">
              <w:rPr>
                <w:rFonts w:ascii="Arial" w:hAnsi="Arial" w:cs="Arial"/>
                <w:color w:val="000000"/>
                <w:sz w:val="20"/>
                <w:lang w:eastAsia="es-MX"/>
              </w:rPr>
              <w:t>reconstruccíon</w:t>
            </w:r>
            <w:proofErr w:type="spellEnd"/>
            <w:r w:rsidRPr="00550827">
              <w:rPr>
                <w:rFonts w:ascii="Arial" w:hAnsi="Arial" w:cs="Arial"/>
                <w:color w:val="000000"/>
                <w:sz w:val="20"/>
                <w:lang w:eastAsia="es-MX"/>
              </w:rPr>
              <w:t xml:space="preserve"> de ligamentos o </w:t>
            </w:r>
            <w:proofErr w:type="gramStart"/>
            <w:r w:rsidRPr="00550827">
              <w:rPr>
                <w:rFonts w:ascii="Arial" w:hAnsi="Arial" w:cs="Arial"/>
                <w:color w:val="000000"/>
                <w:sz w:val="20"/>
                <w:lang w:eastAsia="es-MX"/>
              </w:rPr>
              <w:t>ligamento colateral cubital diversas</w:t>
            </w:r>
            <w:proofErr w:type="gramEnd"/>
            <w:r w:rsidRPr="00550827">
              <w:rPr>
                <w:rFonts w:ascii="Arial" w:hAnsi="Arial" w:cs="Arial"/>
                <w:color w:val="000000"/>
                <w:sz w:val="20"/>
                <w:lang w:eastAsia="es-MX"/>
              </w:rPr>
              <w:t xml:space="preserve"> medidas.</w:t>
            </w:r>
          </w:p>
        </w:tc>
        <w:tc>
          <w:tcPr>
            <w:tcW w:w="655" w:type="pct"/>
            <w:vAlign w:val="center"/>
          </w:tcPr>
          <w:p w14:paraId="02B1FCF7" w14:textId="77777777" w:rsidR="00CA29DB" w:rsidRPr="00550827" w:rsidRDefault="00CA29DB" w:rsidP="00CA29DB">
            <w:pPr>
              <w:jc w:val="center"/>
              <w:rPr>
                <w:rFonts w:ascii="Arial" w:hAnsi="Arial" w:cs="Arial"/>
                <w:sz w:val="20"/>
              </w:rPr>
            </w:pPr>
            <w:r w:rsidRPr="00550827">
              <w:rPr>
                <w:rFonts w:ascii="Arial" w:hAnsi="Arial" w:cs="Arial"/>
                <w:sz w:val="20"/>
              </w:rPr>
              <w:t>2</w:t>
            </w:r>
          </w:p>
        </w:tc>
        <w:tc>
          <w:tcPr>
            <w:tcW w:w="489" w:type="pct"/>
            <w:noWrap/>
            <w:tcMar>
              <w:top w:w="0" w:type="dxa"/>
              <w:left w:w="70" w:type="dxa"/>
              <w:bottom w:w="0" w:type="dxa"/>
              <w:right w:w="70" w:type="dxa"/>
            </w:tcMar>
            <w:vAlign w:val="center"/>
          </w:tcPr>
          <w:p w14:paraId="01423712" w14:textId="77777777" w:rsidR="00CA29DB" w:rsidRPr="00550827" w:rsidRDefault="00CA29DB" w:rsidP="00CA29DB">
            <w:pPr>
              <w:jc w:val="center"/>
              <w:rPr>
                <w:rFonts w:ascii="Arial" w:hAnsi="Arial" w:cs="Arial"/>
                <w:sz w:val="20"/>
              </w:rPr>
            </w:pPr>
            <w:r w:rsidRPr="00550827">
              <w:rPr>
                <w:rFonts w:ascii="Arial" w:hAnsi="Arial" w:cs="Arial"/>
                <w:sz w:val="20"/>
              </w:rPr>
              <w:t>5</w:t>
            </w:r>
          </w:p>
        </w:tc>
      </w:tr>
      <w:tr w:rsidR="00CA29DB" w:rsidRPr="00550827" w14:paraId="768EEA07" w14:textId="77777777" w:rsidTr="005416B4">
        <w:trPr>
          <w:trHeight w:val="300"/>
        </w:trPr>
        <w:tc>
          <w:tcPr>
            <w:tcW w:w="604" w:type="pct"/>
            <w:noWrap/>
            <w:tcMar>
              <w:top w:w="0" w:type="dxa"/>
              <w:left w:w="70" w:type="dxa"/>
              <w:bottom w:w="0" w:type="dxa"/>
              <w:right w:w="70" w:type="dxa"/>
            </w:tcMar>
            <w:vAlign w:val="center"/>
            <w:hideMark/>
          </w:tcPr>
          <w:p w14:paraId="23758733" w14:textId="77777777" w:rsidR="00CA29DB" w:rsidRPr="00550827" w:rsidRDefault="00CA29DB" w:rsidP="004E0DF4">
            <w:pPr>
              <w:rPr>
                <w:rFonts w:ascii="Arial" w:eastAsiaTheme="minorHAnsi" w:hAnsi="Arial" w:cs="Arial"/>
                <w:sz w:val="20"/>
                <w:lang w:eastAsia="en-US"/>
              </w:rPr>
            </w:pPr>
            <w:r w:rsidRPr="00550827">
              <w:rPr>
                <w:rFonts w:ascii="Arial" w:hAnsi="Arial" w:cs="Arial"/>
                <w:color w:val="000000"/>
                <w:sz w:val="20"/>
                <w:lang w:eastAsia="es-MX"/>
              </w:rPr>
              <w:t>10.01.905</w:t>
            </w:r>
          </w:p>
        </w:tc>
        <w:tc>
          <w:tcPr>
            <w:tcW w:w="3251" w:type="pct"/>
            <w:tcMar>
              <w:top w:w="0" w:type="dxa"/>
              <w:left w:w="70" w:type="dxa"/>
              <w:bottom w:w="0" w:type="dxa"/>
              <w:right w:w="70" w:type="dxa"/>
            </w:tcMar>
            <w:vAlign w:val="center"/>
            <w:hideMark/>
          </w:tcPr>
          <w:p w14:paraId="6ED0719D" w14:textId="77777777" w:rsidR="00CA29DB" w:rsidRPr="00550827" w:rsidRDefault="00CA29DB" w:rsidP="004E0DF4">
            <w:pPr>
              <w:rPr>
                <w:rFonts w:ascii="Arial" w:eastAsiaTheme="minorHAnsi" w:hAnsi="Arial" w:cs="Arial"/>
                <w:sz w:val="20"/>
                <w:lang w:eastAsia="en-US"/>
              </w:rPr>
            </w:pPr>
            <w:r w:rsidRPr="00550827">
              <w:rPr>
                <w:rFonts w:ascii="Arial" w:hAnsi="Arial" w:cs="Arial"/>
                <w:color w:val="000000"/>
                <w:sz w:val="20"/>
                <w:lang w:eastAsia="es-MX"/>
              </w:rPr>
              <w:t>Tornillo de revisión.</w:t>
            </w:r>
          </w:p>
        </w:tc>
        <w:tc>
          <w:tcPr>
            <w:tcW w:w="655" w:type="pct"/>
            <w:vAlign w:val="center"/>
          </w:tcPr>
          <w:p w14:paraId="4DA375D1" w14:textId="77777777" w:rsidR="00CA29DB" w:rsidRPr="00550827" w:rsidRDefault="00CA29DB" w:rsidP="00CA29DB">
            <w:pPr>
              <w:jc w:val="center"/>
              <w:rPr>
                <w:rFonts w:ascii="Arial" w:hAnsi="Arial" w:cs="Arial"/>
                <w:sz w:val="20"/>
              </w:rPr>
            </w:pPr>
            <w:r w:rsidRPr="00550827">
              <w:rPr>
                <w:rFonts w:ascii="Arial" w:hAnsi="Arial" w:cs="Arial"/>
                <w:sz w:val="20"/>
              </w:rPr>
              <w:t>1</w:t>
            </w:r>
          </w:p>
        </w:tc>
        <w:tc>
          <w:tcPr>
            <w:tcW w:w="489" w:type="pct"/>
            <w:noWrap/>
            <w:tcMar>
              <w:top w:w="0" w:type="dxa"/>
              <w:left w:w="70" w:type="dxa"/>
              <w:bottom w:w="0" w:type="dxa"/>
              <w:right w:w="70" w:type="dxa"/>
            </w:tcMar>
            <w:vAlign w:val="center"/>
          </w:tcPr>
          <w:p w14:paraId="12EBAE6B" w14:textId="77777777" w:rsidR="00CA29DB" w:rsidRPr="00550827" w:rsidRDefault="00CA29DB" w:rsidP="00CA29DB">
            <w:pPr>
              <w:jc w:val="center"/>
              <w:rPr>
                <w:rFonts w:ascii="Arial" w:hAnsi="Arial" w:cs="Arial"/>
                <w:sz w:val="20"/>
              </w:rPr>
            </w:pPr>
            <w:r w:rsidRPr="00550827">
              <w:rPr>
                <w:rFonts w:ascii="Arial" w:hAnsi="Arial" w:cs="Arial"/>
                <w:sz w:val="20"/>
              </w:rPr>
              <w:t>3</w:t>
            </w:r>
          </w:p>
        </w:tc>
      </w:tr>
      <w:tr w:rsidR="00CA29DB" w:rsidRPr="00550827" w14:paraId="0A1EFAFE" w14:textId="77777777" w:rsidTr="005416B4">
        <w:trPr>
          <w:trHeight w:val="300"/>
        </w:trPr>
        <w:tc>
          <w:tcPr>
            <w:tcW w:w="604" w:type="pct"/>
            <w:noWrap/>
            <w:tcMar>
              <w:top w:w="0" w:type="dxa"/>
              <w:left w:w="70" w:type="dxa"/>
              <w:bottom w:w="0" w:type="dxa"/>
              <w:right w:w="70" w:type="dxa"/>
            </w:tcMar>
            <w:vAlign w:val="center"/>
            <w:hideMark/>
          </w:tcPr>
          <w:p w14:paraId="63B5005B" w14:textId="77777777" w:rsidR="00CA29DB" w:rsidRPr="00550827" w:rsidRDefault="00CA29DB" w:rsidP="004E0DF4">
            <w:pPr>
              <w:rPr>
                <w:rFonts w:ascii="Arial" w:eastAsiaTheme="minorHAnsi" w:hAnsi="Arial" w:cs="Arial"/>
                <w:sz w:val="20"/>
                <w:lang w:eastAsia="en-US"/>
              </w:rPr>
            </w:pPr>
            <w:r w:rsidRPr="00550827">
              <w:rPr>
                <w:rFonts w:ascii="Arial" w:hAnsi="Arial" w:cs="Arial"/>
                <w:color w:val="000000"/>
                <w:sz w:val="20"/>
                <w:lang w:eastAsia="es-MX"/>
              </w:rPr>
              <w:t>10.01.906</w:t>
            </w:r>
          </w:p>
        </w:tc>
        <w:tc>
          <w:tcPr>
            <w:tcW w:w="3251" w:type="pct"/>
            <w:tcMar>
              <w:top w:w="0" w:type="dxa"/>
              <w:left w:w="70" w:type="dxa"/>
              <w:bottom w:w="0" w:type="dxa"/>
              <w:right w:w="70" w:type="dxa"/>
            </w:tcMar>
            <w:vAlign w:val="center"/>
            <w:hideMark/>
          </w:tcPr>
          <w:p w14:paraId="31DB9FF7" w14:textId="77777777" w:rsidR="00CA29DB" w:rsidRPr="00550827" w:rsidRDefault="00CA29DB" w:rsidP="004E0DF4">
            <w:pPr>
              <w:rPr>
                <w:rFonts w:ascii="Arial" w:eastAsiaTheme="minorHAnsi" w:hAnsi="Arial" w:cs="Arial"/>
                <w:sz w:val="20"/>
                <w:lang w:eastAsia="en-US"/>
              </w:rPr>
            </w:pPr>
            <w:r w:rsidRPr="00550827">
              <w:rPr>
                <w:rFonts w:ascii="Arial" w:hAnsi="Arial" w:cs="Arial"/>
                <w:color w:val="000000"/>
                <w:sz w:val="20"/>
                <w:lang w:eastAsia="es-MX"/>
              </w:rPr>
              <w:t>Sistema de cortico femoral.</w:t>
            </w:r>
          </w:p>
        </w:tc>
        <w:tc>
          <w:tcPr>
            <w:tcW w:w="655" w:type="pct"/>
            <w:vAlign w:val="center"/>
          </w:tcPr>
          <w:p w14:paraId="519498B4" w14:textId="77777777" w:rsidR="00CA29DB" w:rsidRPr="00550827" w:rsidRDefault="00CA29DB" w:rsidP="00CA29DB">
            <w:pPr>
              <w:jc w:val="center"/>
              <w:rPr>
                <w:rFonts w:ascii="Arial" w:hAnsi="Arial" w:cs="Arial"/>
                <w:sz w:val="20"/>
              </w:rPr>
            </w:pPr>
            <w:r w:rsidRPr="00550827">
              <w:rPr>
                <w:rFonts w:ascii="Arial" w:hAnsi="Arial" w:cs="Arial"/>
                <w:sz w:val="20"/>
              </w:rPr>
              <w:t>1</w:t>
            </w:r>
          </w:p>
        </w:tc>
        <w:tc>
          <w:tcPr>
            <w:tcW w:w="489" w:type="pct"/>
            <w:noWrap/>
            <w:tcMar>
              <w:top w:w="0" w:type="dxa"/>
              <w:left w:w="70" w:type="dxa"/>
              <w:bottom w:w="0" w:type="dxa"/>
              <w:right w:w="70" w:type="dxa"/>
            </w:tcMar>
            <w:vAlign w:val="center"/>
          </w:tcPr>
          <w:p w14:paraId="4CB3004A" w14:textId="77777777" w:rsidR="00CA29DB" w:rsidRPr="00550827" w:rsidRDefault="00CA29DB" w:rsidP="00CA29DB">
            <w:pPr>
              <w:jc w:val="center"/>
              <w:rPr>
                <w:rFonts w:ascii="Arial" w:hAnsi="Arial" w:cs="Arial"/>
                <w:sz w:val="20"/>
              </w:rPr>
            </w:pPr>
            <w:r w:rsidRPr="00550827">
              <w:rPr>
                <w:rFonts w:ascii="Arial" w:hAnsi="Arial" w:cs="Arial"/>
                <w:sz w:val="20"/>
              </w:rPr>
              <w:t>3</w:t>
            </w:r>
          </w:p>
        </w:tc>
      </w:tr>
      <w:tr w:rsidR="00CA29DB" w:rsidRPr="00550827" w14:paraId="4A407A75" w14:textId="77777777" w:rsidTr="005416B4">
        <w:trPr>
          <w:trHeight w:val="300"/>
        </w:trPr>
        <w:tc>
          <w:tcPr>
            <w:tcW w:w="604" w:type="pct"/>
            <w:noWrap/>
            <w:tcMar>
              <w:top w:w="0" w:type="dxa"/>
              <w:left w:w="70" w:type="dxa"/>
              <w:bottom w:w="0" w:type="dxa"/>
              <w:right w:w="70" w:type="dxa"/>
            </w:tcMar>
            <w:vAlign w:val="center"/>
            <w:hideMark/>
          </w:tcPr>
          <w:p w14:paraId="618F8929" w14:textId="77777777" w:rsidR="00CA29DB" w:rsidRPr="00550827" w:rsidRDefault="00CA29DB" w:rsidP="004E0DF4">
            <w:pPr>
              <w:rPr>
                <w:rFonts w:ascii="Arial" w:eastAsiaTheme="minorHAnsi" w:hAnsi="Arial" w:cs="Arial"/>
                <w:sz w:val="20"/>
                <w:lang w:eastAsia="en-US"/>
              </w:rPr>
            </w:pPr>
            <w:r w:rsidRPr="00550827">
              <w:rPr>
                <w:rFonts w:ascii="Arial" w:hAnsi="Arial" w:cs="Arial"/>
                <w:color w:val="000000"/>
                <w:sz w:val="20"/>
                <w:lang w:eastAsia="es-MX"/>
              </w:rPr>
              <w:t>10.01.907</w:t>
            </w:r>
          </w:p>
        </w:tc>
        <w:tc>
          <w:tcPr>
            <w:tcW w:w="3251" w:type="pct"/>
            <w:tcMar>
              <w:top w:w="0" w:type="dxa"/>
              <w:left w:w="70" w:type="dxa"/>
              <w:bottom w:w="0" w:type="dxa"/>
              <w:right w:w="70" w:type="dxa"/>
            </w:tcMar>
            <w:vAlign w:val="center"/>
            <w:hideMark/>
          </w:tcPr>
          <w:p w14:paraId="5A8DCE26" w14:textId="77777777" w:rsidR="00CA29DB" w:rsidRPr="00550827" w:rsidRDefault="00CA29DB" w:rsidP="004E0DF4">
            <w:pPr>
              <w:rPr>
                <w:rFonts w:ascii="Arial" w:eastAsiaTheme="minorHAnsi" w:hAnsi="Arial" w:cs="Arial"/>
                <w:sz w:val="20"/>
                <w:lang w:eastAsia="en-US"/>
              </w:rPr>
            </w:pPr>
            <w:r w:rsidRPr="00550827">
              <w:rPr>
                <w:rFonts w:ascii="Arial" w:hAnsi="Arial" w:cs="Arial"/>
                <w:color w:val="000000"/>
                <w:sz w:val="20"/>
                <w:lang w:eastAsia="es-MX"/>
              </w:rPr>
              <w:t>Sistema de cortico femoral de revisión.</w:t>
            </w:r>
          </w:p>
        </w:tc>
        <w:tc>
          <w:tcPr>
            <w:tcW w:w="655" w:type="pct"/>
            <w:vAlign w:val="center"/>
          </w:tcPr>
          <w:p w14:paraId="0D2A62FF" w14:textId="77777777" w:rsidR="00CA29DB" w:rsidRPr="00550827" w:rsidRDefault="00CA29DB" w:rsidP="00CA29DB">
            <w:pPr>
              <w:jc w:val="center"/>
              <w:rPr>
                <w:rFonts w:ascii="Arial" w:hAnsi="Arial" w:cs="Arial"/>
                <w:sz w:val="20"/>
              </w:rPr>
            </w:pPr>
            <w:r w:rsidRPr="00550827">
              <w:rPr>
                <w:rFonts w:ascii="Arial" w:hAnsi="Arial" w:cs="Arial"/>
                <w:sz w:val="20"/>
              </w:rPr>
              <w:t>1</w:t>
            </w:r>
          </w:p>
        </w:tc>
        <w:tc>
          <w:tcPr>
            <w:tcW w:w="489" w:type="pct"/>
            <w:noWrap/>
            <w:tcMar>
              <w:top w:w="0" w:type="dxa"/>
              <w:left w:w="70" w:type="dxa"/>
              <w:bottom w:w="0" w:type="dxa"/>
              <w:right w:w="70" w:type="dxa"/>
            </w:tcMar>
            <w:vAlign w:val="center"/>
          </w:tcPr>
          <w:p w14:paraId="2E248649" w14:textId="77777777" w:rsidR="00CA29DB" w:rsidRPr="00550827" w:rsidRDefault="00CA29DB" w:rsidP="00CA29DB">
            <w:pPr>
              <w:jc w:val="center"/>
              <w:rPr>
                <w:rFonts w:ascii="Arial" w:hAnsi="Arial" w:cs="Arial"/>
                <w:sz w:val="20"/>
              </w:rPr>
            </w:pPr>
            <w:r w:rsidRPr="00550827">
              <w:rPr>
                <w:rFonts w:ascii="Arial" w:hAnsi="Arial" w:cs="Arial"/>
                <w:sz w:val="20"/>
              </w:rPr>
              <w:t>3</w:t>
            </w:r>
          </w:p>
        </w:tc>
      </w:tr>
      <w:tr w:rsidR="00CA29DB" w:rsidRPr="00550827" w14:paraId="0926438F" w14:textId="77777777" w:rsidTr="005416B4">
        <w:trPr>
          <w:trHeight w:val="300"/>
        </w:trPr>
        <w:tc>
          <w:tcPr>
            <w:tcW w:w="604" w:type="pct"/>
            <w:noWrap/>
            <w:tcMar>
              <w:top w:w="0" w:type="dxa"/>
              <w:left w:w="70" w:type="dxa"/>
              <w:bottom w:w="0" w:type="dxa"/>
              <w:right w:w="70" w:type="dxa"/>
            </w:tcMar>
            <w:vAlign w:val="center"/>
            <w:hideMark/>
          </w:tcPr>
          <w:p w14:paraId="26A6AF79" w14:textId="77777777" w:rsidR="00CA29DB" w:rsidRPr="00550827" w:rsidRDefault="00CA29DB" w:rsidP="004E0DF4">
            <w:pPr>
              <w:rPr>
                <w:rFonts w:ascii="Arial" w:eastAsiaTheme="minorHAnsi" w:hAnsi="Arial" w:cs="Arial"/>
                <w:sz w:val="20"/>
                <w:lang w:eastAsia="en-US"/>
              </w:rPr>
            </w:pPr>
            <w:r w:rsidRPr="00550827">
              <w:rPr>
                <w:rFonts w:ascii="Arial" w:hAnsi="Arial" w:cs="Arial"/>
                <w:color w:val="000000"/>
                <w:sz w:val="20"/>
                <w:lang w:eastAsia="es-MX"/>
              </w:rPr>
              <w:t>10.01.908</w:t>
            </w:r>
          </w:p>
        </w:tc>
        <w:tc>
          <w:tcPr>
            <w:tcW w:w="3251" w:type="pct"/>
            <w:tcMar>
              <w:top w:w="0" w:type="dxa"/>
              <w:left w:w="70" w:type="dxa"/>
              <w:bottom w:w="0" w:type="dxa"/>
              <w:right w:w="70" w:type="dxa"/>
            </w:tcMar>
            <w:vAlign w:val="center"/>
            <w:hideMark/>
          </w:tcPr>
          <w:p w14:paraId="63A68E0B" w14:textId="77777777" w:rsidR="00CA29DB" w:rsidRPr="00550827" w:rsidRDefault="00CA29DB" w:rsidP="004E0DF4">
            <w:pPr>
              <w:rPr>
                <w:rFonts w:ascii="Arial" w:eastAsiaTheme="minorHAnsi" w:hAnsi="Arial" w:cs="Arial"/>
                <w:sz w:val="20"/>
                <w:lang w:eastAsia="en-US"/>
              </w:rPr>
            </w:pPr>
            <w:r w:rsidRPr="00550827">
              <w:rPr>
                <w:rFonts w:ascii="Arial" w:hAnsi="Arial" w:cs="Arial"/>
                <w:color w:val="000000"/>
                <w:sz w:val="20"/>
                <w:lang w:eastAsia="es-MX"/>
              </w:rPr>
              <w:t>Sistema de reparación de menisco.</w:t>
            </w:r>
          </w:p>
        </w:tc>
        <w:tc>
          <w:tcPr>
            <w:tcW w:w="655" w:type="pct"/>
            <w:vAlign w:val="center"/>
          </w:tcPr>
          <w:p w14:paraId="07A43B14" w14:textId="77777777" w:rsidR="00CA29DB" w:rsidRPr="00550827" w:rsidRDefault="00CA29DB" w:rsidP="00CA29DB">
            <w:pPr>
              <w:jc w:val="center"/>
              <w:rPr>
                <w:rFonts w:ascii="Arial" w:hAnsi="Arial" w:cs="Arial"/>
                <w:sz w:val="20"/>
              </w:rPr>
            </w:pPr>
            <w:r w:rsidRPr="00550827">
              <w:rPr>
                <w:rFonts w:ascii="Arial" w:hAnsi="Arial" w:cs="Arial"/>
                <w:sz w:val="20"/>
              </w:rPr>
              <w:t>14</w:t>
            </w:r>
          </w:p>
        </w:tc>
        <w:tc>
          <w:tcPr>
            <w:tcW w:w="489" w:type="pct"/>
            <w:noWrap/>
            <w:tcMar>
              <w:top w:w="0" w:type="dxa"/>
              <w:left w:w="70" w:type="dxa"/>
              <w:bottom w:w="0" w:type="dxa"/>
              <w:right w:w="70" w:type="dxa"/>
            </w:tcMar>
            <w:vAlign w:val="center"/>
          </w:tcPr>
          <w:p w14:paraId="427B2424" w14:textId="77777777" w:rsidR="00CA29DB" w:rsidRPr="00550827" w:rsidRDefault="00CA29DB" w:rsidP="00CA29DB">
            <w:pPr>
              <w:jc w:val="center"/>
              <w:rPr>
                <w:rFonts w:ascii="Arial" w:hAnsi="Arial" w:cs="Arial"/>
                <w:sz w:val="20"/>
              </w:rPr>
            </w:pPr>
            <w:r w:rsidRPr="00550827">
              <w:rPr>
                <w:rFonts w:ascii="Arial" w:hAnsi="Arial" w:cs="Arial"/>
                <w:sz w:val="20"/>
              </w:rPr>
              <w:t>36</w:t>
            </w:r>
          </w:p>
        </w:tc>
      </w:tr>
      <w:tr w:rsidR="00CA29DB" w:rsidRPr="00550827" w14:paraId="0794989E" w14:textId="77777777" w:rsidTr="005416B4">
        <w:trPr>
          <w:trHeight w:val="300"/>
        </w:trPr>
        <w:tc>
          <w:tcPr>
            <w:tcW w:w="604" w:type="pct"/>
            <w:noWrap/>
            <w:tcMar>
              <w:top w:w="0" w:type="dxa"/>
              <w:left w:w="70" w:type="dxa"/>
              <w:bottom w:w="0" w:type="dxa"/>
              <w:right w:w="70" w:type="dxa"/>
            </w:tcMar>
            <w:vAlign w:val="center"/>
            <w:hideMark/>
          </w:tcPr>
          <w:p w14:paraId="1BFA8D8F" w14:textId="77777777" w:rsidR="00CA29DB" w:rsidRPr="00550827" w:rsidRDefault="00CA29DB" w:rsidP="004E0DF4">
            <w:pPr>
              <w:rPr>
                <w:rFonts w:ascii="Arial" w:eastAsiaTheme="minorHAnsi" w:hAnsi="Arial" w:cs="Arial"/>
                <w:sz w:val="20"/>
                <w:lang w:eastAsia="en-US"/>
              </w:rPr>
            </w:pPr>
            <w:r w:rsidRPr="00550827">
              <w:rPr>
                <w:rFonts w:ascii="Arial" w:hAnsi="Arial" w:cs="Arial"/>
                <w:color w:val="000000"/>
                <w:sz w:val="20"/>
                <w:lang w:eastAsia="es-MX"/>
              </w:rPr>
              <w:t>10.01.909</w:t>
            </w:r>
          </w:p>
        </w:tc>
        <w:tc>
          <w:tcPr>
            <w:tcW w:w="3251" w:type="pct"/>
            <w:tcMar>
              <w:top w:w="0" w:type="dxa"/>
              <w:left w:w="70" w:type="dxa"/>
              <w:bottom w:w="0" w:type="dxa"/>
              <w:right w:w="70" w:type="dxa"/>
            </w:tcMar>
            <w:vAlign w:val="center"/>
            <w:hideMark/>
          </w:tcPr>
          <w:p w14:paraId="76155ACC" w14:textId="77777777" w:rsidR="00CA29DB" w:rsidRPr="00550827" w:rsidRDefault="00CA29DB" w:rsidP="004E0DF4">
            <w:pPr>
              <w:rPr>
                <w:rFonts w:ascii="Arial" w:eastAsiaTheme="minorHAnsi" w:hAnsi="Arial" w:cs="Arial"/>
                <w:sz w:val="20"/>
                <w:lang w:eastAsia="en-US"/>
              </w:rPr>
            </w:pPr>
            <w:r w:rsidRPr="00550827">
              <w:rPr>
                <w:rFonts w:ascii="Arial" w:hAnsi="Arial" w:cs="Arial"/>
                <w:color w:val="000000"/>
                <w:sz w:val="20"/>
                <w:lang w:eastAsia="es-MX"/>
              </w:rPr>
              <w:t xml:space="preserve">Sistema para reparación de mango rotador y labrum, tipo ancla O tornillo metálico autorroscante de 2.8 a 5.0 mm., de diámetro, sutura de 2 O 4 hilos montada en pieza de mano. </w:t>
            </w:r>
          </w:p>
        </w:tc>
        <w:tc>
          <w:tcPr>
            <w:tcW w:w="655" w:type="pct"/>
            <w:vAlign w:val="center"/>
          </w:tcPr>
          <w:p w14:paraId="2C4938A0" w14:textId="77777777" w:rsidR="00CA29DB" w:rsidRPr="00550827" w:rsidRDefault="00CA29DB" w:rsidP="00CA29DB">
            <w:pPr>
              <w:jc w:val="center"/>
              <w:rPr>
                <w:rFonts w:ascii="Arial" w:hAnsi="Arial" w:cs="Arial"/>
                <w:sz w:val="20"/>
              </w:rPr>
            </w:pPr>
            <w:r w:rsidRPr="00550827">
              <w:rPr>
                <w:rFonts w:ascii="Arial" w:hAnsi="Arial" w:cs="Arial"/>
                <w:sz w:val="20"/>
              </w:rPr>
              <w:t>4</w:t>
            </w:r>
          </w:p>
        </w:tc>
        <w:tc>
          <w:tcPr>
            <w:tcW w:w="489" w:type="pct"/>
            <w:noWrap/>
            <w:tcMar>
              <w:top w:w="0" w:type="dxa"/>
              <w:left w:w="70" w:type="dxa"/>
              <w:bottom w:w="0" w:type="dxa"/>
              <w:right w:w="70" w:type="dxa"/>
            </w:tcMar>
            <w:vAlign w:val="center"/>
          </w:tcPr>
          <w:p w14:paraId="100E16FD" w14:textId="77777777" w:rsidR="00CA29DB" w:rsidRPr="00550827" w:rsidRDefault="00CA29DB" w:rsidP="00CA29DB">
            <w:pPr>
              <w:jc w:val="center"/>
              <w:rPr>
                <w:rFonts w:ascii="Arial" w:hAnsi="Arial" w:cs="Arial"/>
                <w:sz w:val="20"/>
              </w:rPr>
            </w:pPr>
            <w:r w:rsidRPr="00550827">
              <w:rPr>
                <w:rFonts w:ascii="Arial" w:hAnsi="Arial" w:cs="Arial"/>
                <w:sz w:val="20"/>
              </w:rPr>
              <w:t>10</w:t>
            </w:r>
          </w:p>
        </w:tc>
      </w:tr>
      <w:tr w:rsidR="00CA29DB" w:rsidRPr="00550827" w14:paraId="4D91B7FD" w14:textId="77777777" w:rsidTr="005416B4">
        <w:trPr>
          <w:trHeight w:val="300"/>
        </w:trPr>
        <w:tc>
          <w:tcPr>
            <w:tcW w:w="604" w:type="pct"/>
            <w:noWrap/>
            <w:tcMar>
              <w:top w:w="0" w:type="dxa"/>
              <w:left w:w="70" w:type="dxa"/>
              <w:bottom w:w="0" w:type="dxa"/>
              <w:right w:w="70" w:type="dxa"/>
            </w:tcMar>
            <w:vAlign w:val="center"/>
            <w:hideMark/>
          </w:tcPr>
          <w:p w14:paraId="6AAF9B6B" w14:textId="77777777" w:rsidR="00CA29DB" w:rsidRPr="00550827" w:rsidRDefault="00CA29DB" w:rsidP="004E0DF4">
            <w:pPr>
              <w:rPr>
                <w:rFonts w:ascii="Arial" w:eastAsiaTheme="minorHAnsi" w:hAnsi="Arial" w:cs="Arial"/>
                <w:sz w:val="20"/>
                <w:lang w:eastAsia="en-US"/>
              </w:rPr>
            </w:pPr>
            <w:r w:rsidRPr="00550827">
              <w:rPr>
                <w:rFonts w:ascii="Arial" w:hAnsi="Arial" w:cs="Arial"/>
                <w:color w:val="000000"/>
                <w:sz w:val="20"/>
                <w:lang w:eastAsia="es-MX"/>
              </w:rPr>
              <w:t>10.01.910</w:t>
            </w:r>
          </w:p>
        </w:tc>
        <w:tc>
          <w:tcPr>
            <w:tcW w:w="3251" w:type="pct"/>
            <w:tcMar>
              <w:top w:w="0" w:type="dxa"/>
              <w:left w:w="70" w:type="dxa"/>
              <w:bottom w:w="0" w:type="dxa"/>
              <w:right w:w="70" w:type="dxa"/>
            </w:tcMar>
            <w:vAlign w:val="center"/>
            <w:hideMark/>
          </w:tcPr>
          <w:p w14:paraId="6DEA56A6" w14:textId="77777777" w:rsidR="00CA29DB" w:rsidRPr="00550827" w:rsidRDefault="00CA29DB" w:rsidP="004E0DF4">
            <w:pPr>
              <w:rPr>
                <w:rFonts w:ascii="Arial" w:eastAsiaTheme="minorHAnsi" w:hAnsi="Arial" w:cs="Arial"/>
                <w:sz w:val="20"/>
                <w:lang w:eastAsia="en-US"/>
              </w:rPr>
            </w:pPr>
            <w:r w:rsidRPr="00550827">
              <w:rPr>
                <w:rFonts w:ascii="Arial" w:hAnsi="Arial" w:cs="Arial"/>
                <w:color w:val="000000"/>
                <w:sz w:val="20"/>
                <w:lang w:eastAsia="es-MX"/>
              </w:rPr>
              <w:t xml:space="preserve">Sistema para reparación de mango rotador, tipo ancla O tornillo biodegradable tipo saca corchos, montado en pieza de mano y sutura de 3.5 a 6.5 mm., de diámetro. </w:t>
            </w:r>
          </w:p>
        </w:tc>
        <w:tc>
          <w:tcPr>
            <w:tcW w:w="655" w:type="pct"/>
            <w:vAlign w:val="center"/>
          </w:tcPr>
          <w:p w14:paraId="520B0508" w14:textId="77777777" w:rsidR="00CA29DB" w:rsidRPr="00550827" w:rsidRDefault="00CA29DB" w:rsidP="00CA29DB">
            <w:pPr>
              <w:jc w:val="center"/>
              <w:rPr>
                <w:rFonts w:ascii="Arial" w:hAnsi="Arial" w:cs="Arial"/>
                <w:sz w:val="20"/>
              </w:rPr>
            </w:pPr>
            <w:r w:rsidRPr="00550827">
              <w:rPr>
                <w:rFonts w:ascii="Arial" w:hAnsi="Arial" w:cs="Arial"/>
                <w:sz w:val="20"/>
              </w:rPr>
              <w:t>4</w:t>
            </w:r>
          </w:p>
        </w:tc>
        <w:tc>
          <w:tcPr>
            <w:tcW w:w="489" w:type="pct"/>
            <w:noWrap/>
            <w:tcMar>
              <w:top w:w="0" w:type="dxa"/>
              <w:left w:w="70" w:type="dxa"/>
              <w:bottom w:w="0" w:type="dxa"/>
              <w:right w:w="70" w:type="dxa"/>
            </w:tcMar>
            <w:vAlign w:val="center"/>
          </w:tcPr>
          <w:p w14:paraId="0BCCDEF3" w14:textId="77777777" w:rsidR="00CA29DB" w:rsidRPr="00550827" w:rsidRDefault="00CA29DB" w:rsidP="00CA29DB">
            <w:pPr>
              <w:jc w:val="center"/>
              <w:rPr>
                <w:rFonts w:ascii="Arial" w:hAnsi="Arial" w:cs="Arial"/>
                <w:sz w:val="20"/>
              </w:rPr>
            </w:pPr>
            <w:r w:rsidRPr="00550827">
              <w:rPr>
                <w:rFonts w:ascii="Arial" w:hAnsi="Arial" w:cs="Arial"/>
                <w:sz w:val="20"/>
              </w:rPr>
              <w:t>10</w:t>
            </w:r>
          </w:p>
        </w:tc>
      </w:tr>
      <w:tr w:rsidR="00CA29DB" w:rsidRPr="00550827" w14:paraId="6086E25E" w14:textId="77777777" w:rsidTr="005416B4">
        <w:trPr>
          <w:trHeight w:val="300"/>
        </w:trPr>
        <w:tc>
          <w:tcPr>
            <w:tcW w:w="604" w:type="pct"/>
            <w:noWrap/>
            <w:tcMar>
              <w:top w:w="0" w:type="dxa"/>
              <w:left w:w="70" w:type="dxa"/>
              <w:bottom w:w="0" w:type="dxa"/>
              <w:right w:w="70" w:type="dxa"/>
            </w:tcMar>
            <w:vAlign w:val="center"/>
            <w:hideMark/>
          </w:tcPr>
          <w:p w14:paraId="6A4C4916" w14:textId="77777777" w:rsidR="00CA29DB" w:rsidRPr="00550827" w:rsidRDefault="00CA29DB" w:rsidP="004E0DF4">
            <w:pPr>
              <w:rPr>
                <w:rFonts w:ascii="Arial" w:eastAsiaTheme="minorHAnsi" w:hAnsi="Arial" w:cs="Arial"/>
                <w:sz w:val="20"/>
                <w:lang w:eastAsia="en-US"/>
              </w:rPr>
            </w:pPr>
            <w:r w:rsidRPr="00550827">
              <w:rPr>
                <w:rFonts w:ascii="Arial" w:hAnsi="Arial" w:cs="Arial"/>
                <w:color w:val="000000"/>
                <w:sz w:val="20"/>
                <w:lang w:eastAsia="es-MX"/>
              </w:rPr>
              <w:t>10.01.911</w:t>
            </w:r>
          </w:p>
        </w:tc>
        <w:tc>
          <w:tcPr>
            <w:tcW w:w="3251" w:type="pct"/>
            <w:tcMar>
              <w:top w:w="0" w:type="dxa"/>
              <w:left w:w="70" w:type="dxa"/>
              <w:bottom w:w="0" w:type="dxa"/>
              <w:right w:w="70" w:type="dxa"/>
            </w:tcMar>
            <w:vAlign w:val="center"/>
            <w:hideMark/>
          </w:tcPr>
          <w:p w14:paraId="0B9CCB94" w14:textId="60B62598" w:rsidR="00CA29DB" w:rsidRPr="00550827" w:rsidRDefault="009D74EC" w:rsidP="004E0DF4">
            <w:pPr>
              <w:pStyle w:val="Default"/>
              <w:rPr>
                <w:rFonts w:ascii="Arial" w:hAnsi="Arial" w:cs="Arial"/>
                <w:sz w:val="20"/>
                <w:szCs w:val="20"/>
                <w:lang w:val="es-ES"/>
              </w:rPr>
            </w:pPr>
            <w:r w:rsidRPr="00550827">
              <w:rPr>
                <w:rFonts w:ascii="Arial" w:hAnsi="Arial" w:cs="Arial"/>
                <w:sz w:val="20"/>
                <w:szCs w:val="20"/>
                <w:lang w:val="es-ES"/>
              </w:rPr>
              <w:t xml:space="preserve">Sistema de fijación del reborde glenoideo, con cabeza de 2.8 a 3.5 </w:t>
            </w:r>
            <w:proofErr w:type="spellStart"/>
            <w:r w:rsidRPr="00550827">
              <w:rPr>
                <w:rFonts w:ascii="Arial" w:hAnsi="Arial" w:cs="Arial"/>
                <w:sz w:val="20"/>
                <w:szCs w:val="20"/>
                <w:lang w:val="es-ES"/>
              </w:rPr>
              <w:t>mm.</w:t>
            </w:r>
            <w:proofErr w:type="spellEnd"/>
            <w:r w:rsidRPr="00550827">
              <w:rPr>
                <w:rFonts w:ascii="Arial" w:hAnsi="Arial" w:cs="Arial"/>
                <w:sz w:val="20"/>
                <w:szCs w:val="20"/>
                <w:lang w:val="es-ES"/>
              </w:rPr>
              <w:t>, de diámetro y de 20 a 30mm., de longitud, canulado, biodegradable. Pza.</w:t>
            </w:r>
          </w:p>
        </w:tc>
        <w:tc>
          <w:tcPr>
            <w:tcW w:w="655" w:type="pct"/>
            <w:vAlign w:val="center"/>
          </w:tcPr>
          <w:p w14:paraId="193AA68A" w14:textId="77777777" w:rsidR="00CA29DB" w:rsidRPr="00550827" w:rsidRDefault="00CA29DB" w:rsidP="00CA29DB">
            <w:pPr>
              <w:jc w:val="center"/>
              <w:rPr>
                <w:rFonts w:ascii="Arial" w:hAnsi="Arial" w:cs="Arial"/>
                <w:sz w:val="20"/>
              </w:rPr>
            </w:pPr>
            <w:r w:rsidRPr="00550827">
              <w:rPr>
                <w:rFonts w:ascii="Arial" w:hAnsi="Arial" w:cs="Arial"/>
                <w:sz w:val="20"/>
              </w:rPr>
              <w:t>4</w:t>
            </w:r>
          </w:p>
        </w:tc>
        <w:tc>
          <w:tcPr>
            <w:tcW w:w="489" w:type="pct"/>
            <w:noWrap/>
            <w:tcMar>
              <w:top w:w="0" w:type="dxa"/>
              <w:left w:w="70" w:type="dxa"/>
              <w:bottom w:w="0" w:type="dxa"/>
              <w:right w:w="70" w:type="dxa"/>
            </w:tcMar>
            <w:vAlign w:val="center"/>
          </w:tcPr>
          <w:p w14:paraId="7A13B154" w14:textId="77777777" w:rsidR="00CA29DB" w:rsidRPr="00550827" w:rsidRDefault="00CA29DB" w:rsidP="00CA29DB">
            <w:pPr>
              <w:jc w:val="center"/>
              <w:rPr>
                <w:rFonts w:ascii="Arial" w:hAnsi="Arial" w:cs="Arial"/>
                <w:sz w:val="20"/>
              </w:rPr>
            </w:pPr>
            <w:r w:rsidRPr="00550827">
              <w:rPr>
                <w:rFonts w:ascii="Arial" w:hAnsi="Arial" w:cs="Arial"/>
                <w:sz w:val="20"/>
              </w:rPr>
              <w:t>10</w:t>
            </w:r>
          </w:p>
        </w:tc>
      </w:tr>
      <w:tr w:rsidR="00CA29DB" w:rsidRPr="00550827" w14:paraId="37FAE946" w14:textId="77777777" w:rsidTr="005416B4">
        <w:trPr>
          <w:trHeight w:val="300"/>
        </w:trPr>
        <w:tc>
          <w:tcPr>
            <w:tcW w:w="604" w:type="pct"/>
            <w:noWrap/>
            <w:tcMar>
              <w:top w:w="0" w:type="dxa"/>
              <w:left w:w="70" w:type="dxa"/>
              <w:bottom w:w="0" w:type="dxa"/>
              <w:right w:w="70" w:type="dxa"/>
            </w:tcMar>
            <w:vAlign w:val="center"/>
            <w:hideMark/>
          </w:tcPr>
          <w:p w14:paraId="31A71DEB" w14:textId="77777777" w:rsidR="00CA29DB" w:rsidRPr="00550827" w:rsidRDefault="00CA29DB" w:rsidP="004E0DF4">
            <w:pPr>
              <w:rPr>
                <w:rFonts w:ascii="Arial" w:eastAsiaTheme="minorHAnsi" w:hAnsi="Arial" w:cs="Arial"/>
                <w:sz w:val="20"/>
                <w:lang w:eastAsia="en-US"/>
              </w:rPr>
            </w:pPr>
            <w:r w:rsidRPr="00550827">
              <w:rPr>
                <w:rFonts w:ascii="Arial" w:hAnsi="Arial" w:cs="Arial"/>
                <w:color w:val="000000"/>
                <w:sz w:val="20"/>
                <w:lang w:eastAsia="es-MX"/>
              </w:rPr>
              <w:lastRenderedPageBreak/>
              <w:t>10.01.912</w:t>
            </w:r>
          </w:p>
        </w:tc>
        <w:tc>
          <w:tcPr>
            <w:tcW w:w="3251" w:type="pct"/>
            <w:tcMar>
              <w:top w:w="0" w:type="dxa"/>
              <w:left w:w="70" w:type="dxa"/>
              <w:bottom w:w="0" w:type="dxa"/>
              <w:right w:w="70" w:type="dxa"/>
            </w:tcMar>
            <w:vAlign w:val="center"/>
            <w:hideMark/>
          </w:tcPr>
          <w:p w14:paraId="73339E2E" w14:textId="77777777" w:rsidR="00CA29DB" w:rsidRPr="00550827" w:rsidRDefault="00CA29DB" w:rsidP="004E0DF4">
            <w:pPr>
              <w:rPr>
                <w:rFonts w:ascii="Arial" w:eastAsiaTheme="minorHAnsi" w:hAnsi="Arial" w:cs="Arial"/>
                <w:sz w:val="20"/>
                <w:lang w:eastAsia="en-US"/>
              </w:rPr>
            </w:pPr>
            <w:r w:rsidRPr="00550827">
              <w:rPr>
                <w:rFonts w:ascii="Arial" w:hAnsi="Arial" w:cs="Arial"/>
                <w:color w:val="000000"/>
                <w:sz w:val="20"/>
                <w:lang w:eastAsia="es-MX"/>
              </w:rPr>
              <w:t>Sistema de reparación de muñeca, codo y tobillos tipo ancla entre 1.7 a 3.7 mm.</w:t>
            </w:r>
          </w:p>
        </w:tc>
        <w:tc>
          <w:tcPr>
            <w:tcW w:w="655" w:type="pct"/>
            <w:vAlign w:val="center"/>
          </w:tcPr>
          <w:p w14:paraId="1E483470" w14:textId="77777777" w:rsidR="00CA29DB" w:rsidRPr="00550827" w:rsidRDefault="00CA29DB" w:rsidP="00CA29DB">
            <w:pPr>
              <w:jc w:val="center"/>
              <w:rPr>
                <w:rFonts w:ascii="Arial" w:hAnsi="Arial" w:cs="Arial"/>
                <w:sz w:val="20"/>
              </w:rPr>
            </w:pPr>
            <w:r w:rsidRPr="00550827">
              <w:rPr>
                <w:rFonts w:ascii="Arial" w:hAnsi="Arial" w:cs="Arial"/>
                <w:sz w:val="20"/>
              </w:rPr>
              <w:t>3</w:t>
            </w:r>
          </w:p>
        </w:tc>
        <w:tc>
          <w:tcPr>
            <w:tcW w:w="489" w:type="pct"/>
            <w:noWrap/>
            <w:tcMar>
              <w:top w:w="0" w:type="dxa"/>
              <w:left w:w="70" w:type="dxa"/>
              <w:bottom w:w="0" w:type="dxa"/>
              <w:right w:w="70" w:type="dxa"/>
            </w:tcMar>
            <w:vAlign w:val="center"/>
          </w:tcPr>
          <w:p w14:paraId="53106B8D" w14:textId="77777777" w:rsidR="00CA29DB" w:rsidRPr="00550827" w:rsidRDefault="00CA29DB" w:rsidP="00CA29DB">
            <w:pPr>
              <w:jc w:val="center"/>
              <w:rPr>
                <w:rFonts w:ascii="Arial" w:hAnsi="Arial" w:cs="Arial"/>
                <w:sz w:val="20"/>
              </w:rPr>
            </w:pPr>
            <w:r w:rsidRPr="00550827">
              <w:rPr>
                <w:rFonts w:ascii="Arial" w:hAnsi="Arial" w:cs="Arial"/>
                <w:sz w:val="20"/>
              </w:rPr>
              <w:t>7</w:t>
            </w:r>
          </w:p>
        </w:tc>
      </w:tr>
      <w:tr w:rsidR="00CA29DB" w:rsidRPr="00550827" w14:paraId="18B583B3" w14:textId="77777777" w:rsidTr="005416B4">
        <w:trPr>
          <w:trHeight w:val="300"/>
        </w:trPr>
        <w:tc>
          <w:tcPr>
            <w:tcW w:w="604" w:type="pct"/>
            <w:noWrap/>
            <w:tcMar>
              <w:top w:w="0" w:type="dxa"/>
              <w:left w:w="70" w:type="dxa"/>
              <w:bottom w:w="0" w:type="dxa"/>
              <w:right w:w="70" w:type="dxa"/>
            </w:tcMar>
            <w:vAlign w:val="center"/>
            <w:hideMark/>
          </w:tcPr>
          <w:p w14:paraId="2FD3EF3C" w14:textId="77777777" w:rsidR="00CA29DB" w:rsidRPr="00550827" w:rsidRDefault="00CA29DB" w:rsidP="004E0DF4">
            <w:pPr>
              <w:rPr>
                <w:rFonts w:ascii="Arial" w:eastAsiaTheme="minorHAnsi" w:hAnsi="Arial" w:cs="Arial"/>
                <w:sz w:val="20"/>
                <w:lang w:eastAsia="en-US"/>
              </w:rPr>
            </w:pPr>
            <w:r w:rsidRPr="00550827">
              <w:rPr>
                <w:rFonts w:ascii="Arial" w:hAnsi="Arial" w:cs="Arial"/>
                <w:color w:val="000000"/>
                <w:sz w:val="20"/>
                <w:lang w:eastAsia="es-MX"/>
              </w:rPr>
              <w:t>10.01.913</w:t>
            </w:r>
          </w:p>
        </w:tc>
        <w:tc>
          <w:tcPr>
            <w:tcW w:w="3251" w:type="pct"/>
            <w:tcMar>
              <w:top w:w="0" w:type="dxa"/>
              <w:left w:w="70" w:type="dxa"/>
              <w:bottom w:w="0" w:type="dxa"/>
              <w:right w:w="70" w:type="dxa"/>
            </w:tcMar>
            <w:vAlign w:val="center"/>
            <w:hideMark/>
          </w:tcPr>
          <w:p w14:paraId="708D8B3D" w14:textId="77777777" w:rsidR="00CA29DB" w:rsidRPr="00550827" w:rsidRDefault="00CA29DB" w:rsidP="004E0DF4">
            <w:pPr>
              <w:rPr>
                <w:rFonts w:ascii="Arial" w:eastAsiaTheme="minorHAnsi" w:hAnsi="Arial" w:cs="Arial"/>
                <w:sz w:val="20"/>
                <w:lang w:eastAsia="en-US"/>
              </w:rPr>
            </w:pPr>
            <w:r w:rsidRPr="00550827">
              <w:rPr>
                <w:rFonts w:ascii="Arial" w:hAnsi="Arial" w:cs="Arial"/>
                <w:color w:val="000000"/>
                <w:sz w:val="20"/>
                <w:lang w:eastAsia="es-MX"/>
              </w:rPr>
              <w:t>Sistema de reducción por botones cortical para lesiones de sindesmosis sin nudos, acero inoxidable o titanio.</w:t>
            </w:r>
          </w:p>
        </w:tc>
        <w:tc>
          <w:tcPr>
            <w:tcW w:w="655" w:type="pct"/>
            <w:vAlign w:val="center"/>
          </w:tcPr>
          <w:p w14:paraId="01239714" w14:textId="77777777" w:rsidR="00CA29DB" w:rsidRPr="00550827" w:rsidRDefault="00CA29DB" w:rsidP="00CA29DB">
            <w:pPr>
              <w:jc w:val="center"/>
              <w:rPr>
                <w:rFonts w:ascii="Arial" w:hAnsi="Arial" w:cs="Arial"/>
                <w:sz w:val="20"/>
              </w:rPr>
            </w:pPr>
            <w:r w:rsidRPr="00550827">
              <w:rPr>
                <w:rFonts w:ascii="Arial" w:hAnsi="Arial" w:cs="Arial"/>
                <w:sz w:val="20"/>
              </w:rPr>
              <w:t>1</w:t>
            </w:r>
          </w:p>
        </w:tc>
        <w:tc>
          <w:tcPr>
            <w:tcW w:w="489" w:type="pct"/>
            <w:noWrap/>
            <w:tcMar>
              <w:top w:w="0" w:type="dxa"/>
              <w:left w:w="70" w:type="dxa"/>
              <w:bottom w:w="0" w:type="dxa"/>
              <w:right w:w="70" w:type="dxa"/>
            </w:tcMar>
            <w:vAlign w:val="center"/>
          </w:tcPr>
          <w:p w14:paraId="4D678DBE" w14:textId="77777777" w:rsidR="00CA29DB" w:rsidRPr="00550827" w:rsidRDefault="00CA29DB" w:rsidP="00CA29DB">
            <w:pPr>
              <w:jc w:val="center"/>
              <w:rPr>
                <w:rFonts w:ascii="Arial" w:hAnsi="Arial" w:cs="Arial"/>
                <w:sz w:val="20"/>
              </w:rPr>
            </w:pPr>
            <w:r w:rsidRPr="00550827">
              <w:rPr>
                <w:rFonts w:ascii="Arial" w:hAnsi="Arial" w:cs="Arial"/>
                <w:sz w:val="20"/>
              </w:rPr>
              <w:t>2</w:t>
            </w:r>
          </w:p>
        </w:tc>
      </w:tr>
      <w:tr w:rsidR="00CA29DB" w:rsidRPr="00550827" w14:paraId="5FF0F741" w14:textId="77777777" w:rsidTr="005416B4">
        <w:trPr>
          <w:trHeight w:val="300"/>
        </w:trPr>
        <w:tc>
          <w:tcPr>
            <w:tcW w:w="604" w:type="pct"/>
            <w:noWrap/>
            <w:tcMar>
              <w:top w:w="0" w:type="dxa"/>
              <w:left w:w="70" w:type="dxa"/>
              <w:bottom w:w="0" w:type="dxa"/>
              <w:right w:w="70" w:type="dxa"/>
            </w:tcMar>
            <w:vAlign w:val="center"/>
            <w:hideMark/>
          </w:tcPr>
          <w:p w14:paraId="068A2885" w14:textId="77777777" w:rsidR="00CA29DB" w:rsidRPr="00550827" w:rsidRDefault="00CA29DB" w:rsidP="004E0DF4">
            <w:pPr>
              <w:rPr>
                <w:rFonts w:ascii="Arial" w:eastAsiaTheme="minorHAnsi" w:hAnsi="Arial" w:cs="Arial"/>
                <w:sz w:val="20"/>
                <w:lang w:eastAsia="en-US"/>
              </w:rPr>
            </w:pPr>
            <w:r w:rsidRPr="00550827">
              <w:rPr>
                <w:rFonts w:ascii="Arial" w:hAnsi="Arial" w:cs="Arial"/>
                <w:color w:val="000000"/>
                <w:sz w:val="20"/>
                <w:lang w:eastAsia="es-MX"/>
              </w:rPr>
              <w:t>10.01.915</w:t>
            </w:r>
          </w:p>
        </w:tc>
        <w:tc>
          <w:tcPr>
            <w:tcW w:w="3251" w:type="pct"/>
            <w:tcMar>
              <w:top w:w="0" w:type="dxa"/>
              <w:left w:w="70" w:type="dxa"/>
              <w:bottom w:w="0" w:type="dxa"/>
              <w:right w:w="70" w:type="dxa"/>
            </w:tcMar>
            <w:vAlign w:val="center"/>
            <w:hideMark/>
          </w:tcPr>
          <w:p w14:paraId="7D413C85" w14:textId="77777777" w:rsidR="00CA29DB" w:rsidRPr="00550827" w:rsidRDefault="00CA29DB" w:rsidP="004E0DF4">
            <w:pPr>
              <w:rPr>
                <w:rFonts w:ascii="Arial" w:eastAsiaTheme="minorHAnsi" w:hAnsi="Arial" w:cs="Arial"/>
                <w:sz w:val="20"/>
                <w:lang w:eastAsia="en-US"/>
              </w:rPr>
            </w:pPr>
            <w:r w:rsidRPr="00550827">
              <w:rPr>
                <w:rFonts w:ascii="Arial" w:hAnsi="Arial" w:cs="Arial"/>
                <w:color w:val="000000"/>
                <w:sz w:val="20"/>
                <w:lang w:eastAsia="es-MX"/>
              </w:rPr>
              <w:t>Sistema de reducción acromio clavicular por botones corticales y sutura de especialidad.</w:t>
            </w:r>
          </w:p>
        </w:tc>
        <w:tc>
          <w:tcPr>
            <w:tcW w:w="655" w:type="pct"/>
            <w:vAlign w:val="center"/>
          </w:tcPr>
          <w:p w14:paraId="4ABBC216" w14:textId="77777777" w:rsidR="00CA29DB" w:rsidRPr="00550827" w:rsidRDefault="00CA29DB" w:rsidP="00CA29DB">
            <w:pPr>
              <w:jc w:val="center"/>
              <w:rPr>
                <w:rFonts w:ascii="Arial" w:hAnsi="Arial" w:cs="Arial"/>
                <w:sz w:val="20"/>
              </w:rPr>
            </w:pPr>
            <w:r w:rsidRPr="00550827">
              <w:rPr>
                <w:rFonts w:ascii="Arial" w:hAnsi="Arial" w:cs="Arial"/>
                <w:sz w:val="20"/>
              </w:rPr>
              <w:t>1</w:t>
            </w:r>
          </w:p>
        </w:tc>
        <w:tc>
          <w:tcPr>
            <w:tcW w:w="489" w:type="pct"/>
            <w:noWrap/>
            <w:tcMar>
              <w:top w:w="0" w:type="dxa"/>
              <w:left w:w="70" w:type="dxa"/>
              <w:bottom w:w="0" w:type="dxa"/>
              <w:right w:w="70" w:type="dxa"/>
            </w:tcMar>
            <w:vAlign w:val="center"/>
          </w:tcPr>
          <w:p w14:paraId="2011A4EE" w14:textId="77777777" w:rsidR="00CA29DB" w:rsidRPr="00550827" w:rsidRDefault="00CA29DB" w:rsidP="00CA29DB">
            <w:pPr>
              <w:jc w:val="center"/>
              <w:rPr>
                <w:rFonts w:ascii="Arial" w:hAnsi="Arial" w:cs="Arial"/>
                <w:sz w:val="20"/>
              </w:rPr>
            </w:pPr>
            <w:r w:rsidRPr="00550827">
              <w:rPr>
                <w:rFonts w:ascii="Arial" w:hAnsi="Arial" w:cs="Arial"/>
                <w:sz w:val="20"/>
              </w:rPr>
              <w:t>2</w:t>
            </w:r>
          </w:p>
        </w:tc>
      </w:tr>
      <w:tr w:rsidR="00CA29DB" w:rsidRPr="00550827" w14:paraId="1694BE8D" w14:textId="77777777" w:rsidTr="005416B4">
        <w:trPr>
          <w:trHeight w:val="300"/>
        </w:trPr>
        <w:tc>
          <w:tcPr>
            <w:tcW w:w="604" w:type="pct"/>
            <w:noWrap/>
            <w:tcMar>
              <w:top w:w="0" w:type="dxa"/>
              <w:left w:w="70" w:type="dxa"/>
              <w:bottom w:w="0" w:type="dxa"/>
              <w:right w:w="70" w:type="dxa"/>
            </w:tcMar>
            <w:vAlign w:val="center"/>
            <w:hideMark/>
          </w:tcPr>
          <w:p w14:paraId="3A4A6CAE" w14:textId="77777777" w:rsidR="00CA29DB" w:rsidRPr="00550827" w:rsidRDefault="00CA29DB" w:rsidP="004E0DF4">
            <w:pPr>
              <w:rPr>
                <w:rFonts w:ascii="Arial" w:eastAsiaTheme="minorHAnsi" w:hAnsi="Arial" w:cs="Arial"/>
                <w:sz w:val="20"/>
                <w:lang w:eastAsia="en-US"/>
              </w:rPr>
            </w:pPr>
            <w:r w:rsidRPr="00550827">
              <w:rPr>
                <w:rFonts w:ascii="Arial" w:hAnsi="Arial" w:cs="Arial"/>
                <w:color w:val="000000"/>
                <w:sz w:val="20"/>
                <w:lang w:eastAsia="es-MX"/>
              </w:rPr>
              <w:t>10.01.916</w:t>
            </w:r>
          </w:p>
        </w:tc>
        <w:tc>
          <w:tcPr>
            <w:tcW w:w="3251" w:type="pct"/>
            <w:tcMar>
              <w:top w:w="0" w:type="dxa"/>
              <w:left w:w="70" w:type="dxa"/>
              <w:bottom w:w="0" w:type="dxa"/>
              <w:right w:w="70" w:type="dxa"/>
            </w:tcMar>
            <w:vAlign w:val="center"/>
            <w:hideMark/>
          </w:tcPr>
          <w:p w14:paraId="5438108C" w14:textId="77777777" w:rsidR="00CA29DB" w:rsidRPr="00550827" w:rsidRDefault="00CA29DB" w:rsidP="004E0DF4">
            <w:pPr>
              <w:rPr>
                <w:rFonts w:ascii="Arial" w:eastAsiaTheme="minorHAnsi" w:hAnsi="Arial" w:cs="Arial"/>
                <w:sz w:val="20"/>
                <w:lang w:eastAsia="en-US"/>
              </w:rPr>
            </w:pPr>
            <w:r w:rsidRPr="00550827">
              <w:rPr>
                <w:rFonts w:ascii="Arial" w:hAnsi="Arial" w:cs="Arial"/>
                <w:color w:val="000000"/>
                <w:sz w:val="20"/>
                <w:lang w:eastAsia="es-MX"/>
              </w:rPr>
              <w:t>Fresa cortante O  esférica para hueso duro y cartílago de 3.0 a 5.5 mm., diámetro por 10.5 a 17 cm., de longitud.</w:t>
            </w:r>
          </w:p>
        </w:tc>
        <w:tc>
          <w:tcPr>
            <w:tcW w:w="655" w:type="pct"/>
            <w:vAlign w:val="center"/>
          </w:tcPr>
          <w:p w14:paraId="05DFB3B0" w14:textId="77777777" w:rsidR="00CA29DB" w:rsidRPr="00550827" w:rsidRDefault="00CA29DB" w:rsidP="00CA29DB">
            <w:pPr>
              <w:jc w:val="center"/>
              <w:rPr>
                <w:rFonts w:ascii="Arial" w:hAnsi="Arial" w:cs="Arial"/>
                <w:sz w:val="20"/>
              </w:rPr>
            </w:pPr>
            <w:r w:rsidRPr="00550827">
              <w:rPr>
                <w:rFonts w:ascii="Arial" w:hAnsi="Arial" w:cs="Arial"/>
                <w:sz w:val="20"/>
              </w:rPr>
              <w:t>3</w:t>
            </w:r>
          </w:p>
        </w:tc>
        <w:tc>
          <w:tcPr>
            <w:tcW w:w="489" w:type="pct"/>
            <w:noWrap/>
            <w:tcMar>
              <w:top w:w="0" w:type="dxa"/>
              <w:left w:w="70" w:type="dxa"/>
              <w:bottom w:w="0" w:type="dxa"/>
              <w:right w:w="70" w:type="dxa"/>
            </w:tcMar>
            <w:vAlign w:val="center"/>
          </w:tcPr>
          <w:p w14:paraId="71FD1ED5" w14:textId="77777777" w:rsidR="00CA29DB" w:rsidRPr="00550827" w:rsidRDefault="00CA29DB" w:rsidP="00CA29DB">
            <w:pPr>
              <w:jc w:val="center"/>
              <w:rPr>
                <w:rFonts w:ascii="Arial" w:hAnsi="Arial" w:cs="Arial"/>
                <w:sz w:val="20"/>
              </w:rPr>
            </w:pPr>
            <w:r w:rsidRPr="00550827">
              <w:rPr>
                <w:rFonts w:ascii="Arial" w:hAnsi="Arial" w:cs="Arial"/>
                <w:sz w:val="20"/>
              </w:rPr>
              <w:t>7</w:t>
            </w:r>
          </w:p>
        </w:tc>
      </w:tr>
    </w:tbl>
    <w:p w14:paraId="635EF3B9" w14:textId="77777777" w:rsidR="004E0DF4" w:rsidRPr="00550827" w:rsidRDefault="004E0DF4" w:rsidP="004E0DF4">
      <w:pPr>
        <w:tabs>
          <w:tab w:val="left" w:pos="-284"/>
          <w:tab w:val="left" w:pos="360"/>
          <w:tab w:val="left" w:pos="9498"/>
        </w:tabs>
        <w:ind w:left="360" w:right="51"/>
        <w:rPr>
          <w:rFonts w:ascii="Arial" w:hAnsi="Arial" w:cs="Arial"/>
          <w:sz w:val="20"/>
          <w:lang w:val="es-MX"/>
        </w:rPr>
      </w:pPr>
    </w:p>
    <w:p w14:paraId="4CB8EB81" w14:textId="77777777" w:rsidR="004E0DF4" w:rsidRPr="00550827" w:rsidRDefault="004E0DF4" w:rsidP="004E0DF4">
      <w:pPr>
        <w:tabs>
          <w:tab w:val="left" w:pos="-284"/>
          <w:tab w:val="left" w:pos="360"/>
          <w:tab w:val="left" w:pos="9498"/>
        </w:tabs>
        <w:ind w:left="360" w:right="51"/>
        <w:rPr>
          <w:rFonts w:ascii="Arial" w:hAnsi="Arial" w:cs="Arial"/>
          <w:sz w:val="20"/>
          <w:lang w:val="es-MX"/>
        </w:rPr>
      </w:pPr>
    </w:p>
    <w:p w14:paraId="6D2F91E5" w14:textId="77777777" w:rsidR="004E0DF4" w:rsidRPr="00550827" w:rsidRDefault="004E0DF4" w:rsidP="004E0DF4">
      <w:pPr>
        <w:pStyle w:val="Ttulo2"/>
        <w:rPr>
          <w:rFonts w:cs="Arial"/>
          <w:sz w:val="20"/>
        </w:rPr>
      </w:pPr>
      <w:r w:rsidRPr="00550827">
        <w:rPr>
          <w:rFonts w:cs="Arial"/>
          <w:sz w:val="20"/>
        </w:rPr>
        <w:t>MONTO TOTAL DE LA PROPUESTA: $_______________________</w:t>
      </w:r>
    </w:p>
    <w:p w14:paraId="54FCFCD2" w14:textId="77777777" w:rsidR="004E0DF4" w:rsidRPr="00550827" w:rsidRDefault="004E0DF4" w:rsidP="004E0DF4">
      <w:pPr>
        <w:rPr>
          <w:rFonts w:ascii="Arial" w:hAnsi="Arial" w:cs="Arial"/>
          <w:b/>
          <w:sz w:val="20"/>
        </w:rPr>
      </w:pPr>
    </w:p>
    <w:p w14:paraId="087BDD3C" w14:textId="77777777" w:rsidR="004E0DF4" w:rsidRPr="00550827" w:rsidRDefault="004E0DF4" w:rsidP="004E0DF4">
      <w:pPr>
        <w:pStyle w:val="Ttulo2"/>
        <w:rPr>
          <w:rFonts w:cs="Arial"/>
          <w:sz w:val="20"/>
        </w:rPr>
      </w:pPr>
      <w:r w:rsidRPr="00550827">
        <w:rPr>
          <w:rFonts w:cs="Arial"/>
          <w:sz w:val="20"/>
        </w:rPr>
        <w:t>MONTO TOTAL DE LA PROPUESTA (LETRA): ______________________________________________</w:t>
      </w:r>
    </w:p>
    <w:p w14:paraId="12E2EB37" w14:textId="77777777" w:rsidR="004E0DF4" w:rsidRPr="00550827" w:rsidRDefault="004E0DF4" w:rsidP="004E0DF4">
      <w:pPr>
        <w:rPr>
          <w:rFonts w:ascii="Arial" w:hAnsi="Arial" w:cs="Arial"/>
          <w:b/>
          <w:sz w:val="20"/>
        </w:rPr>
      </w:pPr>
    </w:p>
    <w:p w14:paraId="26665B19" w14:textId="77777777" w:rsidR="004E0DF4" w:rsidRPr="00550827" w:rsidRDefault="004E0DF4" w:rsidP="004E0DF4">
      <w:pPr>
        <w:pStyle w:val="Ttulo2"/>
        <w:rPr>
          <w:rFonts w:cs="Arial"/>
          <w:sz w:val="20"/>
        </w:rPr>
      </w:pPr>
      <w:r w:rsidRPr="00550827">
        <w:rPr>
          <w:rFonts w:cs="Arial"/>
          <w:sz w:val="20"/>
        </w:rPr>
        <w:t>EL LICITANTE PODRA HACER USO DEL ANEXO T1, PARA SU PROPUESTA ECONOMICA EN FORMATO EXCEL.</w:t>
      </w:r>
    </w:p>
    <w:p w14:paraId="3FC197D0" w14:textId="77777777" w:rsidR="004E0DF4" w:rsidRPr="00550827" w:rsidRDefault="004E0DF4" w:rsidP="004E0DF4">
      <w:pPr>
        <w:pStyle w:val="Textoindependiente"/>
        <w:rPr>
          <w:rFonts w:ascii="Arial" w:hAnsi="Arial" w:cs="Arial"/>
          <w:b/>
          <w:sz w:val="20"/>
        </w:rPr>
      </w:pPr>
      <w:r w:rsidRPr="00550827">
        <w:rPr>
          <w:rFonts w:ascii="Arial" w:hAnsi="Arial" w:cs="Arial"/>
          <w:b/>
          <w:sz w:val="20"/>
        </w:rPr>
        <w:t>NOTA: SE DEBERÁ EXPRESAR EN LETRA EL PRECIO TOTAL DE LA PROPUESTA Y QUE LOS PRECIOS SERÁN FIJOS DURANTE LA VIGENCIA DEL CONTRATO</w:t>
      </w:r>
    </w:p>
    <w:p w14:paraId="00E9D637" w14:textId="77777777" w:rsidR="004E0DF4" w:rsidRPr="00550827" w:rsidRDefault="004E0DF4" w:rsidP="004E0DF4">
      <w:pPr>
        <w:pStyle w:val="Ttulo2"/>
        <w:numPr>
          <w:ilvl w:val="0"/>
          <w:numId w:val="0"/>
        </w:numPr>
        <w:rPr>
          <w:rFonts w:cs="Arial"/>
          <w:i w:val="0"/>
          <w:sz w:val="20"/>
        </w:rPr>
      </w:pPr>
    </w:p>
    <w:p w14:paraId="25CBB2AE" w14:textId="77777777" w:rsidR="004E0DF4" w:rsidRPr="00550827" w:rsidRDefault="004E0DF4" w:rsidP="004E0DF4">
      <w:pPr>
        <w:pStyle w:val="Ttulo2"/>
        <w:numPr>
          <w:ilvl w:val="0"/>
          <w:numId w:val="0"/>
        </w:numPr>
        <w:rPr>
          <w:rFonts w:cs="Arial"/>
          <w:i w:val="0"/>
          <w:sz w:val="20"/>
        </w:rPr>
      </w:pPr>
    </w:p>
    <w:p w14:paraId="1292879E" w14:textId="77777777" w:rsidR="004E0DF4" w:rsidRPr="00550827" w:rsidRDefault="004E0DF4" w:rsidP="004E0DF4">
      <w:pPr>
        <w:pStyle w:val="Ttulo2"/>
        <w:numPr>
          <w:ilvl w:val="0"/>
          <w:numId w:val="0"/>
        </w:numPr>
        <w:spacing w:before="0"/>
        <w:rPr>
          <w:rFonts w:cs="Arial"/>
          <w:i w:val="0"/>
          <w:sz w:val="20"/>
        </w:rPr>
      </w:pPr>
      <w:r w:rsidRPr="00550827">
        <w:rPr>
          <w:rFonts w:cs="Arial"/>
          <w:i w:val="0"/>
          <w:sz w:val="20"/>
        </w:rPr>
        <w:t>_____________________________________________</w:t>
      </w:r>
    </w:p>
    <w:p w14:paraId="1A69858A" w14:textId="77777777" w:rsidR="004E0DF4" w:rsidRPr="00550827" w:rsidRDefault="004E0DF4" w:rsidP="004E0DF4">
      <w:pPr>
        <w:pStyle w:val="Ttulo2"/>
        <w:numPr>
          <w:ilvl w:val="0"/>
          <w:numId w:val="0"/>
        </w:numPr>
        <w:spacing w:before="0"/>
        <w:rPr>
          <w:rFonts w:cs="Arial"/>
          <w:sz w:val="20"/>
        </w:rPr>
      </w:pPr>
      <w:r w:rsidRPr="00550827">
        <w:rPr>
          <w:rFonts w:cs="Arial"/>
          <w:sz w:val="20"/>
        </w:rPr>
        <w:t xml:space="preserve">NOMBRE Y FIRMA DEL REPRESENTANTE LEGAL </w:t>
      </w:r>
    </w:p>
    <w:p w14:paraId="5D34C5C0" w14:textId="77777777" w:rsidR="004E0DF4" w:rsidRPr="00550827" w:rsidRDefault="004E0DF4" w:rsidP="004E0DF4">
      <w:pPr>
        <w:tabs>
          <w:tab w:val="left" w:pos="-284"/>
          <w:tab w:val="left" w:pos="360"/>
          <w:tab w:val="left" w:pos="9498"/>
        </w:tabs>
        <w:ind w:left="360" w:right="51"/>
        <w:jc w:val="both"/>
        <w:rPr>
          <w:rFonts w:ascii="Arial" w:hAnsi="Arial" w:cs="Arial"/>
          <w:sz w:val="20"/>
          <w:lang w:val="es-MX"/>
        </w:rPr>
      </w:pPr>
    </w:p>
    <w:p w14:paraId="4C934B4D" w14:textId="77777777" w:rsidR="004E0DF4" w:rsidRPr="00550827" w:rsidRDefault="004E0DF4" w:rsidP="004E0DF4">
      <w:pPr>
        <w:tabs>
          <w:tab w:val="left" w:pos="-284"/>
          <w:tab w:val="left" w:pos="360"/>
          <w:tab w:val="left" w:pos="9498"/>
        </w:tabs>
        <w:ind w:left="360" w:right="51"/>
        <w:jc w:val="both"/>
        <w:rPr>
          <w:rFonts w:ascii="Arial" w:hAnsi="Arial" w:cs="Arial"/>
          <w:sz w:val="20"/>
          <w:lang w:val="es-MX"/>
        </w:rPr>
      </w:pPr>
    </w:p>
    <w:p w14:paraId="49BCA463" w14:textId="77777777" w:rsidR="004E0DF4" w:rsidRPr="00550827" w:rsidRDefault="004E0DF4" w:rsidP="004E0DF4">
      <w:pPr>
        <w:tabs>
          <w:tab w:val="left" w:pos="-284"/>
          <w:tab w:val="left" w:pos="360"/>
          <w:tab w:val="left" w:pos="9498"/>
        </w:tabs>
        <w:ind w:left="360" w:right="51"/>
        <w:jc w:val="both"/>
        <w:rPr>
          <w:rFonts w:ascii="Arial" w:hAnsi="Arial" w:cs="Arial"/>
          <w:sz w:val="20"/>
          <w:lang w:val="es-MX"/>
        </w:rPr>
      </w:pPr>
    </w:p>
    <w:p w14:paraId="64FB3484" w14:textId="77777777" w:rsidR="004E0DF4" w:rsidRPr="00550827"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141AA1E5" w14:textId="77777777" w:rsidR="00414B5F" w:rsidRPr="00550827"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5CC17DEB" w14:textId="77777777" w:rsidR="00414B5F" w:rsidRPr="00550827"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06089543" w14:textId="77777777" w:rsidR="00414B5F" w:rsidRPr="00550827"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1252EC9B" w14:textId="77777777" w:rsidR="00414B5F" w:rsidRPr="00550827"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124BB1CE" w14:textId="77777777" w:rsidR="00414B5F" w:rsidRPr="00550827"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7CF0E7DA" w14:textId="77777777" w:rsidR="00414B5F" w:rsidRPr="00550827"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40FB82FE" w14:textId="77777777" w:rsidR="00414B5F" w:rsidRPr="00550827"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0BDD1A3A" w14:textId="77777777" w:rsidR="00414B5F" w:rsidRPr="00550827"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3C43CF47" w14:textId="77777777" w:rsidR="00414B5F" w:rsidRPr="00550827"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1073B714" w14:textId="77777777" w:rsidR="00414B5F" w:rsidRPr="00550827"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42433D67" w14:textId="77777777" w:rsidR="00414B5F" w:rsidRPr="00550827"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289768AB" w14:textId="77777777" w:rsidR="00414B5F" w:rsidRPr="00550827"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53973034" w14:textId="77777777" w:rsidR="00414B5F" w:rsidRPr="00550827"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6A210AB0" w14:textId="77777777" w:rsidR="00414B5F" w:rsidRPr="00550827"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10A3ECF0" w14:textId="77777777" w:rsidR="00414B5F" w:rsidRPr="00550827"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7BC57559" w14:textId="77777777" w:rsidR="00414B5F" w:rsidRPr="00550827"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6133C015" w14:textId="77777777" w:rsidR="004E0DF4" w:rsidRPr="00550827"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195CBD13" w14:textId="77777777" w:rsidR="004E0DF4" w:rsidRPr="00550827" w:rsidRDefault="004E0DF4" w:rsidP="00CA29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lang w:val="es-MX"/>
        </w:rPr>
      </w:pPr>
    </w:p>
    <w:p w14:paraId="15CE3468" w14:textId="77777777" w:rsidR="004E0DF4" w:rsidRPr="00550827" w:rsidRDefault="004E0DF4" w:rsidP="004E0D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lang w:val="es-MX"/>
        </w:rPr>
      </w:pPr>
    </w:p>
    <w:p w14:paraId="22BD3D98" w14:textId="77777777" w:rsidR="004E0DF4" w:rsidRPr="00550827" w:rsidRDefault="004E0DF4" w:rsidP="004E0DF4">
      <w:pPr>
        <w:pStyle w:val="Ttulo2"/>
        <w:spacing w:before="0" w:after="0"/>
        <w:ind w:left="578" w:hanging="578"/>
        <w:jc w:val="center"/>
        <w:rPr>
          <w:rFonts w:cs="Arial"/>
          <w:i w:val="0"/>
          <w:sz w:val="20"/>
        </w:rPr>
      </w:pPr>
      <w:r w:rsidRPr="00550827">
        <w:rPr>
          <w:rFonts w:cs="Arial"/>
          <w:i w:val="0"/>
          <w:sz w:val="20"/>
        </w:rPr>
        <w:lastRenderedPageBreak/>
        <w:t>ANEXO NÚMERO 6 (SEIS)</w:t>
      </w:r>
    </w:p>
    <w:p w14:paraId="50F0B274" w14:textId="77777777" w:rsidR="004E0DF4" w:rsidRPr="00550827" w:rsidRDefault="004E0DF4" w:rsidP="004E0DF4">
      <w:pPr>
        <w:jc w:val="both"/>
        <w:rPr>
          <w:rFonts w:ascii="Arial" w:hAnsi="Arial" w:cs="Arial"/>
          <w:sz w:val="20"/>
          <w:u w:val="single"/>
        </w:rPr>
      </w:pPr>
    </w:p>
    <w:p w14:paraId="3CFAFBDC" w14:textId="77777777" w:rsidR="004E0DF4" w:rsidRPr="00550827" w:rsidRDefault="004E0DF4" w:rsidP="004E0DF4">
      <w:pPr>
        <w:pStyle w:val="Textoindependiente"/>
        <w:rPr>
          <w:rFonts w:ascii="Arial" w:hAnsi="Arial" w:cs="Arial"/>
          <w:sz w:val="18"/>
          <w:szCs w:val="18"/>
          <w:u w:val="single"/>
        </w:rPr>
      </w:pPr>
      <w:r w:rsidRPr="00550827">
        <w:rPr>
          <w:rFonts w:ascii="Arial" w:hAnsi="Arial" w:cs="Arial"/>
          <w:sz w:val="18"/>
          <w:szCs w:val="18"/>
          <w:u w:val="single"/>
        </w:rPr>
        <w:t>________(nombre)             ,</w:t>
      </w:r>
      <w:r w:rsidRPr="00550827">
        <w:rPr>
          <w:rFonts w:ascii="Arial" w:hAnsi="Arial" w:cs="Arial"/>
          <w:sz w:val="18"/>
          <w:szCs w:val="18"/>
        </w:rPr>
        <w:t xml:space="preserve"> manifiesto bajo protesta a decir verdad, que los datos aquí asentados son ciertos, así como que cuento con facultades suficientes para suscribir las proposiciones en la presente INVITACION A CUANDO MENOS TRES PERSONAS, a nombre y representación de: </w:t>
      </w:r>
      <w:r w:rsidRPr="00550827">
        <w:rPr>
          <w:rFonts w:ascii="Arial" w:hAnsi="Arial" w:cs="Arial"/>
          <w:sz w:val="18"/>
          <w:szCs w:val="18"/>
          <w:u w:val="single"/>
        </w:rPr>
        <w:t>___(persona física o moral)___.</w:t>
      </w:r>
    </w:p>
    <w:p w14:paraId="039CFA19" w14:textId="77777777" w:rsidR="004E0DF4" w:rsidRPr="00550827" w:rsidRDefault="004E0DF4" w:rsidP="004E0DF4">
      <w:pPr>
        <w:pStyle w:val="Textoindependiente"/>
        <w:rPr>
          <w:rFonts w:ascii="Arial" w:hAnsi="Arial" w:cs="Arial"/>
          <w:sz w:val="18"/>
          <w:szCs w:val="18"/>
        </w:rPr>
      </w:pPr>
      <w:r w:rsidRPr="00550827">
        <w:rPr>
          <w:rFonts w:ascii="Arial" w:hAnsi="Arial" w:cs="Arial"/>
          <w:sz w:val="18"/>
          <w:szCs w:val="18"/>
        </w:rPr>
        <w:t>No. de la INVITACION A CUANDO MENOS TRES PERSONAS _________________________.</w:t>
      </w:r>
    </w:p>
    <w:tbl>
      <w:tblPr>
        <w:tblW w:w="0" w:type="auto"/>
        <w:jc w:val="center"/>
        <w:tblLayout w:type="fixed"/>
        <w:tblCellMar>
          <w:left w:w="70" w:type="dxa"/>
          <w:right w:w="70" w:type="dxa"/>
        </w:tblCellMar>
        <w:tblLook w:val="0000" w:firstRow="0" w:lastRow="0" w:firstColumn="0" w:lastColumn="0" w:noHBand="0" w:noVBand="0"/>
      </w:tblPr>
      <w:tblGrid>
        <w:gridCol w:w="10005"/>
      </w:tblGrid>
      <w:tr w:rsidR="004E0DF4" w:rsidRPr="00550827" w14:paraId="34D45C41" w14:textId="77777777" w:rsidTr="004E0DF4">
        <w:trPr>
          <w:trHeight w:val="5866"/>
          <w:jc w:val="center"/>
        </w:trPr>
        <w:tc>
          <w:tcPr>
            <w:tcW w:w="10005" w:type="dxa"/>
            <w:tcBorders>
              <w:top w:val="single" w:sz="4" w:space="0" w:color="000000"/>
              <w:left w:val="single" w:sz="4" w:space="0" w:color="000000"/>
              <w:bottom w:val="single" w:sz="4" w:space="0" w:color="000000"/>
              <w:right w:val="single" w:sz="4" w:space="0" w:color="000000"/>
            </w:tcBorders>
          </w:tcPr>
          <w:p w14:paraId="38333606" w14:textId="77777777" w:rsidR="004E0DF4" w:rsidRPr="00550827" w:rsidRDefault="004E0DF4" w:rsidP="004E0DF4">
            <w:pPr>
              <w:snapToGrid w:val="0"/>
              <w:jc w:val="both"/>
              <w:rPr>
                <w:rFonts w:ascii="Arial" w:hAnsi="Arial" w:cs="Arial"/>
                <w:sz w:val="18"/>
                <w:szCs w:val="18"/>
              </w:rPr>
            </w:pPr>
            <w:r w:rsidRPr="00550827">
              <w:rPr>
                <w:rFonts w:ascii="Arial" w:hAnsi="Arial" w:cs="Arial"/>
                <w:sz w:val="18"/>
                <w:szCs w:val="18"/>
              </w:rPr>
              <w:t>Registro Federal de Contribuyentes:</w:t>
            </w:r>
          </w:p>
          <w:p w14:paraId="1FAC4CB6" w14:textId="77777777" w:rsidR="004E0DF4" w:rsidRPr="00550827" w:rsidRDefault="004E0DF4" w:rsidP="004E0DF4">
            <w:pPr>
              <w:jc w:val="both"/>
              <w:rPr>
                <w:rFonts w:ascii="Arial" w:hAnsi="Arial" w:cs="Arial"/>
                <w:sz w:val="18"/>
                <w:szCs w:val="18"/>
              </w:rPr>
            </w:pPr>
            <w:r w:rsidRPr="00550827">
              <w:rPr>
                <w:rFonts w:ascii="Arial" w:hAnsi="Arial" w:cs="Arial"/>
                <w:sz w:val="18"/>
                <w:szCs w:val="18"/>
              </w:rPr>
              <w:t>Domicilio.- Los datos aquí registrados corresponderán al del domicilio fiscal del proveedor o prestador de servicios)</w:t>
            </w:r>
          </w:p>
          <w:p w14:paraId="3007B55D" w14:textId="77777777" w:rsidR="004E0DF4" w:rsidRPr="00550827" w:rsidRDefault="004E0DF4" w:rsidP="004E0DF4">
            <w:pPr>
              <w:jc w:val="both"/>
              <w:rPr>
                <w:rFonts w:ascii="Arial" w:hAnsi="Arial" w:cs="Arial"/>
                <w:sz w:val="18"/>
                <w:szCs w:val="18"/>
              </w:rPr>
            </w:pPr>
            <w:r w:rsidRPr="00550827">
              <w:rPr>
                <w:rFonts w:ascii="Arial" w:hAnsi="Arial" w:cs="Arial"/>
                <w:sz w:val="18"/>
                <w:szCs w:val="18"/>
              </w:rPr>
              <w:t>Calle y número:</w:t>
            </w:r>
          </w:p>
          <w:p w14:paraId="32C5830F" w14:textId="77777777" w:rsidR="004E0DF4" w:rsidRPr="00550827" w:rsidRDefault="004E0DF4" w:rsidP="004E0DF4">
            <w:pPr>
              <w:jc w:val="both"/>
              <w:rPr>
                <w:rFonts w:ascii="Arial" w:hAnsi="Arial" w:cs="Arial"/>
                <w:sz w:val="18"/>
                <w:szCs w:val="18"/>
              </w:rPr>
            </w:pPr>
          </w:p>
          <w:p w14:paraId="5E419ADB" w14:textId="77777777" w:rsidR="004E0DF4" w:rsidRPr="00550827" w:rsidRDefault="004E0DF4" w:rsidP="004E0DF4">
            <w:pPr>
              <w:pStyle w:val="Encabezado"/>
              <w:tabs>
                <w:tab w:val="left" w:pos="4536"/>
              </w:tabs>
              <w:jc w:val="both"/>
              <w:rPr>
                <w:rFonts w:cs="Arial"/>
                <w:sz w:val="18"/>
                <w:szCs w:val="18"/>
              </w:rPr>
            </w:pPr>
            <w:r w:rsidRPr="00550827">
              <w:rPr>
                <w:rFonts w:cs="Arial"/>
                <w:sz w:val="18"/>
                <w:szCs w:val="18"/>
              </w:rPr>
              <w:t>Colonia:                                                    Delegación o Municipio:</w:t>
            </w:r>
          </w:p>
          <w:p w14:paraId="15DEBD8B" w14:textId="77777777" w:rsidR="004E0DF4" w:rsidRPr="00550827" w:rsidRDefault="004E0DF4" w:rsidP="004E0DF4">
            <w:pPr>
              <w:pStyle w:val="Encabezado"/>
              <w:tabs>
                <w:tab w:val="left" w:pos="4536"/>
              </w:tabs>
              <w:jc w:val="both"/>
              <w:rPr>
                <w:rFonts w:cs="Arial"/>
                <w:sz w:val="18"/>
                <w:szCs w:val="18"/>
              </w:rPr>
            </w:pPr>
          </w:p>
          <w:p w14:paraId="1D1A4C40" w14:textId="77777777" w:rsidR="004E0DF4" w:rsidRPr="00550827" w:rsidRDefault="004E0DF4" w:rsidP="004E0DF4">
            <w:pPr>
              <w:pStyle w:val="Encabezado"/>
              <w:tabs>
                <w:tab w:val="left" w:pos="4536"/>
              </w:tabs>
              <w:jc w:val="both"/>
              <w:rPr>
                <w:rFonts w:cs="Arial"/>
                <w:sz w:val="18"/>
                <w:szCs w:val="18"/>
              </w:rPr>
            </w:pPr>
            <w:r w:rsidRPr="00550827">
              <w:rPr>
                <w:rFonts w:cs="Arial"/>
                <w:sz w:val="18"/>
                <w:szCs w:val="18"/>
              </w:rPr>
              <w:t>Código Postal:                                          Entidad federativa:</w:t>
            </w:r>
          </w:p>
          <w:p w14:paraId="14EBE30F" w14:textId="77777777" w:rsidR="004E0DF4" w:rsidRPr="00550827" w:rsidRDefault="004E0DF4" w:rsidP="004E0DF4">
            <w:pPr>
              <w:pStyle w:val="Encabezado"/>
              <w:tabs>
                <w:tab w:val="left" w:pos="4536"/>
              </w:tabs>
              <w:jc w:val="both"/>
              <w:rPr>
                <w:rFonts w:cs="Arial"/>
                <w:sz w:val="18"/>
                <w:szCs w:val="18"/>
              </w:rPr>
            </w:pPr>
          </w:p>
          <w:p w14:paraId="38726594" w14:textId="77777777" w:rsidR="004E0DF4" w:rsidRPr="00550827" w:rsidRDefault="004E0DF4" w:rsidP="004E0DF4">
            <w:pPr>
              <w:pStyle w:val="Encabezado"/>
              <w:tabs>
                <w:tab w:val="left" w:pos="4536"/>
              </w:tabs>
              <w:jc w:val="both"/>
              <w:rPr>
                <w:rFonts w:cs="Arial"/>
                <w:sz w:val="18"/>
                <w:szCs w:val="18"/>
              </w:rPr>
            </w:pPr>
            <w:r w:rsidRPr="00550827">
              <w:rPr>
                <w:rFonts w:cs="Arial"/>
                <w:sz w:val="18"/>
                <w:szCs w:val="18"/>
              </w:rPr>
              <w:t>Teléfonos:                                                Fax:</w:t>
            </w:r>
          </w:p>
          <w:p w14:paraId="17AFC246" w14:textId="77777777" w:rsidR="004E0DF4" w:rsidRPr="00550827" w:rsidRDefault="004E0DF4" w:rsidP="004E0DF4">
            <w:pPr>
              <w:pStyle w:val="Encabezado"/>
              <w:tabs>
                <w:tab w:val="left" w:pos="4536"/>
              </w:tabs>
              <w:jc w:val="both"/>
              <w:rPr>
                <w:rFonts w:cs="Arial"/>
                <w:sz w:val="18"/>
                <w:szCs w:val="18"/>
              </w:rPr>
            </w:pPr>
          </w:p>
          <w:p w14:paraId="4CBCB34C" w14:textId="77777777" w:rsidR="004E0DF4" w:rsidRPr="00550827" w:rsidRDefault="004E0DF4" w:rsidP="004E0DF4">
            <w:pPr>
              <w:pStyle w:val="Encabezado"/>
              <w:tabs>
                <w:tab w:val="left" w:pos="4536"/>
              </w:tabs>
              <w:jc w:val="both"/>
              <w:rPr>
                <w:rFonts w:cs="Arial"/>
                <w:sz w:val="18"/>
                <w:szCs w:val="18"/>
              </w:rPr>
            </w:pPr>
            <w:r w:rsidRPr="00550827">
              <w:rPr>
                <w:rFonts w:cs="Arial"/>
                <w:sz w:val="18"/>
                <w:szCs w:val="18"/>
              </w:rPr>
              <w:t>Correo electrónico:</w:t>
            </w:r>
          </w:p>
          <w:p w14:paraId="7E374977" w14:textId="77777777" w:rsidR="004E0DF4" w:rsidRPr="00550827" w:rsidRDefault="004E0DF4" w:rsidP="004E0DF4">
            <w:pPr>
              <w:pStyle w:val="Encabezado"/>
              <w:tabs>
                <w:tab w:val="left" w:pos="4536"/>
              </w:tabs>
              <w:jc w:val="both"/>
              <w:rPr>
                <w:rFonts w:cs="Arial"/>
                <w:sz w:val="18"/>
                <w:szCs w:val="18"/>
              </w:rPr>
            </w:pPr>
          </w:p>
          <w:p w14:paraId="2A0A58C9" w14:textId="77777777" w:rsidR="004E0DF4" w:rsidRPr="00550827" w:rsidRDefault="004E0DF4" w:rsidP="004E0DF4">
            <w:pPr>
              <w:pStyle w:val="Encabezado"/>
              <w:tabs>
                <w:tab w:val="left" w:pos="4536"/>
              </w:tabs>
              <w:jc w:val="both"/>
              <w:rPr>
                <w:rFonts w:cs="Arial"/>
                <w:sz w:val="18"/>
                <w:szCs w:val="18"/>
              </w:rPr>
            </w:pPr>
            <w:r w:rsidRPr="00550827">
              <w:rPr>
                <w:rFonts w:cs="Arial"/>
                <w:sz w:val="18"/>
                <w:szCs w:val="18"/>
              </w:rPr>
              <w:t xml:space="preserve">No. de la escritura pública en la que consta su acta constitutiva:                Fecha             Duración              </w:t>
            </w:r>
          </w:p>
          <w:p w14:paraId="69FCE8EA" w14:textId="77777777" w:rsidR="004E0DF4" w:rsidRPr="00550827" w:rsidRDefault="004E0DF4" w:rsidP="004E0DF4">
            <w:pPr>
              <w:pStyle w:val="Encabezado"/>
              <w:tabs>
                <w:tab w:val="left" w:pos="4536"/>
              </w:tabs>
              <w:jc w:val="both"/>
              <w:rPr>
                <w:rFonts w:cs="Arial"/>
                <w:sz w:val="18"/>
                <w:szCs w:val="18"/>
              </w:rPr>
            </w:pPr>
          </w:p>
          <w:p w14:paraId="2680474E" w14:textId="77777777" w:rsidR="004E0DF4" w:rsidRPr="00550827" w:rsidRDefault="004E0DF4" w:rsidP="004E0DF4">
            <w:pPr>
              <w:pStyle w:val="Encabezado"/>
              <w:tabs>
                <w:tab w:val="left" w:pos="4536"/>
              </w:tabs>
              <w:jc w:val="both"/>
              <w:rPr>
                <w:rFonts w:cs="Arial"/>
                <w:sz w:val="18"/>
                <w:szCs w:val="18"/>
              </w:rPr>
            </w:pPr>
            <w:r w:rsidRPr="00550827">
              <w:rPr>
                <w:rFonts w:cs="Arial"/>
                <w:sz w:val="18"/>
                <w:szCs w:val="18"/>
              </w:rPr>
              <w:t>Nombre, número y lugar del Notario Público ante el cual se protocolizó la misma:</w:t>
            </w:r>
          </w:p>
          <w:p w14:paraId="223C3D33" w14:textId="77777777" w:rsidR="004E0DF4" w:rsidRPr="00550827" w:rsidRDefault="004E0DF4" w:rsidP="004E0DF4">
            <w:pPr>
              <w:pStyle w:val="Encabezado"/>
              <w:tabs>
                <w:tab w:val="left" w:pos="4536"/>
              </w:tabs>
              <w:jc w:val="both"/>
              <w:rPr>
                <w:rFonts w:cs="Arial"/>
                <w:sz w:val="18"/>
                <w:szCs w:val="18"/>
              </w:rPr>
            </w:pPr>
          </w:p>
          <w:p w14:paraId="7C049A67" w14:textId="77777777" w:rsidR="004E0DF4" w:rsidRPr="00550827" w:rsidRDefault="004E0DF4" w:rsidP="004E0DF4">
            <w:pPr>
              <w:pStyle w:val="Encabezado"/>
              <w:tabs>
                <w:tab w:val="left" w:pos="4536"/>
              </w:tabs>
              <w:jc w:val="both"/>
              <w:rPr>
                <w:rFonts w:cs="Arial"/>
                <w:sz w:val="18"/>
                <w:szCs w:val="18"/>
              </w:rPr>
            </w:pPr>
            <w:r w:rsidRPr="00550827">
              <w:rPr>
                <w:rFonts w:cs="Arial"/>
                <w:sz w:val="18"/>
                <w:szCs w:val="18"/>
              </w:rPr>
              <w:t>Relación de socios o asociados.-</w:t>
            </w:r>
          </w:p>
          <w:p w14:paraId="57A44931" w14:textId="77777777" w:rsidR="004E0DF4" w:rsidRPr="00550827" w:rsidRDefault="004E0DF4" w:rsidP="004E0DF4">
            <w:pPr>
              <w:pStyle w:val="Encabezado"/>
              <w:tabs>
                <w:tab w:val="left" w:pos="4536"/>
              </w:tabs>
              <w:jc w:val="both"/>
              <w:rPr>
                <w:rFonts w:cs="Arial"/>
                <w:sz w:val="18"/>
                <w:szCs w:val="18"/>
              </w:rPr>
            </w:pPr>
            <w:r w:rsidRPr="00550827">
              <w:rPr>
                <w:rFonts w:cs="Arial"/>
                <w:sz w:val="18"/>
                <w:szCs w:val="18"/>
              </w:rPr>
              <w:t>Apellido Paterno:                                    Apellido Materno:                           Nombre(s):</w:t>
            </w:r>
          </w:p>
          <w:p w14:paraId="5498CCAB" w14:textId="77777777" w:rsidR="004E0DF4" w:rsidRPr="00550827" w:rsidRDefault="004E0DF4" w:rsidP="004E0DF4">
            <w:pPr>
              <w:pStyle w:val="Encabezado"/>
              <w:tabs>
                <w:tab w:val="left" w:pos="4536"/>
              </w:tabs>
              <w:jc w:val="both"/>
              <w:rPr>
                <w:rFonts w:cs="Arial"/>
                <w:sz w:val="18"/>
                <w:szCs w:val="18"/>
              </w:rPr>
            </w:pPr>
          </w:p>
          <w:p w14:paraId="04F09D3B" w14:textId="77777777" w:rsidR="004E0DF4" w:rsidRPr="00550827" w:rsidRDefault="004E0DF4" w:rsidP="004E0DF4">
            <w:pPr>
              <w:pStyle w:val="Encabezado"/>
              <w:tabs>
                <w:tab w:val="left" w:pos="4536"/>
              </w:tabs>
              <w:jc w:val="both"/>
              <w:rPr>
                <w:rFonts w:cs="Arial"/>
                <w:sz w:val="18"/>
                <w:szCs w:val="18"/>
              </w:rPr>
            </w:pPr>
            <w:r w:rsidRPr="00550827">
              <w:rPr>
                <w:rFonts w:cs="Arial"/>
                <w:sz w:val="18"/>
                <w:szCs w:val="18"/>
              </w:rPr>
              <w:t>Descripción del objeto social:</w:t>
            </w:r>
          </w:p>
          <w:p w14:paraId="1DCCA37F" w14:textId="77777777" w:rsidR="004E0DF4" w:rsidRPr="00550827" w:rsidRDefault="004E0DF4" w:rsidP="004E0DF4">
            <w:pPr>
              <w:pStyle w:val="Encabezado"/>
              <w:tabs>
                <w:tab w:val="left" w:pos="4536"/>
              </w:tabs>
              <w:jc w:val="both"/>
              <w:rPr>
                <w:rFonts w:cs="Arial"/>
                <w:sz w:val="18"/>
                <w:szCs w:val="18"/>
              </w:rPr>
            </w:pPr>
          </w:p>
          <w:p w14:paraId="4EA9086B" w14:textId="77777777" w:rsidR="004E0DF4" w:rsidRPr="00550827" w:rsidRDefault="004E0DF4" w:rsidP="004E0DF4">
            <w:pPr>
              <w:pStyle w:val="Encabezado"/>
              <w:tabs>
                <w:tab w:val="left" w:pos="4536"/>
              </w:tabs>
              <w:jc w:val="both"/>
              <w:rPr>
                <w:rFonts w:cs="Arial"/>
                <w:sz w:val="18"/>
                <w:szCs w:val="18"/>
              </w:rPr>
            </w:pPr>
            <w:r w:rsidRPr="00550827">
              <w:rPr>
                <w:rFonts w:cs="Arial"/>
                <w:sz w:val="18"/>
                <w:szCs w:val="18"/>
              </w:rPr>
              <w:t xml:space="preserve">Reformas al acta constitutiva </w:t>
            </w:r>
            <w:r w:rsidRPr="00550827">
              <w:rPr>
                <w:rFonts w:cs="Arial"/>
                <w:sz w:val="18"/>
                <w:szCs w:val="18"/>
                <w:lang w:val="es-ES"/>
              </w:rPr>
              <w:t>que incidan con el objeto del procedimiento</w:t>
            </w:r>
            <w:r w:rsidRPr="00550827">
              <w:rPr>
                <w:rFonts w:cs="Arial"/>
                <w:sz w:val="18"/>
                <w:szCs w:val="18"/>
              </w:rPr>
              <w:t>.</w:t>
            </w:r>
          </w:p>
          <w:p w14:paraId="45B4BD13" w14:textId="77777777" w:rsidR="004E0DF4" w:rsidRPr="00550827" w:rsidRDefault="004E0DF4" w:rsidP="004E0DF4">
            <w:pPr>
              <w:jc w:val="both"/>
              <w:rPr>
                <w:rFonts w:ascii="Arial" w:hAnsi="Arial" w:cs="Arial"/>
                <w:sz w:val="18"/>
                <w:szCs w:val="18"/>
              </w:rPr>
            </w:pPr>
          </w:p>
          <w:p w14:paraId="41C65154" w14:textId="77777777" w:rsidR="004E0DF4" w:rsidRPr="00550827" w:rsidRDefault="004E0DF4" w:rsidP="004E0DF4">
            <w:pPr>
              <w:pStyle w:val="Encabezado"/>
              <w:tabs>
                <w:tab w:val="left" w:pos="4536"/>
              </w:tabs>
              <w:jc w:val="both"/>
              <w:rPr>
                <w:rFonts w:cs="Arial"/>
                <w:sz w:val="18"/>
                <w:szCs w:val="18"/>
              </w:rPr>
            </w:pPr>
            <w:r w:rsidRPr="00550827">
              <w:rPr>
                <w:rFonts w:cs="Arial"/>
                <w:sz w:val="18"/>
                <w:szCs w:val="18"/>
              </w:rPr>
              <w:t>Fecha y datos de inscripción en el Registro Público correspondiente.</w:t>
            </w:r>
          </w:p>
          <w:p w14:paraId="702ACBAB" w14:textId="77777777" w:rsidR="004E0DF4" w:rsidRPr="00550827" w:rsidRDefault="004E0DF4" w:rsidP="004E0DF4">
            <w:pPr>
              <w:jc w:val="both"/>
              <w:rPr>
                <w:rFonts w:ascii="Arial" w:hAnsi="Arial" w:cs="Arial"/>
                <w:sz w:val="18"/>
                <w:szCs w:val="18"/>
                <w:lang w:val="es-ES_tradnl"/>
              </w:rPr>
            </w:pPr>
          </w:p>
        </w:tc>
      </w:tr>
    </w:tbl>
    <w:p w14:paraId="51E3EA47" w14:textId="77777777" w:rsidR="004E0DF4" w:rsidRPr="00550827" w:rsidRDefault="004E0DF4" w:rsidP="004E0DF4">
      <w:pPr>
        <w:jc w:val="both"/>
        <w:rPr>
          <w:rFonts w:ascii="Arial" w:hAnsi="Arial" w:cs="Arial"/>
          <w:sz w:val="18"/>
          <w:szCs w:val="18"/>
        </w:rPr>
      </w:pPr>
    </w:p>
    <w:tbl>
      <w:tblPr>
        <w:tblW w:w="0" w:type="auto"/>
        <w:jc w:val="center"/>
        <w:tblLayout w:type="fixed"/>
        <w:tblCellMar>
          <w:left w:w="70" w:type="dxa"/>
          <w:right w:w="70" w:type="dxa"/>
        </w:tblCellMar>
        <w:tblLook w:val="0000" w:firstRow="0" w:lastRow="0" w:firstColumn="0" w:lastColumn="0" w:noHBand="0" w:noVBand="0"/>
      </w:tblPr>
      <w:tblGrid>
        <w:gridCol w:w="10005"/>
      </w:tblGrid>
      <w:tr w:rsidR="004E0DF4" w:rsidRPr="00550827" w14:paraId="669C86D4" w14:textId="77777777" w:rsidTr="004E0DF4">
        <w:trPr>
          <w:jc w:val="center"/>
        </w:trPr>
        <w:tc>
          <w:tcPr>
            <w:tcW w:w="10005" w:type="dxa"/>
            <w:tcBorders>
              <w:top w:val="single" w:sz="4" w:space="0" w:color="000000"/>
              <w:left w:val="single" w:sz="4" w:space="0" w:color="000000"/>
              <w:bottom w:val="single" w:sz="4" w:space="0" w:color="000000"/>
              <w:right w:val="single" w:sz="4" w:space="0" w:color="000000"/>
            </w:tcBorders>
          </w:tcPr>
          <w:p w14:paraId="2F9F7644" w14:textId="77777777" w:rsidR="004E0DF4" w:rsidRPr="00550827" w:rsidRDefault="004E0DF4" w:rsidP="004E0DF4">
            <w:pPr>
              <w:snapToGrid w:val="0"/>
              <w:jc w:val="both"/>
              <w:rPr>
                <w:rFonts w:ascii="Arial" w:hAnsi="Arial" w:cs="Arial"/>
                <w:sz w:val="18"/>
                <w:szCs w:val="18"/>
              </w:rPr>
            </w:pPr>
            <w:r w:rsidRPr="00550827">
              <w:rPr>
                <w:rFonts w:ascii="Arial" w:hAnsi="Arial" w:cs="Arial"/>
                <w:sz w:val="18"/>
                <w:szCs w:val="18"/>
              </w:rPr>
              <w:t>Nombre del apoderado o representante:</w:t>
            </w:r>
          </w:p>
          <w:p w14:paraId="1388EBB1" w14:textId="77777777" w:rsidR="004E0DF4" w:rsidRPr="00550827" w:rsidRDefault="004E0DF4" w:rsidP="004E0DF4">
            <w:pPr>
              <w:jc w:val="both"/>
              <w:rPr>
                <w:rFonts w:ascii="Arial" w:hAnsi="Arial" w:cs="Arial"/>
                <w:sz w:val="18"/>
                <w:szCs w:val="18"/>
              </w:rPr>
            </w:pPr>
            <w:r w:rsidRPr="00550827">
              <w:rPr>
                <w:rFonts w:ascii="Arial" w:hAnsi="Arial" w:cs="Arial"/>
                <w:sz w:val="18"/>
                <w:szCs w:val="18"/>
              </w:rPr>
              <w:t>Datos del documento mediante el cual acredita su personalidad y facultades.-</w:t>
            </w:r>
          </w:p>
          <w:p w14:paraId="06C6A8BD" w14:textId="77777777" w:rsidR="004E0DF4" w:rsidRPr="00550827" w:rsidRDefault="004E0DF4" w:rsidP="004E0DF4">
            <w:pPr>
              <w:jc w:val="both"/>
              <w:rPr>
                <w:rFonts w:ascii="Arial" w:hAnsi="Arial" w:cs="Arial"/>
                <w:sz w:val="18"/>
                <w:szCs w:val="18"/>
              </w:rPr>
            </w:pPr>
            <w:r w:rsidRPr="00550827">
              <w:rPr>
                <w:rFonts w:ascii="Arial" w:hAnsi="Arial" w:cs="Arial"/>
                <w:sz w:val="18"/>
                <w:szCs w:val="18"/>
              </w:rPr>
              <w:t>Escritura pública número:                                           Fecha:</w:t>
            </w:r>
          </w:p>
          <w:p w14:paraId="0E44206C" w14:textId="77777777" w:rsidR="004E0DF4" w:rsidRPr="00550827" w:rsidRDefault="004E0DF4" w:rsidP="004E0DF4">
            <w:pPr>
              <w:pStyle w:val="Encabezado"/>
              <w:jc w:val="both"/>
              <w:rPr>
                <w:rFonts w:cs="Arial"/>
                <w:sz w:val="18"/>
                <w:szCs w:val="18"/>
              </w:rPr>
            </w:pPr>
            <w:r w:rsidRPr="00550827">
              <w:rPr>
                <w:rFonts w:cs="Arial"/>
                <w:sz w:val="18"/>
                <w:szCs w:val="18"/>
              </w:rPr>
              <w:t>Nombre, número y lugar del Notario Público ante el cual se protocolizó la misma:</w:t>
            </w:r>
          </w:p>
        </w:tc>
      </w:tr>
    </w:tbl>
    <w:p w14:paraId="1DED6AAE" w14:textId="77777777" w:rsidR="004E0DF4" w:rsidRPr="00550827" w:rsidRDefault="004E0DF4" w:rsidP="004E0DF4">
      <w:pPr>
        <w:jc w:val="both"/>
        <w:rPr>
          <w:rFonts w:ascii="Arial" w:hAnsi="Arial" w:cs="Arial"/>
          <w:sz w:val="18"/>
          <w:szCs w:val="18"/>
        </w:rPr>
      </w:pPr>
    </w:p>
    <w:p w14:paraId="38224BC2" w14:textId="77777777" w:rsidR="004E0DF4" w:rsidRPr="00550827" w:rsidRDefault="004E0DF4" w:rsidP="004E0DF4">
      <w:pPr>
        <w:pStyle w:val="Textoindependiente"/>
        <w:rPr>
          <w:rFonts w:ascii="Arial" w:hAnsi="Arial" w:cs="Arial"/>
          <w:sz w:val="18"/>
          <w:szCs w:val="18"/>
        </w:rPr>
      </w:pPr>
      <w:r w:rsidRPr="00550827">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16C1344F" w14:textId="77777777" w:rsidR="004E0DF4" w:rsidRPr="00550827" w:rsidRDefault="004E0DF4" w:rsidP="004E0DF4">
      <w:pPr>
        <w:pStyle w:val="Lista"/>
        <w:rPr>
          <w:rFonts w:ascii="Arial" w:hAnsi="Arial" w:cs="Arial"/>
          <w:sz w:val="18"/>
          <w:szCs w:val="18"/>
        </w:rPr>
      </w:pPr>
      <w:r w:rsidRPr="00550827">
        <w:rPr>
          <w:rFonts w:ascii="Arial" w:hAnsi="Arial" w:cs="Arial"/>
          <w:sz w:val="18"/>
          <w:szCs w:val="18"/>
        </w:rPr>
        <w:t>(Lugar y fecha)</w:t>
      </w:r>
    </w:p>
    <w:p w14:paraId="0D008495" w14:textId="77777777" w:rsidR="004E0DF4" w:rsidRPr="00550827" w:rsidRDefault="004E0DF4" w:rsidP="004E0DF4">
      <w:pPr>
        <w:pStyle w:val="Lista"/>
        <w:rPr>
          <w:rFonts w:ascii="Arial" w:hAnsi="Arial" w:cs="Arial"/>
          <w:sz w:val="18"/>
          <w:szCs w:val="18"/>
        </w:rPr>
      </w:pPr>
      <w:r w:rsidRPr="00550827">
        <w:rPr>
          <w:rFonts w:ascii="Arial" w:hAnsi="Arial" w:cs="Arial"/>
          <w:sz w:val="18"/>
          <w:szCs w:val="18"/>
        </w:rPr>
        <w:t>Protesto lo necesario</w:t>
      </w:r>
    </w:p>
    <w:p w14:paraId="67EAFF59" w14:textId="77777777" w:rsidR="004E0DF4" w:rsidRPr="00550827" w:rsidRDefault="004E0DF4" w:rsidP="004E0DF4">
      <w:pPr>
        <w:pStyle w:val="Lista"/>
        <w:rPr>
          <w:rFonts w:ascii="Arial" w:hAnsi="Arial" w:cs="Arial"/>
          <w:sz w:val="18"/>
          <w:szCs w:val="18"/>
        </w:rPr>
      </w:pPr>
      <w:r w:rsidRPr="00550827">
        <w:rPr>
          <w:rFonts w:ascii="Arial" w:hAnsi="Arial" w:cs="Arial"/>
          <w:sz w:val="18"/>
          <w:szCs w:val="18"/>
        </w:rPr>
        <w:t>(Nombre y firma)</w:t>
      </w:r>
    </w:p>
    <w:p w14:paraId="3D52F484" w14:textId="77777777" w:rsidR="004E0DF4" w:rsidRPr="00550827" w:rsidRDefault="004E0DF4" w:rsidP="004E0DF4">
      <w:pPr>
        <w:pStyle w:val="Lista"/>
        <w:rPr>
          <w:rFonts w:ascii="Arial" w:hAnsi="Arial" w:cs="Arial"/>
          <w:sz w:val="18"/>
          <w:szCs w:val="18"/>
        </w:rPr>
      </w:pPr>
    </w:p>
    <w:p w14:paraId="327B371B" w14:textId="77777777" w:rsidR="004E0DF4" w:rsidRPr="00550827" w:rsidRDefault="004E0DF4" w:rsidP="004E0DF4">
      <w:pPr>
        <w:pStyle w:val="Lista"/>
        <w:rPr>
          <w:rFonts w:ascii="Arial" w:hAnsi="Arial" w:cs="Arial"/>
          <w:sz w:val="18"/>
          <w:szCs w:val="18"/>
        </w:rPr>
      </w:pPr>
    </w:p>
    <w:p w14:paraId="3BFDE7C4" w14:textId="77777777" w:rsidR="004E0DF4" w:rsidRPr="00550827" w:rsidRDefault="004E0DF4" w:rsidP="004E0DF4">
      <w:pPr>
        <w:pStyle w:val="Lista"/>
        <w:rPr>
          <w:rFonts w:ascii="Arial" w:hAnsi="Arial" w:cs="Arial"/>
          <w:sz w:val="18"/>
          <w:szCs w:val="18"/>
        </w:rPr>
      </w:pPr>
    </w:p>
    <w:p w14:paraId="16B125B2" w14:textId="77777777" w:rsidR="00414B5F" w:rsidRPr="00550827" w:rsidRDefault="00414B5F" w:rsidP="004E0DF4">
      <w:pPr>
        <w:pStyle w:val="Lista"/>
        <w:rPr>
          <w:rFonts w:ascii="Arial" w:hAnsi="Arial" w:cs="Arial"/>
          <w:sz w:val="18"/>
          <w:szCs w:val="18"/>
        </w:rPr>
      </w:pPr>
    </w:p>
    <w:p w14:paraId="24FFC8D3" w14:textId="77777777" w:rsidR="00414B5F" w:rsidRPr="00550827" w:rsidRDefault="00414B5F" w:rsidP="004E0DF4">
      <w:pPr>
        <w:pStyle w:val="Lista"/>
        <w:rPr>
          <w:rFonts w:ascii="Arial" w:hAnsi="Arial" w:cs="Arial"/>
          <w:sz w:val="18"/>
          <w:szCs w:val="18"/>
        </w:rPr>
      </w:pPr>
    </w:p>
    <w:p w14:paraId="03C8121C" w14:textId="77777777" w:rsidR="00414B5F" w:rsidRPr="00550827" w:rsidRDefault="00414B5F" w:rsidP="004E0DF4">
      <w:pPr>
        <w:pStyle w:val="Lista"/>
        <w:rPr>
          <w:rFonts w:ascii="Arial" w:hAnsi="Arial" w:cs="Arial"/>
          <w:sz w:val="18"/>
          <w:szCs w:val="18"/>
        </w:rPr>
      </w:pPr>
    </w:p>
    <w:p w14:paraId="2D6B6C47" w14:textId="77777777" w:rsidR="00414B5F" w:rsidRPr="00550827" w:rsidRDefault="00414B5F" w:rsidP="004E0DF4">
      <w:pPr>
        <w:pStyle w:val="Lista"/>
        <w:rPr>
          <w:rFonts w:ascii="Arial" w:hAnsi="Arial" w:cs="Arial"/>
          <w:sz w:val="18"/>
          <w:szCs w:val="18"/>
        </w:rPr>
      </w:pPr>
    </w:p>
    <w:p w14:paraId="0D25AACD" w14:textId="77777777" w:rsidR="004E0DF4" w:rsidRPr="00550827" w:rsidRDefault="004E0DF4" w:rsidP="004E0DF4">
      <w:pPr>
        <w:pStyle w:val="Ttulo4"/>
        <w:jc w:val="center"/>
        <w:rPr>
          <w:rFonts w:ascii="Arial" w:hAnsi="Arial" w:cs="Arial"/>
          <w:sz w:val="24"/>
          <w:szCs w:val="24"/>
        </w:rPr>
      </w:pPr>
      <w:r w:rsidRPr="00550827">
        <w:rPr>
          <w:rFonts w:ascii="Arial" w:hAnsi="Arial" w:cs="Arial"/>
          <w:sz w:val="24"/>
          <w:szCs w:val="24"/>
        </w:rPr>
        <w:lastRenderedPageBreak/>
        <w:t>ANEXO NUMERO 7 (SIETE)</w:t>
      </w:r>
    </w:p>
    <w:p w14:paraId="79162720" w14:textId="77777777" w:rsidR="004E0DF4" w:rsidRPr="00550827" w:rsidRDefault="004E0DF4" w:rsidP="004E0DF4">
      <w:pPr>
        <w:pStyle w:val="Ttulo1"/>
        <w:numPr>
          <w:ilvl w:val="0"/>
          <w:numId w:val="0"/>
        </w:numPr>
        <w:jc w:val="center"/>
        <w:rPr>
          <w:rFonts w:cs="Arial"/>
          <w:sz w:val="16"/>
          <w:szCs w:val="20"/>
        </w:rPr>
      </w:pPr>
      <w:r w:rsidRPr="00550827">
        <w:rPr>
          <w:rFonts w:cs="Arial"/>
          <w:sz w:val="16"/>
          <w:szCs w:val="20"/>
        </w:rPr>
        <w:t>FORMATO DE CONTRATO DE PRESTACION DE SERVICIOS</w:t>
      </w:r>
    </w:p>
    <w:p w14:paraId="669A06E3" w14:textId="77777777" w:rsidR="007953A3" w:rsidRPr="00550827" w:rsidRDefault="007953A3" w:rsidP="00414B5F">
      <w:pPr>
        <w:jc w:val="both"/>
        <w:rPr>
          <w:rFonts w:ascii="Arial" w:hAnsi="Arial" w:cs="Arial"/>
          <w:sz w:val="14"/>
          <w:szCs w:val="14"/>
        </w:rPr>
      </w:pPr>
    </w:p>
    <w:p w14:paraId="3E071FB6" w14:textId="77777777" w:rsidR="007953A3" w:rsidRPr="00550827" w:rsidRDefault="007953A3" w:rsidP="00414B5F">
      <w:pPr>
        <w:jc w:val="both"/>
        <w:rPr>
          <w:rFonts w:ascii="Arial" w:hAnsi="Arial" w:cs="Arial"/>
          <w:sz w:val="14"/>
          <w:szCs w:val="14"/>
        </w:rPr>
      </w:pPr>
    </w:p>
    <w:p w14:paraId="2D19B326" w14:textId="11FF0790" w:rsidR="006B02BA" w:rsidRPr="00550827" w:rsidRDefault="006B02BA" w:rsidP="006B02BA">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1134"/>
        <w:rPr>
          <w:rFonts w:ascii="Arial" w:hAnsi="Arial" w:cs="Arial"/>
          <w:b/>
          <w:sz w:val="16"/>
          <w:szCs w:val="16"/>
        </w:rPr>
      </w:pPr>
      <w:r w:rsidRPr="00550827">
        <w:rPr>
          <w:rFonts w:ascii="Arial" w:hAnsi="Arial" w:cs="Arial"/>
          <w:b/>
          <w:sz w:val="16"/>
          <w:szCs w:val="16"/>
        </w:rPr>
        <w:t xml:space="preserve">CONTRATO </w:t>
      </w:r>
      <w:proofErr w:type="spellStart"/>
      <w:r w:rsidRPr="00550827">
        <w:rPr>
          <w:rFonts w:ascii="Arial" w:hAnsi="Arial" w:cs="Arial"/>
          <w:b/>
          <w:sz w:val="16"/>
          <w:szCs w:val="16"/>
        </w:rPr>
        <w:t>xxxxxxxxxxx</w:t>
      </w:r>
      <w:proofErr w:type="spellEnd"/>
    </w:p>
    <w:p w14:paraId="4DFA823C" w14:textId="77777777" w:rsidR="006B02BA" w:rsidRPr="00550827" w:rsidRDefault="006B02BA" w:rsidP="006B02BA">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567"/>
        <w:rPr>
          <w:rFonts w:ascii="Arial" w:hAnsi="Arial" w:cs="Arial"/>
          <w:b/>
          <w:sz w:val="16"/>
          <w:szCs w:val="16"/>
        </w:rPr>
      </w:pPr>
    </w:p>
    <w:p w14:paraId="1E6311F0" w14:textId="77777777" w:rsidR="006B02BA" w:rsidRPr="00550827" w:rsidRDefault="006B02BA" w:rsidP="006B02BA">
      <w:pPr>
        <w:ind w:left="1134"/>
        <w:jc w:val="both"/>
        <w:rPr>
          <w:rFonts w:ascii="Arial" w:hAnsi="Arial" w:cs="Arial"/>
          <w:sz w:val="16"/>
          <w:szCs w:val="16"/>
        </w:rPr>
      </w:pPr>
    </w:p>
    <w:p w14:paraId="59B3EB5E" w14:textId="6450D626" w:rsidR="006B02BA" w:rsidRPr="00550827" w:rsidRDefault="006B02BA" w:rsidP="006B02BA">
      <w:pPr>
        <w:ind w:left="1134"/>
        <w:jc w:val="both"/>
        <w:rPr>
          <w:rFonts w:ascii="Arial" w:hAnsi="Arial" w:cs="Arial"/>
          <w:sz w:val="16"/>
          <w:szCs w:val="16"/>
        </w:rPr>
      </w:pPr>
      <w:r w:rsidRPr="00550827">
        <w:rPr>
          <w:rFonts w:ascii="Arial" w:hAnsi="Arial" w:cs="Arial"/>
          <w:sz w:val="16"/>
          <w:szCs w:val="16"/>
        </w:rPr>
        <w:t>CONTRATO</w:t>
      </w:r>
      <w:r w:rsidRPr="00550827">
        <w:rPr>
          <w:rFonts w:ascii="Arial" w:hAnsi="Arial" w:cs="Arial"/>
          <w:b/>
          <w:sz w:val="16"/>
          <w:szCs w:val="16"/>
        </w:rPr>
        <w:t xml:space="preserve"> </w:t>
      </w:r>
      <w:r w:rsidRPr="00550827">
        <w:rPr>
          <w:rFonts w:ascii="Arial" w:hAnsi="Arial" w:cs="Arial"/>
          <w:sz w:val="16"/>
          <w:szCs w:val="16"/>
        </w:rPr>
        <w:t>ABIERTO PARA LA PRESTACIÓN DEL SERVICIO INTEGRAL DE MÍNIMA INVASIÓN, CON CARÁCTER INTERNACIONAL BAJO COBERTURA DE TRATADOS</w:t>
      </w:r>
      <w:r w:rsidRPr="00550827">
        <w:rPr>
          <w:rFonts w:ascii="Arial" w:hAnsi="Arial" w:cs="Arial"/>
          <w:b/>
          <w:sz w:val="16"/>
          <w:szCs w:val="16"/>
        </w:rPr>
        <w:t xml:space="preserve">, </w:t>
      </w:r>
      <w:r w:rsidRPr="00550827">
        <w:rPr>
          <w:rFonts w:ascii="Arial" w:hAnsi="Arial" w:cs="Arial"/>
          <w:sz w:val="16"/>
          <w:szCs w:val="16"/>
        </w:rPr>
        <w:t xml:space="preserve">QUE CELEBRAN, POR UNA PARTE, EL </w:t>
      </w:r>
      <w:r w:rsidRPr="00550827">
        <w:rPr>
          <w:rFonts w:ascii="Arial" w:hAnsi="Arial" w:cs="Arial"/>
          <w:b/>
          <w:sz w:val="16"/>
          <w:szCs w:val="16"/>
        </w:rPr>
        <w:t>INSTITUTO MEXICANO DEL SEGURO SOCIAL</w:t>
      </w:r>
      <w:r w:rsidRPr="00550827">
        <w:rPr>
          <w:rFonts w:ascii="Arial" w:hAnsi="Arial" w:cs="Arial"/>
          <w:sz w:val="16"/>
          <w:szCs w:val="16"/>
        </w:rPr>
        <w:t>, POR CONDUCTO DE LA UNIDAD MÉDICA DE ALTA ESPECIALIDAD, HOSPITAL DE TRAUMATOLOGÍA Y ORTOPEDIA DEL CENTRO MÉDICO NACIONAL “MANUEL ÁVILA CAMACHO” EN PUEBLA, EN LO SUCESIVO</w:t>
      </w:r>
      <w:r w:rsidRPr="00550827">
        <w:rPr>
          <w:rFonts w:ascii="Arial" w:hAnsi="Arial" w:cs="Arial"/>
          <w:b/>
          <w:sz w:val="16"/>
          <w:szCs w:val="16"/>
        </w:rPr>
        <w:t xml:space="preserve"> “EL INSTITUTO”,</w:t>
      </w:r>
      <w:r w:rsidRPr="00550827">
        <w:rPr>
          <w:rFonts w:ascii="Arial" w:hAnsi="Arial" w:cs="Arial"/>
          <w:sz w:val="16"/>
          <w:szCs w:val="16"/>
        </w:rPr>
        <w:t xml:space="preserve"> REPRESENTADA POR EL </w:t>
      </w:r>
      <w:r w:rsidRPr="00550827">
        <w:rPr>
          <w:rFonts w:ascii="Arial" w:hAnsi="Arial" w:cs="Arial"/>
          <w:bCs/>
          <w:sz w:val="16"/>
          <w:szCs w:val="16"/>
        </w:rPr>
        <w:t>DOCTOR CARLOS FRANCISCO MORALES FLORES</w:t>
      </w:r>
      <w:r w:rsidRPr="00550827">
        <w:rPr>
          <w:rFonts w:ascii="Arial" w:hAnsi="Arial" w:cs="Arial"/>
          <w:sz w:val="16"/>
          <w:szCs w:val="16"/>
        </w:rPr>
        <w:t xml:space="preserve">, EN SU CARÁCTER DE </w:t>
      </w:r>
      <w:r w:rsidRPr="00550827">
        <w:rPr>
          <w:rFonts w:ascii="Arial" w:hAnsi="Arial" w:cs="Arial"/>
          <w:b/>
          <w:bCs/>
          <w:sz w:val="16"/>
          <w:szCs w:val="16"/>
        </w:rPr>
        <w:t>DIRECTOR Y APODERADO LEGAL</w:t>
      </w:r>
      <w:r w:rsidRPr="00550827">
        <w:rPr>
          <w:rFonts w:ascii="Arial" w:hAnsi="Arial" w:cs="Arial"/>
          <w:sz w:val="16"/>
          <w:szCs w:val="16"/>
        </w:rPr>
        <w:t xml:space="preserve">, Y POR LA OTRA, </w:t>
      </w:r>
      <w:proofErr w:type="spellStart"/>
      <w:r w:rsidRPr="00550827">
        <w:rPr>
          <w:rFonts w:ascii="Arial" w:hAnsi="Arial" w:cs="Arial"/>
          <w:b/>
          <w:sz w:val="16"/>
          <w:szCs w:val="16"/>
          <w:lang w:val="es-MX"/>
        </w:rPr>
        <w:t>xxxxxxxxx</w:t>
      </w:r>
      <w:proofErr w:type="spellEnd"/>
      <w:r w:rsidRPr="00550827">
        <w:rPr>
          <w:rFonts w:ascii="Arial" w:hAnsi="Arial" w:cs="Arial"/>
          <w:sz w:val="16"/>
          <w:szCs w:val="16"/>
        </w:rPr>
        <w:t>,</w:t>
      </w:r>
      <w:r w:rsidRPr="00550827">
        <w:rPr>
          <w:rFonts w:ascii="Arial" w:hAnsi="Arial" w:cs="Arial"/>
          <w:b/>
          <w:sz w:val="16"/>
          <w:szCs w:val="16"/>
        </w:rPr>
        <w:t xml:space="preserve"> </w:t>
      </w:r>
      <w:r w:rsidRPr="00550827">
        <w:rPr>
          <w:rFonts w:ascii="Arial" w:hAnsi="Arial" w:cs="Arial"/>
          <w:sz w:val="16"/>
          <w:szCs w:val="16"/>
        </w:rPr>
        <w:t xml:space="preserve">EN LO SUCESIVO </w:t>
      </w:r>
      <w:r w:rsidRPr="00550827">
        <w:rPr>
          <w:rFonts w:ascii="Arial" w:hAnsi="Arial" w:cs="Arial"/>
          <w:b/>
          <w:sz w:val="16"/>
          <w:szCs w:val="16"/>
        </w:rPr>
        <w:t>“EL PROVEEDOR”</w:t>
      </w:r>
      <w:r w:rsidRPr="00550827">
        <w:rPr>
          <w:rFonts w:ascii="Arial" w:hAnsi="Arial" w:cs="Arial"/>
          <w:sz w:val="16"/>
          <w:szCs w:val="16"/>
        </w:rPr>
        <w:t xml:space="preserve">, REPRESENTADA POR EL </w:t>
      </w:r>
      <w:proofErr w:type="spellStart"/>
      <w:r w:rsidRPr="00550827">
        <w:rPr>
          <w:rFonts w:ascii="Arial" w:hAnsi="Arial" w:cs="Arial"/>
          <w:sz w:val="16"/>
          <w:szCs w:val="16"/>
        </w:rPr>
        <w:t>xxxxxxxxxxxx</w:t>
      </w:r>
      <w:proofErr w:type="spellEnd"/>
      <w:r w:rsidRPr="00550827">
        <w:rPr>
          <w:rFonts w:ascii="Arial" w:hAnsi="Arial" w:cs="Arial"/>
          <w:sz w:val="16"/>
          <w:szCs w:val="16"/>
        </w:rPr>
        <w:t xml:space="preserve">, EN SU CARÁCTER DE REPRESENTANTE LEGAL, A QUIENES DE MANERA CONJUNTA SE LES DENOMINARÁ </w:t>
      </w:r>
      <w:r w:rsidRPr="00550827">
        <w:rPr>
          <w:rFonts w:ascii="Arial" w:hAnsi="Arial" w:cs="Arial"/>
          <w:b/>
          <w:sz w:val="16"/>
          <w:szCs w:val="16"/>
        </w:rPr>
        <w:t>“LAS PARTES”</w:t>
      </w:r>
      <w:r w:rsidRPr="00550827">
        <w:rPr>
          <w:rFonts w:ascii="Arial" w:hAnsi="Arial" w:cs="Arial"/>
          <w:sz w:val="16"/>
          <w:szCs w:val="16"/>
        </w:rPr>
        <w:t>, AL TENOR DE LAS DECLARACIONES Y CLÁUSULAS SIGUIENTES:</w:t>
      </w:r>
    </w:p>
    <w:p w14:paraId="6659646A" w14:textId="77777777" w:rsidR="006B02BA" w:rsidRPr="00550827" w:rsidRDefault="006B02BA" w:rsidP="006B02BA">
      <w:pPr>
        <w:ind w:left="1134"/>
        <w:jc w:val="both"/>
        <w:rPr>
          <w:rFonts w:ascii="Arial" w:hAnsi="Arial" w:cs="Arial"/>
          <w:sz w:val="16"/>
          <w:szCs w:val="16"/>
          <w:lang w:eastAsia="es-MX"/>
        </w:rPr>
      </w:pPr>
    </w:p>
    <w:p w14:paraId="0E6E2C99" w14:textId="77777777" w:rsidR="006B02BA" w:rsidRPr="00550827" w:rsidRDefault="006B02BA" w:rsidP="006B02BA">
      <w:pPr>
        <w:ind w:left="1134"/>
        <w:jc w:val="both"/>
        <w:rPr>
          <w:rFonts w:ascii="Arial" w:hAnsi="Arial" w:cs="Arial"/>
          <w:sz w:val="16"/>
          <w:szCs w:val="16"/>
          <w:lang w:eastAsia="es-MX"/>
        </w:rPr>
      </w:pPr>
    </w:p>
    <w:p w14:paraId="33B1A740" w14:textId="77777777" w:rsidR="006B02BA" w:rsidRPr="00550827" w:rsidRDefault="006B02BA" w:rsidP="006B02BA">
      <w:pPr>
        <w:pStyle w:val="Prrafodelista"/>
        <w:shd w:val="clear" w:color="auto" w:fill="FFFFFF"/>
        <w:ind w:left="1134"/>
        <w:jc w:val="center"/>
        <w:textAlignment w:val="baseline"/>
        <w:rPr>
          <w:rFonts w:ascii="Arial" w:hAnsi="Arial" w:cs="Arial"/>
          <w:sz w:val="16"/>
          <w:szCs w:val="16"/>
          <w:bdr w:val="none" w:sz="0" w:space="0" w:color="auto" w:frame="1"/>
          <w:lang w:eastAsia="es-MX"/>
        </w:rPr>
      </w:pPr>
      <w:r w:rsidRPr="00550827">
        <w:rPr>
          <w:rFonts w:ascii="Arial" w:hAnsi="Arial" w:cs="Arial"/>
          <w:b/>
          <w:sz w:val="16"/>
          <w:szCs w:val="16"/>
        </w:rPr>
        <w:t>DECLARACIONES</w:t>
      </w:r>
    </w:p>
    <w:p w14:paraId="416A0888" w14:textId="77777777" w:rsidR="006B02BA" w:rsidRPr="00550827" w:rsidRDefault="006B02BA" w:rsidP="006B02BA">
      <w:pPr>
        <w:ind w:left="1134"/>
        <w:jc w:val="both"/>
        <w:rPr>
          <w:rFonts w:ascii="Arial" w:hAnsi="Arial" w:cs="Arial"/>
          <w:sz w:val="16"/>
          <w:szCs w:val="16"/>
        </w:rPr>
      </w:pPr>
    </w:p>
    <w:p w14:paraId="1BD631C9" w14:textId="77777777" w:rsidR="006B02BA" w:rsidRPr="00550827" w:rsidRDefault="006B02BA" w:rsidP="006B02BA">
      <w:pPr>
        <w:ind w:left="1134"/>
        <w:jc w:val="both"/>
        <w:rPr>
          <w:rFonts w:ascii="Arial" w:hAnsi="Arial" w:cs="Arial"/>
          <w:sz w:val="16"/>
          <w:szCs w:val="16"/>
        </w:rPr>
      </w:pPr>
    </w:p>
    <w:p w14:paraId="0340A079" w14:textId="77777777" w:rsidR="006B02BA" w:rsidRPr="00550827" w:rsidRDefault="006B02BA" w:rsidP="006B02BA">
      <w:pPr>
        <w:widowControl w:val="0"/>
        <w:tabs>
          <w:tab w:val="left" w:pos="426"/>
        </w:tabs>
        <w:ind w:left="1134"/>
        <w:jc w:val="both"/>
        <w:rPr>
          <w:rFonts w:ascii="Arial" w:hAnsi="Arial" w:cs="Arial"/>
          <w:sz w:val="16"/>
          <w:szCs w:val="16"/>
        </w:rPr>
      </w:pPr>
      <w:r w:rsidRPr="00550827">
        <w:rPr>
          <w:rFonts w:ascii="Arial" w:hAnsi="Arial" w:cs="Arial"/>
          <w:b/>
          <w:sz w:val="16"/>
          <w:szCs w:val="16"/>
        </w:rPr>
        <w:t xml:space="preserve">I. </w:t>
      </w:r>
      <w:r w:rsidRPr="00550827">
        <w:rPr>
          <w:rFonts w:ascii="Arial" w:hAnsi="Arial" w:cs="Arial"/>
          <w:b/>
          <w:sz w:val="16"/>
          <w:szCs w:val="16"/>
        </w:rPr>
        <w:tab/>
        <w:t>“EL INSTITUTO”</w:t>
      </w:r>
      <w:r w:rsidRPr="00550827">
        <w:rPr>
          <w:rFonts w:ascii="Arial" w:hAnsi="Arial" w:cs="Arial"/>
          <w:sz w:val="16"/>
          <w:szCs w:val="16"/>
        </w:rPr>
        <w:t xml:space="preserve"> </w:t>
      </w:r>
      <w:r w:rsidRPr="00550827">
        <w:rPr>
          <w:rFonts w:ascii="Arial" w:hAnsi="Arial" w:cs="Arial"/>
          <w:bCs/>
          <w:sz w:val="16"/>
          <w:szCs w:val="16"/>
        </w:rPr>
        <w:t xml:space="preserve">declara que: </w:t>
      </w:r>
    </w:p>
    <w:p w14:paraId="6158FB20" w14:textId="77777777" w:rsidR="006B02BA" w:rsidRPr="00550827" w:rsidRDefault="006B02BA" w:rsidP="006B02BA">
      <w:pPr>
        <w:widowControl w:val="0"/>
        <w:tabs>
          <w:tab w:val="left" w:pos="426"/>
        </w:tabs>
        <w:ind w:left="1134"/>
        <w:jc w:val="both"/>
        <w:rPr>
          <w:rFonts w:ascii="Arial" w:hAnsi="Arial" w:cs="Arial"/>
          <w:sz w:val="16"/>
          <w:szCs w:val="16"/>
        </w:rPr>
      </w:pPr>
    </w:p>
    <w:p w14:paraId="2DA6EB2C" w14:textId="77777777" w:rsidR="006B02BA" w:rsidRPr="00550827" w:rsidRDefault="006B02BA" w:rsidP="006B02BA">
      <w:pPr>
        <w:widowControl w:val="0"/>
        <w:tabs>
          <w:tab w:val="left" w:pos="426"/>
        </w:tabs>
        <w:ind w:left="1134"/>
        <w:jc w:val="both"/>
        <w:rPr>
          <w:rFonts w:ascii="Arial" w:hAnsi="Arial" w:cs="Arial"/>
          <w:sz w:val="16"/>
          <w:szCs w:val="16"/>
        </w:rPr>
      </w:pPr>
    </w:p>
    <w:p w14:paraId="7798BAB7" w14:textId="77777777" w:rsidR="006B02BA" w:rsidRPr="00550827" w:rsidRDefault="006B02BA" w:rsidP="006B02BA">
      <w:pPr>
        <w:widowControl w:val="0"/>
        <w:tabs>
          <w:tab w:val="left" w:pos="426"/>
        </w:tabs>
        <w:ind w:left="1134"/>
        <w:jc w:val="both"/>
        <w:rPr>
          <w:rFonts w:ascii="Arial" w:hAnsi="Arial" w:cs="Arial"/>
          <w:sz w:val="16"/>
          <w:szCs w:val="16"/>
          <w:u w:val="single"/>
        </w:rPr>
      </w:pPr>
      <w:r w:rsidRPr="00550827">
        <w:rPr>
          <w:rFonts w:ascii="Arial" w:hAnsi="Arial" w:cs="Arial"/>
          <w:b/>
          <w:sz w:val="16"/>
          <w:szCs w:val="16"/>
        </w:rPr>
        <w:t>I.1</w:t>
      </w:r>
      <w:r w:rsidRPr="00550827">
        <w:rPr>
          <w:rFonts w:ascii="Arial" w:hAnsi="Arial" w:cs="Arial"/>
          <w:sz w:val="16"/>
          <w:szCs w:val="16"/>
        </w:rPr>
        <w:tab/>
        <w:t>Es organismo público descentralizado</w:t>
      </w:r>
      <w:r w:rsidRPr="00550827">
        <w:rPr>
          <w:rFonts w:ascii="Arial" w:hAnsi="Arial" w:cs="Arial"/>
          <w:b/>
          <w:sz w:val="16"/>
          <w:szCs w:val="16"/>
        </w:rPr>
        <w:t xml:space="preserve"> </w:t>
      </w:r>
      <w:r w:rsidRPr="00550827">
        <w:rPr>
          <w:rFonts w:ascii="Arial" w:hAnsi="Arial" w:cs="Arial"/>
          <w:sz w:val="16"/>
          <w:szCs w:val="16"/>
        </w:rPr>
        <w:t>de la Administración Pública Federal, con personalidad jurídica y patrimonio propios</w:t>
      </w:r>
      <w:r w:rsidRPr="00550827">
        <w:rPr>
          <w:rFonts w:ascii="Arial" w:hAnsi="Arial" w:cs="Arial"/>
          <w:b/>
          <w:sz w:val="16"/>
          <w:szCs w:val="16"/>
        </w:rPr>
        <w:t xml:space="preserve">, </w:t>
      </w:r>
      <w:r w:rsidRPr="00550827">
        <w:rPr>
          <w:rFonts w:ascii="Arial" w:hAnsi="Arial" w:cs="Arial"/>
          <w:sz w:val="16"/>
          <w:szCs w:val="16"/>
        </w:rPr>
        <w:t xml:space="preserve">que tiene a su cargo la organización y administración del Seguro Social, como un servicio público de carácter nacional, contando con las facultades y atribuciones para realizar toda clase de actos jurídicos necesarios e indispensables para el cumplimiento de sus objetivos en términos de los artículos 3, 5 y 251 fracción IV de la Ley del Seguro Social.  </w:t>
      </w:r>
    </w:p>
    <w:p w14:paraId="3940067A" w14:textId="77777777" w:rsidR="006B02BA" w:rsidRPr="00550827" w:rsidRDefault="006B02BA" w:rsidP="006B02BA">
      <w:pPr>
        <w:widowControl w:val="0"/>
        <w:tabs>
          <w:tab w:val="left" w:pos="426"/>
        </w:tabs>
        <w:ind w:left="1134"/>
        <w:jc w:val="both"/>
        <w:rPr>
          <w:rFonts w:ascii="Arial" w:hAnsi="Arial" w:cs="Arial"/>
          <w:sz w:val="16"/>
          <w:szCs w:val="16"/>
        </w:rPr>
      </w:pPr>
    </w:p>
    <w:p w14:paraId="684543DE" w14:textId="77777777" w:rsidR="006B02BA" w:rsidRPr="00550827" w:rsidRDefault="006B02BA" w:rsidP="006B02BA">
      <w:pPr>
        <w:widowControl w:val="0"/>
        <w:tabs>
          <w:tab w:val="left" w:pos="426"/>
        </w:tabs>
        <w:ind w:left="1134"/>
        <w:jc w:val="both"/>
        <w:rPr>
          <w:rFonts w:ascii="Arial" w:hAnsi="Arial" w:cs="Arial"/>
          <w:sz w:val="16"/>
          <w:szCs w:val="16"/>
        </w:rPr>
      </w:pPr>
    </w:p>
    <w:p w14:paraId="44499BC7" w14:textId="77777777" w:rsidR="006B02BA" w:rsidRPr="00550827" w:rsidRDefault="006B02BA" w:rsidP="006B02BA">
      <w:pPr>
        <w:ind w:left="1134"/>
        <w:jc w:val="both"/>
        <w:rPr>
          <w:rFonts w:ascii="Arial" w:hAnsi="Arial" w:cs="Arial"/>
          <w:sz w:val="16"/>
          <w:szCs w:val="16"/>
        </w:rPr>
      </w:pPr>
      <w:r w:rsidRPr="00550827">
        <w:rPr>
          <w:rFonts w:ascii="Arial" w:hAnsi="Arial" w:cs="Arial"/>
          <w:b/>
          <w:sz w:val="16"/>
          <w:szCs w:val="16"/>
        </w:rPr>
        <w:t>I.2</w:t>
      </w:r>
      <w:r w:rsidRPr="00550827">
        <w:rPr>
          <w:rFonts w:ascii="Arial" w:hAnsi="Arial" w:cs="Arial"/>
          <w:sz w:val="16"/>
          <w:szCs w:val="16"/>
        </w:rPr>
        <w:tab/>
        <w:t xml:space="preserve">Conforme a lo dispuesto por </w:t>
      </w:r>
      <w:r w:rsidRPr="00550827">
        <w:rPr>
          <w:rFonts w:ascii="Arial" w:hAnsi="Arial" w:cs="Arial"/>
          <w:sz w:val="16"/>
          <w:szCs w:val="16"/>
          <w:lang w:val="es-MX"/>
        </w:rPr>
        <w:t xml:space="preserve">en el artículo 251 A de la ley del Seguro Social;  artículos 2 fracciones II, III inciso b, IV inciso b,  3, 5, 6 fracción I, 7, 82, 146, 147 y 148 fracción I del Reglamento Interior del Instituto Mexicano del Seguro Social, </w:t>
      </w:r>
      <w:r w:rsidRPr="00550827">
        <w:rPr>
          <w:rFonts w:ascii="Arial" w:hAnsi="Arial" w:cs="Arial"/>
          <w:sz w:val="16"/>
          <w:szCs w:val="16"/>
        </w:rPr>
        <w:t xml:space="preserve">el </w:t>
      </w:r>
      <w:r w:rsidRPr="00550827">
        <w:rPr>
          <w:rFonts w:ascii="Arial" w:hAnsi="Arial" w:cs="Arial"/>
          <w:sz w:val="16"/>
          <w:szCs w:val="16"/>
          <w:lang w:val="es-MX"/>
        </w:rPr>
        <w:t xml:space="preserve">Dr. Carlos Francisco Morales Flores, Titular de la Dirección de Unidad Médica de Alta Especialidad, Hospital de Traumatología y Ortopedia del Centro Médico Nacional “Manuel Ávila Camacho” en Puebla, del Instituto Mexicano del Seguro Social, </w:t>
      </w:r>
      <w:r w:rsidRPr="00550827">
        <w:rPr>
          <w:rFonts w:ascii="Arial" w:hAnsi="Arial" w:cs="Arial"/>
          <w:sz w:val="16"/>
          <w:szCs w:val="16"/>
        </w:rPr>
        <w:t>es el servidor público que cuenta con facultades legales para celebrar el presente contrato, quien podrá ser sustituido en cualquier momento en su cargo o funciones, sin que por ello, sea necesario celebrar un convenio modificatorio; y</w:t>
      </w:r>
      <w:r w:rsidRPr="00550827">
        <w:rPr>
          <w:rFonts w:ascii="Arial" w:hAnsi="Arial" w:cs="Arial"/>
          <w:sz w:val="16"/>
          <w:szCs w:val="16"/>
          <w:lang w:val="es-MX"/>
        </w:rPr>
        <w:t xml:space="preserve"> acredita su personalidad, con el testimonio notarial de la escritura pública número 13,572 de fecha 25 de Enero del 2016, Otorgada ante la fe del Lic. Eduardo Francisco Garcia Villegas Sanchez Cordero, Titular de la Notaria Publica número 248 de la Ciudad de México, Distrito Federal.</w:t>
      </w:r>
    </w:p>
    <w:p w14:paraId="56E9EBFF" w14:textId="77777777" w:rsidR="006B02BA" w:rsidRPr="00550827" w:rsidRDefault="006B02BA" w:rsidP="006B02BA">
      <w:pPr>
        <w:ind w:left="1134"/>
        <w:jc w:val="both"/>
        <w:rPr>
          <w:rFonts w:ascii="Arial" w:hAnsi="Arial" w:cs="Arial"/>
          <w:sz w:val="16"/>
          <w:szCs w:val="16"/>
        </w:rPr>
      </w:pPr>
    </w:p>
    <w:p w14:paraId="670F7325" w14:textId="77777777" w:rsidR="006B02BA" w:rsidRPr="00550827" w:rsidRDefault="006B02BA" w:rsidP="006B02BA">
      <w:pPr>
        <w:ind w:left="1134"/>
        <w:jc w:val="both"/>
        <w:rPr>
          <w:rFonts w:ascii="Arial" w:hAnsi="Arial" w:cs="Arial"/>
          <w:sz w:val="16"/>
          <w:szCs w:val="16"/>
        </w:rPr>
      </w:pPr>
    </w:p>
    <w:p w14:paraId="56C146A7" w14:textId="3F835A89" w:rsidR="006B02BA" w:rsidRPr="00550827" w:rsidRDefault="006B02BA" w:rsidP="006B02BA">
      <w:pPr>
        <w:ind w:left="1134"/>
        <w:jc w:val="both"/>
        <w:rPr>
          <w:rFonts w:ascii="Arial" w:hAnsi="Arial" w:cs="Arial"/>
          <w:bCs/>
          <w:sz w:val="16"/>
          <w:szCs w:val="16"/>
        </w:rPr>
      </w:pPr>
      <w:r w:rsidRPr="00550827">
        <w:rPr>
          <w:rFonts w:ascii="Arial" w:hAnsi="Arial" w:cs="Arial"/>
          <w:b/>
          <w:sz w:val="16"/>
          <w:szCs w:val="16"/>
        </w:rPr>
        <w:t xml:space="preserve">I.3 </w:t>
      </w:r>
      <w:r w:rsidRPr="00550827">
        <w:rPr>
          <w:rFonts w:ascii="Arial" w:hAnsi="Arial" w:cs="Arial"/>
          <w:sz w:val="16"/>
          <w:szCs w:val="16"/>
        </w:rPr>
        <w:t>De conformidad con lo establecido en la Ley de Adquisiciones</w:t>
      </w:r>
      <w:r w:rsidRPr="00550827">
        <w:rPr>
          <w:rFonts w:ascii="Arial" w:hAnsi="Arial" w:cs="Arial"/>
          <w:bCs/>
          <w:sz w:val="16"/>
          <w:szCs w:val="16"/>
        </w:rPr>
        <w:t>, Arrendamientos y Servicios del Sector Público (LAASSP)</w:t>
      </w:r>
      <w:r w:rsidRPr="00550827">
        <w:rPr>
          <w:rFonts w:ascii="Arial" w:hAnsi="Arial" w:cs="Arial"/>
          <w:sz w:val="16"/>
          <w:szCs w:val="16"/>
        </w:rPr>
        <w:t xml:space="preserve"> y en el penúltimo párrafo del Artículo 84 del Reglamento de la Ley de Adquisiciones, Arrendamientos y Servicios del Sector Público, así como los numerales 5.3.15 y 5.4.13 de las Políticas, Bases y Lineamientos en Materia de Adquisiciones, Arrendamientos y Servicios del Instituto Mexicano del Seguro Social</w:t>
      </w:r>
      <w:r w:rsidRPr="00550827">
        <w:rPr>
          <w:rFonts w:ascii="Arial" w:hAnsi="Arial" w:cs="Arial"/>
          <w:bCs/>
          <w:sz w:val="16"/>
          <w:szCs w:val="16"/>
        </w:rPr>
        <w:t xml:space="preserve"> (POBALINES)</w:t>
      </w:r>
      <w:r w:rsidRPr="00550827">
        <w:rPr>
          <w:rFonts w:ascii="Arial" w:hAnsi="Arial" w:cs="Arial"/>
          <w:sz w:val="16"/>
          <w:szCs w:val="16"/>
        </w:rPr>
        <w:t xml:space="preserve"> suscribe el presente instrumento el Dr. </w:t>
      </w:r>
      <w:proofErr w:type="spellStart"/>
      <w:r w:rsidRPr="00550827">
        <w:rPr>
          <w:rFonts w:ascii="Arial" w:hAnsi="Arial" w:cs="Arial"/>
          <w:sz w:val="16"/>
          <w:szCs w:val="16"/>
        </w:rPr>
        <w:t>xxxxxxx</w:t>
      </w:r>
      <w:proofErr w:type="spellEnd"/>
      <w:r w:rsidRPr="00550827">
        <w:rPr>
          <w:rFonts w:ascii="Arial" w:hAnsi="Arial" w:cs="Arial"/>
          <w:sz w:val="16"/>
          <w:szCs w:val="16"/>
        </w:rPr>
        <w:t xml:space="preserve">, en su carácter de </w:t>
      </w:r>
      <w:proofErr w:type="spellStart"/>
      <w:r w:rsidRPr="00550827">
        <w:rPr>
          <w:rFonts w:ascii="Arial" w:hAnsi="Arial" w:cs="Arial"/>
          <w:sz w:val="16"/>
          <w:szCs w:val="16"/>
        </w:rPr>
        <w:t>xxxxxx</w:t>
      </w:r>
      <w:proofErr w:type="spellEnd"/>
      <w:r w:rsidRPr="00550827">
        <w:rPr>
          <w:rFonts w:ascii="Arial" w:hAnsi="Arial" w:cs="Arial"/>
          <w:sz w:val="16"/>
          <w:szCs w:val="16"/>
        </w:rPr>
        <w:t xml:space="preserve">, con R.F.C. </w:t>
      </w:r>
      <w:proofErr w:type="spellStart"/>
      <w:r w:rsidRPr="00550827">
        <w:rPr>
          <w:rFonts w:ascii="Arial" w:hAnsi="Arial" w:cs="Arial"/>
          <w:b/>
          <w:sz w:val="16"/>
          <w:szCs w:val="16"/>
          <w:u w:val="single"/>
        </w:rPr>
        <w:t>xxxxxxxx</w:t>
      </w:r>
      <w:proofErr w:type="spellEnd"/>
      <w:r w:rsidRPr="00550827">
        <w:rPr>
          <w:rFonts w:ascii="Arial" w:hAnsi="Arial" w:cs="Arial"/>
          <w:sz w:val="16"/>
          <w:szCs w:val="16"/>
        </w:rPr>
        <w:t xml:space="preserve">,  quien </w:t>
      </w:r>
      <w:r w:rsidRPr="00550827">
        <w:rPr>
          <w:rFonts w:ascii="Arial" w:hAnsi="Arial" w:cs="Arial"/>
          <w:bCs/>
          <w:sz w:val="16"/>
          <w:szCs w:val="16"/>
        </w:rPr>
        <w:t xml:space="preserve">interviene en este instrumento jurídico como </w:t>
      </w:r>
      <w:r w:rsidRPr="00550827">
        <w:rPr>
          <w:rFonts w:ascii="Arial" w:hAnsi="Arial" w:cs="Arial"/>
          <w:b/>
          <w:bCs/>
          <w:sz w:val="16"/>
          <w:szCs w:val="16"/>
        </w:rPr>
        <w:t>Administrador</w:t>
      </w:r>
      <w:r w:rsidRPr="00550827">
        <w:rPr>
          <w:rFonts w:ascii="Arial" w:hAnsi="Arial" w:cs="Arial"/>
          <w:bCs/>
          <w:sz w:val="16"/>
          <w:szCs w:val="16"/>
        </w:rPr>
        <w:t xml:space="preserve"> </w:t>
      </w:r>
      <w:r w:rsidRPr="00462D02">
        <w:rPr>
          <w:rFonts w:ascii="Arial" w:hAnsi="Arial" w:cs="Arial"/>
          <w:b/>
          <w:bCs/>
          <w:sz w:val="16"/>
          <w:szCs w:val="16"/>
        </w:rPr>
        <w:t>del Contrato</w:t>
      </w:r>
      <w:r w:rsidRPr="00550827">
        <w:rPr>
          <w:rFonts w:ascii="Arial" w:hAnsi="Arial" w:cs="Arial"/>
          <w:bCs/>
          <w:sz w:val="16"/>
          <w:szCs w:val="16"/>
        </w:rPr>
        <w:t xml:space="preserve">, para dar seguimiento y verificar </w:t>
      </w:r>
      <w:r w:rsidRPr="00550827">
        <w:rPr>
          <w:rFonts w:ascii="Arial" w:hAnsi="Arial" w:cs="Arial"/>
          <w:sz w:val="16"/>
          <w:szCs w:val="16"/>
        </w:rPr>
        <w:t xml:space="preserve">el cumplimiento de las obligaciones que deriven del objeto del presente contrato, quienes podrán ser sustituidos en cualquier momento, bastando para tales efectos un comunicado por escrito y firmado por el servidor público facultado para ello, informando a </w:t>
      </w:r>
      <w:r w:rsidRPr="00550827">
        <w:rPr>
          <w:rFonts w:ascii="Arial" w:hAnsi="Arial" w:cs="Arial"/>
          <w:b/>
          <w:sz w:val="16"/>
          <w:szCs w:val="16"/>
        </w:rPr>
        <w:t>“EL PROVEEDOR”</w:t>
      </w:r>
      <w:r w:rsidRPr="00550827">
        <w:rPr>
          <w:rFonts w:ascii="Arial" w:hAnsi="Arial" w:cs="Arial"/>
          <w:sz w:val="16"/>
          <w:szCs w:val="16"/>
        </w:rPr>
        <w:t xml:space="preserve"> para los efectos del presente contrato.</w:t>
      </w:r>
    </w:p>
    <w:p w14:paraId="4FC06A4E" w14:textId="77777777" w:rsidR="006B02BA" w:rsidRPr="00550827" w:rsidRDefault="006B02BA" w:rsidP="006B02BA">
      <w:pPr>
        <w:jc w:val="both"/>
        <w:rPr>
          <w:rFonts w:ascii="Arial" w:hAnsi="Arial" w:cs="Arial"/>
          <w:b/>
          <w:sz w:val="16"/>
          <w:szCs w:val="16"/>
          <w:u w:val="single"/>
        </w:rPr>
      </w:pPr>
    </w:p>
    <w:p w14:paraId="23BB12EC" w14:textId="77777777" w:rsidR="006B02BA" w:rsidRPr="00550827" w:rsidRDefault="006B02BA" w:rsidP="006B02BA">
      <w:pPr>
        <w:overflowPunct w:val="0"/>
        <w:autoSpaceDE w:val="0"/>
        <w:autoSpaceDN w:val="0"/>
        <w:adjustRightInd w:val="0"/>
        <w:ind w:left="1134"/>
        <w:jc w:val="both"/>
        <w:textAlignment w:val="baseline"/>
        <w:rPr>
          <w:rFonts w:ascii="Arial" w:hAnsi="Arial" w:cs="Arial"/>
          <w:b/>
          <w:sz w:val="16"/>
          <w:szCs w:val="16"/>
        </w:rPr>
      </w:pPr>
    </w:p>
    <w:p w14:paraId="5AD1A061" w14:textId="74D784CD" w:rsidR="006B02BA" w:rsidRPr="00550827" w:rsidRDefault="006B02BA" w:rsidP="006B02BA">
      <w:pPr>
        <w:overflowPunct w:val="0"/>
        <w:autoSpaceDE w:val="0"/>
        <w:autoSpaceDN w:val="0"/>
        <w:adjustRightInd w:val="0"/>
        <w:ind w:left="1134"/>
        <w:jc w:val="both"/>
        <w:textAlignment w:val="baseline"/>
        <w:rPr>
          <w:rFonts w:ascii="Arial" w:hAnsi="Arial" w:cs="Arial"/>
          <w:sz w:val="16"/>
          <w:szCs w:val="16"/>
        </w:rPr>
      </w:pPr>
      <w:r w:rsidRPr="00550827">
        <w:rPr>
          <w:rFonts w:ascii="Arial" w:hAnsi="Arial" w:cs="Arial"/>
          <w:b/>
          <w:sz w:val="16"/>
          <w:szCs w:val="16"/>
        </w:rPr>
        <w:t>I.4</w:t>
      </w:r>
      <w:r w:rsidRPr="00550827">
        <w:rPr>
          <w:rFonts w:ascii="Arial" w:hAnsi="Arial" w:cs="Arial"/>
          <w:b/>
          <w:sz w:val="16"/>
          <w:szCs w:val="16"/>
        </w:rPr>
        <w:tab/>
      </w:r>
      <w:r w:rsidRPr="00550827">
        <w:rPr>
          <w:rFonts w:ascii="Arial" w:hAnsi="Arial" w:cs="Arial"/>
          <w:sz w:val="16"/>
          <w:szCs w:val="16"/>
        </w:rPr>
        <w:t xml:space="preserve">De conformidad  con lo dispuesto en el artículo 2 fracción III del Reglamento de la Ley de Adquisiciones, Arrendamientos y Servicios del Sector Público, Numeral 5.3.9 de las Políticas, Bases y Lineamientos en Materia de Adquisiciones, Arrendamientos y Servicios del Instituto Mexicano del Seguro Social, suscribe el presente instrumento el </w:t>
      </w:r>
      <w:proofErr w:type="spellStart"/>
      <w:r w:rsidRPr="00550827">
        <w:rPr>
          <w:rFonts w:ascii="Arial" w:hAnsi="Arial" w:cs="Arial"/>
          <w:sz w:val="16"/>
          <w:szCs w:val="16"/>
        </w:rPr>
        <w:t>xxxxxxx</w:t>
      </w:r>
      <w:proofErr w:type="spellEnd"/>
      <w:r w:rsidRPr="00550827">
        <w:rPr>
          <w:rFonts w:ascii="Arial" w:hAnsi="Arial" w:cs="Arial"/>
          <w:sz w:val="16"/>
          <w:szCs w:val="16"/>
        </w:rPr>
        <w:t xml:space="preserve"> en su carácter de </w:t>
      </w:r>
      <w:proofErr w:type="spellStart"/>
      <w:r w:rsidRPr="00550827">
        <w:rPr>
          <w:rFonts w:ascii="Arial" w:hAnsi="Arial" w:cs="Arial"/>
          <w:sz w:val="16"/>
          <w:szCs w:val="16"/>
        </w:rPr>
        <w:t>xxxxxxx</w:t>
      </w:r>
      <w:proofErr w:type="spellEnd"/>
      <w:r w:rsidRPr="00550827">
        <w:rPr>
          <w:rFonts w:ascii="Arial" w:hAnsi="Arial" w:cs="Arial"/>
          <w:sz w:val="16"/>
          <w:szCs w:val="16"/>
        </w:rPr>
        <w:t xml:space="preserve"> quien interviene en la firma del presente instrumento jurídico como </w:t>
      </w:r>
      <w:r w:rsidRPr="00550827">
        <w:rPr>
          <w:rFonts w:ascii="Arial" w:hAnsi="Arial" w:cs="Arial"/>
          <w:b/>
          <w:sz w:val="16"/>
          <w:szCs w:val="16"/>
        </w:rPr>
        <w:t>área técnica</w:t>
      </w:r>
      <w:r w:rsidRPr="00550827">
        <w:rPr>
          <w:rFonts w:ascii="Arial" w:hAnsi="Arial" w:cs="Arial"/>
          <w:sz w:val="16"/>
          <w:szCs w:val="16"/>
        </w:rPr>
        <w:t xml:space="preserve"> de “EL INSTITUTO”, R.F.C </w:t>
      </w:r>
      <w:proofErr w:type="spellStart"/>
      <w:r w:rsidRPr="00550827">
        <w:rPr>
          <w:rFonts w:ascii="Arial" w:hAnsi="Arial" w:cs="Arial"/>
          <w:b/>
          <w:sz w:val="16"/>
          <w:szCs w:val="16"/>
          <w:u w:val="single"/>
        </w:rPr>
        <w:t>xxxxxxxx</w:t>
      </w:r>
      <w:proofErr w:type="spellEnd"/>
      <w:r w:rsidRPr="00550827">
        <w:rPr>
          <w:rFonts w:ascii="Arial" w:hAnsi="Arial" w:cs="Arial"/>
          <w:b/>
          <w:sz w:val="16"/>
          <w:szCs w:val="16"/>
          <w:u w:val="single"/>
        </w:rPr>
        <w:t>.</w:t>
      </w:r>
    </w:p>
    <w:p w14:paraId="37028F5E" w14:textId="77777777" w:rsidR="006B02BA" w:rsidRPr="00550827" w:rsidRDefault="006B02BA" w:rsidP="006B02BA">
      <w:pPr>
        <w:overflowPunct w:val="0"/>
        <w:autoSpaceDE w:val="0"/>
        <w:autoSpaceDN w:val="0"/>
        <w:adjustRightInd w:val="0"/>
        <w:ind w:left="1134"/>
        <w:jc w:val="both"/>
        <w:textAlignment w:val="baseline"/>
        <w:rPr>
          <w:rFonts w:ascii="Arial" w:hAnsi="Arial" w:cs="Arial"/>
          <w:b/>
          <w:sz w:val="16"/>
          <w:szCs w:val="16"/>
          <w:u w:val="single"/>
        </w:rPr>
      </w:pPr>
    </w:p>
    <w:p w14:paraId="7842D2BA" w14:textId="77777777" w:rsidR="006B02BA" w:rsidRPr="00550827" w:rsidRDefault="006B02BA" w:rsidP="006B02BA">
      <w:pPr>
        <w:overflowPunct w:val="0"/>
        <w:autoSpaceDE w:val="0"/>
        <w:autoSpaceDN w:val="0"/>
        <w:adjustRightInd w:val="0"/>
        <w:ind w:left="1134"/>
        <w:jc w:val="both"/>
        <w:textAlignment w:val="baseline"/>
        <w:rPr>
          <w:rFonts w:ascii="Arial" w:hAnsi="Arial" w:cs="Arial"/>
          <w:b/>
          <w:sz w:val="16"/>
          <w:szCs w:val="16"/>
        </w:rPr>
      </w:pPr>
    </w:p>
    <w:p w14:paraId="369B11A6" w14:textId="4E08B041" w:rsidR="006B02BA" w:rsidRPr="00550827" w:rsidRDefault="006B02BA" w:rsidP="006B02BA">
      <w:pPr>
        <w:overflowPunct w:val="0"/>
        <w:autoSpaceDE w:val="0"/>
        <w:autoSpaceDN w:val="0"/>
        <w:adjustRightInd w:val="0"/>
        <w:ind w:left="1134"/>
        <w:jc w:val="both"/>
        <w:textAlignment w:val="baseline"/>
        <w:rPr>
          <w:rFonts w:ascii="Arial" w:hAnsi="Arial" w:cs="Arial"/>
          <w:sz w:val="16"/>
          <w:szCs w:val="16"/>
        </w:rPr>
      </w:pPr>
      <w:r w:rsidRPr="00550827">
        <w:rPr>
          <w:rFonts w:ascii="Arial" w:hAnsi="Arial" w:cs="Arial"/>
          <w:b/>
          <w:sz w:val="16"/>
          <w:szCs w:val="16"/>
        </w:rPr>
        <w:t>1.5</w:t>
      </w:r>
      <w:r w:rsidRPr="00550827">
        <w:rPr>
          <w:rFonts w:ascii="Arial" w:hAnsi="Arial" w:cs="Arial"/>
          <w:sz w:val="16"/>
          <w:szCs w:val="16"/>
        </w:rPr>
        <w:t xml:space="preserve"> De conformidad  en el artículo 2 fracción II del reglamento de la Ley de Adquisiciones, Arrendamientos y servicios del sector público, numeral  4.24 de las Políticas, Bases y Lineamientos en Materia de Adquisiciones, Arrendamientos y Prestación de Servicios del Instituto Mexicano del Seguro Social, suscribe el presente instrumento el </w:t>
      </w:r>
      <w:proofErr w:type="spellStart"/>
      <w:r w:rsidRPr="00550827">
        <w:rPr>
          <w:rFonts w:ascii="Arial" w:hAnsi="Arial" w:cs="Arial"/>
          <w:sz w:val="16"/>
          <w:szCs w:val="16"/>
        </w:rPr>
        <w:t>xxxxxxxxx</w:t>
      </w:r>
      <w:proofErr w:type="spellEnd"/>
      <w:r w:rsidRPr="00550827">
        <w:rPr>
          <w:rFonts w:ascii="Arial" w:hAnsi="Arial" w:cs="Arial"/>
          <w:sz w:val="16"/>
          <w:szCs w:val="16"/>
        </w:rPr>
        <w:t xml:space="preserve"> en su carácter de </w:t>
      </w:r>
      <w:proofErr w:type="spellStart"/>
      <w:r w:rsidRPr="00550827">
        <w:rPr>
          <w:rFonts w:ascii="Arial" w:hAnsi="Arial" w:cs="Arial"/>
          <w:sz w:val="16"/>
          <w:szCs w:val="16"/>
        </w:rPr>
        <w:t>xxxxxxx</w:t>
      </w:r>
      <w:proofErr w:type="spellEnd"/>
      <w:r w:rsidRPr="00550827">
        <w:rPr>
          <w:rFonts w:ascii="Arial" w:hAnsi="Arial" w:cs="Arial"/>
          <w:sz w:val="16"/>
          <w:szCs w:val="16"/>
        </w:rPr>
        <w:t xml:space="preserve"> quien interviene en la firma del presente instrumento jurídico como </w:t>
      </w:r>
      <w:r w:rsidRPr="00550827">
        <w:rPr>
          <w:rFonts w:ascii="Arial" w:hAnsi="Arial" w:cs="Arial"/>
          <w:b/>
          <w:sz w:val="16"/>
          <w:szCs w:val="16"/>
        </w:rPr>
        <w:t>área requirente</w:t>
      </w:r>
      <w:r w:rsidRPr="00550827">
        <w:rPr>
          <w:rFonts w:ascii="Arial" w:hAnsi="Arial" w:cs="Arial"/>
          <w:sz w:val="16"/>
          <w:szCs w:val="16"/>
        </w:rPr>
        <w:t xml:space="preserve"> de  “EL INSTITUTO”, R.F.C </w:t>
      </w:r>
      <w:proofErr w:type="spellStart"/>
      <w:r w:rsidRPr="00550827">
        <w:rPr>
          <w:rFonts w:ascii="Arial" w:hAnsi="Arial" w:cs="Arial"/>
          <w:b/>
          <w:sz w:val="16"/>
          <w:szCs w:val="16"/>
          <w:u w:val="single"/>
        </w:rPr>
        <w:t>xxxxxxxx</w:t>
      </w:r>
      <w:proofErr w:type="spellEnd"/>
    </w:p>
    <w:p w14:paraId="7600CC51" w14:textId="77777777" w:rsidR="006B02BA" w:rsidRPr="00550827" w:rsidRDefault="006B02BA" w:rsidP="006B02BA">
      <w:pPr>
        <w:overflowPunct w:val="0"/>
        <w:autoSpaceDE w:val="0"/>
        <w:autoSpaceDN w:val="0"/>
        <w:adjustRightInd w:val="0"/>
        <w:ind w:left="1134"/>
        <w:jc w:val="both"/>
        <w:textAlignment w:val="baseline"/>
        <w:rPr>
          <w:rFonts w:ascii="Arial" w:hAnsi="Arial" w:cs="Arial"/>
          <w:b/>
          <w:sz w:val="16"/>
          <w:szCs w:val="16"/>
          <w:u w:val="single"/>
        </w:rPr>
      </w:pPr>
    </w:p>
    <w:p w14:paraId="17AB366A" w14:textId="77777777" w:rsidR="006B02BA" w:rsidRPr="00550827" w:rsidRDefault="006B02BA" w:rsidP="006B02BA">
      <w:pPr>
        <w:overflowPunct w:val="0"/>
        <w:autoSpaceDE w:val="0"/>
        <w:autoSpaceDN w:val="0"/>
        <w:adjustRightInd w:val="0"/>
        <w:ind w:left="1134"/>
        <w:jc w:val="both"/>
        <w:textAlignment w:val="baseline"/>
        <w:rPr>
          <w:rFonts w:ascii="Arial" w:hAnsi="Arial" w:cs="Arial"/>
          <w:b/>
          <w:sz w:val="16"/>
          <w:szCs w:val="16"/>
        </w:rPr>
      </w:pPr>
    </w:p>
    <w:p w14:paraId="1E534512" w14:textId="0E78D19F" w:rsidR="006B02BA" w:rsidRPr="00550827" w:rsidRDefault="006B02BA" w:rsidP="006B02BA">
      <w:pPr>
        <w:overflowPunct w:val="0"/>
        <w:autoSpaceDE w:val="0"/>
        <w:autoSpaceDN w:val="0"/>
        <w:adjustRightInd w:val="0"/>
        <w:ind w:left="1134"/>
        <w:jc w:val="both"/>
        <w:textAlignment w:val="baseline"/>
        <w:rPr>
          <w:rFonts w:ascii="Arial" w:hAnsi="Arial" w:cs="Arial"/>
          <w:sz w:val="16"/>
          <w:szCs w:val="16"/>
        </w:rPr>
      </w:pPr>
      <w:r w:rsidRPr="00550827">
        <w:rPr>
          <w:rFonts w:ascii="Arial" w:hAnsi="Arial" w:cs="Arial"/>
          <w:b/>
          <w:sz w:val="16"/>
          <w:szCs w:val="16"/>
        </w:rPr>
        <w:t>1.6</w:t>
      </w:r>
      <w:r w:rsidRPr="00550827">
        <w:rPr>
          <w:rFonts w:ascii="Arial" w:hAnsi="Arial" w:cs="Arial"/>
          <w:sz w:val="16"/>
          <w:szCs w:val="16"/>
        </w:rPr>
        <w:t xml:space="preserve"> De conformidad con </w:t>
      </w:r>
      <w:r w:rsidRPr="00550827">
        <w:rPr>
          <w:rFonts w:ascii="Arial" w:hAnsi="Arial" w:cs="Arial"/>
          <w:bCs/>
          <w:sz w:val="16"/>
          <w:szCs w:val="16"/>
        </w:rPr>
        <w:t xml:space="preserve">la Ley de Adquisiciones, Arrendamientos y Servicios del Sector Público (LAASSP) y las Políticas, Bases y Lineamientos en Materia de Adquisiciones, Arrendamientos y Servicios del Instituto Mexicano del Seguro Social (POBALINES), </w:t>
      </w:r>
      <w:r w:rsidRPr="00550827">
        <w:rPr>
          <w:rFonts w:ascii="Arial" w:hAnsi="Arial" w:cs="Arial"/>
          <w:sz w:val="16"/>
          <w:szCs w:val="16"/>
        </w:rPr>
        <w:t xml:space="preserve">suscribe el presente instrumento el </w:t>
      </w:r>
      <w:proofErr w:type="spellStart"/>
      <w:r w:rsidRPr="00550827">
        <w:rPr>
          <w:rFonts w:ascii="Arial" w:hAnsi="Arial" w:cs="Arial"/>
          <w:sz w:val="16"/>
          <w:szCs w:val="16"/>
        </w:rPr>
        <w:t>xxxxxxxx</w:t>
      </w:r>
      <w:proofErr w:type="spellEnd"/>
      <w:r w:rsidRPr="00550827">
        <w:rPr>
          <w:rFonts w:ascii="Arial" w:hAnsi="Arial" w:cs="Arial"/>
          <w:sz w:val="16"/>
          <w:szCs w:val="16"/>
        </w:rPr>
        <w:t xml:space="preserve">, R.F.C. </w:t>
      </w:r>
      <w:proofErr w:type="spellStart"/>
      <w:r w:rsidRPr="00550827">
        <w:rPr>
          <w:rFonts w:ascii="Arial" w:hAnsi="Arial" w:cs="Arial"/>
          <w:b/>
          <w:sz w:val="16"/>
          <w:szCs w:val="16"/>
          <w:u w:val="single"/>
        </w:rPr>
        <w:t>xxxxxx</w:t>
      </w:r>
      <w:proofErr w:type="spellEnd"/>
      <w:r w:rsidRPr="00550827">
        <w:rPr>
          <w:rFonts w:ascii="Arial" w:hAnsi="Arial" w:cs="Arial"/>
          <w:sz w:val="16"/>
          <w:szCs w:val="16"/>
        </w:rPr>
        <w:t xml:space="preserve">, como área responsable de la </w:t>
      </w:r>
      <w:r w:rsidRPr="00550827">
        <w:rPr>
          <w:rFonts w:ascii="Arial" w:hAnsi="Arial" w:cs="Arial"/>
          <w:b/>
          <w:sz w:val="16"/>
          <w:szCs w:val="16"/>
        </w:rPr>
        <w:t>contratación</w:t>
      </w:r>
      <w:r w:rsidRPr="00550827">
        <w:rPr>
          <w:rFonts w:ascii="Arial" w:hAnsi="Arial" w:cs="Arial"/>
          <w:sz w:val="16"/>
          <w:szCs w:val="16"/>
        </w:rPr>
        <w:t>.</w:t>
      </w:r>
    </w:p>
    <w:p w14:paraId="4C0E6B19" w14:textId="77777777" w:rsidR="006B02BA" w:rsidRPr="00550827" w:rsidRDefault="006B02BA" w:rsidP="006B02BA">
      <w:pPr>
        <w:overflowPunct w:val="0"/>
        <w:autoSpaceDE w:val="0"/>
        <w:autoSpaceDN w:val="0"/>
        <w:adjustRightInd w:val="0"/>
        <w:ind w:left="1134"/>
        <w:jc w:val="both"/>
        <w:textAlignment w:val="baseline"/>
        <w:rPr>
          <w:rFonts w:ascii="Arial" w:hAnsi="Arial" w:cs="Arial"/>
          <w:sz w:val="16"/>
          <w:szCs w:val="16"/>
        </w:rPr>
      </w:pPr>
    </w:p>
    <w:p w14:paraId="7B8D7EBB" w14:textId="10D0DC77" w:rsidR="006B02BA" w:rsidRPr="00550827" w:rsidRDefault="006B02BA" w:rsidP="006B02BA">
      <w:pPr>
        <w:overflowPunct w:val="0"/>
        <w:autoSpaceDE w:val="0"/>
        <w:autoSpaceDN w:val="0"/>
        <w:adjustRightInd w:val="0"/>
        <w:ind w:left="1134"/>
        <w:jc w:val="both"/>
        <w:textAlignment w:val="baseline"/>
        <w:rPr>
          <w:rFonts w:ascii="Arial" w:hAnsi="Arial" w:cs="Arial"/>
          <w:sz w:val="16"/>
          <w:szCs w:val="16"/>
        </w:rPr>
      </w:pPr>
      <w:r w:rsidRPr="00550827">
        <w:rPr>
          <w:rFonts w:ascii="Arial" w:hAnsi="Arial" w:cs="Arial"/>
          <w:b/>
          <w:sz w:val="16"/>
          <w:szCs w:val="16"/>
        </w:rPr>
        <w:lastRenderedPageBreak/>
        <w:t>1.7</w:t>
      </w:r>
      <w:r w:rsidRPr="00550827">
        <w:rPr>
          <w:rFonts w:ascii="Arial" w:hAnsi="Arial" w:cs="Arial"/>
          <w:sz w:val="16"/>
          <w:szCs w:val="16"/>
        </w:rPr>
        <w:t xml:space="preserve"> De conformidad con </w:t>
      </w:r>
      <w:r w:rsidRPr="00550827">
        <w:rPr>
          <w:rFonts w:ascii="Arial" w:hAnsi="Arial" w:cs="Arial"/>
          <w:bCs/>
          <w:sz w:val="16"/>
          <w:szCs w:val="16"/>
        </w:rPr>
        <w:t xml:space="preserve">la Ley de Adquisiciones, Arrendamientos y Servicios del Sector Público (LAASSP y las Políticas, Bases y Lineamientos en Materia de Adquisiciones, Arrendamientos y Servicios del Instituto Mexicano del Seguro Social (POBALINES), </w:t>
      </w:r>
      <w:r w:rsidRPr="00550827">
        <w:rPr>
          <w:rFonts w:ascii="Arial" w:hAnsi="Arial" w:cs="Arial"/>
          <w:sz w:val="16"/>
          <w:szCs w:val="16"/>
        </w:rPr>
        <w:t xml:space="preserve">suscribe el presente instrumento el </w:t>
      </w:r>
      <w:proofErr w:type="spellStart"/>
      <w:r w:rsidRPr="00550827">
        <w:rPr>
          <w:rFonts w:ascii="Arial" w:hAnsi="Arial" w:cs="Arial"/>
          <w:b/>
          <w:sz w:val="16"/>
          <w:szCs w:val="16"/>
        </w:rPr>
        <w:t>xxxxx</w:t>
      </w:r>
      <w:proofErr w:type="spellEnd"/>
      <w:r w:rsidRPr="00550827">
        <w:rPr>
          <w:rFonts w:ascii="Arial" w:hAnsi="Arial" w:cs="Arial"/>
          <w:b/>
          <w:sz w:val="16"/>
          <w:szCs w:val="16"/>
        </w:rPr>
        <w:t xml:space="preserve">, </w:t>
      </w:r>
      <w:r w:rsidRPr="00550827">
        <w:rPr>
          <w:rFonts w:ascii="Arial" w:hAnsi="Arial" w:cs="Arial"/>
          <w:sz w:val="16"/>
          <w:szCs w:val="16"/>
        </w:rPr>
        <w:t xml:space="preserve">Jefe de la </w:t>
      </w:r>
      <w:proofErr w:type="spellStart"/>
      <w:r w:rsidRPr="00550827">
        <w:rPr>
          <w:rFonts w:ascii="Arial" w:hAnsi="Arial" w:cs="Arial"/>
          <w:sz w:val="16"/>
          <w:szCs w:val="16"/>
        </w:rPr>
        <w:t>xxxxx</w:t>
      </w:r>
      <w:proofErr w:type="spellEnd"/>
      <w:r w:rsidRPr="00550827">
        <w:rPr>
          <w:rFonts w:ascii="Arial" w:hAnsi="Arial" w:cs="Arial"/>
          <w:sz w:val="16"/>
          <w:szCs w:val="16"/>
        </w:rPr>
        <w:t xml:space="preserve">, R.F.C. </w:t>
      </w:r>
      <w:proofErr w:type="spellStart"/>
      <w:r w:rsidRPr="00550827">
        <w:rPr>
          <w:rFonts w:ascii="Arial" w:hAnsi="Arial" w:cs="Arial"/>
          <w:b/>
          <w:sz w:val="16"/>
          <w:szCs w:val="16"/>
          <w:u w:val="single"/>
        </w:rPr>
        <w:t>xxxxxxxx</w:t>
      </w:r>
      <w:proofErr w:type="spellEnd"/>
      <w:r w:rsidRPr="00550827">
        <w:rPr>
          <w:rFonts w:ascii="Arial" w:hAnsi="Arial" w:cs="Arial"/>
          <w:sz w:val="16"/>
          <w:szCs w:val="16"/>
        </w:rPr>
        <w:t xml:space="preserve">, como área responsable de la </w:t>
      </w:r>
      <w:r w:rsidRPr="00550827">
        <w:rPr>
          <w:rFonts w:ascii="Arial" w:hAnsi="Arial" w:cs="Arial"/>
          <w:b/>
          <w:sz w:val="16"/>
          <w:szCs w:val="16"/>
        </w:rPr>
        <w:t>contratación</w:t>
      </w:r>
      <w:r w:rsidRPr="00550827">
        <w:rPr>
          <w:rFonts w:ascii="Arial" w:hAnsi="Arial" w:cs="Arial"/>
          <w:sz w:val="16"/>
          <w:szCs w:val="16"/>
        </w:rPr>
        <w:t>.</w:t>
      </w:r>
    </w:p>
    <w:p w14:paraId="7E43B8CD" w14:textId="77777777" w:rsidR="006B02BA" w:rsidRPr="00550827" w:rsidRDefault="006B02BA" w:rsidP="006B02BA">
      <w:pPr>
        <w:overflowPunct w:val="0"/>
        <w:autoSpaceDE w:val="0"/>
        <w:autoSpaceDN w:val="0"/>
        <w:adjustRightInd w:val="0"/>
        <w:ind w:left="1134"/>
        <w:jc w:val="both"/>
        <w:textAlignment w:val="baseline"/>
        <w:rPr>
          <w:rFonts w:ascii="Arial" w:hAnsi="Arial" w:cs="Arial"/>
          <w:sz w:val="16"/>
          <w:szCs w:val="16"/>
        </w:rPr>
      </w:pPr>
    </w:p>
    <w:p w14:paraId="07158DD5" w14:textId="77777777" w:rsidR="006B02BA" w:rsidRPr="00550827" w:rsidRDefault="006B02BA" w:rsidP="006B02BA">
      <w:pPr>
        <w:overflowPunct w:val="0"/>
        <w:autoSpaceDE w:val="0"/>
        <w:autoSpaceDN w:val="0"/>
        <w:adjustRightInd w:val="0"/>
        <w:ind w:left="1134"/>
        <w:jc w:val="both"/>
        <w:textAlignment w:val="baseline"/>
        <w:rPr>
          <w:rFonts w:ascii="Arial" w:hAnsi="Arial" w:cs="Arial"/>
          <w:sz w:val="16"/>
          <w:szCs w:val="16"/>
        </w:rPr>
      </w:pPr>
    </w:p>
    <w:p w14:paraId="60EED382" w14:textId="0F01B5FE" w:rsidR="006B02BA" w:rsidRPr="00550827" w:rsidRDefault="006B02BA" w:rsidP="006B02BA">
      <w:pPr>
        <w:overflowPunct w:val="0"/>
        <w:autoSpaceDE w:val="0"/>
        <w:autoSpaceDN w:val="0"/>
        <w:adjustRightInd w:val="0"/>
        <w:ind w:left="1134"/>
        <w:jc w:val="both"/>
        <w:textAlignment w:val="baseline"/>
        <w:rPr>
          <w:rFonts w:ascii="Arial" w:hAnsi="Arial" w:cs="Arial"/>
          <w:sz w:val="16"/>
          <w:szCs w:val="16"/>
        </w:rPr>
      </w:pPr>
      <w:r w:rsidRPr="00550827">
        <w:rPr>
          <w:rFonts w:ascii="Arial" w:hAnsi="Arial" w:cs="Arial"/>
          <w:b/>
          <w:sz w:val="16"/>
          <w:szCs w:val="16"/>
        </w:rPr>
        <w:t>1.8</w:t>
      </w:r>
      <w:r w:rsidRPr="00550827">
        <w:rPr>
          <w:rFonts w:ascii="Arial" w:hAnsi="Arial" w:cs="Arial"/>
          <w:sz w:val="16"/>
          <w:szCs w:val="16"/>
        </w:rPr>
        <w:t xml:space="preserve"> De conformidad con </w:t>
      </w:r>
      <w:r w:rsidRPr="00550827">
        <w:rPr>
          <w:rFonts w:ascii="Arial" w:hAnsi="Arial" w:cs="Arial"/>
          <w:bCs/>
          <w:sz w:val="16"/>
          <w:szCs w:val="16"/>
        </w:rPr>
        <w:t xml:space="preserve">la Ley de Adquisiciones, Arrendamientos y Servicios del Sector Público (LAASSP y las Políticas, Bases y Lineamientos en Materia de Adquisiciones, Arrendamientos y Servicios del Instituto Mexicano del Seguro Social (POBALINES), suscribe  el presente instrumento el </w:t>
      </w:r>
      <w:proofErr w:type="spellStart"/>
      <w:r w:rsidRPr="00550827">
        <w:rPr>
          <w:rFonts w:ascii="Arial" w:hAnsi="Arial" w:cs="Arial"/>
          <w:bCs/>
          <w:sz w:val="16"/>
          <w:szCs w:val="16"/>
        </w:rPr>
        <w:t>xxxxxx</w:t>
      </w:r>
      <w:proofErr w:type="spellEnd"/>
      <w:r w:rsidRPr="00550827">
        <w:rPr>
          <w:rFonts w:ascii="Arial" w:hAnsi="Arial" w:cs="Arial"/>
          <w:bCs/>
          <w:sz w:val="16"/>
          <w:szCs w:val="16"/>
        </w:rPr>
        <w:t xml:space="preserve">, </w:t>
      </w:r>
      <w:proofErr w:type="spellStart"/>
      <w:r w:rsidRPr="00550827">
        <w:rPr>
          <w:rFonts w:ascii="Arial" w:hAnsi="Arial" w:cs="Arial"/>
          <w:bCs/>
          <w:sz w:val="16"/>
          <w:szCs w:val="16"/>
        </w:rPr>
        <w:t>xxxxxx</w:t>
      </w:r>
      <w:proofErr w:type="spellEnd"/>
      <w:r w:rsidRPr="00550827">
        <w:rPr>
          <w:rFonts w:ascii="Arial" w:hAnsi="Arial" w:cs="Arial"/>
          <w:bCs/>
          <w:sz w:val="16"/>
          <w:szCs w:val="16"/>
        </w:rPr>
        <w:t xml:space="preserve">, R.F.C. </w:t>
      </w:r>
      <w:proofErr w:type="spellStart"/>
      <w:r w:rsidRPr="00550827">
        <w:rPr>
          <w:rFonts w:ascii="Arial" w:hAnsi="Arial" w:cs="Arial"/>
          <w:b/>
          <w:sz w:val="16"/>
          <w:szCs w:val="16"/>
          <w:u w:val="single"/>
        </w:rPr>
        <w:t>xxxxx</w:t>
      </w:r>
      <w:proofErr w:type="spellEnd"/>
      <w:r w:rsidRPr="00550827">
        <w:rPr>
          <w:rFonts w:ascii="Arial" w:hAnsi="Arial" w:cs="Arial"/>
          <w:bCs/>
          <w:sz w:val="16"/>
          <w:szCs w:val="16"/>
        </w:rPr>
        <w:t xml:space="preserve"> y  </w:t>
      </w:r>
      <w:r w:rsidRPr="00550827">
        <w:rPr>
          <w:rFonts w:ascii="Arial" w:hAnsi="Arial" w:cs="Arial"/>
          <w:sz w:val="16"/>
          <w:szCs w:val="16"/>
          <w:lang w:val="es-MX"/>
        </w:rPr>
        <w:t xml:space="preserve">la </w:t>
      </w:r>
      <w:proofErr w:type="spellStart"/>
      <w:r w:rsidRPr="00550827">
        <w:rPr>
          <w:rFonts w:ascii="Arial" w:hAnsi="Arial" w:cs="Arial"/>
          <w:sz w:val="16"/>
          <w:szCs w:val="16"/>
          <w:lang w:val="es-MX"/>
        </w:rPr>
        <w:t>xxxxxx</w:t>
      </w:r>
      <w:proofErr w:type="spellEnd"/>
      <w:r w:rsidRPr="00550827">
        <w:rPr>
          <w:rFonts w:ascii="Arial" w:hAnsi="Arial" w:cs="Arial"/>
          <w:sz w:val="16"/>
          <w:szCs w:val="16"/>
          <w:lang w:val="es-MX"/>
        </w:rPr>
        <w:t>,</w:t>
      </w:r>
      <w:r w:rsidRPr="00550827">
        <w:rPr>
          <w:rFonts w:ascii="Arial" w:hAnsi="Arial" w:cs="Arial"/>
          <w:color w:val="FF0000"/>
          <w:sz w:val="32"/>
          <w:szCs w:val="32"/>
          <w:lang w:val="es-MX"/>
        </w:rPr>
        <w:t xml:space="preserve"> </w:t>
      </w:r>
      <w:proofErr w:type="spellStart"/>
      <w:r w:rsidRPr="00550827">
        <w:rPr>
          <w:rFonts w:ascii="Arial" w:hAnsi="Arial" w:cs="Arial"/>
          <w:sz w:val="16"/>
          <w:szCs w:val="16"/>
          <w:lang w:val="es-MX"/>
        </w:rPr>
        <w:t>xxxxxx</w:t>
      </w:r>
      <w:proofErr w:type="spellEnd"/>
      <w:r w:rsidRPr="00550827">
        <w:rPr>
          <w:rFonts w:ascii="Arial" w:hAnsi="Arial" w:cs="Arial"/>
          <w:sz w:val="16"/>
          <w:szCs w:val="16"/>
          <w:lang w:val="es-MX"/>
        </w:rPr>
        <w:t xml:space="preserve">, R.F.C. </w:t>
      </w:r>
      <w:proofErr w:type="spellStart"/>
      <w:r w:rsidRPr="00550827">
        <w:rPr>
          <w:rFonts w:ascii="Arial" w:hAnsi="Arial" w:cs="Arial"/>
          <w:b/>
          <w:sz w:val="16"/>
          <w:szCs w:val="16"/>
          <w:u w:val="single"/>
        </w:rPr>
        <w:t>xxxxxxx</w:t>
      </w:r>
      <w:proofErr w:type="spellEnd"/>
      <w:r w:rsidRPr="00550827">
        <w:rPr>
          <w:rFonts w:ascii="Arial" w:hAnsi="Arial" w:cs="Arial"/>
          <w:sz w:val="16"/>
          <w:szCs w:val="16"/>
          <w:lang w:val="es-MX"/>
        </w:rPr>
        <w:t xml:space="preserve"> como </w:t>
      </w:r>
      <w:r w:rsidRPr="00550827">
        <w:rPr>
          <w:rFonts w:ascii="Arial" w:hAnsi="Arial" w:cs="Arial"/>
          <w:b/>
          <w:sz w:val="16"/>
          <w:szCs w:val="16"/>
          <w:lang w:val="es-MX"/>
        </w:rPr>
        <w:t>supervisores</w:t>
      </w:r>
      <w:r w:rsidRPr="00550827">
        <w:rPr>
          <w:rFonts w:ascii="Arial" w:hAnsi="Arial" w:cs="Arial"/>
          <w:sz w:val="16"/>
          <w:szCs w:val="16"/>
          <w:lang w:val="es-MX"/>
        </w:rPr>
        <w:t xml:space="preserve"> de la contratación.</w:t>
      </w:r>
    </w:p>
    <w:p w14:paraId="453505BB" w14:textId="77777777" w:rsidR="006B02BA" w:rsidRPr="00550827" w:rsidRDefault="006B02BA" w:rsidP="006B02BA">
      <w:pPr>
        <w:jc w:val="both"/>
        <w:rPr>
          <w:rFonts w:ascii="Arial" w:hAnsi="Arial" w:cs="Arial"/>
          <w:sz w:val="16"/>
          <w:szCs w:val="16"/>
        </w:rPr>
      </w:pPr>
    </w:p>
    <w:p w14:paraId="1E29B92B" w14:textId="77777777" w:rsidR="006B02BA" w:rsidRPr="00550827" w:rsidRDefault="006B02BA" w:rsidP="006B02BA">
      <w:pPr>
        <w:jc w:val="both"/>
        <w:rPr>
          <w:rFonts w:ascii="Arial" w:hAnsi="Arial" w:cs="Arial"/>
          <w:sz w:val="16"/>
          <w:szCs w:val="16"/>
        </w:rPr>
      </w:pPr>
    </w:p>
    <w:p w14:paraId="41B15F1E" w14:textId="4A4D7C35" w:rsidR="006B02BA" w:rsidRPr="00550827" w:rsidRDefault="006B02BA" w:rsidP="006B02BA">
      <w:pPr>
        <w:ind w:left="1134"/>
        <w:jc w:val="both"/>
        <w:rPr>
          <w:rFonts w:ascii="Arial" w:hAnsi="Arial" w:cs="Arial"/>
          <w:bCs/>
          <w:sz w:val="16"/>
          <w:szCs w:val="16"/>
          <w:lang w:val="es-MX"/>
        </w:rPr>
      </w:pPr>
      <w:r w:rsidRPr="00550827">
        <w:rPr>
          <w:rFonts w:ascii="Arial" w:hAnsi="Arial" w:cs="Arial"/>
          <w:b/>
          <w:sz w:val="16"/>
          <w:szCs w:val="16"/>
        </w:rPr>
        <w:t>I.9</w:t>
      </w:r>
      <w:r w:rsidRPr="00550827">
        <w:rPr>
          <w:rFonts w:ascii="Arial" w:hAnsi="Arial" w:cs="Arial"/>
          <w:sz w:val="16"/>
          <w:szCs w:val="16"/>
        </w:rPr>
        <w:tab/>
        <w:t>La adjudicación del presente contrato se realizó mediante el procedimiento de</w:t>
      </w:r>
      <w:r w:rsidRPr="00550827">
        <w:rPr>
          <w:rFonts w:ascii="Arial" w:hAnsi="Arial" w:cs="Arial"/>
          <w:b/>
          <w:bCs/>
          <w:sz w:val="16"/>
          <w:szCs w:val="16"/>
        </w:rPr>
        <w:t xml:space="preserve"> </w:t>
      </w:r>
      <w:proofErr w:type="spellStart"/>
      <w:r w:rsidRPr="00550827">
        <w:rPr>
          <w:rFonts w:ascii="Arial" w:hAnsi="Arial" w:cs="Arial"/>
          <w:sz w:val="16"/>
          <w:szCs w:val="16"/>
        </w:rPr>
        <w:t>xxxxxx</w:t>
      </w:r>
      <w:proofErr w:type="spellEnd"/>
      <w:r w:rsidRPr="00550827">
        <w:rPr>
          <w:rFonts w:ascii="Arial" w:hAnsi="Arial" w:cs="Arial"/>
          <w:sz w:val="16"/>
          <w:szCs w:val="16"/>
        </w:rPr>
        <w:t xml:space="preserve">, electrónica de carácter Internacional Bajo Cobertura de Tratados, publicada en COMPRANET con el número de evento </w:t>
      </w:r>
      <w:proofErr w:type="spellStart"/>
      <w:r w:rsidRPr="00550827">
        <w:rPr>
          <w:rFonts w:ascii="Arial" w:hAnsi="Arial" w:cs="Arial"/>
          <w:b/>
          <w:bCs/>
          <w:sz w:val="16"/>
          <w:szCs w:val="16"/>
          <w:lang w:val="es-MX"/>
        </w:rPr>
        <w:t>xxxxxxxx</w:t>
      </w:r>
      <w:proofErr w:type="spellEnd"/>
      <w:r w:rsidRPr="00550827">
        <w:rPr>
          <w:rFonts w:ascii="Arial" w:hAnsi="Arial" w:cs="Arial"/>
          <w:b/>
          <w:bCs/>
          <w:sz w:val="16"/>
          <w:szCs w:val="16"/>
          <w:lang w:val="es-MX"/>
        </w:rPr>
        <w:t xml:space="preserve"> </w:t>
      </w:r>
      <w:r w:rsidRPr="00550827">
        <w:rPr>
          <w:rFonts w:ascii="Arial" w:hAnsi="Arial" w:cs="Arial"/>
          <w:sz w:val="16"/>
          <w:szCs w:val="16"/>
        </w:rPr>
        <w:t>al amparo de lo establecido en los artículos 134 de la Constitución Política de los Estados Unidos Mexicanos; 26 fracción II, 26 Bis fracción II, 28 fracción II, 34, 35, 36, 36 BIS, 37, 38, 39, 47 y 48 de la Ley de Adquisiciones, Arrendamientos y Servicios del Sector Público, “LAASSP”, y 39, 47 y 48 de su Reglamento; y las Políticas, Bases y Lineamientos en Materia de Adquisiciones, Arrendamientos y Servicios del Instituto Mexicano del Seguro Social y demás disposiciones aplicables en la materia. Selección del procedimiento de Invitación a Cuando Menos Tres Personas</w:t>
      </w:r>
      <w:r w:rsidRPr="00550827">
        <w:rPr>
          <w:rFonts w:ascii="Arial" w:hAnsi="Arial" w:cs="Arial"/>
        </w:rPr>
        <w:t xml:space="preserve"> </w:t>
      </w:r>
      <w:r w:rsidRPr="00550827">
        <w:rPr>
          <w:rFonts w:ascii="Arial" w:hAnsi="Arial" w:cs="Arial"/>
          <w:sz w:val="16"/>
          <w:szCs w:val="16"/>
        </w:rPr>
        <w:t xml:space="preserve">Internacional Bajo Cobertura de Tratados, motivado, por las circunstancias particulares y en general, en los criterios de economía, eficacia, eficiencia, imparcialidad, honradez y transparencia, procedentes para obtener las mejores condiciones para el Estado y señaladas en el requerimiento con oficio con número de Ref. </w:t>
      </w:r>
      <w:proofErr w:type="spellStart"/>
      <w:r w:rsidRPr="00550827">
        <w:rPr>
          <w:rFonts w:ascii="Arial" w:hAnsi="Arial" w:cs="Arial"/>
          <w:sz w:val="16"/>
          <w:szCs w:val="16"/>
        </w:rPr>
        <w:t>xxxxx</w:t>
      </w:r>
      <w:proofErr w:type="spellEnd"/>
      <w:r w:rsidRPr="00550827">
        <w:rPr>
          <w:rFonts w:ascii="Arial" w:hAnsi="Arial" w:cs="Arial"/>
          <w:sz w:val="16"/>
          <w:szCs w:val="16"/>
        </w:rPr>
        <w:t xml:space="preserve">, de fecha </w:t>
      </w:r>
      <w:proofErr w:type="spellStart"/>
      <w:r w:rsidRPr="00550827">
        <w:rPr>
          <w:rFonts w:ascii="Arial" w:hAnsi="Arial" w:cs="Arial"/>
          <w:sz w:val="16"/>
          <w:szCs w:val="16"/>
        </w:rPr>
        <w:t>xxxxxx</w:t>
      </w:r>
      <w:proofErr w:type="spellEnd"/>
      <w:r w:rsidRPr="00550827">
        <w:rPr>
          <w:rFonts w:ascii="Arial" w:hAnsi="Arial" w:cs="Arial"/>
          <w:sz w:val="16"/>
          <w:szCs w:val="16"/>
        </w:rPr>
        <w:t xml:space="preserve">, emitido por la </w:t>
      </w:r>
      <w:proofErr w:type="spellStart"/>
      <w:r w:rsidRPr="00550827">
        <w:rPr>
          <w:rFonts w:ascii="Arial" w:hAnsi="Arial" w:cs="Arial"/>
          <w:sz w:val="16"/>
          <w:szCs w:val="16"/>
        </w:rPr>
        <w:t>xxxxxxxxxxxxxxx</w:t>
      </w:r>
      <w:proofErr w:type="spellEnd"/>
      <w:r w:rsidRPr="00550827">
        <w:rPr>
          <w:rFonts w:ascii="Arial" w:hAnsi="Arial" w:cs="Arial"/>
          <w:sz w:val="16"/>
          <w:szCs w:val="16"/>
          <w:lang w:val="es-MX"/>
        </w:rPr>
        <w:t xml:space="preserve">, con el cual se sustenta esta Invitación a Cuando Menos Tres Personas Internacional, solicitud enviada al Área Contratante, </w:t>
      </w:r>
      <w:r w:rsidRPr="00550827">
        <w:rPr>
          <w:rFonts w:ascii="Arial" w:hAnsi="Arial" w:cs="Arial"/>
          <w:bCs/>
          <w:sz w:val="16"/>
          <w:szCs w:val="16"/>
          <w:lang w:val="es-MX"/>
        </w:rPr>
        <w:t xml:space="preserve">con el propósito de garantizar la continuidad de los Servicios Médicos Integrales para continuar brindando atención oportuna a los derechohabientes, ofreciendo las ventajas de cirugía artroscópica, como disminuir el riesgo de complicaciones, lograr la reintegración más temprana a actividades habituales, incluyendo reincorporación laboral, previa Investigación de Mercado, de la cual se desprendieran las condiciones dominantes, respecto del material correspondiente a la prestación del Servicio Integral de Mínima Invasión y lograr así las mejores condiciones para el Estado. La cual fuese adjudicada al proveedor </w:t>
      </w:r>
      <w:proofErr w:type="spellStart"/>
      <w:r w:rsidRPr="00550827">
        <w:rPr>
          <w:rFonts w:ascii="Arial" w:hAnsi="Arial" w:cs="Arial"/>
          <w:b/>
          <w:bCs/>
          <w:sz w:val="16"/>
          <w:szCs w:val="16"/>
          <w:lang w:val="es-MX"/>
        </w:rPr>
        <w:t>xxxxxxxxx</w:t>
      </w:r>
      <w:proofErr w:type="spellEnd"/>
      <w:r w:rsidRPr="00550827">
        <w:rPr>
          <w:rFonts w:ascii="Arial" w:hAnsi="Arial" w:cs="Arial"/>
          <w:b/>
          <w:bCs/>
          <w:sz w:val="16"/>
          <w:szCs w:val="16"/>
          <w:lang w:val="es-MX"/>
        </w:rPr>
        <w:t>.</w:t>
      </w:r>
      <w:r w:rsidRPr="00550827">
        <w:rPr>
          <w:rFonts w:ascii="Arial" w:hAnsi="Arial" w:cs="Arial"/>
          <w:bCs/>
          <w:sz w:val="16"/>
          <w:szCs w:val="16"/>
          <w:lang w:val="es-MX"/>
        </w:rPr>
        <w:t xml:space="preserve">, ya que es el proveedor que ofertó la mejor propuesta económica y técnica aceptable, además cuenta con la capacidad de entrega inmediata, asistencia técnica y calidad en el servicio, en términos del Acta de Fallo de fecha </w:t>
      </w:r>
      <w:proofErr w:type="spellStart"/>
      <w:r w:rsidRPr="00550827">
        <w:rPr>
          <w:rFonts w:ascii="Arial" w:hAnsi="Arial" w:cs="Arial"/>
          <w:bCs/>
          <w:sz w:val="16"/>
          <w:szCs w:val="16"/>
          <w:lang w:val="es-MX"/>
        </w:rPr>
        <w:t>xxxxxxxxxxx</w:t>
      </w:r>
      <w:proofErr w:type="spellEnd"/>
      <w:r w:rsidRPr="00550827">
        <w:rPr>
          <w:rFonts w:ascii="Arial" w:hAnsi="Arial" w:cs="Arial"/>
          <w:bCs/>
          <w:sz w:val="16"/>
          <w:szCs w:val="16"/>
          <w:lang w:val="es-MX"/>
        </w:rPr>
        <w:t xml:space="preserve">. </w:t>
      </w:r>
    </w:p>
    <w:p w14:paraId="4C9ADA17" w14:textId="77777777" w:rsidR="006B02BA" w:rsidRPr="00550827" w:rsidRDefault="006B02BA" w:rsidP="006B02BA">
      <w:pPr>
        <w:ind w:left="1134"/>
        <w:jc w:val="both"/>
        <w:rPr>
          <w:rFonts w:ascii="Arial" w:hAnsi="Arial" w:cs="Arial"/>
          <w:sz w:val="16"/>
          <w:szCs w:val="16"/>
          <w:lang w:val="es-MX"/>
        </w:rPr>
      </w:pPr>
    </w:p>
    <w:p w14:paraId="6BAD762D" w14:textId="77777777" w:rsidR="006B02BA" w:rsidRPr="00550827" w:rsidRDefault="006B02BA" w:rsidP="006B02BA">
      <w:pPr>
        <w:ind w:left="1134"/>
        <w:jc w:val="both"/>
        <w:rPr>
          <w:rFonts w:ascii="Arial" w:hAnsi="Arial" w:cs="Arial"/>
          <w:b/>
          <w:sz w:val="16"/>
          <w:szCs w:val="16"/>
        </w:rPr>
      </w:pPr>
    </w:p>
    <w:p w14:paraId="789B83AC" w14:textId="16A19FFC" w:rsidR="006B02BA" w:rsidRPr="00550827" w:rsidRDefault="006B02BA" w:rsidP="006B02BA">
      <w:pPr>
        <w:ind w:left="1134"/>
        <w:jc w:val="both"/>
        <w:rPr>
          <w:rFonts w:ascii="Arial" w:hAnsi="Arial" w:cs="Arial"/>
          <w:sz w:val="16"/>
          <w:szCs w:val="16"/>
        </w:rPr>
      </w:pPr>
      <w:r w:rsidRPr="00550827">
        <w:rPr>
          <w:rFonts w:ascii="Arial" w:hAnsi="Arial" w:cs="Arial"/>
          <w:b/>
          <w:sz w:val="16"/>
          <w:szCs w:val="16"/>
        </w:rPr>
        <w:t>I.10</w:t>
      </w:r>
      <w:r w:rsidRPr="00550827">
        <w:rPr>
          <w:rFonts w:ascii="Arial" w:hAnsi="Arial" w:cs="Arial"/>
          <w:sz w:val="16"/>
          <w:szCs w:val="16"/>
        </w:rPr>
        <w:tab/>
      </w:r>
      <w:r w:rsidRPr="00550827">
        <w:rPr>
          <w:rFonts w:ascii="Arial" w:hAnsi="Arial" w:cs="Arial"/>
          <w:b/>
          <w:sz w:val="16"/>
          <w:szCs w:val="16"/>
        </w:rPr>
        <w:t>“EL INSTITUTO”</w:t>
      </w:r>
      <w:r w:rsidRPr="00550827">
        <w:rPr>
          <w:rFonts w:ascii="Arial" w:hAnsi="Arial" w:cs="Arial"/>
          <w:sz w:val="16"/>
          <w:szCs w:val="16"/>
        </w:rPr>
        <w:t xml:space="preserve"> cuenta con suficiencia presupuestaria otorgada en la partida presupuestal 42060419 mediante certificado de disponibilidad presupuestal  número de folio </w:t>
      </w:r>
      <w:proofErr w:type="spellStart"/>
      <w:r w:rsidRPr="00550827">
        <w:rPr>
          <w:rFonts w:ascii="Arial" w:hAnsi="Arial" w:cs="Arial"/>
          <w:sz w:val="16"/>
          <w:szCs w:val="16"/>
        </w:rPr>
        <w:t>xxxxxxx</w:t>
      </w:r>
      <w:proofErr w:type="spellEnd"/>
      <w:r w:rsidRPr="00550827">
        <w:rPr>
          <w:rFonts w:ascii="Arial" w:hAnsi="Arial" w:cs="Arial"/>
          <w:sz w:val="16"/>
          <w:szCs w:val="16"/>
        </w:rPr>
        <w:t xml:space="preserve"> de fecha </w:t>
      </w:r>
      <w:proofErr w:type="spellStart"/>
      <w:r w:rsidRPr="00550827">
        <w:rPr>
          <w:rFonts w:ascii="Arial" w:hAnsi="Arial" w:cs="Arial"/>
          <w:sz w:val="16"/>
          <w:szCs w:val="16"/>
        </w:rPr>
        <w:t>xxxxxxxxxx</w:t>
      </w:r>
      <w:proofErr w:type="spellEnd"/>
      <w:r w:rsidRPr="00550827">
        <w:rPr>
          <w:rFonts w:ascii="Arial" w:hAnsi="Arial" w:cs="Arial"/>
          <w:sz w:val="16"/>
          <w:szCs w:val="16"/>
        </w:rPr>
        <w:t xml:space="preserve">, emitido por el Departamento de Finanzas y autorizado por la Dirección Administrativa. El cual forma parte del presente instrumento jurídico en el Anexo 2 (DOS). </w:t>
      </w:r>
    </w:p>
    <w:p w14:paraId="011749E9" w14:textId="77777777" w:rsidR="006B02BA" w:rsidRPr="00550827" w:rsidRDefault="006B02BA" w:rsidP="006B02BA">
      <w:pPr>
        <w:ind w:left="1134"/>
        <w:jc w:val="both"/>
        <w:rPr>
          <w:rFonts w:ascii="Arial" w:hAnsi="Arial" w:cs="Arial"/>
          <w:sz w:val="16"/>
          <w:szCs w:val="16"/>
        </w:rPr>
      </w:pPr>
    </w:p>
    <w:p w14:paraId="757B1CD3" w14:textId="77777777" w:rsidR="006B02BA" w:rsidRPr="00550827" w:rsidRDefault="006B02BA" w:rsidP="006B02BA">
      <w:pPr>
        <w:ind w:left="1134"/>
        <w:jc w:val="both"/>
        <w:rPr>
          <w:rFonts w:ascii="Arial" w:hAnsi="Arial" w:cs="Arial"/>
          <w:sz w:val="16"/>
          <w:szCs w:val="16"/>
        </w:rPr>
      </w:pPr>
      <w:r w:rsidRPr="00550827">
        <w:rPr>
          <w:rFonts w:ascii="Arial" w:hAnsi="Arial" w:cs="Arial"/>
          <w:sz w:val="16"/>
          <w:szCs w:val="16"/>
        </w:rPr>
        <w:t>"El presupuesto definitivo a ejercer está sujeto a la aprobación del Presupuesto de Egresos de la Federación para el Ejercicio Fiscal 2024 por parte de la H. Cámara de Diputados del Congreso de la Unión, por lo que el cumplimiento de las obligaciones de esta Licitación Pública Internacional Bajo Cobertura de Tratados queda sujeta para fines de ejecución y pago a la disponibilidad presupuestaria con la que cuente el Instituto Mexicano del Seguro Social, conforme al Presupuesto de Egresos de la Federación que para el ejercicio fiscal 2024 se apruebe, sin responsabilidad alguna para el Instituto Mexicano del Seguro Social".</w:t>
      </w:r>
    </w:p>
    <w:p w14:paraId="0F0DB8CD" w14:textId="77777777" w:rsidR="006B02BA" w:rsidRPr="00550827" w:rsidRDefault="006B02BA" w:rsidP="006B02BA">
      <w:pPr>
        <w:ind w:left="1134"/>
        <w:jc w:val="both"/>
        <w:rPr>
          <w:rFonts w:ascii="Arial" w:hAnsi="Arial" w:cs="Arial"/>
          <w:sz w:val="16"/>
          <w:szCs w:val="16"/>
        </w:rPr>
      </w:pPr>
    </w:p>
    <w:p w14:paraId="1C774FF0" w14:textId="77777777" w:rsidR="006B02BA" w:rsidRPr="00550827" w:rsidRDefault="006B02BA" w:rsidP="006B02BA">
      <w:pPr>
        <w:ind w:left="1134"/>
        <w:jc w:val="both"/>
        <w:rPr>
          <w:rFonts w:ascii="Arial" w:hAnsi="Arial" w:cs="Arial"/>
          <w:b/>
          <w:sz w:val="16"/>
          <w:szCs w:val="16"/>
        </w:rPr>
      </w:pPr>
    </w:p>
    <w:p w14:paraId="28427E42" w14:textId="77777777" w:rsidR="006B02BA" w:rsidRPr="00550827" w:rsidRDefault="006B02BA" w:rsidP="006B02BA">
      <w:pPr>
        <w:ind w:left="1134"/>
        <w:jc w:val="both"/>
        <w:rPr>
          <w:rFonts w:ascii="Arial" w:hAnsi="Arial" w:cs="Arial"/>
          <w:sz w:val="16"/>
          <w:szCs w:val="16"/>
        </w:rPr>
      </w:pPr>
      <w:r w:rsidRPr="00550827">
        <w:rPr>
          <w:rFonts w:ascii="Arial" w:hAnsi="Arial" w:cs="Arial"/>
          <w:b/>
          <w:sz w:val="16"/>
          <w:szCs w:val="16"/>
        </w:rPr>
        <w:t xml:space="preserve">I.11 </w:t>
      </w:r>
      <w:r w:rsidRPr="00550827">
        <w:rPr>
          <w:rFonts w:ascii="Arial" w:hAnsi="Arial" w:cs="Arial"/>
          <w:sz w:val="16"/>
          <w:szCs w:val="16"/>
        </w:rPr>
        <w:t xml:space="preserve">Cuenta con el Registro Federal de Contribuyentes </w:t>
      </w:r>
      <w:r w:rsidRPr="00550827">
        <w:rPr>
          <w:rFonts w:ascii="Arial" w:hAnsi="Arial" w:cs="Arial"/>
          <w:b/>
          <w:sz w:val="16"/>
          <w:szCs w:val="16"/>
        </w:rPr>
        <w:t>N° IMS421231I45</w:t>
      </w:r>
      <w:r w:rsidRPr="00550827">
        <w:rPr>
          <w:rFonts w:ascii="Arial" w:hAnsi="Arial" w:cs="Arial"/>
          <w:sz w:val="16"/>
          <w:szCs w:val="16"/>
        </w:rPr>
        <w:t xml:space="preserve">. </w:t>
      </w:r>
    </w:p>
    <w:p w14:paraId="19F27C2D" w14:textId="77777777" w:rsidR="006B02BA" w:rsidRPr="00550827" w:rsidRDefault="006B02BA" w:rsidP="006B02BA">
      <w:pPr>
        <w:ind w:left="1134"/>
        <w:jc w:val="both"/>
        <w:rPr>
          <w:rFonts w:ascii="Arial" w:hAnsi="Arial" w:cs="Arial"/>
          <w:sz w:val="16"/>
          <w:szCs w:val="16"/>
        </w:rPr>
      </w:pPr>
    </w:p>
    <w:p w14:paraId="069287CB" w14:textId="77777777" w:rsidR="006B02BA" w:rsidRPr="00550827" w:rsidRDefault="006B02BA" w:rsidP="006B02BA">
      <w:pPr>
        <w:tabs>
          <w:tab w:val="left" w:pos="426"/>
        </w:tabs>
        <w:jc w:val="both"/>
        <w:rPr>
          <w:rFonts w:ascii="Arial" w:hAnsi="Arial" w:cs="Arial"/>
          <w:caps/>
          <w:sz w:val="16"/>
          <w:szCs w:val="16"/>
        </w:rPr>
      </w:pPr>
    </w:p>
    <w:p w14:paraId="3E702820" w14:textId="77777777" w:rsidR="006B02BA" w:rsidRPr="00550827" w:rsidRDefault="006B02BA" w:rsidP="006B02BA">
      <w:pPr>
        <w:widowControl w:val="0"/>
        <w:tabs>
          <w:tab w:val="left" w:pos="567"/>
          <w:tab w:val="left" w:pos="1134"/>
          <w:tab w:val="left" w:pos="1418"/>
          <w:tab w:val="left" w:pos="1560"/>
          <w:tab w:val="left" w:pos="1701"/>
          <w:tab w:val="left" w:pos="1985"/>
        </w:tabs>
        <w:ind w:left="1134" w:hanging="1134"/>
        <w:jc w:val="both"/>
        <w:rPr>
          <w:rFonts w:ascii="Arial" w:hAnsi="Arial" w:cs="Arial"/>
          <w:sz w:val="16"/>
          <w:szCs w:val="16"/>
        </w:rPr>
      </w:pPr>
      <w:r w:rsidRPr="00550827">
        <w:rPr>
          <w:rFonts w:ascii="Arial" w:hAnsi="Arial" w:cs="Arial"/>
          <w:b/>
          <w:sz w:val="16"/>
          <w:szCs w:val="16"/>
        </w:rPr>
        <w:t xml:space="preserve">                        I.12 </w:t>
      </w:r>
      <w:r w:rsidRPr="00550827">
        <w:rPr>
          <w:rFonts w:ascii="Arial" w:hAnsi="Arial" w:cs="Arial"/>
          <w:sz w:val="16"/>
          <w:szCs w:val="16"/>
        </w:rPr>
        <w:t xml:space="preserve">Tiene establecido su domicilio en </w:t>
      </w:r>
      <w:r w:rsidRPr="00550827">
        <w:rPr>
          <w:rFonts w:ascii="Arial" w:hAnsi="Arial" w:cs="Arial"/>
          <w:bCs/>
          <w:sz w:val="16"/>
          <w:szCs w:val="16"/>
        </w:rPr>
        <w:t xml:space="preserve">Calle 6 Poniente S/N, esquina </w:t>
      </w:r>
      <w:r w:rsidRPr="00550827">
        <w:rPr>
          <w:rFonts w:ascii="Arial" w:hAnsi="Arial" w:cs="Arial"/>
          <w:sz w:val="16"/>
          <w:szCs w:val="16"/>
        </w:rPr>
        <w:t>Diagonal Defensores de la República, Colonia Amor en la ciudad de Puebla, Puebla; C.P 72140, mismo que señala para los fines y efectos legales del presente contrato.</w:t>
      </w:r>
    </w:p>
    <w:p w14:paraId="6FC021FF" w14:textId="77777777" w:rsidR="006B02BA" w:rsidRPr="00550827" w:rsidRDefault="006B02BA" w:rsidP="006B02BA">
      <w:pPr>
        <w:ind w:left="1134"/>
        <w:jc w:val="both"/>
        <w:rPr>
          <w:rFonts w:ascii="Arial" w:hAnsi="Arial" w:cs="Arial"/>
          <w:sz w:val="16"/>
          <w:szCs w:val="16"/>
        </w:rPr>
      </w:pPr>
    </w:p>
    <w:p w14:paraId="38E533B1" w14:textId="77777777" w:rsidR="006B02BA" w:rsidRPr="00550827" w:rsidRDefault="006B02BA" w:rsidP="006B02BA">
      <w:pPr>
        <w:ind w:left="1134"/>
        <w:jc w:val="both"/>
        <w:rPr>
          <w:rFonts w:ascii="Arial" w:hAnsi="Arial" w:cs="Arial"/>
          <w:sz w:val="16"/>
          <w:szCs w:val="16"/>
        </w:rPr>
      </w:pPr>
    </w:p>
    <w:p w14:paraId="4BFCD11C" w14:textId="77777777" w:rsidR="006B02BA" w:rsidRPr="00550827" w:rsidRDefault="006B02BA" w:rsidP="006B02BA">
      <w:pPr>
        <w:widowControl w:val="0"/>
        <w:tabs>
          <w:tab w:val="left" w:pos="567"/>
          <w:tab w:val="left" w:pos="1134"/>
          <w:tab w:val="left" w:pos="1418"/>
          <w:tab w:val="left" w:pos="1560"/>
          <w:tab w:val="left" w:pos="1701"/>
          <w:tab w:val="left" w:pos="1985"/>
        </w:tabs>
        <w:ind w:left="1134" w:hanging="1134"/>
        <w:jc w:val="both"/>
        <w:rPr>
          <w:rFonts w:ascii="Arial" w:hAnsi="Arial" w:cs="Arial"/>
          <w:sz w:val="16"/>
          <w:szCs w:val="16"/>
        </w:rPr>
      </w:pPr>
      <w:r w:rsidRPr="00550827">
        <w:rPr>
          <w:rFonts w:ascii="Arial" w:hAnsi="Arial" w:cs="Arial"/>
          <w:sz w:val="16"/>
          <w:szCs w:val="16"/>
        </w:rPr>
        <w:t xml:space="preserve">                         </w:t>
      </w:r>
      <w:r w:rsidRPr="00550827">
        <w:rPr>
          <w:rFonts w:ascii="Arial" w:hAnsi="Arial" w:cs="Arial"/>
          <w:b/>
          <w:sz w:val="16"/>
          <w:szCs w:val="16"/>
        </w:rPr>
        <w:t>I.13</w:t>
      </w:r>
      <w:r w:rsidRPr="00550827">
        <w:rPr>
          <w:rFonts w:ascii="Arial" w:hAnsi="Arial" w:cs="Arial"/>
          <w:sz w:val="16"/>
          <w:szCs w:val="16"/>
        </w:rPr>
        <w:t xml:space="preserve"> En atención a lo dispuesto por el artículo 8 de la Ley Federal de Responsabilidades Administrativas de los Servidores Públicos y 84 Séptimo párrafo del Reglamento de la Ley de Adquisiciones, Arrendamientos y Servicios del Sector Público, recaen las responsabilidades contraídas en el presente contrato en aquellos servidores públicos que instrumentan el mismo, a través de las áreas requirente, técnica y contratante administrativa correspondiente, debiendo cumplir invariablemente con la normatividad vigente en la materia, por lo que desde este momento, es de determinarse, que el Doctor Carlos Francisco Morales Flores, suscribe el presente contrato única y exclusivamente como Representante Legal de la Unidad Médica de Alta Especialidad Hospital de Traumatología y Ortopedia del Centro Médico Nacional “Manuel Ávila Camacho” en Puebla del Instituto Mexicano del Seguro Social, servidor público que no interviene en la instrumentación del presente contrato, deslindándosele expresamente de cualquier responsabilidad legal, administrativa, penal, civil o de cualquier otra índole, respecto al contenido, conformación o administración, del presente instrumento jurídico, recayendo en las áreas que a continuación se señalan, quienes intervinieron en la instrumentación del mismo, como son las áreas requirentes, técnicas, contratantes y administradores del Contrato.</w:t>
      </w:r>
    </w:p>
    <w:p w14:paraId="3CEF07C6" w14:textId="77777777" w:rsidR="006B02BA" w:rsidRPr="00550827" w:rsidRDefault="006B02BA" w:rsidP="006B02BA">
      <w:pPr>
        <w:widowControl w:val="0"/>
        <w:tabs>
          <w:tab w:val="left" w:pos="567"/>
          <w:tab w:val="left" w:pos="1134"/>
          <w:tab w:val="left" w:pos="1418"/>
          <w:tab w:val="left" w:pos="1560"/>
          <w:tab w:val="left" w:pos="1701"/>
          <w:tab w:val="left" w:pos="1985"/>
        </w:tabs>
        <w:ind w:left="1276" w:hanging="1276"/>
        <w:jc w:val="both"/>
        <w:rPr>
          <w:rFonts w:ascii="Arial" w:hAnsi="Arial" w:cs="Arial"/>
          <w:strike/>
          <w:sz w:val="16"/>
          <w:szCs w:val="16"/>
        </w:rPr>
      </w:pPr>
    </w:p>
    <w:p w14:paraId="390A0049" w14:textId="6E9265D7" w:rsidR="006B02BA" w:rsidRPr="00550827" w:rsidRDefault="006B02BA" w:rsidP="006B02BA">
      <w:pPr>
        <w:widowControl w:val="0"/>
        <w:tabs>
          <w:tab w:val="left" w:pos="1134"/>
          <w:tab w:val="left" w:pos="1418"/>
          <w:tab w:val="left" w:pos="1560"/>
          <w:tab w:val="left" w:pos="1701"/>
          <w:tab w:val="left" w:pos="1985"/>
        </w:tabs>
        <w:ind w:left="1134" w:hanging="1276"/>
        <w:jc w:val="both"/>
        <w:rPr>
          <w:rFonts w:ascii="Arial" w:hAnsi="Arial" w:cs="Arial"/>
          <w:sz w:val="16"/>
          <w:szCs w:val="16"/>
        </w:rPr>
      </w:pPr>
      <w:r w:rsidRPr="00550827">
        <w:rPr>
          <w:rFonts w:ascii="Arial" w:hAnsi="Arial" w:cs="Arial"/>
          <w:sz w:val="16"/>
          <w:szCs w:val="16"/>
        </w:rPr>
        <w:t xml:space="preserve">                           </w:t>
      </w:r>
      <w:r w:rsidR="00645A71" w:rsidRPr="00550827">
        <w:rPr>
          <w:rFonts w:ascii="Arial" w:hAnsi="Arial" w:cs="Arial"/>
          <w:sz w:val="16"/>
          <w:szCs w:val="16"/>
        </w:rPr>
        <w:t xml:space="preserve">  </w:t>
      </w:r>
      <w:r w:rsidRPr="00550827">
        <w:rPr>
          <w:rFonts w:ascii="Arial" w:hAnsi="Arial" w:cs="Arial"/>
          <w:sz w:val="16"/>
          <w:szCs w:val="16"/>
        </w:rPr>
        <w:t>Todos y cada uno del Personal que intervienen en la instrumentación, formalización seguimiento de cumplimiento y supervisión del presente Instrumento Jurídico, realizarán sus labores con apego al Código de Conducta y de Prevención de Conflictos de Interés en los casos debidamente aplicados, de los Servidores Públicos del Instituto Mexicano del Seguro Social, utilizando lenguaje incluyente y salvaguardándolos principios de igualdad, legalidad, honradez, lealtad, imparcialidad y eficiencia que rigen el servicio público, así como con pleno respeto a los derechos humanos y a la no discriminación.</w:t>
      </w:r>
    </w:p>
    <w:p w14:paraId="4FB9C3B0" w14:textId="77777777" w:rsidR="006B02BA" w:rsidRPr="00550827" w:rsidRDefault="006B02BA" w:rsidP="006B02BA">
      <w:pPr>
        <w:widowControl w:val="0"/>
        <w:tabs>
          <w:tab w:val="left" w:pos="567"/>
          <w:tab w:val="left" w:pos="1134"/>
          <w:tab w:val="left" w:pos="1418"/>
          <w:tab w:val="left" w:pos="1560"/>
          <w:tab w:val="left" w:pos="1701"/>
          <w:tab w:val="left" w:pos="1985"/>
        </w:tabs>
        <w:ind w:left="1276" w:hanging="1276"/>
        <w:jc w:val="both"/>
        <w:rPr>
          <w:rFonts w:ascii="Arial" w:hAnsi="Arial" w:cs="Arial"/>
          <w:sz w:val="16"/>
          <w:szCs w:val="16"/>
        </w:rPr>
      </w:pPr>
    </w:p>
    <w:p w14:paraId="2495289B" w14:textId="77777777" w:rsidR="006B02BA" w:rsidRPr="00550827" w:rsidRDefault="006B02BA" w:rsidP="006B02BA">
      <w:pPr>
        <w:pStyle w:val="Texto0"/>
        <w:spacing w:after="0" w:line="240" w:lineRule="auto"/>
        <w:ind w:firstLine="0"/>
        <w:rPr>
          <w:b/>
          <w:sz w:val="16"/>
          <w:szCs w:val="16"/>
          <w:u w:val="single"/>
        </w:rPr>
      </w:pPr>
    </w:p>
    <w:p w14:paraId="09438AD8" w14:textId="77777777" w:rsidR="006B02BA" w:rsidRPr="00550827" w:rsidRDefault="006B02BA" w:rsidP="006B02BA">
      <w:pPr>
        <w:widowControl w:val="0"/>
        <w:tabs>
          <w:tab w:val="left" w:pos="426"/>
        </w:tabs>
        <w:ind w:left="1134"/>
        <w:jc w:val="both"/>
        <w:rPr>
          <w:rFonts w:ascii="Arial" w:hAnsi="Arial" w:cs="Arial"/>
          <w:sz w:val="16"/>
          <w:szCs w:val="16"/>
        </w:rPr>
      </w:pPr>
      <w:r w:rsidRPr="00550827">
        <w:rPr>
          <w:rFonts w:ascii="Arial" w:hAnsi="Arial" w:cs="Arial"/>
          <w:b/>
          <w:sz w:val="16"/>
          <w:szCs w:val="16"/>
        </w:rPr>
        <w:t>II.</w:t>
      </w:r>
      <w:r w:rsidRPr="00550827">
        <w:rPr>
          <w:rFonts w:ascii="Arial" w:hAnsi="Arial" w:cs="Arial"/>
          <w:sz w:val="16"/>
          <w:szCs w:val="16"/>
        </w:rPr>
        <w:tab/>
      </w:r>
      <w:r w:rsidRPr="00550827">
        <w:rPr>
          <w:rFonts w:ascii="Arial" w:hAnsi="Arial" w:cs="Arial"/>
          <w:b/>
          <w:sz w:val="16"/>
          <w:szCs w:val="16"/>
        </w:rPr>
        <w:t>“EL PROVEEDOR”</w:t>
      </w:r>
      <w:r w:rsidRPr="00550827">
        <w:rPr>
          <w:rFonts w:ascii="Arial" w:hAnsi="Arial" w:cs="Arial"/>
          <w:sz w:val="16"/>
          <w:szCs w:val="16"/>
        </w:rPr>
        <w:t xml:space="preserve">, a través de su representante legal, declara que: </w:t>
      </w:r>
    </w:p>
    <w:p w14:paraId="7F322D59" w14:textId="77777777" w:rsidR="006B02BA" w:rsidRPr="00550827" w:rsidRDefault="006B02BA" w:rsidP="006B02BA">
      <w:pPr>
        <w:widowControl w:val="0"/>
        <w:tabs>
          <w:tab w:val="left" w:pos="426"/>
        </w:tabs>
        <w:ind w:left="1134"/>
        <w:jc w:val="both"/>
        <w:rPr>
          <w:rFonts w:ascii="Arial" w:hAnsi="Arial" w:cs="Arial"/>
          <w:sz w:val="16"/>
          <w:szCs w:val="16"/>
        </w:rPr>
      </w:pPr>
    </w:p>
    <w:p w14:paraId="4302A7F7" w14:textId="77777777" w:rsidR="006B02BA" w:rsidRPr="00550827" w:rsidRDefault="006B02BA" w:rsidP="006B02BA">
      <w:pPr>
        <w:widowControl w:val="0"/>
        <w:tabs>
          <w:tab w:val="left" w:pos="426"/>
        </w:tabs>
        <w:ind w:left="1134"/>
        <w:jc w:val="both"/>
        <w:rPr>
          <w:rFonts w:ascii="Arial" w:hAnsi="Arial" w:cs="Arial"/>
          <w:sz w:val="16"/>
          <w:szCs w:val="16"/>
        </w:rPr>
      </w:pPr>
    </w:p>
    <w:p w14:paraId="57F299A7" w14:textId="7697C358" w:rsidR="006B02BA" w:rsidRPr="00550827" w:rsidRDefault="006B02BA" w:rsidP="006B02BA">
      <w:pPr>
        <w:widowControl w:val="0"/>
        <w:tabs>
          <w:tab w:val="left" w:pos="426"/>
        </w:tabs>
        <w:ind w:left="1134"/>
        <w:jc w:val="both"/>
        <w:rPr>
          <w:rFonts w:ascii="Arial" w:hAnsi="Arial" w:cs="Arial"/>
          <w:sz w:val="16"/>
          <w:szCs w:val="16"/>
        </w:rPr>
      </w:pPr>
      <w:r w:rsidRPr="00550827">
        <w:rPr>
          <w:rFonts w:ascii="Arial" w:hAnsi="Arial" w:cs="Arial"/>
          <w:b/>
          <w:sz w:val="16"/>
          <w:szCs w:val="16"/>
        </w:rPr>
        <w:t>II.1</w:t>
      </w:r>
      <w:r w:rsidRPr="00550827">
        <w:rPr>
          <w:rFonts w:ascii="Arial" w:hAnsi="Arial" w:cs="Arial"/>
          <w:sz w:val="16"/>
          <w:szCs w:val="16"/>
        </w:rPr>
        <w:t xml:space="preserve"> Es una persona</w:t>
      </w:r>
      <w:r w:rsidRPr="00550827">
        <w:rPr>
          <w:rFonts w:ascii="Arial" w:hAnsi="Arial" w:cs="Arial"/>
          <w:b/>
          <w:sz w:val="16"/>
          <w:szCs w:val="16"/>
        </w:rPr>
        <w:t xml:space="preserve"> </w:t>
      </w:r>
      <w:r w:rsidRPr="00550827">
        <w:rPr>
          <w:rFonts w:ascii="Arial" w:hAnsi="Arial" w:cs="Arial"/>
          <w:sz w:val="16"/>
          <w:szCs w:val="16"/>
        </w:rPr>
        <w:t xml:space="preserve">moral legalmente constituida mediante escritura pública número </w:t>
      </w:r>
      <w:proofErr w:type="spellStart"/>
      <w:r w:rsidRPr="00550827">
        <w:rPr>
          <w:rFonts w:ascii="Arial" w:hAnsi="Arial" w:cs="Arial"/>
          <w:sz w:val="16"/>
          <w:szCs w:val="16"/>
        </w:rPr>
        <w:t>xxxx</w:t>
      </w:r>
      <w:proofErr w:type="spellEnd"/>
      <w:r w:rsidRPr="00550827">
        <w:rPr>
          <w:rFonts w:ascii="Arial" w:hAnsi="Arial" w:cs="Arial"/>
          <w:sz w:val="16"/>
          <w:szCs w:val="16"/>
        </w:rPr>
        <w:t xml:space="preserve"> de fecha </w:t>
      </w:r>
      <w:proofErr w:type="spellStart"/>
      <w:r w:rsidRPr="00550827">
        <w:rPr>
          <w:rFonts w:ascii="Arial" w:hAnsi="Arial" w:cs="Arial"/>
          <w:sz w:val="16"/>
          <w:szCs w:val="16"/>
        </w:rPr>
        <w:t>xxxxx</w:t>
      </w:r>
      <w:proofErr w:type="spellEnd"/>
      <w:r w:rsidRPr="00550827">
        <w:rPr>
          <w:rFonts w:ascii="Arial" w:hAnsi="Arial" w:cs="Arial"/>
          <w:sz w:val="16"/>
          <w:szCs w:val="16"/>
        </w:rPr>
        <w:t xml:space="preserve">, protocolizada ante la fe del Notario Público número </w:t>
      </w:r>
      <w:proofErr w:type="spellStart"/>
      <w:r w:rsidRPr="00550827">
        <w:rPr>
          <w:rFonts w:ascii="Arial" w:hAnsi="Arial" w:cs="Arial"/>
          <w:sz w:val="16"/>
          <w:szCs w:val="16"/>
        </w:rPr>
        <w:t>xxxxxx</w:t>
      </w:r>
      <w:proofErr w:type="spellEnd"/>
      <w:r w:rsidRPr="00550827">
        <w:rPr>
          <w:rFonts w:ascii="Arial" w:hAnsi="Arial" w:cs="Arial"/>
          <w:sz w:val="16"/>
          <w:szCs w:val="16"/>
        </w:rPr>
        <w:t xml:space="preserve">, de la </w:t>
      </w:r>
      <w:proofErr w:type="spellStart"/>
      <w:r w:rsidRPr="00550827">
        <w:rPr>
          <w:rFonts w:ascii="Arial" w:hAnsi="Arial" w:cs="Arial"/>
          <w:sz w:val="16"/>
          <w:szCs w:val="16"/>
        </w:rPr>
        <w:t>xxxxxx</w:t>
      </w:r>
      <w:proofErr w:type="spellEnd"/>
      <w:r w:rsidRPr="00550827">
        <w:rPr>
          <w:rFonts w:ascii="Arial" w:hAnsi="Arial" w:cs="Arial"/>
          <w:sz w:val="16"/>
          <w:szCs w:val="16"/>
        </w:rPr>
        <w:t xml:space="preserve">, Lic. </w:t>
      </w:r>
      <w:proofErr w:type="spellStart"/>
      <w:r w:rsidRPr="00550827">
        <w:rPr>
          <w:rFonts w:ascii="Arial" w:hAnsi="Arial" w:cs="Arial"/>
          <w:sz w:val="16"/>
          <w:szCs w:val="16"/>
        </w:rPr>
        <w:t>xxxxxxxx</w:t>
      </w:r>
      <w:proofErr w:type="spellEnd"/>
      <w:r w:rsidRPr="00550827">
        <w:rPr>
          <w:rFonts w:ascii="Arial" w:hAnsi="Arial" w:cs="Arial"/>
          <w:sz w:val="16"/>
          <w:szCs w:val="16"/>
        </w:rPr>
        <w:t xml:space="preserve">, denominada </w:t>
      </w:r>
      <w:proofErr w:type="spellStart"/>
      <w:r w:rsidRPr="00550827">
        <w:rPr>
          <w:rFonts w:ascii="Arial" w:hAnsi="Arial" w:cs="Arial"/>
          <w:b/>
          <w:sz w:val="16"/>
          <w:szCs w:val="16"/>
        </w:rPr>
        <w:t>xxxxxx</w:t>
      </w:r>
      <w:proofErr w:type="spellEnd"/>
      <w:r w:rsidRPr="00550827">
        <w:rPr>
          <w:rFonts w:ascii="Arial" w:hAnsi="Arial" w:cs="Arial"/>
          <w:b/>
          <w:sz w:val="16"/>
          <w:szCs w:val="16"/>
        </w:rPr>
        <w:t xml:space="preserve">, S.A. DE C.V., </w:t>
      </w:r>
      <w:r w:rsidRPr="00550827">
        <w:rPr>
          <w:rFonts w:ascii="Arial" w:hAnsi="Arial" w:cs="Arial"/>
          <w:sz w:val="16"/>
          <w:szCs w:val="16"/>
        </w:rPr>
        <w:t xml:space="preserve">cuyo objeto social es la compra-venta, fabricación, representación, distribución, importación y exportación de equipos e instrumental médico, material quirúrgico y de curación en general, incluyendo equipos y material de laboratorio y reactivos, equipo de enseñanza y rehabilitación, servicios y mantenimiento de los equipos mencionados, entre otros. </w:t>
      </w:r>
    </w:p>
    <w:p w14:paraId="10FD7D3A" w14:textId="77777777" w:rsidR="006B02BA" w:rsidRPr="00550827" w:rsidRDefault="006B02BA" w:rsidP="006B02BA">
      <w:pPr>
        <w:widowControl w:val="0"/>
        <w:tabs>
          <w:tab w:val="left" w:pos="426"/>
        </w:tabs>
        <w:ind w:left="1134"/>
        <w:jc w:val="both"/>
        <w:rPr>
          <w:rFonts w:ascii="Arial" w:hAnsi="Arial" w:cs="Arial"/>
          <w:sz w:val="16"/>
          <w:szCs w:val="16"/>
        </w:rPr>
      </w:pPr>
    </w:p>
    <w:p w14:paraId="67B9E093" w14:textId="77777777" w:rsidR="006B02BA" w:rsidRPr="00550827" w:rsidRDefault="006B02BA" w:rsidP="006B02BA">
      <w:pPr>
        <w:widowControl w:val="0"/>
        <w:tabs>
          <w:tab w:val="left" w:pos="426"/>
        </w:tabs>
        <w:ind w:left="1134"/>
        <w:jc w:val="both"/>
        <w:rPr>
          <w:rFonts w:ascii="Arial" w:hAnsi="Arial" w:cs="Arial"/>
          <w:sz w:val="16"/>
          <w:szCs w:val="16"/>
        </w:rPr>
      </w:pPr>
    </w:p>
    <w:p w14:paraId="60E964AE" w14:textId="3FF7EA49" w:rsidR="006B02BA" w:rsidRPr="00550827" w:rsidRDefault="006B02BA" w:rsidP="006B02BA">
      <w:pPr>
        <w:widowControl w:val="0"/>
        <w:tabs>
          <w:tab w:val="left" w:pos="426"/>
        </w:tabs>
        <w:ind w:left="1134"/>
        <w:jc w:val="both"/>
        <w:rPr>
          <w:rFonts w:ascii="Arial" w:hAnsi="Arial" w:cs="Arial"/>
          <w:sz w:val="16"/>
          <w:szCs w:val="16"/>
        </w:rPr>
      </w:pPr>
      <w:r w:rsidRPr="00550827">
        <w:rPr>
          <w:rFonts w:ascii="Arial" w:hAnsi="Arial" w:cs="Arial"/>
          <w:b/>
          <w:sz w:val="16"/>
          <w:szCs w:val="16"/>
        </w:rPr>
        <w:t xml:space="preserve">II.1 </w:t>
      </w:r>
      <w:proofErr w:type="spellStart"/>
      <w:r w:rsidRPr="00550827">
        <w:rPr>
          <w:rFonts w:ascii="Arial" w:hAnsi="Arial" w:cs="Arial"/>
          <w:sz w:val="16"/>
          <w:szCs w:val="16"/>
        </w:rPr>
        <w:t>xxxxxxx</w:t>
      </w:r>
      <w:proofErr w:type="spellEnd"/>
      <w:r w:rsidRPr="00550827">
        <w:rPr>
          <w:rFonts w:ascii="Arial" w:hAnsi="Arial" w:cs="Arial"/>
          <w:sz w:val="16"/>
          <w:szCs w:val="16"/>
        </w:rPr>
        <w:t xml:space="preserve">, en su carácter de representante legal, cuenta con facultades suficientes para suscribir el presente contrato y obligar a su representada, como lo acredita con la escritura pública número </w:t>
      </w:r>
      <w:proofErr w:type="spellStart"/>
      <w:r w:rsidRPr="00550827">
        <w:rPr>
          <w:rFonts w:ascii="Arial" w:hAnsi="Arial" w:cs="Arial"/>
          <w:sz w:val="16"/>
          <w:szCs w:val="16"/>
        </w:rPr>
        <w:t>xxxxx</w:t>
      </w:r>
      <w:proofErr w:type="spellEnd"/>
      <w:r w:rsidRPr="00550827">
        <w:rPr>
          <w:rFonts w:ascii="Arial" w:hAnsi="Arial" w:cs="Arial"/>
          <w:sz w:val="16"/>
          <w:szCs w:val="16"/>
        </w:rPr>
        <w:t xml:space="preserve"> de fecha </w:t>
      </w:r>
      <w:proofErr w:type="spellStart"/>
      <w:r w:rsidRPr="00550827">
        <w:rPr>
          <w:rFonts w:ascii="Arial" w:hAnsi="Arial" w:cs="Arial"/>
          <w:sz w:val="16"/>
          <w:szCs w:val="16"/>
        </w:rPr>
        <w:t>xxxxxxx</w:t>
      </w:r>
      <w:proofErr w:type="spellEnd"/>
      <w:r w:rsidRPr="00550827">
        <w:rPr>
          <w:rFonts w:ascii="Arial" w:hAnsi="Arial" w:cs="Arial"/>
          <w:sz w:val="16"/>
          <w:szCs w:val="16"/>
        </w:rPr>
        <w:t xml:space="preserve">, protocolizada ante la fe del Notario Público número </w:t>
      </w:r>
      <w:proofErr w:type="spellStart"/>
      <w:r w:rsidRPr="00550827">
        <w:rPr>
          <w:rFonts w:ascii="Arial" w:hAnsi="Arial" w:cs="Arial"/>
          <w:sz w:val="16"/>
          <w:szCs w:val="16"/>
        </w:rPr>
        <w:t>xxxxxx</w:t>
      </w:r>
      <w:proofErr w:type="spellEnd"/>
      <w:r w:rsidRPr="00550827">
        <w:rPr>
          <w:rFonts w:ascii="Arial" w:hAnsi="Arial" w:cs="Arial"/>
          <w:sz w:val="16"/>
          <w:szCs w:val="16"/>
        </w:rPr>
        <w:t xml:space="preserve">, de la </w:t>
      </w:r>
      <w:proofErr w:type="spellStart"/>
      <w:r w:rsidRPr="00550827">
        <w:rPr>
          <w:rFonts w:ascii="Arial" w:hAnsi="Arial" w:cs="Arial"/>
          <w:sz w:val="16"/>
          <w:szCs w:val="16"/>
        </w:rPr>
        <w:t>xxxxxxx</w:t>
      </w:r>
      <w:proofErr w:type="spellEnd"/>
      <w:r w:rsidRPr="00550827">
        <w:rPr>
          <w:rFonts w:ascii="Arial" w:hAnsi="Arial" w:cs="Arial"/>
          <w:sz w:val="16"/>
          <w:szCs w:val="16"/>
        </w:rPr>
        <w:t xml:space="preserve">, Lic. </w:t>
      </w:r>
      <w:proofErr w:type="spellStart"/>
      <w:proofErr w:type="gramStart"/>
      <w:r w:rsidRPr="00550827">
        <w:rPr>
          <w:rFonts w:ascii="Arial" w:hAnsi="Arial" w:cs="Arial"/>
          <w:sz w:val="16"/>
          <w:szCs w:val="16"/>
        </w:rPr>
        <w:t>xxxxxxx</w:t>
      </w:r>
      <w:proofErr w:type="spellEnd"/>
      <w:proofErr w:type="gramEnd"/>
      <w:r w:rsidRPr="00550827">
        <w:rPr>
          <w:rFonts w:ascii="Arial" w:hAnsi="Arial" w:cs="Arial"/>
          <w:sz w:val="16"/>
          <w:szCs w:val="16"/>
        </w:rPr>
        <w:t>, mismo que bajo protesta de decir verdad manifiesta no le ha sido limitado ni revocado en forma alguna.</w:t>
      </w:r>
    </w:p>
    <w:p w14:paraId="74C85C05" w14:textId="77777777" w:rsidR="006B02BA" w:rsidRPr="00550827" w:rsidRDefault="006B02BA" w:rsidP="006B02BA">
      <w:pPr>
        <w:widowControl w:val="0"/>
        <w:tabs>
          <w:tab w:val="left" w:pos="426"/>
        </w:tabs>
        <w:ind w:left="1134"/>
        <w:jc w:val="both"/>
        <w:rPr>
          <w:rFonts w:ascii="Arial" w:hAnsi="Arial" w:cs="Arial"/>
          <w:b/>
          <w:sz w:val="16"/>
          <w:szCs w:val="16"/>
        </w:rPr>
      </w:pPr>
    </w:p>
    <w:p w14:paraId="457F32D6" w14:textId="77777777" w:rsidR="006B02BA" w:rsidRPr="00550827" w:rsidRDefault="006B02BA" w:rsidP="006B02BA">
      <w:pPr>
        <w:widowControl w:val="0"/>
        <w:tabs>
          <w:tab w:val="left" w:pos="426"/>
        </w:tabs>
        <w:ind w:left="1134"/>
        <w:jc w:val="both"/>
        <w:rPr>
          <w:rFonts w:ascii="Arial" w:hAnsi="Arial" w:cs="Arial"/>
          <w:b/>
          <w:sz w:val="16"/>
          <w:szCs w:val="16"/>
        </w:rPr>
      </w:pPr>
    </w:p>
    <w:p w14:paraId="3BCE21DF" w14:textId="77777777" w:rsidR="006B02BA" w:rsidRPr="00550827" w:rsidRDefault="006B02BA" w:rsidP="006B02BA">
      <w:pPr>
        <w:widowControl w:val="0"/>
        <w:tabs>
          <w:tab w:val="left" w:pos="426"/>
        </w:tabs>
        <w:ind w:left="1134"/>
        <w:jc w:val="both"/>
        <w:rPr>
          <w:rFonts w:ascii="Arial" w:hAnsi="Arial" w:cs="Arial"/>
          <w:sz w:val="16"/>
          <w:szCs w:val="16"/>
        </w:rPr>
      </w:pPr>
      <w:r w:rsidRPr="00550827">
        <w:rPr>
          <w:rFonts w:ascii="Arial" w:hAnsi="Arial" w:cs="Arial"/>
          <w:b/>
          <w:sz w:val="16"/>
          <w:szCs w:val="16"/>
        </w:rPr>
        <w:t>II.3</w:t>
      </w:r>
      <w:r w:rsidRPr="00550827">
        <w:rPr>
          <w:rFonts w:ascii="Arial" w:hAnsi="Arial" w:cs="Arial"/>
          <w:sz w:val="16"/>
          <w:szCs w:val="16"/>
        </w:rPr>
        <w:t xml:space="preserve"> Reúne las condiciones técnicas, jurídicas y económicas, y cuenta con la organización y elementos necesarios para su cumplimiento.</w:t>
      </w:r>
    </w:p>
    <w:p w14:paraId="6DF63197" w14:textId="77777777" w:rsidR="006B02BA" w:rsidRPr="00550827" w:rsidRDefault="006B02BA" w:rsidP="006B02BA">
      <w:pPr>
        <w:widowControl w:val="0"/>
        <w:tabs>
          <w:tab w:val="left" w:pos="426"/>
        </w:tabs>
        <w:ind w:left="1134"/>
        <w:jc w:val="both"/>
        <w:rPr>
          <w:rFonts w:ascii="Arial" w:hAnsi="Arial" w:cs="Arial"/>
          <w:sz w:val="16"/>
          <w:szCs w:val="16"/>
        </w:rPr>
      </w:pPr>
    </w:p>
    <w:p w14:paraId="18D955EF" w14:textId="77777777" w:rsidR="006B02BA" w:rsidRPr="00550827" w:rsidRDefault="006B02BA" w:rsidP="006B02BA">
      <w:pPr>
        <w:widowControl w:val="0"/>
        <w:tabs>
          <w:tab w:val="left" w:pos="426"/>
        </w:tabs>
        <w:ind w:left="1134"/>
        <w:jc w:val="both"/>
        <w:rPr>
          <w:rFonts w:ascii="Arial" w:hAnsi="Arial" w:cs="Arial"/>
          <w:sz w:val="16"/>
          <w:szCs w:val="16"/>
        </w:rPr>
      </w:pPr>
    </w:p>
    <w:p w14:paraId="64C270D6" w14:textId="2968CB48" w:rsidR="006B02BA" w:rsidRPr="00550827" w:rsidRDefault="006B02BA" w:rsidP="006B02BA">
      <w:pPr>
        <w:widowControl w:val="0"/>
        <w:ind w:left="1134"/>
        <w:jc w:val="both"/>
        <w:rPr>
          <w:rFonts w:ascii="Arial" w:hAnsi="Arial" w:cs="Arial"/>
          <w:sz w:val="16"/>
          <w:szCs w:val="16"/>
        </w:rPr>
      </w:pPr>
      <w:r w:rsidRPr="00550827">
        <w:rPr>
          <w:rFonts w:ascii="Arial" w:hAnsi="Arial" w:cs="Arial"/>
          <w:b/>
          <w:sz w:val="16"/>
          <w:szCs w:val="16"/>
        </w:rPr>
        <w:t>II.4</w:t>
      </w:r>
      <w:r w:rsidRPr="00550827">
        <w:rPr>
          <w:rFonts w:ascii="Arial" w:hAnsi="Arial" w:cs="Arial"/>
          <w:sz w:val="16"/>
          <w:szCs w:val="16"/>
        </w:rPr>
        <w:t xml:space="preserve"> Cuenta con su Registro Federal de Contribuyentes </w:t>
      </w:r>
      <w:proofErr w:type="spellStart"/>
      <w:r w:rsidRPr="00550827">
        <w:rPr>
          <w:rFonts w:ascii="Arial" w:hAnsi="Arial" w:cs="Arial"/>
          <w:b/>
          <w:sz w:val="16"/>
          <w:szCs w:val="16"/>
        </w:rPr>
        <w:t>xxxxxx</w:t>
      </w:r>
      <w:proofErr w:type="spellEnd"/>
      <w:r w:rsidRPr="00550827">
        <w:rPr>
          <w:rFonts w:ascii="Arial" w:hAnsi="Arial" w:cs="Arial"/>
          <w:b/>
          <w:sz w:val="16"/>
          <w:szCs w:val="16"/>
        </w:rPr>
        <w:t xml:space="preserve">. </w:t>
      </w:r>
      <w:r w:rsidRPr="00550827">
        <w:rPr>
          <w:rFonts w:ascii="Arial" w:hAnsi="Arial" w:cs="Arial"/>
          <w:sz w:val="16"/>
          <w:szCs w:val="16"/>
        </w:rPr>
        <w:t>Asimismo cuenta con número de proveedor</w:t>
      </w:r>
      <w:r w:rsidRPr="00550827">
        <w:rPr>
          <w:rFonts w:ascii="Arial" w:hAnsi="Arial" w:cs="Arial"/>
          <w:b/>
          <w:sz w:val="16"/>
          <w:szCs w:val="16"/>
        </w:rPr>
        <w:t xml:space="preserve"> </w:t>
      </w:r>
      <w:proofErr w:type="spellStart"/>
      <w:r w:rsidRPr="00550827">
        <w:rPr>
          <w:rFonts w:ascii="Arial" w:hAnsi="Arial" w:cs="Arial"/>
          <w:b/>
          <w:sz w:val="16"/>
          <w:szCs w:val="16"/>
        </w:rPr>
        <w:t>xxxxxx</w:t>
      </w:r>
      <w:proofErr w:type="spellEnd"/>
      <w:r w:rsidRPr="00550827">
        <w:rPr>
          <w:rFonts w:ascii="Arial" w:hAnsi="Arial" w:cs="Arial"/>
          <w:b/>
          <w:sz w:val="16"/>
          <w:szCs w:val="16"/>
        </w:rPr>
        <w:t xml:space="preserve"> </w:t>
      </w:r>
      <w:r w:rsidRPr="00550827">
        <w:rPr>
          <w:rFonts w:ascii="Arial" w:hAnsi="Arial" w:cs="Arial"/>
          <w:sz w:val="16"/>
          <w:szCs w:val="16"/>
        </w:rPr>
        <w:t>ante el IMSS.</w:t>
      </w:r>
    </w:p>
    <w:p w14:paraId="126FB8BB" w14:textId="77777777" w:rsidR="006B02BA" w:rsidRPr="00550827" w:rsidRDefault="006B02BA" w:rsidP="006B02BA">
      <w:pPr>
        <w:widowControl w:val="0"/>
        <w:tabs>
          <w:tab w:val="left" w:pos="426"/>
        </w:tabs>
        <w:ind w:left="1134"/>
        <w:jc w:val="both"/>
        <w:rPr>
          <w:rFonts w:ascii="Arial" w:hAnsi="Arial" w:cs="Arial"/>
          <w:sz w:val="16"/>
          <w:szCs w:val="16"/>
        </w:rPr>
      </w:pPr>
    </w:p>
    <w:p w14:paraId="630EA27E" w14:textId="77777777" w:rsidR="006B02BA" w:rsidRPr="00550827" w:rsidRDefault="006B02BA" w:rsidP="006B02BA">
      <w:pPr>
        <w:widowControl w:val="0"/>
        <w:tabs>
          <w:tab w:val="left" w:pos="426"/>
        </w:tabs>
        <w:ind w:left="1134"/>
        <w:jc w:val="both"/>
        <w:rPr>
          <w:rFonts w:ascii="Arial" w:hAnsi="Arial" w:cs="Arial"/>
          <w:sz w:val="16"/>
          <w:szCs w:val="16"/>
        </w:rPr>
      </w:pPr>
    </w:p>
    <w:p w14:paraId="437C9D55" w14:textId="77777777" w:rsidR="006B02BA" w:rsidRPr="00550827" w:rsidRDefault="006B02BA" w:rsidP="006B02BA">
      <w:pPr>
        <w:autoSpaceDE w:val="0"/>
        <w:autoSpaceDN w:val="0"/>
        <w:adjustRightInd w:val="0"/>
        <w:ind w:left="1134"/>
        <w:jc w:val="both"/>
        <w:rPr>
          <w:rFonts w:ascii="Arial" w:hAnsi="Arial" w:cs="Arial"/>
          <w:sz w:val="16"/>
          <w:szCs w:val="16"/>
        </w:rPr>
      </w:pPr>
      <w:r w:rsidRPr="00550827">
        <w:rPr>
          <w:rFonts w:ascii="Arial" w:hAnsi="Arial" w:cs="Arial"/>
          <w:b/>
          <w:sz w:val="16"/>
          <w:szCs w:val="16"/>
        </w:rPr>
        <w:t>II.5</w:t>
      </w:r>
      <w:r w:rsidRPr="00550827">
        <w:rPr>
          <w:rFonts w:ascii="Arial" w:hAnsi="Arial" w:cs="Arial"/>
          <w:sz w:val="16"/>
          <w:szCs w:val="16"/>
        </w:rPr>
        <w:t xml:space="preserve"> Que su representada no cuenta con reporte emitido por el Portal de la Secretaria de la Función Pública de proveedores inhabilitados para realizar contratos o pedidos con Entidades Públicas por Resolución de la Secretaría de la Función Pública, en términos de la Ley de Adquisiciones, Arrendamientos y Servicio, tal como lo establecen los artículos 50 y 60 penúltimo párrafo de la Ley.</w:t>
      </w:r>
    </w:p>
    <w:p w14:paraId="1EAC8C64" w14:textId="77777777" w:rsidR="006B02BA" w:rsidRPr="00550827" w:rsidRDefault="006B02BA" w:rsidP="006B02BA">
      <w:pPr>
        <w:autoSpaceDE w:val="0"/>
        <w:autoSpaceDN w:val="0"/>
        <w:adjustRightInd w:val="0"/>
        <w:ind w:left="1134"/>
        <w:jc w:val="both"/>
        <w:rPr>
          <w:rFonts w:ascii="Arial" w:hAnsi="Arial" w:cs="Arial"/>
          <w:b/>
          <w:sz w:val="16"/>
          <w:szCs w:val="14"/>
        </w:rPr>
      </w:pPr>
    </w:p>
    <w:p w14:paraId="5C9288E1" w14:textId="77777777" w:rsidR="006B02BA" w:rsidRPr="00550827" w:rsidRDefault="006B02BA" w:rsidP="006B02BA">
      <w:pPr>
        <w:autoSpaceDE w:val="0"/>
        <w:autoSpaceDN w:val="0"/>
        <w:adjustRightInd w:val="0"/>
        <w:ind w:left="1134"/>
        <w:jc w:val="both"/>
        <w:rPr>
          <w:rFonts w:ascii="Arial" w:hAnsi="Arial" w:cs="Arial"/>
          <w:b/>
          <w:sz w:val="16"/>
          <w:szCs w:val="14"/>
        </w:rPr>
      </w:pPr>
    </w:p>
    <w:p w14:paraId="7C9A148C" w14:textId="77777777" w:rsidR="006B02BA" w:rsidRPr="00550827" w:rsidRDefault="006B02BA" w:rsidP="006B02BA">
      <w:pPr>
        <w:autoSpaceDE w:val="0"/>
        <w:autoSpaceDN w:val="0"/>
        <w:adjustRightInd w:val="0"/>
        <w:ind w:left="1134"/>
        <w:jc w:val="both"/>
        <w:rPr>
          <w:rFonts w:ascii="Arial" w:hAnsi="Arial" w:cs="Arial"/>
          <w:sz w:val="16"/>
          <w:szCs w:val="16"/>
        </w:rPr>
      </w:pPr>
      <w:r w:rsidRPr="00550827">
        <w:rPr>
          <w:rFonts w:ascii="Arial" w:hAnsi="Arial" w:cs="Arial"/>
          <w:b/>
          <w:sz w:val="16"/>
          <w:szCs w:val="14"/>
        </w:rPr>
        <w:t>II.6</w:t>
      </w:r>
      <w:r w:rsidRPr="00550827">
        <w:rPr>
          <w:rFonts w:ascii="Arial" w:hAnsi="Arial" w:cs="Arial"/>
          <w:sz w:val="16"/>
          <w:szCs w:val="14"/>
        </w:rPr>
        <w:t xml:space="preserve"> </w:t>
      </w:r>
      <w:r w:rsidRPr="00550827">
        <w:rPr>
          <w:rFonts w:ascii="Arial" w:hAnsi="Arial" w:cs="Arial"/>
          <w:sz w:val="16"/>
          <w:szCs w:val="14"/>
        </w:rPr>
        <w:tab/>
        <w:t xml:space="preserve">Asimismo, </w:t>
      </w:r>
      <w:r w:rsidRPr="00550827">
        <w:rPr>
          <w:rFonts w:ascii="Arial" w:hAnsi="Arial" w:cs="Arial"/>
          <w:b/>
          <w:sz w:val="16"/>
          <w:szCs w:val="14"/>
        </w:rPr>
        <w:t>“EL PROVEEDOR”</w:t>
      </w:r>
      <w:r w:rsidRPr="00550827">
        <w:rPr>
          <w:rFonts w:ascii="Arial" w:hAnsi="Arial" w:cs="Arial"/>
          <w:sz w:val="16"/>
          <w:szCs w:val="14"/>
        </w:rPr>
        <w:t xml:space="preserve"> autoriza expresamente a </w:t>
      </w:r>
      <w:r w:rsidRPr="00550827">
        <w:rPr>
          <w:rFonts w:ascii="Arial" w:hAnsi="Arial" w:cs="Arial"/>
          <w:b/>
          <w:sz w:val="16"/>
          <w:szCs w:val="14"/>
        </w:rPr>
        <w:t>“EL INSTITUTO”</w:t>
      </w:r>
      <w:r w:rsidRPr="00550827">
        <w:rPr>
          <w:rFonts w:ascii="Arial" w:hAnsi="Arial" w:cs="Arial"/>
          <w:sz w:val="16"/>
          <w:szCs w:val="14"/>
        </w:rPr>
        <w:t xml:space="preserve"> y este a su vez acepta, que en el supuesto de que </w:t>
      </w:r>
      <w:r w:rsidRPr="00550827">
        <w:rPr>
          <w:rFonts w:ascii="Arial" w:hAnsi="Arial" w:cs="Arial"/>
          <w:b/>
          <w:sz w:val="16"/>
          <w:szCs w:val="14"/>
        </w:rPr>
        <w:t>“EL PROVEEDOR”</w:t>
      </w:r>
      <w:r w:rsidRPr="00550827">
        <w:rPr>
          <w:rFonts w:ascii="Arial" w:hAnsi="Arial" w:cs="Arial"/>
          <w:sz w:val="16"/>
          <w:szCs w:val="14"/>
        </w:rPr>
        <w:t xml:space="preserve"> haya incumplido con sus Obligaciones en Materia de Seguridad Social que tuviere éste, autoriza expresamente a </w:t>
      </w:r>
      <w:r w:rsidRPr="00550827">
        <w:rPr>
          <w:rFonts w:ascii="Arial" w:hAnsi="Arial" w:cs="Arial"/>
          <w:b/>
          <w:sz w:val="16"/>
          <w:szCs w:val="14"/>
        </w:rPr>
        <w:t>“EL INSTITUTO”</w:t>
      </w:r>
      <w:r w:rsidRPr="00550827">
        <w:rPr>
          <w:rFonts w:ascii="Arial" w:hAnsi="Arial" w:cs="Arial"/>
          <w:sz w:val="16"/>
          <w:szCs w:val="14"/>
        </w:rPr>
        <w:t xml:space="preserve"> se apliquen los recursos derivados del contrato contra los adeudos que, en su caso tuviera a favor de </w:t>
      </w:r>
      <w:r w:rsidRPr="00550827">
        <w:rPr>
          <w:rFonts w:ascii="Arial" w:hAnsi="Arial" w:cs="Arial"/>
          <w:b/>
          <w:sz w:val="16"/>
          <w:szCs w:val="14"/>
        </w:rPr>
        <w:t>“EL INSTITUTO”</w:t>
      </w:r>
      <w:r w:rsidRPr="00550827">
        <w:rPr>
          <w:rFonts w:ascii="Arial" w:hAnsi="Arial" w:cs="Arial"/>
          <w:sz w:val="16"/>
          <w:szCs w:val="14"/>
        </w:rPr>
        <w:t>.</w:t>
      </w:r>
    </w:p>
    <w:p w14:paraId="3E1345E1" w14:textId="77777777" w:rsidR="006B02BA" w:rsidRPr="00550827" w:rsidRDefault="006B02BA" w:rsidP="006B02BA">
      <w:pPr>
        <w:ind w:left="1134"/>
        <w:jc w:val="both"/>
        <w:rPr>
          <w:rFonts w:ascii="Arial" w:hAnsi="Arial" w:cs="Arial"/>
          <w:sz w:val="16"/>
          <w:szCs w:val="14"/>
        </w:rPr>
      </w:pPr>
    </w:p>
    <w:p w14:paraId="046CAEDF" w14:textId="77777777" w:rsidR="006B02BA" w:rsidRPr="00550827" w:rsidRDefault="006B02BA" w:rsidP="006B02BA">
      <w:pPr>
        <w:ind w:left="1134"/>
        <w:jc w:val="both"/>
        <w:rPr>
          <w:rFonts w:ascii="Arial" w:hAnsi="Arial" w:cs="Arial"/>
          <w:sz w:val="16"/>
          <w:szCs w:val="14"/>
        </w:rPr>
      </w:pPr>
    </w:p>
    <w:p w14:paraId="587D443A" w14:textId="77777777" w:rsidR="006B02BA" w:rsidRPr="00550827" w:rsidRDefault="006B02BA" w:rsidP="006B02BA">
      <w:pPr>
        <w:ind w:left="1134" w:right="-93"/>
        <w:jc w:val="both"/>
        <w:rPr>
          <w:rFonts w:ascii="Arial" w:hAnsi="Arial" w:cs="Arial"/>
          <w:sz w:val="16"/>
          <w:szCs w:val="14"/>
        </w:rPr>
      </w:pPr>
      <w:r w:rsidRPr="00550827">
        <w:rPr>
          <w:rFonts w:ascii="Arial" w:hAnsi="Arial" w:cs="Arial"/>
          <w:b/>
          <w:sz w:val="16"/>
          <w:szCs w:val="14"/>
        </w:rPr>
        <w:t>II.7</w:t>
      </w:r>
      <w:r w:rsidRPr="00550827">
        <w:rPr>
          <w:rFonts w:ascii="Arial" w:hAnsi="Arial" w:cs="Arial"/>
          <w:sz w:val="16"/>
          <w:szCs w:val="14"/>
        </w:rPr>
        <w:tab/>
        <w:t xml:space="preserve">Cuenta con el documento “Opinión de Cumplimiento de Obligaciones Fiscales en Materia de Seguridad Social” vigente y </w:t>
      </w:r>
      <w:proofErr w:type="gramStart"/>
      <w:r w:rsidRPr="00550827">
        <w:rPr>
          <w:rFonts w:ascii="Arial" w:hAnsi="Arial" w:cs="Arial"/>
          <w:sz w:val="16"/>
          <w:szCs w:val="14"/>
        </w:rPr>
        <w:t>positiva</w:t>
      </w:r>
      <w:proofErr w:type="gramEnd"/>
      <w:r w:rsidRPr="00550827">
        <w:rPr>
          <w:rFonts w:ascii="Arial" w:hAnsi="Arial" w:cs="Arial"/>
          <w:sz w:val="16"/>
          <w:szCs w:val="14"/>
        </w:rPr>
        <w:t xml:space="preserve"> y que corre agregado al presente instrumento jurídico.</w:t>
      </w:r>
    </w:p>
    <w:p w14:paraId="58AF4D25" w14:textId="77777777" w:rsidR="006B02BA" w:rsidRPr="00550827" w:rsidRDefault="006B02BA" w:rsidP="006B02BA">
      <w:pPr>
        <w:ind w:left="1134" w:right="-93"/>
        <w:jc w:val="both"/>
        <w:rPr>
          <w:rFonts w:ascii="Arial" w:hAnsi="Arial" w:cs="Arial"/>
          <w:sz w:val="16"/>
          <w:szCs w:val="14"/>
        </w:rPr>
      </w:pPr>
    </w:p>
    <w:p w14:paraId="582F69BE" w14:textId="77777777" w:rsidR="006B02BA" w:rsidRPr="00550827" w:rsidRDefault="006B02BA" w:rsidP="006B02BA">
      <w:pPr>
        <w:ind w:left="1134" w:right="-93"/>
        <w:jc w:val="both"/>
        <w:rPr>
          <w:rFonts w:ascii="Arial" w:hAnsi="Arial" w:cs="Arial"/>
          <w:b/>
          <w:sz w:val="16"/>
          <w:szCs w:val="14"/>
        </w:rPr>
      </w:pPr>
    </w:p>
    <w:p w14:paraId="2DF88E0B" w14:textId="77777777" w:rsidR="006B02BA" w:rsidRPr="00550827" w:rsidRDefault="006B02BA" w:rsidP="006B02BA">
      <w:pPr>
        <w:ind w:left="1134" w:right="-93"/>
        <w:jc w:val="both"/>
        <w:rPr>
          <w:rFonts w:ascii="Arial" w:hAnsi="Arial" w:cs="Arial"/>
          <w:sz w:val="16"/>
          <w:szCs w:val="14"/>
        </w:rPr>
      </w:pPr>
      <w:r w:rsidRPr="00550827">
        <w:rPr>
          <w:rFonts w:ascii="Arial" w:hAnsi="Arial" w:cs="Arial"/>
          <w:b/>
          <w:sz w:val="16"/>
          <w:szCs w:val="14"/>
        </w:rPr>
        <w:t>II.8</w:t>
      </w:r>
      <w:r w:rsidRPr="00550827">
        <w:rPr>
          <w:rFonts w:ascii="Arial" w:hAnsi="Arial" w:cs="Arial"/>
          <w:sz w:val="16"/>
          <w:szCs w:val="14"/>
        </w:rPr>
        <w:tab/>
        <w:t xml:space="preserve">De acuerdo con lo previsto en el artículo 32D, del Código Fiscal de la Federación, </w:t>
      </w:r>
      <w:r w:rsidRPr="00550827">
        <w:rPr>
          <w:rFonts w:ascii="Arial" w:hAnsi="Arial" w:cs="Arial"/>
          <w:b/>
          <w:sz w:val="16"/>
          <w:szCs w:val="14"/>
        </w:rPr>
        <w:t>“EL PROVEEDOR”</w:t>
      </w:r>
      <w:r w:rsidRPr="00550827">
        <w:rPr>
          <w:rFonts w:ascii="Arial" w:hAnsi="Arial" w:cs="Arial"/>
          <w:sz w:val="16"/>
          <w:szCs w:val="14"/>
        </w:rPr>
        <w:t xml:space="preserve"> con el que se vaya a celebrar el actual contrato deberá presentar documento actualizado expedido por el SAT, en el que se emita opinión sobre el cumplimiento de sus obligaciones fiscales, conforme lo establece la Resolución Miscelánea Fiscal para 2024, publicada en el DOF el 29 de diciembre de 2023.</w:t>
      </w:r>
    </w:p>
    <w:p w14:paraId="336E04AD" w14:textId="77777777" w:rsidR="006B02BA" w:rsidRPr="00550827" w:rsidRDefault="006B02BA" w:rsidP="006B02BA">
      <w:pPr>
        <w:ind w:left="1134" w:right="-93"/>
        <w:jc w:val="both"/>
        <w:rPr>
          <w:rFonts w:ascii="Arial" w:hAnsi="Arial" w:cs="Arial"/>
          <w:b/>
          <w:sz w:val="16"/>
          <w:szCs w:val="14"/>
        </w:rPr>
      </w:pPr>
    </w:p>
    <w:p w14:paraId="1EB64208" w14:textId="77777777" w:rsidR="006B02BA" w:rsidRPr="00550827" w:rsidRDefault="006B02BA" w:rsidP="006B02BA">
      <w:pPr>
        <w:autoSpaceDE w:val="0"/>
        <w:autoSpaceDN w:val="0"/>
        <w:adjustRightInd w:val="0"/>
        <w:ind w:left="1134"/>
        <w:jc w:val="both"/>
        <w:rPr>
          <w:rFonts w:ascii="Arial" w:hAnsi="Arial" w:cs="Arial"/>
          <w:sz w:val="16"/>
          <w:szCs w:val="14"/>
        </w:rPr>
      </w:pPr>
      <w:r w:rsidRPr="00550827">
        <w:rPr>
          <w:rFonts w:ascii="Arial" w:hAnsi="Arial" w:cs="Arial"/>
          <w:bCs/>
          <w:sz w:val="16"/>
          <w:szCs w:val="14"/>
        </w:rPr>
        <w:t xml:space="preserve">En caso de que al momento de suscribir el contrato, </w:t>
      </w:r>
      <w:r w:rsidRPr="00550827">
        <w:rPr>
          <w:rFonts w:ascii="Arial" w:hAnsi="Arial" w:cs="Arial"/>
          <w:b/>
          <w:bCs/>
          <w:sz w:val="16"/>
          <w:szCs w:val="14"/>
        </w:rPr>
        <w:t>“EL PROVEEDOR”</w:t>
      </w:r>
      <w:r w:rsidRPr="00550827">
        <w:rPr>
          <w:rFonts w:ascii="Arial" w:hAnsi="Arial" w:cs="Arial"/>
          <w:bCs/>
          <w:sz w:val="16"/>
          <w:szCs w:val="14"/>
        </w:rPr>
        <w:t xml:space="preserve"> no haya recibido por parte del SAT, la respuesta a su solicitud, deberá presentar el “acuse de recepción” con el que compruebe que realizó la solicitud de opinión prevista conforme </w:t>
      </w:r>
      <w:r w:rsidRPr="00550827">
        <w:rPr>
          <w:rFonts w:ascii="Arial" w:hAnsi="Arial" w:cs="Arial"/>
          <w:sz w:val="16"/>
          <w:szCs w:val="14"/>
        </w:rPr>
        <w:t>lo establece la Resolución Miscelánea Fiscal para 2024.</w:t>
      </w:r>
    </w:p>
    <w:p w14:paraId="510FF6EF" w14:textId="77777777" w:rsidR="006B02BA" w:rsidRPr="00550827" w:rsidRDefault="006B02BA" w:rsidP="006B02BA">
      <w:pPr>
        <w:autoSpaceDE w:val="0"/>
        <w:autoSpaceDN w:val="0"/>
        <w:adjustRightInd w:val="0"/>
        <w:ind w:left="1134"/>
        <w:jc w:val="both"/>
        <w:rPr>
          <w:rFonts w:ascii="Arial" w:hAnsi="Arial" w:cs="Arial"/>
          <w:sz w:val="16"/>
          <w:szCs w:val="14"/>
        </w:rPr>
      </w:pPr>
    </w:p>
    <w:p w14:paraId="6C811A58" w14:textId="77777777" w:rsidR="006B02BA" w:rsidRPr="00550827" w:rsidRDefault="006B02BA" w:rsidP="006B02BA">
      <w:pPr>
        <w:autoSpaceDE w:val="0"/>
        <w:autoSpaceDN w:val="0"/>
        <w:adjustRightInd w:val="0"/>
        <w:ind w:left="1134"/>
        <w:jc w:val="both"/>
        <w:rPr>
          <w:rFonts w:ascii="Arial" w:hAnsi="Arial" w:cs="Arial"/>
          <w:sz w:val="16"/>
          <w:szCs w:val="14"/>
        </w:rPr>
      </w:pPr>
    </w:p>
    <w:p w14:paraId="2FDC94E9" w14:textId="5F701BEF" w:rsidR="006B02BA" w:rsidRPr="00550827" w:rsidRDefault="006B02BA" w:rsidP="006B02BA">
      <w:pPr>
        <w:ind w:left="1134" w:right="-93"/>
        <w:jc w:val="both"/>
        <w:rPr>
          <w:rFonts w:ascii="Arial" w:hAnsi="Arial" w:cs="Arial"/>
          <w:sz w:val="16"/>
          <w:szCs w:val="16"/>
        </w:rPr>
      </w:pPr>
      <w:r w:rsidRPr="00550827">
        <w:rPr>
          <w:rFonts w:ascii="Arial" w:hAnsi="Arial" w:cs="Arial"/>
          <w:b/>
          <w:sz w:val="16"/>
          <w:szCs w:val="14"/>
        </w:rPr>
        <w:t xml:space="preserve">II.9 </w:t>
      </w:r>
      <w:r w:rsidRPr="00550827">
        <w:rPr>
          <w:rFonts w:ascii="Arial" w:hAnsi="Arial" w:cs="Arial"/>
          <w:sz w:val="16"/>
          <w:szCs w:val="16"/>
        </w:rPr>
        <w:t xml:space="preserve">Tiene establecido su domicilio en </w:t>
      </w:r>
      <w:proofErr w:type="spellStart"/>
      <w:r w:rsidRPr="00550827">
        <w:rPr>
          <w:rFonts w:ascii="Arial" w:hAnsi="Arial" w:cs="Arial"/>
          <w:sz w:val="16"/>
          <w:szCs w:val="16"/>
        </w:rPr>
        <w:t>xxxxxxx</w:t>
      </w:r>
      <w:proofErr w:type="spellEnd"/>
      <w:r w:rsidRPr="00550827">
        <w:rPr>
          <w:rFonts w:ascii="Arial" w:hAnsi="Arial" w:cs="Arial"/>
          <w:sz w:val="16"/>
          <w:szCs w:val="16"/>
        </w:rPr>
        <w:t xml:space="preserve">, número </w:t>
      </w:r>
      <w:proofErr w:type="spellStart"/>
      <w:r w:rsidRPr="00550827">
        <w:rPr>
          <w:rFonts w:ascii="Arial" w:hAnsi="Arial" w:cs="Arial"/>
          <w:sz w:val="16"/>
          <w:szCs w:val="16"/>
        </w:rPr>
        <w:t>xxxx</w:t>
      </w:r>
      <w:proofErr w:type="spellEnd"/>
      <w:r w:rsidRPr="00550827">
        <w:rPr>
          <w:rFonts w:ascii="Arial" w:hAnsi="Arial" w:cs="Arial"/>
          <w:sz w:val="16"/>
          <w:szCs w:val="16"/>
        </w:rPr>
        <w:t xml:space="preserve">, colonia </w:t>
      </w:r>
      <w:proofErr w:type="spellStart"/>
      <w:r w:rsidRPr="00550827">
        <w:rPr>
          <w:rFonts w:ascii="Arial" w:hAnsi="Arial" w:cs="Arial"/>
          <w:sz w:val="16"/>
          <w:szCs w:val="16"/>
        </w:rPr>
        <w:t>xxxxxxx</w:t>
      </w:r>
      <w:proofErr w:type="spellEnd"/>
      <w:r w:rsidRPr="00550827">
        <w:rPr>
          <w:rFonts w:ascii="Arial" w:hAnsi="Arial" w:cs="Arial"/>
          <w:sz w:val="16"/>
          <w:szCs w:val="16"/>
        </w:rPr>
        <w:t xml:space="preserve">, </w:t>
      </w:r>
      <w:proofErr w:type="spellStart"/>
      <w:r w:rsidRPr="00550827">
        <w:rPr>
          <w:rFonts w:ascii="Arial" w:hAnsi="Arial" w:cs="Arial"/>
          <w:sz w:val="16"/>
          <w:szCs w:val="16"/>
        </w:rPr>
        <w:t>xxxxx</w:t>
      </w:r>
      <w:proofErr w:type="spellEnd"/>
      <w:r w:rsidRPr="00550827">
        <w:rPr>
          <w:rFonts w:ascii="Arial" w:hAnsi="Arial" w:cs="Arial"/>
          <w:sz w:val="16"/>
          <w:szCs w:val="16"/>
        </w:rPr>
        <w:t xml:space="preserve">, Código Postal </w:t>
      </w:r>
      <w:proofErr w:type="spellStart"/>
      <w:r w:rsidRPr="00550827">
        <w:rPr>
          <w:rFonts w:ascii="Arial" w:hAnsi="Arial" w:cs="Arial"/>
          <w:sz w:val="16"/>
          <w:szCs w:val="16"/>
        </w:rPr>
        <w:t>xxxxx</w:t>
      </w:r>
      <w:proofErr w:type="spellEnd"/>
      <w:r w:rsidRPr="00550827">
        <w:rPr>
          <w:rFonts w:ascii="Arial" w:hAnsi="Arial" w:cs="Arial"/>
          <w:sz w:val="16"/>
          <w:szCs w:val="16"/>
        </w:rPr>
        <w:t xml:space="preserve">, Teléfono </w:t>
      </w:r>
      <w:proofErr w:type="spellStart"/>
      <w:r w:rsidRPr="00550827">
        <w:rPr>
          <w:rFonts w:ascii="Arial" w:hAnsi="Arial" w:cs="Arial"/>
          <w:sz w:val="16"/>
          <w:szCs w:val="16"/>
        </w:rPr>
        <w:t>xxxxx</w:t>
      </w:r>
      <w:proofErr w:type="spellEnd"/>
      <w:r w:rsidRPr="00550827">
        <w:rPr>
          <w:rFonts w:ascii="Arial" w:hAnsi="Arial" w:cs="Arial"/>
          <w:sz w:val="16"/>
          <w:szCs w:val="16"/>
        </w:rPr>
        <w:t xml:space="preserve">, correos electrónicos </w:t>
      </w:r>
      <w:proofErr w:type="spellStart"/>
      <w:r w:rsidRPr="00550827">
        <w:rPr>
          <w:rStyle w:val="Hipervnculo"/>
        </w:rPr>
        <w:t>xxxxxxxxxxxxx</w:t>
      </w:r>
      <w:proofErr w:type="spellEnd"/>
      <w:r w:rsidRPr="00550827">
        <w:rPr>
          <w:rFonts w:ascii="Arial" w:hAnsi="Arial" w:cs="Arial"/>
          <w:sz w:val="16"/>
          <w:szCs w:val="16"/>
        </w:rPr>
        <w:t xml:space="preserve"> mismo que señala para los fines y efectos legales del presente contrato. No obstante lo anterior para el caso de controversia se somete a los Tribunales Federales en el Estado de Puebla.</w:t>
      </w:r>
    </w:p>
    <w:p w14:paraId="3C497AB3" w14:textId="77777777" w:rsidR="006B02BA" w:rsidRPr="00550827" w:rsidRDefault="006B02BA" w:rsidP="006B02BA">
      <w:pPr>
        <w:ind w:left="1134" w:right="-93"/>
        <w:jc w:val="both"/>
        <w:rPr>
          <w:rFonts w:ascii="Arial" w:hAnsi="Arial" w:cs="Arial"/>
          <w:sz w:val="16"/>
          <w:szCs w:val="14"/>
        </w:rPr>
      </w:pPr>
    </w:p>
    <w:p w14:paraId="69F4E683" w14:textId="77777777" w:rsidR="006B02BA" w:rsidRPr="00550827" w:rsidRDefault="006B02BA" w:rsidP="006B02BA">
      <w:pPr>
        <w:ind w:left="1134" w:right="-93"/>
        <w:jc w:val="both"/>
        <w:rPr>
          <w:rFonts w:ascii="Arial" w:hAnsi="Arial" w:cs="Arial"/>
          <w:sz w:val="16"/>
          <w:szCs w:val="14"/>
        </w:rPr>
      </w:pPr>
    </w:p>
    <w:p w14:paraId="733C2659" w14:textId="77777777" w:rsidR="006B02BA" w:rsidRPr="00550827" w:rsidRDefault="006B02BA" w:rsidP="006B02BA">
      <w:pPr>
        <w:ind w:left="1134"/>
        <w:jc w:val="both"/>
        <w:rPr>
          <w:rFonts w:ascii="Arial" w:hAnsi="Arial" w:cs="Arial"/>
          <w:sz w:val="16"/>
          <w:szCs w:val="14"/>
        </w:rPr>
      </w:pPr>
      <w:r w:rsidRPr="00550827">
        <w:rPr>
          <w:rFonts w:ascii="Arial" w:hAnsi="Arial" w:cs="Arial"/>
          <w:b/>
          <w:sz w:val="16"/>
          <w:szCs w:val="14"/>
        </w:rPr>
        <w:t>II.10</w:t>
      </w:r>
      <w:r w:rsidRPr="00550827">
        <w:rPr>
          <w:rFonts w:ascii="Arial" w:hAnsi="Arial" w:cs="Arial"/>
          <w:sz w:val="16"/>
          <w:szCs w:val="14"/>
        </w:rPr>
        <w:t xml:space="preserve"> Conforme a lo previsto en el Artículo 57 de la Ley de Adquisiciones, Arrendamientos y Servicios del Sector Público y 107 del Reglamento de la Ley de Adquisiciones, Arrendamientos y Servicios del Sector Público, </w:t>
      </w:r>
      <w:r w:rsidRPr="00550827">
        <w:rPr>
          <w:rFonts w:ascii="Arial" w:hAnsi="Arial" w:cs="Arial"/>
          <w:b/>
          <w:bCs/>
          <w:sz w:val="16"/>
          <w:szCs w:val="14"/>
        </w:rPr>
        <w:t>“EL PROVEEDOR”</w:t>
      </w:r>
      <w:r w:rsidRPr="00550827">
        <w:rPr>
          <w:rFonts w:ascii="Arial" w:hAnsi="Arial" w:cs="Arial"/>
          <w:sz w:val="16"/>
          <w:szCs w:val="14"/>
        </w:rPr>
        <w:t xml:space="preserve"> en caso de auditorías, visitas o inspecciones que practiquen la Secretaría de la Función Pública y el Órgano Interno de Control, deben proporcionar la información que en su momento requiera, relativa al presente contrato. </w:t>
      </w:r>
    </w:p>
    <w:p w14:paraId="659820B6" w14:textId="77777777" w:rsidR="006B02BA" w:rsidRPr="00550827" w:rsidRDefault="006B02BA" w:rsidP="006B02BA">
      <w:pPr>
        <w:ind w:left="1134"/>
        <w:jc w:val="both"/>
        <w:rPr>
          <w:rFonts w:ascii="Arial" w:hAnsi="Arial" w:cs="Arial"/>
          <w:sz w:val="16"/>
          <w:szCs w:val="14"/>
        </w:rPr>
      </w:pPr>
    </w:p>
    <w:p w14:paraId="182BD40A" w14:textId="77777777" w:rsidR="006B02BA" w:rsidRPr="00550827" w:rsidRDefault="006B02BA" w:rsidP="006B02BA">
      <w:pPr>
        <w:ind w:left="1134"/>
        <w:jc w:val="both"/>
        <w:rPr>
          <w:rFonts w:ascii="Arial" w:hAnsi="Arial" w:cs="Arial"/>
          <w:sz w:val="16"/>
          <w:szCs w:val="14"/>
        </w:rPr>
      </w:pPr>
    </w:p>
    <w:p w14:paraId="64724904" w14:textId="77777777" w:rsidR="006B02BA" w:rsidRPr="00550827" w:rsidRDefault="006B02BA" w:rsidP="006B02BA">
      <w:pPr>
        <w:ind w:left="1134"/>
        <w:jc w:val="both"/>
        <w:rPr>
          <w:rFonts w:ascii="Arial" w:hAnsi="Arial" w:cs="Arial"/>
          <w:color w:val="000000"/>
          <w:sz w:val="16"/>
          <w:szCs w:val="14"/>
        </w:rPr>
      </w:pPr>
      <w:r w:rsidRPr="00550827">
        <w:rPr>
          <w:rFonts w:ascii="Arial" w:hAnsi="Arial" w:cs="Arial"/>
          <w:b/>
          <w:sz w:val="16"/>
          <w:szCs w:val="14"/>
        </w:rPr>
        <w:t>II.11</w:t>
      </w:r>
      <w:r w:rsidRPr="00550827">
        <w:rPr>
          <w:rFonts w:ascii="Arial" w:hAnsi="Arial" w:cs="Arial"/>
          <w:sz w:val="16"/>
          <w:szCs w:val="14"/>
        </w:rPr>
        <w:t xml:space="preserve"> </w:t>
      </w:r>
      <w:r w:rsidRPr="00550827">
        <w:rPr>
          <w:rFonts w:ascii="Arial" w:hAnsi="Arial" w:cs="Arial"/>
          <w:b/>
          <w:sz w:val="16"/>
          <w:szCs w:val="14"/>
        </w:rPr>
        <w:t>“EL PROVEEDOR”</w:t>
      </w:r>
      <w:r w:rsidRPr="00550827">
        <w:rPr>
          <w:rFonts w:ascii="Arial" w:hAnsi="Arial" w:cs="Arial"/>
          <w:sz w:val="16"/>
          <w:szCs w:val="14"/>
        </w:rPr>
        <w:t xml:space="preserve"> se obliga a presentar la constancia de situación fiscal emitida por el INFONAVIT vigente y positiva, en los términos del </w:t>
      </w:r>
      <w:r w:rsidRPr="00550827">
        <w:rPr>
          <w:rFonts w:ascii="Arial" w:hAnsi="Arial" w:cs="Arial"/>
          <w:i/>
          <w:iCs/>
          <w:sz w:val="16"/>
          <w:szCs w:val="14"/>
        </w:rPr>
        <w:t xml:space="preserve">“ACUERDO del H. Consejo de Administración del Instituto del Fondo Nacional de la Vivienda para los Trabajadores por el que se emiten las Reglas para la obtención de la constancia de situación fiscal en materia de aportaciones patronales y entero de amortizaciones”, </w:t>
      </w:r>
      <w:r w:rsidRPr="00550827">
        <w:rPr>
          <w:rFonts w:ascii="Arial" w:hAnsi="Arial" w:cs="Arial"/>
          <w:sz w:val="16"/>
          <w:szCs w:val="14"/>
        </w:rPr>
        <w:t>publicado en el Diario Oficial de la Federación el 28 de junio del 2017, aplicable</w:t>
      </w:r>
      <w:r w:rsidRPr="00550827">
        <w:rPr>
          <w:rFonts w:ascii="Arial" w:hAnsi="Arial" w:cs="Arial"/>
          <w:i/>
          <w:iCs/>
          <w:sz w:val="16"/>
          <w:szCs w:val="14"/>
        </w:rPr>
        <w:t xml:space="preserve"> a </w:t>
      </w:r>
      <w:r w:rsidRPr="00550827">
        <w:rPr>
          <w:rFonts w:ascii="Arial" w:hAnsi="Arial" w:cs="Arial"/>
          <w:sz w:val="16"/>
          <w:szCs w:val="14"/>
        </w:rPr>
        <w:t xml:space="preserve">esta Paraestatal al ser un organismo público descentralizado conforme al artículo 5 de la Ley del Seguro Social en relación el ordinal 32-D del Código Fiscal de la Federación, </w:t>
      </w:r>
      <w:r w:rsidRPr="00550827">
        <w:rPr>
          <w:rFonts w:ascii="Arial" w:hAnsi="Arial" w:cs="Arial"/>
          <w:color w:val="000000"/>
          <w:sz w:val="16"/>
          <w:szCs w:val="14"/>
        </w:rPr>
        <w:t xml:space="preserve">en términos de lo dispuesto por el numeral 4.19 de </w:t>
      </w:r>
      <w:r w:rsidRPr="00550827">
        <w:rPr>
          <w:rFonts w:ascii="Arial" w:hAnsi="Arial" w:cs="Arial"/>
          <w:bCs/>
          <w:color w:val="000000"/>
          <w:sz w:val="16"/>
          <w:szCs w:val="14"/>
        </w:rPr>
        <w:t xml:space="preserve">las Políticas, </w:t>
      </w:r>
      <w:r w:rsidRPr="00550827">
        <w:rPr>
          <w:rFonts w:ascii="Arial" w:hAnsi="Arial" w:cs="Arial"/>
          <w:bCs/>
          <w:color w:val="000000"/>
          <w:sz w:val="16"/>
          <w:szCs w:val="14"/>
        </w:rPr>
        <w:lastRenderedPageBreak/>
        <w:t>Bases y Lineamientos en Materia de Adquisiciones, Arrendamientos  y  Prestación  de  Servicios  del  Instituto Mexicano del Seguro Social.</w:t>
      </w:r>
    </w:p>
    <w:p w14:paraId="0F67FFF0" w14:textId="77777777" w:rsidR="006B02BA" w:rsidRPr="00550827" w:rsidRDefault="006B02BA" w:rsidP="006B02BA">
      <w:pPr>
        <w:widowControl w:val="0"/>
        <w:ind w:left="1134"/>
        <w:jc w:val="both"/>
        <w:rPr>
          <w:rFonts w:ascii="Arial" w:hAnsi="Arial" w:cs="Arial"/>
          <w:sz w:val="16"/>
          <w:szCs w:val="16"/>
        </w:rPr>
      </w:pPr>
    </w:p>
    <w:p w14:paraId="23D259BB" w14:textId="77777777" w:rsidR="006B02BA" w:rsidRPr="00550827" w:rsidRDefault="006B02BA" w:rsidP="006B02BA">
      <w:pPr>
        <w:ind w:left="1134"/>
        <w:jc w:val="both"/>
        <w:rPr>
          <w:rFonts w:ascii="Arial" w:hAnsi="Arial" w:cs="Arial"/>
          <w:sz w:val="16"/>
          <w:szCs w:val="16"/>
        </w:rPr>
      </w:pPr>
    </w:p>
    <w:p w14:paraId="57C90F9B" w14:textId="77777777" w:rsidR="006B02BA" w:rsidRPr="00550827" w:rsidRDefault="006B02BA" w:rsidP="006B02BA">
      <w:pPr>
        <w:ind w:left="1134"/>
        <w:jc w:val="both"/>
        <w:rPr>
          <w:rFonts w:ascii="Arial" w:hAnsi="Arial" w:cs="Arial"/>
          <w:b/>
          <w:sz w:val="16"/>
          <w:szCs w:val="16"/>
        </w:rPr>
      </w:pPr>
      <w:r w:rsidRPr="00550827">
        <w:rPr>
          <w:rFonts w:ascii="Arial" w:hAnsi="Arial" w:cs="Arial"/>
          <w:b/>
          <w:sz w:val="16"/>
          <w:szCs w:val="16"/>
        </w:rPr>
        <w:t>III.</w:t>
      </w:r>
      <w:r w:rsidRPr="00550827">
        <w:rPr>
          <w:rFonts w:ascii="Arial" w:hAnsi="Arial" w:cs="Arial"/>
          <w:b/>
          <w:sz w:val="16"/>
          <w:szCs w:val="16"/>
        </w:rPr>
        <w:tab/>
        <w:t>De “LAS PARTES”:</w:t>
      </w:r>
    </w:p>
    <w:p w14:paraId="5768A1BF" w14:textId="77777777" w:rsidR="006B02BA" w:rsidRPr="00550827" w:rsidRDefault="006B02BA" w:rsidP="006B02BA">
      <w:pPr>
        <w:ind w:left="1134"/>
        <w:jc w:val="both"/>
        <w:rPr>
          <w:rFonts w:ascii="Arial" w:hAnsi="Arial" w:cs="Arial"/>
          <w:sz w:val="16"/>
          <w:szCs w:val="16"/>
        </w:rPr>
      </w:pPr>
    </w:p>
    <w:p w14:paraId="64120090" w14:textId="77777777" w:rsidR="006B02BA" w:rsidRPr="00550827" w:rsidRDefault="006B02BA" w:rsidP="006B02BA">
      <w:pPr>
        <w:ind w:left="1134"/>
        <w:jc w:val="both"/>
        <w:rPr>
          <w:rFonts w:ascii="Arial" w:hAnsi="Arial" w:cs="Arial"/>
          <w:sz w:val="16"/>
          <w:szCs w:val="16"/>
        </w:rPr>
      </w:pPr>
    </w:p>
    <w:p w14:paraId="21AC8EE6" w14:textId="77777777" w:rsidR="006B02BA" w:rsidRPr="00550827" w:rsidRDefault="006B02BA" w:rsidP="006B02BA">
      <w:pPr>
        <w:ind w:left="1134"/>
        <w:jc w:val="both"/>
        <w:rPr>
          <w:rFonts w:ascii="Arial" w:hAnsi="Arial" w:cs="Arial"/>
          <w:sz w:val="16"/>
          <w:szCs w:val="16"/>
        </w:rPr>
      </w:pPr>
      <w:r w:rsidRPr="00550827">
        <w:rPr>
          <w:rFonts w:ascii="Arial" w:hAnsi="Arial" w:cs="Arial"/>
          <w:b/>
          <w:sz w:val="16"/>
          <w:szCs w:val="16"/>
        </w:rPr>
        <w:t>III.1</w:t>
      </w:r>
      <w:r w:rsidRPr="00550827">
        <w:rPr>
          <w:rFonts w:ascii="Arial" w:hAnsi="Arial" w:cs="Arial"/>
          <w:sz w:val="16"/>
          <w:szCs w:val="16"/>
        </w:rPr>
        <w:t xml:space="preserve"> Que es su voluntad celebrar el presente contrato y sujetarse a sus términos y condiciones, por lo que de común acuerdo se obligan de conformidad con las siguientes:</w:t>
      </w:r>
    </w:p>
    <w:p w14:paraId="73F2C752" w14:textId="77777777" w:rsidR="006B02BA" w:rsidRPr="00550827" w:rsidRDefault="006B02BA" w:rsidP="006B02BA">
      <w:pPr>
        <w:ind w:left="1134"/>
        <w:rPr>
          <w:rFonts w:ascii="Arial" w:hAnsi="Arial" w:cs="Arial"/>
          <w:b/>
          <w:sz w:val="16"/>
          <w:szCs w:val="16"/>
        </w:rPr>
      </w:pPr>
    </w:p>
    <w:p w14:paraId="43D596B7" w14:textId="77777777" w:rsidR="006B02BA" w:rsidRPr="00550827" w:rsidRDefault="006B02BA" w:rsidP="006B02BA">
      <w:pPr>
        <w:ind w:left="1134"/>
        <w:rPr>
          <w:rFonts w:ascii="Arial" w:hAnsi="Arial" w:cs="Arial"/>
          <w:b/>
          <w:sz w:val="16"/>
          <w:szCs w:val="16"/>
        </w:rPr>
      </w:pPr>
    </w:p>
    <w:p w14:paraId="7403C31E" w14:textId="77777777" w:rsidR="006B02BA" w:rsidRPr="00550827" w:rsidRDefault="006B02BA" w:rsidP="006B02BA">
      <w:pPr>
        <w:pStyle w:val="Prrafodelista"/>
        <w:ind w:left="1134"/>
        <w:jc w:val="center"/>
        <w:rPr>
          <w:rFonts w:ascii="Arial" w:hAnsi="Arial" w:cs="Arial"/>
          <w:sz w:val="16"/>
          <w:szCs w:val="16"/>
        </w:rPr>
      </w:pPr>
      <w:r w:rsidRPr="00550827">
        <w:rPr>
          <w:rFonts w:ascii="Arial" w:hAnsi="Arial" w:cs="Arial"/>
          <w:b/>
          <w:sz w:val="16"/>
          <w:szCs w:val="16"/>
        </w:rPr>
        <w:t>CLÁUSULAS</w:t>
      </w:r>
    </w:p>
    <w:p w14:paraId="4F615188" w14:textId="77777777" w:rsidR="006B02BA" w:rsidRPr="00550827" w:rsidRDefault="006B02BA" w:rsidP="006B02BA">
      <w:pPr>
        <w:shd w:val="clear" w:color="auto" w:fill="FFFFFF"/>
        <w:ind w:left="1134"/>
        <w:jc w:val="both"/>
        <w:textAlignment w:val="baseline"/>
        <w:rPr>
          <w:rFonts w:ascii="Arial" w:hAnsi="Arial" w:cs="Arial"/>
          <w:b/>
          <w:sz w:val="16"/>
          <w:szCs w:val="16"/>
          <w:lang w:eastAsia="es-MX"/>
        </w:rPr>
      </w:pPr>
    </w:p>
    <w:p w14:paraId="63819D27" w14:textId="77777777" w:rsidR="006B02BA" w:rsidRPr="00550827" w:rsidRDefault="006B02BA" w:rsidP="006B02BA">
      <w:pPr>
        <w:shd w:val="clear" w:color="auto" w:fill="FFFFFF"/>
        <w:ind w:left="1134"/>
        <w:jc w:val="both"/>
        <w:textAlignment w:val="baseline"/>
        <w:rPr>
          <w:rFonts w:ascii="Arial" w:hAnsi="Arial" w:cs="Arial"/>
          <w:b/>
          <w:sz w:val="16"/>
          <w:szCs w:val="16"/>
          <w:lang w:eastAsia="es-MX"/>
        </w:rPr>
      </w:pPr>
      <w:r w:rsidRPr="00550827">
        <w:rPr>
          <w:rFonts w:ascii="Arial" w:hAnsi="Arial" w:cs="Arial"/>
          <w:b/>
          <w:sz w:val="16"/>
          <w:szCs w:val="16"/>
          <w:lang w:eastAsia="es-MX"/>
        </w:rPr>
        <w:t>PRIMERA. OBJETO DEL CONTRATO.</w:t>
      </w:r>
    </w:p>
    <w:p w14:paraId="7E76DDB2" w14:textId="77777777" w:rsidR="006B02BA" w:rsidRPr="00550827" w:rsidRDefault="006B02BA" w:rsidP="006B02BA">
      <w:pPr>
        <w:ind w:left="1134" w:right="51"/>
        <w:jc w:val="both"/>
        <w:rPr>
          <w:rFonts w:ascii="Arial" w:hAnsi="Arial" w:cs="Arial"/>
          <w:sz w:val="16"/>
          <w:szCs w:val="16"/>
        </w:rPr>
      </w:pPr>
    </w:p>
    <w:p w14:paraId="3123F186" w14:textId="77777777" w:rsidR="006B02BA" w:rsidRPr="00550827" w:rsidRDefault="006B02BA" w:rsidP="006B02BA">
      <w:pPr>
        <w:ind w:left="1134" w:right="51"/>
        <w:jc w:val="both"/>
        <w:rPr>
          <w:rFonts w:ascii="Arial" w:hAnsi="Arial" w:cs="Arial"/>
          <w:sz w:val="16"/>
          <w:szCs w:val="16"/>
        </w:rPr>
      </w:pPr>
    </w:p>
    <w:p w14:paraId="4AF55EE5" w14:textId="7AF79F3E" w:rsidR="006B02BA" w:rsidRPr="00550827" w:rsidRDefault="006B02BA" w:rsidP="006B02BA">
      <w:pPr>
        <w:ind w:left="1134" w:right="51"/>
        <w:jc w:val="both"/>
        <w:rPr>
          <w:rFonts w:ascii="Arial" w:hAnsi="Arial" w:cs="Arial"/>
          <w:sz w:val="16"/>
          <w:szCs w:val="16"/>
        </w:rPr>
      </w:pPr>
      <w:r w:rsidRPr="00550827">
        <w:rPr>
          <w:rFonts w:ascii="Arial" w:hAnsi="Arial" w:cs="Arial"/>
          <w:b/>
          <w:sz w:val="16"/>
          <w:szCs w:val="16"/>
        </w:rPr>
        <w:t>“EL PROVEEDOR”</w:t>
      </w:r>
      <w:r w:rsidRPr="00550827">
        <w:rPr>
          <w:rFonts w:ascii="Arial" w:hAnsi="Arial" w:cs="Arial"/>
          <w:sz w:val="16"/>
          <w:szCs w:val="16"/>
        </w:rPr>
        <w:t xml:space="preserve"> acepta y se obliga a proporcionar a </w:t>
      </w:r>
      <w:r w:rsidRPr="00550827">
        <w:rPr>
          <w:rFonts w:ascii="Arial" w:hAnsi="Arial" w:cs="Arial"/>
          <w:b/>
          <w:sz w:val="16"/>
          <w:szCs w:val="16"/>
        </w:rPr>
        <w:t>“EL INSTITUTO”</w:t>
      </w:r>
      <w:r w:rsidRPr="00550827">
        <w:rPr>
          <w:rFonts w:ascii="Arial" w:hAnsi="Arial" w:cs="Arial"/>
          <w:sz w:val="16"/>
          <w:szCs w:val="16"/>
        </w:rPr>
        <w:t xml:space="preserve"> la prestación del Servicio Integral de Mínima Invasión,</w:t>
      </w:r>
      <w:r w:rsidRPr="00550827">
        <w:rPr>
          <w:rFonts w:ascii="Arial" w:hAnsi="Arial" w:cs="Arial"/>
          <w:sz w:val="16"/>
          <w:szCs w:val="16"/>
          <w:lang w:val="es-MX"/>
        </w:rPr>
        <w:t xml:space="preserve"> cuyas características, especificaciones y alcances se describen en el </w:t>
      </w:r>
      <w:r w:rsidRPr="00550827">
        <w:rPr>
          <w:rFonts w:ascii="Arial" w:hAnsi="Arial" w:cs="Arial"/>
          <w:b/>
          <w:bCs/>
          <w:sz w:val="16"/>
          <w:szCs w:val="16"/>
          <w:lang w:val="es-MX"/>
        </w:rPr>
        <w:t>Anexo 1 (uno)</w:t>
      </w:r>
      <w:r w:rsidRPr="00550827">
        <w:rPr>
          <w:rFonts w:ascii="Arial" w:hAnsi="Arial" w:cs="Arial"/>
          <w:bCs/>
          <w:sz w:val="16"/>
          <w:szCs w:val="16"/>
          <w:lang w:val="es-MX"/>
        </w:rPr>
        <w:t xml:space="preserve">, que se refiere a las claves contenidas en el mismo, y de las que se desprende clave, descripción, precio unitario, cantidad mínima, cantidad máxima, importe mínimo e importe máximo, el cual forma parte integral del presente contrato, en el que se identifica la cantidad mínima y la cantidad máxima  susceptibles de ser solicitada, </w:t>
      </w:r>
      <w:r w:rsidRPr="00550827">
        <w:rPr>
          <w:rFonts w:ascii="Arial" w:hAnsi="Arial" w:cs="Arial"/>
          <w:sz w:val="16"/>
          <w:szCs w:val="16"/>
        </w:rPr>
        <w:t xml:space="preserve">en los términos y condiciones establecidos en la convocatoria, xxx </w:t>
      </w:r>
      <w:r w:rsidRPr="00550827">
        <w:rPr>
          <w:rFonts w:ascii="Arial" w:hAnsi="Arial" w:cs="Arial"/>
          <w:b/>
          <w:sz w:val="16"/>
          <w:szCs w:val="16"/>
        </w:rPr>
        <w:t>xxxA-50-GYR-050GYR091-xxxxxx-2024</w:t>
      </w:r>
      <w:r w:rsidRPr="00550827">
        <w:rPr>
          <w:rFonts w:ascii="Arial" w:hAnsi="Arial" w:cs="Arial"/>
          <w:sz w:val="16"/>
          <w:szCs w:val="16"/>
        </w:rPr>
        <w:t>, este contrato y sus anexos</w:t>
      </w:r>
      <w:r w:rsidRPr="00550827">
        <w:rPr>
          <w:rFonts w:ascii="Arial" w:hAnsi="Arial" w:cs="Arial"/>
          <w:b/>
          <w:sz w:val="16"/>
          <w:szCs w:val="16"/>
        </w:rPr>
        <w:t>,</w:t>
      </w:r>
      <w:r w:rsidRPr="00550827">
        <w:rPr>
          <w:rFonts w:ascii="Arial" w:hAnsi="Arial" w:cs="Arial"/>
          <w:sz w:val="16"/>
          <w:szCs w:val="16"/>
        </w:rPr>
        <w:t xml:space="preserve"> que forman parte integrante del mismo.</w:t>
      </w:r>
    </w:p>
    <w:p w14:paraId="42466064" w14:textId="77777777" w:rsidR="006B02BA" w:rsidRPr="00550827" w:rsidRDefault="006B02BA" w:rsidP="006B02BA">
      <w:pPr>
        <w:ind w:left="1134" w:right="51"/>
        <w:jc w:val="both"/>
        <w:rPr>
          <w:rFonts w:ascii="Arial" w:hAnsi="Arial" w:cs="Arial"/>
          <w:sz w:val="16"/>
          <w:szCs w:val="16"/>
        </w:rPr>
      </w:pPr>
    </w:p>
    <w:p w14:paraId="20ECB712" w14:textId="77777777" w:rsidR="006B02BA" w:rsidRPr="00550827" w:rsidRDefault="006B02BA" w:rsidP="006B02BA">
      <w:pPr>
        <w:ind w:right="51"/>
        <w:jc w:val="both"/>
        <w:rPr>
          <w:rFonts w:ascii="Arial" w:hAnsi="Arial" w:cs="Arial"/>
          <w:sz w:val="16"/>
          <w:szCs w:val="16"/>
        </w:rPr>
      </w:pPr>
    </w:p>
    <w:p w14:paraId="3437DFBE" w14:textId="77777777" w:rsidR="006B02BA" w:rsidRPr="00550827" w:rsidRDefault="006B02BA" w:rsidP="006B02BA">
      <w:pPr>
        <w:ind w:left="1134"/>
        <w:jc w:val="both"/>
        <w:rPr>
          <w:rFonts w:ascii="Arial" w:hAnsi="Arial" w:cs="Arial"/>
          <w:b/>
          <w:sz w:val="16"/>
          <w:szCs w:val="16"/>
        </w:rPr>
      </w:pPr>
      <w:r w:rsidRPr="00550827">
        <w:rPr>
          <w:rFonts w:ascii="Arial" w:hAnsi="Arial" w:cs="Arial"/>
          <w:b/>
          <w:sz w:val="16"/>
          <w:szCs w:val="16"/>
        </w:rPr>
        <w:t xml:space="preserve">SEGUNDA. MONTO DEL CONTRATO. </w:t>
      </w:r>
    </w:p>
    <w:p w14:paraId="5E8F4A52" w14:textId="77777777" w:rsidR="006B02BA" w:rsidRPr="00550827" w:rsidRDefault="006B02BA" w:rsidP="006B02BA">
      <w:pPr>
        <w:ind w:right="51"/>
        <w:jc w:val="both"/>
        <w:rPr>
          <w:rFonts w:ascii="Arial" w:hAnsi="Arial" w:cs="Arial"/>
          <w:b/>
          <w:sz w:val="16"/>
          <w:szCs w:val="16"/>
        </w:rPr>
      </w:pPr>
    </w:p>
    <w:p w14:paraId="3A2324E0" w14:textId="4D611357" w:rsidR="006B02BA" w:rsidRPr="00550827" w:rsidRDefault="006B02BA" w:rsidP="006B02BA">
      <w:pPr>
        <w:ind w:left="1134" w:right="51"/>
        <w:jc w:val="both"/>
        <w:rPr>
          <w:rFonts w:ascii="Arial" w:hAnsi="Arial" w:cs="Arial"/>
          <w:b/>
          <w:sz w:val="16"/>
          <w:szCs w:val="16"/>
        </w:rPr>
      </w:pPr>
      <w:r w:rsidRPr="00550827">
        <w:rPr>
          <w:rFonts w:ascii="Arial" w:hAnsi="Arial" w:cs="Arial"/>
          <w:b/>
          <w:sz w:val="16"/>
          <w:szCs w:val="16"/>
        </w:rPr>
        <w:t xml:space="preserve">“EL INSTITUTO” </w:t>
      </w:r>
      <w:r w:rsidRPr="00550827">
        <w:rPr>
          <w:rFonts w:ascii="Arial" w:hAnsi="Arial" w:cs="Arial"/>
          <w:sz w:val="16"/>
          <w:szCs w:val="16"/>
        </w:rPr>
        <w:t xml:space="preserve">pagará a </w:t>
      </w:r>
      <w:r w:rsidRPr="00550827">
        <w:rPr>
          <w:rFonts w:ascii="Arial" w:hAnsi="Arial" w:cs="Arial"/>
          <w:b/>
          <w:sz w:val="16"/>
          <w:szCs w:val="16"/>
        </w:rPr>
        <w:t>“EL PROVEEDOR”</w:t>
      </w:r>
      <w:r w:rsidRPr="00550827">
        <w:rPr>
          <w:rFonts w:ascii="Arial" w:hAnsi="Arial" w:cs="Arial"/>
          <w:sz w:val="16"/>
          <w:szCs w:val="16"/>
        </w:rPr>
        <w:t xml:space="preserve"> como contraprestación por los servicios objeto de este contrato, la cantidad mínima de </w:t>
      </w:r>
      <w:proofErr w:type="spellStart"/>
      <w:r w:rsidRPr="00550827">
        <w:rPr>
          <w:rFonts w:ascii="Arial" w:hAnsi="Arial" w:cs="Arial"/>
          <w:b/>
          <w:sz w:val="16"/>
          <w:szCs w:val="16"/>
          <w:u w:val="single"/>
        </w:rPr>
        <w:t>xxxxxxxxx</w:t>
      </w:r>
      <w:proofErr w:type="spellEnd"/>
      <w:r w:rsidRPr="00550827">
        <w:rPr>
          <w:rFonts w:ascii="Arial" w:hAnsi="Arial" w:cs="Arial"/>
          <w:b/>
          <w:sz w:val="16"/>
          <w:szCs w:val="16"/>
          <w:u w:val="single"/>
        </w:rPr>
        <w:t xml:space="preserve"> </w:t>
      </w:r>
      <w:r w:rsidR="00CA421A" w:rsidRPr="00550827">
        <w:rPr>
          <w:rFonts w:ascii="Arial" w:hAnsi="Arial" w:cs="Arial"/>
          <w:b/>
          <w:sz w:val="16"/>
          <w:szCs w:val="16"/>
          <w:u w:val="single"/>
        </w:rPr>
        <w:t>PESOS 00</w:t>
      </w:r>
      <w:r w:rsidRPr="00550827">
        <w:rPr>
          <w:rFonts w:ascii="Arial" w:hAnsi="Arial" w:cs="Arial"/>
          <w:b/>
          <w:sz w:val="16"/>
          <w:szCs w:val="16"/>
          <w:u w:val="single"/>
        </w:rPr>
        <w:t>/100 m.n.)</w:t>
      </w:r>
      <w:r w:rsidRPr="00550827">
        <w:rPr>
          <w:rFonts w:ascii="Arial" w:hAnsi="Arial" w:cs="Arial"/>
          <w:b/>
          <w:sz w:val="16"/>
          <w:szCs w:val="16"/>
        </w:rPr>
        <w:t xml:space="preserve"> </w:t>
      </w:r>
      <w:proofErr w:type="gramStart"/>
      <w:r w:rsidRPr="00550827">
        <w:rPr>
          <w:rFonts w:ascii="Arial" w:hAnsi="Arial" w:cs="Arial"/>
          <w:sz w:val="16"/>
          <w:szCs w:val="16"/>
        </w:rPr>
        <w:t>más</w:t>
      </w:r>
      <w:proofErr w:type="gramEnd"/>
      <w:r w:rsidRPr="00550827">
        <w:rPr>
          <w:rFonts w:ascii="Arial" w:hAnsi="Arial" w:cs="Arial"/>
          <w:sz w:val="16"/>
          <w:szCs w:val="16"/>
        </w:rPr>
        <w:t xml:space="preserve"> impuestos por </w:t>
      </w:r>
      <w:proofErr w:type="spellStart"/>
      <w:r w:rsidRPr="00550827">
        <w:rPr>
          <w:rFonts w:ascii="Arial" w:hAnsi="Arial" w:cs="Arial"/>
          <w:b/>
          <w:sz w:val="16"/>
          <w:szCs w:val="16"/>
        </w:rPr>
        <w:t>xxxxxxxxx</w:t>
      </w:r>
      <w:proofErr w:type="spellEnd"/>
      <w:r w:rsidRPr="00550827">
        <w:rPr>
          <w:rFonts w:ascii="Arial" w:hAnsi="Arial" w:cs="Arial"/>
          <w:b/>
          <w:sz w:val="16"/>
          <w:szCs w:val="16"/>
        </w:rPr>
        <w:t>/100 M.N.)</w:t>
      </w:r>
      <w:r w:rsidRPr="00550827">
        <w:rPr>
          <w:rFonts w:ascii="Arial" w:hAnsi="Arial" w:cs="Arial"/>
          <w:b/>
          <w:sz w:val="16"/>
          <w:szCs w:val="16"/>
          <w:u w:val="single"/>
        </w:rPr>
        <w:t>,</w:t>
      </w:r>
      <w:r w:rsidRPr="00550827">
        <w:rPr>
          <w:rFonts w:ascii="Arial" w:hAnsi="Arial" w:cs="Arial"/>
          <w:sz w:val="16"/>
          <w:szCs w:val="16"/>
        </w:rPr>
        <w:t xml:space="preserve"> y </w:t>
      </w:r>
      <w:r w:rsidRPr="00550827">
        <w:rPr>
          <w:rFonts w:ascii="Arial" w:eastAsia="Calibri" w:hAnsi="Arial" w:cs="Arial"/>
          <w:sz w:val="16"/>
          <w:szCs w:val="16"/>
          <w:lang w:eastAsia="en-US"/>
        </w:rPr>
        <w:t xml:space="preserve">un monto máximo de </w:t>
      </w:r>
      <w:r w:rsidRPr="00550827">
        <w:rPr>
          <w:rFonts w:ascii="Arial" w:hAnsi="Arial" w:cs="Arial"/>
          <w:b/>
          <w:sz w:val="16"/>
          <w:szCs w:val="16"/>
          <w:u w:val="single"/>
        </w:rPr>
        <w:t>$</w:t>
      </w:r>
      <w:proofErr w:type="spellStart"/>
      <w:r w:rsidRPr="00550827">
        <w:rPr>
          <w:rFonts w:ascii="Arial" w:hAnsi="Arial" w:cs="Arial"/>
          <w:b/>
          <w:sz w:val="16"/>
          <w:szCs w:val="16"/>
          <w:u w:val="single"/>
        </w:rPr>
        <w:t>xxxxxxxx</w:t>
      </w:r>
      <w:proofErr w:type="spellEnd"/>
      <w:r w:rsidRPr="00550827">
        <w:rPr>
          <w:rFonts w:ascii="Arial" w:hAnsi="Arial" w:cs="Arial"/>
          <w:b/>
          <w:sz w:val="16"/>
          <w:szCs w:val="16"/>
          <w:u w:val="single"/>
        </w:rPr>
        <w:t>/100 M.N.</w:t>
      </w:r>
      <w:r w:rsidRPr="00550827">
        <w:rPr>
          <w:rFonts w:ascii="Arial" w:hAnsi="Arial" w:cs="Arial"/>
          <w:b/>
          <w:sz w:val="16"/>
          <w:szCs w:val="16"/>
        </w:rPr>
        <w:t xml:space="preserve">), </w:t>
      </w:r>
      <w:r w:rsidRPr="00550827">
        <w:rPr>
          <w:rFonts w:ascii="Arial" w:hAnsi="Arial" w:cs="Arial"/>
          <w:sz w:val="16"/>
          <w:szCs w:val="16"/>
        </w:rPr>
        <w:t xml:space="preserve">más impuestos que asciende a </w:t>
      </w:r>
      <w:r w:rsidRPr="00550827">
        <w:rPr>
          <w:rFonts w:ascii="Arial" w:hAnsi="Arial" w:cs="Arial"/>
          <w:b/>
          <w:sz w:val="16"/>
          <w:szCs w:val="16"/>
          <w:u w:val="single"/>
        </w:rPr>
        <w:t xml:space="preserve">$ </w:t>
      </w:r>
      <w:proofErr w:type="spellStart"/>
      <w:r w:rsidRPr="00550827">
        <w:rPr>
          <w:rFonts w:ascii="Arial" w:hAnsi="Arial" w:cs="Arial"/>
          <w:b/>
          <w:sz w:val="16"/>
          <w:szCs w:val="16"/>
          <w:u w:val="single"/>
        </w:rPr>
        <w:t>xxxxxxxxxxxxxxxxx</w:t>
      </w:r>
      <w:proofErr w:type="spellEnd"/>
      <w:r w:rsidRPr="00550827">
        <w:rPr>
          <w:rFonts w:ascii="Arial" w:hAnsi="Arial" w:cs="Arial"/>
          <w:b/>
          <w:sz w:val="16"/>
          <w:szCs w:val="16"/>
          <w:u w:val="single"/>
        </w:rPr>
        <w:t>/100 M.N.)</w:t>
      </w:r>
      <w:r w:rsidRPr="00550827">
        <w:rPr>
          <w:rFonts w:ascii="Arial" w:hAnsi="Arial" w:cs="Arial"/>
          <w:b/>
          <w:sz w:val="16"/>
          <w:szCs w:val="16"/>
        </w:rPr>
        <w:t>, de conformidad con los precios unitarios que se relacionan en el Anexo 1(UNO) mismo que forma parte integral del presente contrato.</w:t>
      </w:r>
    </w:p>
    <w:p w14:paraId="714A6D3B" w14:textId="77777777" w:rsidR="006B02BA" w:rsidRPr="00550827" w:rsidRDefault="006B02BA" w:rsidP="006B02BA">
      <w:pPr>
        <w:ind w:left="1134" w:right="51"/>
        <w:jc w:val="both"/>
        <w:rPr>
          <w:rFonts w:ascii="Arial" w:hAnsi="Arial" w:cs="Arial"/>
          <w:sz w:val="16"/>
          <w:szCs w:val="16"/>
        </w:rPr>
      </w:pPr>
    </w:p>
    <w:p w14:paraId="4F4D51B1" w14:textId="77777777" w:rsidR="006B02BA" w:rsidRPr="00550827" w:rsidRDefault="006B02BA" w:rsidP="006B02BA">
      <w:pPr>
        <w:ind w:left="1134" w:right="51"/>
        <w:jc w:val="both"/>
        <w:rPr>
          <w:rFonts w:ascii="Arial" w:hAnsi="Arial" w:cs="Arial"/>
          <w:sz w:val="16"/>
          <w:szCs w:val="16"/>
        </w:rPr>
      </w:pPr>
      <w:r w:rsidRPr="00550827">
        <w:rPr>
          <w:rFonts w:ascii="Arial" w:hAnsi="Arial" w:cs="Arial"/>
          <w:sz w:val="16"/>
          <w:szCs w:val="16"/>
        </w:rPr>
        <w:t xml:space="preserve">El precio unitario es considerado fijo y en moneda nacional </w:t>
      </w:r>
      <w:r w:rsidRPr="00550827">
        <w:rPr>
          <w:rFonts w:ascii="Arial" w:hAnsi="Arial" w:cs="Arial"/>
          <w:b/>
          <w:sz w:val="16"/>
          <w:szCs w:val="16"/>
          <w:u w:val="single"/>
        </w:rPr>
        <w:t>(peso mexicano)</w:t>
      </w:r>
      <w:r w:rsidRPr="00550827">
        <w:rPr>
          <w:rFonts w:ascii="Arial" w:hAnsi="Arial" w:cs="Arial"/>
          <w:sz w:val="16"/>
          <w:szCs w:val="16"/>
        </w:rPr>
        <w:t xml:space="preserve"> hasta que concluya la relación contractual que se formaliza, incluyendo todos los conceptos y costos involucrados en la prestación del Servicio Médico Integral de Mínima Invasión</w:t>
      </w:r>
      <w:r w:rsidRPr="00550827">
        <w:rPr>
          <w:rFonts w:ascii="Arial" w:hAnsi="Arial" w:cs="Arial"/>
          <w:b/>
          <w:sz w:val="16"/>
          <w:szCs w:val="16"/>
        </w:rPr>
        <w:t xml:space="preserve">, </w:t>
      </w:r>
      <w:r w:rsidRPr="00550827">
        <w:rPr>
          <w:rFonts w:ascii="Arial" w:hAnsi="Arial" w:cs="Arial"/>
          <w:sz w:val="16"/>
          <w:szCs w:val="16"/>
        </w:rPr>
        <w:t xml:space="preserve">por lo que </w:t>
      </w:r>
      <w:r w:rsidRPr="00550827">
        <w:rPr>
          <w:rFonts w:ascii="Arial" w:hAnsi="Arial" w:cs="Arial"/>
          <w:b/>
          <w:sz w:val="16"/>
          <w:szCs w:val="16"/>
        </w:rPr>
        <w:t xml:space="preserve">“EL PROVEEDOR” </w:t>
      </w:r>
      <w:r w:rsidRPr="00550827">
        <w:rPr>
          <w:rFonts w:ascii="Arial" w:hAnsi="Arial" w:cs="Arial"/>
          <w:sz w:val="16"/>
          <w:szCs w:val="16"/>
        </w:rPr>
        <w:t xml:space="preserve">no podrá agregar ningún costo extra y los precios serán inalterables durante la vigencia del presente contrato.   </w:t>
      </w:r>
    </w:p>
    <w:p w14:paraId="6443C472" w14:textId="77777777" w:rsidR="006B02BA" w:rsidRPr="00550827" w:rsidRDefault="006B02BA" w:rsidP="006B02BA">
      <w:pPr>
        <w:ind w:right="51"/>
        <w:jc w:val="both"/>
        <w:rPr>
          <w:rFonts w:ascii="Arial" w:hAnsi="Arial" w:cs="Arial"/>
          <w:sz w:val="16"/>
          <w:szCs w:val="16"/>
        </w:rPr>
      </w:pPr>
    </w:p>
    <w:p w14:paraId="16D43EC1" w14:textId="77777777" w:rsidR="006B02BA" w:rsidRPr="00550827" w:rsidRDefault="006B02BA" w:rsidP="006B02BA">
      <w:pPr>
        <w:widowControl w:val="0"/>
        <w:ind w:left="1134"/>
        <w:jc w:val="both"/>
        <w:rPr>
          <w:rFonts w:ascii="Arial" w:hAnsi="Arial" w:cs="Arial"/>
          <w:b/>
          <w:sz w:val="16"/>
          <w:szCs w:val="16"/>
        </w:rPr>
      </w:pPr>
    </w:p>
    <w:p w14:paraId="677836D2" w14:textId="77777777" w:rsidR="006B02BA" w:rsidRPr="00550827" w:rsidRDefault="006B02BA" w:rsidP="006B02BA">
      <w:pPr>
        <w:widowControl w:val="0"/>
        <w:ind w:left="1134"/>
        <w:jc w:val="both"/>
        <w:rPr>
          <w:rFonts w:ascii="Arial" w:hAnsi="Arial" w:cs="Arial"/>
          <w:b/>
          <w:sz w:val="16"/>
          <w:szCs w:val="16"/>
        </w:rPr>
      </w:pPr>
      <w:r w:rsidRPr="00550827">
        <w:rPr>
          <w:rFonts w:ascii="Arial" w:hAnsi="Arial" w:cs="Arial"/>
          <w:b/>
          <w:sz w:val="16"/>
          <w:szCs w:val="16"/>
        </w:rPr>
        <w:t>TERCERA. ANTICIPO.</w:t>
      </w:r>
    </w:p>
    <w:p w14:paraId="09DC05C9" w14:textId="77777777" w:rsidR="006B02BA" w:rsidRPr="00550827" w:rsidRDefault="006B02BA" w:rsidP="006B02BA">
      <w:pPr>
        <w:widowControl w:val="0"/>
        <w:ind w:left="1134"/>
        <w:jc w:val="both"/>
        <w:rPr>
          <w:rFonts w:ascii="Arial" w:hAnsi="Arial" w:cs="Arial"/>
          <w:b/>
          <w:sz w:val="16"/>
          <w:szCs w:val="16"/>
        </w:rPr>
      </w:pPr>
    </w:p>
    <w:p w14:paraId="58D6AE49" w14:textId="77777777" w:rsidR="006B02BA" w:rsidRPr="00550827" w:rsidRDefault="006B02BA" w:rsidP="006B02BA">
      <w:pPr>
        <w:widowControl w:val="0"/>
        <w:ind w:left="1134"/>
        <w:jc w:val="both"/>
        <w:rPr>
          <w:rFonts w:ascii="Arial" w:hAnsi="Arial" w:cs="Arial"/>
          <w:sz w:val="16"/>
          <w:szCs w:val="16"/>
        </w:rPr>
      </w:pPr>
      <w:r w:rsidRPr="00550827">
        <w:rPr>
          <w:rFonts w:ascii="Arial" w:hAnsi="Arial" w:cs="Arial"/>
          <w:sz w:val="16"/>
          <w:szCs w:val="16"/>
        </w:rPr>
        <w:t>Para el presente contrato</w:t>
      </w:r>
      <w:r w:rsidRPr="00550827">
        <w:rPr>
          <w:rFonts w:ascii="Arial" w:hAnsi="Arial" w:cs="Arial"/>
          <w:b/>
          <w:sz w:val="16"/>
          <w:szCs w:val="16"/>
        </w:rPr>
        <w:t xml:space="preserve"> “EL INSTITUTO”</w:t>
      </w:r>
      <w:r w:rsidRPr="00550827">
        <w:rPr>
          <w:rFonts w:ascii="Arial" w:hAnsi="Arial" w:cs="Arial"/>
          <w:sz w:val="16"/>
          <w:szCs w:val="16"/>
        </w:rPr>
        <w:t xml:space="preserve"> no otorgará anticipo a </w:t>
      </w:r>
      <w:r w:rsidRPr="00550827">
        <w:rPr>
          <w:rFonts w:ascii="Arial" w:hAnsi="Arial" w:cs="Arial"/>
          <w:b/>
          <w:sz w:val="16"/>
          <w:szCs w:val="16"/>
        </w:rPr>
        <w:t>“EL PROVEEDOR”</w:t>
      </w:r>
    </w:p>
    <w:p w14:paraId="3EE8FE30" w14:textId="77777777" w:rsidR="006B02BA" w:rsidRPr="00550827" w:rsidRDefault="006B02BA" w:rsidP="006B02BA">
      <w:pPr>
        <w:widowControl w:val="0"/>
        <w:jc w:val="both"/>
        <w:rPr>
          <w:rFonts w:ascii="Arial" w:hAnsi="Arial" w:cs="Arial"/>
          <w:b/>
          <w:sz w:val="16"/>
          <w:szCs w:val="16"/>
        </w:rPr>
      </w:pPr>
    </w:p>
    <w:p w14:paraId="0B6C3ED9" w14:textId="77777777" w:rsidR="006B02BA" w:rsidRPr="00550827" w:rsidRDefault="006B02BA" w:rsidP="006B02BA">
      <w:pPr>
        <w:widowControl w:val="0"/>
        <w:ind w:left="1134"/>
        <w:jc w:val="both"/>
        <w:rPr>
          <w:rFonts w:ascii="Arial" w:hAnsi="Arial" w:cs="Arial"/>
          <w:b/>
          <w:sz w:val="16"/>
          <w:szCs w:val="16"/>
        </w:rPr>
      </w:pPr>
    </w:p>
    <w:p w14:paraId="52B3C247" w14:textId="77777777" w:rsidR="006B02BA" w:rsidRPr="00550827" w:rsidRDefault="006B02BA" w:rsidP="006B02BA">
      <w:pPr>
        <w:widowControl w:val="0"/>
        <w:ind w:left="1134"/>
        <w:jc w:val="both"/>
        <w:rPr>
          <w:rFonts w:ascii="Arial" w:hAnsi="Arial" w:cs="Arial"/>
          <w:b/>
          <w:sz w:val="16"/>
          <w:szCs w:val="16"/>
        </w:rPr>
      </w:pPr>
      <w:r w:rsidRPr="00550827">
        <w:rPr>
          <w:rFonts w:ascii="Arial" w:hAnsi="Arial" w:cs="Arial"/>
          <w:b/>
          <w:sz w:val="16"/>
          <w:szCs w:val="16"/>
        </w:rPr>
        <w:t>CUARTA. FORMA Y LUGAR DE PAGO.</w:t>
      </w:r>
    </w:p>
    <w:p w14:paraId="55310784" w14:textId="77777777" w:rsidR="006B02BA" w:rsidRPr="00550827" w:rsidRDefault="006B02BA" w:rsidP="006B02BA">
      <w:pPr>
        <w:ind w:left="1134"/>
        <w:jc w:val="both"/>
        <w:rPr>
          <w:rFonts w:ascii="Arial" w:hAnsi="Arial" w:cs="Arial"/>
          <w:sz w:val="16"/>
          <w:szCs w:val="16"/>
        </w:rPr>
      </w:pPr>
    </w:p>
    <w:p w14:paraId="54FA381B" w14:textId="49B03DFD" w:rsidR="006B02BA" w:rsidRPr="00550827" w:rsidRDefault="006B02BA" w:rsidP="006B02BA">
      <w:pPr>
        <w:numPr>
          <w:ilvl w:val="12"/>
          <w:numId w:val="0"/>
        </w:numPr>
        <w:tabs>
          <w:tab w:val="left" w:pos="142"/>
        </w:tabs>
        <w:ind w:left="1134"/>
        <w:jc w:val="both"/>
        <w:rPr>
          <w:rFonts w:ascii="Arial" w:hAnsi="Arial" w:cs="Arial"/>
          <w:sz w:val="16"/>
          <w:szCs w:val="16"/>
          <w:lang w:val="es-MX"/>
        </w:rPr>
      </w:pPr>
      <w:r w:rsidRPr="00550827">
        <w:rPr>
          <w:rFonts w:ascii="Arial" w:hAnsi="Arial" w:cs="Arial"/>
          <w:b/>
          <w:bCs/>
          <w:sz w:val="16"/>
          <w:szCs w:val="16"/>
          <w:lang w:val="es-MX"/>
        </w:rPr>
        <w:t xml:space="preserve">"EL INSTITUTO" </w:t>
      </w:r>
      <w:r w:rsidRPr="00550827">
        <w:rPr>
          <w:rFonts w:ascii="Arial" w:hAnsi="Arial" w:cs="Arial"/>
          <w:sz w:val="16"/>
          <w:szCs w:val="16"/>
        </w:rPr>
        <w:t xml:space="preserve">realizará el pago de la prestación del </w:t>
      </w:r>
      <w:r w:rsidRPr="00550827">
        <w:rPr>
          <w:rFonts w:ascii="Arial" w:hAnsi="Arial" w:cs="Arial"/>
          <w:sz w:val="16"/>
          <w:szCs w:val="16"/>
          <w:lang w:val="es-MX"/>
        </w:rPr>
        <w:t>Servicio Médico Integral de Procedimientos de Mínima Invasión</w:t>
      </w:r>
      <w:r w:rsidRPr="00550827">
        <w:rPr>
          <w:rFonts w:ascii="Arial" w:hAnsi="Arial" w:cs="Arial"/>
          <w:sz w:val="16"/>
          <w:szCs w:val="16"/>
        </w:rPr>
        <w:t xml:space="preserve"> de acuerdo al </w:t>
      </w:r>
      <w:r w:rsidRPr="00550827">
        <w:rPr>
          <w:rFonts w:ascii="Arial" w:hAnsi="Arial" w:cs="Arial"/>
          <w:b/>
          <w:iCs/>
          <w:color w:val="000000"/>
          <w:sz w:val="16"/>
          <w:szCs w:val="16"/>
        </w:rPr>
        <w:t xml:space="preserve">ANEXO </w:t>
      </w:r>
      <w:r w:rsidR="00CA421A" w:rsidRPr="00550827">
        <w:rPr>
          <w:rFonts w:ascii="Arial" w:hAnsi="Arial" w:cs="Arial"/>
          <w:b/>
          <w:iCs/>
          <w:color w:val="000000"/>
          <w:sz w:val="16"/>
          <w:szCs w:val="16"/>
        </w:rPr>
        <w:t>15 (QUINCE</w:t>
      </w:r>
      <w:r w:rsidRPr="00550827">
        <w:rPr>
          <w:rFonts w:ascii="Arial" w:hAnsi="Arial" w:cs="Arial"/>
          <w:b/>
          <w:iCs/>
          <w:color w:val="000000"/>
          <w:sz w:val="16"/>
          <w:szCs w:val="16"/>
        </w:rPr>
        <w:t>) “Reporte Mensual De Procedimientos Realizados”</w:t>
      </w:r>
      <w:r w:rsidRPr="00550827">
        <w:rPr>
          <w:rFonts w:ascii="Arial" w:hAnsi="Arial" w:cs="Arial"/>
          <w:iCs/>
          <w:color w:val="000000"/>
          <w:sz w:val="16"/>
          <w:szCs w:val="16"/>
        </w:rPr>
        <w:t xml:space="preserve">, </w:t>
      </w:r>
      <w:r w:rsidRPr="00550827">
        <w:rPr>
          <w:rFonts w:ascii="Arial" w:hAnsi="Arial" w:cs="Arial"/>
          <w:b/>
          <w:iCs/>
          <w:color w:val="000000"/>
          <w:sz w:val="16"/>
          <w:szCs w:val="16"/>
        </w:rPr>
        <w:t xml:space="preserve">ANEXO T6 (T SEIS) </w:t>
      </w:r>
      <w:r w:rsidRPr="00550827">
        <w:rPr>
          <w:rFonts w:ascii="Arial" w:hAnsi="Arial" w:cs="Arial"/>
          <w:b/>
          <w:sz w:val="16"/>
          <w:szCs w:val="16"/>
        </w:rPr>
        <w:t>“Reporte mensual de procedimientos y bienes de consumo utilizados</w:t>
      </w:r>
      <w:r w:rsidRPr="00550827">
        <w:rPr>
          <w:rFonts w:ascii="Arial" w:hAnsi="Arial" w:cs="Arial"/>
          <w:sz w:val="16"/>
          <w:szCs w:val="16"/>
        </w:rPr>
        <w:t xml:space="preserve">”, </w:t>
      </w:r>
      <w:r w:rsidRPr="00550827">
        <w:rPr>
          <w:rFonts w:ascii="Arial" w:hAnsi="Arial" w:cs="Arial"/>
          <w:b/>
          <w:sz w:val="16"/>
          <w:szCs w:val="16"/>
        </w:rPr>
        <w:t>ANEXO T4 (T CUATRO) “Control Semanal de Dotación de Bienes de Consumo Complementarios”,  ANEXO T7 (T SIETE) “Reporte de Incidencias” y ANEXO T14 “Reporte Individual De Procedimientos Y Bienes De Consumo Opcionales Utilizado” Anexo T12 “Control de Productividad, Bienes Básicos y Bienes de Consumo Complementarios de la CTSI”</w:t>
      </w:r>
      <w:r w:rsidRPr="00550827">
        <w:rPr>
          <w:rFonts w:ascii="Arial" w:hAnsi="Arial" w:cs="Arial"/>
          <w:sz w:val="16"/>
          <w:szCs w:val="16"/>
        </w:rPr>
        <w:t xml:space="preserve"> en el mes inmediato anterior; que </w:t>
      </w:r>
      <w:r w:rsidRPr="00550827">
        <w:rPr>
          <w:rFonts w:ascii="Arial" w:eastAsia="Batang" w:hAnsi="Arial" w:cs="Arial"/>
          <w:sz w:val="16"/>
          <w:szCs w:val="16"/>
        </w:rPr>
        <w:t xml:space="preserve">serán cotejados, conciliado y aprobado a más tardar el último día hábil del mes por el Administrador del Contrato y </w:t>
      </w:r>
      <w:r w:rsidRPr="00550827">
        <w:rPr>
          <w:rFonts w:ascii="Arial" w:eastAsia="Batang" w:hAnsi="Arial" w:cs="Arial"/>
          <w:b/>
          <w:bCs/>
          <w:sz w:val="16"/>
          <w:szCs w:val="16"/>
        </w:rPr>
        <w:t>“EL PROVEEDOR”</w:t>
      </w:r>
      <w:r w:rsidRPr="00550827">
        <w:rPr>
          <w:rFonts w:ascii="Arial" w:eastAsia="Batang" w:hAnsi="Arial" w:cs="Arial"/>
          <w:sz w:val="16"/>
          <w:szCs w:val="16"/>
        </w:rPr>
        <w:t>.</w:t>
      </w:r>
    </w:p>
    <w:p w14:paraId="1E4745E4" w14:textId="77777777" w:rsidR="006B02BA" w:rsidRPr="00550827" w:rsidRDefault="006B02BA" w:rsidP="006B02BA">
      <w:pPr>
        <w:tabs>
          <w:tab w:val="left" w:pos="9498"/>
        </w:tabs>
        <w:autoSpaceDE w:val="0"/>
        <w:autoSpaceDN w:val="0"/>
        <w:adjustRightInd w:val="0"/>
        <w:ind w:left="1994" w:hanging="1418"/>
        <w:jc w:val="both"/>
        <w:rPr>
          <w:rFonts w:ascii="Arial" w:hAnsi="Arial" w:cs="Arial"/>
          <w:sz w:val="16"/>
          <w:szCs w:val="16"/>
          <w:lang w:val="es-MX"/>
        </w:rPr>
      </w:pPr>
    </w:p>
    <w:p w14:paraId="2F510CC1" w14:textId="77777777" w:rsidR="006B02BA" w:rsidRPr="00550827" w:rsidRDefault="006B02BA" w:rsidP="006B02BA">
      <w:pPr>
        <w:numPr>
          <w:ilvl w:val="12"/>
          <w:numId w:val="0"/>
        </w:numPr>
        <w:tabs>
          <w:tab w:val="left" w:pos="142"/>
        </w:tabs>
        <w:ind w:left="1134"/>
        <w:jc w:val="both"/>
        <w:rPr>
          <w:rFonts w:ascii="Arial" w:hAnsi="Arial" w:cs="Arial"/>
          <w:sz w:val="16"/>
          <w:szCs w:val="16"/>
        </w:rPr>
      </w:pPr>
      <w:r w:rsidRPr="00550827">
        <w:rPr>
          <w:rFonts w:ascii="Arial" w:hAnsi="Arial" w:cs="Arial"/>
          <w:sz w:val="16"/>
          <w:szCs w:val="16"/>
        </w:rPr>
        <w:t xml:space="preserve">El pago de la prestación del servicio, se efectuará en pesos mexicanos, en el plazo establecido por la Dirección de Finanzas,  posterior a la entrega por parte de </w:t>
      </w:r>
      <w:r w:rsidRPr="00550827">
        <w:rPr>
          <w:rFonts w:ascii="Arial" w:hAnsi="Arial" w:cs="Arial"/>
          <w:b/>
          <w:bCs/>
          <w:sz w:val="16"/>
          <w:szCs w:val="16"/>
        </w:rPr>
        <w:t>“</w:t>
      </w:r>
      <w:r w:rsidRPr="00550827">
        <w:rPr>
          <w:rFonts w:ascii="Arial" w:eastAsia="Batang" w:hAnsi="Arial" w:cs="Arial"/>
          <w:b/>
          <w:bCs/>
          <w:sz w:val="16"/>
          <w:szCs w:val="16"/>
        </w:rPr>
        <w:t>EL PROVEEDOR</w:t>
      </w:r>
      <w:r w:rsidRPr="00550827">
        <w:rPr>
          <w:rFonts w:ascii="Arial" w:hAnsi="Arial" w:cs="Arial"/>
          <w:b/>
          <w:bCs/>
          <w:sz w:val="16"/>
          <w:szCs w:val="16"/>
        </w:rPr>
        <w:t>”</w:t>
      </w:r>
      <w:r w:rsidRPr="00550827">
        <w:rPr>
          <w:rFonts w:ascii="Arial" w:hAnsi="Arial" w:cs="Arial"/>
          <w:sz w:val="16"/>
          <w:szCs w:val="16"/>
        </w:rPr>
        <w:t>.</w:t>
      </w:r>
    </w:p>
    <w:p w14:paraId="5363022F" w14:textId="77777777" w:rsidR="006B02BA" w:rsidRPr="00550827" w:rsidRDefault="006B02BA" w:rsidP="006B02BA">
      <w:pPr>
        <w:ind w:left="1134"/>
        <w:jc w:val="both"/>
        <w:rPr>
          <w:rFonts w:ascii="Arial" w:hAnsi="Arial" w:cs="Arial"/>
          <w:sz w:val="16"/>
          <w:szCs w:val="16"/>
        </w:rPr>
      </w:pPr>
    </w:p>
    <w:p w14:paraId="18579626" w14:textId="235084A8" w:rsidR="006B02BA" w:rsidRPr="00550827" w:rsidRDefault="006B02BA" w:rsidP="006B02BA">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 xml:space="preserve">El pago se realizará en los plazos normados por la Dirección de Finanzas, en el “Procedimiento para la recepción, glosa y aprobación de documentos presentados para trámite de pago”, sin que éstos rebasen los 20 (veinte) días naturales posteriores a aquel en que </w:t>
      </w:r>
      <w:r w:rsidRPr="00550827">
        <w:rPr>
          <w:rFonts w:ascii="Arial" w:hAnsi="Arial" w:cs="Arial"/>
          <w:b/>
          <w:color w:val="000000"/>
          <w:sz w:val="16"/>
          <w:szCs w:val="16"/>
        </w:rPr>
        <w:t>“EL PROVEEDOR”</w:t>
      </w:r>
      <w:r w:rsidRPr="00550827">
        <w:rPr>
          <w:rFonts w:ascii="Arial" w:hAnsi="Arial" w:cs="Arial"/>
          <w:color w:val="000000"/>
          <w:sz w:val="16"/>
          <w:szCs w:val="16"/>
        </w:rPr>
        <w:t xml:space="preserve"> presente en las áreas financieras, original de la factura que reúna los requisitos fiscales respectivos, en la que se indique el servicio prestado,</w:t>
      </w:r>
      <w:r w:rsidR="00D611E2">
        <w:rPr>
          <w:rFonts w:ascii="Arial" w:hAnsi="Arial" w:cs="Arial"/>
          <w:color w:val="000000"/>
          <w:sz w:val="16"/>
          <w:szCs w:val="16"/>
        </w:rPr>
        <w:t xml:space="preserve"> </w:t>
      </w:r>
      <w:r w:rsidR="00D611E2" w:rsidRPr="00550827">
        <w:rPr>
          <w:rFonts w:ascii="Arial" w:hAnsi="Arial" w:cs="Arial"/>
          <w:color w:val="000000"/>
          <w:sz w:val="16"/>
          <w:szCs w:val="16"/>
        </w:rPr>
        <w:t>número de proveedor, número de contrato, número de fianza y denominación social de la afianzadora</w:t>
      </w:r>
      <w:r w:rsidR="00D611E2">
        <w:rPr>
          <w:rFonts w:ascii="Arial" w:hAnsi="Arial" w:cs="Arial"/>
          <w:color w:val="000000"/>
          <w:sz w:val="16"/>
          <w:szCs w:val="16"/>
        </w:rPr>
        <w:t xml:space="preserve">, la cual deberá ser conciliada </w:t>
      </w:r>
      <w:r w:rsidRPr="00550827">
        <w:rPr>
          <w:rFonts w:ascii="Arial" w:hAnsi="Arial" w:cs="Arial"/>
          <w:color w:val="000000"/>
          <w:sz w:val="16"/>
          <w:szCs w:val="16"/>
        </w:rPr>
        <w:t xml:space="preserve">por </w:t>
      </w:r>
      <w:r w:rsidRPr="00550827">
        <w:rPr>
          <w:rFonts w:ascii="Arial" w:hAnsi="Arial" w:cs="Arial"/>
          <w:b/>
          <w:color w:val="000000"/>
          <w:sz w:val="16"/>
          <w:szCs w:val="16"/>
        </w:rPr>
        <w:t>“EL PROVEEDOR”</w:t>
      </w:r>
      <w:r w:rsidR="00D611E2">
        <w:rPr>
          <w:rFonts w:ascii="Arial" w:hAnsi="Arial" w:cs="Arial"/>
          <w:b/>
          <w:color w:val="000000"/>
          <w:sz w:val="16"/>
          <w:szCs w:val="16"/>
        </w:rPr>
        <w:t xml:space="preserve"> y “EL ADMINISTRADOR DEL CONTRATO”</w:t>
      </w:r>
      <w:r w:rsidR="00B2521C">
        <w:rPr>
          <w:rFonts w:ascii="Arial" w:hAnsi="Arial" w:cs="Arial"/>
          <w:color w:val="000000"/>
          <w:sz w:val="16"/>
          <w:szCs w:val="16"/>
        </w:rPr>
        <w:t xml:space="preserve">, </w:t>
      </w:r>
      <w:r w:rsidRPr="00550827">
        <w:rPr>
          <w:rFonts w:ascii="Arial" w:hAnsi="Arial" w:cs="Arial"/>
          <w:color w:val="000000"/>
          <w:sz w:val="16"/>
          <w:szCs w:val="16"/>
        </w:rPr>
        <w:t>misma</w:t>
      </w:r>
      <w:r w:rsidR="00D611E2">
        <w:rPr>
          <w:rFonts w:ascii="Arial" w:hAnsi="Arial" w:cs="Arial"/>
          <w:color w:val="000000"/>
          <w:sz w:val="16"/>
          <w:szCs w:val="16"/>
        </w:rPr>
        <w:t xml:space="preserve"> que deberá ser entregada en la Oficina de Tramite de Erogaciones del</w:t>
      </w:r>
      <w:r w:rsidRPr="00550827">
        <w:rPr>
          <w:rFonts w:ascii="Arial" w:hAnsi="Arial" w:cs="Arial"/>
          <w:color w:val="000000"/>
          <w:sz w:val="16"/>
          <w:szCs w:val="16"/>
        </w:rPr>
        <w:t xml:space="preserve"> Departamento de Finanzas de esta  Unidad Médica de Alta Especialidad, Hospital de Traumatología y Ortopedia del Centro Médico Nacional “Manuel Ávila Camacho” en Puebla, del Instituto Mexicano del Seguro Social. </w:t>
      </w:r>
    </w:p>
    <w:p w14:paraId="7327F7CF" w14:textId="77777777" w:rsidR="006B02BA" w:rsidRDefault="006B02BA" w:rsidP="006B02BA">
      <w:pPr>
        <w:ind w:left="1134"/>
        <w:jc w:val="both"/>
        <w:rPr>
          <w:rFonts w:ascii="Arial" w:hAnsi="Arial" w:cs="Arial"/>
          <w:sz w:val="16"/>
          <w:szCs w:val="16"/>
        </w:rPr>
      </w:pPr>
    </w:p>
    <w:p w14:paraId="290CDFFE" w14:textId="77777777" w:rsidR="001323D5" w:rsidRPr="00550827" w:rsidRDefault="001323D5" w:rsidP="006B02BA">
      <w:pPr>
        <w:ind w:left="1134"/>
        <w:jc w:val="both"/>
        <w:rPr>
          <w:rFonts w:ascii="Arial" w:hAnsi="Arial" w:cs="Arial"/>
          <w:sz w:val="16"/>
          <w:szCs w:val="16"/>
        </w:rPr>
      </w:pPr>
    </w:p>
    <w:p w14:paraId="5F5AAF64"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 xml:space="preserve">El pago se realizará mediante transferencia electrónica de fondos, a través del esquema electrónico </w:t>
      </w:r>
      <w:proofErr w:type="spellStart"/>
      <w:r w:rsidRPr="00550827">
        <w:rPr>
          <w:rFonts w:ascii="Arial" w:hAnsi="Arial" w:cs="Arial"/>
          <w:color w:val="000000"/>
          <w:sz w:val="16"/>
          <w:szCs w:val="16"/>
        </w:rPr>
        <w:t>intrabancario</w:t>
      </w:r>
      <w:proofErr w:type="spellEnd"/>
      <w:r w:rsidRPr="00550827">
        <w:rPr>
          <w:rFonts w:ascii="Arial" w:hAnsi="Arial" w:cs="Arial"/>
          <w:color w:val="000000"/>
          <w:sz w:val="16"/>
          <w:szCs w:val="16"/>
        </w:rPr>
        <w:t xml:space="preserve"> que </w:t>
      </w:r>
      <w:r w:rsidRPr="00550827">
        <w:rPr>
          <w:rFonts w:ascii="Arial" w:hAnsi="Arial" w:cs="Arial"/>
          <w:b/>
          <w:color w:val="000000"/>
          <w:sz w:val="16"/>
          <w:szCs w:val="16"/>
        </w:rPr>
        <w:t>“EL INSTITUTO</w:t>
      </w:r>
      <w:r w:rsidRPr="00550827">
        <w:rPr>
          <w:rFonts w:ascii="Arial" w:hAnsi="Arial" w:cs="Arial"/>
          <w:color w:val="000000"/>
          <w:sz w:val="16"/>
          <w:szCs w:val="16"/>
        </w:rPr>
        <w:t>” tiene en operación, a menos que “</w:t>
      </w:r>
      <w:r w:rsidRPr="00550827">
        <w:rPr>
          <w:rFonts w:ascii="Arial" w:hAnsi="Arial" w:cs="Arial"/>
          <w:b/>
          <w:color w:val="000000"/>
          <w:sz w:val="16"/>
          <w:szCs w:val="16"/>
        </w:rPr>
        <w:t>EL PROVEEDOR</w:t>
      </w:r>
      <w:r w:rsidRPr="00550827">
        <w:rPr>
          <w:rFonts w:ascii="Arial" w:hAnsi="Arial" w:cs="Arial"/>
          <w:color w:val="000000"/>
          <w:sz w:val="16"/>
          <w:szCs w:val="16"/>
        </w:rPr>
        <w:t>” acredite en forma fehaciente la imposibilidad para ello, para lo cual se insertará en los contratos lo siguiente:</w:t>
      </w:r>
    </w:p>
    <w:p w14:paraId="35077E73"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p>
    <w:p w14:paraId="7B8AC390"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lastRenderedPageBreak/>
        <w:t>“</w:t>
      </w:r>
      <w:r w:rsidRPr="00550827">
        <w:rPr>
          <w:rFonts w:ascii="Arial" w:hAnsi="Arial" w:cs="Arial"/>
          <w:b/>
          <w:color w:val="000000"/>
          <w:sz w:val="16"/>
          <w:szCs w:val="16"/>
        </w:rPr>
        <w:t>EL PROVEEDOR</w:t>
      </w:r>
      <w:r w:rsidRPr="00550827">
        <w:rPr>
          <w:rFonts w:ascii="Arial" w:hAnsi="Arial" w:cs="Arial"/>
          <w:color w:val="000000"/>
          <w:sz w:val="16"/>
          <w:szCs w:val="16"/>
        </w:rPr>
        <w:t>” acepta que “</w:t>
      </w:r>
      <w:r w:rsidRPr="00550827">
        <w:rPr>
          <w:rFonts w:ascii="Arial" w:hAnsi="Arial" w:cs="Arial"/>
          <w:b/>
          <w:color w:val="000000"/>
          <w:sz w:val="16"/>
          <w:szCs w:val="16"/>
        </w:rPr>
        <w:t>EL INSTITUTO</w:t>
      </w:r>
      <w:r w:rsidRPr="00550827">
        <w:rPr>
          <w:rFonts w:ascii="Arial" w:hAnsi="Arial" w:cs="Arial"/>
          <w:color w:val="000000"/>
          <w:sz w:val="16"/>
          <w:szCs w:val="16"/>
        </w:rPr>
        <w:t>” le efectúe el pago a través de transferencia electrónica, para tal efecto proporciona la cuenta número, CLAVE, del Banco Sucursal, a nombre de “</w:t>
      </w:r>
      <w:r w:rsidRPr="00550827">
        <w:rPr>
          <w:rFonts w:ascii="Arial" w:hAnsi="Arial" w:cs="Arial"/>
          <w:b/>
          <w:color w:val="000000"/>
          <w:sz w:val="16"/>
          <w:szCs w:val="16"/>
        </w:rPr>
        <w:t>EL PROVEEDOR</w:t>
      </w:r>
      <w:r w:rsidRPr="00550827">
        <w:rPr>
          <w:rFonts w:ascii="Arial" w:hAnsi="Arial" w:cs="Arial"/>
          <w:color w:val="000000"/>
          <w:sz w:val="16"/>
          <w:szCs w:val="16"/>
        </w:rPr>
        <w:t>”.</w:t>
      </w:r>
    </w:p>
    <w:p w14:paraId="157D5796"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p>
    <w:p w14:paraId="0495DB1B"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El pago se depositará en la fecha programada de pago, si la cuenta bancaria de “</w:t>
      </w:r>
      <w:r w:rsidRPr="00550827">
        <w:rPr>
          <w:rFonts w:ascii="Arial" w:hAnsi="Arial" w:cs="Arial"/>
          <w:b/>
          <w:color w:val="000000"/>
          <w:sz w:val="16"/>
          <w:szCs w:val="16"/>
        </w:rPr>
        <w:t>EL PROVEEDOR</w:t>
      </w:r>
      <w:r w:rsidRPr="00550827">
        <w:rPr>
          <w:rFonts w:ascii="Arial" w:hAnsi="Arial" w:cs="Arial"/>
          <w:color w:val="000000"/>
          <w:sz w:val="16"/>
          <w:szCs w:val="16"/>
        </w:rPr>
        <w:t>” está contratada con BANAMEX, S.A., BBVA BANCOMER, S.A., BANORTE, S.A., o SCOTIABANK INVERLAT, S.A., si la cuenta pertenece a un banco distinto a los mencionados, “</w:t>
      </w:r>
      <w:r w:rsidRPr="00550827">
        <w:rPr>
          <w:rFonts w:ascii="Arial" w:hAnsi="Arial" w:cs="Arial"/>
          <w:b/>
          <w:color w:val="000000"/>
          <w:sz w:val="16"/>
          <w:szCs w:val="16"/>
        </w:rPr>
        <w:t>EL INSTITUTO</w:t>
      </w:r>
      <w:r w:rsidRPr="00550827">
        <w:rPr>
          <w:rFonts w:ascii="Arial" w:hAnsi="Arial" w:cs="Arial"/>
          <w:color w:val="000000"/>
          <w:sz w:val="16"/>
          <w:szCs w:val="16"/>
        </w:rPr>
        <w:t>” realizará la instrucción de pago en la fecha programada, y su aplicación se llevará a cabo el día hábil siguiente, de acuerdo con lo establecido por el Centro de Compensación Bancaria (CECOBAN).</w:t>
      </w:r>
    </w:p>
    <w:p w14:paraId="04034479"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p>
    <w:p w14:paraId="0C668923"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El pago se realizará en los plazos normados por la Dirección de Finanzas, en el “Procedimiento para la recepción, glosa y aprobación de documentos presentados para trámite de pago”, sin que éstos rebasen los 20 (veinte) días naturales posteriores a aquel en que “</w:t>
      </w:r>
      <w:r w:rsidRPr="00550827">
        <w:rPr>
          <w:rFonts w:ascii="Arial" w:hAnsi="Arial" w:cs="Arial"/>
          <w:b/>
          <w:color w:val="000000"/>
          <w:sz w:val="16"/>
          <w:szCs w:val="16"/>
        </w:rPr>
        <w:t>EL PROVEEDOR</w:t>
      </w:r>
      <w:r w:rsidRPr="00550827">
        <w:rPr>
          <w:rFonts w:ascii="Arial" w:hAnsi="Arial" w:cs="Arial"/>
          <w:color w:val="000000"/>
          <w:sz w:val="16"/>
          <w:szCs w:val="16"/>
        </w:rPr>
        <w:t>” presente en las áreas financieras, original de la factura que reúna los requisitos fiscales respectivos, además de indicar el servicio prestado, el número de proveedor, número de contrato, número de fianza y denominación social de la afianzadora, además el “Reporte mensual de procedimientos y bienes de consumo utilizados” el cual debe ser elaborado por “</w:t>
      </w:r>
      <w:r w:rsidRPr="00550827">
        <w:rPr>
          <w:rFonts w:ascii="Arial" w:hAnsi="Arial" w:cs="Arial"/>
          <w:b/>
          <w:color w:val="000000"/>
          <w:sz w:val="16"/>
          <w:szCs w:val="16"/>
        </w:rPr>
        <w:t>EL PROVEEDOR</w:t>
      </w:r>
      <w:r w:rsidRPr="00550827">
        <w:rPr>
          <w:rFonts w:ascii="Arial" w:hAnsi="Arial" w:cs="Arial"/>
          <w:color w:val="000000"/>
          <w:sz w:val="16"/>
          <w:szCs w:val="16"/>
        </w:rPr>
        <w:t xml:space="preserve">”, y debidamente conciliado por el Administrador del Contrato, Los contratos y su dictamen presupuestal deberán estar registrados en el Sistema de Recursos Institucionales (PREI) para el trámite de pago correspondiente. </w:t>
      </w:r>
    </w:p>
    <w:p w14:paraId="54A7B983"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p>
    <w:p w14:paraId="4184C077"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Las facturas que amparen el servicio, deberán contener la firma de recepción y de autorización para el trámite de pago de acuerdo a lo establecido en el “Procedimiento para la recepción, glosa y aprobación de documentos para trámite de pago” vigente.</w:t>
      </w:r>
    </w:p>
    <w:p w14:paraId="1CD861F6"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p>
    <w:p w14:paraId="3432CDD8"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En caso de que “</w:t>
      </w:r>
      <w:r w:rsidRPr="00550827">
        <w:rPr>
          <w:rFonts w:ascii="Arial" w:hAnsi="Arial" w:cs="Arial"/>
          <w:b/>
          <w:color w:val="000000"/>
          <w:sz w:val="16"/>
          <w:szCs w:val="16"/>
        </w:rPr>
        <w:t>EL PROVEEDOR</w:t>
      </w:r>
      <w:r w:rsidRPr="00550827">
        <w:rPr>
          <w:rFonts w:ascii="Arial" w:hAnsi="Arial" w:cs="Arial"/>
          <w:color w:val="000000"/>
          <w:sz w:val="16"/>
          <w:szCs w:val="16"/>
        </w:rPr>
        <w:t>” presente su factura con errores o deficiencias, el plazo de pago se ajustará en términos del artículo 90 del Reglamento de la Ley de Adquisiciones, Arrendamientos y Servicios del Sector Público.</w:t>
      </w:r>
    </w:p>
    <w:p w14:paraId="1C0FA925"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p>
    <w:p w14:paraId="1FD8A378"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Asimismo, el Instituto podrá aceptar de “</w:t>
      </w:r>
      <w:r w:rsidRPr="00550827">
        <w:rPr>
          <w:rFonts w:ascii="Arial" w:hAnsi="Arial" w:cs="Arial"/>
          <w:b/>
          <w:color w:val="000000"/>
          <w:sz w:val="16"/>
          <w:szCs w:val="16"/>
        </w:rPr>
        <w:t>EL PROVEEDOR</w:t>
      </w:r>
      <w:r w:rsidRPr="00550827">
        <w:rPr>
          <w:rFonts w:ascii="Arial" w:hAnsi="Arial" w:cs="Arial"/>
          <w:color w:val="000000"/>
          <w:sz w:val="16"/>
          <w:szCs w:val="16"/>
        </w:rPr>
        <w:t xml:space="preserve">” que tenga cuentas liquidas y exigibles a su cargo, que éstas se apliquen por concepto de cuotas obrero patronales, conforme a lo previsto en el artículo 40 B, de la Ley del Seguro Social “ </w:t>
      </w:r>
      <w:r w:rsidRPr="00550827">
        <w:rPr>
          <w:rFonts w:ascii="Arial" w:hAnsi="Arial" w:cs="Arial"/>
          <w:b/>
          <w:color w:val="000000"/>
          <w:sz w:val="16"/>
          <w:szCs w:val="16"/>
        </w:rPr>
        <w:t>EL PROVEEDOR</w:t>
      </w:r>
      <w:r w:rsidRPr="00550827">
        <w:rPr>
          <w:rFonts w:ascii="Arial" w:hAnsi="Arial" w:cs="Arial"/>
          <w:color w:val="000000"/>
          <w:sz w:val="16"/>
          <w:szCs w:val="16"/>
        </w:rPr>
        <w:t>” deberá expedir sus facturas en el esquema de facturación electrónica CFDI (Comprobantes Fiscales Digitales por Internet), la recepción de las mismas será a través del Portal de Servicios a proveedores, y deberán ser proporcionadas en su formato XML; la validez de las mismas será determinada durante la carga y únicamente las facturas fiscalmente validas serán procedentes para pago. “</w:t>
      </w:r>
      <w:r w:rsidRPr="00550827">
        <w:rPr>
          <w:rFonts w:ascii="Arial" w:hAnsi="Arial" w:cs="Arial"/>
          <w:b/>
          <w:color w:val="000000"/>
          <w:sz w:val="16"/>
          <w:szCs w:val="16"/>
        </w:rPr>
        <w:t>EL PROVEEDOR</w:t>
      </w:r>
      <w:r w:rsidRPr="00550827">
        <w:rPr>
          <w:rFonts w:ascii="Arial" w:hAnsi="Arial" w:cs="Arial"/>
          <w:color w:val="000000"/>
          <w:sz w:val="16"/>
          <w:szCs w:val="16"/>
        </w:rPr>
        <w:t>”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14:paraId="550400D1"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p>
    <w:p w14:paraId="15A0440B"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w:t>
      </w:r>
      <w:r w:rsidRPr="00550827">
        <w:rPr>
          <w:rFonts w:ascii="Arial" w:hAnsi="Arial" w:cs="Arial"/>
          <w:b/>
          <w:color w:val="000000"/>
          <w:sz w:val="16"/>
          <w:szCs w:val="16"/>
        </w:rPr>
        <w:t>EL PROVEEDOR”</w:t>
      </w:r>
      <w:r w:rsidRPr="00550827">
        <w:rPr>
          <w:rFonts w:ascii="Arial" w:hAnsi="Arial" w:cs="Arial"/>
          <w:color w:val="000000"/>
          <w:sz w:val="16"/>
          <w:szCs w:val="16"/>
        </w:rPr>
        <w:t xml:space="preserve"> se obliga a no cancelar ante el Servicio de Administración Tributaria (SAT) los comprobantes fiscales digitales a favor de “</w:t>
      </w:r>
      <w:r w:rsidRPr="00550827">
        <w:rPr>
          <w:rFonts w:ascii="Arial" w:hAnsi="Arial" w:cs="Arial"/>
          <w:b/>
          <w:color w:val="000000"/>
          <w:sz w:val="16"/>
          <w:szCs w:val="16"/>
        </w:rPr>
        <w:t>EL INSTITUTO</w:t>
      </w:r>
      <w:r w:rsidRPr="00550827">
        <w:rPr>
          <w:rFonts w:ascii="Arial" w:hAnsi="Arial" w:cs="Arial"/>
          <w:color w:val="000000"/>
          <w:sz w:val="16"/>
          <w:szCs w:val="16"/>
        </w:rPr>
        <w:t xml:space="preserve">” previamente validados en el Portal de Servicios a Proveedores, salvo justificación y comunicación por parte del mismo al Administrador del presente Contrato para su autorización expresa, debiendo este informar a las Áreas de Trámite de Erogaciones de dicha justificación y reposición del comprobante fiscal digital en su caso. </w:t>
      </w:r>
    </w:p>
    <w:p w14:paraId="405F25F9"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p>
    <w:p w14:paraId="1D40A257"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En caso de que “</w:t>
      </w:r>
      <w:r w:rsidRPr="00550827">
        <w:rPr>
          <w:rFonts w:ascii="Arial" w:hAnsi="Arial" w:cs="Arial"/>
          <w:b/>
          <w:color w:val="000000"/>
          <w:sz w:val="16"/>
          <w:szCs w:val="16"/>
        </w:rPr>
        <w:t>EL PROVEEDOR</w:t>
      </w:r>
      <w:r w:rsidRPr="00550827">
        <w:rPr>
          <w:rFonts w:ascii="Arial" w:hAnsi="Arial" w:cs="Arial"/>
          <w:color w:val="000000"/>
          <w:sz w:val="16"/>
          <w:szCs w:val="16"/>
        </w:rPr>
        <w:t xml:space="preserve">” presente su (CFDI) o factura con errores o deficiencias, conforme a lo previsto en los artículos 89 y 90 del Reglamento de la Ley de Adquisiciones, Arrendamientos y Servicios del Sector Público, </w:t>
      </w:r>
      <w:r w:rsidRPr="00550827">
        <w:rPr>
          <w:rFonts w:ascii="Arial" w:hAnsi="Arial" w:cs="Arial"/>
          <w:b/>
          <w:color w:val="000000"/>
          <w:sz w:val="16"/>
          <w:szCs w:val="16"/>
        </w:rPr>
        <w:t>“EL INSTITUTO</w:t>
      </w:r>
      <w:r w:rsidRPr="00550827">
        <w:rPr>
          <w:rFonts w:ascii="Arial" w:hAnsi="Arial" w:cs="Arial"/>
          <w:color w:val="000000"/>
          <w:sz w:val="16"/>
          <w:szCs w:val="16"/>
        </w:rPr>
        <w:t xml:space="preserve">” dentro de los 3 (tres) días hábiles siguientes a la recepción de la misma, indicará por escrito a </w:t>
      </w:r>
      <w:r w:rsidRPr="00550827">
        <w:rPr>
          <w:rFonts w:ascii="Arial" w:hAnsi="Arial" w:cs="Arial"/>
          <w:b/>
          <w:color w:val="000000"/>
          <w:sz w:val="16"/>
          <w:szCs w:val="16"/>
        </w:rPr>
        <w:t>“EL PROVEEDOR</w:t>
      </w:r>
      <w:r w:rsidRPr="00550827">
        <w:rPr>
          <w:rFonts w:ascii="Arial" w:hAnsi="Arial" w:cs="Arial"/>
          <w:color w:val="000000"/>
          <w:sz w:val="16"/>
          <w:szCs w:val="16"/>
        </w:rPr>
        <w:t>” las deficiencias o errores que deberá corregir. El periodo que transcurra a partir de la entrega del citado escrito y hasta que “</w:t>
      </w:r>
      <w:r w:rsidRPr="00550827">
        <w:rPr>
          <w:rFonts w:ascii="Arial" w:hAnsi="Arial" w:cs="Arial"/>
          <w:b/>
          <w:color w:val="000000"/>
          <w:sz w:val="16"/>
          <w:szCs w:val="16"/>
        </w:rPr>
        <w:t>EL PROVEEDOR</w:t>
      </w:r>
      <w:r w:rsidRPr="00550827">
        <w:rPr>
          <w:rFonts w:ascii="Arial" w:hAnsi="Arial" w:cs="Arial"/>
          <w:color w:val="000000"/>
          <w:sz w:val="16"/>
          <w:szCs w:val="16"/>
        </w:rPr>
        <w:t>” presente las correcciones no se computará dentro del plazo estipulado para el pago.</w:t>
      </w:r>
    </w:p>
    <w:p w14:paraId="53A0B820"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p>
    <w:p w14:paraId="57C47944"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Cuando "</w:t>
      </w:r>
      <w:r w:rsidRPr="00550827">
        <w:rPr>
          <w:rFonts w:ascii="Arial" w:hAnsi="Arial" w:cs="Arial"/>
          <w:b/>
          <w:color w:val="000000"/>
          <w:sz w:val="16"/>
          <w:szCs w:val="16"/>
        </w:rPr>
        <w:t>EL PROVEEDOR</w:t>
      </w:r>
      <w:r w:rsidRPr="00550827">
        <w:rPr>
          <w:rFonts w:ascii="Arial" w:hAnsi="Arial" w:cs="Arial"/>
          <w:color w:val="000000"/>
          <w:sz w:val="16"/>
          <w:szCs w:val="16"/>
        </w:rPr>
        <w:t>" elabore un CFDI en la versión 4.0 a favor del Instituto, éste deberá contener la siguiente información:</w:t>
      </w:r>
    </w:p>
    <w:p w14:paraId="276D1725"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p>
    <w:p w14:paraId="1F1DC06F"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RFC: IMS421231145</w:t>
      </w:r>
    </w:p>
    <w:p w14:paraId="536C1B92"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Razón Social: Instituto Mexicano del Seguro Social</w:t>
      </w:r>
    </w:p>
    <w:p w14:paraId="756A812F"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Domicilio fiscal: Avenida Paseo de la Reforma No. 476, colonia Juarez, Alcaldía Cuauhtémoc, Código Postal 06600, Ciudad de México.</w:t>
      </w:r>
    </w:p>
    <w:p w14:paraId="11EADD6A"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Régimen fiscal: Personas morales con fines no lucrativos (clave 603).</w:t>
      </w:r>
    </w:p>
    <w:p w14:paraId="7A3CF05D"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Uso CFDI: Clave S01 “sin efectos fiscales”.</w:t>
      </w:r>
    </w:p>
    <w:p w14:paraId="0EDE1D38"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p>
    <w:p w14:paraId="7A13A384" w14:textId="77777777" w:rsidR="006B02BA" w:rsidRPr="00550827" w:rsidRDefault="006B02BA" w:rsidP="006B02BA">
      <w:pPr>
        <w:ind w:left="1134" w:right="51"/>
        <w:jc w:val="both"/>
        <w:rPr>
          <w:rFonts w:ascii="Arial" w:hAnsi="Arial" w:cs="Arial"/>
          <w:sz w:val="16"/>
          <w:szCs w:val="16"/>
        </w:rPr>
      </w:pPr>
      <w:r w:rsidRPr="00550827">
        <w:rPr>
          <w:rFonts w:ascii="Arial" w:hAnsi="Arial" w:cs="Arial"/>
          <w:sz w:val="16"/>
          <w:szCs w:val="16"/>
        </w:rPr>
        <w:t>El CFDI o factura electrónica se deberá presentar desglosando el impuesto cuando aplique.</w:t>
      </w:r>
      <w:r w:rsidRPr="00550827">
        <w:rPr>
          <w:rFonts w:ascii="Arial" w:hAnsi="Arial" w:cs="Arial"/>
          <w:sz w:val="16"/>
          <w:szCs w:val="16"/>
        </w:rPr>
        <w:tab/>
      </w:r>
    </w:p>
    <w:p w14:paraId="5E74E54E"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p>
    <w:p w14:paraId="458DBFF8"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La Oficina de Trámite de Erogaciones no podrá devolver el CFDI por errores que no afecten la validez fiscal del documento o por causas imputables al IMSS, lo anterior con fundamento en el numeral 5.5.1 de las Políticas, Bases y Lineamientos en Materia de Adquisiciones, Arrendamientos y Prestación de Servicios.</w:t>
      </w:r>
    </w:p>
    <w:p w14:paraId="6A0A76BE"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p>
    <w:p w14:paraId="2E7A3536"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r w:rsidRPr="00550827">
        <w:rPr>
          <w:rFonts w:ascii="Arial" w:hAnsi="Arial" w:cs="Arial"/>
          <w:b/>
          <w:color w:val="000000"/>
          <w:sz w:val="16"/>
          <w:szCs w:val="16"/>
        </w:rPr>
        <w:t>“EL PROVEEDOR</w:t>
      </w:r>
      <w:r w:rsidRPr="00550827">
        <w:rPr>
          <w:rFonts w:ascii="Arial" w:hAnsi="Arial" w:cs="Arial"/>
          <w:color w:val="000000"/>
          <w:sz w:val="16"/>
          <w:szCs w:val="16"/>
        </w:rPr>
        <w:t>” para efectos de transferir los derechos de cobro deberá contar con el consentimiento de “</w:t>
      </w:r>
      <w:r w:rsidRPr="00550827">
        <w:rPr>
          <w:rFonts w:ascii="Arial" w:hAnsi="Arial" w:cs="Arial"/>
          <w:b/>
          <w:color w:val="000000"/>
          <w:sz w:val="16"/>
          <w:szCs w:val="16"/>
        </w:rPr>
        <w:t>EL INSTITUTO</w:t>
      </w:r>
      <w:r w:rsidRPr="00550827">
        <w:rPr>
          <w:rFonts w:ascii="Arial" w:hAnsi="Arial" w:cs="Arial"/>
          <w:color w:val="000000"/>
          <w:sz w:val="16"/>
          <w:szCs w:val="16"/>
        </w:rPr>
        <w:t>” para lo cual deberá notificarlo por escrito a “</w:t>
      </w:r>
      <w:r w:rsidRPr="00550827">
        <w:rPr>
          <w:rFonts w:ascii="Arial" w:hAnsi="Arial" w:cs="Arial"/>
          <w:b/>
          <w:color w:val="000000"/>
          <w:sz w:val="16"/>
          <w:szCs w:val="16"/>
        </w:rPr>
        <w:t>EL INSTITUTO</w:t>
      </w:r>
      <w:r w:rsidRPr="00550827">
        <w:rPr>
          <w:rFonts w:ascii="Arial" w:hAnsi="Arial" w:cs="Arial"/>
          <w:color w:val="000000"/>
          <w:sz w:val="16"/>
          <w:szCs w:val="16"/>
        </w:rPr>
        <w:t>” con un mínimo de 5 (cinco) días naturales anteriores a la fecha de pago programada, entregando invariablemente una copia de los contra-recibos cuyo importe se cede, además de los documentos sustantivos de dicha cesión. El mismo procedimiento aplicará en caso de que “</w:t>
      </w:r>
      <w:r w:rsidRPr="00550827">
        <w:rPr>
          <w:rFonts w:ascii="Arial" w:hAnsi="Arial" w:cs="Arial"/>
          <w:b/>
          <w:color w:val="000000"/>
          <w:sz w:val="16"/>
          <w:szCs w:val="16"/>
        </w:rPr>
        <w:t>EL PROVEEDOR</w:t>
      </w:r>
      <w:r w:rsidRPr="00550827">
        <w:rPr>
          <w:rFonts w:ascii="Arial" w:hAnsi="Arial" w:cs="Arial"/>
          <w:color w:val="000000"/>
          <w:sz w:val="16"/>
          <w:szCs w:val="16"/>
        </w:rPr>
        <w:t>” celebre Contrato de cesión de derechos de cobro a través de factoraje financiero conforme al Programa de Cadenas Productivas de Nacional Financiera, S.N.C. Institución de Banca de Desarrollo.</w:t>
      </w:r>
    </w:p>
    <w:p w14:paraId="21581875"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p>
    <w:p w14:paraId="4BAF110D"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En caso de que “</w:t>
      </w:r>
      <w:r w:rsidRPr="00550827">
        <w:rPr>
          <w:rFonts w:ascii="Arial" w:hAnsi="Arial" w:cs="Arial"/>
          <w:b/>
          <w:color w:val="000000"/>
          <w:sz w:val="16"/>
          <w:szCs w:val="16"/>
        </w:rPr>
        <w:t>EL PROVEEDOR</w:t>
      </w:r>
      <w:r w:rsidRPr="00550827">
        <w:rPr>
          <w:rFonts w:ascii="Arial" w:hAnsi="Arial" w:cs="Arial"/>
          <w:color w:val="000000"/>
          <w:sz w:val="16"/>
          <w:szCs w:val="16"/>
        </w:rPr>
        <w:t xml:space="preserve">” reciba pagos en exceso, deberá reintegrar las cantidades pagadas en exceso, más los intereses correspondientes, conforme a la tasa que establezca la Ley de Ingresos de la Federación, en los casos de prórroga </w:t>
      </w:r>
      <w:r w:rsidRPr="00550827">
        <w:rPr>
          <w:rFonts w:ascii="Arial" w:hAnsi="Arial" w:cs="Arial"/>
          <w:color w:val="000000"/>
          <w:sz w:val="16"/>
          <w:szCs w:val="16"/>
        </w:rPr>
        <w:lastRenderedPageBreak/>
        <w:t>para el pago de créditos fiscales. Los intereses se calcularán sobre las cantidades pagadas en exceso y se computarán por días naturales desde la fecha de su entrega hasta la fecha en que se pongan efectivamente las cantidades a disposición de “</w:t>
      </w:r>
      <w:r w:rsidRPr="00550827">
        <w:rPr>
          <w:rFonts w:ascii="Arial" w:hAnsi="Arial" w:cs="Arial"/>
          <w:b/>
          <w:color w:val="000000"/>
          <w:sz w:val="16"/>
          <w:szCs w:val="16"/>
        </w:rPr>
        <w:t>EL INSTITUTO</w:t>
      </w:r>
      <w:r w:rsidRPr="00550827">
        <w:rPr>
          <w:rFonts w:ascii="Arial" w:hAnsi="Arial" w:cs="Arial"/>
          <w:color w:val="000000"/>
          <w:sz w:val="16"/>
          <w:szCs w:val="16"/>
        </w:rPr>
        <w:t>”.</w:t>
      </w:r>
    </w:p>
    <w:p w14:paraId="162E03AE"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p>
    <w:p w14:paraId="7E4FE986"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El pago de los servicios y/o bienes quedará condicionado al descuento que “</w:t>
      </w:r>
      <w:r w:rsidRPr="00550827">
        <w:rPr>
          <w:rFonts w:ascii="Arial" w:hAnsi="Arial" w:cs="Arial"/>
          <w:b/>
          <w:color w:val="000000"/>
          <w:sz w:val="16"/>
          <w:szCs w:val="16"/>
        </w:rPr>
        <w:t>EL INSTITUTO</w:t>
      </w:r>
      <w:r w:rsidRPr="00550827">
        <w:rPr>
          <w:rFonts w:ascii="Arial" w:hAnsi="Arial" w:cs="Arial"/>
          <w:color w:val="000000"/>
          <w:sz w:val="16"/>
          <w:szCs w:val="16"/>
        </w:rPr>
        <w:t>” efectuará a “</w:t>
      </w:r>
      <w:r w:rsidRPr="00550827">
        <w:rPr>
          <w:rFonts w:ascii="Arial" w:hAnsi="Arial" w:cs="Arial"/>
          <w:b/>
          <w:color w:val="000000"/>
          <w:sz w:val="16"/>
          <w:szCs w:val="16"/>
        </w:rPr>
        <w:t>EL PROVEEDOR</w:t>
      </w:r>
      <w:r w:rsidRPr="00550827">
        <w:rPr>
          <w:rFonts w:ascii="Arial" w:hAnsi="Arial" w:cs="Arial"/>
          <w:color w:val="000000"/>
          <w:sz w:val="16"/>
          <w:szCs w:val="16"/>
        </w:rPr>
        <w:t>”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5ABEA62D" w14:textId="77777777" w:rsidR="006B02BA" w:rsidRPr="00550827" w:rsidRDefault="006B02BA" w:rsidP="006B02BA">
      <w:pPr>
        <w:numPr>
          <w:ilvl w:val="12"/>
          <w:numId w:val="0"/>
        </w:numPr>
        <w:tabs>
          <w:tab w:val="left" w:pos="142"/>
        </w:tabs>
        <w:ind w:left="1134"/>
        <w:jc w:val="both"/>
        <w:rPr>
          <w:rFonts w:ascii="Arial" w:hAnsi="Arial" w:cs="Arial"/>
          <w:color w:val="000000"/>
          <w:sz w:val="16"/>
          <w:szCs w:val="16"/>
        </w:rPr>
      </w:pPr>
    </w:p>
    <w:p w14:paraId="5EF9E6C9" w14:textId="77777777" w:rsidR="006B02BA" w:rsidRPr="00550827" w:rsidRDefault="006B02BA" w:rsidP="006B02BA">
      <w:pPr>
        <w:numPr>
          <w:ilvl w:val="12"/>
          <w:numId w:val="0"/>
        </w:numPr>
        <w:tabs>
          <w:tab w:val="left" w:pos="142"/>
        </w:tabs>
        <w:ind w:left="1134"/>
        <w:jc w:val="both"/>
        <w:rPr>
          <w:rFonts w:ascii="Arial" w:hAnsi="Arial" w:cs="Arial"/>
          <w:sz w:val="16"/>
          <w:szCs w:val="16"/>
          <w:lang w:val="es-MX"/>
        </w:rPr>
      </w:pPr>
      <w:r w:rsidRPr="00550827">
        <w:rPr>
          <w:rFonts w:ascii="Arial" w:hAnsi="Arial" w:cs="Arial"/>
          <w:color w:val="000000"/>
          <w:sz w:val="16"/>
          <w:szCs w:val="16"/>
        </w:rPr>
        <w:t>En el supuesto de que un particular solicite el pago de dos o más CFDI, no es necesario que presente una opinión de cumplimiento con cada uno de ellos, es suficiente con que presente una opinión (positiva y vigente) por cada trámite de pago, pudiendo ser una copia fotostática, sin importar si incluye uno o más CFDI.</w:t>
      </w:r>
    </w:p>
    <w:p w14:paraId="34179013" w14:textId="77777777" w:rsidR="006B02BA" w:rsidRPr="00550827" w:rsidRDefault="006B02BA" w:rsidP="006B02BA">
      <w:pPr>
        <w:ind w:left="1134"/>
        <w:jc w:val="both"/>
        <w:rPr>
          <w:rFonts w:ascii="Arial" w:hAnsi="Arial" w:cs="Arial"/>
          <w:sz w:val="16"/>
          <w:szCs w:val="16"/>
          <w:lang w:val="es-MX"/>
        </w:rPr>
      </w:pPr>
    </w:p>
    <w:p w14:paraId="06FF07B1" w14:textId="77777777" w:rsidR="006B02BA" w:rsidRPr="00550827" w:rsidRDefault="006B02BA" w:rsidP="006B02BA">
      <w:pPr>
        <w:ind w:left="1134" w:right="51"/>
        <w:jc w:val="both"/>
        <w:rPr>
          <w:rFonts w:ascii="Arial" w:hAnsi="Arial" w:cs="Arial"/>
          <w:sz w:val="16"/>
          <w:szCs w:val="16"/>
        </w:rPr>
      </w:pPr>
      <w:r w:rsidRPr="00550827">
        <w:rPr>
          <w:rFonts w:ascii="Arial" w:hAnsi="Arial" w:cs="Arial"/>
          <w:sz w:val="16"/>
          <w:szCs w:val="16"/>
        </w:rPr>
        <w:tab/>
      </w:r>
    </w:p>
    <w:p w14:paraId="00D6BC2A" w14:textId="77777777" w:rsidR="006B02BA" w:rsidRPr="00550827" w:rsidRDefault="006B02BA" w:rsidP="006B02BA">
      <w:pPr>
        <w:ind w:left="1134"/>
        <w:jc w:val="both"/>
        <w:rPr>
          <w:rFonts w:ascii="Arial" w:hAnsi="Arial" w:cs="Arial"/>
          <w:sz w:val="16"/>
          <w:szCs w:val="16"/>
        </w:rPr>
      </w:pPr>
      <w:r w:rsidRPr="00550827">
        <w:rPr>
          <w:rFonts w:ascii="Arial" w:hAnsi="Arial" w:cs="Arial"/>
          <w:b/>
          <w:sz w:val="16"/>
          <w:szCs w:val="16"/>
        </w:rPr>
        <w:t>“EL PROVEEDOR”</w:t>
      </w:r>
      <w:r w:rsidRPr="00550827">
        <w:rPr>
          <w:rFonts w:ascii="Arial" w:hAnsi="Arial" w:cs="Arial"/>
          <w:sz w:val="16"/>
          <w:szCs w:val="16"/>
        </w:rPr>
        <w:t xml:space="preserve"> se obliga mediante la presente cláusula a entregar a </w:t>
      </w:r>
      <w:r w:rsidRPr="00550827">
        <w:rPr>
          <w:rFonts w:ascii="Arial" w:hAnsi="Arial" w:cs="Arial"/>
          <w:b/>
          <w:sz w:val="16"/>
          <w:szCs w:val="16"/>
        </w:rPr>
        <w:t>“EL INSTITUTO”</w:t>
      </w:r>
      <w:r w:rsidRPr="00550827">
        <w:rPr>
          <w:rFonts w:ascii="Arial" w:hAnsi="Arial" w:cs="Arial"/>
          <w:sz w:val="16"/>
          <w:szCs w:val="16"/>
        </w:rPr>
        <w:t>, junto con la(s) factura(s) de cobro respectiva la “Opinión del Cumplimiento de Obligaciones en Materia de Seguridad Social” vigente y positiva.</w:t>
      </w:r>
    </w:p>
    <w:p w14:paraId="48FD46D6" w14:textId="77777777" w:rsidR="006B02BA" w:rsidRPr="00550827" w:rsidRDefault="006B02BA" w:rsidP="006B02BA">
      <w:pPr>
        <w:ind w:left="1134"/>
        <w:jc w:val="both"/>
        <w:rPr>
          <w:rFonts w:ascii="Arial" w:hAnsi="Arial" w:cs="Arial"/>
          <w:sz w:val="16"/>
          <w:szCs w:val="16"/>
        </w:rPr>
      </w:pPr>
    </w:p>
    <w:p w14:paraId="379366B2" w14:textId="77777777" w:rsidR="006B02BA" w:rsidRPr="00550827" w:rsidRDefault="006B02BA" w:rsidP="006B02BA">
      <w:pPr>
        <w:ind w:left="1134"/>
        <w:jc w:val="both"/>
        <w:rPr>
          <w:rFonts w:ascii="Arial" w:hAnsi="Arial" w:cs="Arial"/>
          <w:sz w:val="16"/>
          <w:szCs w:val="16"/>
        </w:rPr>
      </w:pPr>
      <w:r w:rsidRPr="00550827">
        <w:rPr>
          <w:rFonts w:ascii="Arial" w:hAnsi="Arial" w:cs="Arial"/>
          <w:sz w:val="16"/>
          <w:szCs w:val="16"/>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y/o bienes entregados, los precios unitarios, se verifique su autenticidad, no existan aclaraciones al importe y vaya acompañada con la documentación soporte de la entrega de los servicios y/o bienes facturados. </w:t>
      </w:r>
    </w:p>
    <w:p w14:paraId="2CD78FA2" w14:textId="77777777" w:rsidR="006B02BA" w:rsidRPr="00550827" w:rsidRDefault="006B02BA" w:rsidP="006B02BA">
      <w:pPr>
        <w:ind w:left="1134"/>
        <w:jc w:val="both"/>
        <w:rPr>
          <w:rFonts w:ascii="Arial" w:hAnsi="Arial" w:cs="Arial"/>
          <w:sz w:val="16"/>
          <w:szCs w:val="16"/>
        </w:rPr>
      </w:pPr>
    </w:p>
    <w:p w14:paraId="64AE12F0" w14:textId="77777777" w:rsidR="006B02BA" w:rsidRPr="00550827" w:rsidRDefault="006B02BA" w:rsidP="006B02BA">
      <w:pPr>
        <w:widowControl w:val="0"/>
        <w:ind w:left="1134"/>
        <w:jc w:val="both"/>
        <w:rPr>
          <w:rFonts w:ascii="Arial" w:hAnsi="Arial" w:cs="Arial"/>
          <w:sz w:val="16"/>
          <w:szCs w:val="16"/>
        </w:rPr>
      </w:pPr>
      <w:r w:rsidRPr="00550827">
        <w:rPr>
          <w:rFonts w:ascii="Arial" w:hAnsi="Arial" w:cs="Arial"/>
          <w:sz w:val="16"/>
          <w:szCs w:val="16"/>
        </w:rPr>
        <w:t xml:space="preserve">De conformidad con el artículo 90 del Reglamento de la </w:t>
      </w:r>
      <w:r w:rsidRPr="00550827">
        <w:rPr>
          <w:rFonts w:ascii="Arial" w:hAnsi="Arial" w:cs="Arial"/>
          <w:b/>
          <w:sz w:val="16"/>
          <w:szCs w:val="16"/>
        </w:rPr>
        <w:t>“LAASSP”</w:t>
      </w:r>
      <w:r w:rsidRPr="00550827">
        <w:rPr>
          <w:rFonts w:ascii="Arial" w:hAnsi="Arial" w:cs="Arial"/>
          <w:sz w:val="16"/>
          <w:szCs w:val="16"/>
        </w:rPr>
        <w:t xml:space="preserve">, en caso de que el CFDI o factura electrónica entregado presente errores, el Administrador del presente contrato o quien éste designe por escrito, dentro de los 3 (tres) días hábiles siguientes de su recepción, indicará a </w:t>
      </w:r>
      <w:r w:rsidRPr="00550827">
        <w:rPr>
          <w:rFonts w:ascii="Arial" w:hAnsi="Arial" w:cs="Arial"/>
          <w:b/>
          <w:sz w:val="16"/>
          <w:szCs w:val="16"/>
        </w:rPr>
        <w:t>“EL PROVEEDOR”</w:t>
      </w:r>
      <w:r w:rsidRPr="00550827">
        <w:rPr>
          <w:rFonts w:ascii="Arial" w:hAnsi="Arial" w:cs="Arial"/>
          <w:sz w:val="16"/>
          <w:szCs w:val="16"/>
        </w:rPr>
        <w:t xml:space="preserve"> las deficiencias que deberá corregir; por lo que, el procedimiento de pago reiniciará en el momento en que </w:t>
      </w:r>
      <w:r w:rsidRPr="00550827">
        <w:rPr>
          <w:rFonts w:ascii="Arial" w:hAnsi="Arial" w:cs="Arial"/>
          <w:b/>
          <w:sz w:val="16"/>
          <w:szCs w:val="16"/>
        </w:rPr>
        <w:t>“EL PROVEEDOR”</w:t>
      </w:r>
      <w:r w:rsidRPr="00550827">
        <w:rPr>
          <w:rFonts w:ascii="Arial" w:hAnsi="Arial" w:cs="Arial"/>
          <w:sz w:val="16"/>
          <w:szCs w:val="16"/>
        </w:rPr>
        <w:t xml:space="preserve"> presente el CFDI y/o documentos soporte corregidos y sean aceptados.</w:t>
      </w:r>
    </w:p>
    <w:p w14:paraId="05198045" w14:textId="77777777" w:rsidR="006B02BA" w:rsidRPr="00550827" w:rsidRDefault="006B02BA" w:rsidP="006B02BA">
      <w:pPr>
        <w:widowControl w:val="0"/>
        <w:tabs>
          <w:tab w:val="left" w:pos="2210"/>
        </w:tabs>
        <w:ind w:left="1134"/>
        <w:jc w:val="both"/>
        <w:rPr>
          <w:rFonts w:ascii="Arial" w:hAnsi="Arial" w:cs="Arial"/>
          <w:sz w:val="16"/>
          <w:szCs w:val="16"/>
        </w:rPr>
      </w:pPr>
      <w:r w:rsidRPr="00550827">
        <w:rPr>
          <w:rFonts w:ascii="Arial" w:hAnsi="Arial" w:cs="Arial"/>
          <w:sz w:val="16"/>
          <w:szCs w:val="16"/>
        </w:rPr>
        <w:tab/>
      </w:r>
    </w:p>
    <w:p w14:paraId="3E5A8CF1" w14:textId="77777777" w:rsidR="006B02BA" w:rsidRPr="00550827" w:rsidRDefault="006B02BA" w:rsidP="006B02BA">
      <w:pPr>
        <w:ind w:left="1134"/>
        <w:jc w:val="both"/>
        <w:rPr>
          <w:rFonts w:ascii="Arial" w:hAnsi="Arial" w:cs="Arial"/>
          <w:sz w:val="16"/>
          <w:szCs w:val="16"/>
        </w:rPr>
      </w:pPr>
      <w:r w:rsidRPr="00550827">
        <w:rPr>
          <w:rFonts w:ascii="Arial" w:hAnsi="Arial" w:cs="Arial"/>
          <w:sz w:val="16"/>
          <w:szCs w:val="16"/>
        </w:rPr>
        <w:t xml:space="preserve">El tiempo que </w:t>
      </w:r>
      <w:r w:rsidRPr="00550827">
        <w:rPr>
          <w:rFonts w:ascii="Arial" w:hAnsi="Arial" w:cs="Arial"/>
          <w:b/>
          <w:sz w:val="16"/>
          <w:szCs w:val="16"/>
        </w:rPr>
        <w:t>“EL PROVEEDOR”</w:t>
      </w:r>
      <w:r w:rsidRPr="00550827">
        <w:rPr>
          <w:rFonts w:ascii="Arial" w:hAnsi="Arial" w:cs="Arial"/>
          <w:sz w:val="16"/>
          <w:szCs w:val="16"/>
        </w:rPr>
        <w:t xml:space="preserve"> utilice para la corrección del CFDI y/o documentación soporte entregada, no se computará para efectos de pago, de acuerdo con lo establecido en el artículo 51 de la </w:t>
      </w:r>
      <w:r w:rsidRPr="00550827">
        <w:rPr>
          <w:rFonts w:ascii="Arial" w:hAnsi="Arial" w:cs="Arial"/>
          <w:b/>
          <w:sz w:val="16"/>
          <w:szCs w:val="16"/>
        </w:rPr>
        <w:t>Ley de Adquisiciones, Arrendamientos y Servicios del Sector Público.</w:t>
      </w:r>
    </w:p>
    <w:p w14:paraId="32DDC408" w14:textId="77777777" w:rsidR="006B02BA" w:rsidRPr="00550827" w:rsidRDefault="006B02BA" w:rsidP="006B02BA">
      <w:pPr>
        <w:widowControl w:val="0"/>
        <w:jc w:val="both"/>
        <w:rPr>
          <w:rFonts w:ascii="Arial" w:hAnsi="Arial" w:cs="Arial"/>
          <w:sz w:val="16"/>
          <w:szCs w:val="16"/>
        </w:rPr>
      </w:pPr>
    </w:p>
    <w:p w14:paraId="00B62F84" w14:textId="77777777" w:rsidR="006B02BA" w:rsidRPr="00550827" w:rsidRDefault="006B02BA" w:rsidP="006B02BA">
      <w:pPr>
        <w:overflowPunct w:val="0"/>
        <w:autoSpaceDE w:val="0"/>
        <w:autoSpaceDN w:val="0"/>
        <w:adjustRightInd w:val="0"/>
        <w:ind w:left="1134"/>
        <w:jc w:val="both"/>
        <w:textAlignment w:val="baseline"/>
        <w:rPr>
          <w:rFonts w:ascii="Arial" w:hAnsi="Arial" w:cs="Arial"/>
          <w:sz w:val="16"/>
          <w:szCs w:val="16"/>
        </w:rPr>
      </w:pPr>
      <w:r w:rsidRPr="00550827">
        <w:rPr>
          <w:rFonts w:ascii="Arial" w:hAnsi="Arial" w:cs="Arial"/>
          <w:b/>
          <w:sz w:val="16"/>
          <w:szCs w:val="16"/>
        </w:rPr>
        <w:t>“EL PROVEEDOR”</w:t>
      </w:r>
      <w:r w:rsidRPr="00550827">
        <w:rPr>
          <w:rFonts w:ascii="Arial" w:hAnsi="Arial" w:cs="Arial"/>
          <w:sz w:val="16"/>
          <w:szCs w:val="16"/>
        </w:rPr>
        <w:t xml:space="preserve"> manifiesta su conformidad que, hasta en tanto no se cumpla con la verificación, supervisión y aceptación de la prestación  del servicio, no se tendrán como recibidos o aceptados por el Administrador del presente contrato.</w:t>
      </w:r>
    </w:p>
    <w:p w14:paraId="68498ECD" w14:textId="77777777" w:rsidR="006B02BA" w:rsidRPr="00550827" w:rsidRDefault="006B02BA" w:rsidP="006B02BA">
      <w:pPr>
        <w:overflowPunct w:val="0"/>
        <w:autoSpaceDE w:val="0"/>
        <w:autoSpaceDN w:val="0"/>
        <w:adjustRightInd w:val="0"/>
        <w:ind w:left="1134"/>
        <w:jc w:val="both"/>
        <w:textAlignment w:val="baseline"/>
        <w:rPr>
          <w:rFonts w:ascii="Arial" w:hAnsi="Arial" w:cs="Arial"/>
          <w:sz w:val="16"/>
          <w:szCs w:val="16"/>
        </w:rPr>
      </w:pPr>
    </w:p>
    <w:p w14:paraId="68F842FC" w14:textId="77777777" w:rsidR="006B02BA" w:rsidRPr="00550827" w:rsidRDefault="006B02BA" w:rsidP="006B02BA">
      <w:pPr>
        <w:ind w:left="1134" w:right="51"/>
        <w:jc w:val="both"/>
        <w:rPr>
          <w:rFonts w:ascii="Arial" w:hAnsi="Arial" w:cs="Arial"/>
          <w:sz w:val="16"/>
          <w:szCs w:val="16"/>
        </w:rPr>
      </w:pPr>
      <w:r w:rsidRPr="00550827">
        <w:rPr>
          <w:rFonts w:ascii="Arial" w:hAnsi="Arial" w:cs="Arial"/>
          <w:sz w:val="16"/>
          <w:szCs w:val="16"/>
        </w:rPr>
        <w:t xml:space="preserve">En caso de que </w:t>
      </w:r>
      <w:r w:rsidRPr="00550827">
        <w:rPr>
          <w:rFonts w:ascii="Arial" w:hAnsi="Arial" w:cs="Arial"/>
          <w:b/>
          <w:sz w:val="16"/>
          <w:szCs w:val="16"/>
        </w:rPr>
        <w:t>“EL PROVEEDOR”</w:t>
      </w:r>
      <w:r w:rsidRPr="00550827">
        <w:rPr>
          <w:rFonts w:ascii="Arial" w:hAnsi="Arial" w:cs="Arial"/>
          <w:sz w:val="16"/>
          <w:szCs w:val="16"/>
        </w:rPr>
        <w:t xml:space="preserve">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w:t>
      </w:r>
      <w:r w:rsidRPr="00550827">
        <w:rPr>
          <w:rFonts w:ascii="Arial" w:hAnsi="Arial" w:cs="Arial"/>
          <w:b/>
          <w:sz w:val="16"/>
          <w:szCs w:val="16"/>
        </w:rPr>
        <w:t>“EL INSTITUTO”</w:t>
      </w:r>
      <w:r w:rsidRPr="00550827">
        <w:rPr>
          <w:rFonts w:ascii="Arial" w:hAnsi="Arial" w:cs="Arial"/>
          <w:sz w:val="16"/>
          <w:szCs w:val="16"/>
        </w:rPr>
        <w:t>.</w:t>
      </w:r>
    </w:p>
    <w:p w14:paraId="172EB429" w14:textId="77777777" w:rsidR="006B02BA" w:rsidRPr="00550827" w:rsidRDefault="006B02BA" w:rsidP="006B02BA">
      <w:pPr>
        <w:ind w:left="1134" w:right="51"/>
        <w:jc w:val="both"/>
        <w:rPr>
          <w:rFonts w:ascii="Arial" w:hAnsi="Arial" w:cs="Arial"/>
          <w:sz w:val="16"/>
          <w:szCs w:val="16"/>
        </w:rPr>
      </w:pPr>
      <w:r w:rsidRPr="00550827">
        <w:rPr>
          <w:rFonts w:ascii="Arial" w:hAnsi="Arial" w:cs="Arial"/>
          <w:sz w:val="16"/>
          <w:szCs w:val="16"/>
        </w:rPr>
        <w:tab/>
      </w:r>
    </w:p>
    <w:p w14:paraId="75C250F9" w14:textId="77777777" w:rsidR="006B02BA" w:rsidRPr="00550827" w:rsidRDefault="006B02BA" w:rsidP="006B02BA">
      <w:pPr>
        <w:ind w:left="1134" w:right="51"/>
        <w:jc w:val="both"/>
        <w:rPr>
          <w:rFonts w:ascii="Arial" w:hAnsi="Arial" w:cs="Arial"/>
          <w:sz w:val="16"/>
          <w:szCs w:val="16"/>
        </w:rPr>
      </w:pPr>
      <w:r w:rsidRPr="00550827">
        <w:rPr>
          <w:rFonts w:ascii="Arial" w:hAnsi="Arial" w:cs="Arial"/>
          <w:sz w:val="16"/>
          <w:szCs w:val="16"/>
        </w:rPr>
        <w:t xml:space="preserve">El pago de los servicios y/o bienes quedará condicionado al descuento que </w:t>
      </w:r>
      <w:r w:rsidRPr="00550827">
        <w:rPr>
          <w:rFonts w:ascii="Arial" w:hAnsi="Arial" w:cs="Arial"/>
          <w:b/>
          <w:sz w:val="16"/>
          <w:szCs w:val="16"/>
        </w:rPr>
        <w:t>“EL INSTITUTO”</w:t>
      </w:r>
      <w:r w:rsidRPr="00550827">
        <w:rPr>
          <w:rFonts w:ascii="Arial" w:hAnsi="Arial" w:cs="Arial"/>
          <w:sz w:val="16"/>
          <w:szCs w:val="16"/>
        </w:rPr>
        <w:t xml:space="preserve"> efectuará a </w:t>
      </w:r>
      <w:r w:rsidRPr="00550827">
        <w:rPr>
          <w:rFonts w:ascii="Arial" w:hAnsi="Arial" w:cs="Arial"/>
          <w:b/>
          <w:sz w:val="16"/>
          <w:szCs w:val="16"/>
        </w:rPr>
        <w:t>“EL PROVEEDOR”</w:t>
      </w:r>
      <w:r w:rsidRPr="00550827">
        <w:rPr>
          <w:rFonts w:ascii="Arial" w:hAnsi="Arial" w:cs="Arial"/>
          <w:sz w:val="16"/>
          <w:szCs w:val="16"/>
        </w:rPr>
        <w:t xml:space="preserve">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3AA9569F" w14:textId="77777777" w:rsidR="006B02BA" w:rsidRPr="00550827" w:rsidRDefault="006B02BA" w:rsidP="006B02BA">
      <w:pPr>
        <w:ind w:left="1134" w:right="51"/>
        <w:jc w:val="both"/>
        <w:rPr>
          <w:rFonts w:ascii="Arial" w:hAnsi="Arial" w:cs="Arial"/>
          <w:sz w:val="16"/>
          <w:szCs w:val="16"/>
        </w:rPr>
      </w:pPr>
      <w:r w:rsidRPr="00550827">
        <w:rPr>
          <w:rFonts w:ascii="Arial" w:hAnsi="Arial" w:cs="Arial"/>
          <w:sz w:val="16"/>
          <w:szCs w:val="16"/>
        </w:rPr>
        <w:tab/>
      </w:r>
    </w:p>
    <w:p w14:paraId="0D6CD679" w14:textId="77777777" w:rsidR="006B02BA" w:rsidRPr="00550827" w:rsidRDefault="006B02BA" w:rsidP="006B02BA">
      <w:pPr>
        <w:ind w:left="1134" w:right="51"/>
        <w:jc w:val="both"/>
        <w:rPr>
          <w:rFonts w:ascii="Arial" w:hAnsi="Arial" w:cs="Arial"/>
          <w:sz w:val="16"/>
          <w:szCs w:val="16"/>
        </w:rPr>
      </w:pPr>
      <w:r w:rsidRPr="00550827">
        <w:rPr>
          <w:rFonts w:ascii="Arial" w:hAnsi="Arial" w:cs="Arial"/>
          <w:sz w:val="16"/>
          <w:szCs w:val="16"/>
        </w:rPr>
        <w:t>En el supuesto de que un particular solicite el pago de dos o más CFDI, no es necesario que presente una opinión de cumplimiento con cada uno de ellos, es suficiente con que presente una opinión (positiva y vigente) por cada trámite de pago, pudiendo ser una copia fotostática, sin importar si incluye uno o más CFDI.</w:t>
      </w:r>
    </w:p>
    <w:p w14:paraId="236CA917" w14:textId="77777777" w:rsidR="006B02BA" w:rsidRPr="00550827" w:rsidRDefault="006B02BA" w:rsidP="006B02BA">
      <w:pPr>
        <w:ind w:left="1134"/>
        <w:jc w:val="both"/>
        <w:rPr>
          <w:rFonts w:ascii="Arial" w:hAnsi="Arial" w:cs="Arial"/>
          <w:b/>
          <w:sz w:val="16"/>
          <w:szCs w:val="16"/>
        </w:rPr>
      </w:pPr>
    </w:p>
    <w:p w14:paraId="1A9F95A0" w14:textId="77777777" w:rsidR="006B02BA" w:rsidRPr="00550827" w:rsidRDefault="006B02BA" w:rsidP="006B02BA">
      <w:pPr>
        <w:ind w:left="1134"/>
        <w:jc w:val="both"/>
        <w:rPr>
          <w:rFonts w:ascii="Arial" w:hAnsi="Arial" w:cs="Arial"/>
          <w:b/>
          <w:sz w:val="16"/>
          <w:szCs w:val="16"/>
        </w:rPr>
      </w:pPr>
    </w:p>
    <w:p w14:paraId="773BCC6D" w14:textId="77777777" w:rsidR="006B02BA" w:rsidRPr="00550827" w:rsidRDefault="006B02BA" w:rsidP="006B02BA">
      <w:pPr>
        <w:ind w:left="1134"/>
        <w:jc w:val="both"/>
        <w:rPr>
          <w:rFonts w:ascii="Arial" w:hAnsi="Arial" w:cs="Arial"/>
          <w:b/>
          <w:sz w:val="16"/>
          <w:szCs w:val="16"/>
        </w:rPr>
      </w:pPr>
      <w:r w:rsidRPr="00550827">
        <w:rPr>
          <w:rFonts w:ascii="Arial" w:hAnsi="Arial" w:cs="Arial"/>
          <w:b/>
          <w:sz w:val="16"/>
          <w:szCs w:val="16"/>
        </w:rPr>
        <w:t>QUINTA. LUGAR, PLAZOS Y CONDICIONES DE LA PRESTACIÓN DEL SERVICIO.</w:t>
      </w:r>
    </w:p>
    <w:p w14:paraId="4C1E5F5E" w14:textId="77777777" w:rsidR="006B02BA" w:rsidRPr="00550827" w:rsidRDefault="006B02BA" w:rsidP="006B02BA">
      <w:pPr>
        <w:ind w:left="1134"/>
        <w:jc w:val="both"/>
        <w:rPr>
          <w:rFonts w:ascii="Arial" w:hAnsi="Arial" w:cs="Arial"/>
          <w:b/>
          <w:sz w:val="16"/>
          <w:szCs w:val="16"/>
        </w:rPr>
      </w:pPr>
    </w:p>
    <w:p w14:paraId="443D7709" w14:textId="77777777" w:rsidR="006B02BA" w:rsidRPr="00550827" w:rsidRDefault="006B02BA" w:rsidP="006B02BA">
      <w:pPr>
        <w:numPr>
          <w:ilvl w:val="12"/>
          <w:numId w:val="0"/>
        </w:numPr>
        <w:tabs>
          <w:tab w:val="left" w:pos="142"/>
        </w:tabs>
        <w:ind w:left="1134" w:hanging="1418"/>
        <w:jc w:val="both"/>
        <w:rPr>
          <w:rFonts w:ascii="Arial" w:hAnsi="Arial" w:cs="Arial"/>
          <w:sz w:val="16"/>
          <w:szCs w:val="16"/>
          <w:lang w:val="es-MX"/>
        </w:rPr>
      </w:pPr>
      <w:r w:rsidRPr="00550827">
        <w:rPr>
          <w:rFonts w:ascii="Arial" w:hAnsi="Arial" w:cs="Arial"/>
          <w:b/>
          <w:sz w:val="16"/>
          <w:szCs w:val="16"/>
        </w:rPr>
        <w:t xml:space="preserve">                               “EL PROVEEDOR”</w:t>
      </w:r>
      <w:r w:rsidRPr="00550827">
        <w:rPr>
          <w:rFonts w:ascii="Arial" w:hAnsi="Arial" w:cs="Arial"/>
          <w:sz w:val="16"/>
          <w:szCs w:val="16"/>
        </w:rPr>
        <w:t xml:space="preserve"> se obliga a prestar a </w:t>
      </w:r>
      <w:r w:rsidRPr="00550827">
        <w:rPr>
          <w:rFonts w:ascii="Arial" w:hAnsi="Arial" w:cs="Arial"/>
          <w:b/>
          <w:sz w:val="16"/>
          <w:szCs w:val="16"/>
        </w:rPr>
        <w:t xml:space="preserve">“EL INSTITUTO” </w:t>
      </w:r>
      <w:r w:rsidRPr="00550827">
        <w:rPr>
          <w:rFonts w:ascii="Arial" w:hAnsi="Arial" w:cs="Arial"/>
          <w:sz w:val="16"/>
          <w:szCs w:val="16"/>
        </w:rPr>
        <w:t>el servicio que se menciona en la</w:t>
      </w:r>
      <w:r w:rsidRPr="00550827">
        <w:rPr>
          <w:rFonts w:ascii="Arial" w:hAnsi="Arial" w:cs="Arial"/>
          <w:b/>
          <w:sz w:val="16"/>
          <w:szCs w:val="16"/>
        </w:rPr>
        <w:t xml:space="preserve"> </w:t>
      </w:r>
      <w:r w:rsidRPr="00550827">
        <w:rPr>
          <w:rFonts w:ascii="Arial" w:hAnsi="Arial" w:cs="Arial"/>
          <w:sz w:val="16"/>
          <w:szCs w:val="16"/>
        </w:rPr>
        <w:t xml:space="preserve">Cláusula Primera del presente instrumento jurídico, conforme a lo establecido en el </w:t>
      </w:r>
      <w:r w:rsidRPr="00550827">
        <w:rPr>
          <w:rFonts w:ascii="Arial" w:hAnsi="Arial" w:cs="Arial"/>
          <w:b/>
          <w:bCs/>
          <w:sz w:val="16"/>
          <w:szCs w:val="16"/>
        </w:rPr>
        <w:t xml:space="preserve">Anexo 1 </w:t>
      </w:r>
      <w:r w:rsidRPr="00550827">
        <w:rPr>
          <w:rFonts w:ascii="Arial" w:hAnsi="Arial" w:cs="Arial"/>
          <w:color w:val="000000"/>
          <w:szCs w:val="22"/>
          <w:lang w:val="es-MX" w:eastAsia="es-MX"/>
        </w:rPr>
        <w:t>“</w:t>
      </w:r>
      <w:r w:rsidRPr="00550827">
        <w:rPr>
          <w:rFonts w:ascii="Arial" w:hAnsi="Arial" w:cs="Arial"/>
          <w:b/>
          <w:bCs/>
          <w:sz w:val="16"/>
          <w:szCs w:val="16"/>
        </w:rPr>
        <w:t>Requerimiento con cantidades Máximas - Mínimas, y Anexo 2 (DOS) Bienes de Consumo Complementarios” y Anexo T2.1 DESCRIPCIÓN DE LAS ESPECIFICACIONES TÉCNICAS DEL EQUIPO MÉDICO PARA LA CIRUGÍA Y PROCEDIMIENTOS DE MÍNIMA INVASIÓN (T dos. uno)</w:t>
      </w:r>
      <w:r w:rsidRPr="00550827">
        <w:rPr>
          <w:rFonts w:ascii="Arial" w:hAnsi="Arial" w:cs="Arial"/>
          <w:b/>
          <w:sz w:val="16"/>
          <w:szCs w:val="16"/>
          <w:lang w:val="es-MX"/>
        </w:rPr>
        <w:t xml:space="preserve"> </w:t>
      </w:r>
      <w:r w:rsidRPr="00550827">
        <w:rPr>
          <w:rFonts w:ascii="Arial" w:hAnsi="Arial" w:cs="Arial"/>
          <w:sz w:val="16"/>
          <w:szCs w:val="16"/>
          <w:lang w:val="es-MX"/>
        </w:rPr>
        <w:t>del presente Contrato y de acuerdo a lo siguiente:</w:t>
      </w:r>
    </w:p>
    <w:p w14:paraId="050C5E9A" w14:textId="77777777" w:rsidR="006B02BA" w:rsidRPr="00550827" w:rsidRDefault="006B02BA" w:rsidP="006B02BA">
      <w:pPr>
        <w:ind w:left="1134" w:right="49"/>
        <w:jc w:val="both"/>
        <w:rPr>
          <w:rFonts w:ascii="Arial" w:hAnsi="Arial" w:cs="Arial"/>
          <w:sz w:val="16"/>
          <w:szCs w:val="16"/>
          <w:lang w:val="es-MX"/>
        </w:rPr>
      </w:pPr>
    </w:p>
    <w:p w14:paraId="4695F49D" w14:textId="77777777" w:rsidR="006B02BA" w:rsidRPr="00550827" w:rsidRDefault="006B02BA" w:rsidP="006B02BA">
      <w:pPr>
        <w:ind w:left="1134"/>
        <w:jc w:val="both"/>
        <w:rPr>
          <w:rFonts w:ascii="Arial" w:hAnsi="Arial" w:cs="Arial"/>
          <w:b/>
          <w:bCs/>
          <w:sz w:val="16"/>
          <w:szCs w:val="16"/>
          <w:lang w:val="es-ES_tradnl"/>
        </w:rPr>
      </w:pPr>
      <w:r w:rsidRPr="00550827">
        <w:rPr>
          <w:rFonts w:ascii="Arial" w:hAnsi="Arial" w:cs="Arial"/>
          <w:b/>
          <w:bCs/>
          <w:sz w:val="16"/>
          <w:szCs w:val="16"/>
          <w:lang w:val="es-ES_tradnl"/>
        </w:rPr>
        <w:t>PLAZO</w:t>
      </w:r>
    </w:p>
    <w:p w14:paraId="01D60D7F" w14:textId="77777777" w:rsidR="006B02BA" w:rsidRPr="00550827" w:rsidRDefault="006B02BA" w:rsidP="006B02BA">
      <w:pPr>
        <w:ind w:left="1134"/>
        <w:jc w:val="both"/>
        <w:rPr>
          <w:rFonts w:ascii="Arial" w:hAnsi="Arial" w:cs="Arial"/>
          <w:b/>
          <w:bCs/>
          <w:sz w:val="16"/>
          <w:szCs w:val="16"/>
          <w:lang w:val="es-ES_tradnl"/>
        </w:rPr>
      </w:pPr>
    </w:p>
    <w:p w14:paraId="0BD0682E" w14:textId="77777777" w:rsidR="006B02BA" w:rsidRPr="00550827" w:rsidRDefault="006B02BA" w:rsidP="006B02BA">
      <w:pPr>
        <w:ind w:left="1134"/>
        <w:jc w:val="both"/>
        <w:rPr>
          <w:rFonts w:ascii="Arial" w:hAnsi="Arial" w:cs="Arial"/>
          <w:bCs/>
          <w:sz w:val="16"/>
          <w:szCs w:val="16"/>
          <w:lang w:val="es-MX"/>
        </w:rPr>
      </w:pPr>
      <w:r w:rsidRPr="00550827">
        <w:rPr>
          <w:rFonts w:ascii="Arial" w:hAnsi="Arial" w:cs="Arial"/>
          <w:bCs/>
          <w:sz w:val="16"/>
          <w:szCs w:val="16"/>
          <w:lang w:val="es-MX"/>
        </w:rPr>
        <w:t xml:space="preserve">La entrega, instalación y puesta en operación del equipamiento médico, así como del servicio médico integral, para la realización de los procedimientos contenidos en el Catálogo de Servicios debe realizarse como máximo dentro de los 05 (cinco) días naturales contados a partir de la emisión del Fallo. </w:t>
      </w:r>
    </w:p>
    <w:p w14:paraId="5539522D" w14:textId="77777777" w:rsidR="006B02BA" w:rsidRPr="00550827" w:rsidRDefault="006B02BA" w:rsidP="006B02BA">
      <w:pPr>
        <w:ind w:left="1134"/>
        <w:jc w:val="both"/>
        <w:rPr>
          <w:rFonts w:ascii="Arial" w:hAnsi="Arial" w:cs="Arial"/>
          <w:bCs/>
          <w:sz w:val="16"/>
          <w:szCs w:val="16"/>
          <w:lang w:val="es-MX"/>
        </w:rPr>
      </w:pPr>
    </w:p>
    <w:p w14:paraId="1312724A" w14:textId="77777777" w:rsidR="006B02BA" w:rsidRPr="00550827" w:rsidRDefault="006B02BA" w:rsidP="006B02BA">
      <w:pPr>
        <w:ind w:left="1134"/>
        <w:jc w:val="both"/>
        <w:rPr>
          <w:rFonts w:ascii="Arial" w:hAnsi="Arial" w:cs="Arial"/>
          <w:b/>
          <w:bCs/>
          <w:sz w:val="16"/>
          <w:szCs w:val="16"/>
          <w:lang w:val="es-MX"/>
        </w:rPr>
      </w:pPr>
    </w:p>
    <w:p w14:paraId="45B7454B" w14:textId="77777777" w:rsidR="006B02BA" w:rsidRPr="00550827" w:rsidRDefault="006B02BA" w:rsidP="006B02BA">
      <w:pPr>
        <w:ind w:left="1134"/>
        <w:jc w:val="both"/>
        <w:rPr>
          <w:rFonts w:ascii="Arial" w:hAnsi="Arial" w:cs="Arial"/>
          <w:b/>
          <w:bCs/>
          <w:sz w:val="16"/>
          <w:szCs w:val="16"/>
          <w:lang w:val="es-MX"/>
        </w:rPr>
      </w:pPr>
      <w:r w:rsidRPr="00550827">
        <w:rPr>
          <w:rFonts w:ascii="Arial" w:hAnsi="Arial" w:cs="Arial"/>
          <w:b/>
          <w:bCs/>
          <w:sz w:val="16"/>
          <w:szCs w:val="16"/>
          <w:lang w:val="es-MX"/>
        </w:rPr>
        <w:t>PROGRAMA DE ENTREGA</w:t>
      </w:r>
    </w:p>
    <w:p w14:paraId="22EA21DE" w14:textId="77777777" w:rsidR="006B02BA" w:rsidRPr="00550827" w:rsidRDefault="006B02BA" w:rsidP="006B02BA">
      <w:pPr>
        <w:jc w:val="both"/>
        <w:rPr>
          <w:rFonts w:ascii="Arial" w:hAnsi="Arial" w:cs="Arial"/>
          <w:b/>
          <w:bCs/>
          <w:sz w:val="16"/>
          <w:szCs w:val="16"/>
          <w:lang w:val="es-MX"/>
        </w:rPr>
      </w:pPr>
    </w:p>
    <w:p w14:paraId="0B221067" w14:textId="77777777" w:rsidR="006B02BA" w:rsidRPr="00550827" w:rsidRDefault="006B02BA" w:rsidP="006B02BA">
      <w:pPr>
        <w:ind w:left="1134"/>
        <w:jc w:val="both"/>
        <w:rPr>
          <w:rFonts w:ascii="Arial" w:hAnsi="Arial" w:cs="Arial"/>
          <w:bCs/>
          <w:sz w:val="16"/>
          <w:szCs w:val="16"/>
          <w:lang w:val="es-MX"/>
        </w:rPr>
      </w:pPr>
      <w:r w:rsidRPr="00550827">
        <w:rPr>
          <w:rFonts w:ascii="Arial" w:hAnsi="Arial" w:cs="Arial"/>
          <w:bCs/>
          <w:sz w:val="16"/>
          <w:szCs w:val="16"/>
          <w:lang w:val="es-MX"/>
        </w:rPr>
        <w:lastRenderedPageBreak/>
        <w:t>Las acciones correspondientes para resolver los problemas identificado en la puesta en operación del servicio, se efectuarán máximo dentro de los 05 (cinco) días naturales previamente establecidos para la puesta en marcha de los equipos médicos y la formalización del acta entrega-recepción.</w:t>
      </w:r>
    </w:p>
    <w:p w14:paraId="34DBEF39" w14:textId="77777777" w:rsidR="006B02BA" w:rsidRPr="00550827" w:rsidRDefault="006B02BA" w:rsidP="006B02BA">
      <w:pPr>
        <w:ind w:left="1134"/>
        <w:jc w:val="both"/>
        <w:rPr>
          <w:rFonts w:ascii="Arial" w:hAnsi="Arial" w:cs="Arial"/>
          <w:bCs/>
          <w:sz w:val="16"/>
          <w:szCs w:val="16"/>
          <w:lang w:val="es-MX"/>
        </w:rPr>
      </w:pPr>
    </w:p>
    <w:p w14:paraId="74753333" w14:textId="77777777" w:rsidR="006B02BA" w:rsidRPr="00550827" w:rsidRDefault="006B02BA" w:rsidP="006B02BA">
      <w:pPr>
        <w:ind w:left="1134"/>
        <w:jc w:val="both"/>
        <w:rPr>
          <w:rFonts w:ascii="Arial" w:hAnsi="Arial" w:cs="Arial"/>
          <w:bCs/>
          <w:sz w:val="16"/>
          <w:szCs w:val="16"/>
          <w:lang w:val="es-MX"/>
        </w:rPr>
      </w:pPr>
      <w:r w:rsidRPr="00550827">
        <w:rPr>
          <w:rFonts w:ascii="Arial" w:hAnsi="Arial" w:cs="Arial"/>
          <w:bCs/>
          <w:sz w:val="16"/>
          <w:szCs w:val="16"/>
          <w:lang w:val="es-MX"/>
        </w:rPr>
        <w:t>Se dará por recibido el equipo médico cuando las causas que generaron el retraso en la recepción queden resueltas para la óptima prestación del servicio, con el correspondiente levantamiento del acta entrega-recepción a entera satisfacción del Instituto.</w:t>
      </w:r>
    </w:p>
    <w:p w14:paraId="4F3A0F08" w14:textId="77777777" w:rsidR="006B02BA" w:rsidRPr="00550827" w:rsidRDefault="006B02BA" w:rsidP="006B02BA">
      <w:pPr>
        <w:ind w:left="1134"/>
        <w:jc w:val="both"/>
        <w:rPr>
          <w:rFonts w:ascii="Arial" w:hAnsi="Arial" w:cs="Arial"/>
          <w:bCs/>
          <w:sz w:val="16"/>
          <w:szCs w:val="16"/>
          <w:lang w:val="es-MX"/>
        </w:rPr>
      </w:pPr>
    </w:p>
    <w:p w14:paraId="015F8824" w14:textId="77777777" w:rsidR="006B02BA" w:rsidRPr="00550827" w:rsidRDefault="006B02BA" w:rsidP="006B02BA">
      <w:pPr>
        <w:ind w:left="1134"/>
        <w:jc w:val="both"/>
        <w:rPr>
          <w:rFonts w:ascii="Arial" w:hAnsi="Arial" w:cs="Arial"/>
          <w:bCs/>
          <w:sz w:val="16"/>
          <w:szCs w:val="16"/>
        </w:rPr>
      </w:pPr>
      <w:r w:rsidRPr="00550827">
        <w:rPr>
          <w:rFonts w:ascii="Arial" w:hAnsi="Arial" w:cs="Arial"/>
          <w:bCs/>
          <w:sz w:val="16"/>
          <w:szCs w:val="16"/>
        </w:rPr>
        <w:t>Por necesidades del INSTITUTO y sin obligación adicional para ésta, previo acuerdo de las partes, se podrá modificar el lugar en donde se instalen los equipos y la entrega de bienes de consumo.</w:t>
      </w:r>
    </w:p>
    <w:p w14:paraId="48F68593" w14:textId="77777777" w:rsidR="006B02BA" w:rsidRPr="00550827" w:rsidRDefault="006B02BA" w:rsidP="006B02BA">
      <w:pPr>
        <w:ind w:left="1134"/>
        <w:jc w:val="both"/>
        <w:rPr>
          <w:rFonts w:ascii="Arial" w:hAnsi="Arial" w:cs="Arial"/>
          <w:b/>
          <w:bCs/>
          <w:sz w:val="16"/>
          <w:szCs w:val="16"/>
          <w:lang w:val="es-MX"/>
        </w:rPr>
      </w:pPr>
    </w:p>
    <w:p w14:paraId="346F3098" w14:textId="77777777" w:rsidR="006B02BA" w:rsidRPr="00550827" w:rsidRDefault="006B02BA" w:rsidP="006B02BA">
      <w:pPr>
        <w:ind w:left="1134"/>
        <w:jc w:val="both"/>
        <w:rPr>
          <w:rFonts w:ascii="Arial" w:hAnsi="Arial" w:cs="Arial"/>
          <w:b/>
          <w:bCs/>
          <w:sz w:val="16"/>
          <w:szCs w:val="16"/>
          <w:lang w:val="es-MX"/>
        </w:rPr>
      </w:pPr>
      <w:r w:rsidRPr="00550827">
        <w:rPr>
          <w:rFonts w:ascii="Arial" w:hAnsi="Arial" w:cs="Arial"/>
          <w:b/>
          <w:bCs/>
          <w:sz w:val="16"/>
          <w:szCs w:val="16"/>
          <w:lang w:val="es-MX"/>
        </w:rPr>
        <w:t>EQUIPO MÉDICO</w:t>
      </w:r>
    </w:p>
    <w:p w14:paraId="28A81482" w14:textId="77777777" w:rsidR="006B02BA" w:rsidRPr="00550827" w:rsidRDefault="006B02BA" w:rsidP="006B02BA">
      <w:pPr>
        <w:ind w:left="1134"/>
        <w:jc w:val="both"/>
        <w:rPr>
          <w:rFonts w:ascii="Arial" w:hAnsi="Arial" w:cs="Arial"/>
          <w:bCs/>
          <w:sz w:val="16"/>
          <w:szCs w:val="16"/>
          <w:lang w:val="es-MX"/>
        </w:rPr>
      </w:pPr>
      <w:r w:rsidRPr="00550827">
        <w:rPr>
          <w:rFonts w:ascii="Arial" w:hAnsi="Arial" w:cs="Arial"/>
          <w:bCs/>
          <w:sz w:val="16"/>
          <w:szCs w:val="16"/>
          <w:lang w:val="es-MX"/>
        </w:rPr>
        <w:t xml:space="preserve"> </w:t>
      </w:r>
    </w:p>
    <w:p w14:paraId="5327782C" w14:textId="77777777" w:rsidR="006B02BA" w:rsidRPr="00550827" w:rsidRDefault="006B02BA" w:rsidP="006B02BA">
      <w:pPr>
        <w:ind w:left="1134"/>
        <w:jc w:val="both"/>
        <w:rPr>
          <w:rFonts w:ascii="Arial" w:hAnsi="Arial" w:cs="Arial"/>
          <w:bCs/>
          <w:sz w:val="16"/>
          <w:szCs w:val="16"/>
          <w:lang w:val="es-MX"/>
        </w:rPr>
      </w:pPr>
      <w:r w:rsidRPr="00550827">
        <w:rPr>
          <w:rFonts w:ascii="Arial" w:hAnsi="Arial" w:cs="Arial"/>
          <w:bCs/>
          <w:sz w:val="16"/>
          <w:szCs w:val="16"/>
          <w:lang w:val="es-MX"/>
        </w:rPr>
        <w:t xml:space="preserve">El equipo mencionado en el </w:t>
      </w:r>
      <w:r w:rsidRPr="00550827">
        <w:rPr>
          <w:rFonts w:ascii="Arial" w:hAnsi="Arial" w:cs="Arial"/>
          <w:b/>
          <w:bCs/>
          <w:sz w:val="16"/>
          <w:szCs w:val="16"/>
          <w:lang w:val="es-MX"/>
        </w:rPr>
        <w:t xml:space="preserve">Anexo 1 (UNO) </w:t>
      </w:r>
      <w:r w:rsidRPr="00550827">
        <w:rPr>
          <w:rFonts w:ascii="Arial" w:hAnsi="Arial" w:cs="Arial"/>
          <w:color w:val="000000"/>
          <w:szCs w:val="22"/>
          <w:lang w:val="es-MX" w:eastAsia="es-MX"/>
        </w:rPr>
        <w:t>“</w:t>
      </w:r>
      <w:r w:rsidRPr="00550827">
        <w:rPr>
          <w:rFonts w:ascii="Arial" w:hAnsi="Arial" w:cs="Arial"/>
          <w:b/>
          <w:bCs/>
          <w:sz w:val="16"/>
          <w:szCs w:val="16"/>
          <w:lang w:val="es-MX"/>
        </w:rPr>
        <w:t xml:space="preserve">Requerimiento con cantidades Máximas - Mínimas y </w:t>
      </w:r>
      <w:r w:rsidRPr="00550827">
        <w:rPr>
          <w:rFonts w:ascii="Arial" w:hAnsi="Arial" w:cs="Arial"/>
          <w:b/>
          <w:bCs/>
          <w:sz w:val="16"/>
          <w:szCs w:val="16"/>
        </w:rPr>
        <w:t xml:space="preserve">Anexo 2 (DOS) </w:t>
      </w:r>
      <w:r w:rsidRPr="00550827">
        <w:rPr>
          <w:rFonts w:ascii="Arial" w:hAnsi="Arial" w:cs="Arial"/>
          <w:b/>
          <w:bCs/>
          <w:sz w:val="16"/>
          <w:szCs w:val="16"/>
          <w:lang w:val="es-MX"/>
        </w:rPr>
        <w:t>Bienes de Consumo Complementarios” (T Uno), Anexo T2.1 “Descripción De Las Especificaciones Técnicas Del Equipo Médico Para La Cirugía Y Procedimientos De Mínima Invasión” (T dos. Uno), Anexo T2.1 A Ficha Técnica -  Equipo Médico Para La Cirugía Y Procedimiento De Mínima Invasión (T Dos. Uno A)</w:t>
      </w:r>
      <w:r w:rsidRPr="00550827">
        <w:rPr>
          <w:rFonts w:ascii="Arial" w:hAnsi="Arial" w:cs="Arial"/>
          <w:bCs/>
          <w:sz w:val="16"/>
          <w:szCs w:val="16"/>
          <w:lang w:val="es-MX"/>
        </w:rPr>
        <w:t xml:space="preserve"> deberá encontrarse en óptimas condiciones de funcionamiento y estar vigente en el portafolio/catálogo de productos del fabricante y no estar descontinuado por el mismo fabricante y</w:t>
      </w:r>
      <w:r w:rsidRPr="00550827">
        <w:rPr>
          <w:rFonts w:ascii="Arial" w:hAnsi="Arial" w:cs="Arial"/>
          <w:bCs/>
          <w:sz w:val="16"/>
          <w:szCs w:val="16"/>
        </w:rPr>
        <w:t xml:space="preserve"> </w:t>
      </w:r>
      <w:r w:rsidRPr="00550827">
        <w:rPr>
          <w:rFonts w:ascii="Arial" w:hAnsi="Arial" w:cs="Arial"/>
          <w:bCs/>
          <w:sz w:val="16"/>
          <w:szCs w:val="16"/>
          <w:lang w:val="es-MX"/>
        </w:rPr>
        <w:t xml:space="preserve">cumplir con las especificaciones técnicas solicitadas, debiendo ser compatibles con el Catálogo Institucional (Cuadro Básico Institucional de Equipo Médico IMSS vigente a la fecha de publicación) o Interinstitucional Cuadro básico interinstitucional o las Cédulas Técnicas del Centro Nacional de Excelencia Tecnológica en Salud y haber sido ensamblado de manera integral en el país de origen. </w:t>
      </w:r>
    </w:p>
    <w:p w14:paraId="2C3A0BA0" w14:textId="77777777" w:rsidR="006B02BA" w:rsidRPr="00550827" w:rsidRDefault="006B02BA" w:rsidP="006B02BA">
      <w:pPr>
        <w:ind w:left="1134"/>
        <w:jc w:val="both"/>
        <w:rPr>
          <w:rFonts w:ascii="Arial" w:hAnsi="Arial" w:cs="Arial"/>
          <w:b/>
          <w:bCs/>
          <w:sz w:val="16"/>
          <w:szCs w:val="16"/>
          <w:lang w:val="es-MX"/>
        </w:rPr>
      </w:pPr>
    </w:p>
    <w:p w14:paraId="49DCB238" w14:textId="77777777" w:rsidR="006B02BA" w:rsidRPr="00550827" w:rsidRDefault="006B02BA" w:rsidP="006B02BA">
      <w:pPr>
        <w:tabs>
          <w:tab w:val="left" w:pos="-284"/>
          <w:tab w:val="left" w:pos="9498"/>
        </w:tabs>
        <w:ind w:left="1134" w:right="49"/>
        <w:jc w:val="both"/>
        <w:rPr>
          <w:rFonts w:ascii="Arial" w:hAnsi="Arial" w:cs="Arial"/>
          <w:b/>
          <w:sz w:val="16"/>
          <w:szCs w:val="16"/>
        </w:rPr>
      </w:pPr>
      <w:r w:rsidRPr="00550827">
        <w:rPr>
          <w:rFonts w:ascii="Arial" w:hAnsi="Arial" w:cs="Arial"/>
          <w:b/>
          <w:bCs/>
          <w:sz w:val="16"/>
          <w:szCs w:val="16"/>
        </w:rPr>
        <w:t xml:space="preserve">CONDICIONES DE LA PRESTACIÓN DEL SERVICIO.- </w:t>
      </w:r>
      <w:r w:rsidRPr="00550827">
        <w:rPr>
          <w:rFonts w:ascii="Arial" w:hAnsi="Arial" w:cs="Arial"/>
          <w:b/>
          <w:bCs/>
          <w:iCs/>
          <w:sz w:val="16"/>
          <w:szCs w:val="16"/>
        </w:rPr>
        <w:t xml:space="preserve">“EL PROVEEDOR” </w:t>
      </w:r>
      <w:r w:rsidRPr="00550827">
        <w:rPr>
          <w:rFonts w:ascii="Arial" w:hAnsi="Arial" w:cs="Arial"/>
          <w:bCs/>
          <w:iCs/>
          <w:sz w:val="16"/>
          <w:szCs w:val="16"/>
        </w:rPr>
        <w:t xml:space="preserve">se obliga con </w:t>
      </w:r>
      <w:r w:rsidRPr="00550827">
        <w:rPr>
          <w:rFonts w:ascii="Arial" w:hAnsi="Arial" w:cs="Arial"/>
          <w:b/>
          <w:bCs/>
          <w:iCs/>
          <w:sz w:val="16"/>
          <w:szCs w:val="16"/>
        </w:rPr>
        <w:t>“EL INSTITUTO”</w:t>
      </w:r>
      <w:r w:rsidRPr="00550827">
        <w:rPr>
          <w:rFonts w:ascii="Arial" w:hAnsi="Arial" w:cs="Arial"/>
          <w:bCs/>
          <w:iCs/>
          <w:sz w:val="16"/>
          <w:szCs w:val="16"/>
        </w:rPr>
        <w:t xml:space="preserve"> a cumplir con las condiciones adquiridas, las cuales se detallan ampliamente </w:t>
      </w:r>
      <w:r w:rsidRPr="00550827">
        <w:rPr>
          <w:rFonts w:ascii="Arial" w:hAnsi="Arial" w:cs="Arial"/>
          <w:sz w:val="16"/>
          <w:szCs w:val="16"/>
        </w:rPr>
        <w:t xml:space="preserve">en los Términos y Condiciones para la contratación del Servicio Médico Integral de Procedimientos de Mínima Invasión que se integra como </w:t>
      </w:r>
      <w:r w:rsidRPr="00550827">
        <w:rPr>
          <w:rFonts w:ascii="Arial" w:hAnsi="Arial" w:cs="Arial"/>
          <w:b/>
          <w:bCs/>
          <w:sz w:val="16"/>
          <w:szCs w:val="16"/>
          <w:lang w:val="es-MX"/>
        </w:rPr>
        <w:t xml:space="preserve">Anexo 1 (UNO) </w:t>
      </w:r>
      <w:r w:rsidRPr="00550827">
        <w:rPr>
          <w:rFonts w:ascii="Arial" w:hAnsi="Arial" w:cs="Arial"/>
          <w:color w:val="000000"/>
          <w:szCs w:val="22"/>
          <w:lang w:val="es-MX" w:eastAsia="es-MX"/>
        </w:rPr>
        <w:t>“</w:t>
      </w:r>
      <w:r w:rsidRPr="00550827">
        <w:rPr>
          <w:rFonts w:ascii="Arial" w:hAnsi="Arial" w:cs="Arial"/>
          <w:b/>
          <w:bCs/>
          <w:sz w:val="16"/>
          <w:szCs w:val="16"/>
          <w:lang w:val="es-MX"/>
        </w:rPr>
        <w:t xml:space="preserve">Requerimiento con cantidades Máximas - Mínimas, y </w:t>
      </w:r>
      <w:r w:rsidRPr="00550827">
        <w:rPr>
          <w:rFonts w:ascii="Arial" w:hAnsi="Arial" w:cs="Arial"/>
          <w:b/>
          <w:bCs/>
          <w:sz w:val="16"/>
          <w:szCs w:val="16"/>
        </w:rPr>
        <w:t xml:space="preserve">Anexo 2 (DOS) </w:t>
      </w:r>
      <w:r w:rsidRPr="00550827">
        <w:rPr>
          <w:rFonts w:ascii="Arial" w:hAnsi="Arial" w:cs="Arial"/>
          <w:b/>
          <w:bCs/>
          <w:sz w:val="16"/>
          <w:szCs w:val="16"/>
          <w:lang w:val="es-MX"/>
        </w:rPr>
        <w:t>Bienes de Consumo Complementarios”</w:t>
      </w:r>
      <w:r w:rsidRPr="00550827">
        <w:rPr>
          <w:rFonts w:ascii="Arial" w:hAnsi="Arial" w:cs="Arial"/>
          <w:sz w:val="16"/>
          <w:szCs w:val="16"/>
        </w:rPr>
        <w:t xml:space="preserve"> dentro del presente instrumento jurídico.</w:t>
      </w:r>
      <w:r w:rsidRPr="00550827">
        <w:rPr>
          <w:rFonts w:ascii="Arial" w:hAnsi="Arial" w:cs="Arial"/>
          <w:b/>
          <w:sz w:val="16"/>
          <w:szCs w:val="16"/>
        </w:rPr>
        <w:t xml:space="preserve"> </w:t>
      </w:r>
    </w:p>
    <w:p w14:paraId="32ADF7EB" w14:textId="77777777" w:rsidR="006B02BA" w:rsidRPr="00550827" w:rsidRDefault="006B02BA" w:rsidP="006B02BA">
      <w:pPr>
        <w:tabs>
          <w:tab w:val="left" w:pos="-284"/>
          <w:tab w:val="left" w:pos="9498"/>
        </w:tabs>
        <w:ind w:left="1134" w:right="49"/>
        <w:jc w:val="both"/>
        <w:rPr>
          <w:rFonts w:ascii="Arial" w:hAnsi="Arial" w:cs="Arial"/>
          <w:b/>
          <w:sz w:val="16"/>
          <w:szCs w:val="16"/>
        </w:rPr>
      </w:pPr>
    </w:p>
    <w:p w14:paraId="570CC996" w14:textId="77777777" w:rsidR="006B02BA" w:rsidRPr="00550827" w:rsidRDefault="006B02BA" w:rsidP="006B02BA">
      <w:pPr>
        <w:ind w:left="1134"/>
        <w:jc w:val="both"/>
        <w:rPr>
          <w:rFonts w:ascii="Arial" w:hAnsi="Arial" w:cs="Arial"/>
          <w:i/>
          <w:sz w:val="16"/>
          <w:szCs w:val="16"/>
        </w:rPr>
      </w:pPr>
      <w:r w:rsidRPr="00550827">
        <w:rPr>
          <w:rFonts w:ascii="Arial" w:hAnsi="Arial" w:cs="Arial"/>
          <w:bCs/>
          <w:iCs/>
          <w:sz w:val="16"/>
          <w:szCs w:val="16"/>
          <w:lang w:val="es-MX"/>
        </w:rPr>
        <w:t>El responsable de la recepción de los equipos médicos, instrumental y bienes de consumo es el Administrador del contrato o la persona que designe el Instituto en su ausencia.</w:t>
      </w:r>
      <w:r w:rsidRPr="00550827">
        <w:rPr>
          <w:rFonts w:ascii="Arial" w:hAnsi="Arial" w:cs="Arial"/>
          <w:i/>
          <w:sz w:val="16"/>
          <w:szCs w:val="16"/>
        </w:rPr>
        <w:t>  </w:t>
      </w:r>
    </w:p>
    <w:p w14:paraId="209E69D1" w14:textId="77777777" w:rsidR="006B02BA" w:rsidRPr="00550827" w:rsidRDefault="006B02BA" w:rsidP="006B02BA">
      <w:pPr>
        <w:ind w:left="1134"/>
        <w:jc w:val="both"/>
        <w:rPr>
          <w:rFonts w:ascii="Arial" w:hAnsi="Arial" w:cs="Arial"/>
          <w:i/>
          <w:sz w:val="16"/>
          <w:szCs w:val="16"/>
        </w:rPr>
      </w:pPr>
    </w:p>
    <w:p w14:paraId="784E4719" w14:textId="77777777" w:rsidR="006B02BA" w:rsidRPr="00550827" w:rsidRDefault="006B02BA" w:rsidP="006B02BA">
      <w:pPr>
        <w:pStyle w:val="TtuloE2"/>
        <w:ind w:left="1134" w:firstLine="0"/>
        <w:rPr>
          <w:rFonts w:ascii="Arial" w:hAnsi="Arial" w:cs="Arial"/>
          <w:sz w:val="16"/>
          <w:szCs w:val="16"/>
        </w:rPr>
      </w:pPr>
      <w:r w:rsidRPr="00550827">
        <w:rPr>
          <w:rFonts w:ascii="Arial" w:hAnsi="Arial" w:cs="Arial"/>
          <w:sz w:val="16"/>
          <w:szCs w:val="16"/>
        </w:rPr>
        <w:t>OBLIGACIONES DEL PROVEEDOR A LA CONCLUSIÓN DEL CONTRATO.</w:t>
      </w:r>
    </w:p>
    <w:p w14:paraId="6E0A718E" w14:textId="77777777" w:rsidR="006B02BA" w:rsidRPr="00550827" w:rsidRDefault="006B02BA" w:rsidP="006B02BA">
      <w:pPr>
        <w:ind w:left="1134" w:right="-1"/>
        <w:jc w:val="both"/>
        <w:rPr>
          <w:rFonts w:ascii="Arial" w:hAnsi="Arial" w:cs="Arial"/>
          <w:sz w:val="16"/>
          <w:szCs w:val="16"/>
        </w:rPr>
      </w:pPr>
      <w:r w:rsidRPr="00550827">
        <w:rPr>
          <w:rFonts w:ascii="Arial" w:hAnsi="Arial" w:cs="Arial"/>
          <w:b/>
          <w:bCs/>
          <w:sz w:val="16"/>
          <w:szCs w:val="16"/>
        </w:rPr>
        <w:t>"EL PROVEEDOR"</w:t>
      </w:r>
      <w:r w:rsidRPr="00550827">
        <w:rPr>
          <w:rFonts w:ascii="Arial" w:hAnsi="Arial" w:cs="Arial"/>
          <w:sz w:val="16"/>
          <w:szCs w:val="16"/>
        </w:rPr>
        <w:t xml:space="preserve"> deberá considerar que, al término del contrato deberá coordinar la logística de entrega de instalaciones y el retiro del equipo con el nuevo proveedor, a fin de realizar una transición que permita que el Instituto cuente de manera ininterrumpida con estos servicios. Al término de la vigencia del contrato, </w:t>
      </w:r>
      <w:r w:rsidRPr="00550827">
        <w:rPr>
          <w:rFonts w:ascii="Arial" w:hAnsi="Arial" w:cs="Arial"/>
          <w:b/>
          <w:bCs/>
          <w:sz w:val="16"/>
          <w:szCs w:val="16"/>
        </w:rPr>
        <w:t>"EL PROVEEDOR"</w:t>
      </w:r>
      <w:r w:rsidRPr="00550827">
        <w:rPr>
          <w:rFonts w:ascii="Arial" w:hAnsi="Arial" w:cs="Arial"/>
          <w:sz w:val="16"/>
          <w:szCs w:val="16"/>
        </w:rPr>
        <w:t xml:space="preserve"> se obliga a retirar los equipos que son de su propiedad, sin dañar las instalaciones del Instituto, previo acuerdo con las autoridades de la unidad médica correspondiente, asumiendo a su cargo los gastos que se generen por este concepto, dejando constancia de lo anterior mediante acta-entrega de las instalaciones a entera satisfacción del Instituto.</w:t>
      </w:r>
    </w:p>
    <w:p w14:paraId="21B34EF2" w14:textId="77777777" w:rsidR="006B02BA" w:rsidRPr="00550827" w:rsidRDefault="006B02BA" w:rsidP="006B02BA">
      <w:pPr>
        <w:ind w:left="1134" w:right="-1"/>
        <w:jc w:val="both"/>
        <w:rPr>
          <w:rFonts w:ascii="Arial" w:hAnsi="Arial" w:cs="Arial"/>
          <w:sz w:val="16"/>
          <w:szCs w:val="16"/>
        </w:rPr>
      </w:pPr>
    </w:p>
    <w:p w14:paraId="76E86537" w14:textId="77777777" w:rsidR="006B02BA" w:rsidRPr="00550827" w:rsidRDefault="006B02BA" w:rsidP="006B02BA">
      <w:pPr>
        <w:ind w:left="1134" w:right="-1"/>
        <w:jc w:val="both"/>
        <w:rPr>
          <w:rFonts w:ascii="Arial" w:hAnsi="Arial" w:cs="Arial"/>
          <w:sz w:val="16"/>
          <w:szCs w:val="16"/>
        </w:rPr>
      </w:pPr>
      <w:r w:rsidRPr="00550827">
        <w:rPr>
          <w:rFonts w:ascii="Arial" w:eastAsia="MS Gothic" w:hAnsi="Arial" w:cs="Arial"/>
          <w:b/>
          <w:bCs/>
          <w:sz w:val="16"/>
          <w:szCs w:val="16"/>
          <w:lang w:val="es-ES_tradnl"/>
        </w:rPr>
        <w:t>SEGUIMIENTO Y CONTROL DE LA PRODUCTIVIDAD</w:t>
      </w:r>
      <w:r w:rsidRPr="00550827">
        <w:rPr>
          <w:rFonts w:ascii="Arial" w:hAnsi="Arial" w:cs="Arial"/>
          <w:sz w:val="16"/>
          <w:szCs w:val="16"/>
        </w:rPr>
        <w:t>.</w:t>
      </w:r>
    </w:p>
    <w:p w14:paraId="4C7FDDE0" w14:textId="77777777" w:rsidR="006B02BA" w:rsidRPr="00550827" w:rsidRDefault="006B02BA" w:rsidP="006B02BA">
      <w:pPr>
        <w:ind w:left="1134" w:right="-1"/>
        <w:jc w:val="both"/>
        <w:rPr>
          <w:rFonts w:ascii="Arial" w:hAnsi="Arial" w:cs="Arial"/>
          <w:sz w:val="16"/>
          <w:szCs w:val="16"/>
        </w:rPr>
      </w:pPr>
    </w:p>
    <w:p w14:paraId="606FAD9E" w14:textId="58E2E9DA" w:rsidR="006B02BA" w:rsidRPr="00550827" w:rsidRDefault="006B02BA" w:rsidP="006B02BA">
      <w:pPr>
        <w:ind w:left="1134" w:right="-1"/>
        <w:jc w:val="both"/>
        <w:rPr>
          <w:rFonts w:ascii="Arial" w:hAnsi="Arial" w:cs="Arial"/>
          <w:sz w:val="16"/>
          <w:szCs w:val="16"/>
        </w:rPr>
      </w:pPr>
      <w:r w:rsidRPr="00550827">
        <w:rPr>
          <w:rFonts w:ascii="Arial" w:hAnsi="Arial" w:cs="Arial"/>
          <w:sz w:val="16"/>
          <w:szCs w:val="16"/>
        </w:rPr>
        <w:t xml:space="preserve">Para garantizar el seguimiento y evaluación adecuados, se deberá enviar el Formato </w:t>
      </w:r>
      <w:r w:rsidRPr="00550827">
        <w:rPr>
          <w:rFonts w:ascii="Arial" w:hAnsi="Arial" w:cs="Arial"/>
          <w:b/>
          <w:sz w:val="16"/>
          <w:szCs w:val="16"/>
        </w:rPr>
        <w:t>T12 “Control de Productividad, Bienes Básicos y Bienes de Consumo Complementarios de la CTSI</w:t>
      </w:r>
      <w:r w:rsidRPr="00550827">
        <w:rPr>
          <w:rFonts w:ascii="Arial" w:hAnsi="Arial" w:cs="Arial"/>
          <w:sz w:val="16"/>
          <w:szCs w:val="16"/>
        </w:rPr>
        <w:t>”, validado por la UMAE al correo ctsi.pmi@imss.gob.mx donde se registrarán los PMI realizados a los pacientes, con todos los datos necesarios para la identificación y vigencia de derechos, así mismo la información correspondiente a la prestación del propio servicio como: número de contrato, fecha del procedimiento realizado al paciente, precio unitario, importe total, importe con IVA, nombre y matrícula del médico que autorizo, etc.</w:t>
      </w:r>
    </w:p>
    <w:p w14:paraId="37647F09" w14:textId="77777777" w:rsidR="006B02BA" w:rsidRPr="00550827" w:rsidRDefault="006B02BA" w:rsidP="006B02BA">
      <w:pPr>
        <w:ind w:left="1134" w:right="-1"/>
        <w:jc w:val="both"/>
        <w:rPr>
          <w:rFonts w:ascii="Arial" w:hAnsi="Arial" w:cs="Arial"/>
          <w:sz w:val="16"/>
          <w:szCs w:val="16"/>
        </w:rPr>
      </w:pPr>
    </w:p>
    <w:p w14:paraId="256A40AE" w14:textId="77777777" w:rsidR="006B02BA" w:rsidRPr="00550827" w:rsidRDefault="006B02BA" w:rsidP="006B02BA">
      <w:pPr>
        <w:ind w:left="1134"/>
        <w:jc w:val="both"/>
        <w:rPr>
          <w:rFonts w:ascii="Arial" w:hAnsi="Arial" w:cs="Arial"/>
          <w:i/>
          <w:sz w:val="16"/>
          <w:szCs w:val="16"/>
        </w:rPr>
      </w:pPr>
      <w:r w:rsidRPr="00550827">
        <w:rPr>
          <w:rFonts w:ascii="Arial" w:hAnsi="Arial" w:cs="Arial"/>
          <w:sz w:val="16"/>
          <w:szCs w:val="16"/>
        </w:rPr>
        <w:t>El sistema de información diseñado para el propósito en mención, lo que permitirá a todas las áreas involucradas el registro del uso los PMI realizados a cada paciente por cada unidad médica de los diferentes niveles de atención, enlazar el sistema de abasto institucional (SAI) con la información para el alta de servicios y articulación con el sistema de planeación de recursos institucionales (PREI); esto con el fin de registrar el pasivo devengado, seguimiento de su documentación y pago, así mismo esta documentación permitirá a las áreas usuarias de la información y fiscalizadores acceder a la información detallada en la que están sustentados los registros contables y presupuestales de los PMI. Además, la información del sistema de información de PMI debe estar en posesión única y exclusivamente del Instituto.</w:t>
      </w:r>
    </w:p>
    <w:p w14:paraId="784026D4" w14:textId="77777777" w:rsidR="006B02BA" w:rsidRPr="00550827" w:rsidRDefault="006B02BA" w:rsidP="006B02BA">
      <w:pPr>
        <w:numPr>
          <w:ilvl w:val="12"/>
          <w:numId w:val="0"/>
        </w:numPr>
        <w:tabs>
          <w:tab w:val="left" w:pos="-1701"/>
          <w:tab w:val="left" w:pos="-142"/>
        </w:tabs>
        <w:ind w:left="1134" w:right="-93" w:hanging="1134"/>
        <w:jc w:val="both"/>
        <w:rPr>
          <w:rFonts w:ascii="Arial" w:hAnsi="Arial" w:cs="Arial"/>
          <w:b/>
          <w:sz w:val="16"/>
          <w:szCs w:val="16"/>
        </w:rPr>
      </w:pPr>
    </w:p>
    <w:p w14:paraId="501E8821" w14:textId="77777777" w:rsidR="006B02BA" w:rsidRPr="00550827" w:rsidRDefault="006B02BA" w:rsidP="006B02BA">
      <w:pPr>
        <w:ind w:left="1134"/>
        <w:jc w:val="both"/>
        <w:rPr>
          <w:rFonts w:ascii="Arial" w:hAnsi="Arial" w:cs="Arial"/>
          <w:b/>
          <w:sz w:val="16"/>
          <w:szCs w:val="16"/>
        </w:rPr>
      </w:pPr>
    </w:p>
    <w:p w14:paraId="3E59303B" w14:textId="77777777" w:rsidR="006B02BA" w:rsidRPr="00550827" w:rsidRDefault="006B02BA" w:rsidP="006B02BA">
      <w:pPr>
        <w:ind w:left="1134"/>
        <w:jc w:val="both"/>
        <w:rPr>
          <w:rFonts w:ascii="Arial" w:hAnsi="Arial" w:cs="Arial"/>
          <w:sz w:val="16"/>
          <w:szCs w:val="16"/>
        </w:rPr>
      </w:pPr>
      <w:r w:rsidRPr="00550827">
        <w:rPr>
          <w:rFonts w:ascii="Arial" w:hAnsi="Arial" w:cs="Arial"/>
          <w:b/>
          <w:sz w:val="16"/>
          <w:szCs w:val="16"/>
        </w:rPr>
        <w:t>SEXTA. VIGENCIA.</w:t>
      </w:r>
    </w:p>
    <w:p w14:paraId="7E9C23E4" w14:textId="77777777" w:rsidR="006B02BA" w:rsidRPr="00550827" w:rsidRDefault="006B02BA" w:rsidP="006B02BA">
      <w:pPr>
        <w:ind w:left="1134"/>
        <w:jc w:val="both"/>
        <w:rPr>
          <w:rFonts w:ascii="Arial" w:hAnsi="Arial" w:cs="Arial"/>
          <w:b/>
          <w:sz w:val="16"/>
          <w:szCs w:val="16"/>
        </w:rPr>
      </w:pPr>
    </w:p>
    <w:p w14:paraId="4719E793" w14:textId="15DCB378" w:rsidR="006B02BA" w:rsidRPr="00550827" w:rsidRDefault="006B02BA" w:rsidP="006B02BA">
      <w:pPr>
        <w:ind w:left="1134"/>
        <w:jc w:val="both"/>
        <w:rPr>
          <w:rFonts w:ascii="Arial" w:hAnsi="Arial" w:cs="Arial"/>
          <w:sz w:val="16"/>
          <w:szCs w:val="16"/>
        </w:rPr>
      </w:pPr>
      <w:r w:rsidRPr="00550827">
        <w:rPr>
          <w:rFonts w:ascii="Arial" w:hAnsi="Arial" w:cs="Arial"/>
          <w:b/>
          <w:sz w:val="16"/>
          <w:szCs w:val="16"/>
        </w:rPr>
        <w:t xml:space="preserve">“LAS PARTES” </w:t>
      </w:r>
      <w:r w:rsidRPr="00550827">
        <w:rPr>
          <w:rFonts w:ascii="Arial" w:hAnsi="Arial" w:cs="Arial"/>
          <w:sz w:val="16"/>
          <w:szCs w:val="16"/>
        </w:rPr>
        <w:t xml:space="preserve">convienen en que la vigencia del presente contrato será del </w:t>
      </w:r>
      <w:r w:rsidR="00466DCE" w:rsidRPr="00550827">
        <w:rPr>
          <w:rFonts w:ascii="Arial" w:hAnsi="Arial" w:cs="Arial"/>
          <w:sz w:val="16"/>
          <w:szCs w:val="16"/>
        </w:rPr>
        <w:t>XXX</w:t>
      </w:r>
      <w:r w:rsidRPr="00550827">
        <w:rPr>
          <w:rFonts w:ascii="Arial" w:hAnsi="Arial" w:cs="Arial"/>
          <w:sz w:val="16"/>
          <w:szCs w:val="16"/>
        </w:rPr>
        <w:t xml:space="preserve"> de </w:t>
      </w:r>
      <w:r w:rsidR="00466DCE" w:rsidRPr="00550827">
        <w:rPr>
          <w:rFonts w:ascii="Arial" w:hAnsi="Arial" w:cs="Arial"/>
          <w:sz w:val="16"/>
          <w:szCs w:val="16"/>
        </w:rPr>
        <w:t>XXXX</w:t>
      </w:r>
      <w:r w:rsidRPr="00550827">
        <w:rPr>
          <w:rFonts w:ascii="Arial" w:hAnsi="Arial" w:cs="Arial"/>
          <w:sz w:val="16"/>
          <w:szCs w:val="16"/>
        </w:rPr>
        <w:t xml:space="preserve"> de 2024 al </w:t>
      </w:r>
      <w:r w:rsidR="00466DCE" w:rsidRPr="00550827">
        <w:rPr>
          <w:rFonts w:ascii="Arial" w:hAnsi="Arial" w:cs="Arial"/>
          <w:sz w:val="16"/>
          <w:szCs w:val="16"/>
        </w:rPr>
        <w:t>XXX</w:t>
      </w:r>
      <w:r w:rsidRPr="00550827">
        <w:rPr>
          <w:rFonts w:ascii="Arial" w:hAnsi="Arial" w:cs="Arial"/>
          <w:sz w:val="16"/>
          <w:szCs w:val="16"/>
        </w:rPr>
        <w:t xml:space="preserve"> de </w:t>
      </w:r>
      <w:r w:rsidR="00466DCE" w:rsidRPr="00550827">
        <w:rPr>
          <w:rFonts w:ascii="Arial" w:hAnsi="Arial" w:cs="Arial"/>
          <w:sz w:val="16"/>
          <w:szCs w:val="16"/>
        </w:rPr>
        <w:t>XXX</w:t>
      </w:r>
      <w:r w:rsidRPr="00550827">
        <w:rPr>
          <w:rFonts w:ascii="Arial" w:hAnsi="Arial" w:cs="Arial"/>
          <w:sz w:val="16"/>
          <w:szCs w:val="16"/>
        </w:rPr>
        <w:t xml:space="preserve"> de 2024. </w:t>
      </w:r>
    </w:p>
    <w:p w14:paraId="47D5D515" w14:textId="77777777" w:rsidR="006B02BA" w:rsidRPr="00550827" w:rsidRDefault="006B02BA" w:rsidP="006B02BA">
      <w:pPr>
        <w:ind w:left="1134" w:right="51"/>
        <w:jc w:val="both"/>
        <w:rPr>
          <w:rFonts w:ascii="Arial" w:hAnsi="Arial" w:cs="Arial"/>
          <w:sz w:val="16"/>
          <w:szCs w:val="16"/>
        </w:rPr>
      </w:pPr>
    </w:p>
    <w:p w14:paraId="715C68EF" w14:textId="77777777" w:rsidR="006B02BA" w:rsidRPr="00550827" w:rsidRDefault="006B02BA" w:rsidP="006B02BA">
      <w:pPr>
        <w:ind w:left="1134"/>
        <w:jc w:val="both"/>
        <w:rPr>
          <w:rFonts w:ascii="Arial" w:hAnsi="Arial" w:cs="Arial"/>
          <w:b/>
          <w:sz w:val="16"/>
          <w:szCs w:val="16"/>
        </w:rPr>
      </w:pPr>
    </w:p>
    <w:p w14:paraId="01327EA8" w14:textId="77777777" w:rsidR="006B02BA" w:rsidRPr="00550827" w:rsidRDefault="006B02BA" w:rsidP="006B02BA">
      <w:pPr>
        <w:ind w:left="1134"/>
        <w:jc w:val="both"/>
        <w:rPr>
          <w:rFonts w:ascii="Arial" w:hAnsi="Arial" w:cs="Arial"/>
          <w:sz w:val="16"/>
          <w:szCs w:val="16"/>
        </w:rPr>
      </w:pPr>
      <w:r w:rsidRPr="00550827">
        <w:rPr>
          <w:rFonts w:ascii="Arial" w:hAnsi="Arial" w:cs="Arial"/>
          <w:b/>
          <w:sz w:val="16"/>
          <w:szCs w:val="16"/>
        </w:rPr>
        <w:t>SÉPTIMA. MODIFICACIONES DEL CONTRATO.</w:t>
      </w:r>
    </w:p>
    <w:p w14:paraId="0931A0D1" w14:textId="77777777" w:rsidR="006B02BA" w:rsidRPr="00550827" w:rsidRDefault="006B02BA" w:rsidP="006B02BA">
      <w:pPr>
        <w:ind w:left="1134"/>
        <w:jc w:val="both"/>
        <w:rPr>
          <w:rFonts w:ascii="Arial" w:hAnsi="Arial" w:cs="Arial"/>
          <w:sz w:val="16"/>
          <w:szCs w:val="16"/>
        </w:rPr>
      </w:pPr>
    </w:p>
    <w:p w14:paraId="4FF324BA" w14:textId="77777777" w:rsidR="006B02BA" w:rsidRPr="00550827" w:rsidRDefault="006B02BA" w:rsidP="006B02BA">
      <w:pPr>
        <w:ind w:left="1134"/>
        <w:jc w:val="both"/>
        <w:rPr>
          <w:rFonts w:ascii="Arial" w:hAnsi="Arial" w:cs="Arial"/>
          <w:sz w:val="16"/>
          <w:szCs w:val="16"/>
        </w:rPr>
      </w:pPr>
      <w:r w:rsidRPr="00550827">
        <w:rPr>
          <w:rFonts w:ascii="Arial" w:hAnsi="Arial" w:cs="Arial"/>
          <w:b/>
          <w:sz w:val="16"/>
          <w:szCs w:val="16"/>
        </w:rPr>
        <w:t>“LAS PARTES”</w:t>
      </w:r>
      <w:r w:rsidRPr="00550827">
        <w:rPr>
          <w:rFonts w:ascii="Arial" w:hAnsi="Arial" w:cs="Arial"/>
          <w:sz w:val="16"/>
          <w:szCs w:val="16"/>
        </w:rPr>
        <w:t xml:space="preserve"> están de acuerdo que </w:t>
      </w:r>
      <w:r w:rsidRPr="00550827">
        <w:rPr>
          <w:rFonts w:ascii="Arial" w:hAnsi="Arial" w:cs="Arial"/>
          <w:b/>
          <w:sz w:val="16"/>
          <w:szCs w:val="16"/>
        </w:rPr>
        <w:t>“EL INSTITUTO”</w:t>
      </w:r>
      <w:r w:rsidRPr="00550827">
        <w:rPr>
          <w:rFonts w:ascii="Arial" w:hAnsi="Arial" w:cs="Arial"/>
          <w:sz w:val="16"/>
          <w:szCs w:val="16"/>
        </w:rPr>
        <w:t xml:space="preserve"> por razones fundadas y explícitas podrá ampliar el monto o en la cantidad de los servicios, de conformidad con el artículo 52 de la </w:t>
      </w:r>
      <w:r w:rsidRPr="00550827">
        <w:rPr>
          <w:rFonts w:ascii="Arial" w:hAnsi="Arial" w:cs="Arial"/>
          <w:b/>
          <w:sz w:val="16"/>
          <w:szCs w:val="16"/>
        </w:rPr>
        <w:t>“LAASSP”</w:t>
      </w:r>
      <w:r w:rsidRPr="00550827">
        <w:rPr>
          <w:rFonts w:ascii="Arial" w:hAnsi="Arial" w:cs="Arial"/>
          <w:sz w:val="16"/>
          <w:szCs w:val="16"/>
        </w:rPr>
        <w:t xml:space="preserve"> y 91 de su  Reglamento, siempre y cuando las modificaciones no rebasen en su conjunto el 20% (veinte por ciento) de los establecidos originalmente, el precio unitario sea </w:t>
      </w:r>
      <w:r w:rsidRPr="00550827">
        <w:rPr>
          <w:rFonts w:ascii="Arial" w:hAnsi="Arial" w:cs="Arial"/>
          <w:sz w:val="16"/>
          <w:szCs w:val="16"/>
        </w:rPr>
        <w:lastRenderedPageBreak/>
        <w:t xml:space="preserve">igual al originalmente pactado y el contrato esté vigente. La modificación se formalizará mediante la celebración de un Convenio Modificatorio. </w:t>
      </w:r>
    </w:p>
    <w:p w14:paraId="3DD4DEC1" w14:textId="77777777" w:rsidR="006B02BA" w:rsidRPr="00550827" w:rsidRDefault="006B02BA" w:rsidP="006B02BA">
      <w:pPr>
        <w:ind w:left="1134"/>
        <w:jc w:val="both"/>
        <w:rPr>
          <w:rFonts w:ascii="Arial" w:hAnsi="Arial" w:cs="Arial"/>
          <w:sz w:val="16"/>
          <w:szCs w:val="16"/>
        </w:rPr>
      </w:pPr>
    </w:p>
    <w:p w14:paraId="2A7278EB" w14:textId="77777777" w:rsidR="006B02BA" w:rsidRPr="00550827" w:rsidRDefault="006B02BA" w:rsidP="006B02BA">
      <w:pPr>
        <w:ind w:left="1134"/>
        <w:jc w:val="both"/>
        <w:rPr>
          <w:rFonts w:ascii="Arial" w:hAnsi="Arial" w:cs="Arial"/>
          <w:sz w:val="16"/>
          <w:szCs w:val="16"/>
        </w:rPr>
      </w:pPr>
      <w:r w:rsidRPr="00550827">
        <w:rPr>
          <w:rFonts w:ascii="Arial" w:hAnsi="Arial" w:cs="Arial"/>
          <w:b/>
          <w:sz w:val="16"/>
          <w:szCs w:val="16"/>
        </w:rPr>
        <w:t>“EL INSTITUTO”</w:t>
      </w:r>
      <w:r w:rsidRPr="00550827">
        <w:rPr>
          <w:rFonts w:ascii="Arial" w:hAnsi="Arial" w:cs="Arial"/>
          <w:sz w:val="16"/>
          <w:szCs w:val="16"/>
        </w:rPr>
        <w:t xml:space="preserve">, podrá ampliar la vigencia del presente instrumento, siempre y cuando, no implique incremento del monto contratado o de la cantidad del servicio, siendo necesario que se obtenga el previo consentimiento de </w:t>
      </w:r>
      <w:r w:rsidRPr="00550827">
        <w:rPr>
          <w:rFonts w:ascii="Arial" w:hAnsi="Arial" w:cs="Arial"/>
          <w:b/>
          <w:sz w:val="16"/>
          <w:szCs w:val="16"/>
        </w:rPr>
        <w:t>“EL PROVEEDOR”</w:t>
      </w:r>
      <w:r w:rsidRPr="00550827">
        <w:rPr>
          <w:rFonts w:ascii="Arial" w:hAnsi="Arial" w:cs="Arial"/>
          <w:sz w:val="16"/>
          <w:szCs w:val="16"/>
        </w:rPr>
        <w:t>.</w:t>
      </w:r>
    </w:p>
    <w:p w14:paraId="04958AF1" w14:textId="77777777" w:rsidR="006B02BA" w:rsidRPr="00550827" w:rsidRDefault="006B02BA" w:rsidP="006B02BA">
      <w:pPr>
        <w:ind w:left="1134"/>
        <w:jc w:val="both"/>
        <w:rPr>
          <w:rFonts w:ascii="Arial" w:hAnsi="Arial" w:cs="Arial"/>
          <w:sz w:val="16"/>
          <w:szCs w:val="16"/>
        </w:rPr>
      </w:pPr>
    </w:p>
    <w:p w14:paraId="78000289" w14:textId="77777777" w:rsidR="006B02BA" w:rsidRPr="00550827" w:rsidRDefault="006B02BA" w:rsidP="006B02BA">
      <w:pPr>
        <w:ind w:left="1134"/>
        <w:jc w:val="both"/>
        <w:rPr>
          <w:rFonts w:ascii="Arial" w:hAnsi="Arial" w:cs="Arial"/>
          <w:b/>
          <w:sz w:val="16"/>
          <w:szCs w:val="16"/>
        </w:rPr>
      </w:pPr>
      <w:r w:rsidRPr="00550827">
        <w:rPr>
          <w:rFonts w:ascii="Arial" w:hAnsi="Arial" w:cs="Arial"/>
          <w:sz w:val="16"/>
          <w:szCs w:val="16"/>
        </w:rPr>
        <w:t xml:space="preserve">De presentarse caso fortuito o fuerza mayor, o por causas atribuibles a </w:t>
      </w:r>
      <w:r w:rsidRPr="00550827">
        <w:rPr>
          <w:rFonts w:ascii="Arial" w:hAnsi="Arial" w:cs="Arial"/>
          <w:b/>
          <w:sz w:val="16"/>
          <w:szCs w:val="16"/>
        </w:rPr>
        <w:t>“EL INSTITUTO”</w:t>
      </w:r>
      <w:r w:rsidRPr="00550827">
        <w:rPr>
          <w:rFonts w:ascii="Arial" w:hAnsi="Arial" w:cs="Arial"/>
          <w:sz w:val="16"/>
          <w:szCs w:val="16"/>
        </w:rPr>
        <w:t xml:space="preserve">, se podrá modificar el plazo del presente instrumento jurídico, debiendo acreditar dichos supuestos con las constancias respectivas. La modificación del plazo por caso fortuito o fuerza mayor podrá ser solicitada por cualquiera de </w:t>
      </w:r>
      <w:r w:rsidRPr="00550827">
        <w:rPr>
          <w:rFonts w:ascii="Arial" w:hAnsi="Arial" w:cs="Arial"/>
          <w:b/>
          <w:sz w:val="16"/>
          <w:szCs w:val="16"/>
        </w:rPr>
        <w:t>“LAS PARTES”.</w:t>
      </w:r>
    </w:p>
    <w:p w14:paraId="336E2A72" w14:textId="77777777" w:rsidR="006B02BA" w:rsidRPr="00550827" w:rsidRDefault="006B02BA" w:rsidP="006B02BA">
      <w:pPr>
        <w:ind w:left="1134"/>
        <w:jc w:val="both"/>
        <w:rPr>
          <w:rFonts w:ascii="Arial" w:hAnsi="Arial" w:cs="Arial"/>
          <w:b/>
          <w:sz w:val="16"/>
          <w:szCs w:val="16"/>
        </w:rPr>
      </w:pPr>
    </w:p>
    <w:p w14:paraId="245F27D0" w14:textId="77777777" w:rsidR="006B02BA" w:rsidRPr="00550827" w:rsidRDefault="006B02BA" w:rsidP="006B02BA">
      <w:pPr>
        <w:ind w:left="1134"/>
        <w:jc w:val="both"/>
        <w:rPr>
          <w:rFonts w:ascii="Arial" w:hAnsi="Arial" w:cs="Arial"/>
          <w:sz w:val="16"/>
          <w:szCs w:val="16"/>
        </w:rPr>
      </w:pPr>
      <w:r w:rsidRPr="00550827">
        <w:rPr>
          <w:rFonts w:ascii="Arial" w:hAnsi="Arial" w:cs="Arial"/>
          <w:sz w:val="16"/>
          <w:szCs w:val="16"/>
        </w:rPr>
        <w:t xml:space="preserve">En los supuestos previstos en los dos párrafos anteriores, no procederá la aplicación de penas convencionales por atraso. </w:t>
      </w:r>
    </w:p>
    <w:p w14:paraId="71872C94" w14:textId="77777777" w:rsidR="006B02BA" w:rsidRPr="00550827" w:rsidRDefault="006B02BA" w:rsidP="006B02BA">
      <w:pPr>
        <w:ind w:left="1134"/>
        <w:jc w:val="both"/>
        <w:rPr>
          <w:rFonts w:ascii="Arial" w:hAnsi="Arial" w:cs="Arial"/>
          <w:sz w:val="16"/>
          <w:szCs w:val="16"/>
        </w:rPr>
      </w:pPr>
    </w:p>
    <w:p w14:paraId="69C617AF" w14:textId="77777777" w:rsidR="006B02BA" w:rsidRPr="00550827" w:rsidRDefault="006B02BA" w:rsidP="006B02BA">
      <w:pPr>
        <w:ind w:left="1134"/>
        <w:jc w:val="both"/>
        <w:rPr>
          <w:rFonts w:ascii="Arial" w:hAnsi="Arial" w:cs="Arial"/>
          <w:sz w:val="16"/>
          <w:szCs w:val="16"/>
        </w:rPr>
      </w:pPr>
      <w:r w:rsidRPr="00550827">
        <w:rPr>
          <w:rFonts w:ascii="Arial" w:hAnsi="Arial" w:cs="Arial"/>
          <w:sz w:val="16"/>
          <w:szCs w:val="16"/>
        </w:rPr>
        <w:t xml:space="preserve">Cualquier modificación al presente contrato deberá formalizarse por escrito y deberá suscribirse por los servidores públicos del </w:t>
      </w:r>
      <w:r w:rsidRPr="00550827">
        <w:rPr>
          <w:rFonts w:ascii="Arial" w:hAnsi="Arial" w:cs="Arial"/>
          <w:b/>
          <w:sz w:val="16"/>
          <w:szCs w:val="16"/>
        </w:rPr>
        <w:t>“INSTITUTO”</w:t>
      </w:r>
      <w:r w:rsidRPr="00550827">
        <w:rPr>
          <w:rFonts w:ascii="Arial" w:hAnsi="Arial" w:cs="Arial"/>
          <w:sz w:val="16"/>
          <w:szCs w:val="16"/>
        </w:rPr>
        <w:t xml:space="preserve"> que lo hayan hecho en el contrato, o quien los sustituya o esté facultado para ello, para lo cual </w:t>
      </w:r>
      <w:r w:rsidRPr="00550827">
        <w:rPr>
          <w:rFonts w:ascii="Arial" w:hAnsi="Arial" w:cs="Arial"/>
          <w:b/>
          <w:sz w:val="16"/>
          <w:szCs w:val="16"/>
        </w:rPr>
        <w:t>“EL PROVEEDOR”</w:t>
      </w:r>
      <w:r w:rsidRPr="00550827">
        <w:rPr>
          <w:rFonts w:ascii="Arial" w:hAnsi="Arial" w:cs="Arial"/>
          <w:sz w:val="16"/>
          <w:szCs w:val="16"/>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6F878065" w14:textId="77777777" w:rsidR="006B02BA" w:rsidRPr="00550827" w:rsidRDefault="006B02BA" w:rsidP="006B02BA">
      <w:pPr>
        <w:ind w:left="1134" w:right="51"/>
        <w:jc w:val="both"/>
        <w:rPr>
          <w:rFonts w:ascii="Arial" w:hAnsi="Arial" w:cs="Arial"/>
          <w:sz w:val="16"/>
          <w:szCs w:val="16"/>
        </w:rPr>
      </w:pPr>
    </w:p>
    <w:p w14:paraId="3C558B24" w14:textId="77777777" w:rsidR="006B02BA" w:rsidRPr="00550827" w:rsidRDefault="006B02BA" w:rsidP="006B02BA">
      <w:pPr>
        <w:ind w:left="1134" w:right="51"/>
        <w:jc w:val="both"/>
        <w:rPr>
          <w:rFonts w:ascii="Arial" w:hAnsi="Arial" w:cs="Arial"/>
          <w:bCs/>
          <w:sz w:val="16"/>
          <w:szCs w:val="16"/>
        </w:rPr>
      </w:pPr>
      <w:r w:rsidRPr="00550827">
        <w:rPr>
          <w:rFonts w:ascii="Arial" w:hAnsi="Arial" w:cs="Arial"/>
          <w:b/>
          <w:sz w:val="16"/>
          <w:szCs w:val="16"/>
        </w:rPr>
        <w:t xml:space="preserve">“EL INSTITUTO” </w:t>
      </w:r>
      <w:r w:rsidRPr="00550827">
        <w:rPr>
          <w:rFonts w:ascii="Arial" w:hAnsi="Arial" w:cs="Arial"/>
          <w:bCs/>
          <w:sz w:val="16"/>
          <w:szCs w:val="16"/>
        </w:rPr>
        <w:t>se abstendrá de hacer modificaciones que se refieran a precios, anticipos, pagos progresivos, especificaciones y, en general, cualquier cambio que implique otorgar condiciones más ventajosas a un proveedor comparadas con las establecidas originalmente.</w:t>
      </w:r>
    </w:p>
    <w:p w14:paraId="38C7C603" w14:textId="77777777" w:rsidR="006B02BA" w:rsidRPr="00550827" w:rsidRDefault="006B02BA" w:rsidP="006B02BA">
      <w:pPr>
        <w:ind w:left="1134" w:right="51"/>
        <w:jc w:val="both"/>
        <w:rPr>
          <w:rFonts w:ascii="Arial" w:hAnsi="Arial" w:cs="Arial"/>
          <w:sz w:val="16"/>
          <w:szCs w:val="16"/>
        </w:rPr>
      </w:pPr>
    </w:p>
    <w:p w14:paraId="63042413" w14:textId="77777777" w:rsidR="006B02BA" w:rsidRPr="00550827" w:rsidRDefault="006B02BA" w:rsidP="006B02BA">
      <w:pPr>
        <w:jc w:val="both"/>
        <w:rPr>
          <w:rFonts w:ascii="Arial" w:hAnsi="Arial" w:cs="Arial"/>
          <w:b/>
          <w:sz w:val="16"/>
          <w:szCs w:val="16"/>
        </w:rPr>
      </w:pPr>
    </w:p>
    <w:p w14:paraId="30E8D594" w14:textId="77777777" w:rsidR="006B02BA" w:rsidRPr="00550827" w:rsidRDefault="006B02BA" w:rsidP="006B02BA">
      <w:pPr>
        <w:ind w:left="1134"/>
        <w:jc w:val="both"/>
        <w:rPr>
          <w:rFonts w:ascii="Arial" w:hAnsi="Arial" w:cs="Arial"/>
          <w:sz w:val="16"/>
          <w:szCs w:val="16"/>
        </w:rPr>
      </w:pPr>
      <w:r w:rsidRPr="00550827">
        <w:rPr>
          <w:rFonts w:ascii="Arial" w:hAnsi="Arial" w:cs="Arial"/>
          <w:b/>
          <w:sz w:val="16"/>
          <w:szCs w:val="16"/>
        </w:rPr>
        <w:t>OCTAVA. GARANTÍA DE LOS SERVICIOS.</w:t>
      </w:r>
    </w:p>
    <w:p w14:paraId="6F565F16" w14:textId="77777777" w:rsidR="006B02BA" w:rsidRPr="00550827" w:rsidRDefault="006B02BA" w:rsidP="006B02BA">
      <w:pPr>
        <w:ind w:right="51"/>
        <w:jc w:val="both"/>
        <w:rPr>
          <w:rFonts w:ascii="Arial" w:hAnsi="Arial" w:cs="Arial"/>
          <w:sz w:val="16"/>
          <w:szCs w:val="16"/>
        </w:rPr>
      </w:pPr>
    </w:p>
    <w:p w14:paraId="5F8AC467" w14:textId="77777777" w:rsidR="006B02BA" w:rsidRPr="00550827" w:rsidRDefault="006B02BA" w:rsidP="006B02BA">
      <w:pPr>
        <w:ind w:left="1134" w:right="51"/>
        <w:jc w:val="both"/>
        <w:rPr>
          <w:rFonts w:ascii="Arial" w:hAnsi="Arial" w:cs="Arial"/>
          <w:sz w:val="16"/>
          <w:szCs w:val="16"/>
        </w:rPr>
      </w:pPr>
      <w:r w:rsidRPr="00550827">
        <w:rPr>
          <w:rFonts w:ascii="Arial" w:hAnsi="Arial" w:cs="Arial"/>
          <w:sz w:val="16"/>
          <w:szCs w:val="16"/>
        </w:rPr>
        <w:t xml:space="preserve">Para la prestación de los servicios materia del presente contrato, no se requiere que </w:t>
      </w:r>
      <w:r w:rsidRPr="00550827">
        <w:rPr>
          <w:rFonts w:ascii="Arial" w:hAnsi="Arial" w:cs="Arial"/>
          <w:b/>
          <w:sz w:val="16"/>
          <w:szCs w:val="16"/>
        </w:rPr>
        <w:t>“EL PROVEEDOR”</w:t>
      </w:r>
      <w:r w:rsidRPr="00550827">
        <w:rPr>
          <w:rFonts w:ascii="Arial" w:hAnsi="Arial" w:cs="Arial"/>
          <w:sz w:val="16"/>
          <w:szCs w:val="16"/>
        </w:rPr>
        <w:t xml:space="preserve"> presente una garantía por la calidad de los servicios contratados.</w:t>
      </w:r>
    </w:p>
    <w:p w14:paraId="699D9588" w14:textId="77777777" w:rsidR="006B02BA" w:rsidRPr="00550827" w:rsidRDefault="006B02BA" w:rsidP="006B02BA">
      <w:pPr>
        <w:ind w:left="1134" w:right="51"/>
        <w:jc w:val="both"/>
        <w:rPr>
          <w:rFonts w:ascii="Arial" w:hAnsi="Arial" w:cs="Arial"/>
          <w:sz w:val="16"/>
          <w:szCs w:val="16"/>
        </w:rPr>
      </w:pPr>
    </w:p>
    <w:p w14:paraId="5D7E74BF" w14:textId="77777777" w:rsidR="006B02BA" w:rsidRPr="00550827" w:rsidRDefault="006B02BA" w:rsidP="006B02BA">
      <w:pPr>
        <w:tabs>
          <w:tab w:val="left" w:pos="0"/>
        </w:tabs>
        <w:ind w:left="1134"/>
        <w:jc w:val="both"/>
        <w:rPr>
          <w:rFonts w:ascii="Arial" w:hAnsi="Arial" w:cs="Arial"/>
          <w:b/>
          <w:sz w:val="16"/>
          <w:szCs w:val="16"/>
        </w:rPr>
      </w:pPr>
    </w:p>
    <w:p w14:paraId="5751A445" w14:textId="77777777" w:rsidR="006B02BA" w:rsidRPr="00550827" w:rsidRDefault="006B02BA" w:rsidP="006B02BA">
      <w:pPr>
        <w:tabs>
          <w:tab w:val="left" w:pos="0"/>
        </w:tabs>
        <w:ind w:left="1134"/>
        <w:jc w:val="both"/>
        <w:rPr>
          <w:rFonts w:ascii="Arial" w:hAnsi="Arial" w:cs="Arial"/>
          <w:b/>
          <w:sz w:val="16"/>
          <w:szCs w:val="16"/>
        </w:rPr>
      </w:pPr>
      <w:r w:rsidRPr="00550827">
        <w:rPr>
          <w:rFonts w:ascii="Arial" w:hAnsi="Arial" w:cs="Arial"/>
          <w:b/>
          <w:sz w:val="16"/>
          <w:szCs w:val="16"/>
        </w:rPr>
        <w:t xml:space="preserve">NOVENA. GARANTÍA (S) </w:t>
      </w:r>
    </w:p>
    <w:p w14:paraId="7217BF95" w14:textId="77777777" w:rsidR="006B02BA" w:rsidRPr="00550827" w:rsidRDefault="006B02BA" w:rsidP="006B02BA">
      <w:pPr>
        <w:tabs>
          <w:tab w:val="left" w:pos="0"/>
        </w:tabs>
        <w:ind w:left="1134"/>
        <w:jc w:val="both"/>
        <w:rPr>
          <w:rFonts w:ascii="Arial" w:hAnsi="Arial" w:cs="Arial"/>
          <w:b/>
          <w:sz w:val="16"/>
          <w:szCs w:val="16"/>
        </w:rPr>
      </w:pPr>
    </w:p>
    <w:p w14:paraId="141DB323" w14:textId="77777777" w:rsidR="006B02BA" w:rsidRPr="00550827" w:rsidRDefault="006B02BA" w:rsidP="006B02BA">
      <w:pPr>
        <w:tabs>
          <w:tab w:val="left" w:pos="0"/>
        </w:tabs>
        <w:ind w:left="1134"/>
        <w:jc w:val="both"/>
        <w:rPr>
          <w:rFonts w:ascii="Arial" w:hAnsi="Arial" w:cs="Arial"/>
          <w:b/>
          <w:sz w:val="16"/>
          <w:szCs w:val="16"/>
        </w:rPr>
      </w:pPr>
    </w:p>
    <w:p w14:paraId="526E10DE" w14:textId="77777777" w:rsidR="006B02BA" w:rsidRPr="00550827" w:rsidRDefault="006B02BA" w:rsidP="006B02BA">
      <w:pPr>
        <w:pStyle w:val="Prrafodelista"/>
        <w:numPr>
          <w:ilvl w:val="0"/>
          <w:numId w:val="30"/>
        </w:numPr>
        <w:tabs>
          <w:tab w:val="left" w:pos="0"/>
        </w:tabs>
        <w:jc w:val="both"/>
        <w:rPr>
          <w:rFonts w:ascii="Arial" w:hAnsi="Arial" w:cs="Arial"/>
          <w:sz w:val="16"/>
          <w:szCs w:val="16"/>
        </w:rPr>
      </w:pPr>
      <w:r w:rsidRPr="00550827">
        <w:rPr>
          <w:rFonts w:ascii="Arial" w:hAnsi="Arial" w:cs="Arial"/>
          <w:b/>
          <w:sz w:val="16"/>
          <w:szCs w:val="16"/>
        </w:rPr>
        <w:t xml:space="preserve">DE CUMPLIMIENTO DEL CONTRATO. </w:t>
      </w:r>
    </w:p>
    <w:p w14:paraId="6389F59B" w14:textId="77777777" w:rsidR="006B02BA" w:rsidRPr="00550827" w:rsidRDefault="006B02BA" w:rsidP="006B02BA">
      <w:pPr>
        <w:ind w:left="1134"/>
        <w:jc w:val="both"/>
        <w:rPr>
          <w:rFonts w:ascii="Arial" w:hAnsi="Arial" w:cs="Arial"/>
          <w:sz w:val="16"/>
          <w:szCs w:val="16"/>
        </w:rPr>
      </w:pPr>
      <w:r w:rsidRPr="00550827">
        <w:rPr>
          <w:rFonts w:ascii="Arial" w:hAnsi="Arial" w:cs="Arial"/>
          <w:sz w:val="16"/>
          <w:szCs w:val="16"/>
        </w:rPr>
        <w:t>Conforme a los artículos 48, fracción II, 49, fracción I, de la Ley de Adquisiciones Arrendamientos y Servicios del Sector Público; 81, fracción II, 85, fracción III, y 103 de su Reglamento</w:t>
      </w:r>
      <w:r w:rsidRPr="00550827">
        <w:rPr>
          <w:rFonts w:ascii="Arial" w:hAnsi="Arial" w:cs="Arial"/>
          <w:b/>
          <w:sz w:val="16"/>
          <w:szCs w:val="16"/>
        </w:rPr>
        <w:t xml:space="preserve"> “EL PROVEEDOR” </w:t>
      </w:r>
      <w:r w:rsidRPr="00550827">
        <w:rPr>
          <w:rFonts w:ascii="Arial" w:hAnsi="Arial" w:cs="Arial"/>
          <w:sz w:val="16"/>
          <w:szCs w:val="16"/>
        </w:rPr>
        <w:t xml:space="preserve">se obliga a constituir una garantía de cumplimiento indivisible de todas y cada una de las obligaciones a su cargo derivadas del presente Contrato, al 100% de las obligaciones contraídas por </w:t>
      </w:r>
      <w:r w:rsidRPr="00550827">
        <w:rPr>
          <w:rFonts w:ascii="Arial" w:hAnsi="Arial" w:cs="Arial"/>
          <w:b/>
          <w:sz w:val="16"/>
          <w:szCs w:val="16"/>
        </w:rPr>
        <w:t>"EL PROVEEDOR"</w:t>
      </w:r>
      <w:r w:rsidRPr="00550827">
        <w:rPr>
          <w:rFonts w:ascii="Arial" w:hAnsi="Arial" w:cs="Arial"/>
          <w:sz w:val="16"/>
          <w:szCs w:val="16"/>
        </w:rPr>
        <w:t xml:space="preserve"> mediante fianza expedida por compañía autorizada en los términos de la Ley de Instituciones de Seguros y de Fianzas, y a favor de </w:t>
      </w:r>
      <w:r w:rsidRPr="00550827">
        <w:rPr>
          <w:rFonts w:ascii="Arial" w:hAnsi="Arial" w:cs="Arial"/>
          <w:b/>
          <w:sz w:val="16"/>
          <w:szCs w:val="16"/>
        </w:rPr>
        <w:t>"EL INSTITUTO",</w:t>
      </w:r>
      <w:r w:rsidRPr="00550827">
        <w:rPr>
          <w:rFonts w:ascii="Arial" w:hAnsi="Arial" w:cs="Arial"/>
          <w:sz w:val="16"/>
          <w:szCs w:val="16"/>
        </w:rPr>
        <w:t xml:space="preserve"> por un monto equivalente al 10% (diez por ciento) sobre el importe máximo del presente instrumento jurídico, en Moneda Nacional, sin incluir el Impuesto al Valor Agregado (IVA).</w:t>
      </w:r>
    </w:p>
    <w:p w14:paraId="3EA016CC" w14:textId="77777777" w:rsidR="006B02BA" w:rsidRPr="00550827" w:rsidRDefault="006B02BA" w:rsidP="006B02BA">
      <w:pPr>
        <w:ind w:left="1134"/>
        <w:jc w:val="both"/>
        <w:rPr>
          <w:rFonts w:ascii="Arial" w:hAnsi="Arial" w:cs="Arial"/>
          <w:sz w:val="16"/>
          <w:szCs w:val="16"/>
        </w:rPr>
      </w:pPr>
    </w:p>
    <w:p w14:paraId="1E9761A2" w14:textId="77777777" w:rsidR="006B02BA" w:rsidRPr="00550827" w:rsidRDefault="006B02BA" w:rsidP="006B02BA">
      <w:pPr>
        <w:ind w:left="1134"/>
        <w:jc w:val="both"/>
        <w:rPr>
          <w:rFonts w:ascii="Arial" w:hAnsi="Arial" w:cs="Arial"/>
          <w:sz w:val="16"/>
          <w:szCs w:val="16"/>
        </w:rPr>
      </w:pPr>
      <w:r w:rsidRPr="00550827">
        <w:rPr>
          <w:rFonts w:ascii="Arial" w:hAnsi="Arial" w:cs="Arial"/>
          <w:bCs/>
          <w:sz w:val="16"/>
          <w:szCs w:val="16"/>
        </w:rPr>
        <w:t>Dicha fianza deberá ser entregada a</w:t>
      </w:r>
      <w:r w:rsidRPr="00550827">
        <w:rPr>
          <w:rFonts w:ascii="Arial" w:hAnsi="Arial" w:cs="Arial"/>
          <w:sz w:val="16"/>
          <w:szCs w:val="16"/>
        </w:rPr>
        <w:t xml:space="preserve"> </w:t>
      </w:r>
      <w:r w:rsidRPr="00550827">
        <w:rPr>
          <w:rFonts w:ascii="Arial" w:hAnsi="Arial" w:cs="Arial"/>
          <w:b/>
          <w:sz w:val="16"/>
          <w:szCs w:val="16"/>
        </w:rPr>
        <w:t>“EL INSTITUTO”</w:t>
      </w:r>
      <w:r w:rsidRPr="00550827">
        <w:rPr>
          <w:rFonts w:ascii="Arial" w:hAnsi="Arial" w:cs="Arial"/>
          <w:sz w:val="16"/>
          <w:szCs w:val="16"/>
        </w:rPr>
        <w:t>, a más tardar dentro de los 10 días naturales posteriores a la firma del presente contrato.</w:t>
      </w:r>
    </w:p>
    <w:p w14:paraId="30894F4E" w14:textId="77777777" w:rsidR="006B02BA" w:rsidRPr="00550827" w:rsidRDefault="006B02BA" w:rsidP="006B02BA">
      <w:pPr>
        <w:ind w:left="1134"/>
        <w:jc w:val="both"/>
        <w:rPr>
          <w:rFonts w:ascii="Arial" w:hAnsi="Arial" w:cs="Arial"/>
          <w:sz w:val="16"/>
          <w:szCs w:val="16"/>
        </w:rPr>
      </w:pPr>
    </w:p>
    <w:p w14:paraId="1EB439CE" w14:textId="77777777" w:rsidR="006B02BA" w:rsidRPr="00550827" w:rsidRDefault="006B02BA" w:rsidP="006B02BA">
      <w:pPr>
        <w:pStyle w:val="Texto0"/>
        <w:spacing w:after="0" w:line="240" w:lineRule="auto"/>
        <w:ind w:left="1134" w:firstLine="0"/>
        <w:rPr>
          <w:sz w:val="16"/>
          <w:szCs w:val="16"/>
          <w:lang w:eastAsia="es-ES"/>
        </w:rPr>
      </w:pPr>
      <w:r w:rsidRPr="00550827">
        <w:rPr>
          <w:sz w:val="16"/>
          <w:szCs w:val="16"/>
          <w:lang w:eastAsia="es-ES"/>
        </w:rPr>
        <w:t>Si las disposiciones jurídicas aplicables lo permiten, la entrega de la garantía de cumplimiento se podrá realizar de manera electrónica.</w:t>
      </w:r>
    </w:p>
    <w:p w14:paraId="031A5ED8" w14:textId="77777777" w:rsidR="006B02BA" w:rsidRPr="00550827" w:rsidRDefault="006B02BA" w:rsidP="006B02BA">
      <w:pPr>
        <w:ind w:left="1134"/>
        <w:jc w:val="both"/>
        <w:rPr>
          <w:rFonts w:ascii="Arial" w:hAnsi="Arial" w:cs="Arial"/>
          <w:sz w:val="16"/>
          <w:szCs w:val="16"/>
        </w:rPr>
      </w:pPr>
    </w:p>
    <w:p w14:paraId="25B53121" w14:textId="77777777" w:rsidR="006B02BA" w:rsidRPr="00550827" w:rsidRDefault="006B02BA" w:rsidP="006B02BA">
      <w:pPr>
        <w:ind w:left="1134"/>
        <w:jc w:val="both"/>
        <w:rPr>
          <w:rFonts w:ascii="Arial" w:hAnsi="Arial" w:cs="Arial"/>
          <w:bCs/>
          <w:sz w:val="16"/>
          <w:szCs w:val="16"/>
        </w:rPr>
      </w:pPr>
      <w:r w:rsidRPr="00550827">
        <w:rPr>
          <w:rFonts w:ascii="Arial" w:hAnsi="Arial" w:cs="Arial"/>
          <w:bCs/>
          <w:sz w:val="16"/>
          <w:szCs w:val="16"/>
        </w:rPr>
        <w:t xml:space="preserve">En caso de que </w:t>
      </w:r>
      <w:r w:rsidRPr="00550827">
        <w:rPr>
          <w:rFonts w:ascii="Arial" w:hAnsi="Arial" w:cs="Arial"/>
          <w:b/>
          <w:sz w:val="16"/>
          <w:szCs w:val="16"/>
        </w:rPr>
        <w:t>“EL PROVEEDOR”</w:t>
      </w:r>
      <w:r w:rsidRPr="00550827">
        <w:rPr>
          <w:rFonts w:ascii="Arial" w:hAnsi="Arial" w:cs="Arial"/>
          <w:bCs/>
          <w:sz w:val="16"/>
          <w:szCs w:val="16"/>
        </w:rPr>
        <w:t xml:space="preserve"> incumpla con la entrega de la garantía en el plazo establecido, </w:t>
      </w:r>
      <w:r w:rsidRPr="00550827">
        <w:rPr>
          <w:rFonts w:ascii="Arial" w:hAnsi="Arial" w:cs="Arial"/>
          <w:b/>
          <w:sz w:val="16"/>
          <w:szCs w:val="16"/>
        </w:rPr>
        <w:t>“EL INSTITUTO”</w:t>
      </w:r>
      <w:r w:rsidRPr="00550827">
        <w:rPr>
          <w:rFonts w:ascii="Arial" w:hAnsi="Arial" w:cs="Arial"/>
          <w:b/>
          <w:bCs/>
          <w:sz w:val="16"/>
          <w:szCs w:val="16"/>
        </w:rPr>
        <w:t xml:space="preserve"> </w:t>
      </w:r>
      <w:r w:rsidRPr="00550827">
        <w:rPr>
          <w:rFonts w:ascii="Arial" w:hAnsi="Arial" w:cs="Arial"/>
          <w:bCs/>
          <w:sz w:val="16"/>
          <w:szCs w:val="16"/>
        </w:rPr>
        <w:t>podrá rescindir el contrato y dará vista al Órgano Interno de Control para que proceda en el ámbito de sus facultades.</w:t>
      </w:r>
    </w:p>
    <w:p w14:paraId="332A7C5C" w14:textId="77777777" w:rsidR="006B02BA" w:rsidRPr="00550827" w:rsidRDefault="006B02BA" w:rsidP="006B02BA">
      <w:pPr>
        <w:ind w:left="1134"/>
        <w:jc w:val="both"/>
        <w:rPr>
          <w:rFonts w:ascii="Arial" w:hAnsi="Arial" w:cs="Arial"/>
          <w:bCs/>
          <w:sz w:val="16"/>
          <w:szCs w:val="16"/>
        </w:rPr>
      </w:pPr>
    </w:p>
    <w:p w14:paraId="7FF196D5" w14:textId="77777777" w:rsidR="006B02BA" w:rsidRPr="00550827" w:rsidRDefault="006B02BA" w:rsidP="006B02BA">
      <w:pPr>
        <w:ind w:left="1134"/>
        <w:jc w:val="both"/>
        <w:rPr>
          <w:rFonts w:ascii="Arial" w:hAnsi="Arial" w:cs="Arial"/>
          <w:bCs/>
          <w:sz w:val="16"/>
          <w:szCs w:val="16"/>
        </w:rPr>
      </w:pPr>
      <w:r w:rsidRPr="00550827">
        <w:rPr>
          <w:rFonts w:ascii="Arial" w:hAnsi="Arial" w:cs="Arial"/>
          <w:bCs/>
          <w:sz w:val="16"/>
          <w:szCs w:val="16"/>
        </w:rPr>
        <w:t xml:space="preserve">La garantía de cumplimiento no será considerada como una limitante de responsabilidad de </w:t>
      </w:r>
      <w:r w:rsidRPr="00550827">
        <w:rPr>
          <w:rFonts w:ascii="Arial" w:hAnsi="Arial" w:cs="Arial"/>
          <w:b/>
          <w:sz w:val="16"/>
          <w:szCs w:val="16"/>
        </w:rPr>
        <w:t>“EL PROVEEDOR”</w:t>
      </w:r>
      <w:r w:rsidRPr="00550827">
        <w:rPr>
          <w:rFonts w:ascii="Arial" w:hAnsi="Arial" w:cs="Arial"/>
          <w:bCs/>
          <w:sz w:val="16"/>
          <w:szCs w:val="16"/>
        </w:rPr>
        <w:t xml:space="preserve">, derivada de sus obligaciones y garantías estipuladas en el presente instrumento jurídico, y no impedirá que </w:t>
      </w:r>
      <w:r w:rsidRPr="00550827">
        <w:rPr>
          <w:rFonts w:ascii="Arial" w:hAnsi="Arial" w:cs="Arial"/>
          <w:b/>
          <w:sz w:val="16"/>
          <w:szCs w:val="16"/>
        </w:rPr>
        <w:t>“EL INSTITUTO”</w:t>
      </w:r>
      <w:r w:rsidRPr="00550827">
        <w:rPr>
          <w:rFonts w:ascii="Arial" w:hAnsi="Arial" w:cs="Arial"/>
          <w:bCs/>
          <w:sz w:val="16"/>
          <w:szCs w:val="16"/>
        </w:rPr>
        <w:t xml:space="preserve"> reclame la indemnización por cualquier incumplimiento que pueda exceder el valor de la garantía de cumplimiento.</w:t>
      </w:r>
    </w:p>
    <w:p w14:paraId="7234592B" w14:textId="77777777" w:rsidR="006B02BA" w:rsidRPr="00550827" w:rsidRDefault="006B02BA" w:rsidP="006B02BA">
      <w:pPr>
        <w:ind w:left="1134"/>
        <w:jc w:val="both"/>
        <w:rPr>
          <w:rFonts w:ascii="Arial" w:hAnsi="Arial" w:cs="Arial"/>
          <w:bCs/>
          <w:sz w:val="16"/>
          <w:szCs w:val="16"/>
        </w:rPr>
      </w:pPr>
    </w:p>
    <w:p w14:paraId="5D4DC71F" w14:textId="77777777" w:rsidR="006B02BA" w:rsidRPr="00550827" w:rsidRDefault="006B02BA" w:rsidP="006B02BA">
      <w:pPr>
        <w:ind w:left="1134"/>
        <w:jc w:val="both"/>
        <w:rPr>
          <w:rFonts w:ascii="Arial" w:hAnsi="Arial" w:cs="Arial"/>
          <w:sz w:val="16"/>
          <w:szCs w:val="16"/>
        </w:rPr>
      </w:pPr>
      <w:r w:rsidRPr="00550827">
        <w:rPr>
          <w:rFonts w:ascii="Arial" w:hAnsi="Arial" w:cs="Arial"/>
          <w:sz w:val="16"/>
          <w:szCs w:val="16"/>
        </w:rPr>
        <w:t xml:space="preserve">En caso de incremento al monto del presente instrumento jurídico o modificación al plazo, </w:t>
      </w:r>
      <w:r w:rsidRPr="00550827">
        <w:rPr>
          <w:rFonts w:ascii="Arial" w:hAnsi="Arial" w:cs="Arial"/>
          <w:b/>
          <w:sz w:val="16"/>
          <w:szCs w:val="16"/>
        </w:rPr>
        <w:t>“EL PROVEEDOR”</w:t>
      </w:r>
      <w:r w:rsidRPr="00550827">
        <w:rPr>
          <w:rFonts w:ascii="Arial" w:hAnsi="Arial" w:cs="Arial"/>
          <w:sz w:val="16"/>
          <w:szCs w:val="16"/>
        </w:rPr>
        <w:t xml:space="preserve"> se obliga a entregar a </w:t>
      </w:r>
      <w:r w:rsidRPr="00550827">
        <w:rPr>
          <w:rFonts w:ascii="Arial" w:hAnsi="Arial" w:cs="Arial"/>
          <w:b/>
          <w:sz w:val="16"/>
          <w:szCs w:val="16"/>
        </w:rPr>
        <w:t>“EL INSTITUTO”,</w:t>
      </w:r>
      <w:r w:rsidRPr="00550827">
        <w:rPr>
          <w:rFonts w:ascii="Arial" w:hAnsi="Arial" w:cs="Arial"/>
          <w:sz w:val="16"/>
          <w:szCs w:val="16"/>
        </w:rPr>
        <w:t xml:space="preserve"> dentro de los diez días naturales siguientes a la formalización del mismo, de conformidad con el último párrafo del artículo 91, del Reglamento de la </w:t>
      </w:r>
      <w:r w:rsidRPr="00550827">
        <w:rPr>
          <w:rFonts w:ascii="Arial" w:hAnsi="Arial" w:cs="Arial"/>
          <w:b/>
          <w:sz w:val="16"/>
          <w:szCs w:val="16"/>
        </w:rPr>
        <w:t>“LAASSP”</w:t>
      </w:r>
      <w:r w:rsidRPr="00550827">
        <w:rPr>
          <w:rFonts w:ascii="Arial" w:hAnsi="Arial" w:cs="Arial"/>
          <w:sz w:val="16"/>
          <w:szCs w:val="16"/>
        </w:rPr>
        <w:t>, los documentos modificatorios o endosos correspondientes, debiendo contener en el documento la estipulación de que se otorga de manera conjunta, solidaria e inseparable de la garantía otorgada inicialmente.</w:t>
      </w:r>
    </w:p>
    <w:p w14:paraId="0BDCDDE3" w14:textId="77777777" w:rsidR="006B02BA" w:rsidRPr="00550827" w:rsidRDefault="006B02BA" w:rsidP="006B02BA">
      <w:pPr>
        <w:ind w:left="1134"/>
        <w:jc w:val="both"/>
        <w:rPr>
          <w:rFonts w:ascii="Arial" w:hAnsi="Arial" w:cs="Arial"/>
          <w:sz w:val="16"/>
          <w:szCs w:val="16"/>
        </w:rPr>
      </w:pPr>
    </w:p>
    <w:p w14:paraId="3338F6FA" w14:textId="77777777" w:rsidR="006B02BA" w:rsidRPr="00550827" w:rsidRDefault="006B02BA" w:rsidP="006B02BA">
      <w:pPr>
        <w:pStyle w:val="Texto0"/>
        <w:spacing w:after="0" w:line="240" w:lineRule="auto"/>
        <w:ind w:left="1134" w:firstLine="0"/>
        <w:rPr>
          <w:sz w:val="16"/>
          <w:szCs w:val="16"/>
        </w:rPr>
      </w:pPr>
      <w:r w:rsidRPr="00550827">
        <w:rPr>
          <w:sz w:val="16"/>
          <w:szCs w:val="16"/>
        </w:rPr>
        <w:t xml:space="preserve">Una vez cumplidas las obligaciones a satisfacción, el servidor público facultado por </w:t>
      </w:r>
      <w:r w:rsidRPr="00550827">
        <w:rPr>
          <w:b/>
          <w:sz w:val="16"/>
          <w:szCs w:val="16"/>
        </w:rPr>
        <w:t>“EL INSTITUTO”</w:t>
      </w:r>
      <w:r w:rsidRPr="00550827">
        <w:rPr>
          <w:sz w:val="16"/>
          <w:szCs w:val="16"/>
        </w:rPr>
        <w:t xml:space="preserve"> procederá inmediatamente a extender la constancia de cumplimiento de las obligaciones contractuales y dará inicio a los trámites para la cancelación de la garantía de cumplimiento de contrato, lo que comunicará a </w:t>
      </w:r>
      <w:r w:rsidRPr="00550827">
        <w:rPr>
          <w:b/>
          <w:sz w:val="16"/>
          <w:szCs w:val="16"/>
        </w:rPr>
        <w:t xml:space="preserve">“EL PROVEEDOR”; </w:t>
      </w:r>
      <w:r w:rsidRPr="00550827">
        <w:rPr>
          <w:sz w:val="16"/>
          <w:szCs w:val="16"/>
        </w:rPr>
        <w:t>para lo cual deberá presentar mediante escrito la solicitud de liberación de la fianza en el Departamento de Abastecimiento, misma que llevará a cabo el procedimiento para la liberación y entrega de fianza.</w:t>
      </w:r>
    </w:p>
    <w:p w14:paraId="2B67A06D" w14:textId="77777777" w:rsidR="006B02BA" w:rsidRPr="00550827" w:rsidRDefault="006B02BA" w:rsidP="006B02BA">
      <w:pPr>
        <w:pStyle w:val="Texto0"/>
        <w:spacing w:after="0" w:line="240" w:lineRule="auto"/>
        <w:ind w:left="1134" w:firstLine="0"/>
        <w:rPr>
          <w:b/>
          <w:sz w:val="16"/>
          <w:szCs w:val="16"/>
        </w:rPr>
      </w:pPr>
    </w:p>
    <w:p w14:paraId="418233A3" w14:textId="77777777" w:rsidR="006B02BA" w:rsidRPr="00550827" w:rsidRDefault="006B02BA" w:rsidP="006B02BA">
      <w:pPr>
        <w:pStyle w:val="Texto0"/>
        <w:ind w:left="1134" w:firstLine="0"/>
        <w:rPr>
          <w:sz w:val="16"/>
          <w:szCs w:val="16"/>
        </w:rPr>
      </w:pPr>
      <w:r w:rsidRPr="00550827">
        <w:rPr>
          <w:sz w:val="16"/>
          <w:szCs w:val="16"/>
        </w:rPr>
        <w:t xml:space="preserve">No obstante lo anterior, en el supuesto de que el monto del contrato adjudicado sea igual o menor a 900 días de UMA, </w:t>
      </w:r>
      <w:r w:rsidRPr="00550827">
        <w:rPr>
          <w:b/>
          <w:sz w:val="16"/>
          <w:szCs w:val="16"/>
        </w:rPr>
        <w:t>"EL PROVEEDOR"</w:t>
      </w:r>
      <w:r w:rsidRPr="00550827">
        <w:rPr>
          <w:sz w:val="16"/>
          <w:szCs w:val="16"/>
        </w:rPr>
        <w:t xml:space="preserve"> podrá presentar la garantía de cumplimiento de las obligaciones estipuladas en el presente contrato, mediante cheque certificado o de caja, por un importe equivalente al 10% (diez por ciento), del monto máximo total del contrato, sin considerar el Impuesto al Valor Agregado, a favor de </w:t>
      </w:r>
      <w:r w:rsidRPr="00550827">
        <w:rPr>
          <w:b/>
          <w:sz w:val="16"/>
          <w:szCs w:val="16"/>
        </w:rPr>
        <w:t>"EL INSTITUTO",</w:t>
      </w:r>
      <w:r w:rsidRPr="00550827">
        <w:rPr>
          <w:sz w:val="16"/>
          <w:szCs w:val="16"/>
        </w:rPr>
        <w:t xml:space="preserve"> de acuerdo con el procedimiento siguiente:</w:t>
      </w:r>
    </w:p>
    <w:p w14:paraId="3B03DD57" w14:textId="77777777" w:rsidR="006B02BA" w:rsidRPr="00550827" w:rsidRDefault="006B02BA" w:rsidP="006B02BA">
      <w:pPr>
        <w:pStyle w:val="Texto0"/>
        <w:ind w:left="1560" w:hanging="138"/>
        <w:rPr>
          <w:sz w:val="16"/>
          <w:szCs w:val="16"/>
        </w:rPr>
      </w:pPr>
      <w:r w:rsidRPr="00550827">
        <w:rPr>
          <w:sz w:val="16"/>
          <w:szCs w:val="16"/>
        </w:rPr>
        <w:lastRenderedPageBreak/>
        <w:t>• El cheque certificado o de caja debe expedirse a nombre del Instituto Mexicano del Seguro Social, en los términos y requisitos que señalan los artículos 175,176, 179, 199 de la Ley General de Títulos y Operaciones de Crédito.</w:t>
      </w:r>
    </w:p>
    <w:p w14:paraId="1E4F2661" w14:textId="77777777" w:rsidR="006B02BA" w:rsidRPr="00550827" w:rsidRDefault="006B02BA" w:rsidP="006B02BA">
      <w:pPr>
        <w:pStyle w:val="Texto0"/>
        <w:ind w:left="1560" w:hanging="138"/>
        <w:rPr>
          <w:sz w:val="16"/>
          <w:szCs w:val="16"/>
        </w:rPr>
      </w:pPr>
      <w:r w:rsidRPr="00550827">
        <w:rPr>
          <w:sz w:val="16"/>
          <w:szCs w:val="16"/>
        </w:rPr>
        <w:t>• Dicho cheque certificado o de caja deberá ser resguardado, a título de garantía, en las Oficinas de Contratos        de la UMAE.</w:t>
      </w:r>
    </w:p>
    <w:p w14:paraId="5D800D8F" w14:textId="77777777" w:rsidR="006B02BA" w:rsidRPr="00550827" w:rsidRDefault="006B02BA" w:rsidP="006B02BA">
      <w:pPr>
        <w:pStyle w:val="Texto0"/>
        <w:tabs>
          <w:tab w:val="left" w:pos="1560"/>
        </w:tabs>
        <w:ind w:left="1560" w:hanging="138"/>
        <w:rPr>
          <w:sz w:val="16"/>
          <w:szCs w:val="16"/>
        </w:rPr>
      </w:pPr>
      <w:r w:rsidRPr="00550827">
        <w:rPr>
          <w:sz w:val="16"/>
          <w:szCs w:val="16"/>
        </w:rPr>
        <w:t xml:space="preserve">• El cheque será devuelto a más tardar el segundo día hábil posterior a que </w:t>
      </w:r>
      <w:r w:rsidRPr="00550827">
        <w:rPr>
          <w:b/>
          <w:sz w:val="16"/>
          <w:szCs w:val="16"/>
        </w:rPr>
        <w:t>"EL INSTITUTO"</w:t>
      </w:r>
      <w:r w:rsidRPr="00550827">
        <w:rPr>
          <w:sz w:val="16"/>
          <w:szCs w:val="16"/>
        </w:rPr>
        <w:t xml:space="preserve"> constate el cumplimiento del contrato. En este caso, la verificación del cumplimiento del contrato por parte de "</w:t>
      </w:r>
      <w:r w:rsidRPr="00550827">
        <w:rPr>
          <w:b/>
          <w:sz w:val="16"/>
          <w:szCs w:val="16"/>
        </w:rPr>
        <w:t>EL INSTITUTO</w:t>
      </w:r>
      <w:r w:rsidRPr="00550827">
        <w:rPr>
          <w:sz w:val="16"/>
          <w:szCs w:val="16"/>
        </w:rPr>
        <w:t>" deberá hacerse a más tardar el tercer día hábil posterior a aquél en que "</w:t>
      </w:r>
      <w:r w:rsidRPr="00550827">
        <w:rPr>
          <w:b/>
          <w:sz w:val="16"/>
          <w:szCs w:val="16"/>
        </w:rPr>
        <w:t>EL PROVEEDOR</w:t>
      </w:r>
      <w:r w:rsidRPr="00550827">
        <w:rPr>
          <w:sz w:val="16"/>
          <w:szCs w:val="16"/>
        </w:rPr>
        <w:t>" dé aviso de la entrega de los bienes correspondientes.</w:t>
      </w:r>
    </w:p>
    <w:p w14:paraId="14951B3E" w14:textId="77777777" w:rsidR="006B02BA" w:rsidRPr="00550827" w:rsidRDefault="006B02BA" w:rsidP="006B02BA">
      <w:pPr>
        <w:pStyle w:val="Texto0"/>
        <w:spacing w:after="0" w:line="240" w:lineRule="auto"/>
        <w:ind w:left="1134" w:firstLine="0"/>
        <w:rPr>
          <w:sz w:val="16"/>
          <w:szCs w:val="16"/>
        </w:rPr>
      </w:pPr>
      <w:r w:rsidRPr="00550827">
        <w:rPr>
          <w:sz w:val="16"/>
          <w:szCs w:val="16"/>
        </w:rPr>
        <w:t>Esta garantía deberá presentarse a más tardar, dentro de los 10 (diez) días naturales siguientes a la fecha de firma del contrato, en términos del artículo 48 de la Ley de Adquisiciones, Arrendamientos y Servicios del Sector Público.</w:t>
      </w:r>
    </w:p>
    <w:p w14:paraId="3742C967" w14:textId="77777777" w:rsidR="006B02BA" w:rsidRPr="00550827" w:rsidRDefault="006B02BA" w:rsidP="006B02BA">
      <w:pPr>
        <w:pStyle w:val="Texto0"/>
        <w:spacing w:after="0" w:line="240" w:lineRule="auto"/>
        <w:ind w:left="1134" w:firstLine="0"/>
        <w:rPr>
          <w:sz w:val="16"/>
          <w:szCs w:val="16"/>
        </w:rPr>
      </w:pPr>
    </w:p>
    <w:p w14:paraId="183550E2" w14:textId="77777777" w:rsidR="006B02BA" w:rsidRPr="00550827" w:rsidRDefault="006B02BA" w:rsidP="006B02BA">
      <w:pPr>
        <w:pStyle w:val="Texto0"/>
        <w:spacing w:after="0" w:line="240" w:lineRule="auto"/>
        <w:ind w:left="1134" w:firstLine="0"/>
        <w:rPr>
          <w:sz w:val="16"/>
          <w:szCs w:val="16"/>
        </w:rPr>
      </w:pPr>
      <w:r w:rsidRPr="00550827">
        <w:rPr>
          <w:sz w:val="16"/>
          <w:szCs w:val="16"/>
        </w:rPr>
        <w:t>De acuerdo a lo estipulado en el artículo 48 segundo párrafo de la Ley de Adquisiciones, Arrendamientos y Servicios del Sector Público, se podrá exceptuar al proveedor de la presentación de la garantía de cumplimiento del contrato, cuando la entrega de los bienes se realice dentro de los diez primeros días naturales siguientes a la firma del contrato. Una vez cumplidas las obligaciones del prestador de servicios a satisfacción de la dependencia o entidad, el servidor público facultado procederá inmediatamente a extender la constancia de cumplimiento de las obligaciones contractuales para que se dé inicio a los trámites para la cancelación de las garantías de anticipo y cumplimiento del contrato, en términos del artículo 81 fracción VII del Reglamento de la Ley.</w:t>
      </w:r>
    </w:p>
    <w:p w14:paraId="506CA71F" w14:textId="77777777" w:rsidR="006B02BA" w:rsidRPr="00550827" w:rsidRDefault="006B02BA" w:rsidP="006B02BA">
      <w:pPr>
        <w:autoSpaceDE w:val="0"/>
        <w:autoSpaceDN w:val="0"/>
        <w:adjustRightInd w:val="0"/>
        <w:jc w:val="both"/>
        <w:rPr>
          <w:rFonts w:ascii="Arial" w:hAnsi="Arial" w:cs="Arial"/>
          <w:sz w:val="16"/>
          <w:szCs w:val="16"/>
          <w:lang w:val="es-MX"/>
        </w:rPr>
      </w:pPr>
    </w:p>
    <w:p w14:paraId="735432DD" w14:textId="77777777" w:rsidR="006B02BA" w:rsidRPr="00550827" w:rsidRDefault="006B02BA" w:rsidP="006B02BA">
      <w:pPr>
        <w:autoSpaceDE w:val="0"/>
        <w:autoSpaceDN w:val="0"/>
        <w:adjustRightInd w:val="0"/>
        <w:jc w:val="both"/>
        <w:rPr>
          <w:rFonts w:ascii="Arial" w:hAnsi="Arial" w:cs="Arial"/>
          <w:b/>
          <w:sz w:val="16"/>
          <w:szCs w:val="16"/>
        </w:rPr>
      </w:pPr>
    </w:p>
    <w:p w14:paraId="003049FE" w14:textId="77777777" w:rsidR="006B02BA" w:rsidRPr="00550827" w:rsidRDefault="006B02BA" w:rsidP="006B02BA">
      <w:pPr>
        <w:pStyle w:val="Prrafodelista"/>
        <w:numPr>
          <w:ilvl w:val="0"/>
          <w:numId w:val="30"/>
        </w:numPr>
        <w:suppressAutoHyphens w:val="0"/>
        <w:autoSpaceDE w:val="0"/>
        <w:autoSpaceDN w:val="0"/>
        <w:adjustRightInd w:val="0"/>
        <w:jc w:val="both"/>
        <w:rPr>
          <w:rFonts w:ascii="Arial" w:hAnsi="Arial" w:cs="Arial"/>
          <w:b/>
          <w:sz w:val="16"/>
          <w:szCs w:val="16"/>
        </w:rPr>
      </w:pPr>
      <w:r w:rsidRPr="00550827">
        <w:rPr>
          <w:rFonts w:ascii="Arial" w:hAnsi="Arial" w:cs="Arial"/>
          <w:b/>
          <w:sz w:val="16"/>
          <w:szCs w:val="16"/>
        </w:rPr>
        <w:t>GARANTÍA PARA RESPONDER POR VICIOS OCULTOS.</w:t>
      </w:r>
    </w:p>
    <w:p w14:paraId="57933292" w14:textId="77777777" w:rsidR="006B02BA" w:rsidRPr="00550827" w:rsidRDefault="006B02BA" w:rsidP="006B02BA">
      <w:pPr>
        <w:autoSpaceDE w:val="0"/>
        <w:autoSpaceDN w:val="0"/>
        <w:adjustRightInd w:val="0"/>
        <w:ind w:left="1134"/>
        <w:jc w:val="both"/>
        <w:rPr>
          <w:rFonts w:ascii="Arial" w:hAnsi="Arial" w:cs="Arial"/>
          <w:b/>
          <w:sz w:val="16"/>
          <w:szCs w:val="16"/>
        </w:rPr>
      </w:pPr>
    </w:p>
    <w:p w14:paraId="4507E5B4" w14:textId="77777777" w:rsidR="006B02BA" w:rsidRPr="00550827" w:rsidRDefault="006B02BA" w:rsidP="006B02BA">
      <w:pPr>
        <w:autoSpaceDE w:val="0"/>
        <w:autoSpaceDN w:val="0"/>
        <w:adjustRightInd w:val="0"/>
        <w:ind w:left="1134"/>
        <w:jc w:val="both"/>
        <w:rPr>
          <w:rFonts w:ascii="Arial" w:hAnsi="Arial" w:cs="Arial"/>
          <w:b/>
          <w:sz w:val="16"/>
          <w:szCs w:val="16"/>
        </w:rPr>
      </w:pPr>
    </w:p>
    <w:p w14:paraId="5B040A5F" w14:textId="77777777" w:rsidR="006B02BA" w:rsidRPr="00550827" w:rsidRDefault="006B02BA" w:rsidP="006B02BA">
      <w:pPr>
        <w:autoSpaceDE w:val="0"/>
        <w:autoSpaceDN w:val="0"/>
        <w:adjustRightInd w:val="0"/>
        <w:ind w:left="1134"/>
        <w:jc w:val="both"/>
        <w:rPr>
          <w:rFonts w:ascii="Arial" w:hAnsi="Arial" w:cs="Arial"/>
          <w:sz w:val="16"/>
          <w:szCs w:val="16"/>
        </w:rPr>
      </w:pPr>
      <w:r w:rsidRPr="00550827">
        <w:rPr>
          <w:rFonts w:ascii="Arial" w:hAnsi="Arial" w:cs="Arial"/>
          <w:b/>
          <w:sz w:val="16"/>
          <w:szCs w:val="16"/>
        </w:rPr>
        <w:t>“EL PROVEEDOR”</w:t>
      </w:r>
      <w:r w:rsidRPr="00550827">
        <w:rPr>
          <w:rFonts w:ascii="Arial" w:hAnsi="Arial" w:cs="Arial"/>
          <w:sz w:val="16"/>
          <w:szCs w:val="16"/>
        </w:rPr>
        <w:t xml:space="preserve"> deberá responder por defectos o vicios ocultos de los servicios entregados,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450ED280" w14:textId="77777777" w:rsidR="006B02BA" w:rsidRPr="00550827" w:rsidRDefault="006B02BA" w:rsidP="006B02BA">
      <w:pPr>
        <w:autoSpaceDE w:val="0"/>
        <w:autoSpaceDN w:val="0"/>
        <w:adjustRightInd w:val="0"/>
        <w:ind w:left="1134"/>
        <w:jc w:val="both"/>
        <w:rPr>
          <w:rFonts w:ascii="Arial" w:hAnsi="Arial" w:cs="Arial"/>
          <w:sz w:val="16"/>
          <w:szCs w:val="16"/>
        </w:rPr>
      </w:pPr>
    </w:p>
    <w:p w14:paraId="64AE593B" w14:textId="77777777" w:rsidR="006B02BA" w:rsidRPr="00550827" w:rsidRDefault="006B02BA" w:rsidP="006B02BA">
      <w:pPr>
        <w:autoSpaceDE w:val="0"/>
        <w:autoSpaceDN w:val="0"/>
        <w:adjustRightInd w:val="0"/>
        <w:ind w:left="1134"/>
        <w:jc w:val="both"/>
        <w:rPr>
          <w:rFonts w:ascii="Arial" w:hAnsi="Arial" w:cs="Arial"/>
          <w:sz w:val="16"/>
          <w:szCs w:val="16"/>
        </w:rPr>
      </w:pPr>
      <w:r w:rsidRPr="00550827">
        <w:rPr>
          <w:rFonts w:ascii="Arial" w:hAnsi="Arial" w:cs="Arial"/>
          <w:b/>
          <w:sz w:val="16"/>
          <w:szCs w:val="16"/>
        </w:rPr>
        <w:t>“EL PROVEEDOR”</w:t>
      </w:r>
      <w:r w:rsidRPr="00550827">
        <w:rPr>
          <w:rFonts w:ascii="Arial" w:hAnsi="Arial" w:cs="Arial"/>
          <w:sz w:val="16"/>
          <w:szCs w:val="16"/>
        </w:rPr>
        <w:t xml:space="preserve">, quedará liberado de su obligación, una vez </w:t>
      </w:r>
      <w:r w:rsidRPr="00550827">
        <w:rPr>
          <w:rFonts w:ascii="Arial" w:hAnsi="Arial" w:cs="Arial"/>
          <w:b/>
          <w:sz w:val="16"/>
          <w:szCs w:val="16"/>
          <w:u w:val="single"/>
        </w:rPr>
        <w:t>concluida la vigencia del contrato</w:t>
      </w:r>
      <w:r w:rsidRPr="00550827">
        <w:rPr>
          <w:rFonts w:ascii="Arial" w:hAnsi="Arial" w:cs="Arial"/>
          <w:sz w:val="16"/>
          <w:szCs w:val="16"/>
        </w:rPr>
        <w:t xml:space="preserve">, contados a partir de la fecha en que conste por escrito la recepción física de los bienes entregados, siempre y cuando </w:t>
      </w:r>
      <w:r w:rsidRPr="00550827">
        <w:rPr>
          <w:rFonts w:ascii="Arial" w:hAnsi="Arial" w:cs="Arial"/>
          <w:b/>
          <w:sz w:val="16"/>
          <w:szCs w:val="16"/>
        </w:rPr>
        <w:t>“EL INSTITUTO”</w:t>
      </w:r>
      <w:r w:rsidRPr="00550827">
        <w:rPr>
          <w:rFonts w:ascii="Arial" w:hAnsi="Arial" w:cs="Arial"/>
          <w:sz w:val="16"/>
          <w:szCs w:val="16"/>
        </w:rPr>
        <w:t xml:space="preserve"> no haya identificado defectos o vicios ocultos en los servicios entregados, así como cualquier otra responsabilidad en los términos de este Contrato y convenios modificatorios respectivos.</w:t>
      </w:r>
    </w:p>
    <w:p w14:paraId="0FA21962" w14:textId="77777777" w:rsidR="006B02BA" w:rsidRPr="00550827" w:rsidRDefault="006B02BA" w:rsidP="006B02BA">
      <w:pPr>
        <w:autoSpaceDE w:val="0"/>
        <w:autoSpaceDN w:val="0"/>
        <w:adjustRightInd w:val="0"/>
        <w:ind w:left="1134"/>
        <w:jc w:val="both"/>
        <w:rPr>
          <w:rFonts w:ascii="Arial" w:hAnsi="Arial" w:cs="Arial"/>
          <w:sz w:val="16"/>
          <w:szCs w:val="16"/>
        </w:rPr>
      </w:pPr>
    </w:p>
    <w:p w14:paraId="58B47C1F" w14:textId="77777777" w:rsidR="006B02BA" w:rsidRPr="00550827" w:rsidRDefault="006B02BA" w:rsidP="006B02BA">
      <w:pPr>
        <w:ind w:left="1134" w:right="51"/>
        <w:jc w:val="both"/>
        <w:rPr>
          <w:rFonts w:ascii="Arial" w:hAnsi="Arial" w:cs="Arial"/>
          <w:sz w:val="16"/>
          <w:szCs w:val="16"/>
        </w:rPr>
      </w:pPr>
    </w:p>
    <w:p w14:paraId="1F0AA1F5" w14:textId="77777777" w:rsidR="006B02BA" w:rsidRPr="00550827" w:rsidRDefault="006B02BA" w:rsidP="006B02BA">
      <w:pPr>
        <w:tabs>
          <w:tab w:val="left" w:pos="2520"/>
        </w:tabs>
        <w:ind w:left="1134"/>
        <w:jc w:val="both"/>
        <w:rPr>
          <w:rFonts w:ascii="Arial" w:hAnsi="Arial" w:cs="Arial"/>
          <w:b/>
          <w:sz w:val="16"/>
          <w:szCs w:val="16"/>
        </w:rPr>
      </w:pPr>
      <w:r w:rsidRPr="00550827">
        <w:rPr>
          <w:rFonts w:ascii="Arial" w:hAnsi="Arial" w:cs="Arial"/>
          <w:b/>
          <w:sz w:val="16"/>
          <w:szCs w:val="16"/>
        </w:rPr>
        <w:t>DÉCIMA. OBLIGACIONES DE “EL PROVEEDOR”.</w:t>
      </w:r>
    </w:p>
    <w:p w14:paraId="75F3EEAB" w14:textId="77777777" w:rsidR="006B02BA" w:rsidRPr="00550827" w:rsidRDefault="006B02BA" w:rsidP="006B02BA">
      <w:pPr>
        <w:tabs>
          <w:tab w:val="left" w:pos="2520"/>
        </w:tabs>
        <w:ind w:left="1134"/>
        <w:jc w:val="both"/>
        <w:rPr>
          <w:rFonts w:ascii="Arial" w:hAnsi="Arial" w:cs="Arial"/>
          <w:b/>
          <w:sz w:val="16"/>
          <w:szCs w:val="16"/>
        </w:rPr>
      </w:pPr>
    </w:p>
    <w:p w14:paraId="2A181EF1" w14:textId="77777777" w:rsidR="006B02BA" w:rsidRPr="00550827" w:rsidRDefault="006B02BA" w:rsidP="006B02BA">
      <w:pPr>
        <w:tabs>
          <w:tab w:val="left" w:pos="2520"/>
        </w:tabs>
        <w:ind w:left="1134"/>
        <w:jc w:val="both"/>
        <w:rPr>
          <w:rFonts w:ascii="Arial" w:hAnsi="Arial" w:cs="Arial"/>
          <w:b/>
          <w:sz w:val="16"/>
          <w:szCs w:val="16"/>
        </w:rPr>
      </w:pPr>
      <w:r w:rsidRPr="00550827">
        <w:rPr>
          <w:rFonts w:ascii="Arial" w:hAnsi="Arial" w:cs="Arial"/>
          <w:b/>
          <w:sz w:val="16"/>
          <w:szCs w:val="16"/>
        </w:rPr>
        <w:t xml:space="preserve">“EL PROVEEDOR”, se obliga a: </w:t>
      </w:r>
    </w:p>
    <w:p w14:paraId="7A67D119" w14:textId="77777777" w:rsidR="006B02BA" w:rsidRPr="00550827" w:rsidRDefault="006B02BA" w:rsidP="006B02BA">
      <w:pPr>
        <w:ind w:left="1134" w:right="-1"/>
        <w:jc w:val="both"/>
        <w:rPr>
          <w:rFonts w:ascii="Arial" w:hAnsi="Arial" w:cs="Arial"/>
          <w:sz w:val="16"/>
          <w:szCs w:val="16"/>
        </w:rPr>
      </w:pPr>
    </w:p>
    <w:p w14:paraId="7BCDAC35" w14:textId="77777777" w:rsidR="006B02BA" w:rsidRPr="00550827" w:rsidRDefault="006B02BA" w:rsidP="006B02BA">
      <w:pPr>
        <w:pStyle w:val="Prrafodelista"/>
        <w:numPr>
          <w:ilvl w:val="0"/>
          <w:numId w:val="31"/>
        </w:numPr>
        <w:ind w:left="1418" w:hanging="284"/>
        <w:jc w:val="both"/>
        <w:rPr>
          <w:rFonts w:ascii="Arial" w:hAnsi="Arial" w:cs="Arial"/>
          <w:sz w:val="16"/>
          <w:szCs w:val="16"/>
        </w:rPr>
      </w:pPr>
      <w:r w:rsidRPr="00550827">
        <w:rPr>
          <w:rFonts w:ascii="Arial" w:hAnsi="Arial" w:cs="Arial"/>
          <w:sz w:val="16"/>
          <w:szCs w:val="16"/>
        </w:rPr>
        <w:t>Prestar los servicios en las fechas o plazos y lugares establecidos conforme a lo pactado en el presente contrato y anexos respectivos.</w:t>
      </w:r>
    </w:p>
    <w:p w14:paraId="1C545E79" w14:textId="77777777" w:rsidR="006B02BA" w:rsidRPr="00550827" w:rsidRDefault="006B02BA" w:rsidP="006B02BA">
      <w:pPr>
        <w:pStyle w:val="Prrafodelista"/>
        <w:numPr>
          <w:ilvl w:val="0"/>
          <w:numId w:val="31"/>
        </w:numPr>
        <w:ind w:left="1418" w:hanging="284"/>
        <w:jc w:val="both"/>
        <w:rPr>
          <w:rFonts w:ascii="Arial" w:hAnsi="Arial" w:cs="Arial"/>
          <w:sz w:val="16"/>
          <w:szCs w:val="16"/>
        </w:rPr>
      </w:pPr>
      <w:r w:rsidRPr="00550827">
        <w:rPr>
          <w:rFonts w:ascii="Arial" w:hAnsi="Arial" w:cs="Arial"/>
          <w:sz w:val="16"/>
          <w:szCs w:val="16"/>
        </w:rPr>
        <w:t>Cumplir con las especificaciones técnicas, de calidad y demás condiciones establecidas en el presente contrato y sus respectivos anexos.</w:t>
      </w:r>
    </w:p>
    <w:p w14:paraId="6BB90D1D" w14:textId="77777777" w:rsidR="006B02BA" w:rsidRPr="00550827" w:rsidRDefault="006B02BA" w:rsidP="006B02BA">
      <w:pPr>
        <w:pStyle w:val="Prrafodelista"/>
        <w:numPr>
          <w:ilvl w:val="0"/>
          <w:numId w:val="31"/>
        </w:numPr>
        <w:ind w:left="1418" w:hanging="284"/>
        <w:jc w:val="both"/>
        <w:rPr>
          <w:rFonts w:ascii="Arial" w:hAnsi="Arial" w:cs="Arial"/>
          <w:sz w:val="16"/>
          <w:szCs w:val="16"/>
        </w:rPr>
      </w:pPr>
      <w:r w:rsidRPr="00550827">
        <w:rPr>
          <w:rFonts w:ascii="Arial" w:hAnsi="Arial" w:cs="Arial"/>
          <w:sz w:val="16"/>
          <w:szCs w:val="16"/>
        </w:rPr>
        <w:t>Asumir la responsabilidad de cualquier daño que llegue a ocasionar a “</w:t>
      </w:r>
      <w:r w:rsidRPr="00550827">
        <w:rPr>
          <w:rFonts w:ascii="Arial" w:hAnsi="Arial" w:cs="Arial"/>
          <w:b/>
          <w:sz w:val="16"/>
          <w:szCs w:val="16"/>
        </w:rPr>
        <w:t>EL INSTITUTO</w:t>
      </w:r>
      <w:r w:rsidRPr="00550827">
        <w:rPr>
          <w:rFonts w:ascii="Arial" w:hAnsi="Arial" w:cs="Arial"/>
          <w:sz w:val="16"/>
          <w:szCs w:val="16"/>
        </w:rPr>
        <w:t>” o a terceros con motivo de la ejecución y cumplimiento del presente contrato.</w:t>
      </w:r>
    </w:p>
    <w:p w14:paraId="3539047A" w14:textId="77777777" w:rsidR="006B02BA" w:rsidRPr="00550827" w:rsidRDefault="006B02BA" w:rsidP="006B02BA">
      <w:pPr>
        <w:pStyle w:val="Prrafodelista"/>
        <w:numPr>
          <w:ilvl w:val="0"/>
          <w:numId w:val="31"/>
        </w:numPr>
        <w:ind w:left="1418" w:hanging="284"/>
        <w:jc w:val="both"/>
        <w:rPr>
          <w:rFonts w:ascii="Arial" w:hAnsi="Arial" w:cs="Arial"/>
          <w:sz w:val="16"/>
          <w:szCs w:val="16"/>
        </w:rPr>
      </w:pPr>
      <w:r w:rsidRPr="00550827">
        <w:rPr>
          <w:rFonts w:ascii="Arial" w:hAnsi="Arial" w:cs="Arial"/>
          <w:sz w:val="16"/>
          <w:szCs w:val="16"/>
        </w:rPr>
        <w:t>Proporcionar la información que le sea requerida por la Secretaría de la Función Pública y el Órgano Interno de Control, de conformidad con el artículo 107 del Reglamento de la “</w:t>
      </w:r>
      <w:r w:rsidRPr="00550827">
        <w:rPr>
          <w:rFonts w:ascii="Arial" w:hAnsi="Arial" w:cs="Arial"/>
          <w:b/>
          <w:sz w:val="16"/>
          <w:szCs w:val="16"/>
        </w:rPr>
        <w:t>LAASSP</w:t>
      </w:r>
      <w:r w:rsidRPr="00550827">
        <w:rPr>
          <w:rFonts w:ascii="Arial" w:hAnsi="Arial" w:cs="Arial"/>
          <w:sz w:val="16"/>
          <w:szCs w:val="16"/>
        </w:rPr>
        <w:t xml:space="preserve">”. </w:t>
      </w:r>
    </w:p>
    <w:p w14:paraId="676D885F" w14:textId="77777777" w:rsidR="006B02BA" w:rsidRPr="00550827" w:rsidRDefault="006B02BA" w:rsidP="006B02BA">
      <w:pPr>
        <w:pStyle w:val="Prrafodelista"/>
        <w:numPr>
          <w:ilvl w:val="0"/>
          <w:numId w:val="31"/>
        </w:numPr>
        <w:ind w:left="1418" w:hanging="284"/>
        <w:jc w:val="both"/>
        <w:rPr>
          <w:rFonts w:ascii="Arial" w:hAnsi="Arial" w:cs="Arial"/>
          <w:sz w:val="16"/>
          <w:szCs w:val="16"/>
        </w:rPr>
      </w:pPr>
      <w:r w:rsidRPr="00550827">
        <w:rPr>
          <w:rFonts w:ascii="Arial" w:hAnsi="Arial" w:cs="Arial"/>
          <w:sz w:val="16"/>
          <w:szCs w:val="16"/>
        </w:rPr>
        <w:t>Entregar bimestralmente, las constancias de cumplimiento de la inscripción y pago de cuotas al Instituto Mexicano del Seguro Social del personal que utilice para la prestación de los servicios.</w:t>
      </w:r>
    </w:p>
    <w:p w14:paraId="70158C5C" w14:textId="77777777" w:rsidR="006B02BA" w:rsidRPr="00550827" w:rsidRDefault="006B02BA" w:rsidP="006B02BA">
      <w:pPr>
        <w:pStyle w:val="Prrafodelista"/>
        <w:ind w:left="1134"/>
        <w:jc w:val="both"/>
        <w:rPr>
          <w:rFonts w:ascii="Arial" w:hAnsi="Arial" w:cs="Arial"/>
          <w:sz w:val="16"/>
          <w:szCs w:val="16"/>
        </w:rPr>
      </w:pPr>
    </w:p>
    <w:p w14:paraId="05B69C30" w14:textId="77777777" w:rsidR="006B02BA" w:rsidRPr="00550827" w:rsidRDefault="006B02BA" w:rsidP="006B02BA">
      <w:pPr>
        <w:pStyle w:val="Prrafodelista"/>
        <w:ind w:left="1134"/>
        <w:jc w:val="both"/>
        <w:rPr>
          <w:rFonts w:ascii="Arial" w:hAnsi="Arial" w:cs="Arial"/>
          <w:sz w:val="16"/>
          <w:szCs w:val="16"/>
        </w:rPr>
      </w:pPr>
    </w:p>
    <w:p w14:paraId="49928D2B" w14:textId="77777777" w:rsidR="006B02BA" w:rsidRPr="00550827" w:rsidRDefault="006B02BA" w:rsidP="006B02BA">
      <w:pPr>
        <w:ind w:left="1134" w:right="51"/>
        <w:jc w:val="both"/>
        <w:rPr>
          <w:rFonts w:ascii="Arial" w:hAnsi="Arial" w:cs="Arial"/>
          <w:b/>
          <w:sz w:val="16"/>
          <w:szCs w:val="16"/>
        </w:rPr>
      </w:pPr>
      <w:r w:rsidRPr="00550827">
        <w:rPr>
          <w:rFonts w:ascii="Arial" w:hAnsi="Arial" w:cs="Arial"/>
          <w:b/>
          <w:sz w:val="16"/>
          <w:szCs w:val="16"/>
        </w:rPr>
        <w:t>DÉCIMA PRIMERA. OBLIGACIONES DE “EL INSTITUTO”.</w:t>
      </w:r>
    </w:p>
    <w:p w14:paraId="163E7926" w14:textId="77777777" w:rsidR="006B02BA" w:rsidRPr="00550827" w:rsidRDefault="006B02BA" w:rsidP="006B02BA">
      <w:pPr>
        <w:ind w:left="1134" w:right="51"/>
        <w:jc w:val="both"/>
        <w:rPr>
          <w:rFonts w:ascii="Arial" w:hAnsi="Arial" w:cs="Arial"/>
          <w:sz w:val="16"/>
          <w:szCs w:val="16"/>
        </w:rPr>
      </w:pPr>
    </w:p>
    <w:p w14:paraId="75BA6810" w14:textId="77777777" w:rsidR="006B02BA" w:rsidRPr="00550827" w:rsidRDefault="006B02BA" w:rsidP="006B02BA">
      <w:pPr>
        <w:ind w:left="1134" w:right="51"/>
        <w:jc w:val="both"/>
        <w:rPr>
          <w:rFonts w:ascii="Arial" w:hAnsi="Arial" w:cs="Arial"/>
          <w:b/>
          <w:sz w:val="16"/>
          <w:szCs w:val="16"/>
        </w:rPr>
      </w:pPr>
      <w:r w:rsidRPr="00550827">
        <w:rPr>
          <w:rFonts w:ascii="Arial" w:hAnsi="Arial" w:cs="Arial"/>
          <w:b/>
          <w:sz w:val="16"/>
          <w:szCs w:val="16"/>
        </w:rPr>
        <w:t>“EL INSTITUTO”, se obliga a:</w:t>
      </w:r>
    </w:p>
    <w:p w14:paraId="0B373609" w14:textId="77777777" w:rsidR="006B02BA" w:rsidRPr="00550827" w:rsidRDefault="006B02BA" w:rsidP="006B02BA">
      <w:pPr>
        <w:ind w:left="1134" w:right="51"/>
        <w:jc w:val="both"/>
        <w:rPr>
          <w:rFonts w:ascii="Arial" w:hAnsi="Arial" w:cs="Arial"/>
          <w:sz w:val="16"/>
          <w:szCs w:val="16"/>
        </w:rPr>
      </w:pPr>
    </w:p>
    <w:p w14:paraId="6020B36F" w14:textId="77777777" w:rsidR="006B02BA" w:rsidRPr="00550827" w:rsidRDefault="006B02BA" w:rsidP="006B02BA">
      <w:pPr>
        <w:pStyle w:val="Prrafodelista"/>
        <w:numPr>
          <w:ilvl w:val="0"/>
          <w:numId w:val="28"/>
        </w:numPr>
        <w:suppressAutoHyphens w:val="0"/>
        <w:ind w:left="1418" w:right="51" w:hanging="284"/>
        <w:jc w:val="both"/>
        <w:rPr>
          <w:rFonts w:ascii="Arial" w:hAnsi="Arial" w:cs="Arial"/>
          <w:sz w:val="16"/>
          <w:szCs w:val="16"/>
        </w:rPr>
      </w:pPr>
      <w:r w:rsidRPr="00550827">
        <w:rPr>
          <w:rFonts w:ascii="Arial" w:hAnsi="Arial" w:cs="Arial"/>
          <w:sz w:val="16"/>
          <w:szCs w:val="16"/>
        </w:rPr>
        <w:t xml:space="preserve">Otorgar las facilidades necesarias, a efecto de que </w:t>
      </w:r>
      <w:r w:rsidRPr="00550827">
        <w:rPr>
          <w:rFonts w:ascii="Arial" w:hAnsi="Arial" w:cs="Arial"/>
          <w:b/>
          <w:sz w:val="16"/>
          <w:szCs w:val="16"/>
        </w:rPr>
        <w:t>“EL PROVEEDOR”</w:t>
      </w:r>
      <w:r w:rsidRPr="00550827">
        <w:rPr>
          <w:rFonts w:ascii="Arial" w:hAnsi="Arial" w:cs="Arial"/>
          <w:sz w:val="16"/>
          <w:szCs w:val="16"/>
        </w:rPr>
        <w:t xml:space="preserve"> lleve a cabo en los términos convenidos, el suministro de bienes objeto del contrato.</w:t>
      </w:r>
    </w:p>
    <w:p w14:paraId="6190A40E" w14:textId="77777777" w:rsidR="006B02BA" w:rsidRPr="00550827" w:rsidRDefault="006B02BA" w:rsidP="006B02BA">
      <w:pPr>
        <w:pStyle w:val="Prrafodelista"/>
        <w:ind w:left="1134" w:right="51"/>
        <w:jc w:val="both"/>
        <w:rPr>
          <w:rFonts w:ascii="Arial" w:hAnsi="Arial" w:cs="Arial"/>
          <w:sz w:val="16"/>
          <w:szCs w:val="16"/>
        </w:rPr>
      </w:pPr>
    </w:p>
    <w:p w14:paraId="04F29B29" w14:textId="77777777" w:rsidR="006B02BA" w:rsidRPr="00550827" w:rsidRDefault="006B02BA" w:rsidP="006B02BA">
      <w:pPr>
        <w:pStyle w:val="Prrafodelista"/>
        <w:numPr>
          <w:ilvl w:val="0"/>
          <w:numId w:val="28"/>
        </w:numPr>
        <w:suppressAutoHyphens w:val="0"/>
        <w:ind w:left="1134" w:right="51" w:firstLine="0"/>
        <w:jc w:val="both"/>
        <w:rPr>
          <w:rFonts w:ascii="Arial" w:hAnsi="Arial" w:cs="Arial"/>
          <w:sz w:val="16"/>
          <w:szCs w:val="16"/>
        </w:rPr>
      </w:pPr>
      <w:r w:rsidRPr="00550827">
        <w:rPr>
          <w:rFonts w:ascii="Arial" w:hAnsi="Arial" w:cs="Arial"/>
          <w:sz w:val="16"/>
          <w:szCs w:val="16"/>
        </w:rPr>
        <w:t>Realizar el pago correspondiente en tiempo y forma.</w:t>
      </w:r>
    </w:p>
    <w:p w14:paraId="6A3720D9" w14:textId="77777777" w:rsidR="006B02BA" w:rsidRPr="00550827" w:rsidRDefault="006B02BA" w:rsidP="006B02BA">
      <w:pPr>
        <w:ind w:right="51"/>
        <w:jc w:val="both"/>
        <w:rPr>
          <w:rFonts w:ascii="Arial" w:hAnsi="Arial" w:cs="Arial"/>
          <w:sz w:val="16"/>
          <w:szCs w:val="16"/>
        </w:rPr>
      </w:pPr>
    </w:p>
    <w:p w14:paraId="5FF4246F" w14:textId="77777777" w:rsidR="006B02BA" w:rsidRPr="00550827" w:rsidRDefault="006B02BA" w:rsidP="006B02BA">
      <w:pPr>
        <w:pStyle w:val="Prrafodelista"/>
        <w:numPr>
          <w:ilvl w:val="0"/>
          <w:numId w:val="28"/>
        </w:numPr>
        <w:suppressAutoHyphens w:val="0"/>
        <w:ind w:left="1418" w:hanging="284"/>
        <w:jc w:val="both"/>
        <w:rPr>
          <w:rFonts w:ascii="Arial" w:hAnsi="Arial" w:cs="Arial"/>
          <w:sz w:val="16"/>
          <w:szCs w:val="16"/>
        </w:rPr>
      </w:pPr>
      <w:r w:rsidRPr="00550827">
        <w:rPr>
          <w:rFonts w:ascii="Arial" w:hAnsi="Arial" w:cs="Arial"/>
          <w:bCs/>
          <w:sz w:val="16"/>
          <w:szCs w:val="16"/>
        </w:rPr>
        <w:t>Extender a</w:t>
      </w:r>
      <w:r w:rsidRPr="00550827">
        <w:rPr>
          <w:rFonts w:ascii="Arial" w:hAnsi="Arial" w:cs="Arial"/>
          <w:b/>
          <w:sz w:val="16"/>
          <w:szCs w:val="16"/>
        </w:rPr>
        <w:t xml:space="preserve"> “EL PROVEEDOR”, </w:t>
      </w:r>
      <w:r w:rsidRPr="00550827">
        <w:rPr>
          <w:rFonts w:ascii="Arial" w:hAnsi="Arial" w:cs="Arial"/>
          <w:bCs/>
          <w:sz w:val="16"/>
          <w:szCs w:val="16"/>
        </w:rPr>
        <w:t>por conducto del servidor público facultado, la constancia de cumplimiento de obligaciones contractuales</w:t>
      </w:r>
      <w:r w:rsidRPr="00550827">
        <w:rPr>
          <w:rFonts w:ascii="Arial" w:hAnsi="Arial" w:cs="Arial"/>
          <w:sz w:val="16"/>
          <w:szCs w:val="16"/>
        </w:rPr>
        <w:t xml:space="preserve"> inmediatamente que se cumplan éstas a satisfacción expresa de dicho servidor público para que se dé trámite a la cancelación de la garantía de cumplimiento del presente contrato.</w:t>
      </w:r>
    </w:p>
    <w:p w14:paraId="34269CFA" w14:textId="77777777" w:rsidR="006B02BA" w:rsidRPr="00550827" w:rsidRDefault="006B02BA" w:rsidP="006B02BA">
      <w:pPr>
        <w:pStyle w:val="Prrafodelista"/>
        <w:ind w:left="0" w:right="51"/>
        <w:jc w:val="both"/>
        <w:rPr>
          <w:rFonts w:ascii="Arial" w:hAnsi="Arial" w:cs="Arial"/>
          <w:sz w:val="16"/>
          <w:szCs w:val="16"/>
        </w:rPr>
      </w:pPr>
    </w:p>
    <w:p w14:paraId="4860F6D1" w14:textId="77777777" w:rsidR="006B02BA" w:rsidRPr="00550827" w:rsidRDefault="006B02BA" w:rsidP="006B02BA">
      <w:pPr>
        <w:pStyle w:val="Prrafodelista"/>
        <w:ind w:left="1134" w:right="51"/>
        <w:jc w:val="both"/>
        <w:rPr>
          <w:rFonts w:ascii="Arial" w:hAnsi="Arial" w:cs="Arial"/>
          <w:sz w:val="16"/>
          <w:szCs w:val="16"/>
        </w:rPr>
      </w:pPr>
    </w:p>
    <w:p w14:paraId="4AE97B27" w14:textId="77777777" w:rsidR="006B02BA" w:rsidRPr="00550827" w:rsidRDefault="006B02BA" w:rsidP="006B02BA">
      <w:pPr>
        <w:tabs>
          <w:tab w:val="left" w:pos="2160"/>
        </w:tabs>
        <w:ind w:left="1134"/>
        <w:jc w:val="both"/>
        <w:rPr>
          <w:rFonts w:ascii="Arial" w:hAnsi="Arial" w:cs="Arial"/>
          <w:b/>
          <w:sz w:val="16"/>
          <w:szCs w:val="16"/>
          <w:lang w:eastAsia="es-MX"/>
        </w:rPr>
      </w:pPr>
      <w:r w:rsidRPr="00550827">
        <w:rPr>
          <w:rFonts w:ascii="Arial" w:eastAsia="Calibri" w:hAnsi="Arial" w:cs="Arial"/>
          <w:b/>
          <w:sz w:val="16"/>
          <w:szCs w:val="16"/>
          <w:lang w:eastAsia="en-US"/>
        </w:rPr>
        <w:t xml:space="preserve">DÉCIMA </w:t>
      </w:r>
      <w:r w:rsidRPr="00550827">
        <w:rPr>
          <w:rFonts w:ascii="Arial" w:hAnsi="Arial" w:cs="Arial"/>
          <w:b/>
          <w:sz w:val="16"/>
          <w:szCs w:val="16"/>
        </w:rPr>
        <w:t>SEGUNDA</w:t>
      </w:r>
      <w:r w:rsidRPr="00550827">
        <w:rPr>
          <w:rFonts w:ascii="Arial" w:eastAsia="Calibri" w:hAnsi="Arial" w:cs="Arial"/>
          <w:b/>
          <w:sz w:val="16"/>
          <w:szCs w:val="16"/>
          <w:lang w:eastAsia="en-US"/>
        </w:rPr>
        <w:t xml:space="preserve">. </w:t>
      </w:r>
      <w:r w:rsidRPr="00550827">
        <w:rPr>
          <w:rFonts w:ascii="Arial" w:hAnsi="Arial" w:cs="Arial"/>
          <w:b/>
          <w:sz w:val="16"/>
          <w:szCs w:val="16"/>
          <w:lang w:eastAsia="es-MX"/>
        </w:rPr>
        <w:t>ADMINISTRACIÓN, VERIFICACIÓN, SUPERVISIÓN Y ACEPTACIÓN DE LOS SERVICIOS.</w:t>
      </w:r>
    </w:p>
    <w:p w14:paraId="7A266F17" w14:textId="77777777" w:rsidR="006B02BA" w:rsidRPr="00550827" w:rsidRDefault="006B02BA" w:rsidP="006B02BA">
      <w:pPr>
        <w:tabs>
          <w:tab w:val="left" w:pos="2160"/>
        </w:tabs>
        <w:ind w:left="1134"/>
        <w:jc w:val="both"/>
        <w:rPr>
          <w:rFonts w:ascii="Arial" w:hAnsi="Arial" w:cs="Arial"/>
          <w:sz w:val="16"/>
          <w:szCs w:val="16"/>
        </w:rPr>
      </w:pPr>
    </w:p>
    <w:p w14:paraId="2F80C316" w14:textId="77777777" w:rsidR="006B02BA" w:rsidRPr="00550827" w:rsidRDefault="006B02BA" w:rsidP="006B02BA">
      <w:pPr>
        <w:overflowPunct w:val="0"/>
        <w:autoSpaceDE w:val="0"/>
        <w:autoSpaceDN w:val="0"/>
        <w:adjustRightInd w:val="0"/>
        <w:ind w:left="1134"/>
        <w:jc w:val="both"/>
        <w:textAlignment w:val="baseline"/>
        <w:rPr>
          <w:rFonts w:ascii="Arial" w:hAnsi="Arial" w:cs="Arial"/>
          <w:b/>
          <w:sz w:val="16"/>
          <w:szCs w:val="16"/>
        </w:rPr>
      </w:pPr>
    </w:p>
    <w:p w14:paraId="79C8F509" w14:textId="0D269202" w:rsidR="006B02BA" w:rsidRPr="00550827" w:rsidRDefault="006B02BA" w:rsidP="006B02BA">
      <w:pPr>
        <w:overflowPunct w:val="0"/>
        <w:autoSpaceDE w:val="0"/>
        <w:autoSpaceDN w:val="0"/>
        <w:adjustRightInd w:val="0"/>
        <w:ind w:left="1134"/>
        <w:jc w:val="both"/>
        <w:textAlignment w:val="baseline"/>
        <w:rPr>
          <w:rFonts w:ascii="Arial" w:hAnsi="Arial" w:cs="Arial"/>
          <w:sz w:val="16"/>
          <w:szCs w:val="16"/>
        </w:rPr>
      </w:pPr>
      <w:r w:rsidRPr="00550827">
        <w:rPr>
          <w:rFonts w:ascii="Arial" w:hAnsi="Arial" w:cs="Arial"/>
          <w:b/>
          <w:sz w:val="16"/>
          <w:szCs w:val="16"/>
        </w:rPr>
        <w:lastRenderedPageBreak/>
        <w:t>“EL INSTITUTO”</w:t>
      </w:r>
      <w:r w:rsidRPr="00550827">
        <w:rPr>
          <w:rFonts w:ascii="Arial" w:hAnsi="Arial" w:cs="Arial"/>
          <w:sz w:val="16"/>
          <w:szCs w:val="16"/>
        </w:rPr>
        <w:t xml:space="preserve"> designa como Administrador del presente contrato al </w:t>
      </w:r>
      <w:r w:rsidR="00466DCE" w:rsidRPr="00550827">
        <w:rPr>
          <w:rFonts w:ascii="Arial" w:hAnsi="Arial" w:cs="Arial"/>
          <w:sz w:val="16"/>
          <w:szCs w:val="16"/>
        </w:rPr>
        <w:t>XXXXX</w:t>
      </w:r>
      <w:r w:rsidRPr="00550827">
        <w:rPr>
          <w:rFonts w:ascii="Arial" w:hAnsi="Arial" w:cs="Arial"/>
          <w:sz w:val="16"/>
          <w:szCs w:val="16"/>
        </w:rPr>
        <w:t xml:space="preserve">, con R.F.C </w:t>
      </w:r>
      <w:r w:rsidR="00466DCE" w:rsidRPr="00550827">
        <w:rPr>
          <w:rFonts w:ascii="Arial" w:hAnsi="Arial" w:cs="Arial"/>
          <w:b/>
          <w:sz w:val="16"/>
          <w:szCs w:val="16"/>
          <w:u w:val="single"/>
        </w:rPr>
        <w:t>XXXXXXXXX</w:t>
      </w:r>
      <w:r w:rsidRPr="00550827">
        <w:rPr>
          <w:rFonts w:ascii="Arial" w:hAnsi="Arial" w:cs="Arial"/>
          <w:sz w:val="16"/>
          <w:szCs w:val="16"/>
        </w:rPr>
        <w:t>, quien dará seguimiento y verificará el cumplimiento de los derechos y obligaciones establecidos en este instrumento.</w:t>
      </w:r>
    </w:p>
    <w:p w14:paraId="2D6D5681" w14:textId="77777777" w:rsidR="006B02BA" w:rsidRPr="00550827" w:rsidRDefault="006B02BA" w:rsidP="006B02BA">
      <w:pPr>
        <w:tabs>
          <w:tab w:val="left" w:pos="2340"/>
        </w:tabs>
        <w:ind w:left="1134"/>
        <w:jc w:val="both"/>
        <w:rPr>
          <w:rFonts w:ascii="Arial" w:hAnsi="Arial" w:cs="Arial"/>
          <w:sz w:val="16"/>
          <w:szCs w:val="16"/>
        </w:rPr>
      </w:pPr>
    </w:p>
    <w:p w14:paraId="569C4CA2" w14:textId="77777777" w:rsidR="006B02BA" w:rsidRPr="00550827" w:rsidRDefault="006B02BA" w:rsidP="006B02BA">
      <w:pPr>
        <w:ind w:left="1134"/>
        <w:jc w:val="both"/>
        <w:rPr>
          <w:rFonts w:ascii="Arial" w:eastAsia="Calibri" w:hAnsi="Arial" w:cs="Arial"/>
          <w:sz w:val="16"/>
          <w:szCs w:val="16"/>
          <w:lang w:eastAsia="en-US"/>
        </w:rPr>
      </w:pPr>
      <w:r w:rsidRPr="00550827">
        <w:rPr>
          <w:rFonts w:ascii="Arial" w:eastAsia="Calibri" w:hAnsi="Arial" w:cs="Arial"/>
          <w:sz w:val="16"/>
          <w:szCs w:val="16"/>
          <w:lang w:eastAsia="en-US"/>
        </w:rPr>
        <w:t>El servicio se tendrá por recibidos previa revisión del administrador del presente contrato, la cual consistirá en la verificación del cumplimiento de las especificaciones establecidas y en su caso en los anexos respectivos,</w:t>
      </w:r>
      <w:r w:rsidRPr="00550827">
        <w:rPr>
          <w:rFonts w:ascii="Arial" w:hAnsi="Arial" w:cs="Arial"/>
          <w:sz w:val="16"/>
          <w:szCs w:val="16"/>
        </w:rPr>
        <w:t xml:space="preserve"> así como las contenidas en la propuesta técnica</w:t>
      </w:r>
      <w:r w:rsidRPr="00550827">
        <w:rPr>
          <w:rFonts w:ascii="Arial" w:eastAsia="Calibri" w:hAnsi="Arial" w:cs="Arial"/>
          <w:sz w:val="16"/>
          <w:szCs w:val="16"/>
          <w:lang w:eastAsia="en-US"/>
        </w:rPr>
        <w:t>.</w:t>
      </w:r>
    </w:p>
    <w:p w14:paraId="4534BE6A" w14:textId="77777777" w:rsidR="006B02BA" w:rsidRPr="00550827" w:rsidRDefault="006B02BA" w:rsidP="006B02BA">
      <w:pPr>
        <w:tabs>
          <w:tab w:val="left" w:pos="2340"/>
        </w:tabs>
        <w:ind w:left="1134"/>
        <w:jc w:val="both"/>
        <w:rPr>
          <w:rFonts w:ascii="Arial" w:hAnsi="Arial" w:cs="Arial"/>
          <w:sz w:val="16"/>
          <w:szCs w:val="16"/>
        </w:rPr>
      </w:pPr>
    </w:p>
    <w:p w14:paraId="1379C100" w14:textId="77777777" w:rsidR="006B02BA" w:rsidRPr="00550827" w:rsidRDefault="006B02BA" w:rsidP="006B02BA">
      <w:pPr>
        <w:tabs>
          <w:tab w:val="left" w:pos="2340"/>
        </w:tabs>
        <w:ind w:left="1134"/>
        <w:jc w:val="both"/>
        <w:rPr>
          <w:rFonts w:ascii="Arial" w:eastAsia="Calibri" w:hAnsi="Arial" w:cs="Arial"/>
          <w:sz w:val="16"/>
          <w:szCs w:val="16"/>
          <w:lang w:eastAsia="en-US"/>
        </w:rPr>
      </w:pPr>
      <w:r w:rsidRPr="00550827">
        <w:rPr>
          <w:rFonts w:ascii="Arial" w:hAnsi="Arial" w:cs="Arial"/>
          <w:b/>
          <w:sz w:val="16"/>
          <w:szCs w:val="16"/>
        </w:rPr>
        <w:t>“EL INSTITUTO”</w:t>
      </w:r>
      <w:r w:rsidRPr="00550827">
        <w:rPr>
          <w:rFonts w:ascii="Arial" w:hAnsi="Arial" w:cs="Arial"/>
          <w:sz w:val="16"/>
          <w:szCs w:val="16"/>
        </w:rPr>
        <w:t xml:space="preserve">, a través del </w:t>
      </w:r>
      <w:r w:rsidRPr="00550827">
        <w:rPr>
          <w:rFonts w:ascii="Arial" w:eastAsia="Calibri" w:hAnsi="Arial" w:cs="Arial"/>
          <w:sz w:val="16"/>
          <w:szCs w:val="16"/>
          <w:lang w:eastAsia="en-US"/>
        </w:rPr>
        <w:t>administrador del contrato</w:t>
      </w:r>
      <w:r w:rsidRPr="00550827">
        <w:rPr>
          <w:rFonts w:ascii="Arial" w:hAnsi="Arial" w:cs="Arial"/>
          <w:sz w:val="16"/>
          <w:szCs w:val="16"/>
        </w:rPr>
        <w:t xml:space="preserve">, rechazará el servicio que no cumpla las especificaciones establecidas en este contrato y en sus Anexos, obligándose </w:t>
      </w:r>
      <w:r w:rsidRPr="00550827">
        <w:rPr>
          <w:rFonts w:ascii="Arial" w:hAnsi="Arial" w:cs="Arial"/>
          <w:b/>
          <w:sz w:val="16"/>
          <w:szCs w:val="16"/>
        </w:rPr>
        <w:t>“EL PROVEEDOR”</w:t>
      </w:r>
      <w:r w:rsidRPr="00550827">
        <w:rPr>
          <w:rFonts w:ascii="Arial" w:hAnsi="Arial" w:cs="Arial"/>
          <w:sz w:val="16"/>
          <w:szCs w:val="16"/>
        </w:rPr>
        <w:t xml:space="preserve"> en este supuesto, </w:t>
      </w:r>
      <w:r w:rsidRPr="00550827">
        <w:rPr>
          <w:rFonts w:ascii="Arial" w:eastAsia="Calibri" w:hAnsi="Arial" w:cs="Arial"/>
          <w:sz w:val="16"/>
          <w:szCs w:val="16"/>
          <w:lang w:eastAsia="en-US"/>
        </w:rPr>
        <w:t>a realizarlos nuevamente</w:t>
      </w:r>
      <w:r w:rsidRPr="00550827">
        <w:rPr>
          <w:rFonts w:ascii="Arial" w:hAnsi="Arial" w:cs="Arial"/>
          <w:b/>
        </w:rPr>
        <w:t xml:space="preserve"> </w:t>
      </w:r>
      <w:r w:rsidRPr="00550827">
        <w:rPr>
          <w:rFonts w:ascii="Arial" w:hAnsi="Arial" w:cs="Arial"/>
          <w:sz w:val="16"/>
          <w:szCs w:val="16"/>
        </w:rPr>
        <w:t xml:space="preserve"> bajo su responsabilidad y sin costo adicional para </w:t>
      </w:r>
      <w:r w:rsidRPr="00550827">
        <w:rPr>
          <w:rFonts w:ascii="Arial" w:hAnsi="Arial" w:cs="Arial"/>
          <w:b/>
          <w:sz w:val="16"/>
          <w:szCs w:val="16"/>
        </w:rPr>
        <w:t xml:space="preserve">“EL INSTITUTO”, </w:t>
      </w:r>
      <w:r w:rsidRPr="00550827">
        <w:rPr>
          <w:rFonts w:ascii="Arial" w:eastAsia="Calibri" w:hAnsi="Arial" w:cs="Arial"/>
          <w:sz w:val="16"/>
          <w:szCs w:val="16"/>
          <w:lang w:eastAsia="en-US"/>
        </w:rPr>
        <w:t>sin perjuicio de la aplicación de las penas convencionales o deducciones al cobro correspondientes.</w:t>
      </w:r>
    </w:p>
    <w:p w14:paraId="40EDE455" w14:textId="77777777" w:rsidR="006B02BA" w:rsidRPr="00550827" w:rsidRDefault="006B02BA" w:rsidP="006B02BA">
      <w:pPr>
        <w:tabs>
          <w:tab w:val="left" w:pos="2340"/>
        </w:tabs>
        <w:ind w:left="1134"/>
        <w:jc w:val="both"/>
        <w:rPr>
          <w:rFonts w:ascii="Arial" w:eastAsia="Calibri" w:hAnsi="Arial" w:cs="Arial"/>
          <w:sz w:val="16"/>
          <w:szCs w:val="16"/>
          <w:lang w:eastAsia="en-US"/>
        </w:rPr>
      </w:pPr>
    </w:p>
    <w:p w14:paraId="015D67BA" w14:textId="77777777" w:rsidR="006B02BA" w:rsidRPr="00550827" w:rsidRDefault="006B02BA" w:rsidP="006B02BA">
      <w:pPr>
        <w:tabs>
          <w:tab w:val="left" w:pos="6527"/>
        </w:tabs>
        <w:ind w:left="1134"/>
        <w:jc w:val="both"/>
        <w:rPr>
          <w:rFonts w:ascii="Arial" w:eastAsia="Calibri" w:hAnsi="Arial" w:cs="Arial"/>
          <w:sz w:val="16"/>
          <w:szCs w:val="16"/>
          <w:lang w:eastAsia="en-US"/>
        </w:rPr>
      </w:pPr>
    </w:p>
    <w:p w14:paraId="7760EBB0" w14:textId="77777777" w:rsidR="006B02BA" w:rsidRPr="00550827" w:rsidRDefault="006B02BA" w:rsidP="006B02BA">
      <w:pPr>
        <w:ind w:left="1134"/>
        <w:jc w:val="both"/>
        <w:rPr>
          <w:rFonts w:ascii="Arial" w:hAnsi="Arial" w:cs="Arial"/>
          <w:b/>
          <w:sz w:val="16"/>
          <w:szCs w:val="16"/>
          <w:lang w:eastAsia="es-MX"/>
        </w:rPr>
      </w:pPr>
      <w:r w:rsidRPr="00550827">
        <w:rPr>
          <w:rFonts w:ascii="Arial" w:hAnsi="Arial" w:cs="Arial"/>
          <w:b/>
          <w:sz w:val="16"/>
          <w:szCs w:val="16"/>
          <w:lang w:eastAsia="es-MX"/>
        </w:rPr>
        <w:t xml:space="preserve">DÉCIMA </w:t>
      </w:r>
      <w:r w:rsidRPr="00550827">
        <w:rPr>
          <w:rFonts w:ascii="Arial" w:eastAsia="Calibri" w:hAnsi="Arial" w:cs="Arial"/>
          <w:b/>
          <w:sz w:val="16"/>
          <w:szCs w:val="16"/>
          <w:lang w:eastAsia="en-US"/>
        </w:rPr>
        <w:t>TERCERA</w:t>
      </w:r>
      <w:r w:rsidRPr="00550827">
        <w:rPr>
          <w:rFonts w:ascii="Arial" w:hAnsi="Arial" w:cs="Arial"/>
          <w:b/>
          <w:sz w:val="16"/>
          <w:szCs w:val="16"/>
          <w:lang w:eastAsia="es-MX"/>
        </w:rPr>
        <w:t>. DEDUCCIONES.</w:t>
      </w:r>
    </w:p>
    <w:p w14:paraId="5C3EA3B7" w14:textId="77777777" w:rsidR="006B02BA" w:rsidRPr="00550827" w:rsidRDefault="006B02BA" w:rsidP="006B02BA">
      <w:pPr>
        <w:ind w:left="1134"/>
        <w:jc w:val="both"/>
        <w:rPr>
          <w:rFonts w:ascii="Arial" w:hAnsi="Arial" w:cs="Arial"/>
          <w:b/>
          <w:sz w:val="16"/>
          <w:szCs w:val="16"/>
          <w:lang w:eastAsia="es-MX"/>
        </w:rPr>
      </w:pPr>
    </w:p>
    <w:p w14:paraId="6A1B94B2" w14:textId="77777777" w:rsidR="006B02BA" w:rsidRPr="00550827" w:rsidRDefault="006B02BA" w:rsidP="006B02BA">
      <w:pPr>
        <w:pStyle w:val="Textoindependiente"/>
        <w:tabs>
          <w:tab w:val="left" w:pos="2520"/>
        </w:tabs>
        <w:ind w:left="1134"/>
        <w:jc w:val="both"/>
        <w:rPr>
          <w:rFonts w:ascii="Arial" w:eastAsia="Batang" w:hAnsi="Arial" w:cs="Arial"/>
          <w:sz w:val="16"/>
          <w:szCs w:val="16"/>
        </w:rPr>
      </w:pPr>
      <w:r w:rsidRPr="00550827">
        <w:rPr>
          <w:rFonts w:ascii="Arial" w:hAnsi="Arial" w:cs="Arial"/>
          <w:b/>
          <w:sz w:val="16"/>
          <w:szCs w:val="16"/>
        </w:rPr>
        <w:t>“EL INSTITUTO”</w:t>
      </w:r>
      <w:r w:rsidRPr="00550827">
        <w:rPr>
          <w:rFonts w:ascii="Arial" w:hAnsi="Arial" w:cs="Arial"/>
          <w:spacing w:val="-2"/>
          <w:sz w:val="16"/>
          <w:szCs w:val="16"/>
        </w:rPr>
        <w:t xml:space="preserve"> aplicará deducciones al pago por el incumplimiento parcial o deficiente, en que incurra </w:t>
      </w:r>
      <w:r w:rsidRPr="00550827">
        <w:rPr>
          <w:rFonts w:ascii="Arial" w:hAnsi="Arial" w:cs="Arial"/>
          <w:b/>
          <w:sz w:val="16"/>
          <w:szCs w:val="16"/>
        </w:rPr>
        <w:t>“EL PROVEEDOR”</w:t>
      </w:r>
      <w:r w:rsidRPr="00550827">
        <w:rPr>
          <w:rFonts w:ascii="Arial" w:hAnsi="Arial" w:cs="Arial"/>
          <w:spacing w:val="-2"/>
          <w:sz w:val="16"/>
          <w:szCs w:val="16"/>
        </w:rPr>
        <w:t xml:space="preserve"> conforme a lo estipulado en las cláusulas del presente c</w:t>
      </w:r>
      <w:r w:rsidRPr="00550827">
        <w:rPr>
          <w:rFonts w:ascii="Arial" w:hAnsi="Arial" w:cs="Arial"/>
          <w:sz w:val="16"/>
          <w:szCs w:val="16"/>
        </w:rPr>
        <w:t xml:space="preserve">ontrato y sus anexos respectivos, </w:t>
      </w:r>
      <w:r w:rsidRPr="00550827">
        <w:rPr>
          <w:rFonts w:ascii="Arial" w:hAnsi="Arial" w:cs="Arial"/>
          <w:spacing w:val="-2"/>
          <w:sz w:val="16"/>
          <w:szCs w:val="16"/>
        </w:rPr>
        <w:t xml:space="preserve">las cuales se calcularán hasta por un </w:t>
      </w:r>
      <w:r w:rsidRPr="00550827">
        <w:rPr>
          <w:rFonts w:ascii="Arial" w:hAnsi="Arial" w:cs="Arial"/>
          <w:spacing w:val="-2"/>
          <w:sz w:val="16"/>
          <w:szCs w:val="16"/>
          <w:u w:val="single"/>
        </w:rPr>
        <w:t>10</w:t>
      </w:r>
      <w:r w:rsidRPr="00550827">
        <w:rPr>
          <w:rFonts w:ascii="Arial" w:hAnsi="Arial" w:cs="Arial"/>
          <w:spacing w:val="-2"/>
          <w:sz w:val="16"/>
          <w:szCs w:val="16"/>
        </w:rPr>
        <w:t xml:space="preserve">% sobre el precio unitario, proporcionado en forma parcial o deficiente. Las cantidades a deducir se aplicarán en el CFDI o factura electrónica que </w:t>
      </w:r>
      <w:r w:rsidRPr="00550827">
        <w:rPr>
          <w:rFonts w:ascii="Arial" w:hAnsi="Arial" w:cs="Arial"/>
          <w:b/>
          <w:sz w:val="16"/>
          <w:szCs w:val="16"/>
        </w:rPr>
        <w:t>“EL PROVEEDOR”</w:t>
      </w:r>
      <w:r w:rsidRPr="00550827">
        <w:rPr>
          <w:rFonts w:ascii="Arial" w:hAnsi="Arial" w:cs="Arial"/>
          <w:spacing w:val="-2"/>
          <w:sz w:val="16"/>
          <w:szCs w:val="16"/>
        </w:rPr>
        <w:t xml:space="preserve"> presente para su cobro, en el pago que se encuentre en trámite o bien en el siguiente pago. Lo anterior en términos de lo establecido en el artículo 53 Bis de la Ley de Adquisiciones, y Arrendamientos y Servicios del Sector Público y </w:t>
      </w:r>
      <w:r w:rsidRPr="00550827">
        <w:rPr>
          <w:rFonts w:ascii="Arial" w:eastAsia="Batang" w:hAnsi="Arial" w:cs="Arial"/>
          <w:sz w:val="16"/>
          <w:szCs w:val="16"/>
        </w:rPr>
        <w:t>95 y 97 de su Reglamento.</w:t>
      </w:r>
    </w:p>
    <w:p w14:paraId="3F245C1D" w14:textId="77777777" w:rsidR="006B02BA" w:rsidRPr="00550827" w:rsidRDefault="006B02BA" w:rsidP="006B02BA">
      <w:pPr>
        <w:pStyle w:val="Textoindependiente"/>
        <w:tabs>
          <w:tab w:val="left" w:pos="2520"/>
        </w:tabs>
        <w:ind w:left="1134"/>
        <w:jc w:val="both"/>
        <w:rPr>
          <w:rFonts w:ascii="Arial" w:eastAsia="Batang" w:hAnsi="Arial" w:cs="Arial"/>
          <w:sz w:val="16"/>
          <w:szCs w:val="16"/>
        </w:rPr>
      </w:pPr>
    </w:p>
    <w:tbl>
      <w:tblPr>
        <w:tblW w:w="8458" w:type="dxa"/>
        <w:tblInd w:w="1101" w:type="dxa"/>
        <w:tblLayout w:type="fixed"/>
        <w:tblCellMar>
          <w:left w:w="0" w:type="dxa"/>
          <w:right w:w="0" w:type="dxa"/>
        </w:tblCellMar>
        <w:tblLook w:val="04A0" w:firstRow="1" w:lastRow="0" w:firstColumn="1" w:lastColumn="0" w:noHBand="0" w:noVBand="1"/>
      </w:tblPr>
      <w:tblGrid>
        <w:gridCol w:w="1417"/>
        <w:gridCol w:w="1418"/>
        <w:gridCol w:w="1021"/>
        <w:gridCol w:w="1105"/>
        <w:gridCol w:w="1181"/>
        <w:gridCol w:w="1143"/>
        <w:gridCol w:w="1173"/>
      </w:tblGrid>
      <w:tr w:rsidR="006B02BA" w:rsidRPr="00550827" w14:paraId="25DA6A0B" w14:textId="77777777" w:rsidTr="00DA69FA">
        <w:trPr>
          <w:trHeight w:val="512"/>
          <w:tblHeader/>
        </w:trPr>
        <w:tc>
          <w:tcPr>
            <w:tcW w:w="1417" w:type="dxa"/>
            <w:tcBorders>
              <w:top w:val="single" w:sz="8" w:space="0" w:color="auto"/>
              <w:left w:val="single" w:sz="8" w:space="0" w:color="auto"/>
              <w:bottom w:val="single" w:sz="8" w:space="0" w:color="auto"/>
              <w:right w:val="single" w:sz="8" w:space="0" w:color="auto"/>
            </w:tcBorders>
            <w:shd w:val="clear" w:color="auto" w:fill="EEECE1"/>
            <w:tcMar>
              <w:top w:w="0" w:type="dxa"/>
              <w:left w:w="108" w:type="dxa"/>
              <w:bottom w:w="0" w:type="dxa"/>
              <w:right w:w="108" w:type="dxa"/>
            </w:tcMar>
            <w:vAlign w:val="center"/>
            <w:hideMark/>
          </w:tcPr>
          <w:p w14:paraId="70EE8A24" w14:textId="77777777" w:rsidR="006B02BA" w:rsidRPr="00550827" w:rsidRDefault="006B02BA" w:rsidP="00DA69FA">
            <w:pPr>
              <w:spacing w:after="200"/>
              <w:jc w:val="center"/>
              <w:rPr>
                <w:rFonts w:ascii="Arial" w:eastAsia="Calibri" w:hAnsi="Arial" w:cs="Arial"/>
                <w:sz w:val="12"/>
                <w:szCs w:val="12"/>
                <w:lang w:eastAsia="en-US"/>
              </w:rPr>
            </w:pPr>
            <w:r w:rsidRPr="00550827">
              <w:rPr>
                <w:rFonts w:ascii="Arial" w:hAnsi="Arial" w:cs="Arial"/>
                <w:b/>
                <w:bCs/>
                <w:sz w:val="12"/>
                <w:szCs w:val="12"/>
              </w:rPr>
              <w:t>Concepto</w:t>
            </w:r>
          </w:p>
        </w:tc>
        <w:tc>
          <w:tcPr>
            <w:tcW w:w="1418"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0A367D78" w14:textId="77777777" w:rsidR="006B02BA" w:rsidRPr="00550827" w:rsidRDefault="006B02BA" w:rsidP="00DA69FA">
            <w:pPr>
              <w:spacing w:after="200"/>
              <w:jc w:val="center"/>
              <w:rPr>
                <w:rFonts w:ascii="Arial" w:eastAsia="Calibri" w:hAnsi="Arial" w:cs="Arial"/>
                <w:sz w:val="12"/>
                <w:szCs w:val="12"/>
                <w:lang w:eastAsia="en-US"/>
              </w:rPr>
            </w:pPr>
            <w:r w:rsidRPr="00550827">
              <w:rPr>
                <w:rFonts w:ascii="Arial" w:hAnsi="Arial" w:cs="Arial"/>
                <w:b/>
                <w:bCs/>
                <w:sz w:val="12"/>
                <w:szCs w:val="12"/>
              </w:rPr>
              <w:t>Niveles de servicio</w:t>
            </w:r>
          </w:p>
        </w:tc>
        <w:tc>
          <w:tcPr>
            <w:tcW w:w="102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677817C5" w14:textId="77777777" w:rsidR="006B02BA" w:rsidRPr="00550827" w:rsidRDefault="006B02BA" w:rsidP="00DA69FA">
            <w:pPr>
              <w:spacing w:after="200"/>
              <w:jc w:val="center"/>
              <w:rPr>
                <w:rFonts w:ascii="Arial" w:eastAsia="Calibri" w:hAnsi="Arial" w:cs="Arial"/>
                <w:sz w:val="12"/>
                <w:szCs w:val="12"/>
                <w:lang w:eastAsia="en-US"/>
              </w:rPr>
            </w:pPr>
            <w:r w:rsidRPr="00550827">
              <w:rPr>
                <w:rFonts w:ascii="Arial" w:hAnsi="Arial" w:cs="Arial"/>
                <w:b/>
                <w:bCs/>
                <w:sz w:val="12"/>
                <w:szCs w:val="12"/>
              </w:rPr>
              <w:t>Unidad de Medida</w:t>
            </w:r>
          </w:p>
        </w:tc>
        <w:tc>
          <w:tcPr>
            <w:tcW w:w="1105"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0534BCBB" w14:textId="77777777" w:rsidR="006B02BA" w:rsidRPr="00550827" w:rsidRDefault="006B02BA" w:rsidP="00DA69FA">
            <w:pPr>
              <w:spacing w:after="200"/>
              <w:jc w:val="center"/>
              <w:rPr>
                <w:rFonts w:ascii="Arial" w:eastAsia="Calibri" w:hAnsi="Arial" w:cs="Arial"/>
                <w:sz w:val="12"/>
                <w:szCs w:val="12"/>
                <w:lang w:eastAsia="en-US"/>
              </w:rPr>
            </w:pPr>
            <w:r w:rsidRPr="00550827">
              <w:rPr>
                <w:rFonts w:ascii="Arial" w:hAnsi="Arial" w:cs="Arial"/>
                <w:b/>
                <w:bCs/>
                <w:sz w:val="12"/>
                <w:szCs w:val="12"/>
              </w:rPr>
              <w:t>Deducción</w:t>
            </w:r>
          </w:p>
        </w:tc>
        <w:tc>
          <w:tcPr>
            <w:tcW w:w="118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53391571" w14:textId="77777777" w:rsidR="006B02BA" w:rsidRPr="00550827" w:rsidRDefault="006B02BA" w:rsidP="00DA69FA">
            <w:pPr>
              <w:spacing w:after="200"/>
              <w:jc w:val="center"/>
              <w:rPr>
                <w:rFonts w:ascii="Arial" w:eastAsia="Calibri" w:hAnsi="Arial" w:cs="Arial"/>
                <w:sz w:val="12"/>
                <w:szCs w:val="12"/>
                <w:lang w:eastAsia="en-US"/>
              </w:rPr>
            </w:pPr>
            <w:r w:rsidRPr="00550827">
              <w:rPr>
                <w:rFonts w:ascii="Arial" w:hAnsi="Arial" w:cs="Arial"/>
                <w:b/>
                <w:bCs/>
                <w:sz w:val="12"/>
                <w:szCs w:val="12"/>
              </w:rPr>
              <w:t>Límite de incumplimiento</w:t>
            </w:r>
          </w:p>
        </w:tc>
        <w:tc>
          <w:tcPr>
            <w:tcW w:w="1143"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4FF88324" w14:textId="77777777" w:rsidR="006B02BA" w:rsidRPr="00550827" w:rsidRDefault="006B02BA" w:rsidP="00DA69FA">
            <w:pPr>
              <w:spacing w:after="200"/>
              <w:jc w:val="center"/>
              <w:rPr>
                <w:rFonts w:ascii="Arial" w:eastAsia="Calibri" w:hAnsi="Arial" w:cs="Arial"/>
                <w:sz w:val="12"/>
                <w:szCs w:val="12"/>
                <w:lang w:eastAsia="en-US"/>
              </w:rPr>
            </w:pPr>
            <w:r w:rsidRPr="00550827">
              <w:rPr>
                <w:rFonts w:ascii="Arial" w:hAnsi="Arial" w:cs="Arial"/>
                <w:b/>
                <w:bCs/>
                <w:sz w:val="12"/>
                <w:szCs w:val="12"/>
              </w:rPr>
              <w:t>Responsable de reportar el incumplimiento</w:t>
            </w:r>
          </w:p>
        </w:tc>
        <w:tc>
          <w:tcPr>
            <w:tcW w:w="1173"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0BCBD5EC" w14:textId="77777777" w:rsidR="006B02BA" w:rsidRPr="00550827" w:rsidRDefault="006B02BA" w:rsidP="00DA69FA">
            <w:pPr>
              <w:spacing w:after="200"/>
              <w:jc w:val="center"/>
              <w:rPr>
                <w:rFonts w:ascii="Arial" w:eastAsia="Calibri" w:hAnsi="Arial" w:cs="Arial"/>
                <w:sz w:val="12"/>
                <w:szCs w:val="12"/>
                <w:lang w:eastAsia="en-US"/>
              </w:rPr>
            </w:pPr>
            <w:r w:rsidRPr="00550827">
              <w:rPr>
                <w:rFonts w:ascii="Arial" w:hAnsi="Arial" w:cs="Arial"/>
                <w:b/>
                <w:bCs/>
                <w:sz w:val="12"/>
                <w:szCs w:val="12"/>
              </w:rPr>
              <w:t>Responsable del cálculo de notificación de la Deducción</w:t>
            </w:r>
          </w:p>
        </w:tc>
      </w:tr>
      <w:tr w:rsidR="006B02BA" w:rsidRPr="00550827" w14:paraId="729AF0D3" w14:textId="77777777" w:rsidTr="00DA69FA">
        <w:trPr>
          <w:trHeight w:val="1431"/>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230163" w14:textId="77777777" w:rsidR="006B02BA" w:rsidRPr="00550827" w:rsidRDefault="006B02BA" w:rsidP="00DA69FA">
            <w:pPr>
              <w:spacing w:after="200"/>
              <w:jc w:val="center"/>
              <w:rPr>
                <w:rFonts w:ascii="Arial" w:eastAsia="Calibri" w:hAnsi="Arial" w:cs="Arial"/>
                <w:sz w:val="12"/>
                <w:szCs w:val="12"/>
                <w:lang w:eastAsia="en-US"/>
              </w:rPr>
            </w:pPr>
            <w:r w:rsidRPr="00550827">
              <w:rPr>
                <w:rFonts w:ascii="Arial" w:hAnsi="Arial" w:cs="Arial"/>
                <w:sz w:val="12"/>
                <w:szCs w:val="12"/>
              </w:rPr>
              <w:t>1. Cuando no se lleve a cabo el mantenimiento preventivo de los equipos médicos e instrumental quirúrgico de acuerdo al programa de mantenimiento preventivo.</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F90131" w14:textId="77777777" w:rsidR="006B02BA" w:rsidRPr="00550827" w:rsidRDefault="006B02BA" w:rsidP="00DA69FA">
            <w:pPr>
              <w:spacing w:after="200"/>
              <w:jc w:val="center"/>
              <w:rPr>
                <w:rFonts w:ascii="Arial" w:eastAsia="Calibri" w:hAnsi="Arial" w:cs="Arial"/>
                <w:sz w:val="12"/>
                <w:szCs w:val="12"/>
                <w:lang w:eastAsia="en-US"/>
              </w:rPr>
            </w:pPr>
            <w:r w:rsidRPr="00550827">
              <w:rPr>
                <w:rFonts w:ascii="Arial" w:hAnsi="Arial" w:cs="Arial"/>
                <w:sz w:val="12"/>
                <w:szCs w:val="12"/>
              </w:rPr>
              <w:t>En los periodos contenidos en el Programa de Mantenimiento Preventivo de los Equipos Médicos.</w:t>
            </w: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AF808D" w14:textId="77777777" w:rsidR="006B02BA" w:rsidRPr="00550827" w:rsidRDefault="006B02BA" w:rsidP="00DA69FA">
            <w:pPr>
              <w:spacing w:after="200"/>
              <w:ind w:right="49"/>
              <w:jc w:val="center"/>
              <w:rPr>
                <w:rFonts w:ascii="Arial" w:eastAsia="Calibri" w:hAnsi="Arial" w:cs="Arial"/>
                <w:sz w:val="12"/>
                <w:szCs w:val="12"/>
                <w:lang w:eastAsia="en-US"/>
              </w:rPr>
            </w:pPr>
            <w:r w:rsidRPr="00550827">
              <w:rPr>
                <w:rFonts w:ascii="Arial" w:hAnsi="Arial" w:cs="Arial"/>
                <w:sz w:val="12"/>
                <w:szCs w:val="12"/>
              </w:rPr>
              <w:t>Por cada día natural que exceda el nivel de servicio.</w:t>
            </w: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E39391" w14:textId="77777777" w:rsidR="006B02BA" w:rsidRPr="00550827" w:rsidRDefault="006B02BA" w:rsidP="00DA69FA">
            <w:pPr>
              <w:spacing w:after="200"/>
              <w:ind w:right="51"/>
              <w:contextualSpacing/>
              <w:jc w:val="center"/>
              <w:rPr>
                <w:rFonts w:ascii="Arial" w:eastAsia="Calibri" w:hAnsi="Arial" w:cs="Arial"/>
                <w:sz w:val="12"/>
                <w:szCs w:val="12"/>
                <w:lang w:eastAsia="en-US"/>
              </w:rPr>
            </w:pPr>
            <w:r w:rsidRPr="00550827">
              <w:rPr>
                <w:rFonts w:ascii="Arial" w:hAnsi="Arial" w:cs="Arial"/>
                <w:sz w:val="12"/>
                <w:szCs w:val="12"/>
              </w:rPr>
              <w:t>5% diario sobre el valor de la Comprobante Fiscal Digital del mes en que debió realizarse el mantenimiento.</w:t>
            </w:r>
          </w:p>
        </w:tc>
        <w:tc>
          <w:tcPr>
            <w:tcW w:w="11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A0DC58" w14:textId="77777777" w:rsidR="006B02BA" w:rsidRPr="00550827" w:rsidRDefault="006B02BA" w:rsidP="00DA69FA">
            <w:pPr>
              <w:spacing w:after="200"/>
              <w:ind w:left="19"/>
              <w:jc w:val="center"/>
              <w:rPr>
                <w:rFonts w:ascii="Arial" w:eastAsia="Calibri" w:hAnsi="Arial" w:cs="Arial"/>
                <w:sz w:val="12"/>
                <w:szCs w:val="12"/>
                <w:lang w:eastAsia="en-US"/>
              </w:rPr>
            </w:pPr>
            <w:r w:rsidRPr="00550827">
              <w:rPr>
                <w:rFonts w:ascii="Arial" w:hAnsi="Arial" w:cs="Arial"/>
                <w:sz w:val="12"/>
                <w:szCs w:val="12"/>
              </w:rPr>
              <w:t>Hasta 1 vez durante la vigencia del contrato.</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31FE6C" w14:textId="77777777" w:rsidR="006B02BA" w:rsidRPr="00550827" w:rsidRDefault="006B02BA" w:rsidP="00DA69FA">
            <w:pPr>
              <w:jc w:val="center"/>
              <w:rPr>
                <w:rFonts w:ascii="Arial" w:hAnsi="Arial" w:cs="Arial"/>
                <w:color w:val="000000"/>
                <w:sz w:val="12"/>
                <w:szCs w:val="12"/>
                <w:lang w:val="es-MX" w:eastAsia="es-MX"/>
              </w:rPr>
            </w:pPr>
            <w:r w:rsidRPr="00550827">
              <w:rPr>
                <w:rFonts w:ascii="Arial" w:hAnsi="Arial" w:cs="Arial"/>
                <w:color w:val="000000"/>
                <w:sz w:val="12"/>
                <w:szCs w:val="12"/>
                <w:lang w:val="es-MX" w:eastAsia="es-MX"/>
              </w:rPr>
              <w:t>Jefe de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FA6901" w14:textId="77777777" w:rsidR="006B02BA" w:rsidRPr="00550827" w:rsidRDefault="006B02BA" w:rsidP="00DA69FA">
            <w:pPr>
              <w:jc w:val="center"/>
              <w:rPr>
                <w:rFonts w:ascii="Arial" w:hAnsi="Arial" w:cs="Arial"/>
                <w:color w:val="000000"/>
                <w:sz w:val="12"/>
                <w:szCs w:val="12"/>
                <w:lang w:val="es-MX" w:eastAsia="es-MX"/>
              </w:rPr>
            </w:pPr>
            <w:r w:rsidRPr="00550827">
              <w:rPr>
                <w:rFonts w:ascii="Arial" w:hAnsi="Arial" w:cs="Arial"/>
                <w:color w:val="000000"/>
                <w:sz w:val="12"/>
                <w:szCs w:val="12"/>
                <w:lang w:val="es-MX" w:eastAsia="es-MX"/>
              </w:rPr>
              <w:t>Jefe de División de Traumatología.</w:t>
            </w:r>
          </w:p>
        </w:tc>
      </w:tr>
      <w:tr w:rsidR="006B02BA" w:rsidRPr="00550827" w14:paraId="1982559A" w14:textId="77777777" w:rsidTr="00DA69FA">
        <w:trPr>
          <w:trHeight w:val="1822"/>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15C7F6" w14:textId="77777777" w:rsidR="006B02BA" w:rsidRPr="00550827" w:rsidRDefault="006B02BA" w:rsidP="00DA69FA">
            <w:pPr>
              <w:spacing w:after="200"/>
              <w:jc w:val="center"/>
              <w:rPr>
                <w:rFonts w:ascii="Arial" w:eastAsia="Calibri" w:hAnsi="Arial" w:cs="Arial"/>
                <w:sz w:val="12"/>
                <w:szCs w:val="12"/>
                <w:lang w:eastAsia="en-US"/>
              </w:rPr>
            </w:pPr>
            <w:r w:rsidRPr="00550827">
              <w:rPr>
                <w:rFonts w:ascii="Arial" w:hAnsi="Arial" w:cs="Arial"/>
                <w:sz w:val="12"/>
                <w:szCs w:val="12"/>
              </w:rPr>
              <w:t>2. Cuando no se lleve cabo el mantenimiento correctivo de los equipos médicos, así como del instrumental quirúrgico y endoscópico, con el que se presta el servicio.</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50535" w14:textId="77777777" w:rsidR="006B02BA" w:rsidRPr="00550827" w:rsidRDefault="006B02BA" w:rsidP="00DA69FA">
            <w:pPr>
              <w:spacing w:after="200"/>
              <w:ind w:right="51"/>
              <w:jc w:val="center"/>
              <w:rPr>
                <w:rFonts w:ascii="Arial" w:eastAsia="Calibri" w:hAnsi="Arial" w:cs="Arial"/>
                <w:sz w:val="12"/>
                <w:szCs w:val="12"/>
                <w:lang w:eastAsia="en-US"/>
              </w:rPr>
            </w:pPr>
            <w:r w:rsidRPr="00550827">
              <w:rPr>
                <w:rFonts w:ascii="Arial" w:hAnsi="Arial" w:cs="Arial"/>
                <w:sz w:val="12"/>
                <w:szCs w:val="12"/>
              </w:rPr>
              <w:t>En un plazo máximo de 48 (cuarenta y ocho) horas contadas a partir de la notificación del reporte que el Instituto realice vía telefónica así como por correo electrónico donde se asignará un número de folio correspondiente</w:t>
            </w: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C577C0" w14:textId="77777777" w:rsidR="006B02BA" w:rsidRPr="00550827" w:rsidRDefault="006B02BA" w:rsidP="00DA69FA">
            <w:pPr>
              <w:spacing w:after="200"/>
              <w:ind w:right="49"/>
              <w:jc w:val="center"/>
              <w:rPr>
                <w:rFonts w:ascii="Arial" w:eastAsia="Calibri" w:hAnsi="Arial" w:cs="Arial"/>
                <w:sz w:val="12"/>
                <w:szCs w:val="12"/>
                <w:lang w:eastAsia="en-US"/>
              </w:rPr>
            </w:pPr>
            <w:r w:rsidRPr="00550827">
              <w:rPr>
                <w:rFonts w:ascii="Arial" w:hAnsi="Arial" w:cs="Arial"/>
                <w:sz w:val="12"/>
                <w:szCs w:val="12"/>
              </w:rPr>
              <w:t>Por cada día natural que exceda el nivel de servicio.</w:t>
            </w: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8FF51E" w14:textId="77777777" w:rsidR="006B02BA" w:rsidRPr="00550827" w:rsidRDefault="006B02BA" w:rsidP="00DA69FA">
            <w:pPr>
              <w:spacing w:after="200"/>
              <w:ind w:right="51"/>
              <w:contextualSpacing/>
              <w:jc w:val="center"/>
              <w:rPr>
                <w:rFonts w:ascii="Arial" w:eastAsia="Calibri" w:hAnsi="Arial" w:cs="Arial"/>
                <w:sz w:val="12"/>
                <w:szCs w:val="12"/>
                <w:lang w:eastAsia="en-US"/>
              </w:rPr>
            </w:pPr>
            <w:r w:rsidRPr="00550827">
              <w:rPr>
                <w:rFonts w:ascii="Arial" w:hAnsi="Arial" w:cs="Arial"/>
                <w:sz w:val="12"/>
                <w:szCs w:val="12"/>
              </w:rPr>
              <w:t xml:space="preserve">5% diario sobre el valor de los procedimientos programados </w:t>
            </w:r>
            <w:r w:rsidRPr="00550827">
              <w:rPr>
                <w:rFonts w:ascii="Arial" w:hAnsi="Arial" w:cs="Arial"/>
                <w:color w:val="000000"/>
                <w:sz w:val="12"/>
                <w:szCs w:val="12"/>
              </w:rPr>
              <w:t>con retraso.</w:t>
            </w:r>
          </w:p>
        </w:tc>
        <w:tc>
          <w:tcPr>
            <w:tcW w:w="11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BB36BF" w14:textId="77777777" w:rsidR="006B02BA" w:rsidRPr="00550827" w:rsidRDefault="006B02BA" w:rsidP="00DA69FA">
            <w:pPr>
              <w:spacing w:after="200"/>
              <w:ind w:left="19"/>
              <w:jc w:val="center"/>
              <w:rPr>
                <w:rFonts w:ascii="Arial" w:eastAsia="Calibri" w:hAnsi="Arial" w:cs="Arial"/>
                <w:sz w:val="12"/>
                <w:szCs w:val="12"/>
                <w:lang w:eastAsia="en-US"/>
              </w:rPr>
            </w:pPr>
            <w:r w:rsidRPr="00550827">
              <w:rPr>
                <w:rFonts w:ascii="Arial" w:hAnsi="Arial" w:cs="Arial"/>
                <w:sz w:val="12"/>
                <w:szCs w:val="12"/>
              </w:rPr>
              <w:t>Hasta 3 fallas en los equipos en un periodo de 30 días naturales.</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3015BB" w14:textId="77777777" w:rsidR="006B02BA" w:rsidRPr="00550827" w:rsidRDefault="006B02BA" w:rsidP="00DA69FA">
            <w:pPr>
              <w:jc w:val="center"/>
              <w:rPr>
                <w:rFonts w:ascii="Arial" w:hAnsi="Arial" w:cs="Arial"/>
                <w:color w:val="000000"/>
                <w:sz w:val="12"/>
                <w:szCs w:val="12"/>
                <w:lang w:val="es-MX" w:eastAsia="es-MX"/>
              </w:rPr>
            </w:pPr>
            <w:r w:rsidRPr="00550827">
              <w:rPr>
                <w:rFonts w:ascii="Arial" w:hAnsi="Arial" w:cs="Arial"/>
                <w:color w:val="000000"/>
                <w:sz w:val="12"/>
                <w:szCs w:val="12"/>
                <w:lang w:val="es-MX" w:eastAsia="es-MX"/>
              </w:rPr>
              <w:t>Jefe de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BE6054" w14:textId="77777777" w:rsidR="006B02BA" w:rsidRPr="00550827" w:rsidRDefault="006B02BA" w:rsidP="00DA69FA">
            <w:pPr>
              <w:jc w:val="center"/>
              <w:rPr>
                <w:rFonts w:ascii="Arial" w:hAnsi="Arial" w:cs="Arial"/>
                <w:color w:val="000000"/>
                <w:sz w:val="12"/>
                <w:szCs w:val="12"/>
                <w:lang w:val="es-MX" w:eastAsia="es-MX"/>
              </w:rPr>
            </w:pPr>
            <w:r w:rsidRPr="00550827">
              <w:rPr>
                <w:rFonts w:ascii="Arial" w:hAnsi="Arial" w:cs="Arial"/>
                <w:color w:val="000000"/>
                <w:sz w:val="12"/>
                <w:szCs w:val="12"/>
                <w:lang w:val="es-MX" w:eastAsia="es-MX"/>
              </w:rPr>
              <w:t>Jefe de División de Traumatología.</w:t>
            </w:r>
          </w:p>
        </w:tc>
      </w:tr>
      <w:tr w:rsidR="006B02BA" w:rsidRPr="00550827" w14:paraId="74A46E05" w14:textId="77777777" w:rsidTr="00DA69FA">
        <w:trPr>
          <w:trHeight w:val="1662"/>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1ABBAE" w14:textId="77777777" w:rsidR="006B02BA" w:rsidRPr="00550827" w:rsidRDefault="006B02BA" w:rsidP="00DA69FA">
            <w:pPr>
              <w:spacing w:after="200"/>
              <w:ind w:right="-1"/>
              <w:jc w:val="center"/>
              <w:rPr>
                <w:rFonts w:ascii="Arial" w:eastAsia="Calibri" w:hAnsi="Arial" w:cs="Arial"/>
                <w:sz w:val="12"/>
                <w:szCs w:val="12"/>
                <w:lang w:eastAsia="en-US"/>
              </w:rPr>
            </w:pPr>
            <w:r w:rsidRPr="00550827">
              <w:rPr>
                <w:rFonts w:ascii="Arial" w:hAnsi="Arial" w:cs="Arial"/>
                <w:sz w:val="12"/>
                <w:szCs w:val="12"/>
              </w:rPr>
              <w:t xml:space="preserve">3. Cuando no se tenga la Presencia del </w:t>
            </w:r>
            <w:r w:rsidRPr="00550827">
              <w:rPr>
                <w:rFonts w:ascii="Arial" w:hAnsi="Arial" w:cs="Arial"/>
                <w:b/>
                <w:bCs/>
                <w:sz w:val="12"/>
                <w:szCs w:val="12"/>
              </w:rPr>
              <w:t>Técnico del Servicio Médico Integral de Procedimientos de Mínima Invasión</w:t>
            </w:r>
            <w:r w:rsidRPr="00550827">
              <w:rPr>
                <w:rFonts w:ascii="Arial" w:hAnsi="Arial" w:cs="Arial"/>
                <w:sz w:val="12"/>
                <w:szCs w:val="12"/>
              </w:rPr>
              <w:t xml:space="preserve"> durante la preparación de los equipos médicos, instrumental y bienes de consumo y durante el procedimiento.</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9EC7AB" w14:textId="77777777" w:rsidR="006B02BA" w:rsidRPr="00550827" w:rsidRDefault="006B02BA" w:rsidP="00DA69FA">
            <w:pPr>
              <w:spacing w:after="200"/>
              <w:ind w:right="-1"/>
              <w:jc w:val="center"/>
              <w:rPr>
                <w:rFonts w:ascii="Arial" w:eastAsia="Calibri" w:hAnsi="Arial" w:cs="Arial"/>
                <w:sz w:val="12"/>
                <w:szCs w:val="12"/>
                <w:lang w:eastAsia="en-US"/>
              </w:rPr>
            </w:pPr>
            <w:r w:rsidRPr="00550827">
              <w:rPr>
                <w:rFonts w:ascii="Arial" w:hAnsi="Arial" w:cs="Arial"/>
                <w:sz w:val="12"/>
                <w:szCs w:val="12"/>
              </w:rPr>
              <w:t>De acuerdo con los horarios señalados y acordados con los jefes de servicio.</w:t>
            </w: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5ED393" w14:textId="77777777" w:rsidR="006B02BA" w:rsidRPr="00550827" w:rsidRDefault="006B02BA" w:rsidP="00DA69FA">
            <w:pPr>
              <w:spacing w:after="200"/>
              <w:ind w:right="49"/>
              <w:jc w:val="center"/>
              <w:rPr>
                <w:rFonts w:ascii="Arial" w:eastAsia="Calibri" w:hAnsi="Arial" w:cs="Arial"/>
                <w:sz w:val="12"/>
                <w:szCs w:val="12"/>
                <w:lang w:eastAsia="en-US"/>
              </w:rPr>
            </w:pPr>
            <w:r w:rsidRPr="00550827">
              <w:rPr>
                <w:rFonts w:ascii="Arial" w:hAnsi="Arial" w:cs="Arial"/>
                <w:sz w:val="12"/>
                <w:szCs w:val="12"/>
              </w:rPr>
              <w:t>Por cada hora que exceda el horario del nivel de servicio.</w:t>
            </w: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E769F8" w14:textId="77777777" w:rsidR="006B02BA" w:rsidRPr="00550827" w:rsidRDefault="006B02BA" w:rsidP="00DA69FA">
            <w:pPr>
              <w:spacing w:after="200"/>
              <w:ind w:right="51"/>
              <w:contextualSpacing/>
              <w:jc w:val="center"/>
              <w:rPr>
                <w:rFonts w:ascii="Arial" w:eastAsia="Calibri" w:hAnsi="Arial" w:cs="Arial"/>
                <w:sz w:val="12"/>
                <w:szCs w:val="12"/>
                <w:lang w:eastAsia="en-US"/>
              </w:rPr>
            </w:pPr>
            <w:r w:rsidRPr="00550827">
              <w:rPr>
                <w:rFonts w:ascii="Arial" w:hAnsi="Arial" w:cs="Arial"/>
                <w:sz w:val="12"/>
                <w:szCs w:val="12"/>
              </w:rPr>
              <w:t>5% por hora de retraso sobre el valor de los procedimientos programados.</w:t>
            </w:r>
          </w:p>
        </w:tc>
        <w:tc>
          <w:tcPr>
            <w:tcW w:w="11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D93872" w14:textId="77777777" w:rsidR="006B02BA" w:rsidRPr="00550827" w:rsidRDefault="006B02BA" w:rsidP="00DA69FA">
            <w:pPr>
              <w:spacing w:after="200"/>
              <w:ind w:left="19"/>
              <w:jc w:val="center"/>
              <w:rPr>
                <w:rFonts w:ascii="Arial" w:eastAsia="Calibri" w:hAnsi="Arial" w:cs="Arial"/>
                <w:sz w:val="12"/>
                <w:szCs w:val="12"/>
                <w:lang w:eastAsia="en-US"/>
              </w:rPr>
            </w:pPr>
            <w:r w:rsidRPr="00550827">
              <w:rPr>
                <w:rFonts w:ascii="Arial" w:hAnsi="Arial" w:cs="Arial"/>
                <w:sz w:val="12"/>
                <w:szCs w:val="12"/>
              </w:rPr>
              <w:t>Hasta 2 vez durante la vigencia del contrato.</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tcPr>
          <w:p w14:paraId="52572FE0" w14:textId="77777777" w:rsidR="006B02BA" w:rsidRPr="00550827" w:rsidRDefault="006B02BA" w:rsidP="00DA69FA">
            <w:pPr>
              <w:jc w:val="center"/>
              <w:rPr>
                <w:rFonts w:ascii="Arial" w:hAnsi="Arial" w:cs="Arial"/>
                <w:color w:val="000000"/>
                <w:sz w:val="12"/>
                <w:szCs w:val="12"/>
                <w:lang w:val="es-MX" w:eastAsia="es-MX"/>
              </w:rPr>
            </w:pPr>
            <w:r w:rsidRPr="00550827">
              <w:rPr>
                <w:rFonts w:ascii="Arial" w:hAnsi="Arial" w:cs="Arial"/>
                <w:color w:val="000000"/>
                <w:sz w:val="12"/>
                <w:szCs w:val="12"/>
                <w:lang w:val="es-MX" w:eastAsia="es-MX"/>
              </w:rPr>
              <w:t>Jefe de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5D482A2" w14:textId="77777777" w:rsidR="006B02BA" w:rsidRPr="00550827" w:rsidRDefault="006B02BA" w:rsidP="00DA69FA">
            <w:pPr>
              <w:jc w:val="center"/>
              <w:rPr>
                <w:rFonts w:ascii="Arial" w:hAnsi="Arial" w:cs="Arial"/>
                <w:color w:val="000000"/>
                <w:sz w:val="12"/>
                <w:szCs w:val="12"/>
                <w:lang w:val="es-MX" w:eastAsia="es-MX"/>
              </w:rPr>
            </w:pPr>
            <w:r w:rsidRPr="00550827">
              <w:rPr>
                <w:rFonts w:ascii="Arial" w:hAnsi="Arial" w:cs="Arial"/>
                <w:color w:val="000000"/>
                <w:sz w:val="12"/>
                <w:szCs w:val="12"/>
                <w:lang w:val="es-MX" w:eastAsia="es-MX"/>
              </w:rPr>
              <w:t>Jefe de División de Traumatología.</w:t>
            </w:r>
          </w:p>
        </w:tc>
      </w:tr>
      <w:tr w:rsidR="006B02BA" w:rsidRPr="00550827" w14:paraId="12835A7B" w14:textId="77777777" w:rsidTr="00645A71">
        <w:trPr>
          <w:trHeight w:val="240"/>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1DA8AE" w14:textId="77777777" w:rsidR="006B02BA" w:rsidRPr="00550827" w:rsidRDefault="006B02BA" w:rsidP="00DA69FA">
            <w:pPr>
              <w:spacing w:after="200"/>
              <w:ind w:right="-1"/>
              <w:jc w:val="center"/>
              <w:rPr>
                <w:rFonts w:ascii="Arial" w:eastAsia="Calibri" w:hAnsi="Arial" w:cs="Arial"/>
                <w:sz w:val="12"/>
                <w:szCs w:val="12"/>
                <w:lang w:eastAsia="en-US"/>
              </w:rPr>
            </w:pPr>
            <w:r w:rsidRPr="00550827">
              <w:rPr>
                <w:rFonts w:ascii="Arial" w:hAnsi="Arial" w:cs="Arial"/>
                <w:sz w:val="12"/>
                <w:szCs w:val="12"/>
              </w:rPr>
              <w:t>4. Cuando no se lleve a cabo la entrega de los bienes de consumo básicos complementarios estériles y completos.</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DD0696" w14:textId="77777777" w:rsidR="006B02BA" w:rsidRPr="00550827" w:rsidRDefault="006B02BA" w:rsidP="00DA69FA">
            <w:pPr>
              <w:ind w:right="-1"/>
              <w:jc w:val="center"/>
              <w:rPr>
                <w:rFonts w:ascii="Arial" w:eastAsia="Calibri" w:hAnsi="Arial" w:cs="Arial"/>
                <w:sz w:val="12"/>
                <w:szCs w:val="12"/>
                <w:lang w:eastAsia="en-US"/>
              </w:rPr>
            </w:pPr>
            <w:r w:rsidRPr="00550827">
              <w:rPr>
                <w:rFonts w:ascii="Arial" w:hAnsi="Arial" w:cs="Arial"/>
                <w:sz w:val="12"/>
                <w:szCs w:val="12"/>
              </w:rPr>
              <w:t>30 (treinta) minutos antes de cada procedimiento.</w:t>
            </w:r>
          </w:p>
          <w:p w14:paraId="51526722" w14:textId="77777777" w:rsidR="006B02BA" w:rsidRPr="00550827" w:rsidRDefault="006B02BA" w:rsidP="00DA69FA">
            <w:pPr>
              <w:spacing w:after="200"/>
              <w:ind w:right="-1"/>
              <w:jc w:val="center"/>
              <w:rPr>
                <w:rFonts w:ascii="Arial" w:eastAsia="Calibri" w:hAnsi="Arial" w:cs="Arial"/>
                <w:sz w:val="12"/>
                <w:szCs w:val="12"/>
                <w:lang w:eastAsia="en-US"/>
              </w:rPr>
            </w:pP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4B577F" w14:textId="77777777" w:rsidR="006B02BA" w:rsidRPr="00550827" w:rsidRDefault="006B02BA" w:rsidP="00DA69FA">
            <w:pPr>
              <w:spacing w:after="200"/>
              <w:ind w:right="49"/>
              <w:jc w:val="center"/>
              <w:rPr>
                <w:rFonts w:ascii="Arial" w:eastAsia="Calibri" w:hAnsi="Arial" w:cs="Arial"/>
                <w:sz w:val="12"/>
                <w:szCs w:val="12"/>
                <w:lang w:eastAsia="en-US"/>
              </w:rPr>
            </w:pPr>
            <w:r w:rsidRPr="00550827">
              <w:rPr>
                <w:rFonts w:ascii="Arial" w:hAnsi="Arial" w:cs="Arial"/>
                <w:sz w:val="12"/>
                <w:szCs w:val="12"/>
              </w:rPr>
              <w:t>30 minutos de tolerancia para la entrega del material.</w:t>
            </w: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687C4E" w14:textId="77777777" w:rsidR="006B02BA" w:rsidRPr="00550827" w:rsidRDefault="006B02BA" w:rsidP="00DA69FA">
            <w:pPr>
              <w:spacing w:after="200"/>
              <w:ind w:right="51"/>
              <w:contextualSpacing/>
              <w:jc w:val="center"/>
              <w:rPr>
                <w:rFonts w:ascii="Arial" w:eastAsia="Calibri" w:hAnsi="Arial" w:cs="Arial"/>
                <w:sz w:val="12"/>
                <w:szCs w:val="12"/>
                <w:lang w:eastAsia="en-US"/>
              </w:rPr>
            </w:pPr>
            <w:r w:rsidRPr="00550827">
              <w:rPr>
                <w:rFonts w:ascii="Arial" w:hAnsi="Arial" w:cs="Arial"/>
                <w:sz w:val="12"/>
                <w:szCs w:val="12"/>
              </w:rPr>
              <w:t>10% por cada 30 minutos de atraso sobre el valor del procedimiento programado.</w:t>
            </w:r>
          </w:p>
        </w:tc>
        <w:tc>
          <w:tcPr>
            <w:tcW w:w="11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7575A9" w14:textId="77777777" w:rsidR="006B02BA" w:rsidRPr="00550827" w:rsidRDefault="006B02BA" w:rsidP="00DA69FA">
            <w:pPr>
              <w:spacing w:after="200"/>
              <w:ind w:left="19"/>
              <w:jc w:val="center"/>
              <w:rPr>
                <w:rFonts w:ascii="Arial" w:eastAsia="Calibri" w:hAnsi="Arial" w:cs="Arial"/>
                <w:sz w:val="12"/>
                <w:szCs w:val="12"/>
                <w:lang w:eastAsia="en-US"/>
              </w:rPr>
            </w:pPr>
            <w:r w:rsidRPr="00550827">
              <w:rPr>
                <w:rFonts w:ascii="Arial" w:hAnsi="Arial" w:cs="Arial"/>
                <w:sz w:val="12"/>
                <w:szCs w:val="12"/>
              </w:rPr>
              <w:t>Hasta 2 ocasiones la falta de entrega de bienes de consumo en un  periodo de 30 días naturales.</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2F8626" w14:textId="77777777" w:rsidR="006B02BA" w:rsidRPr="00550827" w:rsidRDefault="006B02BA" w:rsidP="00DA69FA">
            <w:pPr>
              <w:jc w:val="center"/>
              <w:rPr>
                <w:rFonts w:ascii="Arial" w:hAnsi="Arial" w:cs="Arial"/>
                <w:color w:val="000000"/>
                <w:sz w:val="12"/>
                <w:szCs w:val="12"/>
                <w:lang w:val="es-MX" w:eastAsia="es-MX"/>
              </w:rPr>
            </w:pPr>
            <w:r w:rsidRPr="00550827">
              <w:rPr>
                <w:rFonts w:ascii="Arial" w:hAnsi="Arial" w:cs="Arial"/>
                <w:color w:val="000000"/>
                <w:sz w:val="12"/>
                <w:szCs w:val="12"/>
                <w:lang w:val="es-MX" w:eastAsia="es-MX"/>
              </w:rPr>
              <w:t>Jefe de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3A2AA9" w14:textId="77777777" w:rsidR="006B02BA" w:rsidRPr="00550827" w:rsidRDefault="006B02BA" w:rsidP="00DA69FA">
            <w:pPr>
              <w:jc w:val="center"/>
              <w:rPr>
                <w:rFonts w:ascii="Arial" w:hAnsi="Arial" w:cs="Arial"/>
                <w:color w:val="000000"/>
                <w:sz w:val="12"/>
                <w:szCs w:val="12"/>
                <w:lang w:val="es-MX" w:eastAsia="es-MX"/>
              </w:rPr>
            </w:pPr>
            <w:r w:rsidRPr="00550827">
              <w:rPr>
                <w:rFonts w:ascii="Arial" w:hAnsi="Arial" w:cs="Arial"/>
                <w:color w:val="000000"/>
                <w:sz w:val="12"/>
                <w:szCs w:val="12"/>
                <w:lang w:val="es-MX" w:eastAsia="es-MX"/>
              </w:rPr>
              <w:t>Jefe de División de Traumatología.</w:t>
            </w:r>
          </w:p>
        </w:tc>
      </w:tr>
      <w:tr w:rsidR="006B02BA" w:rsidRPr="00550827" w14:paraId="0BE5B32A" w14:textId="77777777" w:rsidTr="00DA69FA">
        <w:trPr>
          <w:trHeight w:val="574"/>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32E64B" w14:textId="77777777" w:rsidR="006B02BA" w:rsidRPr="00550827" w:rsidRDefault="006B02BA" w:rsidP="00DA69FA">
            <w:pPr>
              <w:spacing w:after="200"/>
              <w:ind w:right="51"/>
              <w:jc w:val="center"/>
              <w:rPr>
                <w:rFonts w:ascii="Arial" w:eastAsia="Calibri" w:hAnsi="Arial" w:cs="Arial"/>
                <w:sz w:val="12"/>
                <w:szCs w:val="12"/>
                <w:lang w:eastAsia="en-US"/>
              </w:rPr>
            </w:pPr>
            <w:r w:rsidRPr="00550827">
              <w:rPr>
                <w:rFonts w:ascii="Arial" w:hAnsi="Arial" w:cs="Arial"/>
                <w:sz w:val="12"/>
                <w:szCs w:val="12"/>
              </w:rPr>
              <w:t xml:space="preserve">5. Cuando no se lleve a cabo la sustitución del bien de consumo básico o complementario  con defecto o falla, durante un </w:t>
            </w:r>
            <w:r w:rsidRPr="00550827">
              <w:rPr>
                <w:rFonts w:ascii="Arial" w:hAnsi="Arial" w:cs="Arial"/>
                <w:sz w:val="12"/>
                <w:szCs w:val="12"/>
              </w:rPr>
              <w:lastRenderedPageBreak/>
              <w:t>procedimiento.</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99B45" w14:textId="77777777" w:rsidR="006B02BA" w:rsidRPr="00550827" w:rsidRDefault="006B02BA" w:rsidP="00DA69FA">
            <w:pPr>
              <w:spacing w:after="200"/>
              <w:ind w:right="-1"/>
              <w:jc w:val="center"/>
              <w:rPr>
                <w:rFonts w:ascii="Arial" w:eastAsia="Calibri" w:hAnsi="Arial" w:cs="Arial"/>
                <w:sz w:val="12"/>
                <w:szCs w:val="12"/>
                <w:lang w:eastAsia="en-US"/>
              </w:rPr>
            </w:pPr>
            <w:r w:rsidRPr="00550827">
              <w:rPr>
                <w:rFonts w:ascii="Arial" w:hAnsi="Arial" w:cs="Arial"/>
                <w:sz w:val="12"/>
                <w:szCs w:val="12"/>
              </w:rPr>
              <w:lastRenderedPageBreak/>
              <w:t>Inmediata.</w:t>
            </w: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867F9B" w14:textId="77777777" w:rsidR="006B02BA" w:rsidRPr="00550827" w:rsidRDefault="006B02BA" w:rsidP="00DA69FA">
            <w:pPr>
              <w:spacing w:after="200"/>
              <w:ind w:right="49"/>
              <w:jc w:val="center"/>
              <w:rPr>
                <w:rFonts w:ascii="Arial" w:eastAsia="Calibri" w:hAnsi="Arial" w:cs="Arial"/>
                <w:sz w:val="12"/>
                <w:szCs w:val="12"/>
                <w:lang w:eastAsia="en-US"/>
              </w:rPr>
            </w:pPr>
            <w:r w:rsidRPr="00550827">
              <w:rPr>
                <w:rFonts w:ascii="Arial" w:hAnsi="Arial" w:cs="Arial"/>
                <w:sz w:val="12"/>
                <w:szCs w:val="12"/>
              </w:rPr>
              <w:t>Por cada diez minutos que exceda el nivel de servicio.</w:t>
            </w: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DA3979" w14:textId="77777777" w:rsidR="006B02BA" w:rsidRPr="00550827" w:rsidRDefault="006B02BA" w:rsidP="00DA69FA">
            <w:pPr>
              <w:spacing w:after="200"/>
              <w:ind w:right="51"/>
              <w:contextualSpacing/>
              <w:jc w:val="center"/>
              <w:rPr>
                <w:rFonts w:ascii="Arial" w:eastAsia="Calibri" w:hAnsi="Arial" w:cs="Arial"/>
                <w:sz w:val="12"/>
                <w:szCs w:val="12"/>
                <w:lang w:eastAsia="en-US"/>
              </w:rPr>
            </w:pPr>
            <w:r w:rsidRPr="00550827">
              <w:rPr>
                <w:rFonts w:ascii="Arial" w:hAnsi="Arial" w:cs="Arial"/>
                <w:sz w:val="12"/>
                <w:szCs w:val="12"/>
              </w:rPr>
              <w:t>10% por cada 10 minutos de atraso sobre el valor del procedimiento programado.</w:t>
            </w:r>
          </w:p>
        </w:tc>
        <w:tc>
          <w:tcPr>
            <w:tcW w:w="11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DB9A79" w14:textId="77777777" w:rsidR="006B02BA" w:rsidRPr="00550827" w:rsidRDefault="006B02BA" w:rsidP="00DA69FA">
            <w:pPr>
              <w:spacing w:after="200"/>
              <w:ind w:left="19"/>
              <w:jc w:val="center"/>
              <w:rPr>
                <w:rFonts w:ascii="Arial" w:eastAsia="Calibri" w:hAnsi="Arial" w:cs="Arial"/>
                <w:sz w:val="12"/>
                <w:szCs w:val="12"/>
                <w:lang w:eastAsia="en-US"/>
              </w:rPr>
            </w:pPr>
            <w:r w:rsidRPr="00550827">
              <w:rPr>
                <w:rFonts w:ascii="Arial" w:hAnsi="Arial" w:cs="Arial"/>
                <w:sz w:val="12"/>
                <w:szCs w:val="12"/>
              </w:rPr>
              <w:t>Hasta 2 ocasiones la falta sustitución  de bienes de consumo en un  periodo de 30 días naturales.</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C1BA52" w14:textId="77777777" w:rsidR="006B02BA" w:rsidRPr="00550827" w:rsidRDefault="006B02BA" w:rsidP="00DA69FA">
            <w:pPr>
              <w:jc w:val="center"/>
              <w:rPr>
                <w:rFonts w:ascii="Arial" w:hAnsi="Arial" w:cs="Arial"/>
                <w:color w:val="000000"/>
                <w:sz w:val="12"/>
                <w:szCs w:val="12"/>
                <w:lang w:val="es-MX" w:eastAsia="es-MX"/>
              </w:rPr>
            </w:pPr>
            <w:r w:rsidRPr="00550827">
              <w:rPr>
                <w:rFonts w:ascii="Arial" w:hAnsi="Arial" w:cs="Arial"/>
                <w:color w:val="000000"/>
                <w:sz w:val="12"/>
                <w:szCs w:val="12"/>
                <w:lang w:val="es-MX" w:eastAsia="es-MX"/>
              </w:rPr>
              <w:t>Jefe de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15B5A0" w14:textId="77777777" w:rsidR="006B02BA" w:rsidRPr="00550827" w:rsidRDefault="006B02BA" w:rsidP="00DA69FA">
            <w:pPr>
              <w:jc w:val="center"/>
              <w:rPr>
                <w:rFonts w:ascii="Arial" w:hAnsi="Arial" w:cs="Arial"/>
                <w:color w:val="000000"/>
                <w:sz w:val="12"/>
                <w:szCs w:val="12"/>
                <w:lang w:val="es-MX" w:eastAsia="es-MX"/>
              </w:rPr>
            </w:pPr>
            <w:r w:rsidRPr="00550827">
              <w:rPr>
                <w:rFonts w:ascii="Arial" w:hAnsi="Arial" w:cs="Arial"/>
                <w:color w:val="000000"/>
                <w:sz w:val="12"/>
                <w:szCs w:val="12"/>
                <w:lang w:val="es-MX" w:eastAsia="es-MX"/>
              </w:rPr>
              <w:t>Jefe de División de Traumatología.</w:t>
            </w:r>
          </w:p>
        </w:tc>
      </w:tr>
      <w:tr w:rsidR="006B02BA" w:rsidRPr="00550827" w14:paraId="3555B725" w14:textId="77777777" w:rsidTr="00DA69FA">
        <w:trPr>
          <w:trHeight w:val="574"/>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170570" w14:textId="77777777" w:rsidR="006B02BA" w:rsidRPr="00550827" w:rsidRDefault="006B02BA" w:rsidP="00DA69FA">
            <w:pPr>
              <w:pStyle w:val="Cuadrculamedia1-nfasis22"/>
              <w:ind w:left="0" w:right="-1"/>
              <w:jc w:val="center"/>
              <w:rPr>
                <w:rFonts w:ascii="Arial" w:hAnsi="Arial" w:cs="Arial"/>
                <w:sz w:val="12"/>
                <w:szCs w:val="12"/>
              </w:rPr>
            </w:pPr>
            <w:r w:rsidRPr="00550827">
              <w:rPr>
                <w:rFonts w:ascii="Arial" w:hAnsi="Arial" w:cs="Arial"/>
                <w:color w:val="000000"/>
                <w:sz w:val="12"/>
                <w:szCs w:val="12"/>
              </w:rPr>
              <w:lastRenderedPageBreak/>
              <w:t>6.-</w:t>
            </w:r>
            <w:r w:rsidRPr="00550827">
              <w:rPr>
                <w:rFonts w:ascii="Arial" w:hAnsi="Arial" w:cs="Arial"/>
                <w:b/>
                <w:bCs/>
                <w:sz w:val="12"/>
                <w:szCs w:val="12"/>
              </w:rPr>
              <w:t xml:space="preserve"> Técnico del Servicio Médico Integral de Procedimientos de Mínima Invasión</w:t>
            </w:r>
            <w:r w:rsidRPr="00550827">
              <w:rPr>
                <w:rFonts w:ascii="Arial" w:hAnsi="Arial" w:cs="Arial"/>
                <w:sz w:val="12"/>
                <w:szCs w:val="12"/>
              </w:rPr>
              <w:t xml:space="preserve"> N</w:t>
            </w:r>
            <w:r w:rsidRPr="00550827">
              <w:rPr>
                <w:rFonts w:ascii="Arial" w:hAnsi="Arial" w:cs="Arial"/>
                <w:color w:val="000000"/>
                <w:sz w:val="12"/>
                <w:szCs w:val="12"/>
              </w:rPr>
              <w:t xml:space="preserve">o tenga disponibles, y no  entregue al momento de la cirugía,  los bienes de consumo </w:t>
            </w:r>
            <w:r w:rsidRPr="00550827">
              <w:rPr>
                <w:rFonts w:ascii="Arial" w:hAnsi="Arial" w:cs="Arial"/>
                <w:b/>
                <w:bCs/>
                <w:color w:val="000000"/>
                <w:sz w:val="12"/>
                <w:szCs w:val="12"/>
              </w:rPr>
              <w:t>nuevos y en óptimas condiciones</w:t>
            </w:r>
            <w:r w:rsidRPr="00550827">
              <w:rPr>
                <w:rFonts w:ascii="Arial" w:hAnsi="Arial" w:cs="Arial"/>
                <w:color w:val="000000"/>
                <w:sz w:val="12"/>
                <w:szCs w:val="12"/>
              </w:rPr>
              <w:t xml:space="preserve"> para su uso, de acuerdo al tipo de procedimiento quirúrgico o endoscópico programados de cada unidad médica.</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384F7D" w14:textId="77777777" w:rsidR="006B02BA" w:rsidRPr="00550827" w:rsidRDefault="006B02BA" w:rsidP="00DA69FA">
            <w:pPr>
              <w:ind w:right="-1"/>
              <w:jc w:val="center"/>
              <w:rPr>
                <w:rFonts w:ascii="Arial" w:eastAsia="Calibri" w:hAnsi="Arial" w:cs="Arial"/>
                <w:sz w:val="12"/>
                <w:szCs w:val="12"/>
                <w:lang w:eastAsia="en-US"/>
              </w:rPr>
            </w:pPr>
            <w:r w:rsidRPr="00550827">
              <w:rPr>
                <w:rFonts w:ascii="Arial" w:hAnsi="Arial" w:cs="Arial"/>
                <w:color w:val="000000"/>
                <w:sz w:val="12"/>
                <w:szCs w:val="12"/>
              </w:rPr>
              <w:t>30 (treinta) minutos antes de cada procedimiento.</w:t>
            </w:r>
          </w:p>
          <w:p w14:paraId="574E31EB" w14:textId="77777777" w:rsidR="006B02BA" w:rsidRPr="00550827" w:rsidRDefault="006B02BA" w:rsidP="00DA69FA">
            <w:pPr>
              <w:spacing w:after="200"/>
              <w:ind w:right="-1"/>
              <w:jc w:val="center"/>
              <w:rPr>
                <w:rFonts w:ascii="Arial" w:eastAsia="Calibri" w:hAnsi="Arial" w:cs="Arial"/>
                <w:sz w:val="12"/>
                <w:szCs w:val="12"/>
                <w:lang w:eastAsia="en-US"/>
              </w:rPr>
            </w:pP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DDF775" w14:textId="77777777" w:rsidR="006B02BA" w:rsidRPr="00550827" w:rsidRDefault="006B02BA" w:rsidP="00DA69FA">
            <w:pPr>
              <w:ind w:right="-1"/>
              <w:jc w:val="center"/>
              <w:rPr>
                <w:rFonts w:ascii="Arial" w:eastAsia="Calibri" w:hAnsi="Arial" w:cs="Arial"/>
                <w:sz w:val="12"/>
                <w:szCs w:val="12"/>
                <w:lang w:eastAsia="en-US"/>
              </w:rPr>
            </w:pPr>
            <w:r w:rsidRPr="00550827">
              <w:rPr>
                <w:rFonts w:ascii="Arial" w:hAnsi="Arial" w:cs="Arial"/>
                <w:color w:val="000000"/>
                <w:sz w:val="12"/>
                <w:szCs w:val="12"/>
              </w:rPr>
              <w:t>30 (treinta) minutos antes de cada procedimiento.</w:t>
            </w:r>
          </w:p>
          <w:p w14:paraId="776B43B4" w14:textId="77777777" w:rsidR="006B02BA" w:rsidRPr="00550827" w:rsidRDefault="006B02BA" w:rsidP="00DA69FA">
            <w:pPr>
              <w:spacing w:after="200"/>
              <w:ind w:right="49"/>
              <w:jc w:val="center"/>
              <w:rPr>
                <w:rFonts w:ascii="Arial" w:eastAsia="Calibri" w:hAnsi="Arial" w:cs="Arial"/>
                <w:sz w:val="12"/>
                <w:szCs w:val="12"/>
                <w:lang w:eastAsia="en-US"/>
              </w:rPr>
            </w:pP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114880" w14:textId="77777777" w:rsidR="006B02BA" w:rsidRPr="00550827" w:rsidRDefault="006B02BA" w:rsidP="00DA69FA">
            <w:pPr>
              <w:spacing w:after="200"/>
              <w:ind w:right="51"/>
              <w:contextualSpacing/>
              <w:jc w:val="center"/>
              <w:rPr>
                <w:rFonts w:ascii="Arial" w:eastAsia="Calibri" w:hAnsi="Arial" w:cs="Arial"/>
                <w:sz w:val="12"/>
                <w:szCs w:val="12"/>
                <w:lang w:eastAsia="en-US"/>
              </w:rPr>
            </w:pPr>
            <w:r w:rsidRPr="00550827">
              <w:rPr>
                <w:rFonts w:ascii="Arial" w:hAnsi="Arial" w:cs="Arial"/>
                <w:color w:val="000000"/>
                <w:sz w:val="12"/>
                <w:szCs w:val="12"/>
              </w:rPr>
              <w:t>5% por día de atraso sobre el valor del procedimiento programado y no realizados.</w:t>
            </w:r>
          </w:p>
        </w:tc>
        <w:tc>
          <w:tcPr>
            <w:tcW w:w="11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1736EE" w14:textId="77777777" w:rsidR="006B02BA" w:rsidRPr="00550827" w:rsidRDefault="006B02BA" w:rsidP="00DA69FA">
            <w:pPr>
              <w:spacing w:after="200"/>
              <w:ind w:left="19"/>
              <w:jc w:val="center"/>
              <w:rPr>
                <w:rFonts w:ascii="Arial" w:eastAsia="Calibri" w:hAnsi="Arial" w:cs="Arial"/>
                <w:sz w:val="12"/>
                <w:szCs w:val="12"/>
                <w:lang w:eastAsia="en-US"/>
              </w:rPr>
            </w:pPr>
            <w:r w:rsidRPr="00550827">
              <w:rPr>
                <w:rFonts w:ascii="Arial" w:hAnsi="Arial" w:cs="Arial"/>
                <w:sz w:val="12"/>
                <w:szCs w:val="12"/>
              </w:rPr>
              <w:t>Hasta 2 ocasiones la falta de disponibilidad de bienes de consumo en un  periodo de 30 días naturales.</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33FE6" w14:textId="77777777" w:rsidR="006B02BA" w:rsidRPr="00550827" w:rsidRDefault="006B02BA" w:rsidP="00DA69FA">
            <w:pPr>
              <w:jc w:val="center"/>
              <w:rPr>
                <w:rFonts w:ascii="Arial" w:hAnsi="Arial" w:cs="Arial"/>
                <w:color w:val="000000"/>
                <w:sz w:val="12"/>
                <w:szCs w:val="12"/>
                <w:lang w:val="es-MX" w:eastAsia="es-MX"/>
              </w:rPr>
            </w:pPr>
            <w:r w:rsidRPr="00550827">
              <w:rPr>
                <w:rFonts w:ascii="Arial" w:hAnsi="Arial" w:cs="Arial"/>
                <w:color w:val="000000"/>
                <w:sz w:val="12"/>
                <w:szCs w:val="12"/>
                <w:lang w:val="es-MX" w:eastAsia="es-MX"/>
              </w:rPr>
              <w:t>Jefe de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72291" w14:textId="77777777" w:rsidR="006B02BA" w:rsidRPr="00550827" w:rsidRDefault="006B02BA" w:rsidP="00DA69FA">
            <w:pPr>
              <w:jc w:val="center"/>
              <w:rPr>
                <w:rFonts w:ascii="Arial" w:hAnsi="Arial" w:cs="Arial"/>
                <w:color w:val="000000"/>
                <w:sz w:val="12"/>
                <w:szCs w:val="12"/>
                <w:lang w:val="es-MX" w:eastAsia="es-MX"/>
              </w:rPr>
            </w:pPr>
            <w:r w:rsidRPr="00550827">
              <w:rPr>
                <w:rFonts w:ascii="Arial" w:hAnsi="Arial" w:cs="Arial"/>
                <w:color w:val="000000"/>
                <w:sz w:val="12"/>
                <w:szCs w:val="12"/>
                <w:lang w:val="es-MX" w:eastAsia="es-MX"/>
              </w:rPr>
              <w:t>Jefe de División de Traumatología.</w:t>
            </w:r>
          </w:p>
        </w:tc>
      </w:tr>
      <w:tr w:rsidR="006B02BA" w:rsidRPr="00550827" w14:paraId="33F490F5" w14:textId="77777777" w:rsidTr="00DA69FA">
        <w:trPr>
          <w:trHeight w:val="2113"/>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5FCF33" w14:textId="32B119C2" w:rsidR="006B02BA" w:rsidRPr="00550827" w:rsidRDefault="005F39A2" w:rsidP="00DA69FA">
            <w:pPr>
              <w:spacing w:after="200"/>
              <w:ind w:right="51"/>
              <w:jc w:val="center"/>
              <w:rPr>
                <w:rFonts w:ascii="Arial" w:eastAsia="Calibri" w:hAnsi="Arial" w:cs="Arial"/>
                <w:sz w:val="12"/>
                <w:szCs w:val="12"/>
                <w:lang w:eastAsia="en-US"/>
              </w:rPr>
            </w:pPr>
            <w:r w:rsidRPr="00550827">
              <w:rPr>
                <w:rFonts w:ascii="Arial" w:hAnsi="Arial" w:cs="Arial"/>
                <w:sz w:val="12"/>
                <w:szCs w:val="12"/>
              </w:rPr>
              <w:t>8</w:t>
            </w:r>
            <w:r w:rsidR="006B02BA" w:rsidRPr="00550827">
              <w:rPr>
                <w:rFonts w:ascii="Arial" w:hAnsi="Arial" w:cs="Arial"/>
                <w:sz w:val="12"/>
                <w:szCs w:val="12"/>
              </w:rPr>
              <w:t xml:space="preserve">. Cuando </w:t>
            </w:r>
            <w:r w:rsidR="006B02BA" w:rsidRPr="00550827">
              <w:rPr>
                <w:rFonts w:ascii="Arial" w:hAnsi="Arial" w:cs="Arial"/>
                <w:b/>
                <w:bCs/>
                <w:sz w:val="12"/>
                <w:szCs w:val="12"/>
              </w:rPr>
              <w:t>Técnico del Servicio Médico Integral de Procedimientos de Mínima Invasión</w:t>
            </w:r>
            <w:r w:rsidR="006B02BA" w:rsidRPr="00550827">
              <w:rPr>
                <w:rFonts w:ascii="Arial" w:hAnsi="Arial" w:cs="Arial"/>
                <w:sz w:val="12"/>
                <w:szCs w:val="12"/>
              </w:rPr>
              <w:t xml:space="preserve"> no se lleve a cabo el registro de la productividad en el sistema del Instituto, de los procedimientos realizados,  y los bienes de consumo complementarios  utilizados, los bienes de consumo contratados en cada uno de los procedimientos, según corresponda.</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9CB051" w14:textId="77777777" w:rsidR="006B02BA" w:rsidRPr="00550827" w:rsidRDefault="006B02BA" w:rsidP="00DA69FA">
            <w:pPr>
              <w:ind w:right="51"/>
              <w:jc w:val="center"/>
              <w:rPr>
                <w:rFonts w:ascii="Arial" w:eastAsia="Calibri" w:hAnsi="Arial" w:cs="Arial"/>
                <w:sz w:val="12"/>
                <w:szCs w:val="12"/>
                <w:lang w:eastAsia="en-US"/>
              </w:rPr>
            </w:pPr>
            <w:r w:rsidRPr="00550827">
              <w:rPr>
                <w:rFonts w:ascii="Arial" w:hAnsi="Arial" w:cs="Arial"/>
                <w:sz w:val="12"/>
                <w:szCs w:val="12"/>
              </w:rPr>
              <w:t>Durante los primeros 5 (cinco) días posteriores al cierre de cada mes.</w:t>
            </w:r>
          </w:p>
          <w:p w14:paraId="4824F6A1" w14:textId="77777777" w:rsidR="006B02BA" w:rsidRPr="00550827" w:rsidRDefault="006B02BA" w:rsidP="00DA69FA">
            <w:pPr>
              <w:spacing w:after="200"/>
              <w:ind w:right="51"/>
              <w:jc w:val="center"/>
              <w:rPr>
                <w:rFonts w:ascii="Arial" w:eastAsia="Calibri" w:hAnsi="Arial" w:cs="Arial"/>
                <w:sz w:val="12"/>
                <w:szCs w:val="12"/>
                <w:lang w:eastAsia="en-US"/>
              </w:rPr>
            </w:pP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166B35" w14:textId="77777777" w:rsidR="006B02BA" w:rsidRPr="00550827" w:rsidRDefault="006B02BA" w:rsidP="00DA69FA">
            <w:pPr>
              <w:spacing w:after="200"/>
              <w:ind w:right="51"/>
              <w:jc w:val="center"/>
              <w:rPr>
                <w:rFonts w:ascii="Arial" w:eastAsia="Calibri" w:hAnsi="Arial" w:cs="Arial"/>
                <w:sz w:val="12"/>
                <w:szCs w:val="12"/>
                <w:lang w:eastAsia="en-US"/>
              </w:rPr>
            </w:pPr>
            <w:r w:rsidRPr="00550827">
              <w:rPr>
                <w:rFonts w:ascii="Arial" w:hAnsi="Arial" w:cs="Arial"/>
                <w:sz w:val="12"/>
                <w:szCs w:val="12"/>
              </w:rPr>
              <w:t>Por cada día natural de atraso que exceda el nivel de servicio</w:t>
            </w: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1BBF98" w14:textId="77777777" w:rsidR="006B02BA" w:rsidRPr="00550827" w:rsidRDefault="006B02BA" w:rsidP="00DA69FA">
            <w:pPr>
              <w:spacing w:after="200"/>
              <w:ind w:right="51"/>
              <w:contextualSpacing/>
              <w:jc w:val="center"/>
              <w:rPr>
                <w:rFonts w:ascii="Arial" w:eastAsia="Calibri" w:hAnsi="Arial" w:cs="Arial"/>
                <w:sz w:val="12"/>
                <w:szCs w:val="12"/>
                <w:lang w:eastAsia="en-US"/>
              </w:rPr>
            </w:pPr>
            <w:r w:rsidRPr="00550827">
              <w:rPr>
                <w:rFonts w:ascii="Arial" w:hAnsi="Arial" w:cs="Arial"/>
                <w:sz w:val="12"/>
                <w:szCs w:val="12"/>
              </w:rPr>
              <w:t>El 1% del valor de la Comprobante Fiscal Digital mensual.</w:t>
            </w:r>
          </w:p>
        </w:tc>
        <w:tc>
          <w:tcPr>
            <w:tcW w:w="11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922745" w14:textId="77777777" w:rsidR="006B02BA" w:rsidRPr="00550827" w:rsidRDefault="006B02BA" w:rsidP="00DA69FA">
            <w:pPr>
              <w:spacing w:after="200"/>
              <w:ind w:left="19" w:right="51"/>
              <w:jc w:val="center"/>
              <w:rPr>
                <w:rFonts w:ascii="Arial" w:eastAsia="Calibri" w:hAnsi="Arial" w:cs="Arial"/>
                <w:sz w:val="12"/>
                <w:szCs w:val="12"/>
                <w:lang w:eastAsia="en-US"/>
              </w:rPr>
            </w:pPr>
            <w:r w:rsidRPr="00550827">
              <w:rPr>
                <w:rFonts w:ascii="Arial" w:hAnsi="Arial" w:cs="Arial"/>
                <w:sz w:val="12"/>
                <w:szCs w:val="12"/>
              </w:rPr>
              <w:t>Hasta 1 ocasión la falta de registro dela productividad en  un  periodo de 30 días naturales.</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tcPr>
          <w:p w14:paraId="48F9886A" w14:textId="77777777" w:rsidR="006B02BA" w:rsidRPr="00550827" w:rsidRDefault="006B02BA" w:rsidP="00DA69FA">
            <w:pPr>
              <w:jc w:val="center"/>
              <w:rPr>
                <w:rFonts w:ascii="Arial" w:hAnsi="Arial" w:cs="Arial"/>
                <w:color w:val="000000"/>
                <w:sz w:val="12"/>
                <w:szCs w:val="12"/>
                <w:lang w:val="es-MX" w:eastAsia="es-MX"/>
              </w:rPr>
            </w:pPr>
            <w:r w:rsidRPr="00550827">
              <w:rPr>
                <w:rFonts w:ascii="Arial" w:hAnsi="Arial" w:cs="Arial"/>
                <w:color w:val="000000"/>
                <w:sz w:val="12"/>
                <w:szCs w:val="12"/>
                <w:lang w:val="es-MX" w:eastAsia="es-MX"/>
              </w:rPr>
              <w:t>Jefe de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tcPr>
          <w:p w14:paraId="27F31836" w14:textId="77777777" w:rsidR="006B02BA" w:rsidRPr="00550827" w:rsidRDefault="006B02BA" w:rsidP="00DA69FA">
            <w:pPr>
              <w:jc w:val="center"/>
              <w:rPr>
                <w:rFonts w:ascii="Arial" w:hAnsi="Arial" w:cs="Arial"/>
                <w:color w:val="000000"/>
                <w:sz w:val="12"/>
                <w:szCs w:val="12"/>
                <w:lang w:val="es-MX" w:eastAsia="es-MX"/>
              </w:rPr>
            </w:pPr>
            <w:r w:rsidRPr="00550827">
              <w:rPr>
                <w:rFonts w:ascii="Arial" w:hAnsi="Arial" w:cs="Arial"/>
                <w:color w:val="000000"/>
                <w:sz w:val="12"/>
                <w:szCs w:val="12"/>
                <w:lang w:val="es-MX" w:eastAsia="es-MX"/>
              </w:rPr>
              <w:t>Jefe de División de Traumatología.</w:t>
            </w:r>
          </w:p>
        </w:tc>
      </w:tr>
    </w:tbl>
    <w:p w14:paraId="011EBFA6" w14:textId="77777777" w:rsidR="005F39A2" w:rsidRPr="00550827" w:rsidRDefault="005F39A2" w:rsidP="006B02BA">
      <w:pPr>
        <w:pStyle w:val="Textoindependiente"/>
        <w:tabs>
          <w:tab w:val="left" w:pos="2520"/>
        </w:tabs>
        <w:ind w:left="1134"/>
        <w:jc w:val="both"/>
        <w:rPr>
          <w:rFonts w:ascii="Arial" w:hAnsi="Arial" w:cs="Arial"/>
          <w:spacing w:val="-2"/>
          <w:sz w:val="16"/>
          <w:szCs w:val="16"/>
        </w:rPr>
      </w:pPr>
    </w:p>
    <w:p w14:paraId="16B829E5" w14:textId="77777777" w:rsidR="006B02BA" w:rsidRPr="00550827" w:rsidRDefault="006B02BA" w:rsidP="006B02BA">
      <w:pPr>
        <w:pStyle w:val="Textoindependiente"/>
        <w:tabs>
          <w:tab w:val="left" w:pos="2520"/>
        </w:tabs>
        <w:ind w:left="1134"/>
        <w:jc w:val="both"/>
        <w:rPr>
          <w:rFonts w:ascii="Arial" w:hAnsi="Arial" w:cs="Arial"/>
          <w:b/>
          <w:spacing w:val="-2"/>
          <w:sz w:val="16"/>
          <w:szCs w:val="16"/>
        </w:rPr>
      </w:pPr>
      <w:r w:rsidRPr="00550827">
        <w:rPr>
          <w:rFonts w:ascii="Arial" w:hAnsi="Arial" w:cs="Arial"/>
          <w:spacing w:val="-2"/>
          <w:sz w:val="16"/>
          <w:szCs w:val="16"/>
        </w:rPr>
        <w:t xml:space="preserve">De no existir pagos pendientes, se requerirá a </w:t>
      </w:r>
      <w:r w:rsidRPr="00550827">
        <w:rPr>
          <w:rFonts w:ascii="Arial" w:hAnsi="Arial" w:cs="Arial"/>
          <w:sz w:val="16"/>
          <w:szCs w:val="16"/>
        </w:rPr>
        <w:t>“</w:t>
      </w:r>
      <w:r w:rsidRPr="00550827">
        <w:rPr>
          <w:rFonts w:ascii="Arial" w:hAnsi="Arial" w:cs="Arial"/>
          <w:b/>
          <w:sz w:val="16"/>
          <w:szCs w:val="16"/>
        </w:rPr>
        <w:t>EL PROVEEDOR</w:t>
      </w:r>
      <w:r w:rsidRPr="00550827">
        <w:rPr>
          <w:rFonts w:ascii="Arial" w:hAnsi="Arial" w:cs="Arial"/>
          <w:sz w:val="16"/>
          <w:szCs w:val="16"/>
        </w:rPr>
        <w:t>”</w:t>
      </w:r>
      <w:r w:rsidRPr="00550827">
        <w:rPr>
          <w:rFonts w:ascii="Arial" w:hAnsi="Arial" w:cs="Arial"/>
          <w:spacing w:val="-2"/>
          <w:sz w:val="16"/>
          <w:szCs w:val="16"/>
        </w:rPr>
        <w:t xml:space="preserve"> que realice el pago de la deductiva a través del esquema e5cinco Pago Electrónico de Derechos, Productos y Aprovechamientos (</w:t>
      </w:r>
      <w:proofErr w:type="spellStart"/>
      <w:r w:rsidRPr="00550827">
        <w:rPr>
          <w:rFonts w:ascii="Arial" w:hAnsi="Arial" w:cs="Arial"/>
          <w:spacing w:val="-2"/>
          <w:sz w:val="16"/>
          <w:szCs w:val="16"/>
        </w:rPr>
        <w:t>DPA´s</w:t>
      </w:r>
      <w:proofErr w:type="spellEnd"/>
      <w:r w:rsidRPr="00550827">
        <w:rPr>
          <w:rFonts w:ascii="Arial" w:hAnsi="Arial" w:cs="Arial"/>
          <w:spacing w:val="-2"/>
          <w:sz w:val="16"/>
          <w:szCs w:val="16"/>
        </w:rPr>
        <w:t>), a favor de la Tesorería de la Federación, o de la Entidad. En caso de negativa se procederá a hacer efectiva la garantía de cumplimiento del contrato.</w:t>
      </w:r>
    </w:p>
    <w:p w14:paraId="322BF176" w14:textId="77777777" w:rsidR="006B02BA" w:rsidRPr="00550827" w:rsidRDefault="006B02BA" w:rsidP="006B02BA">
      <w:pPr>
        <w:pStyle w:val="Textoindependiente"/>
        <w:tabs>
          <w:tab w:val="left" w:pos="2520"/>
        </w:tabs>
        <w:ind w:left="1134"/>
        <w:jc w:val="both"/>
        <w:rPr>
          <w:rFonts w:ascii="Arial" w:hAnsi="Arial" w:cs="Arial"/>
          <w:b/>
          <w:bCs/>
          <w:spacing w:val="-2"/>
          <w:sz w:val="16"/>
          <w:szCs w:val="16"/>
        </w:rPr>
      </w:pPr>
      <w:r w:rsidRPr="00550827">
        <w:rPr>
          <w:rFonts w:ascii="Arial" w:hAnsi="Arial" w:cs="Arial"/>
          <w:spacing w:val="-2"/>
          <w:sz w:val="16"/>
          <w:szCs w:val="16"/>
        </w:rPr>
        <w:t>Las deducciones económicas se aplicarán sobre la cantidad indicada sin incluir impuestos.</w:t>
      </w:r>
    </w:p>
    <w:p w14:paraId="5ADB0957" w14:textId="77777777" w:rsidR="006B02BA" w:rsidRPr="00550827" w:rsidRDefault="006B02BA" w:rsidP="006B02BA">
      <w:pPr>
        <w:pStyle w:val="Textoindependiente"/>
        <w:tabs>
          <w:tab w:val="left" w:pos="2520"/>
        </w:tabs>
        <w:ind w:left="1134"/>
        <w:jc w:val="both"/>
        <w:rPr>
          <w:rFonts w:ascii="Arial" w:hAnsi="Arial" w:cs="Arial"/>
          <w:b/>
          <w:bCs/>
          <w:spacing w:val="-2"/>
          <w:sz w:val="16"/>
          <w:szCs w:val="16"/>
        </w:rPr>
      </w:pPr>
      <w:r w:rsidRPr="00550827">
        <w:rPr>
          <w:rFonts w:ascii="Arial" w:hAnsi="Arial" w:cs="Arial"/>
          <w:spacing w:val="-2"/>
          <w:sz w:val="16"/>
          <w:szCs w:val="16"/>
        </w:rPr>
        <w:t xml:space="preserve">El cálculo de las deducciones correspondientes las realizará el </w:t>
      </w:r>
      <w:r w:rsidRPr="00550827">
        <w:rPr>
          <w:rFonts w:ascii="Arial" w:eastAsia="Calibri" w:hAnsi="Arial" w:cs="Arial"/>
          <w:sz w:val="16"/>
          <w:szCs w:val="16"/>
          <w:lang w:eastAsia="en-US"/>
        </w:rPr>
        <w:t>administrador del contrato</w:t>
      </w:r>
      <w:r w:rsidRPr="00550827">
        <w:rPr>
          <w:rFonts w:ascii="Arial" w:hAnsi="Arial" w:cs="Arial"/>
          <w:spacing w:val="-2"/>
          <w:sz w:val="16"/>
          <w:szCs w:val="16"/>
        </w:rPr>
        <w:t xml:space="preserve"> de</w:t>
      </w:r>
      <w:r w:rsidRPr="00550827">
        <w:rPr>
          <w:rFonts w:ascii="Arial" w:hAnsi="Arial" w:cs="Arial"/>
          <w:sz w:val="16"/>
          <w:szCs w:val="16"/>
        </w:rPr>
        <w:t xml:space="preserve"> “</w:t>
      </w:r>
      <w:r w:rsidRPr="00550827">
        <w:rPr>
          <w:rFonts w:ascii="Arial" w:hAnsi="Arial" w:cs="Arial"/>
          <w:b/>
          <w:sz w:val="16"/>
          <w:szCs w:val="16"/>
        </w:rPr>
        <w:t>EL INSTITUTO</w:t>
      </w:r>
      <w:r w:rsidRPr="00550827">
        <w:rPr>
          <w:rFonts w:ascii="Arial" w:hAnsi="Arial" w:cs="Arial"/>
          <w:sz w:val="16"/>
          <w:szCs w:val="16"/>
        </w:rPr>
        <w:t>”</w:t>
      </w:r>
      <w:r w:rsidRPr="00550827">
        <w:rPr>
          <w:rFonts w:ascii="Arial" w:hAnsi="Arial" w:cs="Arial"/>
          <w:spacing w:val="-2"/>
          <w:sz w:val="16"/>
          <w:szCs w:val="16"/>
        </w:rPr>
        <w:t xml:space="preserve">, cuyá notificación se realizará por escrito o vía correo electrónico, dentro de los </w:t>
      </w:r>
      <w:r w:rsidRPr="00550827">
        <w:rPr>
          <w:rFonts w:ascii="Arial" w:hAnsi="Arial" w:cs="Arial"/>
          <w:spacing w:val="-2"/>
          <w:sz w:val="16"/>
          <w:szCs w:val="16"/>
          <w:u w:val="single"/>
        </w:rPr>
        <w:t>5 días</w:t>
      </w:r>
      <w:r w:rsidRPr="00550827">
        <w:rPr>
          <w:rFonts w:ascii="Arial" w:hAnsi="Arial" w:cs="Arial"/>
          <w:spacing w:val="-2"/>
          <w:sz w:val="16"/>
          <w:szCs w:val="16"/>
        </w:rPr>
        <w:t xml:space="preserve"> posteriores al incumplimiento parcial o deficiente.</w:t>
      </w:r>
    </w:p>
    <w:p w14:paraId="200247C4" w14:textId="77777777" w:rsidR="006B02BA" w:rsidRPr="00550827" w:rsidRDefault="006B02BA" w:rsidP="006B02BA">
      <w:pPr>
        <w:ind w:left="1134"/>
        <w:jc w:val="both"/>
        <w:rPr>
          <w:rFonts w:ascii="Arial" w:hAnsi="Arial" w:cs="Arial"/>
          <w:b/>
          <w:sz w:val="16"/>
          <w:szCs w:val="16"/>
          <w:lang w:eastAsia="es-MX"/>
        </w:rPr>
      </w:pPr>
    </w:p>
    <w:p w14:paraId="1287F908" w14:textId="77777777" w:rsidR="006B02BA" w:rsidRPr="00550827" w:rsidRDefault="006B02BA" w:rsidP="006B02BA">
      <w:pPr>
        <w:ind w:left="1134"/>
        <w:jc w:val="both"/>
        <w:rPr>
          <w:rFonts w:ascii="Arial" w:hAnsi="Arial" w:cs="Arial"/>
          <w:b/>
          <w:sz w:val="16"/>
          <w:szCs w:val="16"/>
          <w:lang w:eastAsia="es-MX"/>
        </w:rPr>
      </w:pPr>
      <w:r w:rsidRPr="00550827">
        <w:rPr>
          <w:rFonts w:ascii="Arial" w:hAnsi="Arial" w:cs="Arial"/>
          <w:b/>
          <w:sz w:val="16"/>
          <w:szCs w:val="16"/>
          <w:lang w:eastAsia="es-MX"/>
        </w:rPr>
        <w:t>DÉCIMA CUARTA. PENAS CONVENCIONALES.</w:t>
      </w:r>
    </w:p>
    <w:p w14:paraId="05695EAF" w14:textId="77777777" w:rsidR="006B02BA" w:rsidRPr="00550827" w:rsidRDefault="006B02BA" w:rsidP="006B02BA">
      <w:pPr>
        <w:ind w:left="1134"/>
        <w:jc w:val="both"/>
        <w:rPr>
          <w:rFonts w:ascii="Arial" w:hAnsi="Arial" w:cs="Arial"/>
          <w:sz w:val="16"/>
          <w:szCs w:val="16"/>
          <w:lang w:eastAsia="es-MX"/>
        </w:rPr>
      </w:pPr>
    </w:p>
    <w:p w14:paraId="36620A95" w14:textId="77777777" w:rsidR="006B02BA" w:rsidRPr="00550827" w:rsidRDefault="006B02BA" w:rsidP="006B02BA">
      <w:pPr>
        <w:ind w:left="1134"/>
        <w:jc w:val="both"/>
        <w:rPr>
          <w:rFonts w:ascii="Arial" w:hAnsi="Arial" w:cs="Arial"/>
          <w:bCs/>
          <w:spacing w:val="-2"/>
          <w:sz w:val="16"/>
          <w:szCs w:val="16"/>
        </w:rPr>
      </w:pPr>
      <w:r w:rsidRPr="00550827">
        <w:rPr>
          <w:rFonts w:ascii="Arial" w:hAnsi="Arial" w:cs="Arial"/>
          <w:sz w:val="16"/>
          <w:szCs w:val="16"/>
        </w:rPr>
        <w:t xml:space="preserve">En caso </w:t>
      </w:r>
      <w:r w:rsidRPr="00550827">
        <w:rPr>
          <w:rFonts w:ascii="Arial" w:hAnsi="Arial" w:cs="Arial"/>
          <w:bCs/>
          <w:spacing w:val="-2"/>
          <w:sz w:val="16"/>
          <w:szCs w:val="16"/>
        </w:rPr>
        <w:t xml:space="preserve">que </w:t>
      </w:r>
      <w:r w:rsidRPr="00550827">
        <w:rPr>
          <w:rFonts w:ascii="Arial" w:hAnsi="Arial" w:cs="Arial"/>
          <w:b/>
          <w:sz w:val="16"/>
          <w:szCs w:val="16"/>
        </w:rPr>
        <w:t xml:space="preserve">“EL PROVEEDOR” </w:t>
      </w:r>
      <w:r w:rsidRPr="00550827">
        <w:rPr>
          <w:rFonts w:ascii="Arial" w:hAnsi="Arial" w:cs="Arial"/>
          <w:bCs/>
          <w:spacing w:val="-2"/>
          <w:sz w:val="16"/>
          <w:szCs w:val="16"/>
        </w:rPr>
        <w:t xml:space="preserve">incurra en </w:t>
      </w:r>
      <w:r w:rsidRPr="00550827">
        <w:rPr>
          <w:rFonts w:ascii="Arial" w:hAnsi="Arial" w:cs="Arial"/>
          <w:sz w:val="16"/>
          <w:szCs w:val="16"/>
        </w:rPr>
        <w:t>atraso en el cumplimiento conforme a lo pactado</w:t>
      </w:r>
      <w:r w:rsidRPr="00550827">
        <w:rPr>
          <w:rFonts w:ascii="Arial" w:hAnsi="Arial" w:cs="Arial"/>
          <w:bCs/>
          <w:spacing w:val="-2"/>
          <w:sz w:val="16"/>
          <w:szCs w:val="16"/>
        </w:rPr>
        <w:t xml:space="preserve"> </w:t>
      </w:r>
      <w:r w:rsidRPr="00550827">
        <w:rPr>
          <w:rFonts w:ascii="Arial" w:hAnsi="Arial" w:cs="Arial"/>
          <w:sz w:val="16"/>
          <w:szCs w:val="16"/>
        </w:rPr>
        <w:t>para la entrega del servicio objeto del</w:t>
      </w:r>
      <w:r w:rsidRPr="00550827">
        <w:rPr>
          <w:rFonts w:ascii="Arial" w:hAnsi="Arial" w:cs="Arial"/>
          <w:bCs/>
          <w:spacing w:val="-2"/>
          <w:sz w:val="16"/>
          <w:szCs w:val="16"/>
        </w:rPr>
        <w:t xml:space="preserve"> presente contrato, de conformidad con lo establecido en el artículo 53 de la Ley de Adquisiciones, Arrendamientos y Servicios del Sector Público, la pena convencional aplicable a  </w:t>
      </w:r>
      <w:r w:rsidRPr="00550827">
        <w:rPr>
          <w:rFonts w:ascii="Arial" w:hAnsi="Arial" w:cs="Arial"/>
          <w:b/>
          <w:bCs/>
          <w:spacing w:val="-2"/>
          <w:sz w:val="16"/>
          <w:szCs w:val="16"/>
        </w:rPr>
        <w:t>“EL PROVEEDOR”</w:t>
      </w:r>
      <w:r w:rsidRPr="00550827">
        <w:rPr>
          <w:rFonts w:ascii="Arial" w:hAnsi="Arial" w:cs="Arial"/>
          <w:bCs/>
          <w:spacing w:val="-2"/>
          <w:sz w:val="16"/>
          <w:szCs w:val="16"/>
        </w:rPr>
        <w:t xml:space="preserve"> por cada día de atraso será calculada sobre el valor del servicio no entregado en tiempo y hasta la recepción del mismo a entera satisfacción de </w:t>
      </w:r>
      <w:r w:rsidRPr="00550827">
        <w:rPr>
          <w:rFonts w:ascii="Arial" w:hAnsi="Arial" w:cs="Arial"/>
          <w:b/>
          <w:bCs/>
          <w:spacing w:val="-2"/>
          <w:sz w:val="16"/>
          <w:szCs w:val="16"/>
        </w:rPr>
        <w:t>“EL INSTITUTO</w:t>
      </w:r>
      <w:r w:rsidRPr="00550827">
        <w:rPr>
          <w:rFonts w:ascii="Arial" w:hAnsi="Arial" w:cs="Arial"/>
          <w:bCs/>
          <w:spacing w:val="-2"/>
          <w:sz w:val="16"/>
          <w:szCs w:val="16"/>
        </w:rPr>
        <w:t>” sin considerar el Impuesto al Valor Agregado.</w:t>
      </w:r>
    </w:p>
    <w:p w14:paraId="6A3CDA02" w14:textId="77777777" w:rsidR="006B02BA" w:rsidRPr="00550827" w:rsidRDefault="006B02BA" w:rsidP="006B02BA">
      <w:pPr>
        <w:ind w:left="1134"/>
        <w:jc w:val="both"/>
        <w:rPr>
          <w:rFonts w:ascii="Arial" w:hAnsi="Arial" w:cs="Arial"/>
          <w:bCs/>
          <w:spacing w:val="-2"/>
          <w:sz w:val="16"/>
          <w:szCs w:val="16"/>
        </w:rPr>
      </w:pPr>
    </w:p>
    <w:p w14:paraId="3B845D70" w14:textId="77777777" w:rsidR="006B02BA" w:rsidRPr="00550827" w:rsidRDefault="006B02BA" w:rsidP="006B02BA">
      <w:pPr>
        <w:ind w:left="1134"/>
        <w:jc w:val="both"/>
        <w:rPr>
          <w:rFonts w:ascii="Arial" w:hAnsi="Arial" w:cs="Arial"/>
          <w:sz w:val="16"/>
          <w:szCs w:val="16"/>
        </w:rPr>
      </w:pPr>
      <w:r w:rsidRPr="00550827">
        <w:rPr>
          <w:rFonts w:ascii="Arial" w:hAnsi="Arial" w:cs="Arial"/>
          <w:sz w:val="16"/>
          <w:szCs w:val="16"/>
        </w:rPr>
        <w:t xml:space="preserve">El Instituto aplicará una pena convencional por cada día de atraso en la prestación del servicio, por el equivalente al 2.5%, sobre el valor total de lo incumplido, sin incluir el IVA, en el supuesto siguiente: </w:t>
      </w:r>
    </w:p>
    <w:p w14:paraId="60015BF1" w14:textId="77777777" w:rsidR="006B02BA" w:rsidRPr="00550827" w:rsidRDefault="006B02BA" w:rsidP="006B02BA">
      <w:pPr>
        <w:ind w:left="1134"/>
        <w:jc w:val="both"/>
        <w:rPr>
          <w:rFonts w:ascii="Arial" w:hAnsi="Arial" w:cs="Arial"/>
          <w:sz w:val="16"/>
          <w:szCs w:val="16"/>
        </w:rPr>
      </w:pPr>
    </w:p>
    <w:tbl>
      <w:tblPr>
        <w:tblW w:w="4256" w:type="pct"/>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0"/>
        <w:gridCol w:w="1682"/>
        <w:gridCol w:w="1917"/>
        <w:gridCol w:w="1485"/>
        <w:gridCol w:w="1584"/>
      </w:tblGrid>
      <w:tr w:rsidR="006B02BA" w:rsidRPr="00550827" w14:paraId="239B184E" w14:textId="77777777" w:rsidTr="00DA69FA">
        <w:trPr>
          <w:trHeight w:val="342"/>
          <w:tblHeader/>
        </w:trPr>
        <w:tc>
          <w:tcPr>
            <w:tcW w:w="1198" w:type="pct"/>
            <w:shd w:val="clear" w:color="auto" w:fill="EEECE1"/>
            <w:vAlign w:val="center"/>
          </w:tcPr>
          <w:p w14:paraId="2F31069E" w14:textId="77777777" w:rsidR="006B02BA" w:rsidRPr="00550827" w:rsidRDefault="006B02BA" w:rsidP="00DA69FA">
            <w:pPr>
              <w:jc w:val="center"/>
              <w:rPr>
                <w:rFonts w:ascii="Arial" w:hAnsi="Arial" w:cs="Arial"/>
                <w:b/>
                <w:sz w:val="14"/>
                <w:szCs w:val="14"/>
              </w:rPr>
            </w:pPr>
            <w:r w:rsidRPr="00550827">
              <w:rPr>
                <w:rFonts w:ascii="Arial" w:hAnsi="Arial" w:cs="Arial"/>
                <w:b/>
                <w:sz w:val="14"/>
                <w:szCs w:val="14"/>
              </w:rPr>
              <w:t>Concepto</w:t>
            </w:r>
          </w:p>
        </w:tc>
        <w:tc>
          <w:tcPr>
            <w:tcW w:w="959" w:type="pct"/>
            <w:shd w:val="clear" w:color="auto" w:fill="EEECE1"/>
            <w:vAlign w:val="center"/>
          </w:tcPr>
          <w:p w14:paraId="06D79B9E" w14:textId="77777777" w:rsidR="006B02BA" w:rsidRPr="00550827" w:rsidRDefault="006B02BA" w:rsidP="00DA69FA">
            <w:pPr>
              <w:jc w:val="center"/>
              <w:rPr>
                <w:rFonts w:ascii="Arial" w:hAnsi="Arial" w:cs="Arial"/>
                <w:b/>
                <w:sz w:val="14"/>
                <w:szCs w:val="14"/>
              </w:rPr>
            </w:pPr>
            <w:r w:rsidRPr="00550827">
              <w:rPr>
                <w:rFonts w:ascii="Arial" w:hAnsi="Arial" w:cs="Arial"/>
                <w:b/>
                <w:sz w:val="14"/>
                <w:szCs w:val="14"/>
              </w:rPr>
              <w:t>Unidad de Medida</w:t>
            </w:r>
          </w:p>
        </w:tc>
        <w:tc>
          <w:tcPr>
            <w:tcW w:w="1093" w:type="pct"/>
            <w:shd w:val="clear" w:color="auto" w:fill="EEECE1"/>
            <w:vAlign w:val="center"/>
          </w:tcPr>
          <w:p w14:paraId="1879A310" w14:textId="77777777" w:rsidR="006B02BA" w:rsidRPr="00550827" w:rsidRDefault="006B02BA" w:rsidP="00DA69FA">
            <w:pPr>
              <w:jc w:val="center"/>
              <w:rPr>
                <w:rFonts w:ascii="Arial" w:hAnsi="Arial" w:cs="Arial"/>
                <w:b/>
                <w:sz w:val="14"/>
                <w:szCs w:val="14"/>
              </w:rPr>
            </w:pPr>
            <w:r w:rsidRPr="00550827">
              <w:rPr>
                <w:rFonts w:ascii="Arial" w:hAnsi="Arial" w:cs="Arial"/>
                <w:b/>
                <w:sz w:val="14"/>
                <w:szCs w:val="14"/>
              </w:rPr>
              <w:t>Penalización</w:t>
            </w:r>
          </w:p>
        </w:tc>
        <w:tc>
          <w:tcPr>
            <w:tcW w:w="847" w:type="pct"/>
            <w:shd w:val="clear" w:color="auto" w:fill="EEECE1"/>
            <w:vAlign w:val="center"/>
          </w:tcPr>
          <w:p w14:paraId="0D716C2A" w14:textId="77777777" w:rsidR="006B02BA" w:rsidRPr="00550827" w:rsidRDefault="006B02BA" w:rsidP="00DA69FA">
            <w:pPr>
              <w:jc w:val="center"/>
              <w:rPr>
                <w:rFonts w:ascii="Arial" w:hAnsi="Arial" w:cs="Arial"/>
                <w:b/>
                <w:sz w:val="14"/>
                <w:szCs w:val="14"/>
              </w:rPr>
            </w:pPr>
            <w:r w:rsidRPr="00550827">
              <w:rPr>
                <w:rFonts w:ascii="Arial" w:hAnsi="Arial" w:cs="Arial"/>
                <w:b/>
                <w:sz w:val="14"/>
                <w:szCs w:val="14"/>
              </w:rPr>
              <w:t>Responsable de reportar el incumplimiento</w:t>
            </w:r>
          </w:p>
        </w:tc>
        <w:tc>
          <w:tcPr>
            <w:tcW w:w="903" w:type="pct"/>
            <w:shd w:val="clear" w:color="auto" w:fill="EEECE1"/>
            <w:vAlign w:val="center"/>
          </w:tcPr>
          <w:p w14:paraId="534F4872" w14:textId="77777777" w:rsidR="006B02BA" w:rsidRPr="00550827" w:rsidRDefault="006B02BA" w:rsidP="00DA69FA">
            <w:pPr>
              <w:jc w:val="center"/>
              <w:rPr>
                <w:rFonts w:ascii="Arial" w:hAnsi="Arial" w:cs="Arial"/>
                <w:b/>
                <w:sz w:val="14"/>
                <w:szCs w:val="14"/>
              </w:rPr>
            </w:pPr>
            <w:r w:rsidRPr="00550827">
              <w:rPr>
                <w:rFonts w:ascii="Arial" w:hAnsi="Arial" w:cs="Arial"/>
                <w:b/>
                <w:sz w:val="14"/>
                <w:szCs w:val="14"/>
              </w:rPr>
              <w:t>Responsable de calcular, aplicar y notificar al proveedor  de la Pena</w:t>
            </w:r>
          </w:p>
        </w:tc>
      </w:tr>
      <w:tr w:rsidR="006B02BA" w:rsidRPr="00550827" w14:paraId="2151738A" w14:textId="77777777" w:rsidTr="00DA69FA">
        <w:trPr>
          <w:trHeight w:val="199"/>
        </w:trPr>
        <w:tc>
          <w:tcPr>
            <w:tcW w:w="1198" w:type="pct"/>
            <w:shd w:val="clear" w:color="auto" w:fill="auto"/>
            <w:vAlign w:val="center"/>
          </w:tcPr>
          <w:p w14:paraId="1000287A" w14:textId="77777777" w:rsidR="006B02BA" w:rsidRPr="00550827" w:rsidRDefault="006B02BA" w:rsidP="00DA69FA">
            <w:pPr>
              <w:jc w:val="center"/>
              <w:rPr>
                <w:rFonts w:ascii="Arial" w:hAnsi="Arial" w:cs="Arial"/>
                <w:sz w:val="14"/>
                <w:szCs w:val="14"/>
              </w:rPr>
            </w:pPr>
            <w:r w:rsidRPr="004B5E98">
              <w:rPr>
                <w:rFonts w:ascii="Arial" w:hAnsi="Arial" w:cs="Arial"/>
                <w:sz w:val="14"/>
                <w:szCs w:val="14"/>
              </w:rPr>
              <w:t>1</w:t>
            </w:r>
            <w:r w:rsidRPr="00550827">
              <w:rPr>
                <w:rFonts w:ascii="Arial" w:hAnsi="Arial" w:cs="Arial"/>
                <w:sz w:val="14"/>
                <w:szCs w:val="14"/>
              </w:rPr>
              <w:t>. Incumplimiento en la entrega, instalación, puesta en operación de los equipos médicos.</w:t>
            </w:r>
          </w:p>
        </w:tc>
        <w:tc>
          <w:tcPr>
            <w:tcW w:w="959" w:type="pct"/>
            <w:shd w:val="clear" w:color="auto" w:fill="auto"/>
            <w:vAlign w:val="center"/>
          </w:tcPr>
          <w:p w14:paraId="711D9660"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Cuando exceda los 45 (cuarenta y cinco) días naturales a partir del fallo.</w:t>
            </w:r>
          </w:p>
        </w:tc>
        <w:tc>
          <w:tcPr>
            <w:tcW w:w="1093" w:type="pct"/>
            <w:vAlign w:val="center"/>
          </w:tcPr>
          <w:p w14:paraId="171EDAB6"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 xml:space="preserve">1 (uno) % de la cantidad establecida del valor de la  fianza, en cada Región. </w:t>
            </w:r>
            <w:proofErr w:type="gramStart"/>
            <w:r w:rsidRPr="00550827">
              <w:rPr>
                <w:rFonts w:ascii="Arial" w:hAnsi="Arial" w:cs="Arial"/>
                <w:sz w:val="14"/>
                <w:szCs w:val="14"/>
              </w:rPr>
              <w:t>adjudicada</w:t>
            </w:r>
            <w:proofErr w:type="gramEnd"/>
            <w:r w:rsidRPr="00550827">
              <w:rPr>
                <w:rFonts w:ascii="Arial" w:hAnsi="Arial" w:cs="Arial"/>
                <w:sz w:val="14"/>
                <w:szCs w:val="14"/>
              </w:rPr>
              <w:t>, por cada día natural de atraso, por el servicio no prestado oportunamente.</w:t>
            </w:r>
          </w:p>
        </w:tc>
        <w:tc>
          <w:tcPr>
            <w:tcW w:w="847" w:type="pct"/>
            <w:vAlign w:val="center"/>
          </w:tcPr>
          <w:p w14:paraId="15B93915"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Administrador del Contrato</w:t>
            </w:r>
          </w:p>
        </w:tc>
        <w:tc>
          <w:tcPr>
            <w:tcW w:w="903" w:type="pct"/>
            <w:vAlign w:val="center"/>
          </w:tcPr>
          <w:p w14:paraId="7DCFA09C"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Administrador del Contrato.</w:t>
            </w:r>
          </w:p>
        </w:tc>
      </w:tr>
      <w:tr w:rsidR="006B02BA" w:rsidRPr="00550827" w14:paraId="4DD74588" w14:textId="77777777" w:rsidTr="00DA69FA">
        <w:trPr>
          <w:trHeight w:val="199"/>
        </w:trPr>
        <w:tc>
          <w:tcPr>
            <w:tcW w:w="1198" w:type="pct"/>
            <w:shd w:val="clear" w:color="auto" w:fill="auto"/>
            <w:vAlign w:val="center"/>
          </w:tcPr>
          <w:p w14:paraId="4CCA3A24" w14:textId="5F9750FA" w:rsidR="006B02BA" w:rsidRPr="00063016" w:rsidRDefault="00063016" w:rsidP="00063016">
            <w:pPr>
              <w:jc w:val="center"/>
              <w:rPr>
                <w:rFonts w:ascii="Arial" w:hAnsi="Arial" w:cs="Arial"/>
                <w:sz w:val="14"/>
                <w:szCs w:val="14"/>
              </w:rPr>
            </w:pPr>
            <w:r>
              <w:rPr>
                <w:rFonts w:ascii="Arial" w:hAnsi="Arial" w:cs="Arial"/>
                <w:sz w:val="14"/>
                <w:szCs w:val="14"/>
              </w:rPr>
              <w:t xml:space="preserve">2. </w:t>
            </w:r>
            <w:r w:rsidR="006B02BA" w:rsidRPr="00063016">
              <w:rPr>
                <w:rFonts w:ascii="Arial" w:hAnsi="Arial" w:cs="Arial"/>
                <w:sz w:val="14"/>
                <w:szCs w:val="14"/>
              </w:rPr>
              <w:t xml:space="preserve">Incumplimiento en la entrega inicial, del </w:t>
            </w:r>
            <w:r w:rsidR="006B02BA" w:rsidRPr="00063016">
              <w:rPr>
                <w:rFonts w:ascii="Arial" w:hAnsi="Arial" w:cs="Arial"/>
                <w:sz w:val="14"/>
                <w:szCs w:val="14"/>
              </w:rPr>
              <w:lastRenderedPageBreak/>
              <w:t>instrumental médico para la puesta en operación del servicio.</w:t>
            </w:r>
          </w:p>
        </w:tc>
        <w:tc>
          <w:tcPr>
            <w:tcW w:w="959" w:type="pct"/>
            <w:shd w:val="clear" w:color="auto" w:fill="auto"/>
            <w:vAlign w:val="center"/>
          </w:tcPr>
          <w:p w14:paraId="05255C16"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lastRenderedPageBreak/>
              <w:t xml:space="preserve">Cuando exceda los 45 (cuarenta y cinco)  días </w:t>
            </w:r>
            <w:r w:rsidRPr="00550827">
              <w:rPr>
                <w:rFonts w:ascii="Arial" w:hAnsi="Arial" w:cs="Arial"/>
                <w:sz w:val="14"/>
                <w:szCs w:val="14"/>
              </w:rPr>
              <w:lastRenderedPageBreak/>
              <w:t>naturales a partir del fallo.</w:t>
            </w:r>
          </w:p>
        </w:tc>
        <w:tc>
          <w:tcPr>
            <w:tcW w:w="1093" w:type="pct"/>
            <w:vAlign w:val="center"/>
          </w:tcPr>
          <w:p w14:paraId="054A65C7"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lastRenderedPageBreak/>
              <w:t xml:space="preserve">1 (uno) % de la cantidad establecida del valor de la  </w:t>
            </w:r>
            <w:r w:rsidRPr="00550827">
              <w:rPr>
                <w:rFonts w:ascii="Arial" w:hAnsi="Arial" w:cs="Arial"/>
                <w:sz w:val="14"/>
                <w:szCs w:val="14"/>
              </w:rPr>
              <w:lastRenderedPageBreak/>
              <w:t>fianza, en cada Región adjudicada, por cada día natural de atraso, por el servicio no prestado oportunamente.</w:t>
            </w:r>
          </w:p>
        </w:tc>
        <w:tc>
          <w:tcPr>
            <w:tcW w:w="847" w:type="pct"/>
            <w:vAlign w:val="center"/>
          </w:tcPr>
          <w:p w14:paraId="122F3619"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lastRenderedPageBreak/>
              <w:t>Administrador del Contrato</w:t>
            </w:r>
          </w:p>
        </w:tc>
        <w:tc>
          <w:tcPr>
            <w:tcW w:w="903" w:type="pct"/>
            <w:vAlign w:val="center"/>
          </w:tcPr>
          <w:p w14:paraId="383B1667"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Administrador del Contrato.</w:t>
            </w:r>
          </w:p>
        </w:tc>
      </w:tr>
      <w:tr w:rsidR="006B02BA" w:rsidRPr="00550827" w14:paraId="2C71C408" w14:textId="77777777" w:rsidTr="00DA69FA">
        <w:trPr>
          <w:trHeight w:val="1094"/>
        </w:trPr>
        <w:tc>
          <w:tcPr>
            <w:tcW w:w="1198" w:type="pct"/>
            <w:shd w:val="clear" w:color="auto" w:fill="auto"/>
            <w:vAlign w:val="center"/>
          </w:tcPr>
          <w:p w14:paraId="5693639F" w14:textId="4B0A605C" w:rsidR="006B02BA" w:rsidRPr="00550827" w:rsidRDefault="00063016" w:rsidP="00063016">
            <w:pPr>
              <w:jc w:val="center"/>
              <w:rPr>
                <w:rFonts w:ascii="Arial" w:hAnsi="Arial" w:cs="Arial"/>
                <w:sz w:val="14"/>
                <w:szCs w:val="14"/>
              </w:rPr>
            </w:pPr>
            <w:r>
              <w:rPr>
                <w:rFonts w:ascii="Arial" w:hAnsi="Arial" w:cs="Arial"/>
                <w:sz w:val="14"/>
                <w:szCs w:val="14"/>
              </w:rPr>
              <w:lastRenderedPageBreak/>
              <w:t xml:space="preserve">3. </w:t>
            </w:r>
            <w:r w:rsidR="006B02BA" w:rsidRPr="00550827">
              <w:rPr>
                <w:rFonts w:ascii="Arial" w:hAnsi="Arial" w:cs="Arial"/>
                <w:sz w:val="14"/>
                <w:szCs w:val="14"/>
              </w:rPr>
              <w:t>Incumplimiento de la primera dotación de bienes de consumo Básicos y Complementarios.</w:t>
            </w:r>
          </w:p>
        </w:tc>
        <w:tc>
          <w:tcPr>
            <w:tcW w:w="959" w:type="pct"/>
            <w:shd w:val="clear" w:color="auto" w:fill="auto"/>
            <w:vAlign w:val="center"/>
          </w:tcPr>
          <w:p w14:paraId="6F61B635" w14:textId="77777777" w:rsidR="006B02BA" w:rsidRPr="00550827" w:rsidRDefault="006B02BA" w:rsidP="00DA69FA">
            <w:pPr>
              <w:jc w:val="center"/>
              <w:rPr>
                <w:rFonts w:ascii="Arial" w:hAnsi="Arial" w:cs="Arial"/>
                <w:sz w:val="14"/>
                <w:szCs w:val="14"/>
                <w:shd w:val="clear" w:color="auto" w:fill="FFFFFF"/>
              </w:rPr>
            </w:pPr>
            <w:r w:rsidRPr="00550827">
              <w:rPr>
                <w:rFonts w:ascii="Arial" w:hAnsi="Arial" w:cs="Arial"/>
                <w:sz w:val="14"/>
                <w:szCs w:val="14"/>
              </w:rPr>
              <w:t>Cuando exceda los 45 (cuarenta y cinco) días naturales a partir del fallo.</w:t>
            </w:r>
          </w:p>
        </w:tc>
        <w:tc>
          <w:tcPr>
            <w:tcW w:w="1093" w:type="pct"/>
            <w:vAlign w:val="center"/>
          </w:tcPr>
          <w:p w14:paraId="1297FB3B"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1 (uno) % de la cantidad establecida del valor de la  fianza, en cada Región adjudicada, por cada día natural de atraso, por el servicio no prestado oportunamente.</w:t>
            </w:r>
          </w:p>
        </w:tc>
        <w:tc>
          <w:tcPr>
            <w:tcW w:w="847" w:type="pct"/>
            <w:vAlign w:val="center"/>
          </w:tcPr>
          <w:p w14:paraId="6B8DB02B"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Administrador del Contrato</w:t>
            </w:r>
          </w:p>
        </w:tc>
        <w:tc>
          <w:tcPr>
            <w:tcW w:w="903" w:type="pct"/>
            <w:vAlign w:val="center"/>
          </w:tcPr>
          <w:p w14:paraId="35AC4221"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Administrador del Contrato.</w:t>
            </w:r>
          </w:p>
        </w:tc>
      </w:tr>
      <w:tr w:rsidR="006B02BA" w:rsidRPr="00550827" w14:paraId="20DD963E" w14:textId="77777777" w:rsidTr="00DA69FA">
        <w:trPr>
          <w:trHeight w:val="199"/>
        </w:trPr>
        <w:tc>
          <w:tcPr>
            <w:tcW w:w="1198" w:type="pct"/>
            <w:shd w:val="clear" w:color="auto" w:fill="auto"/>
            <w:vAlign w:val="center"/>
          </w:tcPr>
          <w:p w14:paraId="237A2ACB" w14:textId="681F8595" w:rsidR="006B02BA" w:rsidRPr="00550827" w:rsidRDefault="00063016" w:rsidP="00063016">
            <w:pPr>
              <w:jc w:val="center"/>
              <w:rPr>
                <w:rFonts w:ascii="Arial" w:hAnsi="Arial" w:cs="Arial"/>
                <w:sz w:val="14"/>
                <w:szCs w:val="14"/>
              </w:rPr>
            </w:pPr>
            <w:r>
              <w:rPr>
                <w:rFonts w:ascii="Arial" w:hAnsi="Arial" w:cs="Arial"/>
                <w:sz w:val="14"/>
                <w:szCs w:val="14"/>
              </w:rPr>
              <w:t xml:space="preserve">4. </w:t>
            </w:r>
            <w:r w:rsidR="006B02BA" w:rsidRPr="00550827">
              <w:rPr>
                <w:rFonts w:ascii="Arial" w:hAnsi="Arial" w:cs="Arial"/>
                <w:sz w:val="14"/>
                <w:szCs w:val="14"/>
              </w:rPr>
              <w:t>Incumplimiento de la transferencia de conocimiento previa.</w:t>
            </w:r>
          </w:p>
        </w:tc>
        <w:tc>
          <w:tcPr>
            <w:tcW w:w="959" w:type="pct"/>
            <w:shd w:val="clear" w:color="auto" w:fill="auto"/>
            <w:vAlign w:val="center"/>
          </w:tcPr>
          <w:p w14:paraId="20C876F4" w14:textId="77777777" w:rsidR="006B02BA" w:rsidRPr="00550827" w:rsidRDefault="006B02BA" w:rsidP="00DA69FA">
            <w:pPr>
              <w:jc w:val="center"/>
              <w:rPr>
                <w:rFonts w:ascii="Arial" w:hAnsi="Arial" w:cs="Arial"/>
                <w:sz w:val="14"/>
                <w:szCs w:val="14"/>
                <w:shd w:val="clear" w:color="auto" w:fill="FFFFFF"/>
              </w:rPr>
            </w:pPr>
            <w:r w:rsidRPr="00550827">
              <w:rPr>
                <w:rFonts w:ascii="Arial" w:hAnsi="Arial" w:cs="Arial"/>
                <w:sz w:val="14"/>
                <w:szCs w:val="14"/>
                <w:shd w:val="clear" w:color="auto" w:fill="FFFFFF"/>
              </w:rPr>
              <w:t xml:space="preserve">Cuando exceda los </w:t>
            </w:r>
            <w:r w:rsidRPr="00550827">
              <w:rPr>
                <w:rFonts w:ascii="Arial" w:hAnsi="Arial" w:cs="Arial"/>
                <w:sz w:val="14"/>
                <w:szCs w:val="14"/>
              </w:rPr>
              <w:t>45 (cuarenta y cinco)</w:t>
            </w:r>
            <w:r w:rsidRPr="00550827">
              <w:rPr>
                <w:rFonts w:ascii="Arial" w:hAnsi="Arial" w:cs="Arial"/>
                <w:sz w:val="14"/>
                <w:szCs w:val="14"/>
                <w:shd w:val="clear" w:color="auto" w:fill="FFFFFF"/>
              </w:rPr>
              <w:t xml:space="preserve"> días naturales a partir del fallo.</w:t>
            </w:r>
          </w:p>
        </w:tc>
        <w:tc>
          <w:tcPr>
            <w:tcW w:w="1093" w:type="pct"/>
            <w:vAlign w:val="center"/>
          </w:tcPr>
          <w:p w14:paraId="458833E0"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1 (uno) % de la cantidad establecida del valor de la  fianza, en cada Región adjudicada, por cada día natural de atraso, por el servicio no prestado oportunamente.</w:t>
            </w:r>
          </w:p>
        </w:tc>
        <w:tc>
          <w:tcPr>
            <w:tcW w:w="847" w:type="pct"/>
            <w:vAlign w:val="center"/>
          </w:tcPr>
          <w:p w14:paraId="153AEBEC"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Administrador del Contrato</w:t>
            </w:r>
          </w:p>
        </w:tc>
        <w:tc>
          <w:tcPr>
            <w:tcW w:w="903" w:type="pct"/>
            <w:vAlign w:val="center"/>
          </w:tcPr>
          <w:p w14:paraId="10798485"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Administrador del Contrato.</w:t>
            </w:r>
          </w:p>
        </w:tc>
      </w:tr>
      <w:tr w:rsidR="006B02BA" w:rsidRPr="00550827" w14:paraId="676B6A46" w14:textId="77777777" w:rsidTr="00DA69FA">
        <w:trPr>
          <w:trHeight w:val="199"/>
        </w:trPr>
        <w:tc>
          <w:tcPr>
            <w:tcW w:w="1198" w:type="pct"/>
            <w:shd w:val="clear" w:color="auto" w:fill="auto"/>
            <w:vAlign w:val="center"/>
          </w:tcPr>
          <w:p w14:paraId="6FD99DA4" w14:textId="1C548F01" w:rsidR="006B02BA" w:rsidRPr="00550827" w:rsidRDefault="00063016" w:rsidP="00063016">
            <w:pPr>
              <w:jc w:val="center"/>
              <w:rPr>
                <w:rFonts w:ascii="Arial" w:hAnsi="Arial" w:cs="Arial"/>
                <w:sz w:val="14"/>
                <w:szCs w:val="14"/>
              </w:rPr>
            </w:pPr>
            <w:r>
              <w:rPr>
                <w:rFonts w:ascii="Arial" w:hAnsi="Arial" w:cs="Arial"/>
                <w:sz w:val="14"/>
                <w:szCs w:val="14"/>
              </w:rPr>
              <w:t xml:space="preserve">5. </w:t>
            </w:r>
            <w:r w:rsidR="006B02BA" w:rsidRPr="00550827">
              <w:rPr>
                <w:rFonts w:ascii="Arial" w:hAnsi="Arial" w:cs="Arial"/>
                <w:sz w:val="14"/>
                <w:szCs w:val="14"/>
              </w:rPr>
              <w:t>Cuando no se lleve a cabo el mantenimiento preventivo de los equipos médicos  de acuerdo al programa de mantenimiento preventivo.</w:t>
            </w:r>
          </w:p>
        </w:tc>
        <w:tc>
          <w:tcPr>
            <w:tcW w:w="959" w:type="pct"/>
            <w:shd w:val="clear" w:color="auto" w:fill="auto"/>
            <w:vAlign w:val="center"/>
          </w:tcPr>
          <w:p w14:paraId="0A81839C"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En los periodos contenidos en el Programa de Mantenimiento Preventivo de los Equipos Médicos presentado por el proveedor.</w:t>
            </w:r>
          </w:p>
        </w:tc>
        <w:tc>
          <w:tcPr>
            <w:tcW w:w="1093" w:type="pct"/>
            <w:vAlign w:val="center"/>
          </w:tcPr>
          <w:p w14:paraId="25A2A1DC"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1 (uno) % de la cantidad establecida del valor de la  fianza, en cada Región adjudicada, por cada día natural de atraso, por el servicio no prestado oportunamente.</w:t>
            </w:r>
          </w:p>
        </w:tc>
        <w:tc>
          <w:tcPr>
            <w:tcW w:w="847" w:type="pct"/>
            <w:vAlign w:val="center"/>
          </w:tcPr>
          <w:p w14:paraId="6B283283"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Ing. Biomédico/ Administrador del Contrato</w:t>
            </w:r>
          </w:p>
        </w:tc>
        <w:tc>
          <w:tcPr>
            <w:tcW w:w="903" w:type="pct"/>
            <w:vAlign w:val="center"/>
          </w:tcPr>
          <w:p w14:paraId="0026B146"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Administrador del Contrato.</w:t>
            </w:r>
          </w:p>
        </w:tc>
      </w:tr>
      <w:tr w:rsidR="006B02BA" w:rsidRPr="00550827" w14:paraId="6844EE6D" w14:textId="77777777" w:rsidTr="00DA69FA">
        <w:trPr>
          <w:trHeight w:val="1852"/>
        </w:trPr>
        <w:tc>
          <w:tcPr>
            <w:tcW w:w="1198" w:type="pct"/>
            <w:shd w:val="clear" w:color="auto" w:fill="auto"/>
            <w:vAlign w:val="center"/>
          </w:tcPr>
          <w:p w14:paraId="1ED8E0D7" w14:textId="72FEE616" w:rsidR="006B02BA" w:rsidRPr="00550827" w:rsidRDefault="00063016" w:rsidP="00063016">
            <w:pPr>
              <w:jc w:val="center"/>
              <w:rPr>
                <w:rFonts w:ascii="Arial" w:hAnsi="Arial" w:cs="Arial"/>
                <w:sz w:val="14"/>
                <w:szCs w:val="14"/>
              </w:rPr>
            </w:pPr>
            <w:r>
              <w:rPr>
                <w:rFonts w:ascii="Arial" w:hAnsi="Arial" w:cs="Arial"/>
                <w:sz w:val="14"/>
                <w:szCs w:val="14"/>
              </w:rPr>
              <w:t xml:space="preserve">6. </w:t>
            </w:r>
            <w:r w:rsidR="006B02BA" w:rsidRPr="00550827">
              <w:rPr>
                <w:rFonts w:ascii="Arial" w:hAnsi="Arial" w:cs="Arial"/>
                <w:sz w:val="14"/>
                <w:szCs w:val="14"/>
              </w:rPr>
              <w:t>Cuando no se lleve cabo el mantenimiento correctivo de los equipos médicos.</w:t>
            </w:r>
          </w:p>
        </w:tc>
        <w:tc>
          <w:tcPr>
            <w:tcW w:w="959" w:type="pct"/>
            <w:shd w:val="clear" w:color="auto" w:fill="auto"/>
            <w:vAlign w:val="center"/>
          </w:tcPr>
          <w:p w14:paraId="01365F11"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En un plazo máximo de 48 (cuarenta y ocho) horas para el área metropolitana, y 72 (setenta y dos) horas, para las áreas rurales, contadas a partir de la notificación del reporte que el Instituto realice vía telefónica así como por correo electrónico donde se asignará un número de folio correspondiente.</w:t>
            </w:r>
          </w:p>
        </w:tc>
        <w:tc>
          <w:tcPr>
            <w:tcW w:w="1093" w:type="pct"/>
            <w:vAlign w:val="center"/>
          </w:tcPr>
          <w:p w14:paraId="1DE9C32E"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1 (uno) % de la cantidad establecida del valor de la  fianza, en cada Región adjudicada, por cada día natural de atraso, por el servicio no prestado oportunamente.</w:t>
            </w:r>
          </w:p>
        </w:tc>
        <w:tc>
          <w:tcPr>
            <w:tcW w:w="847" w:type="pct"/>
            <w:vAlign w:val="center"/>
          </w:tcPr>
          <w:p w14:paraId="2BF17170"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Ing. Biomédico/ Administrador del Contrato</w:t>
            </w:r>
          </w:p>
        </w:tc>
        <w:tc>
          <w:tcPr>
            <w:tcW w:w="903" w:type="pct"/>
            <w:vAlign w:val="center"/>
          </w:tcPr>
          <w:p w14:paraId="68999DBB"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Administrador del Contrato.</w:t>
            </w:r>
          </w:p>
        </w:tc>
      </w:tr>
      <w:tr w:rsidR="006B02BA" w:rsidRPr="00550827" w14:paraId="7F5E70B1" w14:textId="77777777" w:rsidTr="00DA69FA">
        <w:trPr>
          <w:trHeight w:val="199"/>
        </w:trPr>
        <w:tc>
          <w:tcPr>
            <w:tcW w:w="1198" w:type="pct"/>
            <w:shd w:val="clear" w:color="auto" w:fill="auto"/>
            <w:vAlign w:val="center"/>
          </w:tcPr>
          <w:p w14:paraId="377BCBE0" w14:textId="37CDDA32" w:rsidR="006B02BA" w:rsidRPr="00550827" w:rsidRDefault="00063016" w:rsidP="00063016">
            <w:pPr>
              <w:jc w:val="center"/>
              <w:rPr>
                <w:rFonts w:ascii="Arial" w:hAnsi="Arial" w:cs="Arial"/>
                <w:sz w:val="14"/>
                <w:szCs w:val="14"/>
              </w:rPr>
            </w:pPr>
            <w:r>
              <w:rPr>
                <w:rFonts w:ascii="Arial" w:hAnsi="Arial" w:cs="Arial"/>
                <w:sz w:val="14"/>
                <w:szCs w:val="14"/>
              </w:rPr>
              <w:t xml:space="preserve">7. </w:t>
            </w:r>
            <w:r w:rsidR="006B02BA" w:rsidRPr="00550827">
              <w:rPr>
                <w:rFonts w:ascii="Arial" w:hAnsi="Arial" w:cs="Arial"/>
                <w:sz w:val="14"/>
                <w:szCs w:val="14"/>
              </w:rPr>
              <w:t>Cuando no se tenga la Presencia del Técnico durante la preparación de los equipos médicos, y bienes de consumo y durante el procedimiento.</w:t>
            </w:r>
          </w:p>
        </w:tc>
        <w:tc>
          <w:tcPr>
            <w:tcW w:w="959" w:type="pct"/>
            <w:shd w:val="clear" w:color="auto" w:fill="auto"/>
            <w:vAlign w:val="center"/>
          </w:tcPr>
          <w:p w14:paraId="23492904"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De acuerdo con los horarios señalados y acordados con los jefes de servicio.</w:t>
            </w:r>
          </w:p>
        </w:tc>
        <w:tc>
          <w:tcPr>
            <w:tcW w:w="1093" w:type="pct"/>
            <w:vAlign w:val="center"/>
          </w:tcPr>
          <w:p w14:paraId="48B753B9"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1 (uno) % de la cantidad establecida del valor de la  fianza, en cada Región adjudicada, por cada día natural de atraso, por el procedimiento no prestado oportunamente.</w:t>
            </w:r>
          </w:p>
        </w:tc>
        <w:tc>
          <w:tcPr>
            <w:tcW w:w="847" w:type="pct"/>
            <w:vAlign w:val="center"/>
          </w:tcPr>
          <w:p w14:paraId="3C13AECF"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Administrador del Contrato.</w:t>
            </w:r>
          </w:p>
        </w:tc>
        <w:tc>
          <w:tcPr>
            <w:tcW w:w="903" w:type="pct"/>
            <w:vAlign w:val="center"/>
          </w:tcPr>
          <w:p w14:paraId="5A26036E"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Administrador del Contrato.</w:t>
            </w:r>
          </w:p>
        </w:tc>
      </w:tr>
      <w:tr w:rsidR="006B02BA" w:rsidRPr="00550827" w14:paraId="446BEF09" w14:textId="77777777" w:rsidTr="00DA69FA">
        <w:trPr>
          <w:trHeight w:val="199"/>
        </w:trPr>
        <w:tc>
          <w:tcPr>
            <w:tcW w:w="1198" w:type="pct"/>
            <w:shd w:val="clear" w:color="auto" w:fill="auto"/>
            <w:vAlign w:val="center"/>
          </w:tcPr>
          <w:p w14:paraId="65163F6B" w14:textId="6F3881E9" w:rsidR="006B02BA" w:rsidRPr="00550827" w:rsidRDefault="00063016" w:rsidP="00063016">
            <w:pPr>
              <w:jc w:val="center"/>
              <w:rPr>
                <w:rFonts w:ascii="Arial" w:hAnsi="Arial" w:cs="Arial"/>
                <w:sz w:val="14"/>
                <w:szCs w:val="14"/>
              </w:rPr>
            </w:pPr>
            <w:bookmarkStart w:id="3" w:name="_Toc47452917"/>
            <w:bookmarkStart w:id="4" w:name="_Toc47456535"/>
            <w:bookmarkStart w:id="5" w:name="_Toc47456664"/>
            <w:r>
              <w:rPr>
                <w:rFonts w:ascii="Arial" w:hAnsi="Arial" w:cs="Arial"/>
                <w:sz w:val="14"/>
                <w:szCs w:val="14"/>
              </w:rPr>
              <w:t xml:space="preserve">8. </w:t>
            </w:r>
            <w:r w:rsidR="006B02BA" w:rsidRPr="00550827">
              <w:rPr>
                <w:rFonts w:ascii="Arial" w:hAnsi="Arial" w:cs="Arial"/>
                <w:sz w:val="14"/>
                <w:szCs w:val="14"/>
              </w:rPr>
              <w:t>Cuando no se lleve a cabo el registro de la productividad en el Formato T14 Reporte Individual De Procedimientos Y Bienes De Consumo Complementario, Formato T15. “Reporte mensual de procedimientos y bienes de consumo utilizados “de los procedimientos realizados, contratados en cada uno de los procedimientos, según corresponda.</w:t>
            </w:r>
            <w:bookmarkEnd w:id="3"/>
            <w:bookmarkEnd w:id="4"/>
            <w:bookmarkEnd w:id="5"/>
          </w:p>
        </w:tc>
        <w:tc>
          <w:tcPr>
            <w:tcW w:w="959" w:type="pct"/>
            <w:shd w:val="clear" w:color="auto" w:fill="auto"/>
            <w:vAlign w:val="center"/>
          </w:tcPr>
          <w:p w14:paraId="218BD54C"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Durante los primeros 5 (cinco) días posteriores al cierre de cada mes calendario.</w:t>
            </w:r>
          </w:p>
        </w:tc>
        <w:tc>
          <w:tcPr>
            <w:tcW w:w="1093" w:type="pct"/>
            <w:vAlign w:val="center"/>
          </w:tcPr>
          <w:p w14:paraId="0C828DE5"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0.5 (cero punto cinco) % de la cantidad establecida del valor de la  fianza, en cada Región adjudicada, por cada día natural de atraso, por el servicio no prestado oportunamente.</w:t>
            </w:r>
          </w:p>
        </w:tc>
        <w:tc>
          <w:tcPr>
            <w:tcW w:w="847" w:type="pct"/>
            <w:vAlign w:val="center"/>
          </w:tcPr>
          <w:p w14:paraId="078A3009"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Administrador del Contrato.</w:t>
            </w:r>
          </w:p>
        </w:tc>
        <w:tc>
          <w:tcPr>
            <w:tcW w:w="903" w:type="pct"/>
            <w:vAlign w:val="center"/>
          </w:tcPr>
          <w:p w14:paraId="5B617254"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Administrador del Contrato.</w:t>
            </w:r>
          </w:p>
        </w:tc>
      </w:tr>
      <w:tr w:rsidR="006B02BA" w:rsidRPr="00550827" w14:paraId="26B7C5F8" w14:textId="77777777" w:rsidTr="00DA69FA">
        <w:trPr>
          <w:trHeight w:val="199"/>
        </w:trPr>
        <w:tc>
          <w:tcPr>
            <w:tcW w:w="1198" w:type="pct"/>
            <w:shd w:val="clear" w:color="auto" w:fill="auto"/>
            <w:vAlign w:val="center"/>
          </w:tcPr>
          <w:p w14:paraId="7BBE0308" w14:textId="65DCA800" w:rsidR="006B02BA" w:rsidRPr="00550827" w:rsidRDefault="00063016" w:rsidP="00063016">
            <w:pPr>
              <w:jc w:val="center"/>
              <w:rPr>
                <w:rFonts w:ascii="Arial" w:hAnsi="Arial" w:cs="Arial"/>
                <w:sz w:val="14"/>
                <w:szCs w:val="14"/>
              </w:rPr>
            </w:pPr>
            <w:r>
              <w:rPr>
                <w:rFonts w:ascii="Arial" w:hAnsi="Arial" w:cs="Arial"/>
                <w:sz w:val="14"/>
                <w:szCs w:val="14"/>
              </w:rPr>
              <w:t xml:space="preserve">9. </w:t>
            </w:r>
            <w:r w:rsidR="006B02BA" w:rsidRPr="00550827">
              <w:rPr>
                <w:rFonts w:ascii="Arial" w:hAnsi="Arial" w:cs="Arial"/>
                <w:sz w:val="14"/>
                <w:szCs w:val="14"/>
              </w:rPr>
              <w:t>Los bienes de consumo que deberán estar disponibles, y entregarse al momento del procedimiento de  Cirugía, nuevos y en óptimas condiciones para su uso, de acuerdo al tipo de procedimientos programados.</w:t>
            </w:r>
          </w:p>
        </w:tc>
        <w:tc>
          <w:tcPr>
            <w:tcW w:w="959" w:type="pct"/>
            <w:shd w:val="clear" w:color="auto" w:fill="auto"/>
            <w:vAlign w:val="center"/>
          </w:tcPr>
          <w:p w14:paraId="43875725"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30 (treinta) minutos antes de cada procedimiento.</w:t>
            </w:r>
          </w:p>
        </w:tc>
        <w:tc>
          <w:tcPr>
            <w:tcW w:w="1093" w:type="pct"/>
            <w:vAlign w:val="center"/>
          </w:tcPr>
          <w:p w14:paraId="3A270F6B"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1 (uno) % de la cantidad establecida del valor de la  fianza, en cada Región adjudicada, por cada día natural de atraso, por el procedimiento no prestado oportunamente.</w:t>
            </w:r>
          </w:p>
        </w:tc>
        <w:tc>
          <w:tcPr>
            <w:tcW w:w="847" w:type="pct"/>
            <w:vAlign w:val="center"/>
          </w:tcPr>
          <w:p w14:paraId="078741B5"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Administrador del Contrato</w:t>
            </w:r>
          </w:p>
        </w:tc>
        <w:tc>
          <w:tcPr>
            <w:tcW w:w="903" w:type="pct"/>
            <w:vAlign w:val="center"/>
          </w:tcPr>
          <w:p w14:paraId="6AF07B51"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Administrador del Contrato.</w:t>
            </w:r>
          </w:p>
        </w:tc>
      </w:tr>
      <w:tr w:rsidR="006B02BA" w:rsidRPr="00550827" w14:paraId="53E27ADB" w14:textId="77777777" w:rsidTr="00DA69FA">
        <w:trPr>
          <w:trHeight w:val="199"/>
        </w:trPr>
        <w:tc>
          <w:tcPr>
            <w:tcW w:w="1198" w:type="pct"/>
            <w:shd w:val="clear" w:color="auto" w:fill="auto"/>
            <w:vAlign w:val="center"/>
          </w:tcPr>
          <w:p w14:paraId="7332722A" w14:textId="5D25F89E" w:rsidR="006B02BA" w:rsidRPr="00550827" w:rsidRDefault="00063016" w:rsidP="00063016">
            <w:pPr>
              <w:jc w:val="center"/>
              <w:rPr>
                <w:rFonts w:ascii="Arial" w:hAnsi="Arial" w:cs="Arial"/>
                <w:sz w:val="14"/>
                <w:szCs w:val="14"/>
              </w:rPr>
            </w:pPr>
            <w:r>
              <w:rPr>
                <w:rFonts w:ascii="Arial" w:hAnsi="Arial" w:cs="Arial"/>
                <w:sz w:val="14"/>
                <w:szCs w:val="14"/>
              </w:rPr>
              <w:t xml:space="preserve">10. </w:t>
            </w:r>
            <w:r w:rsidR="006B02BA" w:rsidRPr="00550827">
              <w:rPr>
                <w:rFonts w:ascii="Arial" w:hAnsi="Arial" w:cs="Arial"/>
                <w:sz w:val="14"/>
                <w:szCs w:val="14"/>
              </w:rPr>
              <w:t>Incumplimiento en el inicio de la prestación del servicio con base en el plazo ofertado en el plan de trabajo.</w:t>
            </w:r>
          </w:p>
        </w:tc>
        <w:tc>
          <w:tcPr>
            <w:tcW w:w="959" w:type="pct"/>
            <w:shd w:val="clear" w:color="auto" w:fill="auto"/>
            <w:vAlign w:val="center"/>
          </w:tcPr>
          <w:p w14:paraId="7152A280"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Cuando exceda los 63 (sesenta y tres) días naturales es decir el 30%.</w:t>
            </w:r>
          </w:p>
          <w:p w14:paraId="0A310269"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 xml:space="preserve">Cuando exceda los 77 (setenta y siete) días </w:t>
            </w:r>
            <w:r w:rsidRPr="00550827">
              <w:rPr>
                <w:rFonts w:ascii="Arial" w:hAnsi="Arial" w:cs="Arial"/>
                <w:sz w:val="14"/>
                <w:szCs w:val="14"/>
              </w:rPr>
              <w:lastRenderedPageBreak/>
              <w:t>naturales es decir el 15%.</w:t>
            </w:r>
          </w:p>
        </w:tc>
        <w:tc>
          <w:tcPr>
            <w:tcW w:w="1093" w:type="pct"/>
            <w:vAlign w:val="center"/>
          </w:tcPr>
          <w:p w14:paraId="15363E01"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lastRenderedPageBreak/>
              <w:t xml:space="preserve">1 (uno) % de la cantidad establecida del valor de la  fianza, en cada Región adjudicada, por cada día natural de atraso, por el servicio no prestado </w:t>
            </w:r>
            <w:r w:rsidRPr="00550827">
              <w:rPr>
                <w:rFonts w:ascii="Arial" w:hAnsi="Arial" w:cs="Arial"/>
                <w:sz w:val="14"/>
                <w:szCs w:val="14"/>
              </w:rPr>
              <w:lastRenderedPageBreak/>
              <w:t>oportunamente.</w:t>
            </w:r>
          </w:p>
        </w:tc>
        <w:tc>
          <w:tcPr>
            <w:tcW w:w="847" w:type="pct"/>
            <w:vAlign w:val="center"/>
          </w:tcPr>
          <w:p w14:paraId="5CF56741"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lastRenderedPageBreak/>
              <w:t>Administrador del Contrato</w:t>
            </w:r>
          </w:p>
        </w:tc>
        <w:tc>
          <w:tcPr>
            <w:tcW w:w="903" w:type="pct"/>
            <w:vAlign w:val="center"/>
          </w:tcPr>
          <w:p w14:paraId="4D871FF9" w14:textId="77777777" w:rsidR="006B02BA" w:rsidRPr="00550827" w:rsidRDefault="006B02BA" w:rsidP="00DA69FA">
            <w:pPr>
              <w:jc w:val="center"/>
              <w:rPr>
                <w:rFonts w:ascii="Arial" w:hAnsi="Arial" w:cs="Arial"/>
                <w:sz w:val="14"/>
                <w:szCs w:val="14"/>
              </w:rPr>
            </w:pPr>
            <w:r w:rsidRPr="00550827">
              <w:rPr>
                <w:rFonts w:ascii="Arial" w:hAnsi="Arial" w:cs="Arial"/>
                <w:sz w:val="14"/>
                <w:szCs w:val="14"/>
              </w:rPr>
              <w:t>Administrador del Contrato.</w:t>
            </w:r>
          </w:p>
        </w:tc>
      </w:tr>
    </w:tbl>
    <w:p w14:paraId="2802751A" w14:textId="77777777" w:rsidR="00C326CE" w:rsidRDefault="00C326CE" w:rsidP="006B02BA">
      <w:pPr>
        <w:ind w:left="1134"/>
        <w:jc w:val="both"/>
        <w:rPr>
          <w:rFonts w:ascii="Arial" w:hAnsi="Arial" w:cs="Arial"/>
          <w:sz w:val="16"/>
          <w:szCs w:val="16"/>
        </w:rPr>
      </w:pPr>
    </w:p>
    <w:p w14:paraId="6F7D3D38" w14:textId="77777777" w:rsidR="00C326CE" w:rsidRDefault="00C326CE" w:rsidP="00063016">
      <w:pPr>
        <w:tabs>
          <w:tab w:val="left" w:pos="708"/>
        </w:tabs>
        <w:jc w:val="both"/>
        <w:rPr>
          <w:rFonts w:ascii="Arial" w:hAnsi="Arial" w:cs="Arial"/>
          <w:sz w:val="16"/>
          <w:szCs w:val="16"/>
        </w:rPr>
      </w:pPr>
    </w:p>
    <w:p w14:paraId="5CCA57C1" w14:textId="77777777" w:rsidR="006B02BA" w:rsidRPr="00550827" w:rsidRDefault="006B02BA" w:rsidP="006B02BA">
      <w:pPr>
        <w:tabs>
          <w:tab w:val="left" w:pos="708"/>
        </w:tabs>
        <w:ind w:left="1134"/>
        <w:jc w:val="both"/>
        <w:rPr>
          <w:rFonts w:ascii="Arial" w:hAnsi="Arial" w:cs="Arial"/>
          <w:sz w:val="16"/>
          <w:szCs w:val="16"/>
        </w:rPr>
      </w:pPr>
      <w:r w:rsidRPr="00550827">
        <w:rPr>
          <w:rFonts w:ascii="Arial" w:hAnsi="Arial" w:cs="Arial"/>
          <w:sz w:val="16"/>
          <w:szCs w:val="16"/>
        </w:rPr>
        <w:t xml:space="preserve">El pago de los bienes quedará condicionado, proporcionalmente, al pago que </w:t>
      </w:r>
      <w:r w:rsidRPr="00550827">
        <w:rPr>
          <w:rFonts w:ascii="Arial" w:hAnsi="Arial" w:cs="Arial"/>
          <w:b/>
          <w:sz w:val="16"/>
          <w:szCs w:val="16"/>
        </w:rPr>
        <w:t>“EL PROVEEDOR”</w:t>
      </w:r>
      <w:r w:rsidRPr="00550827">
        <w:rPr>
          <w:rFonts w:ascii="Arial" w:hAnsi="Arial" w:cs="Arial"/>
          <w:sz w:val="16"/>
          <w:szCs w:val="16"/>
        </w:rPr>
        <w:t xml:space="preserve"> deba efectuar por concepto de penas convencionales por atraso; en el supuesto que el contrato sea rescindido en términos de lo previsto en la CLÁUSULA VIGÉSIMA TERCERA DE RESCISIÓN, no procederá el cobro de dichas penas ni la contabilización de las mismas al hacer efectiva la garantía de cumplimiento del contrato.</w:t>
      </w:r>
    </w:p>
    <w:p w14:paraId="599572C9" w14:textId="77777777" w:rsidR="006B02BA" w:rsidRPr="00550827" w:rsidRDefault="006B02BA" w:rsidP="006B02BA">
      <w:pPr>
        <w:ind w:left="1134"/>
        <w:jc w:val="both"/>
        <w:rPr>
          <w:rFonts w:ascii="Arial" w:hAnsi="Arial" w:cs="Arial"/>
          <w:sz w:val="16"/>
          <w:szCs w:val="16"/>
        </w:rPr>
      </w:pPr>
    </w:p>
    <w:p w14:paraId="55616388" w14:textId="77777777" w:rsidR="006B02BA" w:rsidRPr="00550827" w:rsidRDefault="006B02BA" w:rsidP="006B02BA">
      <w:pPr>
        <w:tabs>
          <w:tab w:val="left" w:pos="708"/>
        </w:tabs>
        <w:ind w:left="1134"/>
        <w:jc w:val="both"/>
        <w:rPr>
          <w:rFonts w:ascii="Arial" w:hAnsi="Arial" w:cs="Arial"/>
          <w:sz w:val="16"/>
          <w:szCs w:val="16"/>
        </w:rPr>
      </w:pPr>
      <w:r w:rsidRPr="00550827">
        <w:rPr>
          <w:rFonts w:ascii="Arial" w:hAnsi="Arial" w:cs="Arial"/>
          <w:sz w:val="16"/>
          <w:szCs w:val="16"/>
        </w:rPr>
        <w:t xml:space="preserve">El pago de la pena podrá efectuarse </w:t>
      </w:r>
      <w:r w:rsidRPr="00550827">
        <w:rPr>
          <w:rFonts w:ascii="Arial" w:hAnsi="Arial" w:cs="Arial"/>
          <w:bCs/>
          <w:spacing w:val="-2"/>
          <w:sz w:val="16"/>
          <w:szCs w:val="16"/>
        </w:rPr>
        <w:t>a través del esquema e5cinco</w:t>
      </w:r>
      <w:r w:rsidRPr="00550827">
        <w:rPr>
          <w:rFonts w:ascii="Arial" w:hAnsi="Arial" w:cs="Arial"/>
          <w:spacing w:val="-2"/>
          <w:sz w:val="16"/>
          <w:szCs w:val="16"/>
        </w:rPr>
        <w:t xml:space="preserve"> Pago Electrónico de Derechos, Productos y Aprovechamientos (</w:t>
      </w:r>
      <w:proofErr w:type="spellStart"/>
      <w:r w:rsidRPr="00550827">
        <w:rPr>
          <w:rFonts w:ascii="Arial" w:hAnsi="Arial" w:cs="Arial"/>
          <w:spacing w:val="-2"/>
          <w:sz w:val="16"/>
          <w:szCs w:val="16"/>
        </w:rPr>
        <w:t>DPA´s</w:t>
      </w:r>
      <w:proofErr w:type="spellEnd"/>
      <w:r w:rsidRPr="00550827">
        <w:rPr>
          <w:rFonts w:ascii="Arial" w:hAnsi="Arial" w:cs="Arial"/>
          <w:spacing w:val="-2"/>
          <w:sz w:val="16"/>
          <w:szCs w:val="16"/>
        </w:rPr>
        <w:t>),</w:t>
      </w:r>
      <w:r w:rsidRPr="00550827">
        <w:rPr>
          <w:rFonts w:ascii="Arial" w:hAnsi="Arial" w:cs="Arial"/>
          <w:sz w:val="16"/>
          <w:szCs w:val="16"/>
        </w:rPr>
        <w:t xml:space="preserve"> </w:t>
      </w:r>
      <w:r w:rsidRPr="00550827">
        <w:rPr>
          <w:rFonts w:ascii="Arial" w:hAnsi="Arial" w:cs="Arial"/>
          <w:spacing w:val="-2"/>
          <w:sz w:val="16"/>
          <w:szCs w:val="16"/>
        </w:rPr>
        <w:t>a favor de la Tesorería de la Federación,</w:t>
      </w:r>
      <w:r w:rsidRPr="00550827">
        <w:rPr>
          <w:rFonts w:ascii="Arial" w:hAnsi="Arial" w:cs="Arial"/>
          <w:sz w:val="16"/>
          <w:szCs w:val="16"/>
        </w:rPr>
        <w:t xml:space="preserve"> o “EL INSTITUTO”; </w:t>
      </w:r>
      <w:r w:rsidRPr="00550827">
        <w:rPr>
          <w:rFonts w:ascii="Arial" w:hAnsi="Arial" w:cs="Arial"/>
          <w:spacing w:val="-2"/>
          <w:sz w:val="16"/>
          <w:szCs w:val="16"/>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14:paraId="1434426F" w14:textId="77777777" w:rsidR="006B02BA" w:rsidRPr="00550827" w:rsidRDefault="006B02BA" w:rsidP="006B02BA">
      <w:pPr>
        <w:tabs>
          <w:tab w:val="left" w:pos="708"/>
        </w:tabs>
        <w:ind w:left="1134"/>
        <w:jc w:val="both"/>
        <w:rPr>
          <w:rFonts w:ascii="Arial" w:hAnsi="Arial" w:cs="Arial"/>
          <w:sz w:val="16"/>
          <w:szCs w:val="16"/>
        </w:rPr>
      </w:pPr>
    </w:p>
    <w:p w14:paraId="33E550A0" w14:textId="77777777" w:rsidR="006B02BA" w:rsidRPr="00550827" w:rsidRDefault="006B02BA" w:rsidP="006B02BA">
      <w:pPr>
        <w:tabs>
          <w:tab w:val="left" w:pos="708"/>
        </w:tabs>
        <w:ind w:left="1134"/>
        <w:jc w:val="both"/>
        <w:rPr>
          <w:rFonts w:ascii="Arial" w:hAnsi="Arial" w:cs="Arial"/>
          <w:spacing w:val="-2"/>
          <w:sz w:val="16"/>
          <w:szCs w:val="16"/>
        </w:rPr>
      </w:pPr>
      <w:r w:rsidRPr="00550827">
        <w:rPr>
          <w:rFonts w:ascii="Arial" w:hAnsi="Arial" w:cs="Arial"/>
          <w:sz w:val="16"/>
          <w:szCs w:val="16"/>
        </w:rPr>
        <w:t>El importe de la pena convencional, no podrá exceder el equivalente al monto total de la garantía de cumplimiento del contrato, y en el caso de no haberse requerido esta garantía, no deberá exceder del 20% (veinte por ciento) del monto total del contrato</w:t>
      </w:r>
      <w:r w:rsidRPr="00550827">
        <w:rPr>
          <w:rFonts w:ascii="Arial" w:hAnsi="Arial" w:cs="Arial"/>
          <w:spacing w:val="-2"/>
          <w:sz w:val="16"/>
          <w:szCs w:val="16"/>
        </w:rPr>
        <w:t xml:space="preserve">. </w:t>
      </w:r>
    </w:p>
    <w:p w14:paraId="7F52DBB8" w14:textId="77777777" w:rsidR="006B02BA" w:rsidRPr="00550827" w:rsidRDefault="006B02BA" w:rsidP="006B02BA">
      <w:pPr>
        <w:pStyle w:val="Texto0"/>
        <w:spacing w:after="0" w:line="240" w:lineRule="auto"/>
        <w:ind w:left="1134" w:firstLine="0"/>
        <w:rPr>
          <w:rFonts w:eastAsia="Calibri"/>
          <w:b/>
          <w:sz w:val="16"/>
          <w:szCs w:val="16"/>
          <w:lang w:eastAsia="en-US"/>
        </w:rPr>
      </w:pPr>
    </w:p>
    <w:p w14:paraId="28C41AA1" w14:textId="77777777" w:rsidR="006B02BA" w:rsidRPr="00550827" w:rsidRDefault="006B02BA" w:rsidP="006B02BA">
      <w:pPr>
        <w:autoSpaceDE w:val="0"/>
        <w:autoSpaceDN w:val="0"/>
        <w:adjustRightInd w:val="0"/>
        <w:ind w:left="1134"/>
        <w:jc w:val="both"/>
        <w:rPr>
          <w:rFonts w:ascii="Arial" w:hAnsi="Arial" w:cs="Arial"/>
          <w:sz w:val="16"/>
          <w:szCs w:val="16"/>
        </w:rPr>
      </w:pPr>
      <w:r w:rsidRPr="00550827">
        <w:rPr>
          <w:rFonts w:ascii="Arial" w:hAnsi="Arial" w:cs="Arial"/>
          <w:sz w:val="16"/>
          <w:szCs w:val="16"/>
        </w:rPr>
        <w:t xml:space="preserve">Cuando </w:t>
      </w:r>
      <w:r w:rsidRPr="00550827">
        <w:rPr>
          <w:rFonts w:ascii="Arial" w:hAnsi="Arial" w:cs="Arial"/>
          <w:b/>
          <w:sz w:val="16"/>
          <w:szCs w:val="16"/>
        </w:rPr>
        <w:t>“EL PROVEEDOR”</w:t>
      </w:r>
      <w:r w:rsidRPr="00550827">
        <w:rPr>
          <w:rFonts w:ascii="Arial" w:hAnsi="Arial" w:cs="Arial"/>
          <w:sz w:val="16"/>
          <w:szCs w:val="16"/>
        </w:rPr>
        <w:t xml:space="preserve"> quede exceptuado de la presentación de la garantía de cumplimiento, en los supuestos previsto en la </w:t>
      </w:r>
      <w:r w:rsidRPr="00550827">
        <w:rPr>
          <w:rFonts w:ascii="Arial" w:hAnsi="Arial" w:cs="Arial"/>
          <w:b/>
          <w:sz w:val="16"/>
          <w:szCs w:val="16"/>
        </w:rPr>
        <w:t>“LAASSP”</w:t>
      </w:r>
      <w:r w:rsidRPr="00550827">
        <w:rPr>
          <w:rFonts w:ascii="Arial" w:hAnsi="Arial" w:cs="Arial"/>
          <w:sz w:val="16"/>
          <w:szCs w:val="16"/>
        </w:rPr>
        <w:t>,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14:paraId="063E64D7" w14:textId="77777777" w:rsidR="006B02BA" w:rsidRPr="00550827" w:rsidRDefault="006B02BA" w:rsidP="006B02BA">
      <w:pPr>
        <w:pStyle w:val="Texto0"/>
        <w:spacing w:after="0" w:line="240" w:lineRule="auto"/>
        <w:ind w:left="1134" w:firstLine="0"/>
        <w:rPr>
          <w:rFonts w:eastAsia="Calibri"/>
          <w:b/>
          <w:sz w:val="16"/>
          <w:szCs w:val="16"/>
          <w:lang w:eastAsia="en-US"/>
        </w:rPr>
      </w:pPr>
    </w:p>
    <w:p w14:paraId="22AF311F" w14:textId="77777777" w:rsidR="006B02BA" w:rsidRPr="00550827" w:rsidRDefault="006B02BA" w:rsidP="006B02BA">
      <w:pPr>
        <w:pStyle w:val="Texto0"/>
        <w:spacing w:after="0" w:line="240" w:lineRule="auto"/>
        <w:ind w:left="1134" w:firstLine="0"/>
        <w:rPr>
          <w:rFonts w:eastAsia="Calibri"/>
          <w:b/>
          <w:sz w:val="16"/>
          <w:szCs w:val="16"/>
          <w:lang w:eastAsia="en-US"/>
        </w:rPr>
      </w:pPr>
    </w:p>
    <w:p w14:paraId="35FC41C3" w14:textId="77777777" w:rsidR="006B02BA" w:rsidRPr="00550827" w:rsidRDefault="006B02BA" w:rsidP="006B02BA">
      <w:pPr>
        <w:pStyle w:val="Texto0"/>
        <w:spacing w:after="0" w:line="240" w:lineRule="auto"/>
        <w:ind w:left="1134" w:firstLine="0"/>
        <w:rPr>
          <w:b/>
          <w:sz w:val="16"/>
          <w:szCs w:val="16"/>
        </w:rPr>
      </w:pPr>
      <w:r w:rsidRPr="00550827">
        <w:rPr>
          <w:rFonts w:eastAsia="Calibri"/>
          <w:b/>
          <w:sz w:val="16"/>
          <w:szCs w:val="16"/>
          <w:lang w:eastAsia="en-US"/>
        </w:rPr>
        <w:t xml:space="preserve">DÉCIMA </w:t>
      </w:r>
      <w:r w:rsidRPr="00550827">
        <w:rPr>
          <w:b/>
          <w:sz w:val="16"/>
          <w:szCs w:val="16"/>
          <w:lang w:eastAsia="es-MX"/>
        </w:rPr>
        <w:t>QUINTA</w:t>
      </w:r>
      <w:r w:rsidRPr="00550827">
        <w:rPr>
          <w:rFonts w:eastAsia="Calibri"/>
          <w:b/>
          <w:sz w:val="16"/>
          <w:szCs w:val="16"/>
          <w:lang w:eastAsia="en-US"/>
        </w:rPr>
        <w:t>. LICENCIAS, AUTORIZACIONES Y PERMISOS.</w:t>
      </w:r>
    </w:p>
    <w:p w14:paraId="2973A4F7" w14:textId="77777777" w:rsidR="006B02BA" w:rsidRPr="00550827" w:rsidRDefault="006B02BA" w:rsidP="006B02BA">
      <w:pPr>
        <w:pStyle w:val="Texto0"/>
        <w:spacing w:after="0" w:line="240" w:lineRule="auto"/>
        <w:ind w:left="1134" w:firstLine="0"/>
        <w:rPr>
          <w:rFonts w:eastAsia="Calibri"/>
          <w:sz w:val="16"/>
          <w:szCs w:val="16"/>
          <w:lang w:eastAsia="en-US"/>
        </w:rPr>
      </w:pPr>
    </w:p>
    <w:p w14:paraId="548C6A60" w14:textId="77777777" w:rsidR="006B02BA" w:rsidRPr="00550827" w:rsidRDefault="006B02BA" w:rsidP="006B02BA">
      <w:pPr>
        <w:pStyle w:val="Texto0"/>
        <w:spacing w:after="0" w:line="240" w:lineRule="auto"/>
        <w:ind w:left="1134" w:firstLine="0"/>
        <w:rPr>
          <w:rFonts w:eastAsia="Calibri"/>
          <w:sz w:val="16"/>
          <w:szCs w:val="16"/>
          <w:lang w:eastAsia="en-US"/>
        </w:rPr>
      </w:pPr>
      <w:r w:rsidRPr="00550827">
        <w:rPr>
          <w:b/>
          <w:sz w:val="16"/>
          <w:szCs w:val="16"/>
        </w:rPr>
        <w:t>“EL PROVEEDOR”</w:t>
      </w:r>
      <w:r w:rsidRPr="00550827">
        <w:rPr>
          <w:rFonts w:eastAsia="Calibri"/>
          <w:sz w:val="16"/>
          <w:szCs w:val="16"/>
          <w:lang w:eastAsia="en-US"/>
        </w:rPr>
        <w:t xml:space="preserve"> se obliga a observar y mantener vigentes las licencias, autorizaciones, permisos o registros requeridos para el cumplimiento de sus obligaciones.</w:t>
      </w:r>
    </w:p>
    <w:p w14:paraId="29D9CC21" w14:textId="77777777" w:rsidR="006B02BA" w:rsidRPr="00550827" w:rsidRDefault="006B02BA" w:rsidP="006B02BA">
      <w:pPr>
        <w:pStyle w:val="Texto0"/>
        <w:spacing w:after="0" w:line="240" w:lineRule="auto"/>
        <w:ind w:left="1134" w:firstLine="0"/>
        <w:rPr>
          <w:rFonts w:eastAsia="Calibri"/>
          <w:sz w:val="16"/>
          <w:szCs w:val="16"/>
          <w:lang w:eastAsia="en-US"/>
        </w:rPr>
      </w:pPr>
    </w:p>
    <w:p w14:paraId="2378CD01" w14:textId="77777777" w:rsidR="006B02BA" w:rsidRPr="00550827" w:rsidRDefault="006B02BA" w:rsidP="006B02BA">
      <w:pPr>
        <w:pStyle w:val="Texto0"/>
        <w:spacing w:after="0" w:line="240" w:lineRule="auto"/>
        <w:ind w:left="1134" w:firstLine="0"/>
        <w:rPr>
          <w:rFonts w:eastAsia="Calibri"/>
          <w:b/>
          <w:sz w:val="16"/>
          <w:szCs w:val="16"/>
          <w:lang w:eastAsia="en-US"/>
        </w:rPr>
      </w:pPr>
      <w:r w:rsidRPr="00550827">
        <w:rPr>
          <w:rFonts w:eastAsia="Calibri"/>
          <w:b/>
          <w:sz w:val="16"/>
          <w:szCs w:val="16"/>
          <w:lang w:eastAsia="en-US"/>
        </w:rPr>
        <w:t>DÉCIMA SEXTA. PÓLIZA DE RESPONSABILIDAD CIVIL.</w:t>
      </w:r>
    </w:p>
    <w:p w14:paraId="6C5D6FFC" w14:textId="77777777" w:rsidR="006B02BA" w:rsidRPr="00550827" w:rsidRDefault="006B02BA" w:rsidP="006B02BA">
      <w:pPr>
        <w:ind w:right="51"/>
        <w:jc w:val="both"/>
        <w:rPr>
          <w:rFonts w:ascii="Arial" w:hAnsi="Arial" w:cs="Arial"/>
          <w:sz w:val="16"/>
          <w:szCs w:val="16"/>
        </w:rPr>
      </w:pPr>
    </w:p>
    <w:p w14:paraId="579E0178" w14:textId="77777777" w:rsidR="006B02BA" w:rsidRPr="00550827" w:rsidRDefault="006B02BA" w:rsidP="006B02BA">
      <w:pPr>
        <w:pStyle w:val="Texto0"/>
        <w:spacing w:after="0" w:line="240" w:lineRule="auto"/>
        <w:ind w:left="1134" w:firstLine="0"/>
        <w:rPr>
          <w:rFonts w:eastAsia="Calibri"/>
          <w:sz w:val="16"/>
          <w:szCs w:val="16"/>
          <w:lang w:eastAsia="en-US"/>
        </w:rPr>
      </w:pPr>
      <w:r w:rsidRPr="00550827">
        <w:rPr>
          <w:rFonts w:eastAsia="Calibri"/>
          <w:sz w:val="16"/>
          <w:szCs w:val="16"/>
          <w:lang w:eastAsia="en-US"/>
        </w:rPr>
        <w:t xml:space="preserve">Para la adquisición de los bienes, materia del presente contrato, no se requiere que </w:t>
      </w:r>
      <w:r w:rsidRPr="00550827">
        <w:rPr>
          <w:b/>
          <w:sz w:val="16"/>
          <w:szCs w:val="16"/>
        </w:rPr>
        <w:t>“EL PROVEEDOR”</w:t>
      </w:r>
      <w:r w:rsidRPr="00550827">
        <w:rPr>
          <w:rFonts w:eastAsia="Calibri"/>
          <w:sz w:val="16"/>
          <w:szCs w:val="16"/>
          <w:lang w:eastAsia="en-US"/>
        </w:rPr>
        <w:t xml:space="preserve"> contrate una póliza de seguro por responsabilidad civil. </w:t>
      </w:r>
    </w:p>
    <w:p w14:paraId="63AB3A39" w14:textId="77777777" w:rsidR="006B02BA" w:rsidRPr="00550827" w:rsidRDefault="006B02BA" w:rsidP="006B02BA">
      <w:pPr>
        <w:pStyle w:val="Texto0"/>
        <w:spacing w:after="0" w:line="240" w:lineRule="auto"/>
        <w:ind w:left="1134" w:firstLine="0"/>
        <w:rPr>
          <w:rFonts w:eastAsia="Calibri"/>
          <w:sz w:val="16"/>
          <w:szCs w:val="16"/>
          <w:lang w:eastAsia="en-US"/>
        </w:rPr>
      </w:pPr>
    </w:p>
    <w:p w14:paraId="3AE5908C" w14:textId="77777777" w:rsidR="006B02BA" w:rsidRPr="00550827" w:rsidRDefault="006B02BA" w:rsidP="006B02BA">
      <w:pPr>
        <w:ind w:right="51"/>
        <w:jc w:val="both"/>
        <w:rPr>
          <w:rFonts w:ascii="Arial" w:hAnsi="Arial" w:cs="Arial"/>
          <w:sz w:val="16"/>
          <w:szCs w:val="16"/>
        </w:rPr>
      </w:pPr>
    </w:p>
    <w:p w14:paraId="13E71DA8" w14:textId="77777777" w:rsidR="006B02BA" w:rsidRPr="00550827" w:rsidRDefault="006B02BA" w:rsidP="006B02BA">
      <w:pPr>
        <w:ind w:left="1134" w:right="51"/>
        <w:jc w:val="both"/>
        <w:rPr>
          <w:rFonts w:ascii="Arial" w:hAnsi="Arial" w:cs="Arial"/>
          <w:sz w:val="16"/>
          <w:szCs w:val="16"/>
        </w:rPr>
      </w:pPr>
      <w:r w:rsidRPr="00550827">
        <w:rPr>
          <w:rFonts w:ascii="Arial" w:eastAsia="Calibri" w:hAnsi="Arial" w:cs="Arial"/>
          <w:b/>
          <w:sz w:val="16"/>
          <w:szCs w:val="16"/>
          <w:lang w:eastAsia="en-US"/>
        </w:rPr>
        <w:t>DÉCIMA SÉPTIMA. TRANSPORTE.</w:t>
      </w:r>
    </w:p>
    <w:p w14:paraId="246984DC" w14:textId="77777777" w:rsidR="006B02BA" w:rsidRPr="00550827" w:rsidRDefault="006B02BA" w:rsidP="006B02BA">
      <w:pPr>
        <w:ind w:left="1134"/>
        <w:jc w:val="both"/>
        <w:rPr>
          <w:rFonts w:ascii="Arial" w:eastAsia="Calibri" w:hAnsi="Arial" w:cs="Arial"/>
          <w:sz w:val="16"/>
          <w:szCs w:val="16"/>
          <w:lang w:eastAsia="en-US"/>
        </w:rPr>
      </w:pPr>
    </w:p>
    <w:p w14:paraId="7F1AA2B1" w14:textId="77777777" w:rsidR="006B02BA" w:rsidRPr="00550827" w:rsidRDefault="006B02BA" w:rsidP="006B02BA">
      <w:pPr>
        <w:ind w:left="1134" w:right="51"/>
        <w:jc w:val="both"/>
        <w:rPr>
          <w:rFonts w:ascii="Arial" w:eastAsia="Calibri" w:hAnsi="Arial" w:cs="Arial"/>
          <w:sz w:val="16"/>
          <w:szCs w:val="16"/>
          <w:lang w:eastAsia="en-US"/>
        </w:rPr>
      </w:pPr>
      <w:r w:rsidRPr="00550827">
        <w:rPr>
          <w:rFonts w:ascii="Arial" w:hAnsi="Arial" w:cs="Arial"/>
          <w:b/>
          <w:sz w:val="16"/>
          <w:szCs w:val="16"/>
        </w:rPr>
        <w:t>“EL PROVEEDOR”</w:t>
      </w:r>
      <w:r w:rsidRPr="00550827">
        <w:rPr>
          <w:rFonts w:ascii="Arial" w:eastAsia="Calibri" w:hAnsi="Arial" w:cs="Arial"/>
          <w:sz w:val="16"/>
          <w:szCs w:val="16"/>
          <w:lang w:eastAsia="en-US"/>
        </w:rPr>
        <w:t xml:space="preserve"> se obliga bajo su costa y riesgo, a transportar los bienes e insumos necesarios para la prestación del servicio, desde su lugar de origen, hasta las instalaciones que ocupa la Unidad Médica de Alta Especialidad Hospital de Traumatología y Ortopedia del Centro Médico Nacional “Manuel Ávila Camacho” en Puebla, ubicado en Calle 6 Poniente S/N, esquina con Diagonal Defensores de la Republica, Colonia Amor, C.P. 72140, en la ciudad de Puebla, Puebla. </w:t>
      </w:r>
    </w:p>
    <w:p w14:paraId="3BE05809" w14:textId="77777777" w:rsidR="006B02BA" w:rsidRPr="00550827" w:rsidRDefault="006B02BA" w:rsidP="006B02BA">
      <w:pPr>
        <w:ind w:left="1134" w:right="51"/>
        <w:jc w:val="both"/>
        <w:rPr>
          <w:rFonts w:ascii="Arial" w:eastAsia="Calibri" w:hAnsi="Arial" w:cs="Arial"/>
          <w:sz w:val="16"/>
          <w:szCs w:val="16"/>
          <w:lang w:eastAsia="en-US"/>
        </w:rPr>
      </w:pPr>
    </w:p>
    <w:p w14:paraId="289E354D" w14:textId="77777777" w:rsidR="006B02BA" w:rsidRPr="00550827" w:rsidRDefault="006B02BA" w:rsidP="006B02BA">
      <w:pPr>
        <w:ind w:left="1134" w:right="51"/>
        <w:jc w:val="both"/>
        <w:rPr>
          <w:rFonts w:ascii="Arial" w:eastAsia="Calibri" w:hAnsi="Arial" w:cs="Arial"/>
          <w:sz w:val="16"/>
          <w:szCs w:val="16"/>
          <w:lang w:eastAsia="en-US"/>
        </w:rPr>
      </w:pPr>
      <w:r w:rsidRPr="00550827">
        <w:rPr>
          <w:rFonts w:ascii="Arial" w:eastAsia="Calibri" w:hAnsi="Arial" w:cs="Arial"/>
          <w:sz w:val="16"/>
          <w:szCs w:val="16"/>
          <w:lang w:eastAsia="en-US"/>
        </w:rPr>
        <w:t xml:space="preserve">Los gastos de transportación de los bienes e insumos necesarios para la prestación del servicio, las maniobras de carga y descarga en el andén del lugar de entrega, así como el aseguramiento de los bienes, serán a cargo de </w:t>
      </w:r>
      <w:r w:rsidRPr="00550827">
        <w:rPr>
          <w:rFonts w:ascii="Arial" w:eastAsia="Calibri" w:hAnsi="Arial" w:cs="Arial"/>
          <w:b/>
          <w:sz w:val="16"/>
          <w:szCs w:val="16"/>
          <w:lang w:eastAsia="en-US"/>
        </w:rPr>
        <w:t>"EL PROVEEDOR"</w:t>
      </w:r>
      <w:r w:rsidRPr="00550827">
        <w:rPr>
          <w:rFonts w:ascii="Arial" w:eastAsia="Calibri" w:hAnsi="Arial" w:cs="Arial"/>
          <w:sz w:val="16"/>
          <w:szCs w:val="16"/>
          <w:lang w:eastAsia="en-US"/>
        </w:rPr>
        <w:t xml:space="preserve">, hasta que estos sean recibidos de conformidad por </w:t>
      </w:r>
      <w:r w:rsidRPr="00550827">
        <w:rPr>
          <w:rFonts w:ascii="Arial" w:eastAsia="Calibri" w:hAnsi="Arial" w:cs="Arial"/>
          <w:b/>
          <w:sz w:val="16"/>
          <w:szCs w:val="16"/>
          <w:lang w:eastAsia="en-US"/>
        </w:rPr>
        <w:t xml:space="preserve">"EL INSTITUTO". </w:t>
      </w:r>
      <w:r w:rsidRPr="00550827">
        <w:rPr>
          <w:rFonts w:ascii="Arial" w:hAnsi="Arial" w:cs="Arial"/>
          <w:bCs/>
          <w:sz w:val="16"/>
          <w:szCs w:val="16"/>
          <w:lang w:val="es-MX"/>
        </w:rPr>
        <w:t>Durante la recepción, los bienes estarán sujetos a una verificación visual aleatoria, con objeto de revisar que se entreguen conforme con la descripción del Catálogo de Artículos, así como con las condiciones requeridas, considerando cantidad, empaques y envases en buenas condiciones</w:t>
      </w:r>
      <w:r w:rsidRPr="00550827">
        <w:rPr>
          <w:rFonts w:ascii="Arial" w:hAnsi="Arial" w:cs="Arial"/>
          <w:bCs/>
          <w:sz w:val="18"/>
          <w:szCs w:val="16"/>
          <w:lang w:val="es-MX"/>
        </w:rPr>
        <w:t>.</w:t>
      </w:r>
    </w:p>
    <w:p w14:paraId="586F9141" w14:textId="77777777" w:rsidR="006B02BA" w:rsidRPr="00550827" w:rsidRDefault="006B02BA" w:rsidP="006B02BA">
      <w:pPr>
        <w:jc w:val="both"/>
        <w:rPr>
          <w:rFonts w:ascii="Arial" w:hAnsi="Arial" w:cs="Arial"/>
          <w:b/>
          <w:sz w:val="16"/>
          <w:szCs w:val="16"/>
        </w:rPr>
      </w:pPr>
    </w:p>
    <w:p w14:paraId="4B2452FD" w14:textId="77777777" w:rsidR="006B02BA" w:rsidRPr="00550827" w:rsidRDefault="006B02BA" w:rsidP="006B02BA">
      <w:pPr>
        <w:ind w:left="1134"/>
        <w:jc w:val="both"/>
        <w:rPr>
          <w:rFonts w:ascii="Arial" w:hAnsi="Arial" w:cs="Arial"/>
          <w:sz w:val="16"/>
          <w:szCs w:val="16"/>
        </w:rPr>
      </w:pPr>
      <w:r w:rsidRPr="00550827">
        <w:rPr>
          <w:rFonts w:ascii="Arial" w:hAnsi="Arial" w:cs="Arial"/>
          <w:b/>
          <w:sz w:val="16"/>
          <w:szCs w:val="16"/>
        </w:rPr>
        <w:t xml:space="preserve">DÉCIMA </w:t>
      </w:r>
      <w:r w:rsidRPr="00550827">
        <w:rPr>
          <w:rFonts w:ascii="Arial" w:eastAsia="Calibri" w:hAnsi="Arial" w:cs="Arial"/>
          <w:b/>
          <w:sz w:val="16"/>
          <w:szCs w:val="16"/>
          <w:lang w:eastAsia="en-US"/>
        </w:rPr>
        <w:t>OCTAVA</w:t>
      </w:r>
      <w:r w:rsidRPr="00550827">
        <w:rPr>
          <w:rFonts w:ascii="Arial" w:hAnsi="Arial" w:cs="Arial"/>
          <w:b/>
          <w:sz w:val="16"/>
          <w:szCs w:val="16"/>
        </w:rPr>
        <w:t>. IMPUESTOS Y DERECHOS.</w:t>
      </w:r>
    </w:p>
    <w:p w14:paraId="4B908EB9" w14:textId="77777777" w:rsidR="006B02BA" w:rsidRPr="00550827" w:rsidRDefault="006B02BA" w:rsidP="006B02BA">
      <w:pPr>
        <w:ind w:left="1134"/>
        <w:jc w:val="both"/>
        <w:rPr>
          <w:rFonts w:ascii="Arial" w:hAnsi="Arial" w:cs="Arial"/>
          <w:sz w:val="16"/>
          <w:szCs w:val="16"/>
        </w:rPr>
      </w:pPr>
    </w:p>
    <w:p w14:paraId="03C02EBF" w14:textId="77777777" w:rsidR="006B02BA" w:rsidRPr="00550827" w:rsidRDefault="006B02BA" w:rsidP="006B02BA">
      <w:pPr>
        <w:ind w:left="1134" w:right="51"/>
        <w:jc w:val="both"/>
        <w:rPr>
          <w:rFonts w:ascii="Arial" w:hAnsi="Arial" w:cs="Arial"/>
          <w:sz w:val="16"/>
          <w:szCs w:val="16"/>
        </w:rPr>
      </w:pPr>
      <w:r w:rsidRPr="00550827">
        <w:rPr>
          <w:rFonts w:ascii="Arial" w:hAnsi="Arial" w:cs="Arial"/>
          <w:sz w:val="16"/>
          <w:szCs w:val="16"/>
        </w:rPr>
        <w:t xml:space="preserve">Los impuestos, derechos y gastos que procedan con motivo de la prestación del servicio, objeto del presente contrato, serán pagados por </w:t>
      </w:r>
      <w:r w:rsidRPr="00550827">
        <w:rPr>
          <w:rFonts w:ascii="Arial" w:hAnsi="Arial" w:cs="Arial"/>
          <w:b/>
          <w:sz w:val="16"/>
          <w:szCs w:val="16"/>
        </w:rPr>
        <w:t>“EL PROVEEDOR”</w:t>
      </w:r>
      <w:r w:rsidRPr="00550827">
        <w:rPr>
          <w:rFonts w:ascii="Arial" w:hAnsi="Arial" w:cs="Arial"/>
          <w:sz w:val="16"/>
          <w:szCs w:val="16"/>
        </w:rPr>
        <w:t xml:space="preserve">, mismos que no serán repercutidos a </w:t>
      </w:r>
      <w:r w:rsidRPr="00550827">
        <w:rPr>
          <w:rFonts w:ascii="Arial" w:hAnsi="Arial" w:cs="Arial"/>
          <w:b/>
          <w:sz w:val="16"/>
          <w:szCs w:val="16"/>
        </w:rPr>
        <w:t>“EL INSTITUTO”</w:t>
      </w:r>
      <w:r w:rsidRPr="00550827">
        <w:rPr>
          <w:rFonts w:ascii="Arial" w:hAnsi="Arial" w:cs="Arial"/>
          <w:sz w:val="16"/>
          <w:szCs w:val="16"/>
        </w:rPr>
        <w:t>.</w:t>
      </w:r>
    </w:p>
    <w:p w14:paraId="7ECDF933" w14:textId="77777777" w:rsidR="006B02BA" w:rsidRPr="00550827" w:rsidRDefault="006B02BA" w:rsidP="006B02BA">
      <w:pPr>
        <w:ind w:left="1134" w:right="51"/>
        <w:jc w:val="both"/>
        <w:rPr>
          <w:rFonts w:ascii="Arial" w:hAnsi="Arial" w:cs="Arial"/>
          <w:sz w:val="16"/>
          <w:szCs w:val="16"/>
        </w:rPr>
      </w:pPr>
    </w:p>
    <w:p w14:paraId="3EDE12FD" w14:textId="77777777" w:rsidR="006B02BA" w:rsidRPr="00550827" w:rsidRDefault="006B02BA" w:rsidP="006B02BA">
      <w:pPr>
        <w:ind w:left="1134" w:right="51"/>
        <w:jc w:val="both"/>
        <w:rPr>
          <w:rFonts w:ascii="Arial" w:hAnsi="Arial" w:cs="Arial"/>
          <w:sz w:val="16"/>
          <w:szCs w:val="16"/>
        </w:rPr>
      </w:pPr>
      <w:r w:rsidRPr="00550827">
        <w:rPr>
          <w:rFonts w:ascii="Arial" w:hAnsi="Arial" w:cs="Arial"/>
          <w:b/>
          <w:sz w:val="16"/>
          <w:szCs w:val="16"/>
        </w:rPr>
        <w:t>“EL INSTITUTO”</w:t>
      </w:r>
      <w:r w:rsidRPr="00550827">
        <w:rPr>
          <w:rFonts w:ascii="Arial" w:hAnsi="Arial" w:cs="Arial"/>
          <w:sz w:val="16"/>
          <w:szCs w:val="16"/>
        </w:rPr>
        <w:t xml:space="preserve"> sólo cubrirá, cuando aplique, lo correspondiente al Impuesto al Valor Agregado (IVA), en los términos de la normatividad aplicable y de conformidad con las disposiciones fiscales vigentes.</w:t>
      </w:r>
    </w:p>
    <w:p w14:paraId="688B3851" w14:textId="77777777" w:rsidR="006B02BA" w:rsidRPr="00550827" w:rsidRDefault="006B02BA" w:rsidP="006B02BA">
      <w:pPr>
        <w:ind w:left="1134"/>
        <w:jc w:val="both"/>
        <w:rPr>
          <w:rFonts w:ascii="Arial" w:eastAsia="Calibri" w:hAnsi="Arial" w:cs="Arial"/>
          <w:sz w:val="16"/>
          <w:szCs w:val="16"/>
          <w:lang w:eastAsia="en-US"/>
        </w:rPr>
      </w:pPr>
    </w:p>
    <w:p w14:paraId="3FFC7569" w14:textId="77777777" w:rsidR="006B02BA" w:rsidRPr="00550827" w:rsidRDefault="006B02BA" w:rsidP="006B02BA">
      <w:pPr>
        <w:tabs>
          <w:tab w:val="left" w:pos="2340"/>
        </w:tabs>
        <w:ind w:left="1134"/>
        <w:jc w:val="both"/>
        <w:rPr>
          <w:rFonts w:ascii="Arial" w:hAnsi="Arial" w:cs="Arial"/>
          <w:b/>
          <w:sz w:val="16"/>
          <w:szCs w:val="16"/>
        </w:rPr>
      </w:pPr>
    </w:p>
    <w:p w14:paraId="53310BE5" w14:textId="77777777" w:rsidR="006B02BA" w:rsidRPr="00550827" w:rsidRDefault="006B02BA" w:rsidP="006B02BA">
      <w:pPr>
        <w:tabs>
          <w:tab w:val="left" w:pos="2340"/>
        </w:tabs>
        <w:ind w:left="1134"/>
        <w:jc w:val="both"/>
        <w:rPr>
          <w:rFonts w:ascii="Arial" w:hAnsi="Arial" w:cs="Arial"/>
          <w:b/>
          <w:sz w:val="16"/>
          <w:szCs w:val="16"/>
        </w:rPr>
      </w:pPr>
      <w:r w:rsidRPr="00550827">
        <w:rPr>
          <w:rFonts w:ascii="Arial" w:hAnsi="Arial" w:cs="Arial"/>
          <w:b/>
          <w:sz w:val="16"/>
          <w:szCs w:val="16"/>
        </w:rPr>
        <w:t>DÉCIMA NOVENA.</w:t>
      </w:r>
      <w:r w:rsidRPr="00550827">
        <w:rPr>
          <w:rFonts w:ascii="Arial" w:hAnsi="Arial" w:cs="Arial"/>
          <w:sz w:val="16"/>
          <w:szCs w:val="16"/>
        </w:rPr>
        <w:t xml:space="preserve"> </w:t>
      </w:r>
      <w:r w:rsidRPr="00550827">
        <w:rPr>
          <w:rFonts w:ascii="Arial" w:hAnsi="Arial" w:cs="Arial"/>
          <w:b/>
          <w:sz w:val="16"/>
          <w:szCs w:val="16"/>
        </w:rPr>
        <w:t>PROHIBICIÓN DE CESIÓN DE DERECHOS Y OBLIGACIONES.</w:t>
      </w:r>
    </w:p>
    <w:p w14:paraId="1BA2265D" w14:textId="77777777" w:rsidR="006B02BA" w:rsidRPr="00550827" w:rsidRDefault="006B02BA" w:rsidP="006B02BA">
      <w:pPr>
        <w:tabs>
          <w:tab w:val="left" w:pos="2340"/>
        </w:tabs>
        <w:ind w:left="1134"/>
        <w:jc w:val="both"/>
        <w:rPr>
          <w:rFonts w:ascii="Arial" w:hAnsi="Arial" w:cs="Arial"/>
          <w:b/>
          <w:sz w:val="16"/>
          <w:szCs w:val="16"/>
        </w:rPr>
      </w:pPr>
    </w:p>
    <w:p w14:paraId="36A66CEA" w14:textId="77777777" w:rsidR="006B02BA" w:rsidRPr="00550827" w:rsidRDefault="006B02BA" w:rsidP="006B02BA">
      <w:pPr>
        <w:ind w:left="1134" w:right="51"/>
        <w:jc w:val="both"/>
        <w:rPr>
          <w:rFonts w:ascii="Arial" w:hAnsi="Arial" w:cs="Arial"/>
          <w:sz w:val="16"/>
          <w:szCs w:val="16"/>
        </w:rPr>
      </w:pPr>
      <w:r w:rsidRPr="00550827">
        <w:rPr>
          <w:rFonts w:ascii="Arial" w:hAnsi="Arial" w:cs="Arial"/>
          <w:b/>
          <w:sz w:val="16"/>
          <w:szCs w:val="16"/>
        </w:rPr>
        <w:t>“EL PROVEEDOR”</w:t>
      </w:r>
      <w:r w:rsidRPr="00550827">
        <w:rPr>
          <w:rFonts w:ascii="Arial" w:hAnsi="Arial" w:cs="Arial"/>
          <w:sz w:val="16"/>
          <w:szCs w:val="16"/>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550827">
        <w:rPr>
          <w:rFonts w:ascii="Arial" w:hAnsi="Arial" w:cs="Arial"/>
          <w:b/>
          <w:sz w:val="16"/>
          <w:szCs w:val="16"/>
        </w:rPr>
        <w:t>“EL INSTITUTO”</w:t>
      </w:r>
      <w:r w:rsidRPr="00550827">
        <w:rPr>
          <w:rFonts w:ascii="Arial" w:hAnsi="Arial" w:cs="Arial"/>
          <w:sz w:val="16"/>
          <w:szCs w:val="16"/>
        </w:rPr>
        <w:t>.</w:t>
      </w:r>
    </w:p>
    <w:p w14:paraId="29AD3084" w14:textId="77777777" w:rsidR="006B02BA" w:rsidRPr="00550827" w:rsidRDefault="006B02BA" w:rsidP="006B02BA">
      <w:pPr>
        <w:tabs>
          <w:tab w:val="left" w:pos="2340"/>
        </w:tabs>
        <w:ind w:left="1134"/>
        <w:jc w:val="both"/>
        <w:rPr>
          <w:rFonts w:ascii="Arial" w:eastAsia="Calibri" w:hAnsi="Arial" w:cs="Arial"/>
          <w:sz w:val="16"/>
          <w:szCs w:val="16"/>
          <w:lang w:eastAsia="en-US"/>
        </w:rPr>
      </w:pPr>
    </w:p>
    <w:p w14:paraId="742AF3D1" w14:textId="77777777" w:rsidR="006B02BA" w:rsidRPr="00550827" w:rsidRDefault="006B02BA" w:rsidP="006B02BA">
      <w:pPr>
        <w:tabs>
          <w:tab w:val="left" w:pos="2340"/>
        </w:tabs>
        <w:ind w:left="1134"/>
        <w:jc w:val="both"/>
        <w:rPr>
          <w:rFonts w:ascii="Arial" w:hAnsi="Arial" w:cs="Arial"/>
          <w:b/>
          <w:sz w:val="16"/>
          <w:szCs w:val="16"/>
        </w:rPr>
      </w:pPr>
    </w:p>
    <w:p w14:paraId="2ED89E26" w14:textId="77777777" w:rsidR="006B02BA" w:rsidRPr="00550827" w:rsidRDefault="006B02BA" w:rsidP="006B02BA">
      <w:pPr>
        <w:tabs>
          <w:tab w:val="left" w:pos="2340"/>
        </w:tabs>
        <w:ind w:left="1134"/>
        <w:jc w:val="both"/>
        <w:rPr>
          <w:rFonts w:ascii="Arial" w:hAnsi="Arial" w:cs="Arial"/>
          <w:sz w:val="16"/>
          <w:szCs w:val="16"/>
        </w:rPr>
      </w:pPr>
      <w:r w:rsidRPr="00550827">
        <w:rPr>
          <w:rFonts w:ascii="Arial" w:hAnsi="Arial" w:cs="Arial"/>
          <w:b/>
          <w:sz w:val="16"/>
          <w:szCs w:val="16"/>
        </w:rPr>
        <w:t>VIGÉSIMA. DERECHOS DE AUTOR, PATENTES Y/O MARCAS.</w:t>
      </w:r>
    </w:p>
    <w:p w14:paraId="4737F025" w14:textId="77777777" w:rsidR="006B02BA" w:rsidRPr="00550827" w:rsidRDefault="006B02BA" w:rsidP="006B02BA">
      <w:pPr>
        <w:tabs>
          <w:tab w:val="left" w:pos="2340"/>
        </w:tabs>
        <w:jc w:val="both"/>
        <w:rPr>
          <w:rFonts w:ascii="Arial" w:hAnsi="Arial" w:cs="Arial"/>
          <w:b/>
          <w:sz w:val="16"/>
          <w:szCs w:val="16"/>
        </w:rPr>
      </w:pPr>
    </w:p>
    <w:p w14:paraId="48049B33" w14:textId="77777777" w:rsidR="006B02BA" w:rsidRPr="00550827" w:rsidRDefault="006B02BA" w:rsidP="006B02BA">
      <w:pPr>
        <w:tabs>
          <w:tab w:val="left" w:pos="2340"/>
        </w:tabs>
        <w:ind w:left="1134"/>
        <w:jc w:val="both"/>
        <w:rPr>
          <w:rFonts w:ascii="Arial" w:hAnsi="Arial" w:cs="Arial"/>
          <w:sz w:val="16"/>
          <w:szCs w:val="16"/>
        </w:rPr>
      </w:pPr>
      <w:r w:rsidRPr="00550827">
        <w:rPr>
          <w:rFonts w:ascii="Arial" w:hAnsi="Arial" w:cs="Arial"/>
          <w:b/>
          <w:sz w:val="16"/>
          <w:szCs w:val="16"/>
        </w:rPr>
        <w:lastRenderedPageBreak/>
        <w:t>“EL PROVEEDOR”</w:t>
      </w:r>
      <w:r w:rsidRPr="00550827">
        <w:rPr>
          <w:rFonts w:ascii="Arial" w:hAnsi="Arial" w:cs="Arial"/>
          <w:sz w:val="16"/>
          <w:szCs w:val="16"/>
        </w:rPr>
        <w:t xml:space="preserve"> será responsable en caso de infringir patentes, marcas, derechos de autor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550827">
        <w:rPr>
          <w:rFonts w:ascii="Arial" w:hAnsi="Arial" w:cs="Arial"/>
          <w:b/>
          <w:sz w:val="16"/>
          <w:szCs w:val="16"/>
        </w:rPr>
        <w:t>“</w:t>
      </w:r>
      <w:r w:rsidRPr="00550827">
        <w:rPr>
          <w:rFonts w:ascii="Arial" w:hAnsi="Arial" w:cs="Arial"/>
          <w:b/>
          <w:sz w:val="16"/>
          <w:szCs w:val="16"/>
          <w:lang w:val="es-MX"/>
        </w:rPr>
        <w:t>EL INSTITUTO</w:t>
      </w:r>
      <w:r w:rsidRPr="00550827">
        <w:rPr>
          <w:rFonts w:ascii="Arial" w:hAnsi="Arial" w:cs="Arial"/>
          <w:b/>
          <w:sz w:val="16"/>
          <w:szCs w:val="16"/>
        </w:rPr>
        <w:t>”</w:t>
      </w:r>
      <w:r w:rsidRPr="00550827">
        <w:rPr>
          <w:rFonts w:ascii="Arial" w:hAnsi="Arial" w:cs="Arial"/>
          <w:sz w:val="16"/>
          <w:szCs w:val="16"/>
        </w:rPr>
        <w:t xml:space="preserve"> o a terceros.</w:t>
      </w:r>
    </w:p>
    <w:p w14:paraId="73C2D29C" w14:textId="77777777" w:rsidR="006B02BA" w:rsidRPr="00550827" w:rsidRDefault="006B02BA" w:rsidP="006B02BA">
      <w:pPr>
        <w:tabs>
          <w:tab w:val="left" w:pos="2340"/>
        </w:tabs>
        <w:ind w:left="1134"/>
        <w:jc w:val="both"/>
        <w:rPr>
          <w:rFonts w:ascii="Arial" w:hAnsi="Arial" w:cs="Arial"/>
          <w:sz w:val="16"/>
          <w:szCs w:val="16"/>
        </w:rPr>
      </w:pPr>
    </w:p>
    <w:p w14:paraId="141697C5" w14:textId="77777777" w:rsidR="006B02BA" w:rsidRPr="00550827" w:rsidRDefault="006B02BA" w:rsidP="006B02BA">
      <w:pPr>
        <w:tabs>
          <w:tab w:val="left" w:pos="2340"/>
        </w:tabs>
        <w:ind w:left="1134"/>
        <w:jc w:val="both"/>
        <w:rPr>
          <w:rFonts w:ascii="Arial" w:hAnsi="Arial" w:cs="Arial"/>
          <w:sz w:val="16"/>
          <w:szCs w:val="16"/>
        </w:rPr>
      </w:pPr>
      <w:r w:rsidRPr="00550827">
        <w:rPr>
          <w:rFonts w:ascii="Arial" w:hAnsi="Arial" w:cs="Arial"/>
          <w:sz w:val="16"/>
          <w:szCs w:val="16"/>
        </w:rPr>
        <w:t xml:space="preserve">De presentarse alguna reclamación en contra de </w:t>
      </w:r>
      <w:r w:rsidRPr="00550827">
        <w:rPr>
          <w:rFonts w:ascii="Arial" w:hAnsi="Arial" w:cs="Arial"/>
          <w:b/>
          <w:sz w:val="16"/>
          <w:szCs w:val="16"/>
        </w:rPr>
        <w:t>“</w:t>
      </w:r>
      <w:r w:rsidRPr="00550827">
        <w:rPr>
          <w:rFonts w:ascii="Arial" w:hAnsi="Arial" w:cs="Arial"/>
          <w:b/>
          <w:sz w:val="16"/>
          <w:szCs w:val="16"/>
          <w:lang w:val="es-MX"/>
        </w:rPr>
        <w:t>EL INSTITUTO</w:t>
      </w:r>
      <w:r w:rsidRPr="00550827">
        <w:rPr>
          <w:rFonts w:ascii="Arial" w:hAnsi="Arial" w:cs="Arial"/>
          <w:b/>
          <w:sz w:val="16"/>
          <w:szCs w:val="16"/>
        </w:rPr>
        <w:t>”</w:t>
      </w:r>
      <w:r w:rsidRPr="00550827">
        <w:rPr>
          <w:rFonts w:ascii="Arial" w:hAnsi="Arial" w:cs="Arial"/>
          <w:sz w:val="16"/>
          <w:szCs w:val="16"/>
        </w:rPr>
        <w:t xml:space="preserve">, por cualquiera de las causas antes mencionadas, </w:t>
      </w:r>
      <w:r w:rsidRPr="00550827">
        <w:rPr>
          <w:rFonts w:ascii="Arial" w:hAnsi="Arial" w:cs="Arial"/>
          <w:b/>
          <w:sz w:val="16"/>
          <w:szCs w:val="16"/>
        </w:rPr>
        <w:t>“EL PROVEEDOR”</w:t>
      </w:r>
      <w:r w:rsidRPr="00550827">
        <w:rPr>
          <w:rFonts w:ascii="Arial" w:hAnsi="Arial" w:cs="Arial"/>
          <w:sz w:val="16"/>
          <w:szCs w:val="16"/>
        </w:rPr>
        <w:t xml:space="preserve">, se obliga a salvaguardar los derechos e intereses de </w:t>
      </w:r>
      <w:r w:rsidRPr="00550827">
        <w:rPr>
          <w:rFonts w:ascii="Arial" w:hAnsi="Arial" w:cs="Arial"/>
          <w:b/>
          <w:sz w:val="16"/>
          <w:szCs w:val="16"/>
        </w:rPr>
        <w:t>“</w:t>
      </w:r>
      <w:r w:rsidRPr="00550827">
        <w:rPr>
          <w:rFonts w:ascii="Arial" w:hAnsi="Arial" w:cs="Arial"/>
          <w:b/>
          <w:sz w:val="16"/>
          <w:szCs w:val="16"/>
          <w:lang w:val="es-MX"/>
        </w:rPr>
        <w:t>EL INSTITUTO</w:t>
      </w:r>
      <w:r w:rsidRPr="00550827">
        <w:rPr>
          <w:rFonts w:ascii="Arial" w:hAnsi="Arial" w:cs="Arial"/>
          <w:b/>
          <w:sz w:val="16"/>
          <w:szCs w:val="16"/>
        </w:rPr>
        <w:t>”</w:t>
      </w:r>
      <w:r w:rsidRPr="00550827">
        <w:rPr>
          <w:rFonts w:ascii="Arial" w:hAnsi="Arial" w:cs="Arial"/>
          <w:sz w:val="16"/>
          <w:szCs w:val="16"/>
        </w:rPr>
        <w:t xml:space="preserve"> de cualquier controversia, liberándola de toda responsabilidad de carácter civil, penal, mercantil, fiscal o de cualquier otra índole, sacándola en paz y a salvo.</w:t>
      </w:r>
    </w:p>
    <w:p w14:paraId="41C92606" w14:textId="77777777" w:rsidR="006B02BA" w:rsidRPr="00550827" w:rsidRDefault="006B02BA" w:rsidP="006B02BA">
      <w:pPr>
        <w:tabs>
          <w:tab w:val="left" w:pos="2340"/>
        </w:tabs>
        <w:ind w:left="1134"/>
        <w:jc w:val="both"/>
        <w:rPr>
          <w:rFonts w:ascii="Arial" w:hAnsi="Arial" w:cs="Arial"/>
          <w:sz w:val="16"/>
          <w:szCs w:val="16"/>
        </w:rPr>
      </w:pPr>
    </w:p>
    <w:p w14:paraId="5CC49CA1" w14:textId="77777777" w:rsidR="006B02BA" w:rsidRPr="00550827" w:rsidRDefault="006B02BA" w:rsidP="006B02BA">
      <w:pPr>
        <w:ind w:left="1134" w:right="51"/>
        <w:jc w:val="both"/>
        <w:rPr>
          <w:rFonts w:ascii="Arial" w:hAnsi="Arial" w:cs="Arial"/>
          <w:sz w:val="16"/>
          <w:szCs w:val="16"/>
        </w:rPr>
      </w:pPr>
      <w:r w:rsidRPr="00550827">
        <w:rPr>
          <w:rFonts w:ascii="Arial" w:hAnsi="Arial" w:cs="Arial"/>
          <w:sz w:val="16"/>
          <w:szCs w:val="16"/>
        </w:rPr>
        <w:t xml:space="preserve">En caso de que </w:t>
      </w:r>
      <w:r w:rsidRPr="00550827">
        <w:rPr>
          <w:rFonts w:ascii="Arial" w:hAnsi="Arial" w:cs="Arial"/>
          <w:b/>
          <w:sz w:val="16"/>
          <w:szCs w:val="16"/>
        </w:rPr>
        <w:t>“</w:t>
      </w:r>
      <w:r w:rsidRPr="00550827">
        <w:rPr>
          <w:rFonts w:ascii="Arial" w:hAnsi="Arial" w:cs="Arial"/>
          <w:b/>
          <w:sz w:val="16"/>
          <w:szCs w:val="16"/>
          <w:lang w:val="es-MX"/>
        </w:rPr>
        <w:t>EL INSTITUTO</w:t>
      </w:r>
      <w:r w:rsidRPr="00550827">
        <w:rPr>
          <w:rFonts w:ascii="Arial" w:hAnsi="Arial" w:cs="Arial"/>
          <w:b/>
          <w:sz w:val="16"/>
          <w:szCs w:val="16"/>
        </w:rPr>
        <w:t>”</w:t>
      </w:r>
      <w:r w:rsidRPr="00550827">
        <w:rPr>
          <w:rFonts w:ascii="Arial" w:hAnsi="Arial" w:cs="Arial"/>
          <w:sz w:val="16"/>
          <w:szCs w:val="16"/>
        </w:rPr>
        <w:t xml:space="preserve"> tuviese que erogar recursos por cualquiera de estos conceptos, </w:t>
      </w:r>
      <w:r w:rsidRPr="00550827">
        <w:rPr>
          <w:rFonts w:ascii="Arial" w:hAnsi="Arial" w:cs="Arial"/>
          <w:b/>
          <w:sz w:val="16"/>
          <w:szCs w:val="16"/>
        </w:rPr>
        <w:t>“EL PROVEEDOR”</w:t>
      </w:r>
      <w:r w:rsidRPr="00550827">
        <w:rPr>
          <w:rFonts w:ascii="Arial" w:hAnsi="Arial" w:cs="Arial"/>
          <w:sz w:val="16"/>
          <w:szCs w:val="16"/>
        </w:rPr>
        <w:t xml:space="preserve"> se obliga a reembolsar de manera inmediata los recursos erogados por aquella.</w:t>
      </w:r>
    </w:p>
    <w:p w14:paraId="7DB9AE44" w14:textId="77777777" w:rsidR="006B02BA" w:rsidRPr="00550827" w:rsidRDefault="006B02BA" w:rsidP="006B02BA">
      <w:pPr>
        <w:ind w:left="1134" w:right="51"/>
        <w:jc w:val="both"/>
        <w:rPr>
          <w:rFonts w:ascii="Arial" w:hAnsi="Arial" w:cs="Arial"/>
          <w:sz w:val="16"/>
          <w:szCs w:val="16"/>
        </w:rPr>
      </w:pPr>
    </w:p>
    <w:p w14:paraId="575F687A" w14:textId="77777777" w:rsidR="006B02BA" w:rsidRPr="00550827" w:rsidRDefault="006B02BA" w:rsidP="006B02BA">
      <w:pPr>
        <w:tabs>
          <w:tab w:val="left" w:pos="1134"/>
        </w:tabs>
        <w:ind w:left="1134" w:right="51"/>
        <w:jc w:val="both"/>
        <w:rPr>
          <w:rFonts w:ascii="Arial" w:hAnsi="Arial" w:cs="Arial"/>
          <w:sz w:val="16"/>
          <w:szCs w:val="16"/>
          <w:lang w:val="es-MX"/>
        </w:rPr>
      </w:pPr>
      <w:r w:rsidRPr="00550827">
        <w:rPr>
          <w:rFonts w:ascii="Arial" w:hAnsi="Arial" w:cs="Arial"/>
          <w:sz w:val="16"/>
          <w:szCs w:val="16"/>
          <w:lang w:val="es-MX"/>
        </w:rPr>
        <w:t xml:space="preserve">Por lo anterior, </w:t>
      </w:r>
      <w:r w:rsidRPr="00550827">
        <w:rPr>
          <w:rFonts w:ascii="Arial" w:hAnsi="Arial" w:cs="Arial"/>
          <w:b/>
          <w:sz w:val="16"/>
          <w:szCs w:val="16"/>
          <w:lang w:val="es-MX"/>
        </w:rPr>
        <w:t>"EL PROVEEDOR</w:t>
      </w:r>
      <w:r w:rsidRPr="00550827">
        <w:rPr>
          <w:rFonts w:ascii="Arial" w:hAnsi="Arial" w:cs="Arial"/>
          <w:sz w:val="16"/>
          <w:szCs w:val="16"/>
          <w:lang w:val="es-MX"/>
        </w:rPr>
        <w:t>" manifiesta en este acto bajo protesta de decir verdad, no encontrarse en ninguno de los supuestos de infracción a la Ley Federal de Derechos de Autor, ni a la Ley de la Propiedad Industrial.</w:t>
      </w:r>
    </w:p>
    <w:p w14:paraId="0238013E" w14:textId="77777777" w:rsidR="006B02BA" w:rsidRPr="00550827" w:rsidRDefault="006B02BA" w:rsidP="006B02BA">
      <w:pPr>
        <w:tabs>
          <w:tab w:val="left" w:pos="1134"/>
        </w:tabs>
        <w:ind w:left="1134" w:right="51"/>
        <w:jc w:val="both"/>
        <w:rPr>
          <w:rFonts w:ascii="Arial" w:hAnsi="Arial" w:cs="Arial"/>
          <w:sz w:val="16"/>
          <w:szCs w:val="16"/>
          <w:lang w:val="es-MX"/>
        </w:rPr>
      </w:pPr>
    </w:p>
    <w:p w14:paraId="399450BC" w14:textId="77777777" w:rsidR="006B02BA" w:rsidRPr="00550827" w:rsidRDefault="006B02BA" w:rsidP="006B02BA">
      <w:pPr>
        <w:tabs>
          <w:tab w:val="left" w:pos="1134"/>
        </w:tabs>
        <w:ind w:left="1134" w:right="51"/>
        <w:jc w:val="both"/>
        <w:rPr>
          <w:rFonts w:ascii="Arial" w:hAnsi="Arial" w:cs="Arial"/>
          <w:sz w:val="16"/>
          <w:szCs w:val="16"/>
        </w:rPr>
      </w:pPr>
      <w:r w:rsidRPr="00550827">
        <w:rPr>
          <w:rFonts w:ascii="Arial" w:hAnsi="Arial" w:cs="Arial"/>
          <w:sz w:val="16"/>
          <w:szCs w:val="16"/>
        </w:rPr>
        <w:t>Lo anterior de conformidad a lo establecido en el artículo 45 de la Ley de Adquisiciones, Arrendamientos y Servicios del Sector Público.</w:t>
      </w:r>
    </w:p>
    <w:p w14:paraId="09EA1265" w14:textId="77777777" w:rsidR="006B02BA" w:rsidRPr="00550827" w:rsidRDefault="006B02BA" w:rsidP="006B02BA">
      <w:pPr>
        <w:ind w:left="1134" w:right="51"/>
        <w:jc w:val="both"/>
        <w:rPr>
          <w:rFonts w:ascii="Arial" w:hAnsi="Arial" w:cs="Arial"/>
          <w:sz w:val="16"/>
          <w:szCs w:val="16"/>
          <w:lang w:val="es-MX"/>
        </w:rPr>
      </w:pPr>
    </w:p>
    <w:p w14:paraId="73D06BDA" w14:textId="77777777" w:rsidR="006B02BA" w:rsidRPr="00550827" w:rsidRDefault="006B02BA" w:rsidP="006B02BA">
      <w:pPr>
        <w:ind w:left="1134" w:right="51"/>
        <w:jc w:val="both"/>
        <w:rPr>
          <w:rFonts w:ascii="Arial" w:hAnsi="Arial" w:cs="Arial"/>
          <w:sz w:val="16"/>
          <w:szCs w:val="16"/>
          <w:lang w:val="es-MX"/>
        </w:rPr>
      </w:pPr>
    </w:p>
    <w:p w14:paraId="1DC68F1F" w14:textId="77777777" w:rsidR="006B02BA" w:rsidRPr="00550827" w:rsidRDefault="006B02BA" w:rsidP="006B02BA">
      <w:pPr>
        <w:tabs>
          <w:tab w:val="center" w:pos="567"/>
        </w:tabs>
        <w:autoSpaceDE w:val="0"/>
        <w:autoSpaceDN w:val="0"/>
        <w:adjustRightInd w:val="0"/>
        <w:ind w:left="1134" w:right="48"/>
        <w:jc w:val="both"/>
        <w:rPr>
          <w:rFonts w:ascii="Arial" w:hAnsi="Arial" w:cs="Arial"/>
          <w:b/>
          <w:bCs/>
          <w:sz w:val="16"/>
          <w:szCs w:val="16"/>
        </w:rPr>
      </w:pPr>
      <w:r w:rsidRPr="00550827">
        <w:rPr>
          <w:rFonts w:ascii="Arial" w:hAnsi="Arial" w:cs="Arial"/>
          <w:b/>
          <w:sz w:val="16"/>
          <w:szCs w:val="16"/>
        </w:rPr>
        <w:t>VIGÉSIMA PRIMERA</w:t>
      </w:r>
      <w:r w:rsidRPr="00550827">
        <w:rPr>
          <w:rFonts w:ascii="Arial" w:hAnsi="Arial" w:cs="Arial"/>
          <w:b/>
          <w:bCs/>
          <w:sz w:val="16"/>
          <w:szCs w:val="16"/>
        </w:rPr>
        <w:t xml:space="preserve">. CONFIDENCIALIDAD Y PROTECCIÓN DE DATOS PERSONALES. </w:t>
      </w:r>
    </w:p>
    <w:p w14:paraId="656D54BA" w14:textId="77777777" w:rsidR="006B02BA" w:rsidRPr="00550827" w:rsidRDefault="006B02BA" w:rsidP="006B02BA">
      <w:pPr>
        <w:tabs>
          <w:tab w:val="center" w:pos="567"/>
        </w:tabs>
        <w:autoSpaceDE w:val="0"/>
        <w:autoSpaceDN w:val="0"/>
        <w:adjustRightInd w:val="0"/>
        <w:ind w:left="1134" w:right="48"/>
        <w:jc w:val="both"/>
        <w:rPr>
          <w:rFonts w:ascii="Arial" w:hAnsi="Arial" w:cs="Arial"/>
          <w:bCs/>
          <w:sz w:val="16"/>
          <w:szCs w:val="16"/>
        </w:rPr>
      </w:pPr>
    </w:p>
    <w:p w14:paraId="2E5853D0" w14:textId="77777777" w:rsidR="006B02BA" w:rsidRPr="00550827" w:rsidRDefault="006B02BA" w:rsidP="006B02BA">
      <w:pPr>
        <w:tabs>
          <w:tab w:val="center" w:pos="567"/>
        </w:tabs>
        <w:autoSpaceDE w:val="0"/>
        <w:autoSpaceDN w:val="0"/>
        <w:adjustRightInd w:val="0"/>
        <w:ind w:left="1134" w:right="48"/>
        <w:jc w:val="both"/>
        <w:rPr>
          <w:rFonts w:ascii="Arial" w:hAnsi="Arial" w:cs="Arial"/>
          <w:bCs/>
          <w:sz w:val="16"/>
          <w:szCs w:val="16"/>
        </w:rPr>
      </w:pPr>
    </w:p>
    <w:p w14:paraId="0D943027" w14:textId="77777777" w:rsidR="006B02BA" w:rsidRPr="00550827" w:rsidRDefault="006B02BA" w:rsidP="006B02BA">
      <w:pPr>
        <w:tabs>
          <w:tab w:val="center" w:pos="567"/>
        </w:tabs>
        <w:autoSpaceDE w:val="0"/>
        <w:autoSpaceDN w:val="0"/>
        <w:adjustRightInd w:val="0"/>
        <w:ind w:left="1134" w:right="48"/>
        <w:jc w:val="both"/>
        <w:rPr>
          <w:rFonts w:ascii="Arial" w:hAnsi="Arial" w:cs="Arial"/>
          <w:sz w:val="16"/>
          <w:szCs w:val="16"/>
        </w:rPr>
      </w:pPr>
      <w:r w:rsidRPr="00550827">
        <w:rPr>
          <w:rFonts w:ascii="Arial" w:hAnsi="Arial" w:cs="Arial"/>
          <w:b/>
          <w:bCs/>
          <w:sz w:val="16"/>
          <w:szCs w:val="16"/>
        </w:rPr>
        <w:t xml:space="preserve">"LAS PARTES" </w:t>
      </w:r>
      <w:r w:rsidRPr="00550827">
        <w:rPr>
          <w:rFonts w:ascii="Arial" w:hAnsi="Arial" w:cs="Arial"/>
          <w:sz w:val="16"/>
          <w:szCs w:val="16"/>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14:paraId="0907F6A1" w14:textId="77777777" w:rsidR="006B02BA" w:rsidRPr="00550827" w:rsidRDefault="006B02BA" w:rsidP="006B02BA">
      <w:pPr>
        <w:ind w:left="1134"/>
        <w:jc w:val="both"/>
        <w:rPr>
          <w:rFonts w:ascii="Arial" w:hAnsi="Arial" w:cs="Arial"/>
          <w:sz w:val="16"/>
          <w:szCs w:val="16"/>
        </w:rPr>
      </w:pPr>
    </w:p>
    <w:p w14:paraId="118D2348" w14:textId="77777777" w:rsidR="006B02BA" w:rsidRPr="00550827" w:rsidRDefault="006B02BA" w:rsidP="006B02BA">
      <w:pPr>
        <w:ind w:left="1134"/>
        <w:jc w:val="both"/>
        <w:rPr>
          <w:rFonts w:ascii="Arial" w:hAnsi="Arial" w:cs="Arial"/>
          <w:sz w:val="16"/>
          <w:szCs w:val="16"/>
        </w:rPr>
      </w:pPr>
      <w:r w:rsidRPr="00550827">
        <w:rPr>
          <w:rFonts w:ascii="Arial" w:hAnsi="Arial" w:cs="Arial"/>
          <w:sz w:val="16"/>
          <w:szCs w:val="16"/>
        </w:rPr>
        <w:t xml:space="preserve">Para el tratamiento de los datos personales que </w:t>
      </w:r>
      <w:r w:rsidRPr="00550827">
        <w:rPr>
          <w:rFonts w:ascii="Arial" w:hAnsi="Arial" w:cs="Arial"/>
          <w:b/>
          <w:bCs/>
          <w:sz w:val="16"/>
          <w:szCs w:val="16"/>
        </w:rPr>
        <w:t xml:space="preserve">“LAS PARTES” </w:t>
      </w:r>
      <w:r w:rsidRPr="00550827">
        <w:rPr>
          <w:rFonts w:ascii="Arial" w:hAnsi="Arial" w:cs="Arial"/>
          <w:sz w:val="16"/>
          <w:szCs w:val="16"/>
        </w:rPr>
        <w:t>recaben con motivo de la celebración del presente contrato, deberá de realizarse con base en lo previsto en los Avisos de Privacidad respectivos.</w:t>
      </w:r>
    </w:p>
    <w:p w14:paraId="6E8F3BBF" w14:textId="77777777" w:rsidR="006B02BA" w:rsidRPr="00550827" w:rsidRDefault="006B02BA" w:rsidP="006B02BA">
      <w:pPr>
        <w:ind w:left="1134"/>
        <w:jc w:val="both"/>
        <w:rPr>
          <w:rFonts w:ascii="Arial" w:hAnsi="Arial" w:cs="Arial"/>
          <w:sz w:val="16"/>
          <w:szCs w:val="16"/>
        </w:rPr>
      </w:pPr>
    </w:p>
    <w:p w14:paraId="07F4103E" w14:textId="77777777" w:rsidR="006B02BA" w:rsidRPr="00550827" w:rsidRDefault="006B02BA" w:rsidP="006B02BA">
      <w:pPr>
        <w:tabs>
          <w:tab w:val="center" w:pos="567"/>
        </w:tabs>
        <w:autoSpaceDE w:val="0"/>
        <w:autoSpaceDN w:val="0"/>
        <w:adjustRightInd w:val="0"/>
        <w:ind w:left="1134" w:right="48"/>
        <w:jc w:val="both"/>
        <w:rPr>
          <w:rFonts w:ascii="Arial" w:hAnsi="Arial" w:cs="Arial"/>
          <w:sz w:val="16"/>
          <w:szCs w:val="16"/>
        </w:rPr>
      </w:pPr>
      <w:r w:rsidRPr="00550827">
        <w:rPr>
          <w:rFonts w:ascii="Arial" w:hAnsi="Arial" w:cs="Arial"/>
          <w:sz w:val="16"/>
          <w:szCs w:val="16"/>
        </w:rPr>
        <w:t xml:space="preserve">Por tal motivo, </w:t>
      </w:r>
      <w:r w:rsidRPr="00550827">
        <w:rPr>
          <w:rFonts w:ascii="Arial" w:hAnsi="Arial" w:cs="Arial"/>
          <w:b/>
          <w:sz w:val="16"/>
          <w:szCs w:val="16"/>
        </w:rPr>
        <w:t>“EL PROVEEDOR”</w:t>
      </w:r>
      <w:r w:rsidRPr="00550827">
        <w:rPr>
          <w:rFonts w:ascii="Arial" w:hAnsi="Arial" w:cs="Arial"/>
          <w:sz w:val="16"/>
          <w:szCs w:val="16"/>
        </w:rPr>
        <w:t xml:space="preserve"> asume cualquier responsabilidad que se derive del incumplimiento de su parte, o de sus empleados, a las obligaciones de confidencialidad descritas en el presente contrato. </w:t>
      </w:r>
    </w:p>
    <w:p w14:paraId="391FC5C2" w14:textId="77777777" w:rsidR="006B02BA" w:rsidRPr="00550827" w:rsidRDefault="006B02BA" w:rsidP="006B02BA">
      <w:pPr>
        <w:ind w:left="1134" w:right="51"/>
        <w:jc w:val="both"/>
        <w:rPr>
          <w:rFonts w:ascii="Arial" w:hAnsi="Arial" w:cs="Arial"/>
          <w:sz w:val="16"/>
          <w:szCs w:val="16"/>
        </w:rPr>
      </w:pPr>
    </w:p>
    <w:p w14:paraId="12F275E7" w14:textId="77777777" w:rsidR="006B02BA" w:rsidRPr="00550827" w:rsidRDefault="006B02BA" w:rsidP="006B02BA">
      <w:pPr>
        <w:ind w:left="1134" w:right="51"/>
        <w:jc w:val="both"/>
        <w:rPr>
          <w:rFonts w:ascii="Arial" w:hAnsi="Arial" w:cs="Arial"/>
          <w:sz w:val="16"/>
          <w:szCs w:val="16"/>
        </w:rPr>
      </w:pPr>
    </w:p>
    <w:p w14:paraId="7AA1CAE6" w14:textId="77777777" w:rsidR="006B02BA" w:rsidRPr="00550827" w:rsidRDefault="006B02BA" w:rsidP="006B02BA">
      <w:pPr>
        <w:ind w:left="1134"/>
        <w:jc w:val="both"/>
        <w:rPr>
          <w:rFonts w:ascii="Arial" w:hAnsi="Arial" w:cs="Arial"/>
          <w:b/>
          <w:sz w:val="16"/>
          <w:szCs w:val="16"/>
          <w:lang w:eastAsia="es-MX"/>
        </w:rPr>
      </w:pPr>
      <w:r w:rsidRPr="00550827">
        <w:rPr>
          <w:rFonts w:ascii="Arial" w:hAnsi="Arial" w:cs="Arial"/>
          <w:b/>
          <w:sz w:val="16"/>
          <w:szCs w:val="16"/>
          <w:lang w:eastAsia="es-MX"/>
        </w:rPr>
        <w:t xml:space="preserve">VIGÉSIMA </w:t>
      </w:r>
      <w:r w:rsidRPr="00550827">
        <w:rPr>
          <w:rFonts w:ascii="Arial" w:hAnsi="Arial" w:cs="Arial"/>
          <w:b/>
          <w:bCs/>
          <w:sz w:val="16"/>
          <w:szCs w:val="16"/>
        </w:rPr>
        <w:t>SEGUNDA</w:t>
      </w:r>
      <w:r w:rsidRPr="00550827">
        <w:rPr>
          <w:rFonts w:ascii="Arial" w:hAnsi="Arial" w:cs="Arial"/>
          <w:b/>
          <w:sz w:val="16"/>
          <w:szCs w:val="16"/>
          <w:lang w:eastAsia="es-MX"/>
        </w:rPr>
        <w:t>. SUSPENSIÓN TEMPORAL DE LA PRESTACIÓN DE LOS SERVICIOS.</w:t>
      </w:r>
    </w:p>
    <w:p w14:paraId="2BF1CB4C" w14:textId="77777777" w:rsidR="006B02BA" w:rsidRPr="00550827" w:rsidRDefault="006B02BA" w:rsidP="006B02BA">
      <w:pPr>
        <w:ind w:left="1134"/>
        <w:jc w:val="both"/>
        <w:rPr>
          <w:rFonts w:ascii="Arial" w:hAnsi="Arial" w:cs="Arial"/>
          <w:b/>
          <w:sz w:val="16"/>
          <w:szCs w:val="16"/>
          <w:lang w:eastAsia="es-MX"/>
        </w:rPr>
      </w:pPr>
    </w:p>
    <w:p w14:paraId="7610F241" w14:textId="77777777" w:rsidR="006B02BA" w:rsidRPr="00550827" w:rsidRDefault="006B02BA" w:rsidP="006B02BA">
      <w:pPr>
        <w:ind w:left="1134"/>
        <w:jc w:val="both"/>
        <w:rPr>
          <w:rFonts w:ascii="Arial" w:hAnsi="Arial" w:cs="Arial"/>
          <w:b/>
          <w:sz w:val="16"/>
          <w:szCs w:val="16"/>
          <w:lang w:eastAsia="es-MX"/>
        </w:rPr>
      </w:pPr>
    </w:p>
    <w:p w14:paraId="032AAB0B" w14:textId="77777777" w:rsidR="006B02BA" w:rsidRPr="00550827" w:rsidRDefault="006B02BA" w:rsidP="006B02BA">
      <w:pPr>
        <w:ind w:left="1134"/>
        <w:jc w:val="both"/>
        <w:rPr>
          <w:rFonts w:ascii="Arial" w:hAnsi="Arial" w:cs="Arial"/>
          <w:sz w:val="16"/>
          <w:szCs w:val="16"/>
          <w:lang w:eastAsia="es-MX"/>
        </w:rPr>
      </w:pPr>
      <w:r w:rsidRPr="00550827">
        <w:rPr>
          <w:rFonts w:ascii="Arial" w:hAnsi="Arial" w:cs="Arial"/>
          <w:sz w:val="16"/>
          <w:szCs w:val="16"/>
          <w:lang w:eastAsia="es-MX"/>
        </w:rPr>
        <w:t>Con fundamento en el artículo 55 Bis de la Ley de Adquisiciones, Arrendamientos y Servicios del Sector Público y 102, fracción II, de su Reglamento, “</w:t>
      </w:r>
      <w:r w:rsidRPr="00550827">
        <w:rPr>
          <w:rFonts w:ascii="Arial" w:hAnsi="Arial" w:cs="Arial"/>
          <w:b/>
          <w:sz w:val="16"/>
          <w:szCs w:val="16"/>
          <w:lang w:eastAsia="es-MX"/>
        </w:rPr>
        <w:t>EL INSTITUTO</w:t>
      </w:r>
      <w:r w:rsidRPr="00550827">
        <w:rPr>
          <w:rFonts w:ascii="Arial" w:hAnsi="Arial" w:cs="Arial"/>
          <w:sz w:val="16"/>
          <w:szCs w:val="16"/>
          <w:lang w:eastAsia="es-MX"/>
        </w:rPr>
        <w:t>” en el supuesto de caso fortuito o de fuerza mayor o por causas que le resulten imputables, podrá suspender la prestación de los servicios, de manera temporal, quedando obligado a pagar a  “</w:t>
      </w:r>
      <w:r w:rsidRPr="00550827">
        <w:rPr>
          <w:rFonts w:ascii="Arial" w:hAnsi="Arial" w:cs="Arial"/>
          <w:b/>
          <w:sz w:val="16"/>
          <w:szCs w:val="16"/>
          <w:lang w:eastAsia="es-MX"/>
        </w:rPr>
        <w:t>EL PROVEEDOR</w:t>
      </w:r>
      <w:r w:rsidRPr="00550827">
        <w:rPr>
          <w:rFonts w:ascii="Arial" w:hAnsi="Arial" w:cs="Arial"/>
          <w:sz w:val="16"/>
          <w:szCs w:val="16"/>
          <w:lang w:eastAsia="es-MX"/>
        </w:rPr>
        <w:t>”, aquellos servicios que hubiesen sido efectivamente prestados, así como, al pago de gastos no recuperables previa solicitud y acreditamiento.</w:t>
      </w:r>
    </w:p>
    <w:p w14:paraId="16F06930" w14:textId="77777777" w:rsidR="006B02BA" w:rsidRPr="00550827" w:rsidRDefault="006B02BA" w:rsidP="006B02BA">
      <w:pPr>
        <w:ind w:left="1134"/>
        <w:jc w:val="both"/>
        <w:rPr>
          <w:rFonts w:ascii="Arial" w:hAnsi="Arial" w:cs="Arial"/>
          <w:sz w:val="16"/>
          <w:szCs w:val="16"/>
          <w:lang w:eastAsia="es-MX"/>
        </w:rPr>
      </w:pPr>
    </w:p>
    <w:p w14:paraId="20002604" w14:textId="77777777" w:rsidR="006B02BA" w:rsidRPr="00550827" w:rsidRDefault="006B02BA" w:rsidP="006B02BA">
      <w:pPr>
        <w:ind w:left="1134"/>
        <w:jc w:val="both"/>
        <w:rPr>
          <w:rFonts w:ascii="Arial" w:hAnsi="Arial" w:cs="Arial"/>
          <w:sz w:val="16"/>
          <w:szCs w:val="16"/>
          <w:lang w:eastAsia="es-MX"/>
        </w:rPr>
      </w:pPr>
      <w:r w:rsidRPr="00550827">
        <w:rPr>
          <w:rFonts w:ascii="Arial" w:hAnsi="Arial" w:cs="Arial"/>
          <w:sz w:val="16"/>
          <w:szCs w:val="16"/>
          <w:lang w:eastAsia="es-MX"/>
        </w:rPr>
        <w:t>Una vez que hayan desaparecido las causas que motivaron la suspensión, el contrato podrá continuar produciendo todos sus efectos legales, si “</w:t>
      </w:r>
      <w:r w:rsidRPr="00550827">
        <w:rPr>
          <w:rFonts w:ascii="Arial" w:hAnsi="Arial" w:cs="Arial"/>
          <w:b/>
          <w:sz w:val="16"/>
          <w:szCs w:val="16"/>
          <w:lang w:eastAsia="es-MX"/>
        </w:rPr>
        <w:t>EL INSTITUTO</w:t>
      </w:r>
      <w:r w:rsidRPr="00550827">
        <w:rPr>
          <w:rFonts w:ascii="Arial" w:hAnsi="Arial" w:cs="Arial"/>
          <w:sz w:val="16"/>
          <w:szCs w:val="16"/>
          <w:lang w:eastAsia="es-MX"/>
        </w:rPr>
        <w:t>” así lo determina; y en caso que subsistan los supuestos que dieron origen a la suspensión, se podrá iniciar la terminación anticipada del contrato, conforme lo dispuesto en la cláusula siguiente.</w:t>
      </w:r>
    </w:p>
    <w:p w14:paraId="40BF2E30" w14:textId="77777777" w:rsidR="006B02BA" w:rsidRPr="00550827" w:rsidRDefault="006B02BA" w:rsidP="006B02BA">
      <w:pPr>
        <w:ind w:left="1134"/>
        <w:jc w:val="both"/>
        <w:rPr>
          <w:rFonts w:ascii="Arial" w:hAnsi="Arial" w:cs="Arial"/>
          <w:b/>
          <w:sz w:val="16"/>
          <w:szCs w:val="16"/>
          <w:lang w:eastAsia="es-MX"/>
        </w:rPr>
      </w:pPr>
    </w:p>
    <w:p w14:paraId="015BACE6" w14:textId="77777777" w:rsidR="006B02BA" w:rsidRPr="00550827" w:rsidRDefault="006B02BA" w:rsidP="006B02BA">
      <w:pPr>
        <w:jc w:val="both"/>
        <w:rPr>
          <w:rFonts w:ascii="Arial" w:hAnsi="Arial" w:cs="Arial"/>
          <w:b/>
          <w:sz w:val="16"/>
          <w:szCs w:val="16"/>
          <w:lang w:eastAsia="es-MX"/>
        </w:rPr>
      </w:pPr>
    </w:p>
    <w:p w14:paraId="3504B5A4" w14:textId="77777777" w:rsidR="006B02BA" w:rsidRPr="00550827" w:rsidRDefault="006B02BA" w:rsidP="006B02BA">
      <w:pPr>
        <w:ind w:left="1134"/>
        <w:jc w:val="both"/>
        <w:rPr>
          <w:rFonts w:ascii="Arial" w:hAnsi="Arial" w:cs="Arial"/>
          <w:sz w:val="16"/>
          <w:szCs w:val="16"/>
          <w:lang w:eastAsia="es-MX"/>
        </w:rPr>
      </w:pPr>
      <w:r w:rsidRPr="00550827">
        <w:rPr>
          <w:rFonts w:ascii="Arial" w:hAnsi="Arial" w:cs="Arial"/>
          <w:b/>
          <w:sz w:val="16"/>
          <w:szCs w:val="16"/>
          <w:lang w:eastAsia="es-MX"/>
        </w:rPr>
        <w:t>VIGÉSIMA TERCERA. TERMINACIÓN ANTICIPADA DEL CONTRATO.</w:t>
      </w:r>
    </w:p>
    <w:p w14:paraId="10B9365D" w14:textId="77777777" w:rsidR="006B02BA" w:rsidRPr="00550827" w:rsidRDefault="006B02BA" w:rsidP="006B02BA">
      <w:pPr>
        <w:ind w:left="1134"/>
        <w:jc w:val="both"/>
        <w:rPr>
          <w:rFonts w:ascii="Arial" w:hAnsi="Arial" w:cs="Arial"/>
          <w:sz w:val="16"/>
          <w:szCs w:val="16"/>
          <w:lang w:eastAsia="es-MX"/>
        </w:rPr>
      </w:pPr>
    </w:p>
    <w:p w14:paraId="2C674E56" w14:textId="77777777" w:rsidR="006B02BA" w:rsidRPr="00550827" w:rsidRDefault="006B02BA" w:rsidP="006B02BA">
      <w:pPr>
        <w:ind w:left="1134"/>
        <w:jc w:val="both"/>
        <w:rPr>
          <w:rFonts w:ascii="Arial" w:hAnsi="Arial" w:cs="Arial"/>
          <w:sz w:val="16"/>
          <w:szCs w:val="16"/>
          <w:lang w:eastAsia="es-MX"/>
        </w:rPr>
      </w:pPr>
    </w:p>
    <w:p w14:paraId="12351273" w14:textId="77777777" w:rsidR="006B02BA" w:rsidRPr="00550827" w:rsidRDefault="006B02BA" w:rsidP="006B02BA">
      <w:pPr>
        <w:tabs>
          <w:tab w:val="center" w:pos="567"/>
        </w:tabs>
        <w:autoSpaceDE w:val="0"/>
        <w:autoSpaceDN w:val="0"/>
        <w:adjustRightInd w:val="0"/>
        <w:ind w:left="1134" w:right="48"/>
        <w:jc w:val="both"/>
        <w:rPr>
          <w:rFonts w:ascii="Arial" w:hAnsi="Arial" w:cs="Arial"/>
          <w:bCs/>
          <w:sz w:val="16"/>
          <w:szCs w:val="16"/>
        </w:rPr>
      </w:pPr>
      <w:r w:rsidRPr="00550827">
        <w:rPr>
          <w:rFonts w:ascii="Arial" w:hAnsi="Arial" w:cs="Arial"/>
          <w:sz w:val="16"/>
          <w:szCs w:val="16"/>
        </w:rPr>
        <w:t>De conformidad con lo establecido en los artículos 54 Bis de la Ley de Adquisiciones, Arrendamientos y Servicios del Sector Público y 102 de su Reglamento,</w:t>
      </w:r>
      <w:r w:rsidRPr="00550827">
        <w:rPr>
          <w:rFonts w:ascii="Arial" w:hAnsi="Arial" w:cs="Arial"/>
          <w:b/>
          <w:sz w:val="16"/>
          <w:szCs w:val="16"/>
        </w:rPr>
        <w:t xml:space="preserve"> “EL INSTITUTO”</w:t>
      </w:r>
      <w:r w:rsidRPr="00550827">
        <w:rPr>
          <w:rFonts w:ascii="Arial" w:hAnsi="Arial" w:cs="Arial"/>
          <w:b/>
          <w:bCs/>
          <w:sz w:val="16"/>
          <w:szCs w:val="16"/>
        </w:rPr>
        <w:t xml:space="preserve"> </w:t>
      </w:r>
      <w:r w:rsidRPr="00550827">
        <w:rPr>
          <w:rFonts w:ascii="Arial" w:hAnsi="Arial" w:cs="Arial"/>
          <w:bCs/>
          <w:sz w:val="16"/>
          <w:szCs w:val="16"/>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w:t>
      </w:r>
      <w:r w:rsidRPr="00550827">
        <w:rPr>
          <w:rFonts w:ascii="Arial" w:hAnsi="Arial" w:cs="Arial"/>
          <w:b/>
          <w:sz w:val="16"/>
          <w:szCs w:val="16"/>
        </w:rPr>
        <w:t>“EL INSTITUTO”</w:t>
      </w:r>
      <w:r w:rsidRPr="00550827">
        <w:rPr>
          <w:rFonts w:ascii="Arial" w:hAnsi="Arial" w:cs="Arial"/>
          <w:bCs/>
          <w:sz w:val="16"/>
          <w:szCs w:val="16"/>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550827">
        <w:rPr>
          <w:rFonts w:ascii="Arial" w:hAnsi="Arial" w:cs="Arial"/>
          <w:b/>
          <w:bCs/>
          <w:sz w:val="16"/>
          <w:szCs w:val="16"/>
        </w:rPr>
        <w:t xml:space="preserve"> </w:t>
      </w:r>
      <w:r w:rsidRPr="00550827">
        <w:rPr>
          <w:rFonts w:ascii="Arial" w:hAnsi="Arial" w:cs="Arial"/>
          <w:bCs/>
          <w:sz w:val="16"/>
          <w:szCs w:val="16"/>
        </w:rPr>
        <w:t xml:space="preserve">sin responsabilidad alguna para </w:t>
      </w:r>
      <w:r w:rsidRPr="00550827">
        <w:rPr>
          <w:rFonts w:ascii="Arial" w:hAnsi="Arial" w:cs="Arial"/>
          <w:b/>
          <w:sz w:val="16"/>
          <w:szCs w:val="16"/>
        </w:rPr>
        <w:t>“EL INSTITUTO”</w:t>
      </w:r>
      <w:r w:rsidRPr="00550827">
        <w:rPr>
          <w:rFonts w:ascii="Arial" w:hAnsi="Arial" w:cs="Arial"/>
          <w:bCs/>
          <w:sz w:val="16"/>
          <w:szCs w:val="16"/>
        </w:rPr>
        <w:t xml:space="preserve">, ello con independencia de lo establecido en la cláusula que antecede. </w:t>
      </w:r>
    </w:p>
    <w:p w14:paraId="19116F67" w14:textId="77777777" w:rsidR="006B02BA" w:rsidRPr="00550827" w:rsidRDefault="006B02BA" w:rsidP="006B02BA">
      <w:pPr>
        <w:tabs>
          <w:tab w:val="center" w:pos="567"/>
        </w:tabs>
        <w:autoSpaceDE w:val="0"/>
        <w:autoSpaceDN w:val="0"/>
        <w:adjustRightInd w:val="0"/>
        <w:ind w:left="1134" w:right="423"/>
        <w:jc w:val="both"/>
        <w:rPr>
          <w:rFonts w:ascii="Arial" w:hAnsi="Arial" w:cs="Arial"/>
          <w:bCs/>
          <w:sz w:val="16"/>
          <w:szCs w:val="16"/>
        </w:rPr>
      </w:pPr>
    </w:p>
    <w:p w14:paraId="4CEB854A" w14:textId="77777777" w:rsidR="006B02BA" w:rsidRPr="00550827" w:rsidRDefault="006B02BA" w:rsidP="006B02BA">
      <w:pPr>
        <w:tabs>
          <w:tab w:val="center" w:pos="567"/>
        </w:tabs>
        <w:autoSpaceDE w:val="0"/>
        <w:autoSpaceDN w:val="0"/>
        <w:adjustRightInd w:val="0"/>
        <w:ind w:left="1134" w:right="48"/>
        <w:jc w:val="both"/>
        <w:rPr>
          <w:rFonts w:ascii="Arial" w:hAnsi="Arial" w:cs="Arial"/>
          <w:bCs/>
          <w:sz w:val="16"/>
          <w:szCs w:val="16"/>
        </w:rPr>
      </w:pPr>
      <w:r w:rsidRPr="00550827">
        <w:rPr>
          <w:rFonts w:ascii="Arial" w:hAnsi="Arial" w:cs="Arial"/>
          <w:bCs/>
          <w:sz w:val="16"/>
          <w:szCs w:val="16"/>
        </w:rPr>
        <w:t xml:space="preserve">Cuando </w:t>
      </w:r>
      <w:r w:rsidRPr="00550827">
        <w:rPr>
          <w:rFonts w:ascii="Arial" w:hAnsi="Arial" w:cs="Arial"/>
          <w:b/>
          <w:sz w:val="16"/>
          <w:szCs w:val="16"/>
        </w:rPr>
        <w:t>“EL INSTITUTO”</w:t>
      </w:r>
      <w:r w:rsidRPr="00550827">
        <w:rPr>
          <w:rFonts w:ascii="Arial" w:hAnsi="Arial" w:cs="Arial"/>
          <w:bCs/>
          <w:sz w:val="16"/>
          <w:szCs w:val="16"/>
        </w:rPr>
        <w:t xml:space="preserve"> determine dar por terminado anticipadamente el contrato, lo notificará al </w:t>
      </w:r>
      <w:r w:rsidRPr="00550827">
        <w:rPr>
          <w:rFonts w:ascii="Arial" w:hAnsi="Arial" w:cs="Arial"/>
          <w:b/>
          <w:sz w:val="16"/>
          <w:szCs w:val="16"/>
        </w:rPr>
        <w:t>“EL PROVEEDOR”</w:t>
      </w:r>
      <w:r w:rsidRPr="00550827">
        <w:rPr>
          <w:rFonts w:ascii="Arial" w:hAnsi="Arial" w:cs="Arial"/>
          <w:bCs/>
          <w:sz w:val="16"/>
          <w:szCs w:val="16"/>
        </w:rPr>
        <w:t xml:space="preserve"> hasta </w:t>
      </w:r>
      <w:r w:rsidRPr="00550827">
        <w:rPr>
          <w:rFonts w:ascii="Arial" w:hAnsi="Arial" w:cs="Arial"/>
          <w:sz w:val="16"/>
          <w:szCs w:val="16"/>
        </w:rPr>
        <w:t xml:space="preserve">con 30 (treinta) días naturales anteriores al hecho, </w:t>
      </w:r>
      <w:r w:rsidRPr="00550827">
        <w:rPr>
          <w:rFonts w:ascii="Arial" w:hAnsi="Arial" w:cs="Arial"/>
          <w:bCs/>
          <w:sz w:val="16"/>
          <w:szCs w:val="16"/>
        </w:rPr>
        <w:t>debiendo sustentarlo en un dictamen fundado y motivado, en el que se precisarán las razones o causas que dieron origen a la misma y pagará a</w:t>
      </w:r>
      <w:r w:rsidRPr="00550827">
        <w:rPr>
          <w:rFonts w:ascii="Arial" w:hAnsi="Arial" w:cs="Arial"/>
          <w:b/>
          <w:bCs/>
          <w:sz w:val="16"/>
          <w:szCs w:val="16"/>
        </w:rPr>
        <w:t xml:space="preserve"> </w:t>
      </w:r>
      <w:r w:rsidRPr="00550827">
        <w:rPr>
          <w:rFonts w:ascii="Arial" w:hAnsi="Arial" w:cs="Arial"/>
          <w:b/>
          <w:sz w:val="16"/>
          <w:szCs w:val="16"/>
        </w:rPr>
        <w:t>“EL PROVEEDOR”</w:t>
      </w:r>
      <w:r w:rsidRPr="00550827">
        <w:rPr>
          <w:rFonts w:ascii="Arial" w:hAnsi="Arial" w:cs="Arial"/>
          <w:b/>
          <w:bCs/>
          <w:sz w:val="16"/>
          <w:szCs w:val="16"/>
        </w:rPr>
        <w:t xml:space="preserve"> </w:t>
      </w:r>
      <w:r w:rsidRPr="00550827">
        <w:rPr>
          <w:rFonts w:ascii="Arial" w:hAnsi="Arial" w:cs="Arial"/>
          <w:bCs/>
          <w:sz w:val="16"/>
          <w:szCs w:val="16"/>
        </w:rPr>
        <w:t>la parte proporcional de los bienes suministrados, así como los gastos no recuperables en que haya incurrido, previa solicitud por escrito, siempre que estos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0265594A" w14:textId="77777777" w:rsidR="006B02BA" w:rsidRPr="00550827" w:rsidRDefault="006B02BA" w:rsidP="006B02BA">
      <w:pPr>
        <w:ind w:left="1134" w:right="51"/>
        <w:jc w:val="both"/>
        <w:rPr>
          <w:rFonts w:ascii="Arial" w:hAnsi="Arial" w:cs="Arial"/>
          <w:sz w:val="16"/>
          <w:szCs w:val="16"/>
        </w:rPr>
      </w:pPr>
    </w:p>
    <w:p w14:paraId="051F2F2C" w14:textId="77777777" w:rsidR="006B02BA" w:rsidRPr="00550827" w:rsidRDefault="006B02BA" w:rsidP="006B02BA">
      <w:pPr>
        <w:ind w:left="1134" w:right="51"/>
        <w:jc w:val="both"/>
        <w:rPr>
          <w:rFonts w:ascii="Arial" w:hAnsi="Arial" w:cs="Arial"/>
          <w:sz w:val="16"/>
          <w:szCs w:val="16"/>
        </w:rPr>
      </w:pPr>
    </w:p>
    <w:p w14:paraId="186162D0" w14:textId="77777777" w:rsidR="006B02BA" w:rsidRPr="00550827" w:rsidRDefault="006B02BA" w:rsidP="006B02BA">
      <w:pPr>
        <w:ind w:left="1134" w:right="51"/>
        <w:jc w:val="both"/>
        <w:rPr>
          <w:rFonts w:ascii="Arial" w:hAnsi="Arial" w:cs="Arial"/>
          <w:sz w:val="16"/>
          <w:szCs w:val="16"/>
        </w:rPr>
      </w:pPr>
      <w:r w:rsidRPr="00550827">
        <w:rPr>
          <w:rFonts w:ascii="Arial" w:hAnsi="Arial" w:cs="Arial"/>
          <w:b/>
          <w:sz w:val="16"/>
          <w:szCs w:val="16"/>
          <w:lang w:eastAsia="es-MX"/>
        </w:rPr>
        <w:lastRenderedPageBreak/>
        <w:t>VIGÉSIMA CUARTA. RESCISIÓN.</w:t>
      </w:r>
    </w:p>
    <w:p w14:paraId="6B187608" w14:textId="77777777" w:rsidR="006B02BA" w:rsidRPr="00550827" w:rsidRDefault="006B02BA" w:rsidP="006B02BA">
      <w:pPr>
        <w:ind w:left="1134" w:right="51"/>
        <w:jc w:val="both"/>
        <w:rPr>
          <w:rFonts w:ascii="Arial" w:hAnsi="Arial" w:cs="Arial"/>
          <w:sz w:val="16"/>
          <w:szCs w:val="16"/>
        </w:rPr>
      </w:pPr>
    </w:p>
    <w:p w14:paraId="2474EF81" w14:textId="77777777" w:rsidR="006B02BA" w:rsidRPr="00550827" w:rsidRDefault="006B02BA" w:rsidP="006B02BA">
      <w:pPr>
        <w:tabs>
          <w:tab w:val="left" w:pos="2700"/>
        </w:tabs>
        <w:ind w:left="1134" w:right="-1"/>
        <w:jc w:val="both"/>
        <w:rPr>
          <w:rFonts w:ascii="Arial" w:hAnsi="Arial" w:cs="Arial"/>
          <w:b/>
          <w:sz w:val="16"/>
          <w:szCs w:val="16"/>
        </w:rPr>
      </w:pPr>
      <w:r w:rsidRPr="00550827">
        <w:rPr>
          <w:rFonts w:ascii="Arial" w:hAnsi="Arial" w:cs="Arial"/>
          <w:sz w:val="16"/>
          <w:szCs w:val="16"/>
        </w:rPr>
        <w:t>En términos de lo dispuesto en el artículo 54 de la Ley de Adquisiciones, Arrendamientos y Servicios del Sector Público</w:t>
      </w:r>
      <w:r w:rsidRPr="00550827">
        <w:rPr>
          <w:rFonts w:ascii="Arial" w:hAnsi="Arial" w:cs="Arial"/>
          <w:b/>
          <w:sz w:val="16"/>
          <w:szCs w:val="16"/>
        </w:rPr>
        <w:t xml:space="preserve"> “EL INSTITUTO” </w:t>
      </w:r>
      <w:r w:rsidRPr="00550827">
        <w:rPr>
          <w:rFonts w:ascii="Arial" w:hAnsi="Arial" w:cs="Arial"/>
          <w:bCs/>
          <w:sz w:val="16"/>
          <w:szCs w:val="16"/>
        </w:rPr>
        <w:t>podrá iniciar en cualquier momento</w:t>
      </w:r>
      <w:r w:rsidRPr="00550827">
        <w:rPr>
          <w:rFonts w:ascii="Arial" w:hAnsi="Arial" w:cs="Arial"/>
          <w:b/>
          <w:bCs/>
          <w:outline/>
          <w:color w:val="4BACC6"/>
          <w:sz w:val="16"/>
          <w:szCs w:val="16"/>
          <w14:textOutline w14:w="9525" w14:cap="flat" w14:cmpd="sng" w14:algn="ctr">
            <w14:solidFill>
              <w14:srgbClr w14:val="4BACC6"/>
            </w14:solidFill>
            <w14:prstDash w14:val="solid"/>
            <w14:round/>
          </w14:textOutline>
          <w14:textFill>
            <w14:noFill/>
          </w14:textFill>
        </w:rPr>
        <w:t xml:space="preserve"> </w:t>
      </w:r>
      <w:r w:rsidRPr="00550827">
        <w:rPr>
          <w:rFonts w:ascii="Arial" w:hAnsi="Arial" w:cs="Arial"/>
          <w:bCs/>
          <w:sz w:val="16"/>
          <w:szCs w:val="16"/>
        </w:rPr>
        <w:t xml:space="preserve">el procedimiento de rescisión, cuando </w:t>
      </w:r>
      <w:r w:rsidRPr="00550827">
        <w:rPr>
          <w:rFonts w:ascii="Arial" w:hAnsi="Arial" w:cs="Arial"/>
          <w:b/>
          <w:sz w:val="16"/>
          <w:szCs w:val="16"/>
        </w:rPr>
        <w:t xml:space="preserve">“EL PROVEEDOR” </w:t>
      </w:r>
      <w:r w:rsidRPr="00550827">
        <w:rPr>
          <w:rFonts w:ascii="Arial" w:hAnsi="Arial" w:cs="Arial"/>
          <w:bCs/>
          <w:sz w:val="16"/>
          <w:szCs w:val="16"/>
        </w:rPr>
        <w:t xml:space="preserve">incurra en alguna de las siguientes causales: </w:t>
      </w:r>
    </w:p>
    <w:p w14:paraId="3514FAF6" w14:textId="77777777" w:rsidR="006B02BA" w:rsidRPr="00550827" w:rsidRDefault="006B02BA" w:rsidP="006B02BA">
      <w:pPr>
        <w:pStyle w:val="Prrafodelista"/>
        <w:tabs>
          <w:tab w:val="left" w:pos="284"/>
        </w:tabs>
        <w:ind w:left="1134" w:right="-1"/>
        <w:contextualSpacing/>
        <w:jc w:val="both"/>
        <w:rPr>
          <w:rFonts w:ascii="Arial" w:hAnsi="Arial" w:cs="Arial"/>
          <w:b/>
          <w:sz w:val="16"/>
          <w:szCs w:val="16"/>
        </w:rPr>
      </w:pPr>
    </w:p>
    <w:p w14:paraId="00EC73B5" w14:textId="77777777" w:rsidR="006B02BA" w:rsidRPr="00550827" w:rsidRDefault="006B02BA" w:rsidP="006B02BA">
      <w:pPr>
        <w:pStyle w:val="Prrafodelista"/>
        <w:numPr>
          <w:ilvl w:val="0"/>
          <w:numId w:val="29"/>
        </w:numPr>
        <w:tabs>
          <w:tab w:val="left" w:pos="284"/>
        </w:tabs>
        <w:suppressAutoHyphens w:val="0"/>
        <w:ind w:left="1134" w:right="-1" w:firstLine="0"/>
        <w:contextualSpacing/>
        <w:jc w:val="both"/>
        <w:rPr>
          <w:rFonts w:ascii="Arial" w:hAnsi="Arial" w:cs="Arial"/>
          <w:sz w:val="16"/>
          <w:szCs w:val="16"/>
        </w:rPr>
      </w:pPr>
      <w:r w:rsidRPr="00550827">
        <w:rPr>
          <w:rFonts w:ascii="Arial" w:hAnsi="Arial" w:cs="Arial"/>
          <w:sz w:val="16"/>
          <w:szCs w:val="16"/>
        </w:rPr>
        <w:t>Contravenir los términos pactados para el suministro de los bienes establecidos en el presente contrato;</w:t>
      </w:r>
    </w:p>
    <w:p w14:paraId="0A1F8D0C" w14:textId="77777777" w:rsidR="006B02BA" w:rsidRPr="00550827" w:rsidRDefault="006B02BA" w:rsidP="006B02BA">
      <w:pPr>
        <w:pStyle w:val="Prrafodelista"/>
        <w:numPr>
          <w:ilvl w:val="0"/>
          <w:numId w:val="29"/>
        </w:numPr>
        <w:tabs>
          <w:tab w:val="left" w:pos="284"/>
        </w:tabs>
        <w:suppressAutoHyphens w:val="0"/>
        <w:ind w:left="1418" w:right="-1" w:hanging="284"/>
        <w:contextualSpacing/>
        <w:jc w:val="both"/>
        <w:rPr>
          <w:rFonts w:ascii="Arial" w:hAnsi="Arial" w:cs="Arial"/>
          <w:b/>
          <w:sz w:val="16"/>
          <w:szCs w:val="16"/>
        </w:rPr>
      </w:pPr>
      <w:r w:rsidRPr="00550827">
        <w:rPr>
          <w:rFonts w:ascii="Arial" w:hAnsi="Arial" w:cs="Arial"/>
          <w:sz w:val="16"/>
          <w:szCs w:val="16"/>
        </w:rPr>
        <w:t>Transferir en todo o en parte las obligaciones que deriven del presente contrato a un tercero ajeno a la relación contractual;</w:t>
      </w:r>
    </w:p>
    <w:p w14:paraId="7772B1DD" w14:textId="77777777" w:rsidR="006B02BA" w:rsidRPr="00550827" w:rsidRDefault="006B02BA" w:rsidP="006B02BA">
      <w:pPr>
        <w:pStyle w:val="Prrafodelista"/>
        <w:numPr>
          <w:ilvl w:val="0"/>
          <w:numId w:val="29"/>
        </w:numPr>
        <w:tabs>
          <w:tab w:val="left" w:pos="284"/>
        </w:tabs>
        <w:suppressAutoHyphens w:val="0"/>
        <w:ind w:left="1418" w:right="-1" w:hanging="284"/>
        <w:contextualSpacing/>
        <w:jc w:val="both"/>
        <w:rPr>
          <w:rFonts w:ascii="Arial" w:hAnsi="Arial" w:cs="Arial"/>
          <w:sz w:val="16"/>
          <w:szCs w:val="16"/>
        </w:rPr>
      </w:pPr>
      <w:r w:rsidRPr="00550827">
        <w:rPr>
          <w:rFonts w:ascii="Arial" w:hAnsi="Arial" w:cs="Arial"/>
          <w:sz w:val="16"/>
          <w:szCs w:val="16"/>
        </w:rPr>
        <w:t xml:space="preserve">Ceder los derechos de cobro derivados del contrato, sin contar con la conformidad previa y por escrito de </w:t>
      </w:r>
      <w:r w:rsidRPr="00550827">
        <w:rPr>
          <w:rFonts w:ascii="Arial" w:hAnsi="Arial" w:cs="Arial"/>
          <w:b/>
          <w:sz w:val="16"/>
          <w:szCs w:val="16"/>
        </w:rPr>
        <w:t>“EL INSTITUTO”</w:t>
      </w:r>
      <w:r w:rsidRPr="00550827">
        <w:rPr>
          <w:rFonts w:ascii="Arial" w:hAnsi="Arial" w:cs="Arial"/>
          <w:sz w:val="16"/>
          <w:szCs w:val="16"/>
        </w:rPr>
        <w:t>;</w:t>
      </w:r>
    </w:p>
    <w:p w14:paraId="061E72F2" w14:textId="77777777" w:rsidR="006B02BA" w:rsidRPr="00550827" w:rsidRDefault="006B02BA" w:rsidP="006B02BA">
      <w:pPr>
        <w:pStyle w:val="Prrafodelista"/>
        <w:numPr>
          <w:ilvl w:val="0"/>
          <w:numId w:val="29"/>
        </w:numPr>
        <w:tabs>
          <w:tab w:val="left" w:pos="284"/>
        </w:tabs>
        <w:suppressAutoHyphens w:val="0"/>
        <w:ind w:left="1134" w:right="-1" w:firstLine="0"/>
        <w:contextualSpacing/>
        <w:jc w:val="both"/>
        <w:rPr>
          <w:rFonts w:ascii="Arial" w:hAnsi="Arial" w:cs="Arial"/>
          <w:sz w:val="16"/>
          <w:szCs w:val="16"/>
        </w:rPr>
      </w:pPr>
      <w:r w:rsidRPr="00550827">
        <w:rPr>
          <w:rFonts w:ascii="Arial" w:hAnsi="Arial" w:cs="Arial"/>
          <w:sz w:val="16"/>
          <w:szCs w:val="16"/>
        </w:rPr>
        <w:t>Suspender total o parcialmente y sin causa justificada el suministro objeto del presente contrato;</w:t>
      </w:r>
    </w:p>
    <w:p w14:paraId="592C6F53" w14:textId="77777777" w:rsidR="006B02BA" w:rsidRPr="00550827" w:rsidRDefault="006B02BA" w:rsidP="006B02BA">
      <w:pPr>
        <w:pStyle w:val="Prrafodelista"/>
        <w:numPr>
          <w:ilvl w:val="0"/>
          <w:numId w:val="29"/>
        </w:numPr>
        <w:suppressAutoHyphens w:val="0"/>
        <w:ind w:left="1418" w:hanging="284"/>
        <w:contextualSpacing/>
        <w:jc w:val="both"/>
        <w:rPr>
          <w:rFonts w:ascii="Arial" w:hAnsi="Arial" w:cs="Arial"/>
          <w:sz w:val="16"/>
          <w:szCs w:val="16"/>
        </w:rPr>
      </w:pPr>
      <w:r w:rsidRPr="00550827">
        <w:rPr>
          <w:rFonts w:ascii="Arial" w:hAnsi="Arial" w:cs="Arial"/>
          <w:sz w:val="16"/>
          <w:szCs w:val="16"/>
        </w:rPr>
        <w:t>Omitir suministrar los bienes en tiempo y forma conforme a lo establecido en el presente contrato y sus respectivos anexos;</w:t>
      </w:r>
    </w:p>
    <w:p w14:paraId="18B7B2F3" w14:textId="77777777" w:rsidR="006B02BA" w:rsidRPr="00550827" w:rsidRDefault="006B02BA" w:rsidP="006B02BA">
      <w:pPr>
        <w:pStyle w:val="Prrafodelista"/>
        <w:numPr>
          <w:ilvl w:val="0"/>
          <w:numId w:val="29"/>
        </w:numPr>
        <w:tabs>
          <w:tab w:val="left" w:pos="284"/>
        </w:tabs>
        <w:suppressAutoHyphens w:val="0"/>
        <w:ind w:left="1418" w:right="-1" w:hanging="284"/>
        <w:contextualSpacing/>
        <w:jc w:val="both"/>
        <w:rPr>
          <w:rFonts w:ascii="Arial" w:hAnsi="Arial" w:cs="Arial"/>
          <w:sz w:val="16"/>
          <w:szCs w:val="16"/>
        </w:rPr>
      </w:pPr>
      <w:r w:rsidRPr="00550827">
        <w:rPr>
          <w:rFonts w:ascii="Arial" w:hAnsi="Arial" w:cs="Arial"/>
          <w:sz w:val="16"/>
          <w:szCs w:val="16"/>
        </w:rPr>
        <w:t>No proporcionar a los Órganos de Fiscalización, la información que le sea requerida con motivo de las auditorías, visitas e inspecciones que realicen;</w:t>
      </w:r>
    </w:p>
    <w:p w14:paraId="5A58C80D" w14:textId="77777777" w:rsidR="006B02BA" w:rsidRPr="00550827" w:rsidRDefault="006B02BA" w:rsidP="006B02BA">
      <w:pPr>
        <w:pStyle w:val="Prrafodelista"/>
        <w:numPr>
          <w:ilvl w:val="0"/>
          <w:numId w:val="29"/>
        </w:numPr>
        <w:tabs>
          <w:tab w:val="left" w:pos="284"/>
        </w:tabs>
        <w:suppressAutoHyphens w:val="0"/>
        <w:ind w:left="1134" w:right="-1" w:firstLine="0"/>
        <w:contextualSpacing/>
        <w:jc w:val="both"/>
        <w:rPr>
          <w:rFonts w:ascii="Arial" w:hAnsi="Arial" w:cs="Arial"/>
          <w:sz w:val="16"/>
          <w:szCs w:val="16"/>
        </w:rPr>
      </w:pPr>
      <w:r w:rsidRPr="00550827">
        <w:rPr>
          <w:rFonts w:ascii="Arial" w:hAnsi="Arial" w:cs="Arial"/>
          <w:sz w:val="16"/>
          <w:szCs w:val="16"/>
        </w:rPr>
        <w:t>Ser declarado en concurso mercantil, o por cualquier otra causa distinta o análoga que afecte su patrimonio;</w:t>
      </w:r>
    </w:p>
    <w:p w14:paraId="1AFF8845" w14:textId="77777777" w:rsidR="006B02BA" w:rsidRPr="00550827" w:rsidRDefault="006B02BA" w:rsidP="006B02BA">
      <w:pPr>
        <w:pStyle w:val="Prrafodelista"/>
        <w:numPr>
          <w:ilvl w:val="0"/>
          <w:numId w:val="29"/>
        </w:numPr>
        <w:suppressAutoHyphens w:val="0"/>
        <w:ind w:left="1418" w:right="-1" w:hanging="284"/>
        <w:contextualSpacing/>
        <w:jc w:val="both"/>
        <w:rPr>
          <w:rFonts w:ascii="Arial" w:hAnsi="Arial" w:cs="Arial"/>
          <w:bCs/>
          <w:sz w:val="16"/>
          <w:szCs w:val="16"/>
        </w:rPr>
      </w:pPr>
      <w:r w:rsidRPr="00550827">
        <w:rPr>
          <w:rFonts w:ascii="Arial" w:hAnsi="Arial" w:cs="Arial"/>
          <w:bCs/>
          <w:sz w:val="16"/>
          <w:szCs w:val="16"/>
        </w:rPr>
        <w:t>En caso de que compruebe la falsedad de alguna manifestación, información o documentación proporcionada para efecto del presente contrato;</w:t>
      </w:r>
    </w:p>
    <w:p w14:paraId="581B87F8" w14:textId="77777777" w:rsidR="006B02BA" w:rsidRPr="00550827" w:rsidRDefault="006B02BA" w:rsidP="006B02BA">
      <w:pPr>
        <w:pStyle w:val="Prrafodelista"/>
        <w:numPr>
          <w:ilvl w:val="0"/>
          <w:numId w:val="29"/>
        </w:numPr>
        <w:tabs>
          <w:tab w:val="left" w:pos="284"/>
        </w:tabs>
        <w:suppressAutoHyphens w:val="0"/>
        <w:ind w:left="1418" w:right="-1" w:hanging="284"/>
        <w:contextualSpacing/>
        <w:jc w:val="both"/>
        <w:rPr>
          <w:rFonts w:ascii="Arial" w:hAnsi="Arial" w:cs="Arial"/>
          <w:bCs/>
          <w:sz w:val="16"/>
          <w:szCs w:val="16"/>
        </w:rPr>
      </w:pPr>
      <w:r w:rsidRPr="00550827">
        <w:rPr>
          <w:rFonts w:ascii="Arial" w:hAnsi="Arial" w:cs="Arial"/>
          <w:bCs/>
          <w:sz w:val="16"/>
          <w:szCs w:val="16"/>
        </w:rPr>
        <w:t>No entregar dentro de los 10 (diez) días naturales siguientes a la fecha de firma del presente contrato, la garantía de cumplimiento del mismo;</w:t>
      </w:r>
    </w:p>
    <w:p w14:paraId="333C2B2F" w14:textId="77777777" w:rsidR="006B02BA" w:rsidRPr="00550827" w:rsidRDefault="006B02BA" w:rsidP="006B02BA">
      <w:pPr>
        <w:pStyle w:val="Prrafodelista"/>
        <w:numPr>
          <w:ilvl w:val="0"/>
          <w:numId w:val="29"/>
        </w:numPr>
        <w:suppressAutoHyphens w:val="0"/>
        <w:ind w:left="1134" w:right="-1" w:firstLine="0"/>
        <w:contextualSpacing/>
        <w:jc w:val="both"/>
        <w:rPr>
          <w:rFonts w:ascii="Arial" w:hAnsi="Arial" w:cs="Arial"/>
          <w:bCs/>
          <w:sz w:val="16"/>
          <w:szCs w:val="16"/>
        </w:rPr>
      </w:pPr>
      <w:r w:rsidRPr="00550827">
        <w:rPr>
          <w:rFonts w:ascii="Arial" w:hAnsi="Arial" w:cs="Arial"/>
          <w:bCs/>
          <w:sz w:val="16"/>
          <w:szCs w:val="16"/>
        </w:rPr>
        <w:t>Cuando la suma de las penas convencionales exceda el monto total de la garantía de cumplimiento del contrato;</w:t>
      </w:r>
    </w:p>
    <w:p w14:paraId="265167BE" w14:textId="77777777" w:rsidR="006B02BA" w:rsidRPr="00550827" w:rsidRDefault="006B02BA" w:rsidP="006B02BA">
      <w:pPr>
        <w:pStyle w:val="Prrafodelista"/>
        <w:numPr>
          <w:ilvl w:val="0"/>
          <w:numId w:val="29"/>
        </w:numPr>
        <w:suppressAutoHyphens w:val="0"/>
        <w:ind w:left="1134" w:right="-1" w:firstLine="0"/>
        <w:contextualSpacing/>
        <w:jc w:val="both"/>
        <w:rPr>
          <w:rFonts w:ascii="Arial" w:hAnsi="Arial" w:cs="Arial"/>
          <w:bCs/>
          <w:sz w:val="16"/>
          <w:szCs w:val="16"/>
        </w:rPr>
      </w:pPr>
      <w:r w:rsidRPr="00550827">
        <w:rPr>
          <w:rFonts w:ascii="Arial" w:hAnsi="Arial" w:cs="Arial"/>
          <w:bCs/>
          <w:sz w:val="16"/>
          <w:szCs w:val="16"/>
        </w:rPr>
        <w:t>Cuando la suma de las deducciones al pago, excedan el límite máximo establecido para las deducciones;</w:t>
      </w:r>
    </w:p>
    <w:p w14:paraId="1C05AA4F" w14:textId="77777777" w:rsidR="006B02BA" w:rsidRPr="00550827" w:rsidRDefault="006B02BA" w:rsidP="006B02BA">
      <w:pPr>
        <w:pStyle w:val="Prrafodelista"/>
        <w:numPr>
          <w:ilvl w:val="0"/>
          <w:numId w:val="29"/>
        </w:numPr>
        <w:suppressAutoHyphens w:val="0"/>
        <w:ind w:left="1418" w:right="-1" w:hanging="284"/>
        <w:contextualSpacing/>
        <w:jc w:val="both"/>
        <w:rPr>
          <w:rFonts w:ascii="Arial" w:hAnsi="Arial" w:cs="Arial"/>
          <w:b/>
          <w:sz w:val="16"/>
          <w:szCs w:val="16"/>
        </w:rPr>
      </w:pPr>
      <w:r w:rsidRPr="00550827">
        <w:rPr>
          <w:rFonts w:ascii="Arial" w:hAnsi="Arial" w:cs="Arial"/>
          <w:bCs/>
          <w:sz w:val="16"/>
          <w:szCs w:val="16"/>
        </w:rPr>
        <w:t>Divulgar, transferir o utilizar la información que conozca en el desarrollo del cumplimiento del objeto del presente contrato, sin contar con la autorización de</w:t>
      </w:r>
      <w:r w:rsidRPr="00550827">
        <w:rPr>
          <w:rFonts w:ascii="Arial" w:hAnsi="Arial" w:cs="Arial"/>
          <w:sz w:val="16"/>
          <w:szCs w:val="16"/>
        </w:rPr>
        <w:t xml:space="preserve"> </w:t>
      </w:r>
      <w:r w:rsidRPr="00550827">
        <w:rPr>
          <w:rFonts w:ascii="Arial" w:hAnsi="Arial" w:cs="Arial"/>
          <w:b/>
          <w:sz w:val="16"/>
          <w:szCs w:val="16"/>
        </w:rPr>
        <w:t>“EL INSTITUTO”</w:t>
      </w:r>
      <w:r w:rsidRPr="00550827">
        <w:rPr>
          <w:rFonts w:ascii="Arial" w:hAnsi="Arial" w:cs="Arial"/>
          <w:sz w:val="16"/>
          <w:szCs w:val="16"/>
        </w:rPr>
        <w:t xml:space="preserve"> </w:t>
      </w:r>
      <w:r w:rsidRPr="00550827">
        <w:rPr>
          <w:rFonts w:ascii="Arial" w:hAnsi="Arial" w:cs="Arial"/>
          <w:bCs/>
          <w:sz w:val="16"/>
          <w:szCs w:val="16"/>
        </w:rPr>
        <w:t>en los términos de lo dispuesto en la cláusula VIGÉSIMA PRIMERA DE CONFIDENCIALIDAD Y PROTECCIÓN DE DATOS PERSONALES del presente instrumento jurídico;</w:t>
      </w:r>
    </w:p>
    <w:p w14:paraId="20635AB7" w14:textId="77777777" w:rsidR="006B02BA" w:rsidRPr="00550827" w:rsidRDefault="006B02BA" w:rsidP="006B02BA">
      <w:pPr>
        <w:pStyle w:val="Prrafodelista"/>
        <w:numPr>
          <w:ilvl w:val="0"/>
          <w:numId w:val="29"/>
        </w:numPr>
        <w:tabs>
          <w:tab w:val="left" w:pos="284"/>
        </w:tabs>
        <w:suppressAutoHyphens w:val="0"/>
        <w:ind w:left="1134" w:right="51" w:firstLine="0"/>
        <w:contextualSpacing/>
        <w:jc w:val="both"/>
        <w:rPr>
          <w:rFonts w:ascii="Arial" w:hAnsi="Arial" w:cs="Arial"/>
          <w:sz w:val="16"/>
          <w:szCs w:val="16"/>
        </w:rPr>
      </w:pPr>
      <w:r w:rsidRPr="00550827">
        <w:rPr>
          <w:rFonts w:ascii="Arial" w:hAnsi="Arial" w:cs="Arial"/>
          <w:bCs/>
          <w:sz w:val="16"/>
          <w:szCs w:val="16"/>
        </w:rPr>
        <w:t>Impedir el desempeño normal de labores de</w:t>
      </w:r>
      <w:r w:rsidRPr="00550827">
        <w:rPr>
          <w:rFonts w:ascii="Arial" w:hAnsi="Arial" w:cs="Arial"/>
          <w:sz w:val="16"/>
          <w:szCs w:val="16"/>
        </w:rPr>
        <w:t xml:space="preserve"> </w:t>
      </w:r>
      <w:r w:rsidRPr="00550827">
        <w:rPr>
          <w:rFonts w:ascii="Arial" w:hAnsi="Arial" w:cs="Arial"/>
          <w:b/>
          <w:sz w:val="16"/>
          <w:szCs w:val="16"/>
        </w:rPr>
        <w:t>“EL INSTITUTO”;</w:t>
      </w:r>
    </w:p>
    <w:p w14:paraId="1E9BD2EF" w14:textId="77777777" w:rsidR="006B02BA" w:rsidRPr="00550827" w:rsidRDefault="006B02BA" w:rsidP="006B02BA">
      <w:pPr>
        <w:pStyle w:val="Prrafodelista"/>
        <w:numPr>
          <w:ilvl w:val="0"/>
          <w:numId w:val="29"/>
        </w:numPr>
        <w:tabs>
          <w:tab w:val="left" w:pos="284"/>
        </w:tabs>
        <w:suppressAutoHyphens w:val="0"/>
        <w:ind w:left="1418" w:right="51" w:hanging="284"/>
        <w:contextualSpacing/>
        <w:jc w:val="both"/>
        <w:rPr>
          <w:rFonts w:ascii="Arial" w:hAnsi="Arial" w:cs="Arial"/>
          <w:sz w:val="16"/>
          <w:szCs w:val="16"/>
        </w:rPr>
      </w:pPr>
      <w:r w:rsidRPr="00550827">
        <w:rPr>
          <w:rFonts w:ascii="Arial" w:hAnsi="Arial" w:cs="Arial"/>
          <w:bCs/>
          <w:sz w:val="16"/>
          <w:szCs w:val="16"/>
        </w:rPr>
        <w:t>Cambiar su nacionalidad por otra e invocar la protección de su gobierno contra reclamaciones y órdenes de</w:t>
      </w:r>
      <w:r w:rsidRPr="00550827">
        <w:rPr>
          <w:rFonts w:ascii="Arial" w:hAnsi="Arial" w:cs="Arial"/>
          <w:b/>
          <w:sz w:val="16"/>
          <w:szCs w:val="16"/>
        </w:rPr>
        <w:t xml:space="preserve"> “EL INSTITUTO”,</w:t>
      </w:r>
      <w:r w:rsidRPr="00550827">
        <w:rPr>
          <w:rFonts w:ascii="Arial" w:hAnsi="Arial" w:cs="Arial"/>
          <w:sz w:val="16"/>
          <w:szCs w:val="16"/>
        </w:rPr>
        <w:t xml:space="preserve"> cuando sea extranjero, y</w:t>
      </w:r>
    </w:p>
    <w:p w14:paraId="5AF7D3FE" w14:textId="77777777" w:rsidR="006B02BA" w:rsidRPr="00550827" w:rsidRDefault="006B02BA" w:rsidP="006B02BA">
      <w:pPr>
        <w:pStyle w:val="Prrafodelista"/>
        <w:numPr>
          <w:ilvl w:val="0"/>
          <w:numId w:val="29"/>
        </w:numPr>
        <w:tabs>
          <w:tab w:val="left" w:pos="284"/>
        </w:tabs>
        <w:suppressAutoHyphens w:val="0"/>
        <w:ind w:left="1134" w:right="51" w:firstLine="0"/>
        <w:contextualSpacing/>
        <w:jc w:val="both"/>
        <w:rPr>
          <w:rFonts w:ascii="Arial" w:hAnsi="Arial" w:cs="Arial"/>
          <w:sz w:val="16"/>
          <w:szCs w:val="16"/>
        </w:rPr>
      </w:pPr>
      <w:r w:rsidRPr="00550827">
        <w:rPr>
          <w:rFonts w:ascii="Arial" w:hAnsi="Arial" w:cs="Arial"/>
          <w:sz w:val="16"/>
          <w:szCs w:val="16"/>
        </w:rPr>
        <w:t>Incumplir cualquier obligación distinta de las anteriores y derivadas del presente contrato.</w:t>
      </w:r>
    </w:p>
    <w:p w14:paraId="708CA7D0" w14:textId="77777777" w:rsidR="006B02BA" w:rsidRPr="00550827" w:rsidRDefault="006B02BA" w:rsidP="006B02BA">
      <w:pPr>
        <w:pStyle w:val="Prrafodelista"/>
        <w:tabs>
          <w:tab w:val="left" w:pos="284"/>
        </w:tabs>
        <w:ind w:left="1134" w:right="51"/>
        <w:contextualSpacing/>
        <w:jc w:val="both"/>
        <w:rPr>
          <w:rFonts w:ascii="Arial" w:hAnsi="Arial" w:cs="Arial"/>
          <w:sz w:val="16"/>
          <w:szCs w:val="16"/>
        </w:rPr>
      </w:pPr>
    </w:p>
    <w:p w14:paraId="5F0ED005" w14:textId="77777777" w:rsidR="006B02BA" w:rsidRPr="00550827" w:rsidRDefault="006B02BA" w:rsidP="006B02BA">
      <w:pPr>
        <w:ind w:left="1134"/>
        <w:jc w:val="both"/>
        <w:rPr>
          <w:rFonts w:ascii="Arial" w:hAnsi="Arial" w:cs="Arial"/>
          <w:sz w:val="16"/>
          <w:szCs w:val="16"/>
        </w:rPr>
      </w:pPr>
      <w:r w:rsidRPr="00550827">
        <w:rPr>
          <w:rFonts w:ascii="Arial" w:hAnsi="Arial" w:cs="Arial"/>
          <w:sz w:val="16"/>
          <w:szCs w:val="16"/>
        </w:rPr>
        <w:t xml:space="preserve">Para el caso de optar por la rescisión del contrato, </w:t>
      </w:r>
      <w:r w:rsidRPr="00550827">
        <w:rPr>
          <w:rFonts w:ascii="Arial" w:hAnsi="Arial" w:cs="Arial"/>
          <w:b/>
          <w:sz w:val="16"/>
          <w:szCs w:val="16"/>
        </w:rPr>
        <w:t>“EL INSTITUTO”</w:t>
      </w:r>
      <w:r w:rsidRPr="00550827">
        <w:rPr>
          <w:rFonts w:ascii="Arial" w:hAnsi="Arial" w:cs="Arial"/>
          <w:sz w:val="16"/>
          <w:szCs w:val="16"/>
        </w:rPr>
        <w:t xml:space="preserve"> comunicará por escrito a </w:t>
      </w:r>
      <w:r w:rsidRPr="00550827">
        <w:rPr>
          <w:rFonts w:ascii="Arial" w:hAnsi="Arial" w:cs="Arial"/>
          <w:b/>
          <w:sz w:val="16"/>
          <w:szCs w:val="16"/>
        </w:rPr>
        <w:t>“EL PROVEEDOR”</w:t>
      </w:r>
      <w:r w:rsidRPr="00550827">
        <w:rPr>
          <w:rFonts w:ascii="Arial" w:hAnsi="Arial" w:cs="Arial"/>
          <w:sz w:val="16"/>
          <w:szCs w:val="16"/>
        </w:rPr>
        <w:t xml:space="preserve"> el incumplimiento en que haya incurrido, para que en un término de 5 (cinco) días hábiles contados a partir de la notificación, exponga lo que a su derecho convenga y aporte en su caso las pruebas que estime pertinentes.</w:t>
      </w:r>
    </w:p>
    <w:p w14:paraId="564F3A97" w14:textId="77777777" w:rsidR="006B02BA" w:rsidRPr="00550827" w:rsidRDefault="006B02BA" w:rsidP="006B02BA">
      <w:pPr>
        <w:ind w:left="1134" w:right="-1"/>
        <w:jc w:val="both"/>
        <w:rPr>
          <w:rFonts w:ascii="Arial" w:hAnsi="Arial" w:cs="Arial"/>
          <w:sz w:val="16"/>
          <w:szCs w:val="16"/>
        </w:rPr>
      </w:pPr>
    </w:p>
    <w:p w14:paraId="3887867A" w14:textId="77777777" w:rsidR="006B02BA" w:rsidRPr="00550827" w:rsidRDefault="006B02BA" w:rsidP="006B02BA">
      <w:pPr>
        <w:tabs>
          <w:tab w:val="left" w:pos="2700"/>
        </w:tabs>
        <w:ind w:left="1134" w:right="-1"/>
        <w:jc w:val="both"/>
        <w:rPr>
          <w:rFonts w:ascii="Arial" w:hAnsi="Arial" w:cs="Arial"/>
          <w:b/>
          <w:sz w:val="16"/>
          <w:szCs w:val="16"/>
        </w:rPr>
      </w:pPr>
      <w:r w:rsidRPr="00550827">
        <w:rPr>
          <w:rFonts w:ascii="Arial" w:hAnsi="Arial" w:cs="Arial"/>
          <w:sz w:val="16"/>
          <w:szCs w:val="16"/>
        </w:rPr>
        <w:t xml:space="preserve">Transcurrido dicho término </w:t>
      </w:r>
      <w:r w:rsidRPr="00550827">
        <w:rPr>
          <w:rFonts w:ascii="Arial" w:hAnsi="Arial" w:cs="Arial"/>
          <w:b/>
          <w:sz w:val="16"/>
          <w:szCs w:val="16"/>
        </w:rPr>
        <w:t>“EL INSTITUTO”</w:t>
      </w:r>
      <w:r w:rsidRPr="00550827">
        <w:rPr>
          <w:rFonts w:ascii="Arial" w:hAnsi="Arial" w:cs="Arial"/>
          <w:sz w:val="16"/>
          <w:szCs w:val="16"/>
        </w:rPr>
        <w:t xml:space="preserve">, en un plazo de 15 (quince) días hábiles siguientes, tomando en consideración los argumentos y pruebas que hubiere hecho valer </w:t>
      </w:r>
      <w:r w:rsidRPr="00550827">
        <w:rPr>
          <w:rFonts w:ascii="Arial" w:hAnsi="Arial" w:cs="Arial"/>
          <w:b/>
          <w:sz w:val="16"/>
          <w:szCs w:val="16"/>
        </w:rPr>
        <w:t>“EL PROVEEDOR”</w:t>
      </w:r>
      <w:r w:rsidRPr="00550827">
        <w:rPr>
          <w:rFonts w:ascii="Arial" w:hAnsi="Arial" w:cs="Arial"/>
          <w:sz w:val="16"/>
          <w:szCs w:val="16"/>
        </w:rPr>
        <w:t xml:space="preserve">, determinará de manera fundada y motivada dar o no por rescindido el contrato, y comunicará a </w:t>
      </w:r>
      <w:r w:rsidRPr="00550827">
        <w:rPr>
          <w:rFonts w:ascii="Arial" w:hAnsi="Arial" w:cs="Arial"/>
          <w:b/>
          <w:sz w:val="16"/>
          <w:szCs w:val="16"/>
        </w:rPr>
        <w:t>“EL PROVEEDOR”</w:t>
      </w:r>
      <w:r w:rsidRPr="00550827">
        <w:rPr>
          <w:rFonts w:ascii="Arial" w:hAnsi="Arial" w:cs="Arial"/>
          <w:sz w:val="16"/>
          <w:szCs w:val="16"/>
        </w:rPr>
        <w:t xml:space="preserve"> dicha determinación dentro del citado plazo.</w:t>
      </w:r>
    </w:p>
    <w:p w14:paraId="423EC512" w14:textId="77777777" w:rsidR="006B02BA" w:rsidRPr="00550827" w:rsidRDefault="006B02BA" w:rsidP="006B02BA">
      <w:pPr>
        <w:tabs>
          <w:tab w:val="left" w:pos="2700"/>
        </w:tabs>
        <w:ind w:left="1134" w:right="-1"/>
        <w:jc w:val="both"/>
        <w:rPr>
          <w:rFonts w:ascii="Arial" w:hAnsi="Arial" w:cs="Arial"/>
          <w:sz w:val="16"/>
          <w:szCs w:val="16"/>
        </w:rPr>
      </w:pPr>
    </w:p>
    <w:p w14:paraId="7D1B19B4" w14:textId="77777777" w:rsidR="006B02BA" w:rsidRPr="00550827" w:rsidRDefault="006B02BA" w:rsidP="006B02BA">
      <w:pPr>
        <w:tabs>
          <w:tab w:val="left" w:pos="2700"/>
        </w:tabs>
        <w:ind w:left="1134" w:right="-1"/>
        <w:jc w:val="both"/>
        <w:rPr>
          <w:rFonts w:ascii="Arial" w:hAnsi="Arial" w:cs="Arial"/>
          <w:sz w:val="16"/>
          <w:szCs w:val="16"/>
        </w:rPr>
      </w:pPr>
      <w:r w:rsidRPr="00550827">
        <w:rPr>
          <w:rFonts w:ascii="Arial" w:hAnsi="Arial" w:cs="Arial"/>
          <w:sz w:val="16"/>
          <w:szCs w:val="16"/>
        </w:rPr>
        <w:t xml:space="preserve">Cuando se rescinda el contrato, se formulará el finiquito correspondiente, a efecto de hacer constar los pagos que deba efectuar </w:t>
      </w:r>
      <w:r w:rsidRPr="00550827">
        <w:rPr>
          <w:rFonts w:ascii="Arial" w:hAnsi="Arial" w:cs="Arial"/>
          <w:b/>
          <w:sz w:val="16"/>
          <w:szCs w:val="16"/>
        </w:rPr>
        <w:t>“EL INSTITUTO”</w:t>
      </w:r>
      <w:r w:rsidRPr="00550827">
        <w:rPr>
          <w:rFonts w:ascii="Arial" w:hAnsi="Arial" w:cs="Arial"/>
          <w:sz w:val="16"/>
          <w:szCs w:val="16"/>
        </w:rPr>
        <w:t xml:space="preserve"> por concepto del contrato hasta el momento de rescisión, o los que resulten a cargo de </w:t>
      </w:r>
      <w:r w:rsidRPr="00550827">
        <w:rPr>
          <w:rFonts w:ascii="Arial" w:hAnsi="Arial" w:cs="Arial"/>
          <w:b/>
          <w:sz w:val="16"/>
          <w:szCs w:val="16"/>
        </w:rPr>
        <w:t>“EL PROVEEDOR”.</w:t>
      </w:r>
      <w:r w:rsidRPr="00550827">
        <w:rPr>
          <w:rFonts w:ascii="Arial" w:hAnsi="Arial" w:cs="Arial"/>
          <w:sz w:val="16"/>
          <w:szCs w:val="16"/>
        </w:rPr>
        <w:t xml:space="preserve"> </w:t>
      </w:r>
    </w:p>
    <w:p w14:paraId="13B60A40" w14:textId="77777777" w:rsidR="006B02BA" w:rsidRPr="00550827" w:rsidRDefault="006B02BA" w:rsidP="006B02BA">
      <w:pPr>
        <w:tabs>
          <w:tab w:val="left" w:pos="2700"/>
        </w:tabs>
        <w:ind w:left="1134" w:right="-1"/>
        <w:jc w:val="both"/>
        <w:rPr>
          <w:rFonts w:ascii="Arial" w:hAnsi="Arial" w:cs="Arial"/>
          <w:sz w:val="16"/>
          <w:szCs w:val="16"/>
        </w:rPr>
      </w:pPr>
      <w:r w:rsidRPr="00550827">
        <w:rPr>
          <w:rFonts w:ascii="Arial" w:hAnsi="Arial" w:cs="Arial"/>
          <w:sz w:val="16"/>
          <w:szCs w:val="16"/>
        </w:rPr>
        <w:t xml:space="preserve"> </w:t>
      </w:r>
    </w:p>
    <w:p w14:paraId="49B3F677" w14:textId="77777777" w:rsidR="006B02BA" w:rsidRPr="00550827" w:rsidRDefault="006B02BA" w:rsidP="006B02BA">
      <w:pPr>
        <w:tabs>
          <w:tab w:val="left" w:pos="2700"/>
        </w:tabs>
        <w:ind w:left="1134" w:right="-1"/>
        <w:jc w:val="both"/>
        <w:rPr>
          <w:rFonts w:ascii="Arial" w:hAnsi="Arial" w:cs="Arial"/>
          <w:sz w:val="16"/>
          <w:szCs w:val="16"/>
        </w:rPr>
      </w:pPr>
      <w:r w:rsidRPr="00550827">
        <w:rPr>
          <w:rFonts w:ascii="Arial" w:hAnsi="Arial" w:cs="Arial"/>
          <w:sz w:val="16"/>
          <w:szCs w:val="16"/>
        </w:rPr>
        <w:t xml:space="preserve">Iniciado un procedimiento de conciliación </w:t>
      </w:r>
      <w:r w:rsidRPr="00550827">
        <w:rPr>
          <w:rFonts w:ascii="Arial" w:hAnsi="Arial" w:cs="Arial"/>
          <w:b/>
          <w:sz w:val="16"/>
          <w:szCs w:val="16"/>
        </w:rPr>
        <w:t>“EL INSTITUTO”</w:t>
      </w:r>
      <w:r w:rsidRPr="00550827">
        <w:rPr>
          <w:rFonts w:ascii="Arial" w:hAnsi="Arial" w:cs="Arial"/>
          <w:sz w:val="16"/>
          <w:szCs w:val="16"/>
        </w:rPr>
        <w:t xml:space="preserve"> podrá suspender el trámite del procedimiento de rescisión.</w:t>
      </w:r>
    </w:p>
    <w:p w14:paraId="18031C6F" w14:textId="77777777" w:rsidR="006B02BA" w:rsidRPr="00550827" w:rsidRDefault="006B02BA" w:rsidP="006B02BA">
      <w:pPr>
        <w:tabs>
          <w:tab w:val="left" w:pos="2700"/>
        </w:tabs>
        <w:ind w:left="1134" w:right="-1"/>
        <w:jc w:val="both"/>
        <w:rPr>
          <w:rFonts w:ascii="Arial" w:hAnsi="Arial" w:cs="Arial"/>
          <w:sz w:val="16"/>
          <w:szCs w:val="16"/>
        </w:rPr>
      </w:pPr>
    </w:p>
    <w:p w14:paraId="4A6682B3" w14:textId="77777777" w:rsidR="006B02BA" w:rsidRPr="00550827" w:rsidRDefault="006B02BA" w:rsidP="006B02BA">
      <w:pPr>
        <w:tabs>
          <w:tab w:val="left" w:pos="2700"/>
        </w:tabs>
        <w:ind w:left="1134" w:right="-1"/>
        <w:jc w:val="both"/>
        <w:rPr>
          <w:rFonts w:ascii="Arial" w:hAnsi="Arial" w:cs="Arial"/>
          <w:sz w:val="16"/>
          <w:szCs w:val="16"/>
        </w:rPr>
      </w:pPr>
      <w:r w:rsidRPr="00550827">
        <w:rPr>
          <w:rFonts w:ascii="Arial" w:hAnsi="Arial" w:cs="Arial"/>
          <w:sz w:val="16"/>
          <w:szCs w:val="16"/>
        </w:rPr>
        <w:t xml:space="preserve">Si previamente a la determinación de dar por rescindido el contrato se entregaran los bienes, el procedimiento iniciado quedará sin efecto, previa aceptación y verificación de </w:t>
      </w:r>
      <w:r w:rsidRPr="00550827">
        <w:rPr>
          <w:rFonts w:ascii="Arial" w:hAnsi="Arial" w:cs="Arial"/>
          <w:b/>
          <w:sz w:val="16"/>
          <w:szCs w:val="16"/>
        </w:rPr>
        <w:t>“EL INSTITUTO”</w:t>
      </w:r>
      <w:r w:rsidRPr="00550827">
        <w:rPr>
          <w:rFonts w:ascii="Arial" w:hAnsi="Arial" w:cs="Arial"/>
          <w:sz w:val="16"/>
          <w:szCs w:val="16"/>
        </w:rPr>
        <w:t xml:space="preserve"> de que continúa vigente la necesidad de los bienes aplicando, en su caso, las penas convencionales correspondientes.</w:t>
      </w:r>
    </w:p>
    <w:p w14:paraId="59B0E597" w14:textId="77777777" w:rsidR="006B02BA" w:rsidRPr="00550827" w:rsidRDefault="006B02BA" w:rsidP="006B02BA">
      <w:pPr>
        <w:tabs>
          <w:tab w:val="left" w:pos="2700"/>
        </w:tabs>
        <w:ind w:left="1134" w:right="-1"/>
        <w:jc w:val="both"/>
        <w:rPr>
          <w:rFonts w:ascii="Arial" w:hAnsi="Arial" w:cs="Arial"/>
          <w:sz w:val="16"/>
          <w:szCs w:val="16"/>
        </w:rPr>
      </w:pPr>
    </w:p>
    <w:p w14:paraId="7264C684" w14:textId="77777777" w:rsidR="006B02BA" w:rsidRPr="00550827" w:rsidRDefault="006B02BA" w:rsidP="006B02BA">
      <w:pPr>
        <w:tabs>
          <w:tab w:val="left" w:pos="2700"/>
        </w:tabs>
        <w:ind w:left="1134" w:right="-1"/>
        <w:jc w:val="both"/>
        <w:rPr>
          <w:rFonts w:ascii="Arial" w:hAnsi="Arial" w:cs="Arial"/>
          <w:sz w:val="16"/>
          <w:szCs w:val="16"/>
        </w:rPr>
      </w:pPr>
      <w:r w:rsidRPr="00550827">
        <w:rPr>
          <w:rFonts w:ascii="Arial" w:hAnsi="Arial" w:cs="Arial"/>
          <w:b/>
          <w:sz w:val="16"/>
          <w:szCs w:val="16"/>
        </w:rPr>
        <w:t>“EL INSTITUTO”</w:t>
      </w:r>
      <w:r w:rsidRPr="00550827">
        <w:rPr>
          <w:rFonts w:ascii="Arial" w:hAnsi="Arial" w:cs="Arial"/>
          <w:sz w:val="16"/>
          <w:szCs w:val="16"/>
        </w:rPr>
        <w:t xml:space="preserve"> podrá determinar no dar por rescindido el contrato, cuando durante el procedimiento advierta que la rescisión del mismo pudiera ocasionar algún daño o afectación a las funciones que tiene encomendadas. En este supuesto, </w:t>
      </w:r>
      <w:r w:rsidRPr="00550827">
        <w:rPr>
          <w:rFonts w:ascii="Arial" w:hAnsi="Arial" w:cs="Arial"/>
          <w:b/>
          <w:sz w:val="16"/>
          <w:szCs w:val="16"/>
        </w:rPr>
        <w:t>“EL INSTITUTO”</w:t>
      </w:r>
      <w:r w:rsidRPr="00550827">
        <w:rPr>
          <w:rFonts w:ascii="Arial" w:hAnsi="Arial" w:cs="Arial"/>
          <w:sz w:val="16"/>
          <w:szCs w:val="16"/>
        </w:rPr>
        <w:t xml:space="preserve"> elaborará un dictamen en el cual justifique que los impactos económicos o de operación que se ocasionarían con la rescisión del contrato resultarían más inconvenientes. </w:t>
      </w:r>
    </w:p>
    <w:p w14:paraId="1F20AF0A" w14:textId="77777777" w:rsidR="006B02BA" w:rsidRPr="00550827" w:rsidRDefault="006B02BA" w:rsidP="006B02BA">
      <w:pPr>
        <w:tabs>
          <w:tab w:val="left" w:pos="2700"/>
        </w:tabs>
        <w:ind w:left="1134" w:right="-1"/>
        <w:jc w:val="both"/>
        <w:rPr>
          <w:rFonts w:ascii="Arial" w:hAnsi="Arial" w:cs="Arial"/>
          <w:sz w:val="16"/>
          <w:szCs w:val="16"/>
        </w:rPr>
      </w:pPr>
      <w:r w:rsidRPr="00550827">
        <w:rPr>
          <w:rFonts w:ascii="Arial" w:hAnsi="Arial" w:cs="Arial"/>
          <w:sz w:val="16"/>
          <w:szCs w:val="16"/>
        </w:rPr>
        <w:t xml:space="preserve"> </w:t>
      </w:r>
    </w:p>
    <w:p w14:paraId="43E7DA7D" w14:textId="77777777" w:rsidR="006B02BA" w:rsidRPr="00550827" w:rsidRDefault="006B02BA" w:rsidP="006B02BA">
      <w:pPr>
        <w:tabs>
          <w:tab w:val="left" w:pos="2700"/>
        </w:tabs>
        <w:ind w:left="1134" w:right="-1"/>
        <w:jc w:val="both"/>
        <w:rPr>
          <w:rFonts w:ascii="Arial" w:hAnsi="Arial" w:cs="Arial"/>
          <w:sz w:val="16"/>
          <w:szCs w:val="16"/>
        </w:rPr>
      </w:pPr>
      <w:r w:rsidRPr="00550827">
        <w:rPr>
          <w:rFonts w:ascii="Arial" w:hAnsi="Arial" w:cs="Arial"/>
          <w:sz w:val="16"/>
          <w:szCs w:val="16"/>
        </w:rPr>
        <w:t xml:space="preserve">De no rescindirse el contrato, </w:t>
      </w:r>
      <w:r w:rsidRPr="00550827">
        <w:rPr>
          <w:rFonts w:ascii="Arial" w:hAnsi="Arial" w:cs="Arial"/>
          <w:b/>
          <w:sz w:val="16"/>
          <w:szCs w:val="16"/>
        </w:rPr>
        <w:t>“EL INSTITUTO”</w:t>
      </w:r>
      <w:r w:rsidRPr="00550827">
        <w:rPr>
          <w:rFonts w:ascii="Arial" w:hAnsi="Arial" w:cs="Arial"/>
          <w:sz w:val="16"/>
          <w:szCs w:val="16"/>
        </w:rPr>
        <w:t xml:space="preserve"> establecerá con </w:t>
      </w:r>
      <w:r w:rsidRPr="00550827">
        <w:rPr>
          <w:rFonts w:ascii="Arial" w:hAnsi="Arial" w:cs="Arial"/>
          <w:b/>
          <w:sz w:val="16"/>
          <w:szCs w:val="16"/>
        </w:rPr>
        <w:t>“EL PROVEEDOR”</w:t>
      </w:r>
      <w:r w:rsidRPr="00550827">
        <w:rPr>
          <w:rFonts w:ascii="Arial" w:hAnsi="Arial" w:cs="Arial"/>
          <w:sz w:val="16"/>
          <w:szCs w:val="16"/>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Ley de Adquisiciones, Arrendamientos y Servicios del Sector Público</w:t>
      </w:r>
    </w:p>
    <w:p w14:paraId="30B5CEAB" w14:textId="77777777" w:rsidR="006B02BA" w:rsidRPr="00550827" w:rsidRDefault="006B02BA" w:rsidP="006B02BA">
      <w:pPr>
        <w:tabs>
          <w:tab w:val="left" w:pos="2700"/>
        </w:tabs>
        <w:ind w:left="1134" w:right="-1"/>
        <w:jc w:val="both"/>
        <w:rPr>
          <w:rFonts w:ascii="Arial" w:hAnsi="Arial" w:cs="Arial"/>
          <w:sz w:val="16"/>
          <w:szCs w:val="16"/>
        </w:rPr>
      </w:pPr>
    </w:p>
    <w:p w14:paraId="49C6471E" w14:textId="77777777" w:rsidR="006B02BA" w:rsidRPr="00550827" w:rsidRDefault="006B02BA" w:rsidP="006B02BA">
      <w:pPr>
        <w:tabs>
          <w:tab w:val="left" w:pos="2700"/>
        </w:tabs>
        <w:ind w:left="1134" w:right="-1"/>
        <w:jc w:val="both"/>
        <w:rPr>
          <w:rFonts w:ascii="Arial" w:hAnsi="Arial" w:cs="Arial"/>
          <w:sz w:val="16"/>
          <w:szCs w:val="16"/>
        </w:rPr>
      </w:pPr>
      <w:r w:rsidRPr="00550827">
        <w:rPr>
          <w:rFonts w:ascii="Arial" w:hAnsi="Arial" w:cs="Arial"/>
          <w:sz w:val="16"/>
          <w:szCs w:val="16"/>
        </w:rPr>
        <w:t xml:space="preserve">No obstante, de que se hubiere firmado el convenio modificatorio a que se refiere el párrafo anterior, si se presenta de nueva cuenta el incumplimiento, </w:t>
      </w:r>
      <w:r w:rsidRPr="00550827">
        <w:rPr>
          <w:rFonts w:ascii="Arial" w:hAnsi="Arial" w:cs="Arial"/>
          <w:b/>
          <w:sz w:val="16"/>
          <w:szCs w:val="16"/>
        </w:rPr>
        <w:t>“EL INSTITUTO”</w:t>
      </w:r>
      <w:r w:rsidRPr="00550827">
        <w:rPr>
          <w:rFonts w:ascii="Arial" w:hAnsi="Arial" w:cs="Arial"/>
          <w:sz w:val="16"/>
          <w:szCs w:val="16"/>
        </w:rPr>
        <w:t xml:space="preserve"> quedará expresamente facultado para optar por exigir el cumplimiento del contrato, o rescindirlo, aplicando las sanciones que procedan.</w:t>
      </w:r>
    </w:p>
    <w:p w14:paraId="56A3314C" w14:textId="77777777" w:rsidR="006B02BA" w:rsidRPr="00550827" w:rsidRDefault="006B02BA" w:rsidP="006B02BA">
      <w:pPr>
        <w:tabs>
          <w:tab w:val="left" w:pos="2700"/>
        </w:tabs>
        <w:ind w:left="1134" w:right="-1"/>
        <w:jc w:val="both"/>
        <w:rPr>
          <w:rFonts w:ascii="Arial" w:hAnsi="Arial" w:cs="Arial"/>
          <w:sz w:val="16"/>
          <w:szCs w:val="16"/>
        </w:rPr>
      </w:pPr>
    </w:p>
    <w:p w14:paraId="4DA723EC" w14:textId="77777777" w:rsidR="006B02BA" w:rsidRPr="00550827" w:rsidRDefault="006B02BA" w:rsidP="006B02BA">
      <w:pPr>
        <w:tabs>
          <w:tab w:val="left" w:pos="2700"/>
        </w:tabs>
        <w:ind w:left="1134" w:right="-1"/>
        <w:jc w:val="both"/>
        <w:rPr>
          <w:rFonts w:ascii="Arial" w:hAnsi="Arial" w:cs="Arial"/>
          <w:sz w:val="16"/>
          <w:szCs w:val="16"/>
        </w:rPr>
      </w:pPr>
      <w:r w:rsidRPr="00550827">
        <w:rPr>
          <w:rFonts w:ascii="Arial" w:hAnsi="Arial" w:cs="Arial"/>
          <w:sz w:val="16"/>
          <w:szCs w:val="16"/>
        </w:rPr>
        <w:t xml:space="preserve">Si se llevara a cabo la rescisión del contrato, y en el caso de que a </w:t>
      </w:r>
      <w:r w:rsidRPr="00550827">
        <w:rPr>
          <w:rFonts w:ascii="Arial" w:hAnsi="Arial" w:cs="Arial"/>
          <w:b/>
          <w:sz w:val="16"/>
          <w:szCs w:val="16"/>
        </w:rPr>
        <w:t>“EL INSTITUTO”</w:t>
      </w:r>
      <w:r w:rsidRPr="00550827">
        <w:rPr>
          <w:rFonts w:ascii="Arial" w:hAnsi="Arial" w:cs="Arial"/>
          <w:sz w:val="16"/>
          <w:szCs w:val="16"/>
        </w:rPr>
        <w:t xml:space="preserve"> se le hubieran entregado pagos progresivos, éste deberá de reintegrarlos más los intereses correspondientes, conforme a lo indicado en el artículo 51, párrafo cuarto, de la </w:t>
      </w:r>
      <w:r w:rsidRPr="00550827">
        <w:rPr>
          <w:rFonts w:ascii="Arial" w:hAnsi="Arial" w:cs="Arial"/>
          <w:b/>
          <w:sz w:val="16"/>
          <w:szCs w:val="16"/>
        </w:rPr>
        <w:t>Ley de Adquisiciones, Arrendamientos y Servicios del Sector Público.</w:t>
      </w:r>
      <w:r w:rsidRPr="00550827">
        <w:rPr>
          <w:rFonts w:ascii="Arial" w:hAnsi="Arial" w:cs="Arial"/>
          <w:sz w:val="16"/>
          <w:szCs w:val="16"/>
        </w:rPr>
        <w:t xml:space="preserve"> </w:t>
      </w:r>
    </w:p>
    <w:p w14:paraId="201A037B" w14:textId="77777777" w:rsidR="006B02BA" w:rsidRPr="00550827" w:rsidRDefault="006B02BA" w:rsidP="006B02BA">
      <w:pPr>
        <w:tabs>
          <w:tab w:val="left" w:pos="2700"/>
        </w:tabs>
        <w:ind w:left="1134" w:right="-1"/>
        <w:jc w:val="both"/>
        <w:rPr>
          <w:rFonts w:ascii="Arial" w:hAnsi="Arial" w:cs="Arial"/>
          <w:sz w:val="16"/>
          <w:szCs w:val="16"/>
        </w:rPr>
      </w:pPr>
    </w:p>
    <w:p w14:paraId="21044AFF" w14:textId="77777777" w:rsidR="006B02BA" w:rsidRPr="00550827" w:rsidRDefault="006B02BA" w:rsidP="006B02BA">
      <w:pPr>
        <w:ind w:left="1134" w:right="51"/>
        <w:jc w:val="both"/>
        <w:rPr>
          <w:rFonts w:ascii="Arial" w:hAnsi="Arial" w:cs="Arial"/>
          <w:sz w:val="16"/>
          <w:szCs w:val="16"/>
        </w:rPr>
      </w:pPr>
      <w:r w:rsidRPr="00550827">
        <w:rPr>
          <w:rFonts w:ascii="Arial" w:hAnsi="Arial" w:cs="Arial"/>
          <w:sz w:val="16"/>
          <w:szCs w:val="16"/>
        </w:rPr>
        <w:t xml:space="preserve">Los intereses se calcularán sobre el monto de los pagos progresivos efectuados y se computarán por días naturales desde la fecha de su entrega hasta la fecha en que se pongan efectivamente las cantidades a disposición de </w:t>
      </w:r>
      <w:r w:rsidRPr="00550827">
        <w:rPr>
          <w:rFonts w:ascii="Arial" w:hAnsi="Arial" w:cs="Arial"/>
          <w:b/>
          <w:sz w:val="16"/>
          <w:szCs w:val="16"/>
        </w:rPr>
        <w:t>“EL INSTITUTO”</w:t>
      </w:r>
      <w:r w:rsidRPr="00550827">
        <w:rPr>
          <w:rFonts w:ascii="Arial" w:hAnsi="Arial" w:cs="Arial"/>
          <w:sz w:val="16"/>
          <w:szCs w:val="16"/>
        </w:rPr>
        <w:t>.</w:t>
      </w:r>
    </w:p>
    <w:p w14:paraId="3CBDCCCA" w14:textId="77777777" w:rsidR="006B02BA" w:rsidRPr="00550827" w:rsidRDefault="006B02BA" w:rsidP="006B02BA">
      <w:pPr>
        <w:ind w:left="1134"/>
        <w:jc w:val="both"/>
        <w:rPr>
          <w:rFonts w:ascii="Arial" w:hAnsi="Arial" w:cs="Arial"/>
          <w:b/>
          <w:sz w:val="16"/>
          <w:szCs w:val="16"/>
          <w:lang w:eastAsia="es-MX"/>
        </w:rPr>
      </w:pPr>
    </w:p>
    <w:p w14:paraId="5866250B" w14:textId="77777777" w:rsidR="006B02BA" w:rsidRPr="00550827" w:rsidRDefault="006B02BA" w:rsidP="006B02BA">
      <w:pPr>
        <w:ind w:left="1134"/>
        <w:jc w:val="both"/>
        <w:rPr>
          <w:rFonts w:ascii="Arial" w:hAnsi="Arial" w:cs="Arial"/>
          <w:b/>
          <w:sz w:val="16"/>
          <w:szCs w:val="16"/>
          <w:lang w:eastAsia="es-MX"/>
        </w:rPr>
      </w:pPr>
    </w:p>
    <w:p w14:paraId="61A7F1A8" w14:textId="77777777" w:rsidR="006B02BA" w:rsidRPr="00550827" w:rsidRDefault="006B02BA" w:rsidP="006B02BA">
      <w:pPr>
        <w:ind w:left="1134"/>
        <w:jc w:val="both"/>
        <w:rPr>
          <w:rFonts w:ascii="Arial" w:hAnsi="Arial" w:cs="Arial"/>
          <w:sz w:val="16"/>
          <w:szCs w:val="16"/>
          <w:lang w:eastAsia="es-MX"/>
        </w:rPr>
      </w:pPr>
      <w:r w:rsidRPr="00550827">
        <w:rPr>
          <w:rFonts w:ascii="Arial" w:hAnsi="Arial" w:cs="Arial"/>
          <w:b/>
          <w:sz w:val="16"/>
          <w:szCs w:val="16"/>
          <w:lang w:eastAsia="es-MX"/>
        </w:rPr>
        <w:t>VIGÉSIMA QUINTA. RELACIÓN Y EXCLUSIÓN LABORAL</w:t>
      </w:r>
    </w:p>
    <w:p w14:paraId="02EEB1FF" w14:textId="77777777" w:rsidR="006B02BA" w:rsidRPr="00550827" w:rsidRDefault="006B02BA" w:rsidP="006B02BA">
      <w:pPr>
        <w:ind w:left="1134"/>
        <w:jc w:val="both"/>
        <w:rPr>
          <w:rFonts w:ascii="Arial" w:hAnsi="Arial" w:cs="Arial"/>
          <w:sz w:val="16"/>
          <w:szCs w:val="16"/>
          <w:lang w:eastAsia="es-MX"/>
        </w:rPr>
      </w:pPr>
    </w:p>
    <w:p w14:paraId="1A2F2FB2" w14:textId="77777777" w:rsidR="006B02BA" w:rsidRPr="00550827" w:rsidRDefault="006B02BA" w:rsidP="006B02BA">
      <w:pPr>
        <w:ind w:left="1134"/>
        <w:jc w:val="both"/>
        <w:rPr>
          <w:rFonts w:ascii="Arial" w:hAnsi="Arial" w:cs="Arial"/>
          <w:sz w:val="16"/>
          <w:szCs w:val="16"/>
          <w:lang w:eastAsia="es-MX"/>
        </w:rPr>
      </w:pPr>
    </w:p>
    <w:p w14:paraId="1F459204" w14:textId="77777777" w:rsidR="006B02BA" w:rsidRPr="00550827" w:rsidRDefault="006B02BA" w:rsidP="006B02BA">
      <w:pPr>
        <w:pStyle w:val="Textoindependiente"/>
        <w:tabs>
          <w:tab w:val="center" w:pos="567"/>
        </w:tabs>
        <w:ind w:left="1134" w:right="48"/>
        <w:jc w:val="both"/>
        <w:rPr>
          <w:rFonts w:ascii="Arial" w:hAnsi="Arial" w:cs="Arial"/>
          <w:sz w:val="16"/>
          <w:szCs w:val="16"/>
        </w:rPr>
      </w:pPr>
      <w:r w:rsidRPr="00550827">
        <w:rPr>
          <w:rFonts w:ascii="Arial" w:hAnsi="Arial" w:cs="Arial"/>
          <w:b/>
          <w:sz w:val="16"/>
          <w:szCs w:val="16"/>
        </w:rPr>
        <w:t>“EL PROVEEDOR”</w:t>
      </w:r>
      <w:r w:rsidRPr="00550827">
        <w:rPr>
          <w:rFonts w:ascii="Arial" w:hAnsi="Arial" w:cs="Arial"/>
          <w:sz w:val="16"/>
          <w:szCs w:val="16"/>
        </w:rPr>
        <w:t xml:space="preserve"> reconoce y acepta ser el único patrón de todos y cada uno de los trabajadores que intervienen en la adquisición y suministro de los bienes, por lo que, deslinda de toda responsabilidad a </w:t>
      </w:r>
      <w:r w:rsidRPr="00550827">
        <w:rPr>
          <w:rFonts w:ascii="Arial" w:hAnsi="Arial" w:cs="Arial"/>
          <w:b/>
          <w:sz w:val="16"/>
          <w:szCs w:val="16"/>
        </w:rPr>
        <w:t>“EL INSTITUTO”</w:t>
      </w:r>
      <w:r w:rsidRPr="00550827">
        <w:rPr>
          <w:rFonts w:ascii="Arial" w:hAnsi="Arial" w:cs="Arial"/>
          <w:sz w:val="16"/>
          <w:szCs w:val="16"/>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4AFF5F78" w14:textId="77777777" w:rsidR="006B02BA" w:rsidRPr="00550827" w:rsidRDefault="006B02BA" w:rsidP="006B02BA">
      <w:pPr>
        <w:pStyle w:val="Textoindependiente"/>
        <w:tabs>
          <w:tab w:val="center" w:pos="567"/>
        </w:tabs>
        <w:ind w:left="1134" w:right="48"/>
        <w:jc w:val="both"/>
        <w:rPr>
          <w:rFonts w:ascii="Arial" w:hAnsi="Arial" w:cs="Arial"/>
          <w:b/>
          <w:sz w:val="16"/>
          <w:szCs w:val="16"/>
        </w:rPr>
      </w:pPr>
    </w:p>
    <w:p w14:paraId="41FE6B64" w14:textId="77777777" w:rsidR="006B02BA" w:rsidRPr="00550827" w:rsidRDefault="006B02BA" w:rsidP="006B02BA">
      <w:pPr>
        <w:pStyle w:val="Textoindependiente"/>
        <w:tabs>
          <w:tab w:val="center" w:pos="567"/>
        </w:tabs>
        <w:ind w:left="1134" w:right="48"/>
        <w:jc w:val="both"/>
        <w:rPr>
          <w:rFonts w:ascii="Arial" w:hAnsi="Arial" w:cs="Arial"/>
          <w:b/>
          <w:sz w:val="16"/>
          <w:szCs w:val="16"/>
        </w:rPr>
      </w:pPr>
      <w:r w:rsidRPr="00550827">
        <w:rPr>
          <w:rFonts w:ascii="Arial" w:hAnsi="Arial" w:cs="Arial"/>
          <w:b/>
          <w:sz w:val="16"/>
          <w:szCs w:val="16"/>
        </w:rPr>
        <w:t>“EL PROVEEDOR</w:t>
      </w:r>
      <w:r w:rsidRPr="00550827">
        <w:rPr>
          <w:rFonts w:ascii="Arial" w:hAnsi="Arial" w:cs="Arial"/>
          <w:sz w:val="16"/>
          <w:szCs w:val="16"/>
        </w:rPr>
        <w:t>” asume en forma total y exclusiva las obligaciones propias de patrón respecto de cualquier relación laboral, que el mismo contraiga con el personal que labore bajo sus órdenes o intervenga o contrate para la atención de los asuntos encomendados por “</w:t>
      </w:r>
      <w:r w:rsidRPr="00550827">
        <w:rPr>
          <w:rFonts w:ascii="Arial" w:hAnsi="Arial" w:cs="Arial"/>
          <w:b/>
          <w:sz w:val="16"/>
          <w:szCs w:val="16"/>
        </w:rPr>
        <w:t>EL INSTITUTO”</w:t>
      </w:r>
      <w:r w:rsidRPr="00550827">
        <w:rPr>
          <w:rFonts w:ascii="Arial" w:hAnsi="Arial" w:cs="Arial"/>
          <w:sz w:val="16"/>
          <w:szCs w:val="16"/>
        </w:rPr>
        <w:t>, así como en la ejecución del objeto del presente contrato.</w:t>
      </w:r>
    </w:p>
    <w:p w14:paraId="586AAB47" w14:textId="77777777" w:rsidR="006B02BA" w:rsidRPr="00550827" w:rsidRDefault="006B02BA" w:rsidP="006B02BA">
      <w:pPr>
        <w:pStyle w:val="Textoindependiente"/>
        <w:tabs>
          <w:tab w:val="center" w:pos="567"/>
        </w:tabs>
        <w:ind w:left="1134" w:right="48"/>
        <w:jc w:val="both"/>
        <w:rPr>
          <w:rFonts w:ascii="Arial" w:hAnsi="Arial" w:cs="Arial"/>
          <w:b/>
          <w:sz w:val="16"/>
          <w:szCs w:val="16"/>
        </w:rPr>
      </w:pPr>
      <w:r w:rsidRPr="00550827">
        <w:rPr>
          <w:rFonts w:ascii="Arial" w:hAnsi="Arial" w:cs="Arial"/>
          <w:sz w:val="16"/>
          <w:szCs w:val="16"/>
        </w:rPr>
        <w:t xml:space="preserve">Para cualquier caso no previsto, </w:t>
      </w:r>
      <w:r w:rsidRPr="00550827">
        <w:rPr>
          <w:rFonts w:ascii="Arial" w:hAnsi="Arial" w:cs="Arial"/>
          <w:b/>
          <w:sz w:val="16"/>
          <w:szCs w:val="16"/>
        </w:rPr>
        <w:t>“EL PROVEEDOR”</w:t>
      </w:r>
      <w:r w:rsidRPr="00550827">
        <w:rPr>
          <w:rFonts w:ascii="Arial" w:hAnsi="Arial" w:cs="Arial"/>
          <w:sz w:val="16"/>
          <w:szCs w:val="16"/>
        </w:rPr>
        <w:t xml:space="preserve"> exime expresamente a </w:t>
      </w:r>
      <w:r w:rsidRPr="00550827">
        <w:rPr>
          <w:rFonts w:ascii="Arial" w:hAnsi="Arial" w:cs="Arial"/>
          <w:b/>
          <w:sz w:val="16"/>
          <w:szCs w:val="16"/>
        </w:rPr>
        <w:t>“EL INSTITUTO</w:t>
      </w:r>
      <w:r w:rsidRPr="00550827">
        <w:rPr>
          <w:rFonts w:ascii="Arial" w:hAnsi="Arial" w:cs="Arial"/>
          <w:sz w:val="16"/>
          <w:szCs w:val="16"/>
        </w:rPr>
        <w:t>” de cualquier responsabilidad laboral, civil o penal o de cualquier otra especie que en su caso pudiera llegar a generarse, relacionado con el presente contrato.</w:t>
      </w:r>
    </w:p>
    <w:p w14:paraId="0F39955E" w14:textId="77777777" w:rsidR="006B02BA" w:rsidRPr="00550827" w:rsidRDefault="006B02BA" w:rsidP="006B02BA">
      <w:pPr>
        <w:ind w:left="1134" w:right="51"/>
        <w:jc w:val="both"/>
        <w:rPr>
          <w:rFonts w:ascii="Arial" w:hAnsi="Arial" w:cs="Arial"/>
          <w:sz w:val="16"/>
          <w:szCs w:val="16"/>
        </w:rPr>
      </w:pPr>
      <w:r w:rsidRPr="00550827">
        <w:rPr>
          <w:rFonts w:ascii="Arial" w:hAnsi="Arial" w:cs="Arial"/>
          <w:sz w:val="16"/>
          <w:szCs w:val="16"/>
        </w:rPr>
        <w:t xml:space="preserve">Para el caso que, con posterioridad a la conclusión del presente contrato, </w:t>
      </w:r>
      <w:r w:rsidRPr="00550827">
        <w:rPr>
          <w:rFonts w:ascii="Arial" w:hAnsi="Arial" w:cs="Arial"/>
          <w:b/>
          <w:sz w:val="16"/>
          <w:szCs w:val="16"/>
        </w:rPr>
        <w:t>“EL INSTITUTO”</w:t>
      </w:r>
      <w:r w:rsidRPr="00550827">
        <w:rPr>
          <w:rFonts w:ascii="Arial" w:hAnsi="Arial" w:cs="Arial"/>
          <w:sz w:val="16"/>
          <w:szCs w:val="16"/>
        </w:rPr>
        <w:t xml:space="preserve"> reciba una demanda laboral por parte de los trabajadores de </w:t>
      </w:r>
      <w:r w:rsidRPr="00550827">
        <w:rPr>
          <w:rFonts w:ascii="Arial" w:hAnsi="Arial" w:cs="Arial"/>
          <w:b/>
          <w:sz w:val="16"/>
          <w:szCs w:val="16"/>
        </w:rPr>
        <w:t>“EL PROVEEDOR”</w:t>
      </w:r>
      <w:r w:rsidRPr="00550827">
        <w:rPr>
          <w:rFonts w:ascii="Arial" w:hAnsi="Arial" w:cs="Arial"/>
          <w:sz w:val="16"/>
          <w:szCs w:val="16"/>
        </w:rPr>
        <w:t xml:space="preserve">, en la que se demande la solidaridad y/o sustitución patronal a </w:t>
      </w:r>
      <w:r w:rsidRPr="00550827">
        <w:rPr>
          <w:rFonts w:ascii="Arial" w:hAnsi="Arial" w:cs="Arial"/>
          <w:b/>
          <w:sz w:val="16"/>
          <w:szCs w:val="16"/>
        </w:rPr>
        <w:t>“EL INSTITUTO”</w:t>
      </w:r>
      <w:r w:rsidRPr="00550827">
        <w:rPr>
          <w:rFonts w:ascii="Arial" w:hAnsi="Arial" w:cs="Arial"/>
          <w:sz w:val="16"/>
          <w:szCs w:val="16"/>
        </w:rPr>
        <w:t xml:space="preserve">, </w:t>
      </w:r>
      <w:r w:rsidRPr="00550827">
        <w:rPr>
          <w:rFonts w:ascii="Arial" w:hAnsi="Arial" w:cs="Arial"/>
          <w:b/>
          <w:sz w:val="16"/>
          <w:szCs w:val="16"/>
        </w:rPr>
        <w:t>“EL PROVEEDOR”</w:t>
      </w:r>
      <w:r w:rsidRPr="00550827">
        <w:rPr>
          <w:rFonts w:ascii="Arial" w:hAnsi="Arial" w:cs="Arial"/>
          <w:sz w:val="16"/>
          <w:szCs w:val="16"/>
        </w:rPr>
        <w:t xml:space="preserve"> queda obligado a dar cumplimiento a lo establecido en la presente cláusula.</w:t>
      </w:r>
    </w:p>
    <w:p w14:paraId="2F23F112" w14:textId="77777777" w:rsidR="006B02BA" w:rsidRPr="00550827" w:rsidRDefault="006B02BA" w:rsidP="006B02BA">
      <w:pPr>
        <w:ind w:left="1134" w:right="51"/>
        <w:jc w:val="both"/>
        <w:rPr>
          <w:rFonts w:ascii="Arial" w:hAnsi="Arial" w:cs="Arial"/>
          <w:sz w:val="16"/>
          <w:szCs w:val="16"/>
        </w:rPr>
      </w:pPr>
    </w:p>
    <w:p w14:paraId="10E402AE" w14:textId="77777777" w:rsidR="006B02BA" w:rsidRPr="00550827" w:rsidRDefault="006B02BA" w:rsidP="006B02BA">
      <w:pPr>
        <w:tabs>
          <w:tab w:val="left" w:pos="2520"/>
        </w:tabs>
        <w:ind w:left="1134"/>
        <w:jc w:val="both"/>
        <w:rPr>
          <w:rFonts w:ascii="Arial" w:hAnsi="Arial" w:cs="Arial"/>
          <w:b/>
          <w:sz w:val="16"/>
          <w:szCs w:val="16"/>
        </w:rPr>
      </w:pPr>
    </w:p>
    <w:p w14:paraId="16477719" w14:textId="77777777" w:rsidR="006B02BA" w:rsidRPr="00550827" w:rsidRDefault="006B02BA" w:rsidP="006B02BA">
      <w:pPr>
        <w:tabs>
          <w:tab w:val="left" w:pos="2520"/>
        </w:tabs>
        <w:ind w:left="1134"/>
        <w:jc w:val="both"/>
        <w:rPr>
          <w:rFonts w:ascii="Arial" w:hAnsi="Arial" w:cs="Arial"/>
          <w:b/>
          <w:sz w:val="16"/>
          <w:szCs w:val="16"/>
        </w:rPr>
      </w:pPr>
      <w:r w:rsidRPr="00550827">
        <w:rPr>
          <w:rFonts w:ascii="Arial" w:hAnsi="Arial" w:cs="Arial"/>
          <w:b/>
          <w:sz w:val="16"/>
          <w:szCs w:val="16"/>
        </w:rPr>
        <w:t xml:space="preserve">VIGÉSIMA </w:t>
      </w:r>
      <w:r w:rsidRPr="00550827">
        <w:rPr>
          <w:rFonts w:ascii="Arial" w:hAnsi="Arial" w:cs="Arial"/>
          <w:b/>
          <w:sz w:val="16"/>
          <w:szCs w:val="16"/>
          <w:lang w:eastAsia="es-MX"/>
        </w:rPr>
        <w:t>SEXTA</w:t>
      </w:r>
      <w:r w:rsidRPr="00550827">
        <w:rPr>
          <w:rFonts w:ascii="Arial" w:hAnsi="Arial" w:cs="Arial"/>
          <w:b/>
          <w:sz w:val="16"/>
          <w:szCs w:val="16"/>
        </w:rPr>
        <w:t>. DISCREPANCIAS.</w:t>
      </w:r>
    </w:p>
    <w:p w14:paraId="4EB0C22A" w14:textId="77777777" w:rsidR="006B02BA" w:rsidRPr="00550827" w:rsidRDefault="006B02BA" w:rsidP="006B02BA">
      <w:pPr>
        <w:tabs>
          <w:tab w:val="left" w:pos="2520"/>
        </w:tabs>
        <w:ind w:left="1134"/>
        <w:jc w:val="both"/>
        <w:rPr>
          <w:rFonts w:ascii="Arial" w:hAnsi="Arial" w:cs="Arial"/>
          <w:sz w:val="16"/>
          <w:szCs w:val="16"/>
        </w:rPr>
      </w:pPr>
    </w:p>
    <w:p w14:paraId="6E15950E" w14:textId="77777777" w:rsidR="006B02BA" w:rsidRPr="00550827" w:rsidRDefault="006B02BA" w:rsidP="006B02BA">
      <w:pPr>
        <w:tabs>
          <w:tab w:val="left" w:pos="2520"/>
        </w:tabs>
        <w:ind w:left="1134"/>
        <w:jc w:val="both"/>
        <w:rPr>
          <w:rFonts w:ascii="Arial" w:hAnsi="Arial" w:cs="Arial"/>
          <w:sz w:val="16"/>
          <w:szCs w:val="16"/>
        </w:rPr>
      </w:pPr>
    </w:p>
    <w:p w14:paraId="4D042515" w14:textId="77777777" w:rsidR="006B02BA" w:rsidRPr="00550827" w:rsidRDefault="006B02BA" w:rsidP="006B02BA">
      <w:pPr>
        <w:ind w:left="1134" w:right="51"/>
        <w:jc w:val="both"/>
        <w:rPr>
          <w:rFonts w:ascii="Arial" w:hAnsi="Arial" w:cs="Arial"/>
          <w:bCs/>
          <w:sz w:val="16"/>
          <w:szCs w:val="16"/>
        </w:rPr>
      </w:pPr>
      <w:r w:rsidRPr="00550827">
        <w:rPr>
          <w:rFonts w:ascii="Arial" w:hAnsi="Arial" w:cs="Arial"/>
          <w:b/>
          <w:sz w:val="16"/>
          <w:szCs w:val="16"/>
        </w:rPr>
        <w:t>“LAS PARTES”</w:t>
      </w:r>
      <w:r w:rsidRPr="00550827">
        <w:rPr>
          <w:rFonts w:ascii="Arial" w:hAnsi="Arial" w:cs="Arial"/>
          <w:bCs/>
          <w:sz w:val="16"/>
          <w:szCs w:val="16"/>
        </w:rPr>
        <w:t xml:space="preserve"> 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550827">
        <w:rPr>
          <w:rFonts w:ascii="Arial" w:hAnsi="Arial" w:cs="Arial"/>
          <w:sz w:val="16"/>
          <w:szCs w:val="16"/>
        </w:rPr>
        <w:t>Ley de Adquisiciones, Arrendamientos y Servicios del Sector Público.</w:t>
      </w:r>
    </w:p>
    <w:p w14:paraId="330F7F28" w14:textId="77777777" w:rsidR="006B02BA" w:rsidRPr="00550827" w:rsidRDefault="006B02BA" w:rsidP="006B02BA">
      <w:pPr>
        <w:ind w:left="1134" w:right="51"/>
        <w:jc w:val="both"/>
        <w:rPr>
          <w:rFonts w:ascii="Arial" w:hAnsi="Arial" w:cs="Arial"/>
          <w:sz w:val="16"/>
          <w:szCs w:val="16"/>
        </w:rPr>
      </w:pPr>
    </w:p>
    <w:p w14:paraId="748DE3EA" w14:textId="77777777" w:rsidR="006B02BA" w:rsidRPr="00550827" w:rsidRDefault="006B02BA" w:rsidP="006B02BA">
      <w:pPr>
        <w:ind w:left="1134" w:right="51"/>
        <w:jc w:val="both"/>
        <w:rPr>
          <w:rFonts w:ascii="Arial" w:hAnsi="Arial" w:cs="Arial"/>
          <w:sz w:val="16"/>
          <w:szCs w:val="16"/>
        </w:rPr>
      </w:pPr>
    </w:p>
    <w:p w14:paraId="026D85AB" w14:textId="77777777" w:rsidR="006B02BA" w:rsidRPr="00550827" w:rsidRDefault="006B02BA" w:rsidP="006B02BA">
      <w:pPr>
        <w:tabs>
          <w:tab w:val="left" w:pos="2520"/>
        </w:tabs>
        <w:ind w:left="1134"/>
        <w:jc w:val="both"/>
        <w:rPr>
          <w:rFonts w:ascii="Arial" w:hAnsi="Arial" w:cs="Arial"/>
          <w:b/>
          <w:sz w:val="16"/>
          <w:szCs w:val="16"/>
        </w:rPr>
      </w:pPr>
      <w:r w:rsidRPr="00550827">
        <w:rPr>
          <w:rFonts w:ascii="Arial" w:hAnsi="Arial" w:cs="Arial"/>
          <w:b/>
          <w:sz w:val="16"/>
          <w:szCs w:val="16"/>
        </w:rPr>
        <w:t>VIGÉSIMA SÉPTIMA. CONCILIACIÓN.</w:t>
      </w:r>
    </w:p>
    <w:p w14:paraId="3EAD95C3" w14:textId="77777777" w:rsidR="006B02BA" w:rsidRPr="00550827" w:rsidRDefault="006B02BA" w:rsidP="006B02BA">
      <w:pPr>
        <w:tabs>
          <w:tab w:val="left" w:pos="2520"/>
        </w:tabs>
        <w:ind w:left="1134"/>
        <w:jc w:val="both"/>
        <w:rPr>
          <w:rFonts w:ascii="Arial" w:hAnsi="Arial" w:cs="Arial"/>
          <w:sz w:val="16"/>
          <w:szCs w:val="16"/>
        </w:rPr>
      </w:pPr>
    </w:p>
    <w:p w14:paraId="24572CDD" w14:textId="77777777" w:rsidR="006B02BA" w:rsidRPr="00550827" w:rsidRDefault="006B02BA" w:rsidP="006B02BA">
      <w:pPr>
        <w:tabs>
          <w:tab w:val="left" w:pos="2520"/>
        </w:tabs>
        <w:ind w:left="1134"/>
        <w:jc w:val="both"/>
        <w:rPr>
          <w:rFonts w:ascii="Arial" w:hAnsi="Arial" w:cs="Arial"/>
          <w:sz w:val="16"/>
          <w:szCs w:val="16"/>
        </w:rPr>
      </w:pPr>
    </w:p>
    <w:p w14:paraId="3F60EEA8" w14:textId="77777777" w:rsidR="006B02BA" w:rsidRPr="00550827" w:rsidRDefault="006B02BA" w:rsidP="006B02BA">
      <w:pPr>
        <w:tabs>
          <w:tab w:val="left" w:pos="2520"/>
        </w:tabs>
        <w:ind w:left="1134"/>
        <w:jc w:val="both"/>
        <w:rPr>
          <w:rFonts w:ascii="Arial" w:eastAsia="Cambria" w:hAnsi="Arial" w:cs="Arial"/>
          <w:sz w:val="16"/>
          <w:szCs w:val="16"/>
          <w:lang w:eastAsia="en-US"/>
        </w:rPr>
      </w:pPr>
      <w:r w:rsidRPr="00550827">
        <w:rPr>
          <w:rFonts w:ascii="Arial" w:hAnsi="Arial" w:cs="Arial"/>
          <w:b/>
          <w:sz w:val="16"/>
          <w:szCs w:val="16"/>
        </w:rPr>
        <w:t>“LAS PARTES”</w:t>
      </w:r>
      <w:r w:rsidRPr="00550827">
        <w:rPr>
          <w:rFonts w:ascii="Arial" w:hAnsi="Arial" w:cs="Arial"/>
          <w:sz w:val="16"/>
          <w:szCs w:val="16"/>
        </w:rPr>
        <w:t xml:space="preserve"> </w:t>
      </w:r>
      <w:r w:rsidRPr="00550827">
        <w:rPr>
          <w:rFonts w:ascii="Arial" w:eastAsia="Cambria" w:hAnsi="Arial" w:cs="Arial"/>
          <w:sz w:val="16"/>
          <w:szCs w:val="16"/>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04B06ABE" w14:textId="77777777" w:rsidR="006B02BA" w:rsidRPr="00550827" w:rsidRDefault="006B02BA" w:rsidP="006B02BA">
      <w:pPr>
        <w:tabs>
          <w:tab w:val="left" w:pos="2520"/>
        </w:tabs>
        <w:ind w:left="1134"/>
        <w:jc w:val="both"/>
        <w:rPr>
          <w:rFonts w:ascii="Arial" w:eastAsia="Cambria" w:hAnsi="Arial" w:cs="Arial"/>
          <w:sz w:val="16"/>
          <w:szCs w:val="16"/>
          <w:lang w:eastAsia="en-US"/>
        </w:rPr>
      </w:pPr>
    </w:p>
    <w:p w14:paraId="7EFBA7FA" w14:textId="77777777" w:rsidR="006B02BA" w:rsidRPr="00550827" w:rsidRDefault="006B02BA" w:rsidP="006B02BA">
      <w:pPr>
        <w:tabs>
          <w:tab w:val="left" w:pos="2520"/>
        </w:tabs>
        <w:ind w:left="1134"/>
        <w:jc w:val="both"/>
        <w:rPr>
          <w:rFonts w:ascii="Arial" w:eastAsia="Cambria" w:hAnsi="Arial" w:cs="Arial"/>
          <w:sz w:val="16"/>
          <w:szCs w:val="16"/>
          <w:lang w:eastAsia="en-US"/>
        </w:rPr>
      </w:pPr>
    </w:p>
    <w:p w14:paraId="1768216D" w14:textId="77777777" w:rsidR="006B02BA" w:rsidRPr="00550827" w:rsidRDefault="006B02BA" w:rsidP="006B02BA">
      <w:pPr>
        <w:tabs>
          <w:tab w:val="left" w:pos="2520"/>
        </w:tabs>
        <w:ind w:left="1134"/>
        <w:jc w:val="both"/>
        <w:rPr>
          <w:rFonts w:ascii="Arial" w:hAnsi="Arial" w:cs="Arial"/>
          <w:b/>
          <w:sz w:val="16"/>
          <w:szCs w:val="16"/>
        </w:rPr>
      </w:pPr>
      <w:r w:rsidRPr="00550827">
        <w:rPr>
          <w:rFonts w:ascii="Arial" w:hAnsi="Arial" w:cs="Arial"/>
          <w:b/>
          <w:sz w:val="16"/>
          <w:szCs w:val="16"/>
        </w:rPr>
        <w:t>VIGÉSIMA OCTAVA. DOMICILIOS.</w:t>
      </w:r>
    </w:p>
    <w:p w14:paraId="10D712F7" w14:textId="77777777" w:rsidR="006B02BA" w:rsidRPr="00550827" w:rsidRDefault="006B02BA" w:rsidP="006B02BA">
      <w:pPr>
        <w:tabs>
          <w:tab w:val="left" w:pos="2520"/>
        </w:tabs>
        <w:ind w:left="1134"/>
        <w:jc w:val="both"/>
        <w:rPr>
          <w:rFonts w:ascii="Arial" w:hAnsi="Arial" w:cs="Arial"/>
          <w:sz w:val="16"/>
          <w:szCs w:val="16"/>
        </w:rPr>
      </w:pPr>
    </w:p>
    <w:p w14:paraId="25FF4255" w14:textId="77777777" w:rsidR="006B02BA" w:rsidRPr="00550827" w:rsidRDefault="006B02BA" w:rsidP="006B02BA">
      <w:pPr>
        <w:tabs>
          <w:tab w:val="left" w:pos="2520"/>
        </w:tabs>
        <w:ind w:left="1134"/>
        <w:jc w:val="both"/>
        <w:rPr>
          <w:rFonts w:ascii="Arial" w:hAnsi="Arial" w:cs="Arial"/>
          <w:sz w:val="16"/>
          <w:szCs w:val="16"/>
        </w:rPr>
      </w:pPr>
    </w:p>
    <w:p w14:paraId="4CA07DFC" w14:textId="77777777" w:rsidR="006B02BA" w:rsidRPr="00550827" w:rsidRDefault="006B02BA" w:rsidP="006B02BA">
      <w:pPr>
        <w:shd w:val="clear" w:color="auto" w:fill="FFFFFF"/>
        <w:ind w:left="1134"/>
        <w:jc w:val="both"/>
        <w:textAlignment w:val="baseline"/>
        <w:rPr>
          <w:rFonts w:ascii="Arial" w:hAnsi="Arial" w:cs="Arial"/>
          <w:b/>
          <w:sz w:val="16"/>
          <w:szCs w:val="16"/>
          <w:lang w:eastAsia="es-MX"/>
        </w:rPr>
      </w:pPr>
      <w:r w:rsidRPr="00550827">
        <w:rPr>
          <w:rFonts w:ascii="Arial" w:hAnsi="Arial" w:cs="Arial"/>
          <w:b/>
          <w:sz w:val="16"/>
          <w:szCs w:val="16"/>
        </w:rPr>
        <w:t>“LAS PARTES”</w:t>
      </w:r>
      <w:r w:rsidRPr="00550827">
        <w:rPr>
          <w:rFonts w:ascii="Arial" w:hAnsi="Arial" w:cs="Arial"/>
          <w:sz w:val="16"/>
          <w:szCs w:val="16"/>
        </w:rPr>
        <w:t xml:space="preserve"> señalan como sus domicilios legales para todos los efectos a que haya lugar y que se relacionan en el presente </w:t>
      </w:r>
      <w:r w:rsidRPr="00550827">
        <w:rPr>
          <w:rFonts w:ascii="Arial" w:eastAsia="Cambria" w:hAnsi="Arial" w:cs="Arial"/>
          <w:sz w:val="16"/>
          <w:szCs w:val="16"/>
          <w:lang w:eastAsia="en-US"/>
        </w:rPr>
        <w:t>contrato</w:t>
      </w:r>
      <w:r w:rsidRPr="00550827">
        <w:rPr>
          <w:rFonts w:ascii="Arial" w:hAnsi="Arial" w:cs="Arial"/>
          <w:sz w:val="16"/>
          <w:szCs w:val="16"/>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440E14D9" w14:textId="77777777" w:rsidR="006B02BA" w:rsidRPr="00550827" w:rsidRDefault="006B02BA" w:rsidP="006B02BA">
      <w:pPr>
        <w:shd w:val="clear" w:color="auto" w:fill="FFFFFF"/>
        <w:ind w:left="1134"/>
        <w:jc w:val="both"/>
        <w:textAlignment w:val="baseline"/>
        <w:rPr>
          <w:rFonts w:ascii="Arial" w:hAnsi="Arial" w:cs="Arial"/>
          <w:b/>
          <w:sz w:val="16"/>
          <w:szCs w:val="16"/>
        </w:rPr>
      </w:pPr>
    </w:p>
    <w:p w14:paraId="6B429CAD" w14:textId="77777777" w:rsidR="006B02BA" w:rsidRPr="00550827" w:rsidRDefault="006B02BA" w:rsidP="006B02BA">
      <w:pPr>
        <w:shd w:val="clear" w:color="auto" w:fill="FFFFFF"/>
        <w:ind w:left="1134"/>
        <w:jc w:val="both"/>
        <w:textAlignment w:val="baseline"/>
        <w:rPr>
          <w:rFonts w:ascii="Arial" w:hAnsi="Arial" w:cs="Arial"/>
          <w:b/>
          <w:sz w:val="16"/>
          <w:szCs w:val="16"/>
        </w:rPr>
      </w:pPr>
    </w:p>
    <w:p w14:paraId="75817C80" w14:textId="77777777" w:rsidR="006B02BA" w:rsidRPr="00550827" w:rsidRDefault="006B02BA" w:rsidP="006B02BA">
      <w:pPr>
        <w:shd w:val="clear" w:color="auto" w:fill="FFFFFF"/>
        <w:ind w:left="1134"/>
        <w:jc w:val="both"/>
        <w:textAlignment w:val="baseline"/>
        <w:rPr>
          <w:rFonts w:ascii="Arial" w:hAnsi="Arial" w:cs="Arial"/>
          <w:b/>
          <w:sz w:val="16"/>
          <w:szCs w:val="16"/>
          <w:lang w:eastAsia="es-MX"/>
        </w:rPr>
      </w:pPr>
      <w:r w:rsidRPr="00550827">
        <w:rPr>
          <w:rFonts w:ascii="Arial" w:hAnsi="Arial" w:cs="Arial"/>
          <w:b/>
          <w:sz w:val="16"/>
          <w:szCs w:val="16"/>
        </w:rPr>
        <w:t>VIGÉSIMA NOVENA. LEGISLACIÓN APLICABLE.</w:t>
      </w:r>
    </w:p>
    <w:p w14:paraId="03922AD2" w14:textId="77777777" w:rsidR="006B02BA" w:rsidRPr="00550827" w:rsidRDefault="006B02BA" w:rsidP="006B02BA">
      <w:pPr>
        <w:pStyle w:val="Prrafodelista"/>
        <w:shd w:val="clear" w:color="auto" w:fill="FFFFFF"/>
        <w:ind w:left="1134"/>
        <w:jc w:val="both"/>
        <w:textAlignment w:val="baseline"/>
        <w:rPr>
          <w:rFonts w:ascii="Arial" w:hAnsi="Arial" w:cs="Arial"/>
          <w:b/>
          <w:sz w:val="16"/>
          <w:szCs w:val="16"/>
          <w:lang w:eastAsia="es-MX"/>
        </w:rPr>
      </w:pPr>
    </w:p>
    <w:p w14:paraId="1981788F" w14:textId="77777777" w:rsidR="006B02BA" w:rsidRPr="00550827" w:rsidRDefault="006B02BA" w:rsidP="006B02BA">
      <w:pPr>
        <w:pStyle w:val="Prrafodelista"/>
        <w:shd w:val="clear" w:color="auto" w:fill="FFFFFF"/>
        <w:ind w:left="1134"/>
        <w:jc w:val="both"/>
        <w:textAlignment w:val="baseline"/>
        <w:rPr>
          <w:rFonts w:ascii="Arial" w:hAnsi="Arial" w:cs="Arial"/>
          <w:b/>
          <w:sz w:val="16"/>
          <w:szCs w:val="16"/>
          <w:lang w:eastAsia="es-MX"/>
        </w:rPr>
      </w:pPr>
    </w:p>
    <w:p w14:paraId="16FAB741" w14:textId="77777777" w:rsidR="006B02BA" w:rsidRPr="00550827" w:rsidRDefault="006B02BA" w:rsidP="006B02BA">
      <w:pPr>
        <w:shd w:val="clear" w:color="auto" w:fill="FFFFFF"/>
        <w:ind w:left="1134"/>
        <w:jc w:val="both"/>
        <w:textAlignment w:val="baseline"/>
        <w:rPr>
          <w:rFonts w:ascii="Arial" w:hAnsi="Arial" w:cs="Arial"/>
          <w:b/>
          <w:sz w:val="16"/>
          <w:szCs w:val="16"/>
          <w:lang w:eastAsia="es-MX"/>
        </w:rPr>
      </w:pPr>
      <w:r w:rsidRPr="00550827">
        <w:rPr>
          <w:rFonts w:ascii="Arial" w:hAnsi="Arial" w:cs="Arial"/>
          <w:b/>
          <w:sz w:val="16"/>
          <w:szCs w:val="16"/>
        </w:rPr>
        <w:t xml:space="preserve">“LAS PARTES” </w:t>
      </w:r>
      <w:r w:rsidRPr="00550827">
        <w:rPr>
          <w:rFonts w:ascii="Arial" w:hAnsi="Arial" w:cs="Arial"/>
          <w:sz w:val="16"/>
          <w:szCs w:val="16"/>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2B550006" w14:textId="77777777" w:rsidR="006B02BA" w:rsidRPr="00550827" w:rsidRDefault="006B02BA" w:rsidP="006B02BA">
      <w:pPr>
        <w:shd w:val="clear" w:color="auto" w:fill="FFFFFF"/>
        <w:ind w:left="1134"/>
        <w:jc w:val="both"/>
        <w:textAlignment w:val="baseline"/>
        <w:rPr>
          <w:rFonts w:ascii="Arial" w:hAnsi="Arial" w:cs="Arial"/>
          <w:b/>
          <w:sz w:val="16"/>
          <w:szCs w:val="16"/>
          <w:lang w:eastAsia="es-MX"/>
        </w:rPr>
      </w:pPr>
    </w:p>
    <w:p w14:paraId="76EE9DA0" w14:textId="77777777" w:rsidR="006B02BA" w:rsidRPr="00550827" w:rsidRDefault="006B02BA" w:rsidP="006B02BA">
      <w:pPr>
        <w:tabs>
          <w:tab w:val="left" w:pos="2520"/>
        </w:tabs>
        <w:ind w:left="1134"/>
        <w:jc w:val="both"/>
        <w:rPr>
          <w:rFonts w:ascii="Arial" w:hAnsi="Arial" w:cs="Arial"/>
          <w:b/>
          <w:sz w:val="16"/>
          <w:szCs w:val="16"/>
        </w:rPr>
      </w:pPr>
    </w:p>
    <w:p w14:paraId="3B21ECD9" w14:textId="77777777" w:rsidR="006B02BA" w:rsidRPr="00550827" w:rsidRDefault="006B02BA" w:rsidP="006B02BA">
      <w:pPr>
        <w:tabs>
          <w:tab w:val="left" w:pos="2520"/>
        </w:tabs>
        <w:ind w:left="1134"/>
        <w:jc w:val="both"/>
        <w:rPr>
          <w:rFonts w:ascii="Arial" w:hAnsi="Arial" w:cs="Arial"/>
          <w:b/>
          <w:sz w:val="16"/>
          <w:szCs w:val="16"/>
        </w:rPr>
      </w:pPr>
      <w:r w:rsidRPr="00550827">
        <w:rPr>
          <w:rFonts w:ascii="Arial" w:hAnsi="Arial" w:cs="Arial"/>
          <w:b/>
          <w:sz w:val="16"/>
          <w:szCs w:val="16"/>
        </w:rPr>
        <w:t>TRIGÉSIMA. JURISDICCIÓN.</w:t>
      </w:r>
    </w:p>
    <w:p w14:paraId="1F882610" w14:textId="77777777" w:rsidR="006B02BA" w:rsidRPr="00550827" w:rsidRDefault="006B02BA" w:rsidP="006B02BA">
      <w:pPr>
        <w:tabs>
          <w:tab w:val="left" w:pos="2520"/>
        </w:tabs>
        <w:ind w:left="1134"/>
        <w:jc w:val="both"/>
        <w:rPr>
          <w:rFonts w:ascii="Arial" w:hAnsi="Arial" w:cs="Arial"/>
          <w:b/>
          <w:sz w:val="16"/>
          <w:szCs w:val="16"/>
        </w:rPr>
      </w:pPr>
    </w:p>
    <w:p w14:paraId="4528F680" w14:textId="77777777" w:rsidR="006B02BA" w:rsidRPr="00550827" w:rsidRDefault="006B02BA" w:rsidP="006B02BA">
      <w:pPr>
        <w:shd w:val="clear" w:color="auto" w:fill="FFFFFF"/>
        <w:ind w:left="1134"/>
        <w:jc w:val="both"/>
        <w:textAlignment w:val="baseline"/>
        <w:rPr>
          <w:rFonts w:ascii="Arial" w:hAnsi="Arial" w:cs="Arial"/>
          <w:b/>
          <w:sz w:val="16"/>
          <w:szCs w:val="16"/>
          <w:lang w:eastAsia="es-MX"/>
        </w:rPr>
      </w:pPr>
      <w:r w:rsidRPr="00550827">
        <w:rPr>
          <w:rFonts w:ascii="Arial" w:hAnsi="Arial" w:cs="Arial"/>
          <w:b/>
          <w:sz w:val="16"/>
          <w:szCs w:val="16"/>
        </w:rPr>
        <w:t>“LAS PARTES”</w:t>
      </w:r>
      <w:r w:rsidRPr="00550827">
        <w:rPr>
          <w:rFonts w:ascii="Arial" w:hAnsi="Arial" w:cs="Arial"/>
          <w:sz w:val="16"/>
          <w:szCs w:val="16"/>
        </w:rPr>
        <w:t xml:space="preserve"> convienen que, para la interpretación y cumplimiento de este contrato, así como para lo no previsto en el mismo, se someterán a la jurisdicción y competencia de los Tribunales Federales </w:t>
      </w:r>
      <w:bookmarkStart w:id="6" w:name="_Hlk131434992"/>
      <w:r w:rsidRPr="00550827">
        <w:rPr>
          <w:rFonts w:ascii="Arial" w:hAnsi="Arial" w:cs="Arial"/>
          <w:sz w:val="16"/>
          <w:szCs w:val="16"/>
        </w:rPr>
        <w:t>con sede en la Ciudad</w:t>
      </w:r>
      <w:bookmarkEnd w:id="6"/>
      <w:r w:rsidRPr="00550827">
        <w:rPr>
          <w:rFonts w:ascii="Arial" w:hAnsi="Arial" w:cs="Arial"/>
          <w:sz w:val="16"/>
          <w:szCs w:val="16"/>
        </w:rPr>
        <w:t xml:space="preserve"> Puebla, Puebla, renunciando expresamente al fuero que pudiera corresponderles en razón de su domicilio actual o futuro.</w:t>
      </w:r>
    </w:p>
    <w:p w14:paraId="4F85594D" w14:textId="77777777" w:rsidR="006B02BA" w:rsidRPr="00550827" w:rsidRDefault="006B02BA" w:rsidP="006B02BA">
      <w:pPr>
        <w:tabs>
          <w:tab w:val="left" w:pos="2520"/>
        </w:tabs>
        <w:ind w:left="1134"/>
        <w:jc w:val="both"/>
        <w:rPr>
          <w:rFonts w:ascii="Arial" w:hAnsi="Arial" w:cs="Arial"/>
          <w:sz w:val="16"/>
          <w:szCs w:val="16"/>
        </w:rPr>
      </w:pPr>
    </w:p>
    <w:p w14:paraId="49BFBFC8" w14:textId="77777777" w:rsidR="006B02BA" w:rsidRPr="00550827" w:rsidRDefault="006B02BA" w:rsidP="006B02BA">
      <w:pPr>
        <w:tabs>
          <w:tab w:val="left" w:pos="2520"/>
        </w:tabs>
        <w:jc w:val="both"/>
        <w:rPr>
          <w:rFonts w:ascii="Arial" w:hAnsi="Arial" w:cs="Arial"/>
          <w:sz w:val="16"/>
          <w:szCs w:val="16"/>
        </w:rPr>
      </w:pPr>
    </w:p>
    <w:p w14:paraId="5C2D2935" w14:textId="77777777" w:rsidR="006B02BA" w:rsidRPr="00550827" w:rsidRDefault="006B02BA" w:rsidP="006B02BA">
      <w:pPr>
        <w:tabs>
          <w:tab w:val="left" w:pos="2520"/>
        </w:tabs>
        <w:ind w:left="1134"/>
        <w:jc w:val="both"/>
        <w:rPr>
          <w:rFonts w:ascii="Arial" w:hAnsi="Arial" w:cs="Arial"/>
          <w:b/>
          <w:sz w:val="16"/>
          <w:szCs w:val="16"/>
        </w:rPr>
      </w:pPr>
      <w:r w:rsidRPr="00550827">
        <w:rPr>
          <w:rFonts w:ascii="Arial" w:hAnsi="Arial" w:cs="Arial"/>
          <w:b/>
          <w:sz w:val="16"/>
          <w:szCs w:val="16"/>
        </w:rPr>
        <w:t>TRIGÉSIMA PRIMERA.</w:t>
      </w:r>
    </w:p>
    <w:p w14:paraId="4B92B005" w14:textId="77777777" w:rsidR="006B02BA" w:rsidRPr="00550827" w:rsidRDefault="006B02BA" w:rsidP="006B02BA">
      <w:pPr>
        <w:tabs>
          <w:tab w:val="left" w:pos="2520"/>
        </w:tabs>
        <w:ind w:left="1134"/>
        <w:jc w:val="both"/>
        <w:rPr>
          <w:rFonts w:ascii="Arial" w:hAnsi="Arial" w:cs="Arial"/>
          <w:sz w:val="16"/>
          <w:szCs w:val="16"/>
        </w:rPr>
      </w:pPr>
    </w:p>
    <w:p w14:paraId="55777A85" w14:textId="77777777" w:rsidR="006B02BA" w:rsidRPr="00550827" w:rsidRDefault="006B02BA" w:rsidP="006B02BA">
      <w:pPr>
        <w:tabs>
          <w:tab w:val="left" w:pos="2520"/>
        </w:tabs>
        <w:ind w:left="1134"/>
        <w:jc w:val="both"/>
        <w:rPr>
          <w:rFonts w:ascii="Arial" w:hAnsi="Arial" w:cs="Arial"/>
          <w:sz w:val="16"/>
          <w:szCs w:val="16"/>
        </w:rPr>
      </w:pPr>
      <w:r w:rsidRPr="00550827">
        <w:rPr>
          <w:rFonts w:ascii="Arial" w:hAnsi="Arial" w:cs="Arial"/>
          <w:sz w:val="16"/>
          <w:szCs w:val="16"/>
        </w:rPr>
        <w:t xml:space="preserve">Con fundamento en el numeral 4.45 de las Políticas, Bases y Lineamientos en Materia de Adquisiciones, Arrendamientos y Servicios del Instituto Mexicano del Seguro Social, este instrumento jurídico será formalizado en dos ejemplares originales, de los cuales uno será entregado al proveedor, otro obrará en el expediente de contratación. </w:t>
      </w:r>
    </w:p>
    <w:p w14:paraId="63A41DD3" w14:textId="77777777" w:rsidR="006B02BA" w:rsidRPr="00550827" w:rsidRDefault="006B02BA" w:rsidP="006B02BA">
      <w:pPr>
        <w:tabs>
          <w:tab w:val="left" w:pos="2520"/>
        </w:tabs>
        <w:ind w:left="1134"/>
        <w:jc w:val="both"/>
        <w:rPr>
          <w:rFonts w:ascii="Arial" w:hAnsi="Arial" w:cs="Arial"/>
          <w:sz w:val="16"/>
          <w:szCs w:val="16"/>
        </w:rPr>
      </w:pPr>
      <w:r w:rsidRPr="00550827">
        <w:rPr>
          <w:rFonts w:ascii="Arial" w:hAnsi="Arial" w:cs="Arial"/>
          <w:sz w:val="16"/>
          <w:szCs w:val="16"/>
        </w:rPr>
        <w:lastRenderedPageBreak/>
        <w:t xml:space="preserve"> </w:t>
      </w:r>
    </w:p>
    <w:p w14:paraId="2A191BDE" w14:textId="77777777" w:rsidR="006B02BA" w:rsidRPr="00550827" w:rsidRDefault="006B02BA" w:rsidP="006B02BA">
      <w:pPr>
        <w:tabs>
          <w:tab w:val="left" w:pos="2520"/>
        </w:tabs>
        <w:ind w:left="1134"/>
        <w:jc w:val="both"/>
        <w:rPr>
          <w:rFonts w:ascii="Arial" w:hAnsi="Arial" w:cs="Arial"/>
          <w:bCs/>
          <w:sz w:val="16"/>
          <w:szCs w:val="18"/>
        </w:rPr>
      </w:pPr>
      <w:r w:rsidRPr="00550827">
        <w:rPr>
          <w:rFonts w:ascii="Arial" w:hAnsi="Arial" w:cs="Arial"/>
          <w:bCs/>
          <w:sz w:val="16"/>
          <w:szCs w:val="18"/>
        </w:rPr>
        <w:t xml:space="preserve">Así mismo el presente instrumento jurídico será distribuido en medio electrónico en formato PDF al Administrador de Contrato, a la </w:t>
      </w:r>
      <w:r w:rsidRPr="00550827">
        <w:rPr>
          <w:rFonts w:ascii="Arial" w:hAnsi="Arial" w:cs="Arial"/>
          <w:sz w:val="16"/>
          <w:szCs w:val="16"/>
        </w:rPr>
        <w:t>División de Asuntos Jurídicos</w:t>
      </w:r>
      <w:r w:rsidRPr="00550827">
        <w:rPr>
          <w:rFonts w:ascii="Arial" w:hAnsi="Arial" w:cs="Arial"/>
          <w:bCs/>
          <w:sz w:val="16"/>
          <w:szCs w:val="18"/>
        </w:rPr>
        <w:t xml:space="preserve"> y a la Oficina de Tramite de Erogaciones de esta Unidad Médica de Alta Especialidad.</w:t>
      </w:r>
    </w:p>
    <w:p w14:paraId="204EE2ED" w14:textId="77777777" w:rsidR="006B02BA" w:rsidRPr="00550827" w:rsidRDefault="006B02BA" w:rsidP="006B02BA">
      <w:pPr>
        <w:tabs>
          <w:tab w:val="left" w:pos="2520"/>
        </w:tabs>
        <w:ind w:left="1134"/>
        <w:jc w:val="both"/>
        <w:rPr>
          <w:rFonts w:ascii="Arial" w:hAnsi="Arial" w:cs="Arial"/>
          <w:bCs/>
          <w:sz w:val="16"/>
          <w:szCs w:val="18"/>
        </w:rPr>
      </w:pPr>
    </w:p>
    <w:p w14:paraId="0D645852" w14:textId="1A304E02" w:rsidR="006B02BA" w:rsidRPr="00550827" w:rsidRDefault="006B02BA" w:rsidP="006B02BA">
      <w:pPr>
        <w:ind w:left="1134"/>
        <w:jc w:val="both"/>
        <w:rPr>
          <w:rFonts w:ascii="Arial" w:hAnsi="Arial" w:cs="Arial"/>
          <w:sz w:val="16"/>
          <w:szCs w:val="16"/>
        </w:rPr>
      </w:pPr>
      <w:r w:rsidRPr="00550827">
        <w:rPr>
          <w:rFonts w:ascii="Arial" w:hAnsi="Arial" w:cs="Arial"/>
          <w:b/>
          <w:sz w:val="16"/>
          <w:szCs w:val="16"/>
        </w:rPr>
        <w:t>“LAS PARTES”</w:t>
      </w:r>
      <w:r w:rsidRPr="00550827">
        <w:rPr>
          <w:rFonts w:ascii="Arial" w:hAnsi="Arial" w:cs="Arial"/>
          <w:sz w:val="16"/>
          <w:szCs w:val="16"/>
        </w:rPr>
        <w:t xml:space="preserve"> manifiestan estar conformes y enterados de las consecuencias, valor y alcance legal de todas y cada una de las estipulaciones que el presente instrumento jurídico contiene, en virtud de que se ajusta a la expresión de su libre voluntad y que su consentimiento no se encuentra afectado por dolo, error, mala fe ni otros vicios de la voluntad, lo firman y ratifican en todas sus partes, por duplicado, en la Ciudad de Puebla, Puebla, el </w:t>
      </w:r>
      <w:r w:rsidR="00CA421A" w:rsidRPr="00550827">
        <w:rPr>
          <w:rFonts w:ascii="Arial" w:hAnsi="Arial" w:cs="Arial"/>
          <w:sz w:val="16"/>
          <w:szCs w:val="16"/>
        </w:rPr>
        <w:t>---</w:t>
      </w:r>
      <w:r w:rsidRPr="00550827">
        <w:rPr>
          <w:rFonts w:ascii="Arial" w:hAnsi="Arial" w:cs="Arial"/>
          <w:sz w:val="16"/>
          <w:szCs w:val="16"/>
        </w:rPr>
        <w:t xml:space="preserve"> de </w:t>
      </w:r>
      <w:r w:rsidR="00CA421A" w:rsidRPr="00550827">
        <w:rPr>
          <w:rFonts w:ascii="Arial" w:hAnsi="Arial" w:cs="Arial"/>
          <w:sz w:val="16"/>
          <w:szCs w:val="16"/>
        </w:rPr>
        <w:t>-------</w:t>
      </w:r>
      <w:r w:rsidRPr="00550827">
        <w:rPr>
          <w:rFonts w:ascii="Arial" w:hAnsi="Arial" w:cs="Arial"/>
          <w:sz w:val="16"/>
          <w:szCs w:val="16"/>
        </w:rPr>
        <w:t xml:space="preserve"> 2024.</w:t>
      </w:r>
    </w:p>
    <w:p w14:paraId="5D9CFA6F" w14:textId="77777777" w:rsidR="006B02BA" w:rsidRPr="00550827" w:rsidRDefault="006B02BA" w:rsidP="006B02BA">
      <w:pPr>
        <w:ind w:left="1134"/>
        <w:jc w:val="center"/>
        <w:rPr>
          <w:rFonts w:ascii="Arial" w:hAnsi="Arial" w:cs="Arial"/>
          <w:b/>
          <w:sz w:val="16"/>
          <w:szCs w:val="16"/>
        </w:rPr>
      </w:pPr>
    </w:p>
    <w:p w14:paraId="6A405A73" w14:textId="77777777" w:rsidR="006B02BA" w:rsidRPr="00550827" w:rsidRDefault="006B02BA" w:rsidP="006B02BA">
      <w:pPr>
        <w:ind w:left="1134"/>
        <w:jc w:val="center"/>
        <w:rPr>
          <w:rFonts w:ascii="Arial" w:hAnsi="Arial" w:cs="Arial"/>
          <w:b/>
          <w:sz w:val="16"/>
          <w:szCs w:val="16"/>
        </w:rPr>
      </w:pPr>
    </w:p>
    <w:p w14:paraId="41DADDB8" w14:textId="77777777" w:rsidR="006B02BA" w:rsidRPr="00550827" w:rsidRDefault="006B02BA" w:rsidP="006B02BA">
      <w:pPr>
        <w:ind w:left="1134"/>
        <w:jc w:val="center"/>
        <w:rPr>
          <w:rFonts w:ascii="Arial" w:hAnsi="Arial" w:cs="Arial"/>
          <w:b/>
          <w:sz w:val="16"/>
          <w:szCs w:val="16"/>
        </w:rPr>
      </w:pPr>
    </w:p>
    <w:p w14:paraId="0478C3EC" w14:textId="77777777" w:rsidR="006B02BA" w:rsidRPr="00550827" w:rsidRDefault="006B02BA" w:rsidP="006B02BA">
      <w:pPr>
        <w:ind w:left="1134"/>
        <w:jc w:val="center"/>
        <w:rPr>
          <w:rFonts w:ascii="Arial" w:hAnsi="Arial" w:cs="Arial"/>
          <w:b/>
          <w:sz w:val="16"/>
          <w:szCs w:val="16"/>
        </w:rPr>
      </w:pPr>
      <w:r w:rsidRPr="00550827">
        <w:rPr>
          <w:rFonts w:ascii="Arial" w:hAnsi="Arial" w:cs="Arial"/>
          <w:b/>
          <w:sz w:val="16"/>
          <w:szCs w:val="16"/>
        </w:rPr>
        <w:t xml:space="preserve">POR: </w:t>
      </w:r>
    </w:p>
    <w:p w14:paraId="2800F3AD" w14:textId="77777777" w:rsidR="006B02BA" w:rsidRPr="00550827" w:rsidRDefault="006B02BA" w:rsidP="006B02BA">
      <w:pPr>
        <w:ind w:left="1134"/>
        <w:jc w:val="center"/>
        <w:rPr>
          <w:rFonts w:ascii="Arial" w:hAnsi="Arial" w:cs="Arial"/>
          <w:b/>
          <w:sz w:val="16"/>
          <w:szCs w:val="16"/>
        </w:rPr>
      </w:pPr>
      <w:r w:rsidRPr="00550827">
        <w:rPr>
          <w:rFonts w:ascii="Arial" w:hAnsi="Arial" w:cs="Arial"/>
          <w:b/>
          <w:sz w:val="16"/>
          <w:szCs w:val="16"/>
        </w:rPr>
        <w:t>“LA DEPENDENCIA O ENTIDAD”</w:t>
      </w:r>
    </w:p>
    <w:p w14:paraId="4790FD81" w14:textId="77777777" w:rsidR="006B02BA" w:rsidRPr="00550827" w:rsidRDefault="006B02BA" w:rsidP="006B02BA">
      <w:pPr>
        <w:ind w:left="1134"/>
        <w:jc w:val="center"/>
        <w:rPr>
          <w:rFonts w:ascii="Arial" w:hAnsi="Arial" w:cs="Arial"/>
          <w:b/>
          <w:sz w:val="16"/>
          <w:szCs w:val="16"/>
        </w:rPr>
      </w:pPr>
    </w:p>
    <w:p w14:paraId="205A068C" w14:textId="77777777" w:rsidR="006B02BA" w:rsidRPr="00550827" w:rsidRDefault="006B02BA" w:rsidP="006B02BA">
      <w:pPr>
        <w:ind w:left="1134"/>
        <w:jc w:val="center"/>
        <w:rPr>
          <w:rFonts w:ascii="Arial" w:hAnsi="Arial" w:cs="Arial"/>
          <w:b/>
          <w:sz w:val="16"/>
          <w:szCs w:val="16"/>
        </w:rPr>
      </w:pPr>
    </w:p>
    <w:p w14:paraId="38B9E3AE" w14:textId="77777777" w:rsidR="006B02BA" w:rsidRPr="00550827" w:rsidRDefault="006B02BA" w:rsidP="006B02BA">
      <w:pPr>
        <w:ind w:left="1134"/>
        <w:jc w:val="center"/>
        <w:rPr>
          <w:rFonts w:ascii="Arial" w:hAnsi="Arial" w:cs="Arial"/>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207"/>
        <w:gridCol w:w="2441"/>
      </w:tblGrid>
      <w:tr w:rsidR="006B02BA" w:rsidRPr="00550827" w14:paraId="070A3D13" w14:textId="77777777" w:rsidTr="00DA69FA">
        <w:trPr>
          <w:trHeight w:val="395"/>
          <w:tblHeader/>
          <w:jc w:val="center"/>
        </w:trPr>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14:paraId="4E60543D" w14:textId="77777777" w:rsidR="006B02BA" w:rsidRPr="00550827" w:rsidRDefault="006B02BA" w:rsidP="00DA69FA">
            <w:pPr>
              <w:jc w:val="center"/>
              <w:rPr>
                <w:rFonts w:ascii="Arial" w:hAnsi="Arial" w:cs="Arial"/>
                <w:b/>
                <w:sz w:val="16"/>
                <w:szCs w:val="16"/>
              </w:rPr>
            </w:pPr>
            <w:r w:rsidRPr="00550827">
              <w:rPr>
                <w:rFonts w:ascii="Arial" w:hAnsi="Arial" w:cs="Arial"/>
                <w:b/>
                <w:sz w:val="16"/>
                <w:szCs w:val="16"/>
              </w:rPr>
              <w:t>NOMBRE</w:t>
            </w:r>
          </w:p>
        </w:tc>
        <w:tc>
          <w:tcPr>
            <w:tcW w:w="3207" w:type="dxa"/>
            <w:tcBorders>
              <w:top w:val="single" w:sz="4" w:space="0" w:color="auto"/>
              <w:left w:val="single" w:sz="4" w:space="0" w:color="auto"/>
              <w:bottom w:val="single" w:sz="4" w:space="0" w:color="auto"/>
              <w:right w:val="single" w:sz="4" w:space="0" w:color="auto"/>
            </w:tcBorders>
            <w:shd w:val="clear" w:color="auto" w:fill="auto"/>
            <w:vAlign w:val="center"/>
          </w:tcPr>
          <w:p w14:paraId="608C93AE" w14:textId="77777777" w:rsidR="006B02BA" w:rsidRPr="00550827" w:rsidRDefault="006B02BA" w:rsidP="00DA69FA">
            <w:pPr>
              <w:jc w:val="center"/>
              <w:rPr>
                <w:rFonts w:ascii="Arial" w:hAnsi="Arial" w:cs="Arial"/>
                <w:b/>
                <w:sz w:val="16"/>
                <w:szCs w:val="16"/>
              </w:rPr>
            </w:pPr>
            <w:r w:rsidRPr="00550827">
              <w:rPr>
                <w:rFonts w:ascii="Arial" w:hAnsi="Arial" w:cs="Arial"/>
                <w:b/>
                <w:sz w:val="16"/>
                <w:szCs w:val="16"/>
              </w:rPr>
              <w:t>CARGO</w:t>
            </w:r>
          </w:p>
        </w:tc>
        <w:tc>
          <w:tcPr>
            <w:tcW w:w="2441" w:type="dxa"/>
            <w:tcBorders>
              <w:top w:val="single" w:sz="4" w:space="0" w:color="auto"/>
              <w:left w:val="single" w:sz="4" w:space="0" w:color="auto"/>
              <w:bottom w:val="single" w:sz="4" w:space="0" w:color="auto"/>
              <w:right w:val="single" w:sz="4" w:space="0" w:color="auto"/>
            </w:tcBorders>
            <w:shd w:val="clear" w:color="auto" w:fill="auto"/>
            <w:vAlign w:val="center"/>
          </w:tcPr>
          <w:p w14:paraId="0C0A6D28" w14:textId="77777777" w:rsidR="006B02BA" w:rsidRPr="00550827" w:rsidRDefault="006B02BA" w:rsidP="00DA69FA">
            <w:pPr>
              <w:jc w:val="center"/>
              <w:rPr>
                <w:rFonts w:ascii="Arial" w:hAnsi="Arial" w:cs="Arial"/>
                <w:b/>
                <w:sz w:val="16"/>
                <w:szCs w:val="16"/>
              </w:rPr>
            </w:pPr>
            <w:r w:rsidRPr="00550827">
              <w:rPr>
                <w:rFonts w:ascii="Arial" w:hAnsi="Arial" w:cs="Arial"/>
                <w:b/>
                <w:sz w:val="16"/>
                <w:szCs w:val="16"/>
              </w:rPr>
              <w:t>R.F.C.</w:t>
            </w:r>
          </w:p>
        </w:tc>
      </w:tr>
      <w:tr w:rsidR="006B02BA" w:rsidRPr="00550827" w14:paraId="41635A65" w14:textId="77777777" w:rsidTr="00DA69FA">
        <w:trPr>
          <w:jc w:val="center"/>
        </w:trPr>
        <w:tc>
          <w:tcPr>
            <w:tcW w:w="3180" w:type="dxa"/>
            <w:tcBorders>
              <w:top w:val="single" w:sz="4" w:space="0" w:color="auto"/>
              <w:left w:val="single" w:sz="4" w:space="0" w:color="auto"/>
              <w:bottom w:val="single" w:sz="4" w:space="0" w:color="auto"/>
              <w:right w:val="single" w:sz="4" w:space="0" w:color="auto"/>
            </w:tcBorders>
            <w:shd w:val="clear" w:color="auto" w:fill="auto"/>
          </w:tcPr>
          <w:p w14:paraId="2ED5B574" w14:textId="77777777" w:rsidR="006B02BA" w:rsidRPr="00550827" w:rsidRDefault="006B02BA" w:rsidP="00DA69FA">
            <w:pPr>
              <w:ind w:left="1134"/>
              <w:jc w:val="center"/>
              <w:rPr>
                <w:rFonts w:ascii="Arial" w:hAnsi="Arial" w:cs="Arial"/>
                <w:sz w:val="16"/>
                <w:szCs w:val="16"/>
                <w:u w:val="single"/>
              </w:rPr>
            </w:pPr>
          </w:p>
          <w:p w14:paraId="579EFBC8" w14:textId="77777777" w:rsidR="006B02BA" w:rsidRPr="00550827" w:rsidRDefault="006B02BA" w:rsidP="00DA69FA">
            <w:pPr>
              <w:jc w:val="center"/>
              <w:rPr>
                <w:rFonts w:ascii="Arial" w:hAnsi="Arial" w:cs="Arial"/>
                <w:sz w:val="16"/>
                <w:szCs w:val="16"/>
                <w:u w:val="single"/>
              </w:rPr>
            </w:pPr>
          </w:p>
          <w:p w14:paraId="092DFCEE" w14:textId="77777777" w:rsidR="006B02BA" w:rsidRPr="00550827" w:rsidRDefault="006B02BA" w:rsidP="00DA69FA">
            <w:pPr>
              <w:jc w:val="center"/>
              <w:rPr>
                <w:rFonts w:ascii="Arial" w:hAnsi="Arial" w:cs="Arial"/>
                <w:sz w:val="16"/>
                <w:szCs w:val="16"/>
                <w:u w:val="single"/>
              </w:rPr>
            </w:pPr>
          </w:p>
          <w:p w14:paraId="444CDEB3" w14:textId="77777777" w:rsidR="006B02BA" w:rsidRPr="00550827" w:rsidRDefault="006B02BA" w:rsidP="00DA69FA">
            <w:pPr>
              <w:jc w:val="center"/>
              <w:rPr>
                <w:rFonts w:ascii="Arial" w:hAnsi="Arial" w:cs="Arial"/>
                <w:sz w:val="16"/>
                <w:szCs w:val="16"/>
                <w:u w:val="single"/>
              </w:rPr>
            </w:pPr>
          </w:p>
          <w:p w14:paraId="54084142" w14:textId="77777777" w:rsidR="006B02BA" w:rsidRPr="00550827" w:rsidRDefault="006B02BA" w:rsidP="00DA69FA">
            <w:pPr>
              <w:jc w:val="center"/>
              <w:rPr>
                <w:rFonts w:ascii="Arial" w:hAnsi="Arial" w:cs="Arial"/>
                <w:sz w:val="16"/>
                <w:szCs w:val="16"/>
                <w:u w:val="single"/>
              </w:rPr>
            </w:pPr>
          </w:p>
          <w:p w14:paraId="5BBC5EB6" w14:textId="4B8B3C84" w:rsidR="006B02BA" w:rsidRPr="00550827" w:rsidRDefault="00466DCE" w:rsidP="00DA69FA">
            <w:pPr>
              <w:jc w:val="center"/>
              <w:rPr>
                <w:rFonts w:ascii="Arial" w:hAnsi="Arial" w:cs="Arial"/>
                <w:sz w:val="16"/>
                <w:szCs w:val="16"/>
                <w:u w:val="single"/>
              </w:rPr>
            </w:pPr>
            <w:r w:rsidRPr="00550827">
              <w:rPr>
                <w:rFonts w:ascii="Arial" w:hAnsi="Arial" w:cs="Arial"/>
                <w:sz w:val="16"/>
                <w:szCs w:val="16"/>
                <w:u w:val="single"/>
              </w:rPr>
              <w:t>XXXXXXX</w:t>
            </w:r>
          </w:p>
        </w:tc>
        <w:tc>
          <w:tcPr>
            <w:tcW w:w="3207" w:type="dxa"/>
            <w:tcBorders>
              <w:top w:val="single" w:sz="4" w:space="0" w:color="auto"/>
              <w:left w:val="single" w:sz="4" w:space="0" w:color="auto"/>
              <w:bottom w:val="single" w:sz="4" w:space="0" w:color="auto"/>
              <w:right w:val="single" w:sz="4" w:space="0" w:color="auto"/>
            </w:tcBorders>
            <w:shd w:val="clear" w:color="auto" w:fill="auto"/>
          </w:tcPr>
          <w:p w14:paraId="648A4EDF" w14:textId="77777777" w:rsidR="006B02BA" w:rsidRPr="00550827" w:rsidRDefault="006B02BA" w:rsidP="00DA69FA">
            <w:pPr>
              <w:jc w:val="center"/>
              <w:rPr>
                <w:rFonts w:ascii="Arial" w:hAnsi="Arial" w:cs="Arial"/>
                <w:sz w:val="16"/>
                <w:szCs w:val="16"/>
                <w:u w:val="single"/>
              </w:rPr>
            </w:pPr>
          </w:p>
          <w:p w14:paraId="2900AA4A" w14:textId="77777777" w:rsidR="006B02BA" w:rsidRPr="00550827" w:rsidRDefault="006B02BA" w:rsidP="00DA69FA">
            <w:pPr>
              <w:jc w:val="center"/>
              <w:rPr>
                <w:rFonts w:ascii="Arial" w:hAnsi="Arial" w:cs="Arial"/>
                <w:sz w:val="16"/>
                <w:szCs w:val="16"/>
                <w:u w:val="single"/>
              </w:rPr>
            </w:pPr>
          </w:p>
          <w:p w14:paraId="1991943B" w14:textId="77777777" w:rsidR="006B02BA" w:rsidRPr="00550827" w:rsidRDefault="006B02BA" w:rsidP="00DA69FA">
            <w:pPr>
              <w:jc w:val="center"/>
              <w:rPr>
                <w:rFonts w:ascii="Arial" w:hAnsi="Arial" w:cs="Arial"/>
                <w:sz w:val="16"/>
                <w:szCs w:val="16"/>
                <w:u w:val="single"/>
              </w:rPr>
            </w:pPr>
          </w:p>
          <w:p w14:paraId="00F04985" w14:textId="77777777" w:rsidR="006B02BA" w:rsidRPr="00550827" w:rsidRDefault="006B02BA" w:rsidP="00DA69FA">
            <w:pPr>
              <w:jc w:val="center"/>
              <w:rPr>
                <w:rFonts w:ascii="Arial" w:hAnsi="Arial" w:cs="Arial"/>
                <w:sz w:val="16"/>
                <w:szCs w:val="16"/>
                <w:u w:val="single"/>
              </w:rPr>
            </w:pPr>
          </w:p>
          <w:p w14:paraId="1D411BA1" w14:textId="77777777" w:rsidR="006B02BA" w:rsidRPr="00550827" w:rsidRDefault="006B02BA" w:rsidP="00DA69FA">
            <w:pPr>
              <w:jc w:val="center"/>
              <w:rPr>
                <w:rFonts w:ascii="Arial" w:hAnsi="Arial" w:cs="Arial"/>
                <w:sz w:val="16"/>
                <w:szCs w:val="16"/>
                <w:u w:val="single"/>
              </w:rPr>
            </w:pPr>
          </w:p>
          <w:p w14:paraId="65CDBEB0" w14:textId="51BB39AE" w:rsidR="006B02BA" w:rsidRPr="00550827" w:rsidRDefault="00466DCE" w:rsidP="00DA69FA">
            <w:pPr>
              <w:jc w:val="center"/>
              <w:rPr>
                <w:rFonts w:ascii="Arial" w:hAnsi="Arial" w:cs="Arial"/>
                <w:sz w:val="16"/>
                <w:szCs w:val="16"/>
                <w:u w:val="single"/>
              </w:rPr>
            </w:pPr>
            <w:r w:rsidRPr="00550827">
              <w:rPr>
                <w:rFonts w:ascii="Arial" w:hAnsi="Arial" w:cs="Arial"/>
                <w:sz w:val="16"/>
                <w:szCs w:val="16"/>
                <w:u w:val="single"/>
              </w:rPr>
              <w:t>XXXXXX</w:t>
            </w:r>
          </w:p>
          <w:p w14:paraId="21194B0E" w14:textId="77777777" w:rsidR="006B02BA" w:rsidRPr="00550827" w:rsidRDefault="006B02BA" w:rsidP="00DA69FA">
            <w:pPr>
              <w:ind w:left="1134"/>
              <w:jc w:val="center"/>
              <w:rPr>
                <w:rFonts w:ascii="Arial" w:hAnsi="Arial" w:cs="Arial"/>
                <w:sz w:val="16"/>
                <w:szCs w:val="16"/>
                <w:u w:val="single"/>
              </w:rPr>
            </w:pPr>
          </w:p>
        </w:tc>
        <w:tc>
          <w:tcPr>
            <w:tcW w:w="2441" w:type="dxa"/>
            <w:tcBorders>
              <w:top w:val="single" w:sz="4" w:space="0" w:color="auto"/>
              <w:left w:val="single" w:sz="4" w:space="0" w:color="auto"/>
              <w:bottom w:val="single" w:sz="4" w:space="0" w:color="auto"/>
              <w:right w:val="single" w:sz="4" w:space="0" w:color="auto"/>
            </w:tcBorders>
            <w:shd w:val="clear" w:color="auto" w:fill="auto"/>
          </w:tcPr>
          <w:p w14:paraId="62612376" w14:textId="77777777" w:rsidR="006B02BA" w:rsidRPr="00550827" w:rsidRDefault="006B02BA" w:rsidP="00DA69FA">
            <w:pPr>
              <w:ind w:left="1134"/>
              <w:jc w:val="center"/>
              <w:rPr>
                <w:rFonts w:ascii="Arial" w:hAnsi="Arial" w:cs="Arial"/>
                <w:sz w:val="16"/>
                <w:szCs w:val="16"/>
                <w:u w:val="single"/>
              </w:rPr>
            </w:pPr>
          </w:p>
          <w:p w14:paraId="439A5BBB" w14:textId="77777777" w:rsidR="006B02BA" w:rsidRPr="00550827" w:rsidRDefault="006B02BA" w:rsidP="00DA69FA">
            <w:pPr>
              <w:ind w:left="1134"/>
              <w:jc w:val="center"/>
              <w:rPr>
                <w:rFonts w:ascii="Arial" w:hAnsi="Arial" w:cs="Arial"/>
                <w:sz w:val="16"/>
                <w:szCs w:val="16"/>
                <w:u w:val="single"/>
              </w:rPr>
            </w:pPr>
          </w:p>
          <w:p w14:paraId="13BDE410" w14:textId="77777777" w:rsidR="006B02BA" w:rsidRPr="00550827" w:rsidRDefault="006B02BA" w:rsidP="00DA69FA">
            <w:pPr>
              <w:ind w:left="1134"/>
              <w:jc w:val="center"/>
              <w:rPr>
                <w:rFonts w:ascii="Arial" w:hAnsi="Arial" w:cs="Arial"/>
                <w:sz w:val="16"/>
                <w:szCs w:val="16"/>
                <w:u w:val="single"/>
              </w:rPr>
            </w:pPr>
          </w:p>
          <w:p w14:paraId="76E2E618" w14:textId="77777777" w:rsidR="006B02BA" w:rsidRPr="00550827" w:rsidRDefault="006B02BA" w:rsidP="00DA69FA">
            <w:pPr>
              <w:ind w:left="1134"/>
              <w:jc w:val="center"/>
              <w:rPr>
                <w:rFonts w:ascii="Arial" w:hAnsi="Arial" w:cs="Arial"/>
                <w:sz w:val="16"/>
                <w:szCs w:val="16"/>
                <w:u w:val="single"/>
              </w:rPr>
            </w:pPr>
          </w:p>
          <w:p w14:paraId="79A20DF7" w14:textId="77777777" w:rsidR="006B02BA" w:rsidRPr="00550827" w:rsidRDefault="006B02BA" w:rsidP="00DA69FA">
            <w:pPr>
              <w:rPr>
                <w:rFonts w:ascii="Arial" w:hAnsi="Arial" w:cs="Arial"/>
                <w:sz w:val="16"/>
                <w:szCs w:val="16"/>
                <w:u w:val="single"/>
              </w:rPr>
            </w:pPr>
          </w:p>
          <w:p w14:paraId="58FEC89F" w14:textId="7146ACB7" w:rsidR="006B02BA" w:rsidRPr="00550827" w:rsidRDefault="00466DCE" w:rsidP="00DA69FA">
            <w:pPr>
              <w:jc w:val="center"/>
              <w:rPr>
                <w:rFonts w:ascii="Arial" w:hAnsi="Arial" w:cs="Arial"/>
                <w:sz w:val="16"/>
                <w:szCs w:val="16"/>
                <w:u w:val="single"/>
              </w:rPr>
            </w:pPr>
            <w:r w:rsidRPr="00550827">
              <w:rPr>
                <w:rFonts w:ascii="Arial" w:hAnsi="Arial" w:cs="Arial"/>
                <w:sz w:val="16"/>
                <w:szCs w:val="16"/>
                <w:u w:val="single"/>
              </w:rPr>
              <w:t>XXXXXX</w:t>
            </w:r>
          </w:p>
        </w:tc>
      </w:tr>
      <w:tr w:rsidR="006B02BA" w:rsidRPr="00550827" w14:paraId="2C82E569" w14:textId="77777777" w:rsidTr="00DA69FA">
        <w:trPr>
          <w:jc w:val="center"/>
        </w:trPr>
        <w:tc>
          <w:tcPr>
            <w:tcW w:w="3180" w:type="dxa"/>
            <w:shd w:val="clear" w:color="auto" w:fill="auto"/>
          </w:tcPr>
          <w:p w14:paraId="1B8FBE58" w14:textId="77777777" w:rsidR="006B02BA" w:rsidRPr="00550827" w:rsidRDefault="006B02BA" w:rsidP="00DA69FA">
            <w:pPr>
              <w:jc w:val="center"/>
              <w:rPr>
                <w:rFonts w:ascii="Arial" w:hAnsi="Arial" w:cs="Arial"/>
                <w:sz w:val="16"/>
                <w:szCs w:val="16"/>
                <w:u w:val="single"/>
              </w:rPr>
            </w:pPr>
          </w:p>
          <w:p w14:paraId="7485EDCA" w14:textId="77777777" w:rsidR="006B02BA" w:rsidRPr="00550827" w:rsidRDefault="006B02BA" w:rsidP="00DA69FA">
            <w:pPr>
              <w:jc w:val="center"/>
              <w:rPr>
                <w:rFonts w:ascii="Arial" w:hAnsi="Arial" w:cs="Arial"/>
                <w:sz w:val="16"/>
                <w:szCs w:val="16"/>
                <w:u w:val="single"/>
              </w:rPr>
            </w:pPr>
          </w:p>
          <w:p w14:paraId="51004496" w14:textId="77777777" w:rsidR="006B02BA" w:rsidRPr="00550827" w:rsidRDefault="006B02BA" w:rsidP="00DA69FA">
            <w:pPr>
              <w:jc w:val="center"/>
              <w:rPr>
                <w:rFonts w:ascii="Arial" w:hAnsi="Arial" w:cs="Arial"/>
                <w:sz w:val="16"/>
                <w:szCs w:val="16"/>
                <w:u w:val="single"/>
              </w:rPr>
            </w:pPr>
          </w:p>
          <w:p w14:paraId="1253FF0B" w14:textId="77777777" w:rsidR="006B02BA" w:rsidRPr="00550827" w:rsidRDefault="006B02BA" w:rsidP="00DA69FA">
            <w:pPr>
              <w:jc w:val="center"/>
              <w:rPr>
                <w:rFonts w:ascii="Arial" w:hAnsi="Arial" w:cs="Arial"/>
                <w:sz w:val="16"/>
                <w:szCs w:val="16"/>
                <w:u w:val="single"/>
              </w:rPr>
            </w:pPr>
          </w:p>
          <w:p w14:paraId="3B6C0696" w14:textId="77777777" w:rsidR="006B02BA" w:rsidRPr="00550827" w:rsidRDefault="006B02BA" w:rsidP="00DA69FA">
            <w:pPr>
              <w:rPr>
                <w:rFonts w:ascii="Arial" w:hAnsi="Arial" w:cs="Arial"/>
                <w:sz w:val="16"/>
                <w:szCs w:val="16"/>
                <w:u w:val="single"/>
              </w:rPr>
            </w:pPr>
          </w:p>
          <w:p w14:paraId="3A458E2C" w14:textId="60F314A2" w:rsidR="006B02BA" w:rsidRPr="00550827" w:rsidRDefault="00466DCE" w:rsidP="00DA69FA">
            <w:pPr>
              <w:jc w:val="center"/>
              <w:rPr>
                <w:rFonts w:ascii="Arial" w:hAnsi="Arial" w:cs="Arial"/>
                <w:sz w:val="16"/>
                <w:szCs w:val="16"/>
                <w:u w:val="single"/>
              </w:rPr>
            </w:pPr>
            <w:r w:rsidRPr="00550827">
              <w:rPr>
                <w:rFonts w:ascii="Arial" w:hAnsi="Arial" w:cs="Arial"/>
                <w:sz w:val="16"/>
                <w:szCs w:val="16"/>
                <w:u w:val="single"/>
              </w:rPr>
              <w:t>XXXXXXX</w:t>
            </w:r>
          </w:p>
          <w:p w14:paraId="196BF41F" w14:textId="77777777" w:rsidR="006B02BA" w:rsidRPr="00550827" w:rsidRDefault="006B02BA" w:rsidP="00DA69FA">
            <w:pPr>
              <w:rPr>
                <w:rFonts w:ascii="Arial" w:hAnsi="Arial" w:cs="Arial"/>
                <w:sz w:val="16"/>
                <w:szCs w:val="16"/>
                <w:u w:val="single"/>
              </w:rPr>
            </w:pPr>
          </w:p>
        </w:tc>
        <w:tc>
          <w:tcPr>
            <w:tcW w:w="3207" w:type="dxa"/>
            <w:shd w:val="clear" w:color="auto" w:fill="auto"/>
          </w:tcPr>
          <w:p w14:paraId="5D80FD56" w14:textId="77777777" w:rsidR="006B02BA" w:rsidRPr="00550827" w:rsidRDefault="006B02BA" w:rsidP="00DA69FA">
            <w:pPr>
              <w:ind w:left="1134"/>
              <w:jc w:val="center"/>
              <w:rPr>
                <w:rFonts w:ascii="Arial" w:hAnsi="Arial" w:cs="Arial"/>
                <w:sz w:val="16"/>
                <w:szCs w:val="16"/>
                <w:u w:val="single"/>
              </w:rPr>
            </w:pPr>
          </w:p>
          <w:p w14:paraId="3883AF4C" w14:textId="77777777" w:rsidR="006B02BA" w:rsidRPr="00550827" w:rsidRDefault="006B02BA" w:rsidP="00DA69FA">
            <w:pPr>
              <w:ind w:left="1134"/>
              <w:jc w:val="center"/>
              <w:rPr>
                <w:rFonts w:ascii="Arial" w:hAnsi="Arial" w:cs="Arial"/>
                <w:sz w:val="16"/>
                <w:szCs w:val="16"/>
                <w:u w:val="single"/>
              </w:rPr>
            </w:pPr>
          </w:p>
          <w:p w14:paraId="2EE8D565" w14:textId="77777777" w:rsidR="006B02BA" w:rsidRPr="00550827" w:rsidRDefault="006B02BA" w:rsidP="00DA69FA">
            <w:pPr>
              <w:jc w:val="center"/>
              <w:rPr>
                <w:rFonts w:ascii="Arial" w:hAnsi="Arial" w:cs="Arial"/>
                <w:sz w:val="16"/>
                <w:szCs w:val="16"/>
                <w:u w:val="single"/>
              </w:rPr>
            </w:pPr>
          </w:p>
          <w:p w14:paraId="5D9C47F0" w14:textId="0B4C04F7" w:rsidR="006B02BA" w:rsidRPr="00550827" w:rsidRDefault="00466DCE" w:rsidP="00DA69FA">
            <w:pPr>
              <w:jc w:val="center"/>
              <w:rPr>
                <w:rFonts w:ascii="Arial" w:hAnsi="Arial" w:cs="Arial"/>
                <w:sz w:val="16"/>
                <w:szCs w:val="16"/>
                <w:u w:val="single"/>
              </w:rPr>
            </w:pPr>
            <w:r w:rsidRPr="00550827">
              <w:rPr>
                <w:rFonts w:ascii="Arial" w:hAnsi="Arial" w:cs="Arial"/>
                <w:sz w:val="16"/>
                <w:szCs w:val="16"/>
                <w:u w:val="single"/>
              </w:rPr>
              <w:t>XXXXXXX</w:t>
            </w:r>
          </w:p>
        </w:tc>
        <w:tc>
          <w:tcPr>
            <w:tcW w:w="2441" w:type="dxa"/>
            <w:shd w:val="clear" w:color="auto" w:fill="auto"/>
          </w:tcPr>
          <w:p w14:paraId="4F80A34B" w14:textId="77777777" w:rsidR="006B02BA" w:rsidRPr="00550827" w:rsidRDefault="006B02BA" w:rsidP="00DA69FA">
            <w:pPr>
              <w:rPr>
                <w:rFonts w:ascii="Arial" w:hAnsi="Arial" w:cs="Arial"/>
                <w:sz w:val="16"/>
                <w:szCs w:val="16"/>
                <w:u w:val="single"/>
              </w:rPr>
            </w:pPr>
          </w:p>
          <w:p w14:paraId="15055DAC" w14:textId="77777777" w:rsidR="006B02BA" w:rsidRPr="00550827" w:rsidRDefault="006B02BA" w:rsidP="00DA69FA">
            <w:pPr>
              <w:rPr>
                <w:rFonts w:ascii="Arial" w:hAnsi="Arial" w:cs="Arial"/>
                <w:sz w:val="16"/>
                <w:szCs w:val="16"/>
              </w:rPr>
            </w:pPr>
          </w:p>
          <w:p w14:paraId="09E758C5" w14:textId="77777777" w:rsidR="006B02BA" w:rsidRPr="00550827" w:rsidRDefault="006B02BA" w:rsidP="00DA69FA">
            <w:pPr>
              <w:rPr>
                <w:rFonts w:ascii="Arial" w:hAnsi="Arial" w:cs="Arial"/>
                <w:sz w:val="16"/>
                <w:szCs w:val="16"/>
              </w:rPr>
            </w:pPr>
          </w:p>
          <w:p w14:paraId="0B452369" w14:textId="77777777" w:rsidR="006B02BA" w:rsidRPr="00550827" w:rsidRDefault="006B02BA" w:rsidP="00DA69FA">
            <w:pPr>
              <w:rPr>
                <w:rFonts w:ascii="Arial" w:hAnsi="Arial" w:cs="Arial"/>
                <w:sz w:val="16"/>
                <w:szCs w:val="16"/>
              </w:rPr>
            </w:pPr>
          </w:p>
          <w:p w14:paraId="766C1C34" w14:textId="50E2D12C" w:rsidR="006B02BA" w:rsidRPr="00550827" w:rsidRDefault="00466DCE" w:rsidP="00DA69FA">
            <w:pPr>
              <w:jc w:val="center"/>
              <w:rPr>
                <w:rFonts w:ascii="Arial" w:hAnsi="Arial" w:cs="Arial"/>
                <w:sz w:val="16"/>
                <w:szCs w:val="16"/>
              </w:rPr>
            </w:pPr>
            <w:r w:rsidRPr="00550827">
              <w:rPr>
                <w:rFonts w:ascii="Arial" w:hAnsi="Arial" w:cs="Arial"/>
                <w:sz w:val="16"/>
                <w:szCs w:val="16"/>
                <w:u w:val="single"/>
              </w:rPr>
              <w:t>XXXXXXX</w:t>
            </w:r>
          </w:p>
        </w:tc>
      </w:tr>
      <w:tr w:rsidR="006B02BA" w:rsidRPr="00550827" w14:paraId="7BC9CE2C" w14:textId="77777777" w:rsidTr="00DA69FA">
        <w:trPr>
          <w:jc w:val="center"/>
        </w:trPr>
        <w:tc>
          <w:tcPr>
            <w:tcW w:w="3180" w:type="dxa"/>
            <w:shd w:val="clear" w:color="auto" w:fill="auto"/>
          </w:tcPr>
          <w:p w14:paraId="34A7C3FD" w14:textId="77777777" w:rsidR="006B02BA" w:rsidRPr="00550827" w:rsidRDefault="006B02BA" w:rsidP="00DA69FA">
            <w:pPr>
              <w:jc w:val="center"/>
              <w:rPr>
                <w:rFonts w:ascii="Arial" w:hAnsi="Arial" w:cs="Arial"/>
                <w:sz w:val="16"/>
                <w:szCs w:val="16"/>
                <w:u w:val="single"/>
              </w:rPr>
            </w:pPr>
          </w:p>
          <w:p w14:paraId="23168865" w14:textId="77777777" w:rsidR="006B02BA" w:rsidRPr="00550827" w:rsidRDefault="006B02BA" w:rsidP="00DA69FA">
            <w:pPr>
              <w:jc w:val="center"/>
              <w:rPr>
                <w:rFonts w:ascii="Arial" w:hAnsi="Arial" w:cs="Arial"/>
                <w:sz w:val="16"/>
                <w:szCs w:val="16"/>
                <w:u w:val="single"/>
              </w:rPr>
            </w:pPr>
          </w:p>
          <w:p w14:paraId="327B491C" w14:textId="77777777" w:rsidR="006B02BA" w:rsidRPr="00550827" w:rsidRDefault="006B02BA" w:rsidP="00DA69FA">
            <w:pPr>
              <w:jc w:val="center"/>
              <w:rPr>
                <w:rFonts w:ascii="Arial" w:hAnsi="Arial" w:cs="Arial"/>
                <w:sz w:val="16"/>
                <w:szCs w:val="16"/>
                <w:u w:val="single"/>
              </w:rPr>
            </w:pPr>
          </w:p>
          <w:p w14:paraId="3EB07669" w14:textId="77777777" w:rsidR="006B02BA" w:rsidRPr="00550827" w:rsidRDefault="006B02BA" w:rsidP="00DA69FA">
            <w:pPr>
              <w:rPr>
                <w:rFonts w:ascii="Arial" w:hAnsi="Arial" w:cs="Arial"/>
                <w:sz w:val="16"/>
                <w:szCs w:val="16"/>
                <w:u w:val="single"/>
              </w:rPr>
            </w:pPr>
          </w:p>
          <w:p w14:paraId="12BB7FAD" w14:textId="77777777" w:rsidR="006B02BA" w:rsidRPr="00550827" w:rsidRDefault="006B02BA" w:rsidP="00DA69FA">
            <w:pPr>
              <w:rPr>
                <w:rFonts w:ascii="Arial" w:hAnsi="Arial" w:cs="Arial"/>
                <w:sz w:val="16"/>
                <w:szCs w:val="16"/>
                <w:u w:val="single"/>
              </w:rPr>
            </w:pPr>
          </w:p>
          <w:p w14:paraId="3E1DC80B" w14:textId="77777777" w:rsidR="006B02BA" w:rsidRPr="00550827" w:rsidRDefault="006B02BA" w:rsidP="00DA69FA">
            <w:pPr>
              <w:jc w:val="center"/>
              <w:rPr>
                <w:rFonts w:ascii="Arial" w:hAnsi="Arial" w:cs="Arial"/>
                <w:sz w:val="16"/>
                <w:szCs w:val="16"/>
                <w:u w:val="single"/>
              </w:rPr>
            </w:pPr>
          </w:p>
          <w:p w14:paraId="179030AE" w14:textId="160EE646" w:rsidR="006B02BA" w:rsidRPr="00550827" w:rsidRDefault="00466DCE" w:rsidP="00DA69FA">
            <w:pPr>
              <w:jc w:val="center"/>
              <w:rPr>
                <w:rFonts w:ascii="Arial" w:hAnsi="Arial" w:cs="Arial"/>
                <w:sz w:val="16"/>
                <w:szCs w:val="16"/>
                <w:u w:val="single"/>
              </w:rPr>
            </w:pPr>
            <w:r w:rsidRPr="00550827">
              <w:rPr>
                <w:rFonts w:ascii="Arial" w:hAnsi="Arial" w:cs="Arial"/>
                <w:sz w:val="16"/>
                <w:szCs w:val="16"/>
                <w:u w:val="single"/>
              </w:rPr>
              <w:t>XXXXXXXX</w:t>
            </w:r>
          </w:p>
        </w:tc>
        <w:tc>
          <w:tcPr>
            <w:tcW w:w="3207" w:type="dxa"/>
            <w:shd w:val="clear" w:color="auto" w:fill="auto"/>
          </w:tcPr>
          <w:p w14:paraId="11A83F28" w14:textId="77777777" w:rsidR="006B02BA" w:rsidRPr="00550827" w:rsidRDefault="006B02BA" w:rsidP="00DA69FA">
            <w:pPr>
              <w:ind w:left="1134"/>
              <w:jc w:val="center"/>
              <w:rPr>
                <w:rFonts w:ascii="Arial" w:hAnsi="Arial" w:cs="Arial"/>
                <w:sz w:val="16"/>
                <w:szCs w:val="16"/>
                <w:u w:val="single"/>
              </w:rPr>
            </w:pPr>
          </w:p>
          <w:p w14:paraId="7E8BA0FE" w14:textId="77777777" w:rsidR="006B02BA" w:rsidRPr="00550827" w:rsidRDefault="006B02BA" w:rsidP="00DA69FA">
            <w:pPr>
              <w:jc w:val="center"/>
              <w:rPr>
                <w:rFonts w:ascii="Arial" w:hAnsi="Arial" w:cs="Arial"/>
                <w:sz w:val="16"/>
                <w:szCs w:val="16"/>
                <w:u w:val="single"/>
              </w:rPr>
            </w:pPr>
          </w:p>
          <w:p w14:paraId="4DAC2AB5" w14:textId="77777777" w:rsidR="006B02BA" w:rsidRPr="00550827" w:rsidRDefault="006B02BA" w:rsidP="00DA69FA">
            <w:pPr>
              <w:rPr>
                <w:rFonts w:ascii="Arial" w:hAnsi="Arial" w:cs="Arial"/>
                <w:sz w:val="16"/>
                <w:szCs w:val="16"/>
                <w:u w:val="single"/>
              </w:rPr>
            </w:pPr>
          </w:p>
          <w:p w14:paraId="60EF3419" w14:textId="77777777" w:rsidR="006B02BA" w:rsidRPr="00550827" w:rsidRDefault="006B02BA" w:rsidP="00DA69FA">
            <w:pPr>
              <w:jc w:val="center"/>
              <w:rPr>
                <w:rFonts w:ascii="Arial" w:hAnsi="Arial" w:cs="Arial"/>
                <w:sz w:val="16"/>
                <w:szCs w:val="16"/>
                <w:u w:val="single"/>
              </w:rPr>
            </w:pPr>
          </w:p>
          <w:p w14:paraId="6B903226" w14:textId="28D8E3E4" w:rsidR="006B02BA" w:rsidRPr="00550827" w:rsidRDefault="00466DCE" w:rsidP="00DA69FA">
            <w:pPr>
              <w:jc w:val="center"/>
              <w:rPr>
                <w:rFonts w:ascii="Arial" w:hAnsi="Arial" w:cs="Arial"/>
                <w:sz w:val="16"/>
                <w:szCs w:val="16"/>
                <w:u w:val="single"/>
              </w:rPr>
            </w:pPr>
            <w:r w:rsidRPr="00550827">
              <w:rPr>
                <w:rFonts w:ascii="Arial" w:hAnsi="Arial" w:cs="Arial"/>
                <w:sz w:val="16"/>
                <w:szCs w:val="16"/>
                <w:u w:val="single"/>
              </w:rPr>
              <w:t>XXXXXXXX</w:t>
            </w:r>
          </w:p>
          <w:p w14:paraId="15E0D14C" w14:textId="77777777" w:rsidR="006B02BA" w:rsidRPr="00550827" w:rsidRDefault="006B02BA" w:rsidP="00DA69FA">
            <w:pPr>
              <w:jc w:val="center"/>
              <w:rPr>
                <w:rFonts w:ascii="Arial" w:hAnsi="Arial" w:cs="Arial"/>
                <w:sz w:val="16"/>
                <w:szCs w:val="16"/>
                <w:u w:val="single"/>
              </w:rPr>
            </w:pPr>
          </w:p>
        </w:tc>
        <w:tc>
          <w:tcPr>
            <w:tcW w:w="2441" w:type="dxa"/>
            <w:shd w:val="clear" w:color="auto" w:fill="auto"/>
          </w:tcPr>
          <w:p w14:paraId="6CC9FCE4" w14:textId="77777777" w:rsidR="006B02BA" w:rsidRPr="00550827" w:rsidRDefault="006B02BA" w:rsidP="00DA69FA">
            <w:pPr>
              <w:rPr>
                <w:rFonts w:ascii="Arial" w:hAnsi="Arial" w:cs="Arial"/>
                <w:sz w:val="16"/>
                <w:szCs w:val="16"/>
                <w:u w:val="single"/>
              </w:rPr>
            </w:pPr>
          </w:p>
          <w:p w14:paraId="1BF79E15" w14:textId="77777777" w:rsidR="006B02BA" w:rsidRPr="00550827" w:rsidRDefault="006B02BA" w:rsidP="00DA69FA">
            <w:pPr>
              <w:rPr>
                <w:rFonts w:ascii="Arial" w:hAnsi="Arial" w:cs="Arial"/>
                <w:sz w:val="16"/>
                <w:szCs w:val="16"/>
                <w:u w:val="single"/>
              </w:rPr>
            </w:pPr>
          </w:p>
          <w:p w14:paraId="05784ACC" w14:textId="77777777" w:rsidR="006B02BA" w:rsidRPr="00550827" w:rsidRDefault="006B02BA" w:rsidP="00DA69FA">
            <w:pPr>
              <w:rPr>
                <w:rFonts w:ascii="Arial" w:hAnsi="Arial" w:cs="Arial"/>
                <w:sz w:val="16"/>
                <w:szCs w:val="16"/>
                <w:u w:val="single"/>
              </w:rPr>
            </w:pPr>
          </w:p>
          <w:p w14:paraId="72DA2C4E" w14:textId="77777777" w:rsidR="006B02BA" w:rsidRPr="00550827" w:rsidRDefault="006B02BA" w:rsidP="00DA69FA">
            <w:pPr>
              <w:rPr>
                <w:rFonts w:ascii="Arial" w:hAnsi="Arial" w:cs="Arial"/>
                <w:sz w:val="16"/>
                <w:szCs w:val="16"/>
                <w:u w:val="single"/>
              </w:rPr>
            </w:pPr>
          </w:p>
          <w:p w14:paraId="36E28F04" w14:textId="77777777" w:rsidR="006B02BA" w:rsidRPr="00550827" w:rsidRDefault="006B02BA" w:rsidP="00DA69FA">
            <w:pPr>
              <w:rPr>
                <w:rFonts w:ascii="Arial" w:hAnsi="Arial" w:cs="Arial"/>
                <w:sz w:val="16"/>
                <w:szCs w:val="16"/>
                <w:u w:val="single"/>
              </w:rPr>
            </w:pPr>
          </w:p>
          <w:p w14:paraId="2C956ED6" w14:textId="41E1FAAD" w:rsidR="006B02BA" w:rsidRPr="00550827" w:rsidRDefault="00466DCE" w:rsidP="00DA69FA">
            <w:pPr>
              <w:jc w:val="center"/>
              <w:rPr>
                <w:rFonts w:ascii="Arial" w:hAnsi="Arial" w:cs="Arial"/>
                <w:sz w:val="16"/>
                <w:szCs w:val="16"/>
                <w:u w:val="single"/>
              </w:rPr>
            </w:pPr>
            <w:r w:rsidRPr="00550827">
              <w:rPr>
                <w:rFonts w:ascii="Arial" w:hAnsi="Arial" w:cs="Arial"/>
                <w:sz w:val="16"/>
                <w:szCs w:val="16"/>
                <w:u w:val="single"/>
              </w:rPr>
              <w:t>XXXXXX</w:t>
            </w:r>
          </w:p>
        </w:tc>
      </w:tr>
      <w:tr w:rsidR="006B02BA" w:rsidRPr="00550827" w14:paraId="6035013A" w14:textId="77777777" w:rsidTr="00DA69FA">
        <w:trPr>
          <w:jc w:val="center"/>
        </w:trPr>
        <w:tc>
          <w:tcPr>
            <w:tcW w:w="3180" w:type="dxa"/>
            <w:shd w:val="clear" w:color="auto" w:fill="auto"/>
          </w:tcPr>
          <w:p w14:paraId="07F7644D" w14:textId="77777777" w:rsidR="006B02BA" w:rsidRPr="00550827" w:rsidRDefault="006B02BA" w:rsidP="00DA69FA">
            <w:pPr>
              <w:jc w:val="center"/>
              <w:rPr>
                <w:rFonts w:ascii="Arial" w:hAnsi="Arial" w:cs="Arial"/>
                <w:sz w:val="16"/>
                <w:szCs w:val="16"/>
                <w:u w:val="single"/>
              </w:rPr>
            </w:pPr>
          </w:p>
          <w:p w14:paraId="38CF8A42" w14:textId="77777777" w:rsidR="006B02BA" w:rsidRPr="00550827" w:rsidRDefault="006B02BA" w:rsidP="00DA69FA">
            <w:pPr>
              <w:jc w:val="center"/>
              <w:rPr>
                <w:rFonts w:ascii="Arial" w:hAnsi="Arial" w:cs="Arial"/>
                <w:sz w:val="16"/>
                <w:szCs w:val="16"/>
                <w:u w:val="single"/>
              </w:rPr>
            </w:pPr>
          </w:p>
          <w:p w14:paraId="0CF7C6DE" w14:textId="77777777" w:rsidR="006B02BA" w:rsidRPr="00550827" w:rsidRDefault="006B02BA" w:rsidP="00DA69FA">
            <w:pPr>
              <w:jc w:val="center"/>
              <w:rPr>
                <w:rFonts w:ascii="Arial" w:hAnsi="Arial" w:cs="Arial"/>
                <w:sz w:val="16"/>
                <w:szCs w:val="16"/>
                <w:u w:val="single"/>
              </w:rPr>
            </w:pPr>
          </w:p>
          <w:p w14:paraId="1894F1AA" w14:textId="77777777" w:rsidR="006B02BA" w:rsidRPr="00550827" w:rsidRDefault="006B02BA" w:rsidP="00DA69FA">
            <w:pPr>
              <w:jc w:val="center"/>
              <w:rPr>
                <w:rFonts w:ascii="Arial" w:hAnsi="Arial" w:cs="Arial"/>
                <w:sz w:val="16"/>
                <w:szCs w:val="16"/>
                <w:u w:val="single"/>
              </w:rPr>
            </w:pPr>
          </w:p>
          <w:p w14:paraId="2507D762" w14:textId="77777777" w:rsidR="006B02BA" w:rsidRPr="00550827" w:rsidRDefault="006B02BA" w:rsidP="00DA69FA">
            <w:pPr>
              <w:jc w:val="center"/>
              <w:rPr>
                <w:rFonts w:ascii="Arial" w:hAnsi="Arial" w:cs="Arial"/>
                <w:sz w:val="16"/>
                <w:szCs w:val="16"/>
                <w:u w:val="single"/>
              </w:rPr>
            </w:pPr>
          </w:p>
          <w:p w14:paraId="38DE8F29" w14:textId="77777777" w:rsidR="006B02BA" w:rsidRPr="00550827" w:rsidRDefault="006B02BA" w:rsidP="00DA69FA">
            <w:pPr>
              <w:jc w:val="center"/>
              <w:rPr>
                <w:rFonts w:ascii="Arial" w:hAnsi="Arial" w:cs="Arial"/>
                <w:sz w:val="16"/>
                <w:szCs w:val="16"/>
                <w:u w:val="single"/>
              </w:rPr>
            </w:pPr>
          </w:p>
          <w:p w14:paraId="4D26F973" w14:textId="5249969D" w:rsidR="006B02BA" w:rsidRPr="00550827" w:rsidRDefault="00466DCE" w:rsidP="00DA69FA">
            <w:pPr>
              <w:jc w:val="center"/>
              <w:rPr>
                <w:rFonts w:ascii="Arial" w:hAnsi="Arial" w:cs="Arial"/>
                <w:sz w:val="16"/>
                <w:szCs w:val="16"/>
                <w:u w:val="single"/>
              </w:rPr>
            </w:pPr>
            <w:r w:rsidRPr="00550827">
              <w:rPr>
                <w:rFonts w:ascii="Arial" w:hAnsi="Arial" w:cs="Arial"/>
                <w:sz w:val="16"/>
                <w:szCs w:val="16"/>
                <w:u w:val="single"/>
              </w:rPr>
              <w:t>XXXXXXX</w:t>
            </w:r>
          </w:p>
        </w:tc>
        <w:tc>
          <w:tcPr>
            <w:tcW w:w="3207" w:type="dxa"/>
            <w:shd w:val="clear" w:color="auto" w:fill="auto"/>
          </w:tcPr>
          <w:p w14:paraId="6B3C9DA5" w14:textId="77777777" w:rsidR="006B02BA" w:rsidRPr="00550827" w:rsidRDefault="006B02BA" w:rsidP="00DA69FA">
            <w:pPr>
              <w:jc w:val="center"/>
              <w:rPr>
                <w:rFonts w:ascii="Arial" w:hAnsi="Arial" w:cs="Arial"/>
                <w:sz w:val="16"/>
                <w:szCs w:val="16"/>
                <w:u w:val="single"/>
              </w:rPr>
            </w:pPr>
          </w:p>
          <w:p w14:paraId="0F78C03A" w14:textId="77777777" w:rsidR="006B02BA" w:rsidRPr="00550827" w:rsidRDefault="006B02BA" w:rsidP="00DA69FA">
            <w:pPr>
              <w:jc w:val="center"/>
              <w:rPr>
                <w:rFonts w:ascii="Arial" w:hAnsi="Arial" w:cs="Arial"/>
                <w:sz w:val="16"/>
                <w:szCs w:val="16"/>
                <w:u w:val="single"/>
              </w:rPr>
            </w:pPr>
          </w:p>
          <w:p w14:paraId="26731929" w14:textId="77777777" w:rsidR="006B02BA" w:rsidRPr="00550827" w:rsidRDefault="006B02BA" w:rsidP="00DA69FA">
            <w:pPr>
              <w:jc w:val="center"/>
              <w:rPr>
                <w:rFonts w:ascii="Arial" w:hAnsi="Arial" w:cs="Arial"/>
                <w:sz w:val="16"/>
                <w:szCs w:val="16"/>
                <w:u w:val="single"/>
              </w:rPr>
            </w:pPr>
          </w:p>
          <w:p w14:paraId="2898F431" w14:textId="77777777" w:rsidR="006B02BA" w:rsidRPr="00550827" w:rsidRDefault="006B02BA" w:rsidP="00DA69FA">
            <w:pPr>
              <w:jc w:val="center"/>
              <w:rPr>
                <w:rFonts w:ascii="Arial" w:hAnsi="Arial" w:cs="Arial"/>
                <w:sz w:val="16"/>
                <w:szCs w:val="16"/>
                <w:u w:val="single"/>
              </w:rPr>
            </w:pPr>
          </w:p>
          <w:p w14:paraId="0EDCBB6B" w14:textId="77777777" w:rsidR="006B02BA" w:rsidRPr="00550827" w:rsidRDefault="006B02BA" w:rsidP="00DA69FA">
            <w:pPr>
              <w:jc w:val="center"/>
              <w:rPr>
                <w:rFonts w:ascii="Arial" w:hAnsi="Arial" w:cs="Arial"/>
                <w:sz w:val="16"/>
                <w:szCs w:val="16"/>
                <w:u w:val="single"/>
              </w:rPr>
            </w:pPr>
          </w:p>
          <w:p w14:paraId="600998E8" w14:textId="0A28AE8C" w:rsidR="006B02BA" w:rsidRPr="00550827" w:rsidRDefault="00466DCE" w:rsidP="00DA69FA">
            <w:pPr>
              <w:jc w:val="center"/>
              <w:rPr>
                <w:rFonts w:ascii="Arial" w:hAnsi="Arial" w:cs="Arial"/>
                <w:sz w:val="16"/>
                <w:szCs w:val="16"/>
                <w:u w:val="single"/>
              </w:rPr>
            </w:pPr>
            <w:r w:rsidRPr="00550827">
              <w:rPr>
                <w:rFonts w:ascii="Arial" w:hAnsi="Arial" w:cs="Arial"/>
                <w:sz w:val="16"/>
                <w:szCs w:val="16"/>
                <w:u w:val="single"/>
              </w:rPr>
              <w:t>XXXXXXX</w:t>
            </w:r>
          </w:p>
          <w:p w14:paraId="6B3BE0D5" w14:textId="77777777" w:rsidR="006B02BA" w:rsidRPr="00550827" w:rsidRDefault="006B02BA" w:rsidP="00DA69FA">
            <w:pPr>
              <w:jc w:val="center"/>
              <w:rPr>
                <w:rFonts w:ascii="Arial" w:hAnsi="Arial" w:cs="Arial"/>
                <w:sz w:val="16"/>
                <w:szCs w:val="16"/>
                <w:u w:val="single"/>
              </w:rPr>
            </w:pPr>
          </w:p>
        </w:tc>
        <w:tc>
          <w:tcPr>
            <w:tcW w:w="2441" w:type="dxa"/>
            <w:shd w:val="clear" w:color="auto" w:fill="auto"/>
          </w:tcPr>
          <w:p w14:paraId="732D4270" w14:textId="77777777" w:rsidR="006B02BA" w:rsidRPr="00550827" w:rsidRDefault="006B02BA" w:rsidP="00DA69FA">
            <w:pPr>
              <w:ind w:left="1134"/>
              <w:jc w:val="center"/>
              <w:rPr>
                <w:rFonts w:ascii="Arial" w:hAnsi="Arial" w:cs="Arial"/>
                <w:sz w:val="16"/>
                <w:szCs w:val="16"/>
                <w:u w:val="single"/>
              </w:rPr>
            </w:pPr>
          </w:p>
          <w:p w14:paraId="2A5AB4A8" w14:textId="77777777" w:rsidR="006B02BA" w:rsidRPr="00550827" w:rsidRDefault="006B02BA" w:rsidP="00DA69FA">
            <w:pPr>
              <w:rPr>
                <w:rFonts w:ascii="Arial" w:hAnsi="Arial" w:cs="Arial"/>
                <w:sz w:val="16"/>
                <w:szCs w:val="16"/>
                <w:u w:val="single"/>
              </w:rPr>
            </w:pPr>
          </w:p>
          <w:p w14:paraId="74D14F25" w14:textId="77777777" w:rsidR="006B02BA" w:rsidRPr="00550827" w:rsidRDefault="006B02BA" w:rsidP="00DA69FA">
            <w:pPr>
              <w:rPr>
                <w:rFonts w:ascii="Arial" w:hAnsi="Arial" w:cs="Arial"/>
                <w:sz w:val="16"/>
                <w:szCs w:val="16"/>
                <w:u w:val="single"/>
              </w:rPr>
            </w:pPr>
          </w:p>
          <w:p w14:paraId="1CD62E89" w14:textId="77777777" w:rsidR="006B02BA" w:rsidRPr="00550827" w:rsidRDefault="006B02BA" w:rsidP="00DA69FA">
            <w:pPr>
              <w:rPr>
                <w:rFonts w:ascii="Arial" w:hAnsi="Arial" w:cs="Arial"/>
                <w:sz w:val="16"/>
                <w:szCs w:val="16"/>
                <w:u w:val="single"/>
              </w:rPr>
            </w:pPr>
          </w:p>
          <w:p w14:paraId="5FC40D6B" w14:textId="77777777" w:rsidR="006B02BA" w:rsidRPr="00550827" w:rsidRDefault="006B02BA" w:rsidP="00DA69FA">
            <w:pPr>
              <w:rPr>
                <w:rFonts w:ascii="Arial" w:hAnsi="Arial" w:cs="Arial"/>
                <w:sz w:val="16"/>
                <w:szCs w:val="16"/>
                <w:u w:val="single"/>
              </w:rPr>
            </w:pPr>
          </w:p>
          <w:p w14:paraId="7F439EEE" w14:textId="14C8B1A6" w:rsidR="006B02BA" w:rsidRPr="00550827" w:rsidRDefault="00466DCE" w:rsidP="00DA69FA">
            <w:pPr>
              <w:jc w:val="center"/>
              <w:rPr>
                <w:rFonts w:ascii="Arial" w:hAnsi="Arial" w:cs="Arial"/>
                <w:sz w:val="16"/>
                <w:szCs w:val="16"/>
                <w:u w:val="single"/>
              </w:rPr>
            </w:pPr>
            <w:r w:rsidRPr="00550827">
              <w:rPr>
                <w:rFonts w:ascii="Arial" w:hAnsi="Arial" w:cs="Arial"/>
                <w:sz w:val="16"/>
                <w:szCs w:val="16"/>
                <w:u w:val="single"/>
              </w:rPr>
              <w:t>XXXXXX</w:t>
            </w:r>
          </w:p>
        </w:tc>
      </w:tr>
      <w:tr w:rsidR="006B02BA" w:rsidRPr="00550827" w14:paraId="66F8CB84" w14:textId="77777777" w:rsidTr="00DA69FA">
        <w:trPr>
          <w:jc w:val="center"/>
        </w:trPr>
        <w:tc>
          <w:tcPr>
            <w:tcW w:w="3180" w:type="dxa"/>
            <w:shd w:val="clear" w:color="auto" w:fill="auto"/>
          </w:tcPr>
          <w:p w14:paraId="6C7CF625" w14:textId="77777777" w:rsidR="006B02BA" w:rsidRPr="00550827" w:rsidRDefault="006B02BA" w:rsidP="00DA69FA">
            <w:pPr>
              <w:jc w:val="center"/>
              <w:rPr>
                <w:rFonts w:ascii="Arial" w:hAnsi="Arial" w:cs="Arial"/>
                <w:sz w:val="16"/>
                <w:szCs w:val="16"/>
                <w:u w:val="single"/>
              </w:rPr>
            </w:pPr>
          </w:p>
          <w:p w14:paraId="10FBCEBF" w14:textId="77777777" w:rsidR="006B02BA" w:rsidRPr="00550827" w:rsidRDefault="006B02BA" w:rsidP="00DA69FA">
            <w:pPr>
              <w:jc w:val="center"/>
              <w:rPr>
                <w:rFonts w:ascii="Arial" w:hAnsi="Arial" w:cs="Arial"/>
                <w:sz w:val="16"/>
                <w:szCs w:val="16"/>
                <w:u w:val="single"/>
              </w:rPr>
            </w:pPr>
          </w:p>
          <w:p w14:paraId="27373F0B" w14:textId="77777777" w:rsidR="006B02BA" w:rsidRPr="00550827" w:rsidRDefault="006B02BA" w:rsidP="00DA69FA">
            <w:pPr>
              <w:jc w:val="center"/>
              <w:rPr>
                <w:rFonts w:ascii="Arial" w:hAnsi="Arial" w:cs="Arial"/>
                <w:sz w:val="16"/>
                <w:szCs w:val="16"/>
                <w:u w:val="single"/>
              </w:rPr>
            </w:pPr>
          </w:p>
          <w:p w14:paraId="0D7A51AE" w14:textId="77777777" w:rsidR="006B02BA" w:rsidRPr="00550827" w:rsidRDefault="006B02BA" w:rsidP="00DA69FA">
            <w:pPr>
              <w:jc w:val="center"/>
              <w:rPr>
                <w:rFonts w:ascii="Arial" w:hAnsi="Arial" w:cs="Arial"/>
                <w:sz w:val="16"/>
                <w:szCs w:val="16"/>
                <w:u w:val="single"/>
              </w:rPr>
            </w:pPr>
          </w:p>
          <w:p w14:paraId="289C3B08" w14:textId="77777777" w:rsidR="006B02BA" w:rsidRPr="00550827" w:rsidRDefault="006B02BA" w:rsidP="00DA69FA">
            <w:pPr>
              <w:jc w:val="center"/>
              <w:rPr>
                <w:rFonts w:ascii="Arial" w:hAnsi="Arial" w:cs="Arial"/>
                <w:sz w:val="16"/>
                <w:szCs w:val="16"/>
                <w:u w:val="single"/>
              </w:rPr>
            </w:pPr>
          </w:p>
          <w:p w14:paraId="0C916BF0" w14:textId="77777777" w:rsidR="006B02BA" w:rsidRPr="00550827" w:rsidRDefault="006B02BA" w:rsidP="00DA69FA">
            <w:pPr>
              <w:jc w:val="center"/>
              <w:rPr>
                <w:rFonts w:ascii="Arial" w:hAnsi="Arial" w:cs="Arial"/>
                <w:sz w:val="16"/>
                <w:szCs w:val="16"/>
                <w:u w:val="single"/>
              </w:rPr>
            </w:pPr>
          </w:p>
          <w:p w14:paraId="41E69B59" w14:textId="1C5AD6CF" w:rsidR="006B02BA" w:rsidRPr="00550827" w:rsidRDefault="00466DCE" w:rsidP="00DA69FA">
            <w:pPr>
              <w:jc w:val="center"/>
              <w:rPr>
                <w:rFonts w:ascii="Arial" w:hAnsi="Arial" w:cs="Arial"/>
                <w:sz w:val="16"/>
                <w:szCs w:val="16"/>
                <w:u w:val="single"/>
              </w:rPr>
            </w:pPr>
            <w:r w:rsidRPr="00550827">
              <w:rPr>
                <w:rFonts w:ascii="Arial" w:hAnsi="Arial" w:cs="Arial"/>
                <w:sz w:val="16"/>
                <w:szCs w:val="16"/>
                <w:u w:val="single"/>
              </w:rPr>
              <w:t>XXXXXXX</w:t>
            </w:r>
          </w:p>
        </w:tc>
        <w:tc>
          <w:tcPr>
            <w:tcW w:w="3207" w:type="dxa"/>
            <w:shd w:val="clear" w:color="auto" w:fill="auto"/>
          </w:tcPr>
          <w:p w14:paraId="46E271E9" w14:textId="77777777" w:rsidR="006B02BA" w:rsidRPr="00550827" w:rsidRDefault="006B02BA" w:rsidP="00DA69FA">
            <w:pPr>
              <w:jc w:val="center"/>
              <w:rPr>
                <w:rFonts w:ascii="Arial" w:hAnsi="Arial" w:cs="Arial"/>
                <w:sz w:val="16"/>
                <w:szCs w:val="16"/>
                <w:u w:val="single"/>
              </w:rPr>
            </w:pPr>
          </w:p>
          <w:p w14:paraId="7838C38B" w14:textId="77777777" w:rsidR="006B02BA" w:rsidRPr="00550827" w:rsidRDefault="006B02BA" w:rsidP="00DA69FA">
            <w:pPr>
              <w:jc w:val="center"/>
              <w:rPr>
                <w:rFonts w:ascii="Arial" w:hAnsi="Arial" w:cs="Arial"/>
                <w:sz w:val="16"/>
                <w:szCs w:val="16"/>
                <w:u w:val="single"/>
              </w:rPr>
            </w:pPr>
          </w:p>
          <w:p w14:paraId="34B2ABC6" w14:textId="77777777" w:rsidR="006B02BA" w:rsidRPr="00550827" w:rsidRDefault="006B02BA" w:rsidP="00DA69FA">
            <w:pPr>
              <w:rPr>
                <w:rFonts w:ascii="Arial" w:hAnsi="Arial" w:cs="Arial"/>
                <w:sz w:val="16"/>
                <w:szCs w:val="16"/>
                <w:u w:val="single"/>
              </w:rPr>
            </w:pPr>
          </w:p>
          <w:p w14:paraId="4574A392" w14:textId="77777777" w:rsidR="006B02BA" w:rsidRPr="00550827" w:rsidRDefault="006B02BA" w:rsidP="00DA69FA">
            <w:pPr>
              <w:rPr>
                <w:rFonts w:ascii="Arial" w:hAnsi="Arial" w:cs="Arial"/>
                <w:sz w:val="16"/>
                <w:szCs w:val="16"/>
                <w:u w:val="single"/>
              </w:rPr>
            </w:pPr>
          </w:p>
          <w:p w14:paraId="26B3ED4F" w14:textId="77777777" w:rsidR="006B02BA" w:rsidRPr="00550827" w:rsidRDefault="006B02BA" w:rsidP="00DA69FA">
            <w:pPr>
              <w:jc w:val="center"/>
              <w:rPr>
                <w:rFonts w:ascii="Arial" w:hAnsi="Arial" w:cs="Arial"/>
                <w:sz w:val="16"/>
                <w:szCs w:val="16"/>
                <w:u w:val="single"/>
              </w:rPr>
            </w:pPr>
          </w:p>
          <w:p w14:paraId="4BECA0A0" w14:textId="47BB9872" w:rsidR="006B02BA" w:rsidRPr="00550827" w:rsidRDefault="00466DCE" w:rsidP="00DA69FA">
            <w:pPr>
              <w:jc w:val="center"/>
              <w:rPr>
                <w:rFonts w:ascii="Arial" w:hAnsi="Arial" w:cs="Arial"/>
                <w:sz w:val="16"/>
                <w:szCs w:val="16"/>
                <w:u w:val="single"/>
              </w:rPr>
            </w:pPr>
            <w:r w:rsidRPr="00550827">
              <w:rPr>
                <w:rFonts w:ascii="Arial" w:hAnsi="Arial" w:cs="Arial"/>
                <w:sz w:val="16"/>
                <w:szCs w:val="16"/>
                <w:u w:val="single"/>
              </w:rPr>
              <w:t>XXXXXX</w:t>
            </w:r>
          </w:p>
          <w:p w14:paraId="4FDAFCE1" w14:textId="77777777" w:rsidR="006B02BA" w:rsidRPr="00550827" w:rsidRDefault="006B02BA" w:rsidP="00DA69FA">
            <w:pPr>
              <w:rPr>
                <w:rFonts w:ascii="Arial" w:hAnsi="Arial" w:cs="Arial"/>
                <w:sz w:val="16"/>
                <w:szCs w:val="16"/>
                <w:u w:val="single"/>
              </w:rPr>
            </w:pPr>
          </w:p>
        </w:tc>
        <w:tc>
          <w:tcPr>
            <w:tcW w:w="2441" w:type="dxa"/>
            <w:shd w:val="clear" w:color="auto" w:fill="auto"/>
          </w:tcPr>
          <w:p w14:paraId="1F242D04" w14:textId="77777777" w:rsidR="006B02BA" w:rsidRPr="00550827" w:rsidRDefault="006B02BA" w:rsidP="00DA69FA">
            <w:pPr>
              <w:ind w:left="1134"/>
              <w:jc w:val="center"/>
              <w:rPr>
                <w:rFonts w:ascii="Arial" w:hAnsi="Arial" w:cs="Arial"/>
                <w:sz w:val="16"/>
                <w:szCs w:val="16"/>
                <w:u w:val="single"/>
              </w:rPr>
            </w:pPr>
          </w:p>
          <w:p w14:paraId="49DFADCC" w14:textId="77777777" w:rsidR="006B02BA" w:rsidRPr="00550827" w:rsidRDefault="006B02BA" w:rsidP="00DA69FA">
            <w:pPr>
              <w:ind w:left="1134"/>
              <w:jc w:val="center"/>
              <w:rPr>
                <w:rFonts w:ascii="Arial" w:hAnsi="Arial" w:cs="Arial"/>
                <w:sz w:val="16"/>
                <w:szCs w:val="16"/>
                <w:u w:val="single"/>
              </w:rPr>
            </w:pPr>
          </w:p>
          <w:p w14:paraId="251B3F8E" w14:textId="77777777" w:rsidR="006B02BA" w:rsidRPr="00550827" w:rsidRDefault="006B02BA" w:rsidP="00DA69FA">
            <w:pPr>
              <w:rPr>
                <w:rFonts w:ascii="Arial" w:hAnsi="Arial" w:cs="Arial"/>
                <w:sz w:val="16"/>
                <w:szCs w:val="16"/>
                <w:u w:val="single"/>
              </w:rPr>
            </w:pPr>
          </w:p>
          <w:p w14:paraId="2161F943" w14:textId="77777777" w:rsidR="006B02BA" w:rsidRPr="00550827" w:rsidRDefault="006B02BA" w:rsidP="00DA69FA">
            <w:pPr>
              <w:rPr>
                <w:rFonts w:ascii="Arial" w:hAnsi="Arial" w:cs="Arial"/>
                <w:sz w:val="16"/>
                <w:szCs w:val="16"/>
                <w:u w:val="single"/>
              </w:rPr>
            </w:pPr>
          </w:p>
          <w:p w14:paraId="46A44E8A" w14:textId="77777777" w:rsidR="006B02BA" w:rsidRPr="00550827" w:rsidRDefault="006B02BA" w:rsidP="00DA69FA">
            <w:pPr>
              <w:rPr>
                <w:rFonts w:ascii="Arial" w:hAnsi="Arial" w:cs="Arial"/>
                <w:sz w:val="16"/>
                <w:szCs w:val="16"/>
                <w:u w:val="single"/>
              </w:rPr>
            </w:pPr>
          </w:p>
          <w:p w14:paraId="2865DDC0" w14:textId="024F69C1" w:rsidR="006B02BA" w:rsidRPr="00550827" w:rsidRDefault="00466DCE" w:rsidP="00DA69FA">
            <w:pPr>
              <w:jc w:val="center"/>
              <w:rPr>
                <w:rFonts w:ascii="Arial" w:hAnsi="Arial" w:cs="Arial"/>
                <w:sz w:val="16"/>
                <w:szCs w:val="16"/>
                <w:u w:val="single"/>
              </w:rPr>
            </w:pPr>
            <w:r w:rsidRPr="00550827">
              <w:rPr>
                <w:rFonts w:ascii="Arial" w:hAnsi="Arial" w:cs="Arial"/>
                <w:sz w:val="16"/>
                <w:szCs w:val="16"/>
                <w:u w:val="single"/>
              </w:rPr>
              <w:t>XXXXXXX</w:t>
            </w:r>
          </w:p>
        </w:tc>
      </w:tr>
      <w:tr w:rsidR="006B02BA" w:rsidRPr="00550827" w14:paraId="106F126B" w14:textId="77777777" w:rsidTr="00DA69FA">
        <w:trPr>
          <w:jc w:val="center"/>
        </w:trPr>
        <w:tc>
          <w:tcPr>
            <w:tcW w:w="3180" w:type="dxa"/>
            <w:shd w:val="clear" w:color="auto" w:fill="auto"/>
          </w:tcPr>
          <w:p w14:paraId="71A46CB4" w14:textId="77777777" w:rsidR="006B02BA" w:rsidRPr="00550827" w:rsidRDefault="006B02BA" w:rsidP="00DA69FA">
            <w:pPr>
              <w:jc w:val="center"/>
              <w:rPr>
                <w:rFonts w:ascii="Arial" w:hAnsi="Arial" w:cs="Arial"/>
                <w:sz w:val="16"/>
                <w:szCs w:val="16"/>
                <w:u w:val="single"/>
              </w:rPr>
            </w:pPr>
          </w:p>
          <w:p w14:paraId="4BEB28DB" w14:textId="77777777" w:rsidR="006B02BA" w:rsidRPr="00550827" w:rsidRDefault="006B02BA" w:rsidP="00DA69FA">
            <w:pPr>
              <w:jc w:val="center"/>
              <w:rPr>
                <w:rFonts w:ascii="Arial" w:hAnsi="Arial" w:cs="Arial"/>
                <w:sz w:val="16"/>
                <w:szCs w:val="16"/>
                <w:u w:val="single"/>
              </w:rPr>
            </w:pPr>
          </w:p>
          <w:p w14:paraId="178B2FF4" w14:textId="77777777" w:rsidR="006B02BA" w:rsidRPr="00550827" w:rsidRDefault="006B02BA" w:rsidP="00DA69FA">
            <w:pPr>
              <w:jc w:val="center"/>
              <w:rPr>
                <w:rFonts w:ascii="Arial" w:hAnsi="Arial" w:cs="Arial"/>
                <w:sz w:val="16"/>
                <w:szCs w:val="16"/>
                <w:u w:val="single"/>
              </w:rPr>
            </w:pPr>
          </w:p>
          <w:p w14:paraId="51BB67AD" w14:textId="77777777" w:rsidR="006B02BA" w:rsidRPr="00550827" w:rsidRDefault="006B02BA" w:rsidP="00DA69FA">
            <w:pPr>
              <w:jc w:val="center"/>
              <w:rPr>
                <w:rFonts w:ascii="Arial" w:hAnsi="Arial" w:cs="Arial"/>
                <w:sz w:val="16"/>
                <w:szCs w:val="16"/>
                <w:u w:val="single"/>
              </w:rPr>
            </w:pPr>
          </w:p>
          <w:p w14:paraId="1D852EFE" w14:textId="77777777" w:rsidR="006B02BA" w:rsidRPr="00550827" w:rsidRDefault="006B02BA" w:rsidP="00DA69FA">
            <w:pPr>
              <w:rPr>
                <w:rFonts w:ascii="Arial" w:hAnsi="Arial" w:cs="Arial"/>
                <w:sz w:val="16"/>
                <w:szCs w:val="16"/>
                <w:u w:val="single"/>
              </w:rPr>
            </w:pPr>
          </w:p>
          <w:p w14:paraId="19688345" w14:textId="77777777" w:rsidR="006B02BA" w:rsidRPr="00550827" w:rsidRDefault="006B02BA" w:rsidP="00DA69FA">
            <w:pPr>
              <w:rPr>
                <w:rFonts w:ascii="Arial" w:hAnsi="Arial" w:cs="Arial"/>
                <w:sz w:val="16"/>
                <w:szCs w:val="16"/>
                <w:u w:val="single"/>
              </w:rPr>
            </w:pPr>
          </w:p>
          <w:p w14:paraId="59809BFF" w14:textId="77777777" w:rsidR="006B02BA" w:rsidRPr="00550827" w:rsidRDefault="006B02BA" w:rsidP="00DA69FA">
            <w:pPr>
              <w:jc w:val="center"/>
              <w:rPr>
                <w:rFonts w:ascii="Arial" w:hAnsi="Arial" w:cs="Arial"/>
                <w:sz w:val="16"/>
                <w:szCs w:val="16"/>
                <w:u w:val="single"/>
              </w:rPr>
            </w:pPr>
          </w:p>
          <w:p w14:paraId="35ED6CBD" w14:textId="789096CF" w:rsidR="006B02BA" w:rsidRPr="00550827" w:rsidRDefault="00466DCE" w:rsidP="00DA69FA">
            <w:pPr>
              <w:jc w:val="center"/>
              <w:rPr>
                <w:rFonts w:ascii="Arial" w:hAnsi="Arial" w:cs="Arial"/>
                <w:sz w:val="16"/>
                <w:szCs w:val="16"/>
                <w:u w:val="single"/>
              </w:rPr>
            </w:pPr>
            <w:r w:rsidRPr="00550827">
              <w:rPr>
                <w:rFonts w:ascii="Arial" w:hAnsi="Arial" w:cs="Arial"/>
                <w:sz w:val="16"/>
                <w:szCs w:val="16"/>
                <w:u w:val="single"/>
              </w:rPr>
              <w:t>XXXXXXX</w:t>
            </w:r>
          </w:p>
          <w:p w14:paraId="70716619" w14:textId="77777777" w:rsidR="006B02BA" w:rsidRPr="00550827" w:rsidRDefault="006B02BA" w:rsidP="00DA69FA">
            <w:pPr>
              <w:jc w:val="center"/>
              <w:rPr>
                <w:rFonts w:ascii="Arial" w:hAnsi="Arial" w:cs="Arial"/>
                <w:sz w:val="16"/>
                <w:szCs w:val="16"/>
                <w:u w:val="single"/>
              </w:rPr>
            </w:pPr>
          </w:p>
        </w:tc>
        <w:tc>
          <w:tcPr>
            <w:tcW w:w="3207" w:type="dxa"/>
            <w:shd w:val="clear" w:color="auto" w:fill="auto"/>
          </w:tcPr>
          <w:p w14:paraId="4966CC4F" w14:textId="77777777" w:rsidR="006B02BA" w:rsidRPr="00550827" w:rsidRDefault="006B02BA" w:rsidP="00DA69FA">
            <w:pPr>
              <w:jc w:val="center"/>
              <w:rPr>
                <w:rFonts w:ascii="Arial" w:hAnsi="Arial" w:cs="Arial"/>
                <w:sz w:val="16"/>
                <w:szCs w:val="16"/>
                <w:u w:val="single"/>
              </w:rPr>
            </w:pPr>
          </w:p>
          <w:p w14:paraId="07B8DD07" w14:textId="77777777" w:rsidR="006B02BA" w:rsidRPr="00550827" w:rsidRDefault="006B02BA" w:rsidP="00DA69FA">
            <w:pPr>
              <w:jc w:val="center"/>
              <w:rPr>
                <w:rFonts w:ascii="Arial" w:hAnsi="Arial" w:cs="Arial"/>
                <w:sz w:val="16"/>
                <w:szCs w:val="16"/>
                <w:u w:val="single"/>
              </w:rPr>
            </w:pPr>
          </w:p>
          <w:p w14:paraId="5A03FF5A" w14:textId="77777777" w:rsidR="006B02BA" w:rsidRPr="00550827" w:rsidRDefault="006B02BA" w:rsidP="00DA69FA">
            <w:pPr>
              <w:rPr>
                <w:rFonts w:ascii="Arial" w:hAnsi="Arial" w:cs="Arial"/>
                <w:sz w:val="16"/>
                <w:szCs w:val="16"/>
                <w:u w:val="single"/>
              </w:rPr>
            </w:pPr>
          </w:p>
          <w:p w14:paraId="6668072B" w14:textId="77777777" w:rsidR="006B02BA" w:rsidRPr="00550827" w:rsidRDefault="006B02BA" w:rsidP="00DA69FA">
            <w:pPr>
              <w:jc w:val="center"/>
              <w:rPr>
                <w:rFonts w:ascii="Arial" w:hAnsi="Arial" w:cs="Arial"/>
                <w:sz w:val="16"/>
                <w:szCs w:val="16"/>
                <w:u w:val="single"/>
              </w:rPr>
            </w:pPr>
          </w:p>
          <w:p w14:paraId="149643B5" w14:textId="732D3B58" w:rsidR="006B02BA" w:rsidRPr="00550827" w:rsidRDefault="00466DCE" w:rsidP="00DA69FA">
            <w:pPr>
              <w:jc w:val="center"/>
              <w:rPr>
                <w:rFonts w:ascii="Arial" w:hAnsi="Arial" w:cs="Arial"/>
                <w:sz w:val="16"/>
                <w:szCs w:val="16"/>
                <w:u w:val="single"/>
              </w:rPr>
            </w:pPr>
            <w:r w:rsidRPr="00550827">
              <w:rPr>
                <w:rFonts w:ascii="Arial" w:hAnsi="Arial" w:cs="Arial"/>
                <w:sz w:val="16"/>
                <w:szCs w:val="16"/>
                <w:u w:val="single"/>
              </w:rPr>
              <w:t>XXXXXXXX</w:t>
            </w:r>
          </w:p>
          <w:p w14:paraId="63B025CF" w14:textId="77777777" w:rsidR="006B02BA" w:rsidRPr="00550827" w:rsidRDefault="006B02BA" w:rsidP="00DA69FA">
            <w:pPr>
              <w:jc w:val="center"/>
              <w:rPr>
                <w:rFonts w:ascii="Arial" w:hAnsi="Arial" w:cs="Arial"/>
                <w:sz w:val="16"/>
                <w:szCs w:val="16"/>
                <w:u w:val="single"/>
              </w:rPr>
            </w:pPr>
          </w:p>
        </w:tc>
        <w:tc>
          <w:tcPr>
            <w:tcW w:w="2441" w:type="dxa"/>
            <w:shd w:val="clear" w:color="auto" w:fill="auto"/>
          </w:tcPr>
          <w:p w14:paraId="77A75E3C" w14:textId="77777777" w:rsidR="006B02BA" w:rsidRPr="00550827" w:rsidRDefault="006B02BA" w:rsidP="00DA69FA">
            <w:pPr>
              <w:rPr>
                <w:rFonts w:ascii="Arial" w:hAnsi="Arial" w:cs="Arial"/>
                <w:b/>
                <w:sz w:val="16"/>
                <w:szCs w:val="16"/>
                <w:u w:val="single"/>
              </w:rPr>
            </w:pPr>
          </w:p>
          <w:p w14:paraId="6AD718D5" w14:textId="77777777" w:rsidR="006B02BA" w:rsidRPr="00550827" w:rsidRDefault="006B02BA" w:rsidP="00DA69FA">
            <w:pPr>
              <w:rPr>
                <w:rFonts w:ascii="Arial" w:hAnsi="Arial" w:cs="Arial"/>
                <w:b/>
                <w:sz w:val="16"/>
                <w:szCs w:val="16"/>
                <w:u w:val="single"/>
              </w:rPr>
            </w:pPr>
          </w:p>
          <w:p w14:paraId="58E09917" w14:textId="77777777" w:rsidR="006B02BA" w:rsidRPr="00550827" w:rsidRDefault="006B02BA" w:rsidP="00DA69FA">
            <w:pPr>
              <w:rPr>
                <w:rFonts w:ascii="Arial" w:hAnsi="Arial" w:cs="Arial"/>
                <w:b/>
                <w:sz w:val="16"/>
                <w:szCs w:val="16"/>
                <w:u w:val="single"/>
              </w:rPr>
            </w:pPr>
          </w:p>
          <w:p w14:paraId="3B5DEEFB" w14:textId="77777777" w:rsidR="006B02BA" w:rsidRPr="00550827" w:rsidRDefault="006B02BA" w:rsidP="00DA69FA">
            <w:pPr>
              <w:rPr>
                <w:rFonts w:ascii="Arial" w:hAnsi="Arial" w:cs="Arial"/>
                <w:b/>
                <w:sz w:val="16"/>
                <w:szCs w:val="16"/>
                <w:u w:val="single"/>
              </w:rPr>
            </w:pPr>
          </w:p>
          <w:p w14:paraId="1DA5F50B" w14:textId="77777777" w:rsidR="006B02BA" w:rsidRPr="00550827" w:rsidRDefault="006B02BA" w:rsidP="00DA69FA">
            <w:pPr>
              <w:rPr>
                <w:rFonts w:ascii="Arial" w:hAnsi="Arial" w:cs="Arial"/>
                <w:b/>
                <w:sz w:val="16"/>
                <w:szCs w:val="16"/>
                <w:u w:val="single"/>
              </w:rPr>
            </w:pPr>
          </w:p>
          <w:p w14:paraId="02B66305" w14:textId="77777777" w:rsidR="006B02BA" w:rsidRPr="00550827" w:rsidRDefault="006B02BA" w:rsidP="00DA69FA">
            <w:pPr>
              <w:rPr>
                <w:rFonts w:ascii="Arial" w:hAnsi="Arial" w:cs="Arial"/>
                <w:b/>
                <w:sz w:val="16"/>
                <w:szCs w:val="16"/>
                <w:u w:val="single"/>
              </w:rPr>
            </w:pPr>
          </w:p>
          <w:p w14:paraId="2A0156E3" w14:textId="1D33F39C" w:rsidR="006B02BA" w:rsidRPr="00550827" w:rsidRDefault="00466DCE" w:rsidP="00DA69FA">
            <w:pPr>
              <w:jc w:val="center"/>
              <w:rPr>
                <w:rFonts w:ascii="Arial" w:hAnsi="Arial" w:cs="Arial"/>
                <w:sz w:val="16"/>
                <w:szCs w:val="16"/>
                <w:u w:val="single"/>
              </w:rPr>
            </w:pPr>
            <w:r w:rsidRPr="00550827">
              <w:rPr>
                <w:rFonts w:ascii="Arial" w:hAnsi="Arial" w:cs="Arial"/>
                <w:sz w:val="16"/>
                <w:szCs w:val="16"/>
                <w:u w:val="single"/>
              </w:rPr>
              <w:t>XXXXXX</w:t>
            </w:r>
          </w:p>
        </w:tc>
      </w:tr>
    </w:tbl>
    <w:p w14:paraId="10225616" w14:textId="77777777" w:rsidR="006B02BA" w:rsidRPr="00550827" w:rsidRDefault="006B02BA" w:rsidP="006B02BA">
      <w:pPr>
        <w:ind w:left="1134"/>
        <w:jc w:val="center"/>
        <w:rPr>
          <w:rFonts w:ascii="Arial" w:hAnsi="Arial" w:cs="Arial"/>
          <w:b/>
          <w:sz w:val="16"/>
          <w:szCs w:val="16"/>
        </w:rPr>
      </w:pPr>
    </w:p>
    <w:p w14:paraId="104D3AD9" w14:textId="77777777" w:rsidR="006B02BA" w:rsidRPr="00550827" w:rsidRDefault="006B02BA" w:rsidP="006B02BA">
      <w:pPr>
        <w:ind w:left="1134"/>
        <w:jc w:val="center"/>
        <w:rPr>
          <w:rFonts w:ascii="Arial" w:hAnsi="Arial" w:cs="Arial"/>
          <w:b/>
          <w:sz w:val="16"/>
          <w:szCs w:val="16"/>
        </w:rPr>
      </w:pPr>
    </w:p>
    <w:p w14:paraId="7DD75ACA" w14:textId="77777777" w:rsidR="006B02BA" w:rsidRPr="00550827" w:rsidRDefault="006B02BA" w:rsidP="006B02BA">
      <w:pPr>
        <w:ind w:left="1134"/>
        <w:jc w:val="center"/>
        <w:rPr>
          <w:rFonts w:ascii="Arial" w:hAnsi="Arial" w:cs="Arial"/>
          <w:b/>
          <w:sz w:val="16"/>
          <w:szCs w:val="16"/>
        </w:rPr>
      </w:pPr>
      <w:r w:rsidRPr="00550827">
        <w:rPr>
          <w:rFonts w:ascii="Arial" w:hAnsi="Arial" w:cs="Arial"/>
          <w:b/>
          <w:sz w:val="16"/>
          <w:szCs w:val="16"/>
        </w:rPr>
        <w:t>POR:</w:t>
      </w:r>
    </w:p>
    <w:p w14:paraId="49C2EDEB" w14:textId="77777777" w:rsidR="006B02BA" w:rsidRPr="00550827" w:rsidRDefault="006B02BA" w:rsidP="006B02BA">
      <w:pPr>
        <w:ind w:left="1134"/>
        <w:jc w:val="center"/>
        <w:rPr>
          <w:rFonts w:ascii="Arial" w:hAnsi="Arial" w:cs="Arial"/>
          <w:b/>
          <w:sz w:val="16"/>
          <w:szCs w:val="16"/>
        </w:rPr>
      </w:pPr>
      <w:r w:rsidRPr="00550827">
        <w:rPr>
          <w:rFonts w:ascii="Arial" w:hAnsi="Arial" w:cs="Arial"/>
          <w:b/>
          <w:sz w:val="16"/>
          <w:szCs w:val="16"/>
        </w:rPr>
        <w:t>“EL PROVEEDOR”</w:t>
      </w:r>
    </w:p>
    <w:p w14:paraId="562E37FF" w14:textId="77777777" w:rsidR="006B02BA" w:rsidRPr="00550827" w:rsidRDefault="006B02BA" w:rsidP="006B02BA">
      <w:pPr>
        <w:ind w:left="1134"/>
        <w:jc w:val="center"/>
        <w:rPr>
          <w:rFonts w:ascii="Arial" w:hAnsi="Arial" w:cs="Arial"/>
          <w:b/>
          <w:sz w:val="16"/>
          <w:szCs w:val="16"/>
        </w:rPr>
      </w:pPr>
    </w:p>
    <w:tbl>
      <w:tblPr>
        <w:tblW w:w="0" w:type="auto"/>
        <w:jc w:val="center"/>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494"/>
      </w:tblGrid>
      <w:tr w:rsidR="006B02BA" w:rsidRPr="00550827" w14:paraId="059923F1" w14:textId="77777777" w:rsidTr="00DA69FA">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4627137E" w14:textId="77777777" w:rsidR="006B02BA" w:rsidRPr="00550827" w:rsidRDefault="006B02BA" w:rsidP="00DA69FA">
            <w:pPr>
              <w:ind w:left="1134"/>
              <w:jc w:val="center"/>
              <w:rPr>
                <w:rFonts w:ascii="Arial" w:hAnsi="Arial" w:cs="Arial"/>
                <w:b/>
                <w:sz w:val="16"/>
                <w:szCs w:val="16"/>
              </w:rPr>
            </w:pPr>
          </w:p>
          <w:p w14:paraId="6423AB27" w14:textId="77777777" w:rsidR="006B02BA" w:rsidRPr="00550827" w:rsidRDefault="006B02BA" w:rsidP="00DA69FA">
            <w:pPr>
              <w:ind w:left="1134"/>
              <w:jc w:val="center"/>
              <w:rPr>
                <w:rFonts w:ascii="Arial" w:hAnsi="Arial" w:cs="Arial"/>
                <w:b/>
                <w:sz w:val="16"/>
                <w:szCs w:val="16"/>
              </w:rPr>
            </w:pPr>
            <w:r w:rsidRPr="00550827">
              <w:rPr>
                <w:rFonts w:ascii="Arial" w:hAnsi="Arial" w:cs="Arial"/>
                <w:b/>
                <w:sz w:val="16"/>
                <w:szCs w:val="16"/>
              </w:rPr>
              <w:t>NOMBRE</w:t>
            </w:r>
          </w:p>
          <w:p w14:paraId="4769E3F7" w14:textId="77777777" w:rsidR="006B02BA" w:rsidRPr="00550827" w:rsidRDefault="006B02BA" w:rsidP="00DA69FA">
            <w:pPr>
              <w:ind w:left="1134"/>
              <w:jc w:val="center"/>
              <w:rPr>
                <w:rFonts w:ascii="Arial" w:hAnsi="Arial" w:cs="Arial"/>
                <w:b/>
                <w:sz w:val="16"/>
                <w:szCs w:val="16"/>
              </w:rPr>
            </w:pPr>
          </w:p>
        </w:tc>
        <w:tc>
          <w:tcPr>
            <w:tcW w:w="4494" w:type="dxa"/>
            <w:tcBorders>
              <w:top w:val="single" w:sz="4" w:space="0" w:color="auto"/>
              <w:left w:val="single" w:sz="4" w:space="0" w:color="auto"/>
              <w:bottom w:val="single" w:sz="4" w:space="0" w:color="auto"/>
              <w:right w:val="single" w:sz="4" w:space="0" w:color="auto"/>
            </w:tcBorders>
            <w:shd w:val="clear" w:color="auto" w:fill="auto"/>
          </w:tcPr>
          <w:p w14:paraId="445B4AAE" w14:textId="77777777" w:rsidR="006B02BA" w:rsidRPr="00550827" w:rsidRDefault="006B02BA" w:rsidP="00DA69FA">
            <w:pPr>
              <w:ind w:left="1134"/>
              <w:jc w:val="center"/>
              <w:rPr>
                <w:rFonts w:ascii="Arial" w:hAnsi="Arial" w:cs="Arial"/>
                <w:b/>
                <w:sz w:val="16"/>
                <w:szCs w:val="16"/>
              </w:rPr>
            </w:pPr>
          </w:p>
          <w:p w14:paraId="7D4CC7C7" w14:textId="77777777" w:rsidR="006B02BA" w:rsidRPr="00550827" w:rsidRDefault="006B02BA" w:rsidP="00DA69FA">
            <w:pPr>
              <w:ind w:left="1134"/>
              <w:jc w:val="center"/>
              <w:rPr>
                <w:rFonts w:ascii="Arial" w:hAnsi="Arial" w:cs="Arial"/>
                <w:b/>
                <w:sz w:val="16"/>
                <w:szCs w:val="16"/>
              </w:rPr>
            </w:pPr>
            <w:r w:rsidRPr="00550827">
              <w:rPr>
                <w:rFonts w:ascii="Arial" w:hAnsi="Arial" w:cs="Arial"/>
                <w:b/>
                <w:sz w:val="16"/>
                <w:szCs w:val="16"/>
              </w:rPr>
              <w:t>R.F.C.</w:t>
            </w:r>
          </w:p>
        </w:tc>
      </w:tr>
      <w:tr w:rsidR="006B02BA" w:rsidRPr="00550827" w14:paraId="48C2D892" w14:textId="77777777" w:rsidTr="00DA69FA">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5F0497C3" w14:textId="77777777" w:rsidR="006B02BA" w:rsidRPr="00550827" w:rsidRDefault="006B02BA" w:rsidP="00DA69FA">
            <w:pPr>
              <w:ind w:left="1134"/>
              <w:jc w:val="center"/>
              <w:rPr>
                <w:rFonts w:ascii="Arial" w:hAnsi="Arial" w:cs="Arial"/>
                <w:b/>
                <w:sz w:val="16"/>
                <w:szCs w:val="16"/>
              </w:rPr>
            </w:pPr>
          </w:p>
          <w:p w14:paraId="4E3EEB0E" w14:textId="77777777" w:rsidR="006B02BA" w:rsidRPr="00550827" w:rsidRDefault="006B02BA" w:rsidP="00DA69FA">
            <w:pPr>
              <w:numPr>
                <w:ilvl w:val="12"/>
                <w:numId w:val="0"/>
              </w:numPr>
              <w:ind w:right="-93"/>
              <w:jc w:val="center"/>
              <w:rPr>
                <w:rFonts w:ascii="Arial" w:hAnsi="Arial" w:cs="Arial"/>
                <w:sz w:val="16"/>
                <w:szCs w:val="16"/>
                <w:u w:val="single"/>
                <w:lang w:val="es-MX"/>
              </w:rPr>
            </w:pPr>
          </w:p>
          <w:p w14:paraId="5ECC6268" w14:textId="77777777" w:rsidR="006B02BA" w:rsidRPr="00550827" w:rsidRDefault="006B02BA" w:rsidP="00DA69FA">
            <w:pPr>
              <w:numPr>
                <w:ilvl w:val="12"/>
                <w:numId w:val="0"/>
              </w:numPr>
              <w:ind w:right="-93"/>
              <w:jc w:val="center"/>
              <w:rPr>
                <w:rFonts w:ascii="Arial" w:hAnsi="Arial" w:cs="Arial"/>
                <w:sz w:val="16"/>
                <w:szCs w:val="16"/>
                <w:u w:val="single"/>
                <w:lang w:val="es-MX"/>
              </w:rPr>
            </w:pPr>
          </w:p>
          <w:p w14:paraId="61E82651" w14:textId="77777777" w:rsidR="006B02BA" w:rsidRPr="00550827" w:rsidRDefault="006B02BA" w:rsidP="00DA69FA">
            <w:pPr>
              <w:numPr>
                <w:ilvl w:val="12"/>
                <w:numId w:val="0"/>
              </w:numPr>
              <w:ind w:right="-93"/>
              <w:jc w:val="center"/>
              <w:rPr>
                <w:rFonts w:ascii="Arial" w:hAnsi="Arial" w:cs="Arial"/>
                <w:sz w:val="16"/>
                <w:szCs w:val="16"/>
                <w:u w:val="single"/>
                <w:lang w:val="es-MX"/>
              </w:rPr>
            </w:pPr>
          </w:p>
          <w:p w14:paraId="2212D8E7" w14:textId="77777777" w:rsidR="006B02BA" w:rsidRPr="00550827" w:rsidRDefault="006B02BA" w:rsidP="00DA69FA">
            <w:pPr>
              <w:numPr>
                <w:ilvl w:val="12"/>
                <w:numId w:val="0"/>
              </w:numPr>
              <w:ind w:right="-93"/>
              <w:jc w:val="center"/>
              <w:rPr>
                <w:rFonts w:ascii="Arial" w:hAnsi="Arial" w:cs="Arial"/>
                <w:sz w:val="16"/>
                <w:szCs w:val="16"/>
                <w:u w:val="single"/>
                <w:lang w:val="es-MX"/>
              </w:rPr>
            </w:pPr>
          </w:p>
          <w:p w14:paraId="4817E9D6" w14:textId="77777777" w:rsidR="006B02BA" w:rsidRPr="00550827" w:rsidRDefault="006B02BA" w:rsidP="00DA69FA">
            <w:pPr>
              <w:numPr>
                <w:ilvl w:val="12"/>
                <w:numId w:val="0"/>
              </w:numPr>
              <w:ind w:right="-93"/>
              <w:jc w:val="center"/>
              <w:rPr>
                <w:rFonts w:ascii="Arial" w:hAnsi="Arial" w:cs="Arial"/>
                <w:sz w:val="16"/>
                <w:szCs w:val="16"/>
                <w:u w:val="single"/>
                <w:lang w:val="es-MX"/>
              </w:rPr>
            </w:pPr>
          </w:p>
          <w:p w14:paraId="5872A15D" w14:textId="1BC83592" w:rsidR="006B02BA" w:rsidRPr="00550827" w:rsidRDefault="006B02BA" w:rsidP="00DA69FA">
            <w:pPr>
              <w:numPr>
                <w:ilvl w:val="12"/>
                <w:numId w:val="0"/>
              </w:numPr>
              <w:ind w:right="-93"/>
              <w:jc w:val="center"/>
              <w:rPr>
                <w:rFonts w:ascii="Arial" w:hAnsi="Arial" w:cs="Arial"/>
                <w:sz w:val="16"/>
                <w:szCs w:val="16"/>
                <w:u w:val="single"/>
                <w:lang w:val="es-MX"/>
              </w:rPr>
            </w:pPr>
            <w:r w:rsidRPr="00550827">
              <w:rPr>
                <w:rFonts w:ascii="Arial" w:hAnsi="Arial" w:cs="Arial"/>
                <w:sz w:val="16"/>
                <w:szCs w:val="16"/>
                <w:u w:val="single"/>
                <w:lang w:val="es-MX"/>
              </w:rPr>
              <w:t xml:space="preserve">C. </w:t>
            </w:r>
            <w:r w:rsidR="00466DCE" w:rsidRPr="00550827">
              <w:rPr>
                <w:rFonts w:ascii="Arial" w:hAnsi="Arial" w:cs="Arial"/>
                <w:sz w:val="16"/>
                <w:szCs w:val="16"/>
                <w:u w:val="single"/>
                <w:lang w:val="es-MX"/>
              </w:rPr>
              <w:t>XXXXXX</w:t>
            </w:r>
          </w:p>
          <w:p w14:paraId="40A558D5" w14:textId="77777777" w:rsidR="006B02BA" w:rsidRPr="00550827" w:rsidRDefault="006B02BA" w:rsidP="00DA69FA">
            <w:pPr>
              <w:numPr>
                <w:ilvl w:val="12"/>
                <w:numId w:val="0"/>
              </w:numPr>
              <w:ind w:right="-93"/>
              <w:jc w:val="center"/>
              <w:rPr>
                <w:rFonts w:ascii="Arial" w:hAnsi="Arial" w:cs="Arial"/>
                <w:sz w:val="16"/>
                <w:szCs w:val="16"/>
                <w:u w:val="single"/>
                <w:lang w:val="es-MX"/>
              </w:rPr>
            </w:pPr>
            <w:r w:rsidRPr="00550827">
              <w:rPr>
                <w:rFonts w:ascii="Arial" w:hAnsi="Arial" w:cs="Arial"/>
                <w:sz w:val="16"/>
                <w:szCs w:val="16"/>
                <w:u w:val="single"/>
                <w:lang w:val="es-MX"/>
              </w:rPr>
              <w:t>Representante Legal de la Empresa</w:t>
            </w:r>
          </w:p>
          <w:p w14:paraId="224DBA5F" w14:textId="7409C165" w:rsidR="006B02BA" w:rsidRPr="00550827" w:rsidRDefault="00466DCE" w:rsidP="00DA69FA">
            <w:pPr>
              <w:numPr>
                <w:ilvl w:val="12"/>
                <w:numId w:val="0"/>
              </w:numPr>
              <w:ind w:right="-93"/>
              <w:jc w:val="center"/>
              <w:rPr>
                <w:rFonts w:ascii="Arial" w:hAnsi="Arial" w:cs="Arial"/>
                <w:sz w:val="16"/>
                <w:szCs w:val="16"/>
                <w:u w:val="single"/>
                <w:lang w:val="es-MX"/>
              </w:rPr>
            </w:pPr>
            <w:r w:rsidRPr="00550827">
              <w:rPr>
                <w:rFonts w:ascii="Arial" w:hAnsi="Arial" w:cs="Arial"/>
                <w:sz w:val="16"/>
                <w:szCs w:val="16"/>
                <w:u w:val="single"/>
                <w:lang w:val="es-MX"/>
              </w:rPr>
              <w:t>XXXXXXXXXX</w:t>
            </w:r>
          </w:p>
          <w:p w14:paraId="1AF3A3EF" w14:textId="77777777" w:rsidR="006B02BA" w:rsidRPr="00550827" w:rsidRDefault="006B02BA" w:rsidP="00DA69FA">
            <w:pPr>
              <w:numPr>
                <w:ilvl w:val="12"/>
                <w:numId w:val="0"/>
              </w:numPr>
              <w:ind w:right="-93"/>
              <w:jc w:val="center"/>
              <w:rPr>
                <w:rFonts w:ascii="Arial" w:hAnsi="Arial" w:cs="Arial"/>
                <w:sz w:val="16"/>
                <w:szCs w:val="16"/>
                <w:u w:val="single"/>
                <w:lang w:val="es-MX"/>
              </w:rPr>
            </w:pPr>
          </w:p>
        </w:tc>
        <w:tc>
          <w:tcPr>
            <w:tcW w:w="4494" w:type="dxa"/>
            <w:tcBorders>
              <w:top w:val="single" w:sz="4" w:space="0" w:color="auto"/>
              <w:left w:val="single" w:sz="4" w:space="0" w:color="auto"/>
              <w:bottom w:val="single" w:sz="4" w:space="0" w:color="auto"/>
              <w:right w:val="single" w:sz="4" w:space="0" w:color="auto"/>
            </w:tcBorders>
            <w:shd w:val="clear" w:color="auto" w:fill="auto"/>
          </w:tcPr>
          <w:p w14:paraId="0FE4BE00" w14:textId="77777777" w:rsidR="006B02BA" w:rsidRPr="00550827" w:rsidRDefault="006B02BA" w:rsidP="00DA69FA">
            <w:pPr>
              <w:ind w:left="1134"/>
              <w:jc w:val="center"/>
              <w:rPr>
                <w:rFonts w:ascii="Arial" w:hAnsi="Arial" w:cs="Arial"/>
                <w:b/>
                <w:sz w:val="16"/>
                <w:szCs w:val="16"/>
                <w:lang w:val="es-MX"/>
              </w:rPr>
            </w:pPr>
          </w:p>
          <w:p w14:paraId="5559C5FD" w14:textId="77777777" w:rsidR="006B02BA" w:rsidRPr="00550827" w:rsidRDefault="006B02BA" w:rsidP="00DA69FA">
            <w:pPr>
              <w:ind w:left="1134"/>
              <w:jc w:val="center"/>
              <w:rPr>
                <w:rFonts w:ascii="Arial" w:hAnsi="Arial" w:cs="Arial"/>
                <w:b/>
                <w:sz w:val="16"/>
                <w:szCs w:val="16"/>
                <w:lang w:val="es-MX"/>
              </w:rPr>
            </w:pPr>
          </w:p>
          <w:p w14:paraId="700D5964" w14:textId="77777777" w:rsidR="006B02BA" w:rsidRPr="00550827" w:rsidRDefault="006B02BA" w:rsidP="00DA69FA">
            <w:pPr>
              <w:ind w:left="1134"/>
              <w:jc w:val="center"/>
              <w:rPr>
                <w:rFonts w:ascii="Arial" w:hAnsi="Arial" w:cs="Arial"/>
                <w:b/>
                <w:sz w:val="16"/>
                <w:szCs w:val="16"/>
                <w:u w:val="single"/>
                <w:lang w:val="es-MX"/>
              </w:rPr>
            </w:pPr>
          </w:p>
          <w:p w14:paraId="4B2B5367" w14:textId="77777777" w:rsidR="006B02BA" w:rsidRPr="00550827" w:rsidRDefault="006B02BA" w:rsidP="00DA69FA">
            <w:pPr>
              <w:ind w:left="1134"/>
              <w:jc w:val="center"/>
              <w:rPr>
                <w:rFonts w:ascii="Arial" w:hAnsi="Arial" w:cs="Arial"/>
                <w:b/>
                <w:sz w:val="16"/>
                <w:szCs w:val="16"/>
                <w:u w:val="single"/>
                <w:lang w:val="es-MX"/>
              </w:rPr>
            </w:pPr>
          </w:p>
          <w:p w14:paraId="582B7CD8" w14:textId="77777777" w:rsidR="006B02BA" w:rsidRPr="00550827" w:rsidRDefault="006B02BA" w:rsidP="00DA69FA">
            <w:pPr>
              <w:ind w:left="1134"/>
              <w:jc w:val="center"/>
              <w:rPr>
                <w:rFonts w:ascii="Arial" w:hAnsi="Arial" w:cs="Arial"/>
                <w:b/>
                <w:sz w:val="16"/>
                <w:szCs w:val="16"/>
                <w:u w:val="single"/>
                <w:lang w:val="es-MX"/>
              </w:rPr>
            </w:pPr>
          </w:p>
          <w:p w14:paraId="17614FED" w14:textId="77777777" w:rsidR="006B02BA" w:rsidRPr="00550827" w:rsidRDefault="006B02BA" w:rsidP="00DA69FA">
            <w:pPr>
              <w:jc w:val="center"/>
              <w:rPr>
                <w:rFonts w:ascii="Arial" w:hAnsi="Arial" w:cs="Arial"/>
                <w:b/>
                <w:sz w:val="16"/>
                <w:szCs w:val="16"/>
                <w:u w:val="single"/>
              </w:rPr>
            </w:pPr>
          </w:p>
          <w:p w14:paraId="0B43E854" w14:textId="77777777" w:rsidR="006B02BA" w:rsidRPr="00550827" w:rsidRDefault="006B02BA" w:rsidP="00DA69FA">
            <w:pPr>
              <w:jc w:val="center"/>
              <w:rPr>
                <w:rFonts w:ascii="Arial" w:hAnsi="Arial" w:cs="Arial"/>
                <w:b/>
                <w:sz w:val="16"/>
                <w:szCs w:val="16"/>
                <w:u w:val="single"/>
              </w:rPr>
            </w:pPr>
          </w:p>
          <w:p w14:paraId="47349EF4" w14:textId="7B101ED8" w:rsidR="006B02BA" w:rsidRPr="00550827" w:rsidRDefault="00466DCE" w:rsidP="00DA69FA">
            <w:pPr>
              <w:jc w:val="center"/>
              <w:rPr>
                <w:rFonts w:ascii="Arial" w:hAnsi="Arial" w:cs="Arial"/>
                <w:b/>
                <w:sz w:val="16"/>
                <w:szCs w:val="16"/>
                <w:u w:val="single"/>
              </w:rPr>
            </w:pPr>
            <w:r w:rsidRPr="00550827">
              <w:rPr>
                <w:rFonts w:ascii="Arial" w:hAnsi="Arial" w:cs="Arial"/>
                <w:b/>
                <w:sz w:val="16"/>
                <w:szCs w:val="16"/>
                <w:u w:val="single"/>
              </w:rPr>
              <w:t>XXXXXXX</w:t>
            </w:r>
          </w:p>
        </w:tc>
      </w:tr>
    </w:tbl>
    <w:p w14:paraId="75FB4263" w14:textId="77777777" w:rsidR="006B02BA" w:rsidRPr="00550827" w:rsidRDefault="006B02BA" w:rsidP="006B02BA">
      <w:pPr>
        <w:jc w:val="both"/>
        <w:rPr>
          <w:rFonts w:ascii="Arial" w:hAnsi="Arial" w:cs="Arial"/>
          <w:sz w:val="16"/>
          <w:szCs w:val="16"/>
        </w:rPr>
      </w:pPr>
    </w:p>
    <w:p w14:paraId="432EB8A4" w14:textId="77777777" w:rsidR="006B02BA" w:rsidRPr="00550827" w:rsidRDefault="006B02BA" w:rsidP="006B02BA">
      <w:pPr>
        <w:jc w:val="both"/>
        <w:rPr>
          <w:rFonts w:ascii="Arial" w:hAnsi="Arial" w:cs="Arial"/>
          <w:sz w:val="16"/>
          <w:szCs w:val="16"/>
        </w:rPr>
      </w:pPr>
    </w:p>
    <w:p w14:paraId="726E3BF9" w14:textId="0FD5B652" w:rsidR="006B02BA" w:rsidRPr="00550827" w:rsidRDefault="006B02BA" w:rsidP="006B02BA">
      <w:pPr>
        <w:jc w:val="both"/>
        <w:rPr>
          <w:rFonts w:ascii="Arial" w:hAnsi="Arial" w:cs="Arial"/>
          <w:b/>
          <w:bCs/>
          <w:sz w:val="16"/>
          <w:szCs w:val="16"/>
          <w:lang w:val="es-MX"/>
        </w:rPr>
      </w:pPr>
      <w:r w:rsidRPr="00550827">
        <w:rPr>
          <w:rFonts w:ascii="Arial" w:hAnsi="Arial" w:cs="Arial"/>
          <w:sz w:val="16"/>
          <w:szCs w:val="16"/>
        </w:rPr>
        <w:t xml:space="preserve">“Las firmas que anteceden, forman parte del contrato </w:t>
      </w:r>
      <w:r w:rsidRPr="00550827">
        <w:rPr>
          <w:rFonts w:ascii="Arial" w:hAnsi="Arial" w:cs="Arial"/>
          <w:sz w:val="16"/>
          <w:szCs w:val="16"/>
          <w:lang w:val="es-MX"/>
        </w:rPr>
        <w:t xml:space="preserve">de </w:t>
      </w:r>
      <w:r w:rsidRPr="00550827">
        <w:rPr>
          <w:rFonts w:ascii="Arial" w:hAnsi="Arial" w:cs="Arial"/>
          <w:b/>
          <w:bCs/>
          <w:sz w:val="16"/>
          <w:szCs w:val="26"/>
        </w:rPr>
        <w:t>Servicio Integral de Mínima Invasión</w:t>
      </w:r>
      <w:r w:rsidRPr="00550827">
        <w:rPr>
          <w:rFonts w:ascii="Arial" w:hAnsi="Arial" w:cs="Arial"/>
          <w:sz w:val="16"/>
          <w:szCs w:val="16"/>
        </w:rPr>
        <w:t xml:space="preserve"> número</w:t>
      </w:r>
      <w:r w:rsidRPr="00550827">
        <w:rPr>
          <w:rFonts w:ascii="Arial" w:hAnsi="Arial" w:cs="Arial"/>
          <w:b/>
          <w:sz w:val="16"/>
          <w:szCs w:val="16"/>
        </w:rPr>
        <w:t xml:space="preserve"> S</w:t>
      </w:r>
      <w:r w:rsidR="00466DCE" w:rsidRPr="00550827">
        <w:rPr>
          <w:rFonts w:ascii="Arial" w:hAnsi="Arial" w:cs="Arial"/>
          <w:b/>
          <w:sz w:val="16"/>
          <w:szCs w:val="16"/>
        </w:rPr>
        <w:t>XXXXXXXXXX</w:t>
      </w:r>
      <w:r w:rsidRPr="00550827">
        <w:rPr>
          <w:rFonts w:ascii="Arial" w:hAnsi="Arial" w:cs="Arial"/>
          <w:b/>
          <w:sz w:val="16"/>
          <w:szCs w:val="16"/>
        </w:rPr>
        <w:t xml:space="preserve"> </w:t>
      </w:r>
      <w:r w:rsidRPr="00550827">
        <w:rPr>
          <w:rFonts w:ascii="Arial" w:hAnsi="Arial" w:cs="Arial"/>
          <w:sz w:val="16"/>
          <w:szCs w:val="16"/>
        </w:rPr>
        <w:t xml:space="preserve">por un importe mínimo de </w:t>
      </w:r>
      <w:r w:rsidR="00466DCE" w:rsidRPr="00550827">
        <w:rPr>
          <w:rFonts w:ascii="Arial" w:hAnsi="Arial" w:cs="Arial"/>
          <w:b/>
          <w:sz w:val="16"/>
          <w:szCs w:val="16"/>
        </w:rPr>
        <w:t>XXXXXXXXXX PESOS 00</w:t>
      </w:r>
      <w:r w:rsidRPr="00550827">
        <w:rPr>
          <w:rFonts w:ascii="Arial" w:hAnsi="Arial" w:cs="Arial"/>
          <w:b/>
          <w:sz w:val="16"/>
          <w:szCs w:val="16"/>
        </w:rPr>
        <w:t>/100 M.N.),</w:t>
      </w:r>
      <w:r w:rsidRPr="00550827">
        <w:rPr>
          <w:rFonts w:ascii="Arial" w:hAnsi="Arial" w:cs="Arial"/>
          <w:sz w:val="16"/>
          <w:szCs w:val="16"/>
        </w:rPr>
        <w:t xml:space="preserve"> más el Impuesto al Valor agregado (I.V.A) y un presupuesto máximo susceptible de ser ejercido por la cantidad de </w:t>
      </w:r>
      <w:r w:rsidR="00466DCE" w:rsidRPr="00550827">
        <w:rPr>
          <w:rFonts w:ascii="Arial" w:hAnsi="Arial" w:cs="Arial"/>
          <w:b/>
          <w:color w:val="000000"/>
          <w:sz w:val="16"/>
          <w:szCs w:val="16"/>
        </w:rPr>
        <w:t>XXXXXXXX PESOS 00</w:t>
      </w:r>
      <w:r w:rsidRPr="00550827">
        <w:rPr>
          <w:rFonts w:ascii="Arial" w:hAnsi="Arial" w:cs="Arial"/>
          <w:b/>
          <w:color w:val="000000"/>
          <w:sz w:val="16"/>
          <w:szCs w:val="16"/>
        </w:rPr>
        <w:t>/100 M.N.</w:t>
      </w:r>
      <w:r w:rsidRPr="00550827">
        <w:rPr>
          <w:rFonts w:ascii="Arial" w:hAnsi="Arial" w:cs="Arial"/>
          <w:b/>
          <w:sz w:val="16"/>
          <w:szCs w:val="16"/>
        </w:rPr>
        <w:t>, m</w:t>
      </w:r>
      <w:r w:rsidRPr="00550827">
        <w:rPr>
          <w:rFonts w:ascii="Arial" w:hAnsi="Arial" w:cs="Arial"/>
          <w:sz w:val="16"/>
          <w:szCs w:val="16"/>
        </w:rPr>
        <w:t xml:space="preserve">ás el Impuesto al Valor Agregado (I.V.A.), celebrado con fecha </w:t>
      </w:r>
      <w:r w:rsidR="00466DCE" w:rsidRPr="00550827">
        <w:rPr>
          <w:rFonts w:ascii="Arial" w:hAnsi="Arial" w:cs="Arial"/>
          <w:sz w:val="16"/>
          <w:szCs w:val="16"/>
        </w:rPr>
        <w:t>XXXX</w:t>
      </w:r>
      <w:r w:rsidRPr="00550827">
        <w:rPr>
          <w:rFonts w:ascii="Arial" w:hAnsi="Arial" w:cs="Arial"/>
          <w:sz w:val="16"/>
          <w:szCs w:val="16"/>
        </w:rPr>
        <w:t xml:space="preserve"> de </w:t>
      </w:r>
      <w:r w:rsidR="00466DCE" w:rsidRPr="00550827">
        <w:rPr>
          <w:rFonts w:ascii="Arial" w:hAnsi="Arial" w:cs="Arial"/>
          <w:sz w:val="16"/>
          <w:szCs w:val="16"/>
        </w:rPr>
        <w:t>XXXXX</w:t>
      </w:r>
      <w:r w:rsidRPr="00550827">
        <w:rPr>
          <w:rFonts w:ascii="Arial" w:hAnsi="Arial" w:cs="Arial"/>
          <w:sz w:val="16"/>
          <w:szCs w:val="16"/>
        </w:rPr>
        <w:t xml:space="preserve"> de 2024, entre el Instituto Mexicano del Seguro Social, representado en este acto por el </w:t>
      </w:r>
      <w:r w:rsidR="00466DCE" w:rsidRPr="00550827">
        <w:rPr>
          <w:rFonts w:ascii="Arial" w:hAnsi="Arial" w:cs="Arial"/>
          <w:b/>
          <w:sz w:val="16"/>
          <w:szCs w:val="16"/>
        </w:rPr>
        <w:t>XXXXX</w:t>
      </w:r>
      <w:r w:rsidR="00466DCE" w:rsidRPr="00550827">
        <w:rPr>
          <w:rFonts w:ascii="Arial" w:hAnsi="Arial" w:cs="Arial"/>
          <w:b/>
          <w:sz w:val="16"/>
          <w:szCs w:val="16"/>
          <w:lang w:val="es-MX"/>
        </w:rPr>
        <w:t>XXXXXX</w:t>
      </w:r>
      <w:r w:rsidRPr="00550827">
        <w:rPr>
          <w:rFonts w:ascii="Arial" w:hAnsi="Arial" w:cs="Arial"/>
          <w:sz w:val="16"/>
          <w:szCs w:val="16"/>
        </w:rPr>
        <w:t>, en su carácter de Apoderado Legal del IMSS, y la empresa</w:t>
      </w:r>
      <w:r w:rsidRPr="00550827">
        <w:rPr>
          <w:rFonts w:ascii="Arial" w:hAnsi="Arial" w:cs="Arial"/>
          <w:b/>
          <w:sz w:val="16"/>
          <w:szCs w:val="16"/>
        </w:rPr>
        <w:t xml:space="preserve"> </w:t>
      </w:r>
      <w:r w:rsidR="00466DCE" w:rsidRPr="00550827">
        <w:rPr>
          <w:rFonts w:ascii="Arial" w:hAnsi="Arial" w:cs="Arial"/>
          <w:b/>
          <w:sz w:val="16"/>
          <w:szCs w:val="16"/>
        </w:rPr>
        <w:t>XXXXXXXX</w:t>
      </w:r>
      <w:r w:rsidRPr="00550827">
        <w:rPr>
          <w:rFonts w:ascii="Arial" w:hAnsi="Arial" w:cs="Arial"/>
          <w:sz w:val="16"/>
          <w:szCs w:val="16"/>
        </w:rPr>
        <w:t xml:space="preserve">; el cual se deriva del procedimiento de </w:t>
      </w:r>
      <w:r w:rsidRPr="00550827">
        <w:rPr>
          <w:rFonts w:ascii="Arial" w:hAnsi="Arial" w:cs="Arial"/>
          <w:bCs/>
          <w:sz w:val="16"/>
          <w:szCs w:val="16"/>
          <w:lang w:val="es-MX"/>
        </w:rPr>
        <w:t xml:space="preserve">Invitación a Cuando Menos Tres Personas Internacional Bajo Cobertura de Tratados </w:t>
      </w:r>
      <w:r w:rsidR="00466DCE" w:rsidRPr="00550827">
        <w:rPr>
          <w:rFonts w:ascii="Arial" w:hAnsi="Arial" w:cs="Arial"/>
          <w:b/>
          <w:bCs/>
          <w:sz w:val="16"/>
          <w:szCs w:val="16"/>
          <w:lang w:val="es-MX"/>
        </w:rPr>
        <w:t>XXXXXXXX</w:t>
      </w:r>
    </w:p>
    <w:p w14:paraId="09FFBBD7" w14:textId="77777777" w:rsidR="006B02BA" w:rsidRPr="00550827" w:rsidRDefault="006B02BA" w:rsidP="006B02BA">
      <w:pPr>
        <w:jc w:val="both"/>
        <w:rPr>
          <w:rFonts w:ascii="Arial" w:hAnsi="Arial" w:cs="Arial"/>
          <w:b/>
          <w:bCs/>
          <w:sz w:val="16"/>
          <w:szCs w:val="16"/>
          <w:lang w:val="es-MX"/>
        </w:rPr>
      </w:pPr>
    </w:p>
    <w:p w14:paraId="566E7F23" w14:textId="77777777" w:rsidR="00414B5F" w:rsidRPr="00550827" w:rsidRDefault="00414B5F" w:rsidP="005D46ED">
      <w:pPr>
        <w:rPr>
          <w:rFonts w:ascii="Arial" w:hAnsi="Arial" w:cs="Arial"/>
          <w:sz w:val="16"/>
          <w:szCs w:val="16"/>
          <w:lang w:val="es-MX"/>
        </w:rPr>
        <w:sectPr w:rsidR="00414B5F" w:rsidRPr="00550827" w:rsidSect="00CF50D0">
          <w:headerReference w:type="default" r:id="rId13"/>
          <w:footerReference w:type="default" r:id="rId14"/>
          <w:pgSz w:w="12240" w:h="15840" w:code="1"/>
          <w:pgMar w:top="1021" w:right="737" w:bottom="851" w:left="1418" w:header="425" w:footer="0" w:gutter="0"/>
          <w:cols w:space="720"/>
        </w:sectPr>
      </w:pPr>
    </w:p>
    <w:p w14:paraId="6810588D" w14:textId="77777777" w:rsidR="004E0DF4" w:rsidRPr="00550827" w:rsidRDefault="004E0DF4" w:rsidP="004E0DF4">
      <w:pPr>
        <w:pStyle w:val="Lista"/>
        <w:rPr>
          <w:rFonts w:ascii="Arial" w:hAnsi="Arial" w:cs="Arial"/>
          <w:sz w:val="18"/>
          <w:szCs w:val="18"/>
        </w:rPr>
      </w:pPr>
    </w:p>
    <w:p w14:paraId="5621F635" w14:textId="77777777" w:rsidR="004E0DF4" w:rsidRPr="00550827" w:rsidRDefault="004E0DF4" w:rsidP="004E0DF4">
      <w:pPr>
        <w:pStyle w:val="Lista"/>
        <w:rPr>
          <w:rFonts w:ascii="Arial" w:hAnsi="Arial" w:cs="Arial"/>
          <w:sz w:val="18"/>
          <w:szCs w:val="18"/>
        </w:rPr>
      </w:pPr>
    </w:p>
    <w:p w14:paraId="6FEF390D" w14:textId="77777777" w:rsidR="004E0DF4" w:rsidRPr="00550827" w:rsidRDefault="004E0DF4" w:rsidP="004E0DF4">
      <w:pPr>
        <w:pStyle w:val="Lista"/>
        <w:rPr>
          <w:rFonts w:ascii="Arial" w:hAnsi="Arial" w:cs="Arial"/>
          <w:sz w:val="18"/>
          <w:szCs w:val="18"/>
        </w:rPr>
      </w:pPr>
    </w:p>
    <w:p w14:paraId="4933BEAF" w14:textId="77777777" w:rsidR="00466DCE" w:rsidRPr="00550827" w:rsidRDefault="00466DCE" w:rsidP="004E0DF4">
      <w:pPr>
        <w:pStyle w:val="Lista"/>
        <w:rPr>
          <w:rFonts w:ascii="Arial" w:hAnsi="Arial" w:cs="Arial"/>
          <w:sz w:val="18"/>
          <w:szCs w:val="18"/>
        </w:rPr>
      </w:pPr>
    </w:p>
    <w:p w14:paraId="160D2D18" w14:textId="7089559A" w:rsidR="00466DCE" w:rsidRPr="00550827" w:rsidRDefault="00466DCE" w:rsidP="00466DCE">
      <w:pPr>
        <w:pStyle w:val="Ttulo1"/>
        <w:numPr>
          <w:ilvl w:val="0"/>
          <w:numId w:val="0"/>
        </w:numPr>
        <w:spacing w:before="0" w:after="0"/>
        <w:ind w:left="432"/>
        <w:jc w:val="center"/>
        <w:rPr>
          <w:rFonts w:cs="Arial"/>
          <w:sz w:val="20"/>
          <w:szCs w:val="20"/>
        </w:rPr>
      </w:pPr>
      <w:r w:rsidRPr="00550827">
        <w:rPr>
          <w:rFonts w:cs="Arial"/>
          <w:sz w:val="20"/>
          <w:szCs w:val="20"/>
        </w:rPr>
        <w:t>ANEXO 9 (NUEVE)</w:t>
      </w:r>
    </w:p>
    <w:p w14:paraId="61271F7C" w14:textId="77777777" w:rsidR="00466DCE" w:rsidRPr="00550827" w:rsidRDefault="00466DCE" w:rsidP="004E0DF4">
      <w:pPr>
        <w:pStyle w:val="Lista"/>
        <w:rPr>
          <w:rFonts w:ascii="Arial" w:hAnsi="Arial" w:cs="Arial"/>
          <w:sz w:val="18"/>
          <w:szCs w:val="18"/>
        </w:rPr>
      </w:pPr>
    </w:p>
    <w:p w14:paraId="34EFB5B5" w14:textId="77777777" w:rsidR="00466DCE" w:rsidRPr="00550827" w:rsidRDefault="00466DCE" w:rsidP="004E0DF4">
      <w:pPr>
        <w:pStyle w:val="Lista"/>
        <w:rPr>
          <w:rFonts w:ascii="Arial" w:hAnsi="Arial" w:cs="Arial"/>
          <w:sz w:val="18"/>
          <w:szCs w:val="18"/>
        </w:rPr>
      </w:pPr>
    </w:p>
    <w:p w14:paraId="6B1ABC8A" w14:textId="77777777" w:rsidR="00466DCE" w:rsidRPr="00550827" w:rsidRDefault="00466DCE" w:rsidP="004E0DF4">
      <w:pPr>
        <w:pStyle w:val="Lista"/>
        <w:rPr>
          <w:rFonts w:ascii="Arial" w:hAnsi="Arial" w:cs="Arial"/>
          <w:sz w:val="18"/>
          <w:szCs w:val="18"/>
        </w:rPr>
      </w:pPr>
    </w:p>
    <w:p w14:paraId="0C220761" w14:textId="77777777" w:rsidR="00466DCE" w:rsidRPr="00550827" w:rsidRDefault="00466DCE" w:rsidP="00466DCE">
      <w:pPr>
        <w:autoSpaceDE w:val="0"/>
        <w:autoSpaceDN w:val="0"/>
        <w:adjustRightInd w:val="0"/>
        <w:rPr>
          <w:rFonts w:ascii="Arial" w:hAnsi="Arial" w:cs="Arial"/>
          <w:b/>
          <w:bCs/>
          <w:sz w:val="20"/>
          <w:lang w:bidi="he-IL"/>
        </w:rPr>
      </w:pPr>
      <w:r w:rsidRPr="00550827">
        <w:rPr>
          <w:rFonts w:ascii="Arial" w:hAnsi="Arial" w:cs="Arial"/>
          <w:b/>
          <w:bCs/>
          <w:sz w:val="20"/>
          <w:lang w:bidi="he-IL"/>
        </w:rPr>
        <w:t>INSTITUTO MEXICANO DEL SEGURO SOCIAL</w:t>
      </w:r>
    </w:p>
    <w:p w14:paraId="1081C5EB" w14:textId="77777777" w:rsidR="00466DCE" w:rsidRPr="00550827" w:rsidRDefault="00466DCE" w:rsidP="00466DCE">
      <w:pPr>
        <w:autoSpaceDE w:val="0"/>
        <w:autoSpaceDN w:val="0"/>
        <w:adjustRightInd w:val="0"/>
        <w:rPr>
          <w:rFonts w:ascii="Arial" w:hAnsi="Arial" w:cs="Arial"/>
          <w:b/>
          <w:bCs/>
          <w:sz w:val="20"/>
          <w:lang w:bidi="he-IL"/>
        </w:rPr>
      </w:pPr>
      <w:r w:rsidRPr="00550827">
        <w:rPr>
          <w:rFonts w:ascii="Arial" w:hAnsi="Arial" w:cs="Arial"/>
          <w:b/>
          <w:bCs/>
          <w:sz w:val="20"/>
          <w:lang w:bidi="he-IL"/>
        </w:rPr>
        <w:t>UNIDAD MÉDICA DE ALTA ESPECIALIDAD</w:t>
      </w:r>
    </w:p>
    <w:p w14:paraId="5D928C41" w14:textId="77777777" w:rsidR="00466DCE" w:rsidRPr="00550827" w:rsidRDefault="00466DCE" w:rsidP="00466DCE">
      <w:pPr>
        <w:autoSpaceDE w:val="0"/>
        <w:autoSpaceDN w:val="0"/>
        <w:adjustRightInd w:val="0"/>
        <w:rPr>
          <w:rFonts w:ascii="Arial" w:hAnsi="Arial" w:cs="Arial"/>
          <w:b/>
          <w:bCs/>
          <w:sz w:val="20"/>
          <w:lang w:bidi="he-IL"/>
        </w:rPr>
      </w:pPr>
      <w:r w:rsidRPr="00550827">
        <w:rPr>
          <w:rFonts w:ascii="Arial" w:hAnsi="Arial" w:cs="Arial"/>
          <w:b/>
          <w:bCs/>
          <w:sz w:val="20"/>
          <w:lang w:bidi="he-IL"/>
        </w:rPr>
        <w:t>CENTRO MÉDICO NACIONAL “MANUEL ÁVILA CAMACHO”</w:t>
      </w:r>
    </w:p>
    <w:p w14:paraId="5A1B892E" w14:textId="77777777" w:rsidR="00466DCE" w:rsidRPr="00550827" w:rsidRDefault="00466DCE" w:rsidP="00466DCE">
      <w:pPr>
        <w:autoSpaceDE w:val="0"/>
        <w:autoSpaceDN w:val="0"/>
        <w:adjustRightInd w:val="0"/>
        <w:rPr>
          <w:rFonts w:ascii="Arial" w:hAnsi="Arial" w:cs="Arial"/>
          <w:b/>
          <w:bCs/>
          <w:sz w:val="20"/>
          <w:lang w:bidi="he-IL"/>
        </w:rPr>
      </w:pPr>
      <w:r w:rsidRPr="00550827">
        <w:rPr>
          <w:rFonts w:ascii="Arial" w:hAnsi="Arial" w:cs="Arial"/>
          <w:b/>
          <w:bCs/>
          <w:sz w:val="20"/>
          <w:lang w:bidi="he-IL"/>
        </w:rPr>
        <w:t>HOSPITAL DE TRAUMATOLOGÍA Y ORTOPEDIA EN PUEBLA</w:t>
      </w:r>
    </w:p>
    <w:p w14:paraId="6D6A954E" w14:textId="77777777" w:rsidR="00466DCE" w:rsidRPr="00550827" w:rsidRDefault="00466DCE" w:rsidP="00466DCE">
      <w:pPr>
        <w:autoSpaceDE w:val="0"/>
        <w:autoSpaceDN w:val="0"/>
        <w:adjustRightInd w:val="0"/>
        <w:rPr>
          <w:rFonts w:ascii="Arial" w:hAnsi="Arial" w:cs="Arial"/>
          <w:b/>
          <w:bCs/>
          <w:sz w:val="20"/>
          <w:lang w:bidi="he-IL"/>
        </w:rPr>
      </w:pPr>
    </w:p>
    <w:p w14:paraId="2CEECB3F" w14:textId="77777777" w:rsidR="00466DCE" w:rsidRPr="00550827" w:rsidRDefault="00466DCE" w:rsidP="00466DCE">
      <w:pPr>
        <w:autoSpaceDE w:val="0"/>
        <w:autoSpaceDN w:val="0"/>
        <w:adjustRightInd w:val="0"/>
        <w:rPr>
          <w:rFonts w:ascii="Arial" w:hAnsi="Arial" w:cs="Arial"/>
          <w:b/>
          <w:bCs/>
          <w:sz w:val="20"/>
          <w:lang w:bidi="he-IL"/>
        </w:rPr>
      </w:pPr>
      <w:r w:rsidRPr="00550827">
        <w:rPr>
          <w:rFonts w:ascii="Arial" w:hAnsi="Arial" w:cs="Arial"/>
          <w:b/>
          <w:bCs/>
          <w:sz w:val="20"/>
          <w:lang w:bidi="he-IL"/>
        </w:rPr>
        <w:t>CONVOCANTE</w:t>
      </w:r>
    </w:p>
    <w:p w14:paraId="5FF7F7BE" w14:textId="77777777" w:rsidR="00466DCE" w:rsidRPr="00550827" w:rsidRDefault="00466DCE" w:rsidP="00466DCE">
      <w:pPr>
        <w:autoSpaceDE w:val="0"/>
        <w:autoSpaceDN w:val="0"/>
        <w:adjustRightInd w:val="0"/>
        <w:jc w:val="both"/>
        <w:rPr>
          <w:rFonts w:ascii="Arial" w:hAnsi="Arial" w:cs="Arial"/>
          <w:b/>
          <w:bCs/>
          <w:sz w:val="20"/>
          <w:lang w:bidi="he-IL"/>
        </w:rPr>
      </w:pPr>
    </w:p>
    <w:p w14:paraId="46E81548" w14:textId="77777777" w:rsidR="00466DCE" w:rsidRPr="00550827" w:rsidRDefault="00466DCE" w:rsidP="00466DCE">
      <w:pPr>
        <w:autoSpaceDE w:val="0"/>
        <w:autoSpaceDN w:val="0"/>
        <w:adjustRightInd w:val="0"/>
        <w:jc w:val="both"/>
        <w:rPr>
          <w:rFonts w:ascii="Arial" w:hAnsi="Arial" w:cs="Arial"/>
          <w:b/>
          <w:bCs/>
          <w:sz w:val="20"/>
          <w:lang w:bidi="he-IL"/>
        </w:rPr>
      </w:pPr>
    </w:p>
    <w:p w14:paraId="50853C27" w14:textId="5AE56E09" w:rsidR="00466DCE" w:rsidRPr="00550827" w:rsidRDefault="00466DCE" w:rsidP="00466DCE">
      <w:pPr>
        <w:autoSpaceDE w:val="0"/>
        <w:autoSpaceDN w:val="0"/>
        <w:adjustRightInd w:val="0"/>
        <w:jc w:val="both"/>
        <w:rPr>
          <w:rFonts w:ascii="Arial" w:hAnsi="Arial" w:cs="Arial"/>
          <w:b/>
          <w:bCs/>
          <w:sz w:val="20"/>
          <w:lang w:bidi="he-IL"/>
        </w:rPr>
      </w:pPr>
      <w:r w:rsidRPr="00550827">
        <w:rPr>
          <w:rFonts w:ascii="Arial" w:hAnsi="Arial" w:cs="Arial"/>
          <w:b/>
          <w:bCs/>
          <w:sz w:val="20"/>
          <w:lang w:bidi="he-IL"/>
        </w:rPr>
        <w:t xml:space="preserve">C. ---- </w:t>
      </w:r>
      <w:r w:rsidRPr="00550827">
        <w:rPr>
          <w:rFonts w:ascii="Arial" w:hAnsi="Arial" w:cs="Arial"/>
          <w:sz w:val="20"/>
          <w:lang w:bidi="he-IL"/>
        </w:rPr>
        <w:t>EN MI CARÁCTER DE REPRESENTANTE LEGAL DE LA EMPRESA -------------------</w:t>
      </w:r>
      <w:r w:rsidRPr="00550827">
        <w:rPr>
          <w:rFonts w:ascii="Arial" w:hAnsi="Arial" w:cs="Arial"/>
          <w:b/>
          <w:bCs/>
          <w:sz w:val="20"/>
          <w:lang w:bidi="he-IL"/>
        </w:rPr>
        <w:t xml:space="preserve">, </w:t>
      </w:r>
      <w:r w:rsidRPr="00550827">
        <w:rPr>
          <w:rFonts w:ascii="Arial" w:hAnsi="Arial" w:cs="Arial"/>
          <w:sz w:val="20"/>
          <w:lang w:bidi="he-IL"/>
        </w:rPr>
        <w:t xml:space="preserve">Y EN TÉRMINOS DE LA </w:t>
      </w:r>
      <w:r w:rsidRPr="00550827">
        <w:rPr>
          <w:rFonts w:ascii="Arial" w:hAnsi="Arial" w:cs="Arial"/>
          <w:b/>
          <w:bCs/>
          <w:sz w:val="20"/>
          <w:lang w:bidi="he-IL"/>
        </w:rPr>
        <w:t>INVITACIÓN A CUANDO MENOS TRES PERSONAS INTERNACIONAL BAJO COBERTURA DE TRATADOS NO. XXXXX, EXPEDIENTE: XXXXXX</w:t>
      </w:r>
      <w:r w:rsidRPr="00550827">
        <w:rPr>
          <w:rFonts w:ascii="Arial" w:hAnsi="Arial" w:cs="Arial"/>
          <w:sz w:val="20"/>
          <w:lang w:bidi="he-IL"/>
        </w:rPr>
        <w:t>, MANIFIESTO LO SIGUIENTE:</w:t>
      </w:r>
    </w:p>
    <w:p w14:paraId="22618B92" w14:textId="77777777" w:rsidR="00466DCE" w:rsidRPr="00550827" w:rsidRDefault="00466DCE" w:rsidP="00466DCE">
      <w:pPr>
        <w:rPr>
          <w:rFonts w:ascii="Arial" w:hAnsi="Arial" w:cs="Arial"/>
          <w:sz w:val="20"/>
          <w:lang w:bidi="he-IL"/>
        </w:rPr>
      </w:pPr>
    </w:p>
    <w:p w14:paraId="13342CFE" w14:textId="77777777" w:rsidR="00466DCE" w:rsidRPr="00550827" w:rsidRDefault="00466DCE" w:rsidP="00466DCE">
      <w:pPr>
        <w:autoSpaceDE w:val="0"/>
        <w:autoSpaceDN w:val="0"/>
        <w:adjustRightInd w:val="0"/>
        <w:jc w:val="both"/>
        <w:rPr>
          <w:rFonts w:ascii="Arial" w:hAnsi="Arial" w:cs="Arial"/>
          <w:sz w:val="20"/>
        </w:rPr>
      </w:pPr>
      <w:r w:rsidRPr="00550827">
        <w:rPr>
          <w:rFonts w:ascii="Arial" w:hAnsi="Arial" w:cs="Arial"/>
          <w:sz w:val="20"/>
        </w:rPr>
        <w:t xml:space="preserve">Los socios o accionistas no desempeñan empleo, cargo o comisión en el servicio público o, en su caso, que a pesar de desempeñarlo, con la formalización del contrato correspondiente no se actualiza un Conflicto de Interés. Lo anterior con fundamento en el artículo 49 </w:t>
      </w:r>
      <w:proofErr w:type="gramStart"/>
      <w:r w:rsidRPr="00550827">
        <w:rPr>
          <w:rFonts w:ascii="Arial" w:hAnsi="Arial" w:cs="Arial"/>
          <w:sz w:val="20"/>
        </w:rPr>
        <w:t>fracción</w:t>
      </w:r>
      <w:proofErr w:type="gramEnd"/>
      <w:r w:rsidRPr="00550827">
        <w:rPr>
          <w:rFonts w:ascii="Arial" w:hAnsi="Arial" w:cs="Arial"/>
          <w:sz w:val="20"/>
        </w:rPr>
        <w:t xml:space="preserve"> IX, de la Ley General de Responsabilidades Administrativas de los Servidores Públicos.</w:t>
      </w:r>
    </w:p>
    <w:p w14:paraId="53AED4A7" w14:textId="77777777" w:rsidR="00466DCE" w:rsidRPr="00550827" w:rsidRDefault="00466DCE" w:rsidP="00466DCE">
      <w:pPr>
        <w:autoSpaceDE w:val="0"/>
        <w:autoSpaceDN w:val="0"/>
        <w:adjustRightInd w:val="0"/>
        <w:jc w:val="both"/>
        <w:rPr>
          <w:rFonts w:ascii="Arial" w:hAnsi="Arial" w:cs="Arial"/>
          <w:sz w:val="20"/>
        </w:rPr>
      </w:pPr>
    </w:p>
    <w:p w14:paraId="7520F656" w14:textId="77777777" w:rsidR="00466DCE" w:rsidRPr="00550827" w:rsidRDefault="00466DCE" w:rsidP="00466DCE">
      <w:pPr>
        <w:autoSpaceDE w:val="0"/>
        <w:autoSpaceDN w:val="0"/>
        <w:adjustRightInd w:val="0"/>
        <w:rPr>
          <w:rFonts w:ascii="Arial" w:hAnsi="Arial" w:cs="Arial"/>
          <w:sz w:val="20"/>
        </w:rPr>
      </w:pPr>
    </w:p>
    <w:p w14:paraId="21D062ED" w14:textId="77777777" w:rsidR="00466DCE" w:rsidRPr="00550827" w:rsidRDefault="00466DCE" w:rsidP="00466DCE">
      <w:pPr>
        <w:rPr>
          <w:rFonts w:ascii="Arial" w:hAnsi="Arial" w:cs="Arial"/>
          <w:sz w:val="20"/>
        </w:rPr>
      </w:pPr>
    </w:p>
    <w:p w14:paraId="526FD266" w14:textId="77777777" w:rsidR="00466DCE" w:rsidRPr="00550827" w:rsidRDefault="00466DCE" w:rsidP="00466DCE">
      <w:pPr>
        <w:rPr>
          <w:rFonts w:ascii="Arial" w:hAnsi="Arial" w:cs="Arial"/>
          <w:sz w:val="20"/>
        </w:rPr>
      </w:pPr>
    </w:p>
    <w:p w14:paraId="75409615" w14:textId="77777777" w:rsidR="00DA69FA" w:rsidRPr="00550827" w:rsidRDefault="00DA69FA" w:rsidP="00DA69FA">
      <w:pPr>
        <w:pStyle w:val="Textoindependiente"/>
        <w:rPr>
          <w:rFonts w:asciiTheme="minorHAnsi" w:hAnsiTheme="minorHAnsi" w:cs="Arial"/>
          <w:color w:val="FF0000"/>
          <w:sz w:val="20"/>
        </w:rPr>
      </w:pPr>
      <w:r w:rsidRPr="00550827">
        <w:rPr>
          <w:rFonts w:asciiTheme="minorHAnsi" w:hAnsiTheme="minorHAnsi" w:cs="Arial"/>
          <w:sz w:val="20"/>
        </w:rPr>
        <w:t>Ciudad de Puebla a xx de xx de 2024.</w:t>
      </w:r>
    </w:p>
    <w:p w14:paraId="7BBFE786" w14:textId="77777777" w:rsidR="00466DCE" w:rsidRPr="00550827" w:rsidRDefault="00466DCE" w:rsidP="004E0DF4">
      <w:pPr>
        <w:pStyle w:val="Lista"/>
        <w:rPr>
          <w:rFonts w:ascii="Arial" w:hAnsi="Arial" w:cs="Arial"/>
          <w:sz w:val="18"/>
          <w:szCs w:val="18"/>
        </w:rPr>
      </w:pPr>
    </w:p>
    <w:p w14:paraId="476C93D8" w14:textId="77777777" w:rsidR="00CB7197" w:rsidRPr="00550827" w:rsidRDefault="00CB7197" w:rsidP="005D46ED">
      <w:pPr>
        <w:pStyle w:val="Ttulo1"/>
        <w:numPr>
          <w:ilvl w:val="0"/>
          <w:numId w:val="0"/>
        </w:numPr>
        <w:spacing w:before="0" w:after="0"/>
        <w:rPr>
          <w:rFonts w:cs="Arial"/>
          <w:sz w:val="20"/>
          <w:szCs w:val="20"/>
        </w:rPr>
      </w:pPr>
    </w:p>
    <w:p w14:paraId="2EBB365F" w14:textId="77777777" w:rsidR="00466DCE" w:rsidRPr="00550827" w:rsidRDefault="00466DCE" w:rsidP="00466DCE"/>
    <w:p w14:paraId="5F21B1F4" w14:textId="77777777" w:rsidR="00466DCE" w:rsidRPr="00550827" w:rsidRDefault="00466DCE" w:rsidP="00466DCE"/>
    <w:p w14:paraId="2AB4B682" w14:textId="77777777" w:rsidR="00466DCE" w:rsidRPr="00550827" w:rsidRDefault="00466DCE" w:rsidP="00466DCE"/>
    <w:p w14:paraId="71CA5D09" w14:textId="77777777" w:rsidR="00466DCE" w:rsidRPr="00550827" w:rsidRDefault="00466DCE" w:rsidP="00466DCE"/>
    <w:p w14:paraId="4A9C7E2F" w14:textId="77777777" w:rsidR="00466DCE" w:rsidRPr="00550827" w:rsidRDefault="00466DCE" w:rsidP="00466DCE">
      <w:pPr>
        <w:jc w:val="center"/>
        <w:rPr>
          <w:rFonts w:ascii="Arial" w:hAnsi="Arial" w:cs="Arial"/>
          <w:sz w:val="20"/>
        </w:rPr>
      </w:pPr>
      <w:r w:rsidRPr="00550827">
        <w:rPr>
          <w:rFonts w:ascii="Arial" w:hAnsi="Arial" w:cs="Arial"/>
          <w:sz w:val="20"/>
        </w:rPr>
        <w:t>ATENTAMENTE</w:t>
      </w:r>
    </w:p>
    <w:p w14:paraId="7B600ADE" w14:textId="77777777" w:rsidR="00466DCE" w:rsidRPr="00550827" w:rsidRDefault="00466DCE" w:rsidP="00466DCE"/>
    <w:p w14:paraId="2E8DD65E" w14:textId="77777777" w:rsidR="00466DCE" w:rsidRPr="00550827" w:rsidRDefault="00466DCE" w:rsidP="00466DCE"/>
    <w:p w14:paraId="1265A766" w14:textId="5686B08B" w:rsidR="00466DCE" w:rsidRPr="00550827" w:rsidRDefault="00DA69FA" w:rsidP="00DA69FA">
      <w:pPr>
        <w:jc w:val="center"/>
      </w:pPr>
      <w:r w:rsidRPr="00550827">
        <w:t>XXXXXX</w:t>
      </w:r>
    </w:p>
    <w:p w14:paraId="082FB2CB" w14:textId="28EAD79C" w:rsidR="00DA69FA" w:rsidRPr="00550827" w:rsidRDefault="00DA69FA" w:rsidP="00DA69FA">
      <w:pPr>
        <w:jc w:val="center"/>
      </w:pPr>
      <w:r w:rsidRPr="00550827">
        <w:t xml:space="preserve">Representante Legal </w:t>
      </w:r>
    </w:p>
    <w:p w14:paraId="60D39FF6" w14:textId="77777777" w:rsidR="00466DCE" w:rsidRPr="00550827" w:rsidRDefault="00466DCE" w:rsidP="00466DCE"/>
    <w:p w14:paraId="31AC8B24" w14:textId="77777777" w:rsidR="00466DCE" w:rsidRPr="00550827" w:rsidRDefault="00466DCE" w:rsidP="00466DCE"/>
    <w:p w14:paraId="4362B7B3" w14:textId="77777777" w:rsidR="00466DCE" w:rsidRPr="00550827" w:rsidRDefault="00466DCE" w:rsidP="00466DCE"/>
    <w:p w14:paraId="3D2E1CC7" w14:textId="77777777" w:rsidR="00466DCE" w:rsidRPr="00550827" w:rsidRDefault="00466DCE" w:rsidP="00466DCE"/>
    <w:p w14:paraId="2D12D476" w14:textId="77777777" w:rsidR="00466DCE" w:rsidRPr="00550827" w:rsidRDefault="00466DCE" w:rsidP="00466DCE"/>
    <w:p w14:paraId="466D885C" w14:textId="77777777" w:rsidR="00466DCE" w:rsidRPr="00550827" w:rsidRDefault="00466DCE" w:rsidP="00466DCE"/>
    <w:p w14:paraId="731514ED" w14:textId="77777777" w:rsidR="00466DCE" w:rsidRPr="00550827" w:rsidRDefault="00466DCE" w:rsidP="00466DCE"/>
    <w:p w14:paraId="0AD0AA55" w14:textId="77777777" w:rsidR="00466DCE" w:rsidRPr="00550827" w:rsidRDefault="00466DCE" w:rsidP="00466DCE"/>
    <w:p w14:paraId="02233774" w14:textId="77777777" w:rsidR="00466DCE" w:rsidRPr="00550827" w:rsidRDefault="00466DCE" w:rsidP="00466DCE"/>
    <w:p w14:paraId="7F612952" w14:textId="77777777" w:rsidR="00466DCE" w:rsidRPr="00550827" w:rsidRDefault="00466DCE" w:rsidP="00466DCE"/>
    <w:p w14:paraId="4D7B1BE2" w14:textId="77777777" w:rsidR="00466DCE" w:rsidRPr="00550827" w:rsidRDefault="00466DCE" w:rsidP="00466DCE"/>
    <w:p w14:paraId="2B70A381" w14:textId="77777777" w:rsidR="004E0DF4" w:rsidRPr="00550827" w:rsidRDefault="004E0DF4" w:rsidP="004E0DF4">
      <w:pPr>
        <w:pStyle w:val="Ttulo1"/>
        <w:numPr>
          <w:ilvl w:val="0"/>
          <w:numId w:val="0"/>
        </w:numPr>
        <w:spacing w:before="0" w:after="0"/>
        <w:ind w:left="432"/>
        <w:jc w:val="center"/>
        <w:rPr>
          <w:rFonts w:cs="Arial"/>
          <w:sz w:val="20"/>
          <w:szCs w:val="20"/>
        </w:rPr>
      </w:pPr>
      <w:r w:rsidRPr="00550827">
        <w:rPr>
          <w:rFonts w:cs="Arial"/>
          <w:sz w:val="20"/>
          <w:szCs w:val="20"/>
        </w:rPr>
        <w:t>ANEXO 10 (DIEZ)</w:t>
      </w:r>
    </w:p>
    <w:p w14:paraId="1B3D6422" w14:textId="77777777" w:rsidR="004E0DF4" w:rsidRPr="00550827" w:rsidRDefault="004E0DF4" w:rsidP="004E0DF4">
      <w:pPr>
        <w:pStyle w:val="Ttulo3"/>
        <w:jc w:val="both"/>
        <w:rPr>
          <w:rFonts w:cs="Arial"/>
          <w:sz w:val="20"/>
          <w:szCs w:val="20"/>
        </w:rPr>
      </w:pPr>
      <w:r w:rsidRPr="00550827">
        <w:rPr>
          <w:rFonts w:cs="Arial"/>
          <w:sz w:val="20"/>
          <w:szCs w:val="20"/>
        </w:rPr>
        <w:t>FORMATO. INFORMACIÓN RESERVADA Y CONFIDENCIAL.</w:t>
      </w:r>
    </w:p>
    <w:p w14:paraId="1D371EC8" w14:textId="77777777" w:rsidR="004E0DF4" w:rsidRPr="00550827" w:rsidRDefault="004E0DF4" w:rsidP="004E0DF4">
      <w:pPr>
        <w:jc w:val="both"/>
        <w:rPr>
          <w:rFonts w:ascii="Arial" w:hAnsi="Arial" w:cs="Arial"/>
          <w:b/>
          <w:sz w:val="20"/>
        </w:rPr>
      </w:pPr>
    </w:p>
    <w:p w14:paraId="66A49B7F" w14:textId="77777777" w:rsidR="004E0DF4" w:rsidRPr="00550827" w:rsidRDefault="004E0DF4" w:rsidP="004E0DF4">
      <w:pPr>
        <w:pStyle w:val="Ttulo3"/>
        <w:jc w:val="both"/>
        <w:rPr>
          <w:rFonts w:cs="Arial"/>
          <w:sz w:val="20"/>
          <w:szCs w:val="20"/>
        </w:rPr>
      </w:pPr>
      <w:r w:rsidRPr="00550827">
        <w:rPr>
          <w:rFonts w:cs="Arial"/>
          <w:sz w:val="20"/>
          <w:szCs w:val="20"/>
        </w:rPr>
        <w:t xml:space="preserve">MÉXICO D.F., A __ DE ___________ </w:t>
      </w:r>
      <w:proofErr w:type="spellStart"/>
      <w:r w:rsidRPr="00550827">
        <w:rPr>
          <w:rFonts w:cs="Arial"/>
          <w:sz w:val="20"/>
          <w:szCs w:val="20"/>
        </w:rPr>
        <w:t>DE</w:t>
      </w:r>
      <w:proofErr w:type="spellEnd"/>
      <w:r w:rsidRPr="00550827">
        <w:rPr>
          <w:rFonts w:cs="Arial"/>
          <w:sz w:val="20"/>
          <w:szCs w:val="20"/>
        </w:rPr>
        <w:t xml:space="preserve"> _____.</w:t>
      </w:r>
    </w:p>
    <w:p w14:paraId="53EE43DB" w14:textId="77777777" w:rsidR="004E0DF4" w:rsidRPr="00550827" w:rsidRDefault="004E0DF4" w:rsidP="004E0DF4">
      <w:pPr>
        <w:pStyle w:val="Textonotapie"/>
        <w:spacing w:after="0"/>
        <w:ind w:right="193"/>
        <w:rPr>
          <w:rFonts w:cs="Arial"/>
          <w:b/>
          <w:sz w:val="20"/>
        </w:rPr>
      </w:pPr>
      <w:r w:rsidRPr="00550827">
        <w:rPr>
          <w:rFonts w:cs="Arial"/>
          <w:b/>
          <w:sz w:val="20"/>
        </w:rPr>
        <w:t>INSTITUTO MEXICANO DEL SEGURO SOCIAL</w:t>
      </w:r>
    </w:p>
    <w:p w14:paraId="76AE17E6" w14:textId="77777777" w:rsidR="004E0DF4" w:rsidRPr="00550827" w:rsidRDefault="004E0DF4" w:rsidP="004E0DF4">
      <w:pPr>
        <w:pStyle w:val="Ttulo2"/>
        <w:jc w:val="both"/>
        <w:rPr>
          <w:rFonts w:cs="Arial"/>
          <w:sz w:val="20"/>
        </w:rPr>
      </w:pPr>
      <w:r w:rsidRPr="00550827">
        <w:rPr>
          <w:rFonts w:cs="Arial"/>
          <w:sz w:val="20"/>
        </w:rPr>
        <w:t>PRESENTE</w:t>
      </w:r>
    </w:p>
    <w:p w14:paraId="0FD7CF9D" w14:textId="77777777" w:rsidR="004E0DF4" w:rsidRPr="00550827" w:rsidRDefault="004E0DF4" w:rsidP="004E0DF4">
      <w:pPr>
        <w:pStyle w:val="BalloonText1"/>
        <w:rPr>
          <w:rFonts w:ascii="Arial" w:hAnsi="Arial" w:cs="Arial"/>
          <w:sz w:val="20"/>
          <w:szCs w:val="20"/>
        </w:rPr>
      </w:pPr>
    </w:p>
    <w:p w14:paraId="654473A7" w14:textId="77777777" w:rsidR="004E0DF4" w:rsidRPr="00550827" w:rsidRDefault="004E0DF4" w:rsidP="004E0DF4">
      <w:pPr>
        <w:pStyle w:val="Textoindependiente"/>
        <w:jc w:val="both"/>
        <w:rPr>
          <w:rFonts w:ascii="Arial" w:hAnsi="Arial" w:cs="Arial"/>
          <w:sz w:val="20"/>
        </w:rPr>
      </w:pPr>
      <w:r w:rsidRPr="00550827">
        <w:rPr>
          <w:rFonts w:ascii="Arial" w:hAnsi="Arial" w:cs="Arial"/>
          <w:sz w:val="20"/>
          <w:u w:val="single"/>
        </w:rPr>
        <w:t>__</w:t>
      </w:r>
      <w:proofErr w:type="gramStart"/>
      <w:r w:rsidRPr="00550827">
        <w:rPr>
          <w:rFonts w:ascii="Arial" w:hAnsi="Arial" w:cs="Arial"/>
          <w:sz w:val="20"/>
          <w:u w:val="single"/>
        </w:rPr>
        <w:t>_(</w:t>
      </w:r>
      <w:proofErr w:type="gramEnd"/>
      <w:r w:rsidRPr="00550827">
        <w:rPr>
          <w:rFonts w:ascii="Arial" w:hAnsi="Arial" w:cs="Arial"/>
          <w:sz w:val="20"/>
          <w:u w:val="single"/>
        </w:rPr>
        <w:t xml:space="preserve">NOMBRE)  </w:t>
      </w:r>
      <w:r w:rsidRPr="00550827">
        <w:rPr>
          <w:rFonts w:ascii="Arial" w:hAnsi="Arial" w:cs="Arial"/>
          <w:sz w:val="20"/>
        </w:rPr>
        <w:t>, EN MI CARÁCTER DE _________________________, DE LA ___</w:t>
      </w:r>
      <w:r w:rsidRPr="00550827">
        <w:rPr>
          <w:rFonts w:ascii="Arial" w:hAnsi="Arial" w:cs="Arial"/>
          <w:sz w:val="20"/>
          <w:u w:val="single"/>
        </w:rPr>
        <w:t>(PERSONA FÍSICA O MORAL)___,</w:t>
      </w:r>
      <w:r w:rsidRPr="00550827">
        <w:rPr>
          <w:rFonts w:ascii="Arial" w:hAnsi="Arial" w:cs="Arial"/>
          <w:sz w:val="20"/>
        </w:rPr>
        <w:t xml:space="preserve"> MANIFIESTO POR MEDIO DE LA PRESENTE QUE LOS DOCUMENTOS CONTENIDOS EN MI PROPUESTA Y REMITIDA A LA CONVOCANTE PARA LA INVITACION A CUANDO MENOS TRES PERSONAS NO. ________________QUE CONTIENE A SU VEZ INFORMACIÓN DE CARÁCTER RESERVADA Y CONFIDENCIAL CON FUNDAMENTO EN LOS ARTÍCULOS 18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14:paraId="0E15C1A9" w14:textId="77777777" w:rsidR="004E0DF4" w:rsidRPr="00550827" w:rsidRDefault="004E0DF4" w:rsidP="004E0DF4">
      <w:pPr>
        <w:pStyle w:val="Ttulo3"/>
        <w:jc w:val="both"/>
        <w:rPr>
          <w:rFonts w:cs="Arial"/>
          <w:sz w:val="20"/>
          <w:szCs w:val="20"/>
        </w:rPr>
      </w:pPr>
      <w:r w:rsidRPr="00550827">
        <w:rPr>
          <w:rFonts w:cs="Arial"/>
          <w:sz w:val="20"/>
          <w:szCs w:val="20"/>
        </w:rPr>
        <w:t>RELACIÓN DE DOCUMENTOS:</w:t>
      </w:r>
    </w:p>
    <w:p w14:paraId="73B32AC3" w14:textId="77777777" w:rsidR="004E0DF4" w:rsidRPr="00550827" w:rsidRDefault="004E0DF4" w:rsidP="004E0DF4">
      <w:pPr>
        <w:pStyle w:val="Ttulo3"/>
        <w:jc w:val="both"/>
        <w:rPr>
          <w:rFonts w:cs="Arial"/>
          <w:sz w:val="20"/>
          <w:szCs w:val="20"/>
        </w:rPr>
      </w:pPr>
      <w:r w:rsidRPr="00550827">
        <w:rPr>
          <w:rFonts w:cs="Arial"/>
          <w:sz w:val="20"/>
          <w:szCs w:val="20"/>
        </w:rPr>
        <w:t>EJEMPLOS:</w:t>
      </w:r>
    </w:p>
    <w:p w14:paraId="3B7C67C9" w14:textId="77777777" w:rsidR="004E0DF4" w:rsidRPr="00550827" w:rsidRDefault="004E0DF4" w:rsidP="004E0DF4">
      <w:pPr>
        <w:pStyle w:val="Lista"/>
        <w:numPr>
          <w:ilvl w:val="0"/>
          <w:numId w:val="3"/>
        </w:numPr>
        <w:jc w:val="both"/>
        <w:rPr>
          <w:rFonts w:ascii="Arial" w:hAnsi="Arial" w:cs="Arial"/>
          <w:sz w:val="20"/>
        </w:rPr>
      </w:pPr>
      <w:r w:rsidRPr="00550827">
        <w:rPr>
          <w:rFonts w:ascii="Arial" w:hAnsi="Arial" w:cs="Arial"/>
          <w:sz w:val="20"/>
        </w:rPr>
        <w:t>ACREDITAMIENTO, RESPECTO DE LA CUAL ES CONFIDENCIAL LA PARTE QUE SEÑALA LA RELACIÓN DE ACCIONISTAS DE LA SOCIEDAD.</w:t>
      </w:r>
    </w:p>
    <w:p w14:paraId="2EA6680E" w14:textId="77777777" w:rsidR="004E0DF4" w:rsidRPr="00550827" w:rsidRDefault="004E0DF4" w:rsidP="004E0DF4">
      <w:pPr>
        <w:pStyle w:val="Lista"/>
        <w:numPr>
          <w:ilvl w:val="0"/>
          <w:numId w:val="3"/>
        </w:numPr>
        <w:jc w:val="both"/>
        <w:rPr>
          <w:rFonts w:ascii="Arial" w:hAnsi="Arial" w:cs="Arial"/>
          <w:sz w:val="20"/>
        </w:rPr>
      </w:pPr>
      <w:r w:rsidRPr="00550827">
        <w:rPr>
          <w:rFonts w:ascii="Arial" w:hAnsi="Arial" w:cs="Arial"/>
          <w:sz w:val="20"/>
        </w:rPr>
        <w:t>DOCUMENTOS EXPEDIDOS POR UN TERCERO.</w:t>
      </w:r>
    </w:p>
    <w:p w14:paraId="40F2B95A" w14:textId="77777777" w:rsidR="004E0DF4" w:rsidRPr="00550827" w:rsidRDefault="004E0DF4" w:rsidP="004E0DF4">
      <w:pPr>
        <w:ind w:right="150"/>
        <w:jc w:val="both"/>
        <w:rPr>
          <w:rFonts w:ascii="Arial" w:hAnsi="Arial" w:cs="Arial"/>
          <w:sz w:val="20"/>
        </w:rPr>
      </w:pPr>
    </w:p>
    <w:p w14:paraId="3ABD8A7C" w14:textId="77777777" w:rsidR="004E0DF4" w:rsidRPr="00550827" w:rsidRDefault="004E0DF4" w:rsidP="004E0DF4">
      <w:pPr>
        <w:pStyle w:val="Textoindependiente32"/>
        <w:rPr>
          <w:lang w:val="es-MX"/>
        </w:rPr>
      </w:pPr>
    </w:p>
    <w:p w14:paraId="14769A41" w14:textId="77777777" w:rsidR="004E0DF4" w:rsidRPr="00550827" w:rsidRDefault="004E0DF4" w:rsidP="004E0DF4">
      <w:pPr>
        <w:pStyle w:val="Textoindependiente32"/>
        <w:rPr>
          <w:lang w:val="es-MX"/>
        </w:rPr>
      </w:pPr>
    </w:p>
    <w:p w14:paraId="250875F9" w14:textId="77777777" w:rsidR="004E0DF4" w:rsidRPr="00550827" w:rsidRDefault="004E0DF4" w:rsidP="004E0DF4">
      <w:pPr>
        <w:pStyle w:val="Textoindependiente32"/>
        <w:rPr>
          <w:lang w:val="es-MX"/>
        </w:rPr>
      </w:pPr>
    </w:p>
    <w:p w14:paraId="50A29A70" w14:textId="77777777" w:rsidR="004E0DF4" w:rsidRPr="00550827" w:rsidRDefault="004E0DF4" w:rsidP="004E0DF4">
      <w:pPr>
        <w:pStyle w:val="Textoindependiente32"/>
        <w:pBdr>
          <w:bottom w:val="single" w:sz="12" w:space="1" w:color="auto"/>
        </w:pBdr>
        <w:rPr>
          <w:lang w:val="es-MX"/>
        </w:rPr>
      </w:pPr>
      <w:r w:rsidRPr="00550827">
        <w:rPr>
          <w:lang w:val="es-MX"/>
        </w:rPr>
        <w:t>A T E N T A M E N T E</w:t>
      </w:r>
    </w:p>
    <w:p w14:paraId="090B9162" w14:textId="77777777" w:rsidR="004E0DF4" w:rsidRPr="00550827" w:rsidRDefault="004E0DF4" w:rsidP="004E0DF4">
      <w:pPr>
        <w:pStyle w:val="Textoindependiente32"/>
        <w:pBdr>
          <w:bottom w:val="single" w:sz="12" w:space="1" w:color="auto"/>
        </w:pBdr>
        <w:rPr>
          <w:lang w:val="es-MX"/>
        </w:rPr>
      </w:pPr>
    </w:p>
    <w:p w14:paraId="1BD51626" w14:textId="77777777" w:rsidR="004E0DF4" w:rsidRPr="00550827" w:rsidRDefault="004E0DF4" w:rsidP="004E0DF4">
      <w:pPr>
        <w:pStyle w:val="Textoindependiente"/>
        <w:jc w:val="both"/>
        <w:rPr>
          <w:rFonts w:ascii="Arial" w:hAnsi="Arial" w:cs="Arial"/>
          <w:sz w:val="20"/>
        </w:rPr>
      </w:pPr>
      <w:r w:rsidRPr="00550827">
        <w:rPr>
          <w:rFonts w:ascii="Arial" w:hAnsi="Arial" w:cs="Arial"/>
          <w:sz w:val="20"/>
        </w:rPr>
        <w:t>(NOMBRE, FIRMA Y CARGO)</w:t>
      </w:r>
    </w:p>
    <w:p w14:paraId="58BF7676" w14:textId="77777777" w:rsidR="004E0DF4" w:rsidRPr="00550827" w:rsidRDefault="004E0DF4" w:rsidP="004E0DF4">
      <w:pPr>
        <w:jc w:val="both"/>
        <w:rPr>
          <w:rFonts w:ascii="Arial" w:hAnsi="Arial" w:cs="Arial"/>
          <w:sz w:val="20"/>
        </w:rPr>
      </w:pPr>
    </w:p>
    <w:p w14:paraId="443071B9" w14:textId="77777777" w:rsidR="004E0DF4" w:rsidRPr="00550827" w:rsidRDefault="004E0DF4" w:rsidP="004E0DF4">
      <w:pPr>
        <w:jc w:val="both"/>
        <w:rPr>
          <w:rFonts w:ascii="Arial" w:hAnsi="Arial" w:cs="Arial"/>
          <w:sz w:val="20"/>
        </w:rPr>
      </w:pPr>
    </w:p>
    <w:p w14:paraId="11878C6B" w14:textId="77777777" w:rsidR="004E0DF4" w:rsidRPr="00550827" w:rsidRDefault="004E0DF4" w:rsidP="004E0DF4">
      <w:pPr>
        <w:pStyle w:val="Lista"/>
        <w:rPr>
          <w:rFonts w:ascii="Arial" w:hAnsi="Arial" w:cs="Arial"/>
          <w:sz w:val="18"/>
          <w:szCs w:val="18"/>
        </w:rPr>
      </w:pPr>
    </w:p>
    <w:p w14:paraId="18229FEB" w14:textId="77777777" w:rsidR="004E0DF4" w:rsidRPr="00550827" w:rsidRDefault="004E0DF4" w:rsidP="004E0DF4">
      <w:pPr>
        <w:pStyle w:val="Lista"/>
        <w:rPr>
          <w:rFonts w:ascii="Arial" w:hAnsi="Arial" w:cs="Arial"/>
          <w:sz w:val="18"/>
          <w:szCs w:val="18"/>
        </w:rPr>
      </w:pPr>
    </w:p>
    <w:p w14:paraId="035DB2F2" w14:textId="77777777" w:rsidR="004E0DF4" w:rsidRPr="00550827" w:rsidRDefault="004E0DF4" w:rsidP="004E0DF4">
      <w:pPr>
        <w:pStyle w:val="Lista"/>
        <w:rPr>
          <w:rFonts w:ascii="Arial" w:hAnsi="Arial" w:cs="Arial"/>
          <w:sz w:val="18"/>
          <w:szCs w:val="18"/>
        </w:rPr>
      </w:pPr>
    </w:p>
    <w:p w14:paraId="3CA6A6B6" w14:textId="77777777" w:rsidR="004E0DF4" w:rsidRPr="00550827" w:rsidRDefault="004E0DF4" w:rsidP="004E0DF4">
      <w:pPr>
        <w:pStyle w:val="Lista"/>
        <w:rPr>
          <w:rFonts w:ascii="Arial" w:hAnsi="Arial" w:cs="Arial"/>
          <w:sz w:val="18"/>
          <w:szCs w:val="18"/>
        </w:rPr>
      </w:pPr>
    </w:p>
    <w:p w14:paraId="605661D1" w14:textId="77777777" w:rsidR="004E0DF4" w:rsidRPr="00550827" w:rsidRDefault="004E0DF4" w:rsidP="004E0DF4">
      <w:pPr>
        <w:pStyle w:val="Lista"/>
        <w:rPr>
          <w:rFonts w:ascii="Arial" w:hAnsi="Arial" w:cs="Arial"/>
          <w:sz w:val="18"/>
          <w:szCs w:val="18"/>
        </w:rPr>
      </w:pPr>
    </w:p>
    <w:p w14:paraId="6CF376A0" w14:textId="77777777" w:rsidR="004E0DF4" w:rsidRPr="00550827" w:rsidRDefault="004E0DF4" w:rsidP="004E0DF4">
      <w:pPr>
        <w:pStyle w:val="Lista"/>
        <w:rPr>
          <w:rFonts w:ascii="Arial" w:hAnsi="Arial" w:cs="Arial"/>
          <w:sz w:val="18"/>
          <w:szCs w:val="18"/>
        </w:rPr>
      </w:pPr>
    </w:p>
    <w:p w14:paraId="531AC0F3" w14:textId="77777777" w:rsidR="004E0DF4" w:rsidRPr="00550827" w:rsidRDefault="004E0DF4" w:rsidP="004E0DF4">
      <w:pPr>
        <w:pStyle w:val="Lista"/>
        <w:rPr>
          <w:rFonts w:ascii="Arial" w:hAnsi="Arial" w:cs="Arial"/>
          <w:sz w:val="18"/>
          <w:szCs w:val="18"/>
        </w:rPr>
      </w:pPr>
    </w:p>
    <w:p w14:paraId="4469089D" w14:textId="77777777" w:rsidR="00CB7197" w:rsidRPr="00550827" w:rsidRDefault="00CB7197" w:rsidP="004E0DF4">
      <w:pPr>
        <w:jc w:val="center"/>
        <w:rPr>
          <w:rFonts w:ascii="Arial" w:hAnsi="Arial" w:cs="Arial"/>
          <w:b/>
          <w:bCs/>
        </w:rPr>
      </w:pPr>
    </w:p>
    <w:p w14:paraId="0C7C3CD0" w14:textId="77777777" w:rsidR="00CB7197" w:rsidRPr="00550827" w:rsidRDefault="00CB7197" w:rsidP="004E0DF4">
      <w:pPr>
        <w:jc w:val="center"/>
        <w:rPr>
          <w:rFonts w:ascii="Arial" w:hAnsi="Arial" w:cs="Arial"/>
          <w:b/>
          <w:bCs/>
        </w:rPr>
      </w:pPr>
    </w:p>
    <w:p w14:paraId="1535BFDF" w14:textId="77777777" w:rsidR="00CB7197" w:rsidRPr="00550827" w:rsidRDefault="00CB7197" w:rsidP="004E0DF4">
      <w:pPr>
        <w:jc w:val="center"/>
        <w:rPr>
          <w:rFonts w:ascii="Arial" w:hAnsi="Arial" w:cs="Arial"/>
          <w:b/>
          <w:bCs/>
        </w:rPr>
      </w:pPr>
    </w:p>
    <w:p w14:paraId="4A0E8C5A" w14:textId="77777777" w:rsidR="007B009A" w:rsidRPr="00550827" w:rsidRDefault="007B009A" w:rsidP="004E0DF4">
      <w:pPr>
        <w:jc w:val="center"/>
        <w:rPr>
          <w:rFonts w:ascii="Arial" w:hAnsi="Arial" w:cs="Arial"/>
          <w:b/>
          <w:bCs/>
        </w:rPr>
      </w:pPr>
    </w:p>
    <w:p w14:paraId="2B2B3755" w14:textId="77777777" w:rsidR="007B009A" w:rsidRPr="00550827" w:rsidRDefault="007B009A" w:rsidP="004E0DF4">
      <w:pPr>
        <w:jc w:val="center"/>
        <w:rPr>
          <w:rFonts w:ascii="Arial" w:hAnsi="Arial" w:cs="Arial"/>
          <w:b/>
          <w:bCs/>
        </w:rPr>
      </w:pPr>
    </w:p>
    <w:p w14:paraId="33F67B2A" w14:textId="77777777" w:rsidR="007B009A" w:rsidRPr="00550827" w:rsidRDefault="007B009A" w:rsidP="004E0DF4">
      <w:pPr>
        <w:jc w:val="center"/>
        <w:rPr>
          <w:rFonts w:ascii="Arial" w:hAnsi="Arial" w:cs="Arial"/>
          <w:b/>
          <w:bCs/>
        </w:rPr>
      </w:pPr>
    </w:p>
    <w:p w14:paraId="0159CE1D" w14:textId="77777777" w:rsidR="00645A71" w:rsidRPr="00550827" w:rsidRDefault="00645A71" w:rsidP="004E0DF4">
      <w:pPr>
        <w:jc w:val="center"/>
        <w:rPr>
          <w:rFonts w:ascii="Arial" w:hAnsi="Arial" w:cs="Arial"/>
          <w:b/>
          <w:bCs/>
        </w:rPr>
      </w:pPr>
    </w:p>
    <w:p w14:paraId="11DFD872" w14:textId="77777777" w:rsidR="004E0DF4" w:rsidRPr="00550827" w:rsidRDefault="004E0DF4" w:rsidP="004E0DF4">
      <w:pPr>
        <w:jc w:val="center"/>
        <w:rPr>
          <w:rFonts w:ascii="Arial" w:hAnsi="Arial" w:cs="Arial"/>
          <w:b/>
          <w:bCs/>
        </w:rPr>
      </w:pPr>
      <w:r w:rsidRPr="00550827">
        <w:rPr>
          <w:rFonts w:ascii="Arial" w:hAnsi="Arial" w:cs="Arial"/>
          <w:b/>
          <w:bCs/>
        </w:rPr>
        <w:t>ANEXO 11</w:t>
      </w:r>
    </w:p>
    <w:p w14:paraId="537F4D41" w14:textId="77777777" w:rsidR="004E0DF4" w:rsidRPr="00550827" w:rsidRDefault="004E0DF4" w:rsidP="004E0DF4">
      <w:pPr>
        <w:jc w:val="center"/>
        <w:rPr>
          <w:rFonts w:ascii="Arial" w:hAnsi="Arial" w:cs="Arial"/>
          <w:b/>
          <w:bCs/>
          <w:kern w:val="1"/>
        </w:rPr>
      </w:pPr>
      <w:r w:rsidRPr="00550827">
        <w:rPr>
          <w:rFonts w:ascii="Arial" w:hAnsi="Arial" w:cs="Arial"/>
          <w:b/>
          <w:bCs/>
          <w:kern w:val="1"/>
        </w:rPr>
        <w:t>FORMATO DE CARTA RELATIVA A REGISTROS.</w:t>
      </w:r>
    </w:p>
    <w:p w14:paraId="55C38729" w14:textId="77777777" w:rsidR="004E0DF4" w:rsidRPr="00550827" w:rsidRDefault="004E0DF4" w:rsidP="004E0DF4">
      <w:pPr>
        <w:jc w:val="both"/>
        <w:rPr>
          <w:rFonts w:ascii="Arial" w:hAnsi="Arial" w:cs="Arial"/>
          <w:sz w:val="20"/>
        </w:rPr>
      </w:pPr>
    </w:p>
    <w:p w14:paraId="492513D9" w14:textId="77777777" w:rsidR="004E0DF4" w:rsidRPr="00550827" w:rsidRDefault="004E0DF4" w:rsidP="004E0DF4">
      <w:pPr>
        <w:jc w:val="both"/>
        <w:rPr>
          <w:rFonts w:ascii="Arial" w:hAnsi="Arial" w:cs="Arial"/>
          <w:sz w:val="20"/>
        </w:rPr>
      </w:pPr>
    </w:p>
    <w:p w14:paraId="2E775183" w14:textId="77777777" w:rsidR="004E0DF4" w:rsidRPr="00550827" w:rsidRDefault="004E0DF4" w:rsidP="004E0DF4">
      <w:pPr>
        <w:pStyle w:val="Ttulo4"/>
        <w:jc w:val="both"/>
        <w:rPr>
          <w:rFonts w:ascii="Arial" w:hAnsi="Arial" w:cs="Arial"/>
          <w:sz w:val="18"/>
          <w:szCs w:val="16"/>
        </w:rPr>
      </w:pPr>
      <w:r w:rsidRPr="00550827">
        <w:rPr>
          <w:rFonts w:ascii="Arial" w:hAnsi="Arial" w:cs="Arial"/>
          <w:sz w:val="18"/>
          <w:szCs w:val="16"/>
        </w:rPr>
        <w:t>CIUDAD DE MEXICO, A _______ DE _________________DE ______.</w:t>
      </w:r>
    </w:p>
    <w:p w14:paraId="327ED4B9" w14:textId="77777777" w:rsidR="004E0DF4" w:rsidRPr="00550827" w:rsidRDefault="004E0DF4" w:rsidP="004E0DF4">
      <w:pPr>
        <w:ind w:left="567" w:right="425"/>
        <w:jc w:val="both"/>
        <w:rPr>
          <w:rFonts w:ascii="Arial" w:eastAsia="Calibri" w:hAnsi="Arial" w:cs="Arial"/>
          <w:sz w:val="18"/>
          <w:szCs w:val="16"/>
        </w:rPr>
      </w:pPr>
    </w:p>
    <w:p w14:paraId="46B397A5" w14:textId="77777777" w:rsidR="004E0DF4" w:rsidRPr="00550827" w:rsidRDefault="004E0DF4" w:rsidP="004E0DF4">
      <w:pPr>
        <w:pStyle w:val="Ttulo4"/>
        <w:jc w:val="both"/>
        <w:rPr>
          <w:rFonts w:ascii="Arial" w:eastAsia="Calibri" w:hAnsi="Arial" w:cs="Arial"/>
          <w:sz w:val="18"/>
          <w:szCs w:val="16"/>
        </w:rPr>
      </w:pPr>
      <w:r w:rsidRPr="00550827">
        <w:rPr>
          <w:rFonts w:ascii="Arial" w:eastAsia="Calibri" w:hAnsi="Arial" w:cs="Arial"/>
          <w:sz w:val="18"/>
          <w:szCs w:val="16"/>
        </w:rPr>
        <w:t>INSTITUTO MEXICANO DEL SEGURO SOCIAL</w:t>
      </w:r>
    </w:p>
    <w:p w14:paraId="72CD77FE" w14:textId="77777777" w:rsidR="004E0DF4" w:rsidRPr="00550827" w:rsidRDefault="004E0DF4" w:rsidP="004E0DF4">
      <w:pPr>
        <w:pStyle w:val="Ttulo5"/>
        <w:jc w:val="both"/>
        <w:rPr>
          <w:rFonts w:ascii="Arial" w:eastAsia="Calibri" w:hAnsi="Arial" w:cs="Arial"/>
          <w:sz w:val="18"/>
          <w:szCs w:val="16"/>
        </w:rPr>
      </w:pPr>
      <w:r w:rsidRPr="00550827">
        <w:rPr>
          <w:rFonts w:ascii="Arial" w:eastAsia="Calibri" w:hAnsi="Arial" w:cs="Arial"/>
          <w:sz w:val="18"/>
          <w:szCs w:val="16"/>
        </w:rPr>
        <w:t>PRESENTE</w:t>
      </w:r>
    </w:p>
    <w:p w14:paraId="4F81506C" w14:textId="77777777" w:rsidR="004E0DF4" w:rsidRPr="00550827" w:rsidRDefault="004E0DF4" w:rsidP="004E0DF4">
      <w:pPr>
        <w:ind w:left="567" w:right="425"/>
        <w:jc w:val="both"/>
        <w:rPr>
          <w:rFonts w:ascii="Arial" w:hAnsi="Arial" w:cs="Arial"/>
          <w:b/>
          <w:bCs/>
          <w:sz w:val="18"/>
          <w:szCs w:val="16"/>
        </w:rPr>
      </w:pPr>
    </w:p>
    <w:p w14:paraId="2EF71088" w14:textId="77777777" w:rsidR="004E0DF4" w:rsidRPr="00550827" w:rsidRDefault="004E0DF4" w:rsidP="004E0DF4">
      <w:pPr>
        <w:pStyle w:val="Textoindependienteprimerasangra2"/>
        <w:jc w:val="both"/>
        <w:rPr>
          <w:rFonts w:ascii="Arial" w:hAnsi="Arial" w:cs="Arial"/>
          <w:sz w:val="18"/>
          <w:szCs w:val="16"/>
        </w:rPr>
      </w:pPr>
      <w:r w:rsidRPr="00550827">
        <w:rPr>
          <w:rFonts w:ascii="Arial" w:hAnsi="Arial" w:cs="Arial"/>
          <w:b/>
          <w:bCs/>
          <w:sz w:val="18"/>
          <w:szCs w:val="16"/>
        </w:rPr>
        <w:t>(__________</w:t>
      </w:r>
      <w:r w:rsidRPr="00550827">
        <w:rPr>
          <w:rFonts w:ascii="Arial" w:hAnsi="Arial" w:cs="Arial"/>
          <w:b/>
          <w:bCs/>
          <w:sz w:val="18"/>
          <w:szCs w:val="16"/>
          <w:u w:val="single"/>
        </w:rPr>
        <w:t>NOMBRE</w:t>
      </w:r>
      <w:r w:rsidRPr="00550827">
        <w:rPr>
          <w:rFonts w:ascii="Arial" w:hAnsi="Arial" w:cs="Arial"/>
          <w:b/>
          <w:bCs/>
          <w:sz w:val="18"/>
          <w:szCs w:val="16"/>
        </w:rPr>
        <w:t>________)</w:t>
      </w:r>
      <w:r w:rsidRPr="00550827">
        <w:rPr>
          <w:rFonts w:ascii="Arial" w:hAnsi="Arial" w:cs="Arial"/>
          <w:sz w:val="18"/>
          <w:szCs w:val="16"/>
        </w:rPr>
        <w:t xml:space="preserve"> EN MI CARÁCTER DE REPRESENTANTE LEGAL DE LA </w:t>
      </w:r>
      <w:r w:rsidRPr="00550827">
        <w:rPr>
          <w:rFonts w:ascii="Arial" w:hAnsi="Arial" w:cs="Arial"/>
          <w:b/>
          <w:bCs/>
          <w:sz w:val="18"/>
          <w:szCs w:val="16"/>
        </w:rPr>
        <w:t>(__</w:t>
      </w:r>
      <w:r w:rsidRPr="00550827">
        <w:rPr>
          <w:rFonts w:ascii="Arial" w:hAnsi="Arial" w:cs="Arial"/>
          <w:b/>
          <w:bCs/>
          <w:sz w:val="18"/>
          <w:szCs w:val="16"/>
          <w:u w:val="single"/>
        </w:rPr>
        <w:t>NOMBRE O RAZÓN SOCIAL DE LA EMPRESA</w:t>
      </w:r>
      <w:r w:rsidRPr="00550827">
        <w:rPr>
          <w:rFonts w:ascii="Arial" w:hAnsi="Arial" w:cs="Arial"/>
          <w:b/>
          <w:bCs/>
          <w:sz w:val="18"/>
          <w:szCs w:val="16"/>
        </w:rPr>
        <w:t>__)</w:t>
      </w:r>
      <w:r w:rsidRPr="00550827">
        <w:rPr>
          <w:rFonts w:ascii="Arial" w:hAnsi="Arial" w:cs="Arial"/>
          <w:sz w:val="18"/>
          <w:szCs w:val="16"/>
        </w:rPr>
        <w:t>, Y EN TÉRMINOS DE LOS REQUISITOS QUE DEBERÁN CUMPLIR LOS PARTICIPANTES, EN EL PROCESO DE CONTRATACION CON NUMERO DE EVENTO______________________________, MANIFIESTO BAJO PROTESTA DE DECIR VERDAD LO SIGUIENTE:</w:t>
      </w:r>
    </w:p>
    <w:p w14:paraId="57420E51" w14:textId="77777777" w:rsidR="004E0DF4" w:rsidRPr="00550827" w:rsidRDefault="004E0DF4" w:rsidP="004E0DF4">
      <w:pPr>
        <w:ind w:left="567" w:right="425"/>
        <w:jc w:val="both"/>
        <w:rPr>
          <w:rFonts w:ascii="Arial" w:hAnsi="Arial" w:cs="Arial"/>
          <w:sz w:val="18"/>
          <w:szCs w:val="16"/>
        </w:rPr>
      </w:pPr>
    </w:p>
    <w:p w14:paraId="1C2C1C42" w14:textId="77777777" w:rsidR="004E0DF4" w:rsidRPr="00550827" w:rsidRDefault="004E0DF4" w:rsidP="004E0DF4">
      <w:pPr>
        <w:pStyle w:val="Listaconvietas2"/>
        <w:numPr>
          <w:ilvl w:val="0"/>
          <w:numId w:val="13"/>
        </w:numPr>
        <w:jc w:val="both"/>
        <w:rPr>
          <w:rFonts w:ascii="Arial" w:hAnsi="Arial" w:cs="Arial"/>
          <w:bCs/>
          <w:sz w:val="18"/>
          <w:szCs w:val="16"/>
        </w:rPr>
      </w:pPr>
      <w:r w:rsidRPr="00550827">
        <w:rPr>
          <w:rFonts w:ascii="Arial" w:hAnsi="Arial" w:cs="Arial"/>
          <w:sz w:val="18"/>
          <w:szCs w:val="16"/>
        </w:rPr>
        <w:t xml:space="preserve">QUE MI REPRESENTADA CUENTA CON REGISTRO FEDERAL </w:t>
      </w:r>
      <w:r w:rsidRPr="00550827">
        <w:rPr>
          <w:rFonts w:ascii="Arial" w:hAnsi="Arial" w:cs="Arial"/>
          <w:bCs/>
          <w:sz w:val="18"/>
          <w:szCs w:val="16"/>
        </w:rPr>
        <w:t>DE CONTRIBUYENTES (INDICAR NUMERO).</w:t>
      </w:r>
    </w:p>
    <w:p w14:paraId="6344D9DB" w14:textId="77777777" w:rsidR="004E0DF4" w:rsidRPr="00550827" w:rsidRDefault="004E0DF4" w:rsidP="004E0DF4">
      <w:pPr>
        <w:pStyle w:val="Listaconvietas2"/>
        <w:numPr>
          <w:ilvl w:val="0"/>
          <w:numId w:val="13"/>
        </w:numPr>
        <w:jc w:val="both"/>
        <w:rPr>
          <w:rFonts w:ascii="Arial" w:hAnsi="Arial" w:cs="Arial"/>
          <w:b/>
          <w:bCs/>
          <w:sz w:val="18"/>
          <w:szCs w:val="16"/>
        </w:rPr>
      </w:pPr>
      <w:r w:rsidRPr="00550827">
        <w:rPr>
          <w:rFonts w:ascii="Arial" w:hAnsi="Arial" w:cs="Arial"/>
          <w:sz w:val="18"/>
          <w:szCs w:val="16"/>
        </w:rPr>
        <w:t>QUE MÍ REPRESENTADA CUENTA CON REGISTRO PATRONAL IMSS NUMERO O NUMEROS: (EN EL CASO QUE CUENTEN CON MAS DE UN REGISTRO PATRONAL DEBERAN ESPECIFICAR TODOS Y CADA UNO DE ELLOS).</w:t>
      </w:r>
    </w:p>
    <w:p w14:paraId="63668424" w14:textId="77777777" w:rsidR="004E0DF4" w:rsidRPr="00550827" w:rsidRDefault="004E0DF4" w:rsidP="004E0DF4">
      <w:pPr>
        <w:pStyle w:val="Listaconvietas2"/>
        <w:numPr>
          <w:ilvl w:val="0"/>
          <w:numId w:val="13"/>
        </w:numPr>
        <w:jc w:val="both"/>
        <w:rPr>
          <w:rFonts w:ascii="Arial" w:hAnsi="Arial" w:cs="Arial"/>
          <w:b/>
          <w:bCs/>
          <w:sz w:val="18"/>
          <w:szCs w:val="16"/>
        </w:rPr>
      </w:pPr>
      <w:r w:rsidRPr="00550827">
        <w:rPr>
          <w:rFonts w:ascii="Arial" w:hAnsi="Arial" w:cs="Arial"/>
          <w:sz w:val="18"/>
          <w:szCs w:val="16"/>
        </w:rPr>
        <w:t xml:space="preserve">QUE MI REPRESENTADA CUENTA CON: </w:t>
      </w:r>
      <w:r w:rsidRPr="00550827">
        <w:rPr>
          <w:rFonts w:ascii="Arial" w:hAnsi="Arial" w:cs="Arial"/>
          <w:sz w:val="18"/>
          <w:szCs w:val="16"/>
          <w:u w:val="single"/>
        </w:rPr>
        <w:t>(NUMERO DE TRABAJADORES),</w:t>
      </w:r>
      <w:r w:rsidRPr="00550827">
        <w:rPr>
          <w:rFonts w:ascii="Arial" w:hAnsi="Arial" w:cs="Arial"/>
          <w:sz w:val="18"/>
          <w:szCs w:val="16"/>
        </w:rPr>
        <w:t xml:space="preserve"> REGISTRADOS ANTE EL IMSS.</w:t>
      </w:r>
    </w:p>
    <w:p w14:paraId="6EE85442" w14:textId="77777777" w:rsidR="004E0DF4" w:rsidRPr="00550827" w:rsidRDefault="004E0DF4" w:rsidP="004E0DF4">
      <w:pPr>
        <w:pStyle w:val="Listaconvietas2"/>
        <w:numPr>
          <w:ilvl w:val="0"/>
          <w:numId w:val="13"/>
        </w:numPr>
        <w:jc w:val="both"/>
        <w:rPr>
          <w:rFonts w:ascii="Arial" w:hAnsi="Arial" w:cs="Arial"/>
          <w:sz w:val="18"/>
          <w:szCs w:val="16"/>
        </w:rPr>
      </w:pPr>
      <w:r w:rsidRPr="00550827">
        <w:rPr>
          <w:rFonts w:ascii="Arial" w:hAnsi="Arial" w:cs="Arial"/>
          <w:sz w:val="18"/>
          <w:szCs w:val="16"/>
        </w:rPr>
        <w:t>QUE MI REPRESENTADA CUENTA CON REGISTRO INFONAVIT (INDICAR NUMERO).</w:t>
      </w:r>
    </w:p>
    <w:p w14:paraId="61F5597E" w14:textId="77777777" w:rsidR="004E0DF4" w:rsidRPr="00550827" w:rsidRDefault="004E0DF4" w:rsidP="004E0DF4">
      <w:pPr>
        <w:ind w:left="567" w:right="425"/>
        <w:jc w:val="both"/>
        <w:rPr>
          <w:rFonts w:ascii="Arial" w:hAnsi="Arial" w:cs="Arial"/>
          <w:sz w:val="18"/>
          <w:szCs w:val="16"/>
        </w:rPr>
      </w:pPr>
    </w:p>
    <w:p w14:paraId="1C7717CF" w14:textId="77777777" w:rsidR="004E0DF4" w:rsidRPr="00550827" w:rsidRDefault="004E0DF4" w:rsidP="004E0DF4">
      <w:pPr>
        <w:pStyle w:val="Textoindependienteprimerasangra2"/>
        <w:jc w:val="both"/>
        <w:rPr>
          <w:rFonts w:ascii="Arial" w:hAnsi="Arial" w:cs="Arial"/>
          <w:sz w:val="18"/>
          <w:szCs w:val="16"/>
        </w:rPr>
      </w:pPr>
      <w:r w:rsidRPr="00550827">
        <w:rPr>
          <w:rFonts w:ascii="Arial" w:hAnsi="Arial" w:cs="Arial"/>
          <w:sz w:val="18"/>
          <w:szCs w:val="16"/>
        </w:rPr>
        <w:t>ASI MISMO MANIFIESTO BAJO PROTESTA DE DECIR VERDAD QUE EN CASO DE RESULTAR ADJUDICADO CUMPLIRE CABALMENTE LO ESTIPULADO EN EL RUBRO DE “ACREDITACION DE CUMPLIMIENTO DE OBLIGACIONES FISCALES” DE LA CONVOCATORIA O SOLICITUD DE COTIZACION DEL PRESENTE PROCESO DE CONTRACION.</w:t>
      </w:r>
    </w:p>
    <w:p w14:paraId="1FD91C4B" w14:textId="77777777" w:rsidR="004E0DF4" w:rsidRPr="00550827" w:rsidRDefault="004E0DF4" w:rsidP="004E0DF4">
      <w:pPr>
        <w:ind w:left="567" w:right="425"/>
        <w:jc w:val="both"/>
        <w:rPr>
          <w:rFonts w:ascii="Arial" w:hAnsi="Arial" w:cs="Arial"/>
          <w:sz w:val="18"/>
          <w:szCs w:val="16"/>
        </w:rPr>
      </w:pPr>
    </w:p>
    <w:p w14:paraId="671F36A5" w14:textId="77777777" w:rsidR="004E0DF4" w:rsidRPr="00550827" w:rsidRDefault="004E0DF4" w:rsidP="004E0DF4">
      <w:pPr>
        <w:ind w:left="567" w:right="425"/>
        <w:jc w:val="both"/>
        <w:rPr>
          <w:rFonts w:ascii="Arial" w:hAnsi="Arial" w:cs="Arial"/>
          <w:sz w:val="18"/>
          <w:szCs w:val="16"/>
        </w:rPr>
      </w:pPr>
    </w:p>
    <w:p w14:paraId="33804A22" w14:textId="77777777" w:rsidR="004E0DF4" w:rsidRPr="00550827" w:rsidRDefault="004E0DF4" w:rsidP="004E0DF4">
      <w:pPr>
        <w:ind w:left="567" w:right="425"/>
        <w:jc w:val="both"/>
        <w:rPr>
          <w:rFonts w:ascii="Arial" w:hAnsi="Arial" w:cs="Arial"/>
          <w:sz w:val="18"/>
          <w:szCs w:val="16"/>
        </w:rPr>
      </w:pPr>
    </w:p>
    <w:p w14:paraId="5BA8CD4C" w14:textId="77777777" w:rsidR="004E0DF4" w:rsidRPr="00550827" w:rsidRDefault="004E0DF4" w:rsidP="004E0DF4">
      <w:pPr>
        <w:ind w:left="567" w:right="425"/>
        <w:jc w:val="center"/>
        <w:rPr>
          <w:rFonts w:ascii="Arial" w:hAnsi="Arial" w:cs="Arial"/>
          <w:b/>
          <w:sz w:val="18"/>
          <w:szCs w:val="16"/>
        </w:rPr>
      </w:pPr>
      <w:r w:rsidRPr="00550827">
        <w:rPr>
          <w:rFonts w:ascii="Arial" w:hAnsi="Arial" w:cs="Arial"/>
          <w:b/>
          <w:sz w:val="18"/>
          <w:szCs w:val="16"/>
        </w:rPr>
        <w:t>_______________________________________________</w:t>
      </w:r>
    </w:p>
    <w:p w14:paraId="75D8B95E" w14:textId="77777777" w:rsidR="004E0DF4" w:rsidRPr="00550827" w:rsidRDefault="004E0DF4" w:rsidP="004E0DF4">
      <w:pPr>
        <w:pStyle w:val="Textoindependiente"/>
        <w:jc w:val="center"/>
        <w:rPr>
          <w:rFonts w:ascii="Arial" w:hAnsi="Arial" w:cs="Arial"/>
          <w:b/>
          <w:sz w:val="18"/>
          <w:szCs w:val="16"/>
        </w:rPr>
      </w:pPr>
      <w:r w:rsidRPr="00550827">
        <w:rPr>
          <w:rFonts w:ascii="Arial" w:hAnsi="Arial" w:cs="Arial"/>
          <w:b/>
          <w:sz w:val="18"/>
          <w:szCs w:val="16"/>
        </w:rPr>
        <w:t>(NOMBRE Y FIRMA DEL REPRESENTANTE LEGAL</w:t>
      </w:r>
    </w:p>
    <w:p w14:paraId="164C4669" w14:textId="77777777" w:rsidR="004E0DF4" w:rsidRPr="00550827" w:rsidRDefault="004E0DF4" w:rsidP="004E0DF4">
      <w:pPr>
        <w:jc w:val="both"/>
        <w:rPr>
          <w:rFonts w:ascii="Arial" w:hAnsi="Arial" w:cs="Arial"/>
          <w:b/>
          <w:sz w:val="18"/>
          <w:szCs w:val="16"/>
        </w:rPr>
      </w:pPr>
    </w:p>
    <w:p w14:paraId="0735D5FB" w14:textId="77777777" w:rsidR="004E0DF4" w:rsidRPr="00550827" w:rsidRDefault="004E0DF4" w:rsidP="004E0DF4">
      <w:pPr>
        <w:jc w:val="both"/>
        <w:rPr>
          <w:rFonts w:ascii="Arial" w:hAnsi="Arial" w:cs="Arial"/>
          <w:b/>
          <w:sz w:val="18"/>
          <w:szCs w:val="16"/>
        </w:rPr>
      </w:pPr>
    </w:p>
    <w:p w14:paraId="375EBBA0" w14:textId="77777777" w:rsidR="004E0DF4" w:rsidRPr="00550827" w:rsidRDefault="004E0DF4" w:rsidP="004E0DF4">
      <w:pPr>
        <w:jc w:val="both"/>
        <w:rPr>
          <w:rFonts w:ascii="Arial" w:hAnsi="Arial" w:cs="Arial"/>
          <w:b/>
          <w:bCs/>
          <w:sz w:val="18"/>
          <w:szCs w:val="16"/>
        </w:rPr>
      </w:pPr>
    </w:p>
    <w:p w14:paraId="4850C0DE" w14:textId="77777777" w:rsidR="004E0DF4" w:rsidRPr="00550827" w:rsidRDefault="004E0DF4" w:rsidP="004E0DF4">
      <w:pPr>
        <w:jc w:val="both"/>
        <w:rPr>
          <w:rFonts w:ascii="Arial" w:hAnsi="Arial" w:cs="Arial"/>
          <w:b/>
          <w:bCs/>
          <w:sz w:val="18"/>
          <w:szCs w:val="16"/>
        </w:rPr>
      </w:pPr>
    </w:p>
    <w:p w14:paraId="5D03D306" w14:textId="77777777" w:rsidR="004E0DF4" w:rsidRPr="00550827" w:rsidRDefault="004E0DF4" w:rsidP="004E0DF4">
      <w:pPr>
        <w:jc w:val="both"/>
        <w:rPr>
          <w:rFonts w:ascii="Arial" w:hAnsi="Arial" w:cs="Arial"/>
          <w:b/>
          <w:sz w:val="18"/>
          <w:szCs w:val="16"/>
        </w:rPr>
      </w:pPr>
      <w:bookmarkStart w:id="9" w:name="_Toc235869599"/>
    </w:p>
    <w:p w14:paraId="76C366DE" w14:textId="77777777" w:rsidR="004E0DF4" w:rsidRPr="00550827" w:rsidRDefault="004E0DF4" w:rsidP="004E0DF4">
      <w:pPr>
        <w:jc w:val="both"/>
        <w:rPr>
          <w:rFonts w:ascii="Arial" w:hAnsi="Arial" w:cs="Arial"/>
          <w:b/>
          <w:sz w:val="18"/>
          <w:szCs w:val="16"/>
        </w:rPr>
      </w:pPr>
    </w:p>
    <w:p w14:paraId="414E3CBF" w14:textId="77777777" w:rsidR="004E0DF4" w:rsidRPr="00550827" w:rsidRDefault="004E0DF4" w:rsidP="004E0DF4">
      <w:pPr>
        <w:jc w:val="both"/>
        <w:rPr>
          <w:rFonts w:ascii="Arial" w:hAnsi="Arial" w:cs="Arial"/>
          <w:b/>
          <w:sz w:val="18"/>
          <w:szCs w:val="16"/>
        </w:rPr>
      </w:pPr>
    </w:p>
    <w:p w14:paraId="717D4D04" w14:textId="77777777" w:rsidR="004E0DF4" w:rsidRPr="00550827" w:rsidRDefault="004E0DF4" w:rsidP="004E0DF4">
      <w:pPr>
        <w:jc w:val="both"/>
        <w:rPr>
          <w:rFonts w:ascii="Arial" w:hAnsi="Arial" w:cs="Arial"/>
          <w:b/>
          <w:sz w:val="18"/>
          <w:szCs w:val="16"/>
        </w:rPr>
      </w:pPr>
    </w:p>
    <w:p w14:paraId="6F00864A" w14:textId="77777777" w:rsidR="004E0DF4" w:rsidRPr="00550827" w:rsidRDefault="004E0DF4" w:rsidP="004E0DF4">
      <w:pPr>
        <w:jc w:val="both"/>
        <w:rPr>
          <w:rFonts w:ascii="Arial" w:hAnsi="Arial" w:cs="Arial"/>
          <w:b/>
          <w:sz w:val="18"/>
          <w:szCs w:val="16"/>
        </w:rPr>
      </w:pPr>
    </w:p>
    <w:p w14:paraId="022CBE32" w14:textId="77777777" w:rsidR="004E0DF4" w:rsidRPr="00550827" w:rsidRDefault="004E0DF4" w:rsidP="004E0DF4">
      <w:pPr>
        <w:jc w:val="both"/>
        <w:rPr>
          <w:rFonts w:ascii="Arial" w:hAnsi="Arial" w:cs="Arial"/>
          <w:b/>
          <w:sz w:val="18"/>
          <w:szCs w:val="16"/>
        </w:rPr>
      </w:pPr>
    </w:p>
    <w:p w14:paraId="09893AA4" w14:textId="77777777" w:rsidR="004E0DF4" w:rsidRPr="00550827" w:rsidRDefault="004E0DF4" w:rsidP="004E0DF4">
      <w:pPr>
        <w:jc w:val="both"/>
        <w:rPr>
          <w:rFonts w:ascii="Arial" w:hAnsi="Arial" w:cs="Arial"/>
          <w:b/>
          <w:sz w:val="18"/>
          <w:szCs w:val="16"/>
        </w:rPr>
      </w:pPr>
    </w:p>
    <w:p w14:paraId="709B5B14" w14:textId="77777777" w:rsidR="004E0DF4" w:rsidRPr="00550827" w:rsidRDefault="004E0DF4" w:rsidP="004E0DF4">
      <w:pPr>
        <w:jc w:val="both"/>
        <w:rPr>
          <w:rFonts w:ascii="Arial" w:hAnsi="Arial" w:cs="Arial"/>
          <w:b/>
          <w:sz w:val="18"/>
          <w:szCs w:val="16"/>
        </w:rPr>
      </w:pPr>
    </w:p>
    <w:p w14:paraId="1301F343" w14:textId="77777777" w:rsidR="004E0DF4" w:rsidRPr="00550827" w:rsidRDefault="004E0DF4" w:rsidP="004E0DF4">
      <w:pPr>
        <w:jc w:val="both"/>
        <w:rPr>
          <w:rFonts w:ascii="Arial" w:hAnsi="Arial" w:cs="Arial"/>
          <w:b/>
          <w:sz w:val="18"/>
          <w:szCs w:val="16"/>
        </w:rPr>
      </w:pPr>
    </w:p>
    <w:p w14:paraId="4CDE1659" w14:textId="77777777" w:rsidR="004E0DF4" w:rsidRPr="00550827" w:rsidRDefault="004E0DF4" w:rsidP="004E0DF4">
      <w:pPr>
        <w:jc w:val="both"/>
        <w:rPr>
          <w:rFonts w:ascii="Arial" w:hAnsi="Arial" w:cs="Arial"/>
          <w:b/>
          <w:sz w:val="18"/>
          <w:szCs w:val="16"/>
        </w:rPr>
      </w:pPr>
    </w:p>
    <w:p w14:paraId="7F0C3955" w14:textId="77777777" w:rsidR="004E0DF4" w:rsidRPr="00550827" w:rsidRDefault="004E0DF4" w:rsidP="004E0DF4">
      <w:pPr>
        <w:jc w:val="both"/>
        <w:rPr>
          <w:rFonts w:ascii="Arial" w:hAnsi="Arial" w:cs="Arial"/>
          <w:b/>
          <w:sz w:val="18"/>
          <w:szCs w:val="16"/>
        </w:rPr>
      </w:pPr>
    </w:p>
    <w:p w14:paraId="13006C64" w14:textId="77777777" w:rsidR="004E0DF4" w:rsidRPr="00550827" w:rsidRDefault="004E0DF4" w:rsidP="00CB7197">
      <w:pPr>
        <w:pStyle w:val="Ttulo4"/>
        <w:numPr>
          <w:ilvl w:val="0"/>
          <w:numId w:val="0"/>
        </w:numPr>
        <w:rPr>
          <w:rFonts w:ascii="Arial" w:hAnsi="Arial" w:cs="Arial"/>
          <w:bCs w:val="0"/>
          <w:sz w:val="18"/>
          <w:szCs w:val="16"/>
        </w:rPr>
      </w:pPr>
    </w:p>
    <w:p w14:paraId="124AEB35" w14:textId="77777777" w:rsidR="00CB7197" w:rsidRPr="00550827" w:rsidRDefault="00CB7197" w:rsidP="00CB7197"/>
    <w:p w14:paraId="22B57377" w14:textId="77777777" w:rsidR="007B009A" w:rsidRPr="00550827" w:rsidRDefault="007B009A" w:rsidP="00CB7197"/>
    <w:p w14:paraId="6D44DC50" w14:textId="77777777" w:rsidR="00645A71" w:rsidRPr="00550827" w:rsidRDefault="00645A71" w:rsidP="004E0DF4">
      <w:pPr>
        <w:pStyle w:val="Ttulo4"/>
        <w:jc w:val="center"/>
        <w:rPr>
          <w:rFonts w:ascii="Arial" w:hAnsi="Arial" w:cs="Arial"/>
          <w:sz w:val="18"/>
          <w:szCs w:val="18"/>
        </w:rPr>
      </w:pPr>
    </w:p>
    <w:p w14:paraId="05C4E898" w14:textId="77777777" w:rsidR="00645A71" w:rsidRPr="00550827" w:rsidRDefault="00645A71" w:rsidP="004E0DF4">
      <w:pPr>
        <w:pStyle w:val="Ttulo4"/>
        <w:jc w:val="center"/>
        <w:rPr>
          <w:rFonts w:ascii="Arial" w:hAnsi="Arial" w:cs="Arial"/>
          <w:sz w:val="18"/>
          <w:szCs w:val="18"/>
        </w:rPr>
      </w:pPr>
    </w:p>
    <w:p w14:paraId="261B6E21" w14:textId="77777777" w:rsidR="004E0DF4" w:rsidRPr="00550827" w:rsidRDefault="004E0DF4" w:rsidP="004E0DF4">
      <w:pPr>
        <w:pStyle w:val="Ttulo4"/>
        <w:jc w:val="center"/>
        <w:rPr>
          <w:rFonts w:ascii="Arial" w:hAnsi="Arial" w:cs="Arial"/>
          <w:sz w:val="18"/>
          <w:szCs w:val="18"/>
        </w:rPr>
      </w:pPr>
      <w:r w:rsidRPr="00550827">
        <w:rPr>
          <w:rFonts w:ascii="Arial" w:hAnsi="Arial" w:cs="Arial"/>
          <w:sz w:val="18"/>
          <w:szCs w:val="18"/>
        </w:rPr>
        <w:t>ANEXO 12</w:t>
      </w:r>
    </w:p>
    <w:p w14:paraId="055CAFEC" w14:textId="77777777" w:rsidR="004E0DF4" w:rsidRPr="00550827" w:rsidRDefault="004E0DF4" w:rsidP="004E0DF4">
      <w:pPr>
        <w:pStyle w:val="Sinespaciado"/>
        <w:jc w:val="center"/>
        <w:rPr>
          <w:rFonts w:ascii="Arial" w:hAnsi="Arial" w:cs="Arial"/>
          <w:b/>
          <w:sz w:val="18"/>
          <w:szCs w:val="18"/>
          <w:u w:val="single"/>
        </w:rPr>
      </w:pPr>
      <w:bookmarkStart w:id="10" w:name="_Toc440557069"/>
      <w:bookmarkStart w:id="11" w:name="_Toc235869598"/>
      <w:bookmarkStart w:id="12" w:name="_Toc76280705"/>
      <w:bookmarkStart w:id="13" w:name="_Toc185934543"/>
      <w:bookmarkEnd w:id="9"/>
      <w:r w:rsidRPr="00550827">
        <w:rPr>
          <w:rFonts w:ascii="Arial" w:hAnsi="Arial" w:cs="Arial"/>
          <w:b/>
          <w:sz w:val="18"/>
          <w:szCs w:val="18"/>
        </w:rPr>
        <w:t xml:space="preserve">MANIFESTACIÓN DE INTERÉS EN PARTICIPAR EN LA </w:t>
      </w:r>
      <w:bookmarkEnd w:id="10"/>
      <w:r w:rsidRPr="00550827">
        <w:rPr>
          <w:rFonts w:ascii="Arial" w:hAnsi="Arial" w:cs="Arial"/>
          <w:b/>
          <w:sz w:val="18"/>
          <w:szCs w:val="18"/>
        </w:rPr>
        <w:t>INVITACION A CUANDO MENOS TRES PERSONAS</w:t>
      </w:r>
    </w:p>
    <w:p w14:paraId="4FD5B299" w14:textId="77777777" w:rsidR="004E0DF4" w:rsidRPr="00550827" w:rsidRDefault="004E0DF4" w:rsidP="004E0DF4">
      <w:pPr>
        <w:pStyle w:val="Sinespaciado"/>
        <w:jc w:val="center"/>
        <w:rPr>
          <w:rFonts w:ascii="Arial" w:hAnsi="Arial" w:cs="Arial"/>
          <w:b/>
          <w:sz w:val="18"/>
          <w:szCs w:val="18"/>
          <w:u w:val="single"/>
        </w:rPr>
      </w:pPr>
      <w:bookmarkStart w:id="14" w:name="_Toc440557070"/>
      <w:r w:rsidRPr="00550827">
        <w:rPr>
          <w:rFonts w:ascii="Arial" w:hAnsi="Arial" w:cs="Arial"/>
          <w:b/>
          <w:sz w:val="18"/>
          <w:szCs w:val="18"/>
        </w:rPr>
        <w:t>Y SOLICITAR ACLARACIONES A LA CONVOCATORIA</w:t>
      </w:r>
      <w:bookmarkEnd w:id="14"/>
    </w:p>
    <w:p w14:paraId="54316475" w14:textId="77777777" w:rsidR="004E0DF4" w:rsidRPr="00550827" w:rsidRDefault="004E0DF4" w:rsidP="004E0DF4">
      <w:pPr>
        <w:pStyle w:val="Sinespaciado"/>
        <w:jc w:val="both"/>
        <w:rPr>
          <w:rFonts w:ascii="Arial" w:hAnsi="Arial" w:cs="Arial"/>
          <w:sz w:val="18"/>
          <w:szCs w:val="18"/>
        </w:rPr>
      </w:pPr>
    </w:p>
    <w:p w14:paraId="05E7C449" w14:textId="77777777" w:rsidR="004E0DF4" w:rsidRPr="00550827" w:rsidRDefault="004E0DF4" w:rsidP="004E0DF4">
      <w:pPr>
        <w:pStyle w:val="Sinespaciado"/>
        <w:jc w:val="both"/>
        <w:rPr>
          <w:rFonts w:ascii="Arial" w:hAnsi="Arial" w:cs="Arial"/>
          <w:sz w:val="18"/>
          <w:szCs w:val="18"/>
        </w:rPr>
      </w:pPr>
      <w:r w:rsidRPr="00550827">
        <w:rPr>
          <w:rFonts w:ascii="Arial" w:hAnsi="Arial" w:cs="Arial"/>
          <w:sz w:val="18"/>
          <w:szCs w:val="18"/>
        </w:rPr>
        <w:t>PREFERENTEMENTE EN PAPEL MEMBRETADO DEL INTERESADO.</w:t>
      </w:r>
    </w:p>
    <w:p w14:paraId="2761C796" w14:textId="77777777" w:rsidR="004E0DF4" w:rsidRPr="00550827" w:rsidRDefault="004E0DF4" w:rsidP="004E0DF4">
      <w:pPr>
        <w:pStyle w:val="Sinespaciado"/>
        <w:jc w:val="both"/>
        <w:rPr>
          <w:rFonts w:ascii="Arial" w:hAnsi="Arial" w:cs="Arial"/>
          <w:sz w:val="18"/>
          <w:szCs w:val="18"/>
          <w:u w:val="single"/>
        </w:rPr>
      </w:pPr>
      <w:r w:rsidRPr="00550827">
        <w:rPr>
          <w:rFonts w:ascii="Arial" w:hAnsi="Arial" w:cs="Arial"/>
          <w:sz w:val="18"/>
          <w:szCs w:val="18"/>
          <w:u w:val="single"/>
        </w:rPr>
        <w:t>(Nombre del representante legal)</w:t>
      </w:r>
      <w:r w:rsidRPr="00550827">
        <w:rPr>
          <w:rFonts w:ascii="Arial" w:hAnsi="Arial" w:cs="Arial"/>
          <w:sz w:val="18"/>
          <w:szCs w:val="18"/>
        </w:rPr>
        <w:t xml:space="preserve"> manifiesto </w:t>
      </w:r>
      <w:r w:rsidRPr="00550827">
        <w:rPr>
          <w:rFonts w:ascii="Arial" w:hAnsi="Arial" w:cs="Arial"/>
          <w:sz w:val="18"/>
          <w:szCs w:val="18"/>
          <w:u w:val="single"/>
        </w:rPr>
        <w:t>Bajo Protesta de Decir Verdad</w:t>
      </w:r>
      <w:r w:rsidRPr="00550827">
        <w:rPr>
          <w:rFonts w:ascii="Arial" w:hAnsi="Arial" w:cs="Arial"/>
          <w:sz w:val="18"/>
          <w:szCs w:val="18"/>
        </w:rPr>
        <w:t xml:space="preserve">, que se tiene interés en participar en la presente INVITACION A CUANDO MENOS TRES PERSONAS y en su caso solicitar aclaraciones a los aspectos contenidos en la CONVOCATORIA, por si o a nombre y representación de: </w:t>
      </w:r>
      <w:r w:rsidRPr="00550827">
        <w:rPr>
          <w:rFonts w:ascii="Arial" w:hAnsi="Arial" w:cs="Arial"/>
          <w:sz w:val="18"/>
          <w:szCs w:val="18"/>
          <w:u w:val="single"/>
        </w:rPr>
        <w:t>(Nombre, denominación o razón social del LICITANTE).</w:t>
      </w:r>
    </w:p>
    <w:p w14:paraId="6D329FA1" w14:textId="77777777" w:rsidR="004E0DF4" w:rsidRPr="00550827" w:rsidRDefault="004E0DF4" w:rsidP="004E0DF4">
      <w:pPr>
        <w:pStyle w:val="Sinespaciado"/>
        <w:jc w:val="both"/>
        <w:rPr>
          <w:rFonts w:ascii="Arial" w:hAnsi="Arial" w:cs="Arial"/>
          <w:sz w:val="18"/>
          <w:szCs w:val="18"/>
        </w:rPr>
      </w:pPr>
      <w:r w:rsidRPr="00550827">
        <w:rPr>
          <w:rFonts w:ascii="Arial" w:hAnsi="Arial" w:cs="Arial"/>
          <w:sz w:val="18"/>
          <w:szCs w:val="18"/>
        </w:rPr>
        <w:t>INVITACION A CUANDO MENOS TRES PERSONAS (nombre y número) ____________________________________</w:t>
      </w:r>
    </w:p>
    <w:p w14:paraId="4A22D108" w14:textId="77777777" w:rsidR="004E0DF4" w:rsidRPr="00550827" w:rsidRDefault="004E0DF4" w:rsidP="004E0DF4">
      <w:pPr>
        <w:pStyle w:val="Sinespaciado"/>
        <w:jc w:val="both"/>
        <w:rPr>
          <w:rFonts w:ascii="Arial" w:hAnsi="Arial" w:cs="Arial"/>
          <w:sz w:val="18"/>
          <w:szCs w:val="18"/>
        </w:rPr>
      </w:pPr>
      <w:r w:rsidRPr="00550827">
        <w:rPr>
          <w:rFonts w:ascii="Arial" w:hAnsi="Arial" w:cs="Arial"/>
          <w:sz w:val="18"/>
          <w:szCs w:val="18"/>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4E0DF4" w:rsidRPr="00550827" w14:paraId="60EAC0D0" w14:textId="77777777" w:rsidTr="004E0DF4">
        <w:trPr>
          <w:trHeight w:val="400"/>
          <w:jc w:val="center"/>
        </w:trPr>
        <w:tc>
          <w:tcPr>
            <w:tcW w:w="9441" w:type="dxa"/>
            <w:gridSpan w:val="5"/>
            <w:tcBorders>
              <w:top w:val="single" w:sz="12" w:space="0" w:color="auto"/>
              <w:left w:val="single" w:sz="12" w:space="0" w:color="auto"/>
              <w:right w:val="single" w:sz="12" w:space="0" w:color="auto"/>
            </w:tcBorders>
            <w:vAlign w:val="bottom"/>
          </w:tcPr>
          <w:p w14:paraId="34BA0F53" w14:textId="77777777" w:rsidR="004E0DF4" w:rsidRPr="00550827" w:rsidRDefault="004E0DF4" w:rsidP="004E0DF4">
            <w:pPr>
              <w:pStyle w:val="Sinespaciado"/>
              <w:jc w:val="both"/>
              <w:rPr>
                <w:rFonts w:ascii="Arial" w:hAnsi="Arial" w:cs="Arial"/>
                <w:sz w:val="18"/>
                <w:szCs w:val="18"/>
              </w:rPr>
            </w:pPr>
            <w:r w:rsidRPr="00550827">
              <w:rPr>
                <w:rFonts w:ascii="Arial" w:hAnsi="Arial" w:cs="Arial"/>
                <w:sz w:val="18"/>
                <w:szCs w:val="18"/>
              </w:rPr>
              <w:t>Registro Federal de Contribuyentes:</w:t>
            </w:r>
          </w:p>
        </w:tc>
      </w:tr>
      <w:tr w:rsidR="004E0DF4" w:rsidRPr="00550827" w14:paraId="2B338EBB" w14:textId="77777777" w:rsidTr="004E0DF4">
        <w:trPr>
          <w:trHeight w:val="400"/>
          <w:jc w:val="center"/>
        </w:trPr>
        <w:tc>
          <w:tcPr>
            <w:tcW w:w="9441" w:type="dxa"/>
            <w:gridSpan w:val="5"/>
            <w:tcBorders>
              <w:left w:val="single" w:sz="12" w:space="0" w:color="auto"/>
              <w:right w:val="single" w:sz="12" w:space="0" w:color="auto"/>
            </w:tcBorders>
            <w:vAlign w:val="bottom"/>
          </w:tcPr>
          <w:p w14:paraId="28F3C75A" w14:textId="77777777" w:rsidR="004E0DF4" w:rsidRPr="00550827" w:rsidRDefault="004E0DF4" w:rsidP="004E0DF4">
            <w:pPr>
              <w:pStyle w:val="Sinespaciado"/>
              <w:jc w:val="both"/>
              <w:rPr>
                <w:rFonts w:ascii="Arial" w:hAnsi="Arial" w:cs="Arial"/>
                <w:sz w:val="18"/>
                <w:szCs w:val="18"/>
              </w:rPr>
            </w:pPr>
            <w:r w:rsidRPr="00550827">
              <w:rPr>
                <w:rFonts w:ascii="Arial" w:hAnsi="Arial" w:cs="Arial"/>
                <w:sz w:val="18"/>
                <w:szCs w:val="18"/>
              </w:rPr>
              <w:t>Domicilio.-</w:t>
            </w:r>
          </w:p>
        </w:tc>
      </w:tr>
      <w:tr w:rsidR="004E0DF4" w:rsidRPr="00550827" w14:paraId="72CDB3E2" w14:textId="77777777" w:rsidTr="004E0DF4">
        <w:trPr>
          <w:trHeight w:val="400"/>
          <w:jc w:val="center"/>
        </w:trPr>
        <w:tc>
          <w:tcPr>
            <w:tcW w:w="9441" w:type="dxa"/>
            <w:gridSpan w:val="5"/>
            <w:tcBorders>
              <w:left w:val="single" w:sz="12" w:space="0" w:color="auto"/>
              <w:right w:val="single" w:sz="12" w:space="0" w:color="auto"/>
            </w:tcBorders>
            <w:vAlign w:val="bottom"/>
          </w:tcPr>
          <w:p w14:paraId="73F756E6" w14:textId="77777777" w:rsidR="004E0DF4" w:rsidRPr="00550827" w:rsidRDefault="004E0DF4" w:rsidP="004E0DF4">
            <w:pPr>
              <w:pStyle w:val="Sinespaciado"/>
              <w:jc w:val="both"/>
              <w:rPr>
                <w:rFonts w:ascii="Arial" w:hAnsi="Arial" w:cs="Arial"/>
                <w:sz w:val="18"/>
                <w:szCs w:val="18"/>
              </w:rPr>
            </w:pPr>
            <w:r w:rsidRPr="00550827">
              <w:rPr>
                <w:rFonts w:ascii="Arial" w:hAnsi="Arial" w:cs="Arial"/>
                <w:sz w:val="18"/>
                <w:szCs w:val="18"/>
              </w:rPr>
              <w:t>Calle y número:</w:t>
            </w:r>
          </w:p>
        </w:tc>
      </w:tr>
      <w:tr w:rsidR="004E0DF4" w:rsidRPr="00550827" w14:paraId="3B3336F9" w14:textId="77777777" w:rsidTr="004E0DF4">
        <w:trPr>
          <w:trHeight w:val="400"/>
          <w:jc w:val="center"/>
        </w:trPr>
        <w:tc>
          <w:tcPr>
            <w:tcW w:w="4667" w:type="dxa"/>
            <w:gridSpan w:val="2"/>
            <w:tcBorders>
              <w:left w:val="single" w:sz="12" w:space="0" w:color="auto"/>
            </w:tcBorders>
            <w:vAlign w:val="bottom"/>
          </w:tcPr>
          <w:p w14:paraId="587AC888" w14:textId="77777777" w:rsidR="004E0DF4" w:rsidRPr="00550827" w:rsidRDefault="004E0DF4" w:rsidP="004E0DF4">
            <w:pPr>
              <w:pStyle w:val="Sinespaciado"/>
              <w:jc w:val="both"/>
              <w:rPr>
                <w:rFonts w:ascii="Arial" w:hAnsi="Arial" w:cs="Arial"/>
                <w:sz w:val="18"/>
                <w:szCs w:val="18"/>
              </w:rPr>
            </w:pPr>
            <w:r w:rsidRPr="00550827">
              <w:rPr>
                <w:rFonts w:ascii="Arial" w:hAnsi="Arial" w:cs="Arial"/>
                <w:sz w:val="18"/>
                <w:szCs w:val="18"/>
              </w:rPr>
              <w:t>Colonia:</w:t>
            </w:r>
          </w:p>
        </w:tc>
        <w:tc>
          <w:tcPr>
            <w:tcW w:w="4774" w:type="dxa"/>
            <w:gridSpan w:val="3"/>
            <w:tcBorders>
              <w:right w:val="single" w:sz="12" w:space="0" w:color="auto"/>
            </w:tcBorders>
            <w:vAlign w:val="bottom"/>
          </w:tcPr>
          <w:p w14:paraId="796BE4BE" w14:textId="77777777" w:rsidR="004E0DF4" w:rsidRPr="00550827" w:rsidRDefault="004E0DF4" w:rsidP="004E0DF4">
            <w:pPr>
              <w:pStyle w:val="Sinespaciado"/>
              <w:jc w:val="both"/>
              <w:rPr>
                <w:rFonts w:ascii="Arial" w:hAnsi="Arial" w:cs="Arial"/>
                <w:sz w:val="18"/>
                <w:szCs w:val="18"/>
              </w:rPr>
            </w:pPr>
            <w:r w:rsidRPr="00550827">
              <w:rPr>
                <w:rFonts w:ascii="Arial" w:hAnsi="Arial" w:cs="Arial"/>
                <w:sz w:val="18"/>
                <w:szCs w:val="18"/>
              </w:rPr>
              <w:t>Delegación o municipio:</w:t>
            </w:r>
          </w:p>
        </w:tc>
      </w:tr>
      <w:tr w:rsidR="004E0DF4" w:rsidRPr="00550827" w14:paraId="7A54D54A" w14:textId="77777777" w:rsidTr="004E0DF4">
        <w:trPr>
          <w:trHeight w:val="400"/>
          <w:jc w:val="center"/>
        </w:trPr>
        <w:tc>
          <w:tcPr>
            <w:tcW w:w="4667" w:type="dxa"/>
            <w:gridSpan w:val="2"/>
            <w:tcBorders>
              <w:left w:val="single" w:sz="12" w:space="0" w:color="auto"/>
            </w:tcBorders>
            <w:vAlign w:val="center"/>
          </w:tcPr>
          <w:p w14:paraId="36D0C24D" w14:textId="77777777" w:rsidR="004E0DF4" w:rsidRPr="00550827" w:rsidRDefault="004E0DF4" w:rsidP="004E0DF4">
            <w:pPr>
              <w:pStyle w:val="Sinespaciado"/>
              <w:jc w:val="both"/>
              <w:rPr>
                <w:rFonts w:ascii="Arial" w:hAnsi="Arial" w:cs="Arial"/>
                <w:sz w:val="18"/>
                <w:szCs w:val="18"/>
              </w:rPr>
            </w:pPr>
            <w:r w:rsidRPr="00550827">
              <w:rPr>
                <w:rFonts w:ascii="Arial" w:hAnsi="Arial" w:cs="Arial"/>
                <w:sz w:val="18"/>
                <w:szCs w:val="18"/>
              </w:rPr>
              <w:t>Código postal:</w:t>
            </w:r>
          </w:p>
        </w:tc>
        <w:tc>
          <w:tcPr>
            <w:tcW w:w="4774" w:type="dxa"/>
            <w:gridSpan w:val="3"/>
            <w:tcBorders>
              <w:right w:val="single" w:sz="12" w:space="0" w:color="auto"/>
            </w:tcBorders>
            <w:vAlign w:val="bottom"/>
          </w:tcPr>
          <w:p w14:paraId="01BAE7A2" w14:textId="77777777" w:rsidR="004E0DF4" w:rsidRPr="00550827" w:rsidRDefault="004E0DF4" w:rsidP="004E0DF4">
            <w:pPr>
              <w:pStyle w:val="Sinespaciado"/>
              <w:jc w:val="both"/>
              <w:rPr>
                <w:rFonts w:ascii="Arial" w:hAnsi="Arial" w:cs="Arial"/>
                <w:sz w:val="18"/>
                <w:szCs w:val="18"/>
              </w:rPr>
            </w:pPr>
            <w:r w:rsidRPr="00550827">
              <w:rPr>
                <w:rFonts w:ascii="Arial" w:hAnsi="Arial" w:cs="Arial"/>
                <w:sz w:val="18"/>
                <w:szCs w:val="18"/>
              </w:rPr>
              <w:t>Entidad federativa:</w:t>
            </w:r>
          </w:p>
        </w:tc>
      </w:tr>
      <w:tr w:rsidR="004E0DF4" w:rsidRPr="00550827" w14:paraId="42E5A304" w14:textId="77777777" w:rsidTr="004E0DF4">
        <w:trPr>
          <w:trHeight w:val="400"/>
          <w:jc w:val="center"/>
        </w:trPr>
        <w:tc>
          <w:tcPr>
            <w:tcW w:w="4667" w:type="dxa"/>
            <w:gridSpan w:val="2"/>
            <w:tcBorders>
              <w:left w:val="single" w:sz="12" w:space="0" w:color="auto"/>
            </w:tcBorders>
            <w:vAlign w:val="bottom"/>
          </w:tcPr>
          <w:p w14:paraId="238774DE" w14:textId="77777777" w:rsidR="004E0DF4" w:rsidRPr="00550827" w:rsidRDefault="004E0DF4" w:rsidP="004E0DF4">
            <w:pPr>
              <w:pStyle w:val="Sinespaciado"/>
              <w:jc w:val="both"/>
              <w:rPr>
                <w:rFonts w:ascii="Arial" w:hAnsi="Arial" w:cs="Arial"/>
                <w:sz w:val="18"/>
                <w:szCs w:val="18"/>
              </w:rPr>
            </w:pPr>
            <w:r w:rsidRPr="00550827">
              <w:rPr>
                <w:rFonts w:ascii="Arial" w:hAnsi="Arial" w:cs="Arial"/>
                <w:sz w:val="18"/>
                <w:szCs w:val="18"/>
              </w:rPr>
              <w:t>Teléfonos:</w:t>
            </w:r>
          </w:p>
        </w:tc>
        <w:tc>
          <w:tcPr>
            <w:tcW w:w="4774" w:type="dxa"/>
            <w:gridSpan w:val="3"/>
            <w:tcBorders>
              <w:right w:val="single" w:sz="12" w:space="0" w:color="auto"/>
            </w:tcBorders>
            <w:vAlign w:val="bottom"/>
          </w:tcPr>
          <w:p w14:paraId="1E9B324E" w14:textId="77777777" w:rsidR="004E0DF4" w:rsidRPr="00550827" w:rsidRDefault="004E0DF4" w:rsidP="004E0DF4">
            <w:pPr>
              <w:pStyle w:val="Sinespaciado"/>
              <w:jc w:val="both"/>
              <w:rPr>
                <w:rFonts w:ascii="Arial" w:hAnsi="Arial" w:cs="Arial"/>
                <w:sz w:val="18"/>
                <w:szCs w:val="18"/>
              </w:rPr>
            </w:pPr>
            <w:r w:rsidRPr="00550827">
              <w:rPr>
                <w:rFonts w:ascii="Arial" w:hAnsi="Arial" w:cs="Arial"/>
                <w:sz w:val="18"/>
                <w:szCs w:val="18"/>
              </w:rPr>
              <w:t>Fax:</w:t>
            </w:r>
          </w:p>
        </w:tc>
      </w:tr>
      <w:tr w:rsidR="004E0DF4" w:rsidRPr="00550827" w14:paraId="1BCA843F" w14:textId="77777777" w:rsidTr="004E0DF4">
        <w:trPr>
          <w:trHeight w:val="400"/>
          <w:jc w:val="center"/>
        </w:trPr>
        <w:tc>
          <w:tcPr>
            <w:tcW w:w="9441" w:type="dxa"/>
            <w:gridSpan w:val="5"/>
            <w:tcBorders>
              <w:left w:val="single" w:sz="12" w:space="0" w:color="auto"/>
              <w:right w:val="single" w:sz="12" w:space="0" w:color="auto"/>
            </w:tcBorders>
            <w:vAlign w:val="bottom"/>
          </w:tcPr>
          <w:p w14:paraId="7EABB1A2" w14:textId="77777777" w:rsidR="004E0DF4" w:rsidRPr="00550827" w:rsidRDefault="004E0DF4" w:rsidP="004E0DF4">
            <w:pPr>
              <w:pStyle w:val="Sinespaciado"/>
              <w:jc w:val="both"/>
              <w:rPr>
                <w:rFonts w:ascii="Arial" w:hAnsi="Arial" w:cs="Arial"/>
                <w:sz w:val="18"/>
                <w:szCs w:val="18"/>
              </w:rPr>
            </w:pPr>
            <w:r w:rsidRPr="00550827">
              <w:rPr>
                <w:rFonts w:ascii="Arial" w:hAnsi="Arial" w:cs="Arial"/>
                <w:sz w:val="18"/>
                <w:szCs w:val="18"/>
              </w:rPr>
              <w:t>Correo electrónico:</w:t>
            </w:r>
          </w:p>
        </w:tc>
      </w:tr>
      <w:tr w:rsidR="004E0DF4" w:rsidRPr="00550827" w14:paraId="1C70F518" w14:textId="77777777" w:rsidTr="004E0DF4">
        <w:trPr>
          <w:trHeight w:val="400"/>
          <w:jc w:val="center"/>
        </w:trPr>
        <w:tc>
          <w:tcPr>
            <w:tcW w:w="6910" w:type="dxa"/>
            <w:gridSpan w:val="4"/>
            <w:tcBorders>
              <w:left w:val="single" w:sz="12" w:space="0" w:color="auto"/>
            </w:tcBorders>
            <w:vAlign w:val="bottom"/>
          </w:tcPr>
          <w:p w14:paraId="43402A0C" w14:textId="77777777" w:rsidR="004E0DF4" w:rsidRPr="00550827" w:rsidRDefault="004E0DF4" w:rsidP="004E0DF4">
            <w:pPr>
              <w:pStyle w:val="Sinespaciado"/>
              <w:jc w:val="both"/>
              <w:rPr>
                <w:rFonts w:ascii="Arial" w:hAnsi="Arial" w:cs="Arial"/>
                <w:sz w:val="18"/>
                <w:szCs w:val="18"/>
              </w:rPr>
            </w:pPr>
            <w:r w:rsidRPr="00550827">
              <w:rPr>
                <w:rFonts w:ascii="Arial" w:hAnsi="Arial" w:cs="Arial"/>
                <w:sz w:val="18"/>
                <w:szCs w:val="18"/>
              </w:rPr>
              <w:t>No. de la escritura pública en la que consta su acta constitutiva:</w:t>
            </w:r>
          </w:p>
        </w:tc>
        <w:tc>
          <w:tcPr>
            <w:tcW w:w="2531" w:type="dxa"/>
            <w:tcBorders>
              <w:right w:val="single" w:sz="12" w:space="0" w:color="auto"/>
            </w:tcBorders>
            <w:vAlign w:val="bottom"/>
          </w:tcPr>
          <w:p w14:paraId="0F99DAF0" w14:textId="77777777" w:rsidR="004E0DF4" w:rsidRPr="00550827" w:rsidRDefault="004E0DF4" w:rsidP="004E0DF4">
            <w:pPr>
              <w:pStyle w:val="Sinespaciado"/>
              <w:jc w:val="both"/>
              <w:rPr>
                <w:rFonts w:ascii="Arial" w:hAnsi="Arial" w:cs="Arial"/>
                <w:sz w:val="18"/>
                <w:szCs w:val="18"/>
              </w:rPr>
            </w:pPr>
            <w:r w:rsidRPr="00550827">
              <w:rPr>
                <w:rFonts w:ascii="Arial" w:hAnsi="Arial" w:cs="Arial"/>
                <w:sz w:val="18"/>
                <w:szCs w:val="18"/>
              </w:rPr>
              <w:t>Fecha:</w:t>
            </w:r>
          </w:p>
        </w:tc>
      </w:tr>
      <w:tr w:rsidR="004E0DF4" w:rsidRPr="00550827" w14:paraId="5FDC28B4" w14:textId="77777777" w:rsidTr="004E0DF4">
        <w:trPr>
          <w:trHeight w:val="460"/>
          <w:jc w:val="center"/>
        </w:trPr>
        <w:tc>
          <w:tcPr>
            <w:tcW w:w="9441" w:type="dxa"/>
            <w:gridSpan w:val="5"/>
            <w:tcBorders>
              <w:left w:val="single" w:sz="12" w:space="0" w:color="auto"/>
              <w:right w:val="single" w:sz="12" w:space="0" w:color="auto"/>
            </w:tcBorders>
          </w:tcPr>
          <w:p w14:paraId="34774D45" w14:textId="77777777" w:rsidR="004E0DF4" w:rsidRPr="00550827" w:rsidRDefault="004E0DF4" w:rsidP="004E0DF4">
            <w:pPr>
              <w:pStyle w:val="Sinespaciado"/>
              <w:jc w:val="both"/>
              <w:rPr>
                <w:rFonts w:ascii="Arial" w:hAnsi="Arial" w:cs="Arial"/>
                <w:sz w:val="18"/>
                <w:szCs w:val="18"/>
              </w:rPr>
            </w:pPr>
            <w:r w:rsidRPr="00550827">
              <w:rPr>
                <w:rFonts w:ascii="Arial" w:hAnsi="Arial" w:cs="Arial"/>
                <w:sz w:val="18"/>
                <w:szCs w:val="18"/>
              </w:rPr>
              <w:t>Nombre, número y lugar del Notario Público ante el cual se dio fe de la misma:</w:t>
            </w:r>
          </w:p>
        </w:tc>
      </w:tr>
      <w:tr w:rsidR="004E0DF4" w:rsidRPr="00550827" w14:paraId="0C531DC8" w14:textId="77777777" w:rsidTr="004E0DF4">
        <w:trPr>
          <w:trHeight w:val="374"/>
          <w:jc w:val="center"/>
        </w:trPr>
        <w:tc>
          <w:tcPr>
            <w:tcW w:w="9441" w:type="dxa"/>
            <w:gridSpan w:val="5"/>
            <w:tcBorders>
              <w:left w:val="single" w:sz="12" w:space="0" w:color="auto"/>
              <w:right w:val="single" w:sz="12" w:space="0" w:color="auto"/>
            </w:tcBorders>
          </w:tcPr>
          <w:p w14:paraId="1C127D06" w14:textId="77777777" w:rsidR="004E0DF4" w:rsidRPr="00550827" w:rsidRDefault="004E0DF4" w:rsidP="004E0DF4">
            <w:pPr>
              <w:pStyle w:val="Sinespaciado"/>
              <w:jc w:val="both"/>
              <w:rPr>
                <w:rFonts w:ascii="Arial" w:hAnsi="Arial" w:cs="Arial"/>
                <w:sz w:val="18"/>
                <w:szCs w:val="18"/>
              </w:rPr>
            </w:pPr>
            <w:r w:rsidRPr="00550827">
              <w:rPr>
                <w:rFonts w:ascii="Arial" w:hAnsi="Arial" w:cs="Arial"/>
                <w:sz w:val="18"/>
                <w:szCs w:val="18"/>
              </w:rPr>
              <w:t>Fecha y datos de su inscripción en el Registro Público de Comercio</w:t>
            </w:r>
          </w:p>
        </w:tc>
      </w:tr>
      <w:tr w:rsidR="004E0DF4" w:rsidRPr="00550827" w14:paraId="7EE16732" w14:textId="77777777" w:rsidTr="004E0DF4">
        <w:trPr>
          <w:trHeight w:val="281"/>
          <w:jc w:val="center"/>
        </w:trPr>
        <w:tc>
          <w:tcPr>
            <w:tcW w:w="9441" w:type="dxa"/>
            <w:gridSpan w:val="5"/>
            <w:tcBorders>
              <w:left w:val="single" w:sz="12" w:space="0" w:color="auto"/>
              <w:right w:val="single" w:sz="12" w:space="0" w:color="auto"/>
            </w:tcBorders>
          </w:tcPr>
          <w:p w14:paraId="6BAA49E3" w14:textId="77777777" w:rsidR="004E0DF4" w:rsidRPr="00550827" w:rsidRDefault="004E0DF4" w:rsidP="004E0DF4">
            <w:pPr>
              <w:pStyle w:val="Sinespaciado"/>
              <w:jc w:val="both"/>
              <w:rPr>
                <w:rFonts w:ascii="Arial" w:hAnsi="Arial" w:cs="Arial"/>
                <w:sz w:val="18"/>
                <w:szCs w:val="18"/>
              </w:rPr>
            </w:pPr>
            <w:r w:rsidRPr="00550827">
              <w:rPr>
                <w:rFonts w:ascii="Arial" w:hAnsi="Arial" w:cs="Arial"/>
                <w:sz w:val="18"/>
                <w:szCs w:val="18"/>
              </w:rPr>
              <w:t>Descripción del objeto social:</w:t>
            </w:r>
          </w:p>
        </w:tc>
      </w:tr>
      <w:tr w:rsidR="004E0DF4" w:rsidRPr="00550827" w14:paraId="5E9E7D60" w14:textId="77777777" w:rsidTr="004E0DF4">
        <w:trPr>
          <w:jc w:val="center"/>
        </w:trPr>
        <w:tc>
          <w:tcPr>
            <w:tcW w:w="9441" w:type="dxa"/>
            <w:gridSpan w:val="5"/>
            <w:tcBorders>
              <w:left w:val="single" w:sz="12" w:space="0" w:color="auto"/>
              <w:right w:val="single" w:sz="12" w:space="0" w:color="auto"/>
            </w:tcBorders>
          </w:tcPr>
          <w:p w14:paraId="2840F25C" w14:textId="77777777" w:rsidR="004E0DF4" w:rsidRPr="00550827" w:rsidRDefault="004E0DF4" w:rsidP="004E0DF4">
            <w:pPr>
              <w:pStyle w:val="Sinespaciado"/>
              <w:jc w:val="both"/>
              <w:rPr>
                <w:rFonts w:ascii="Arial" w:hAnsi="Arial" w:cs="Arial"/>
                <w:sz w:val="18"/>
                <w:szCs w:val="18"/>
              </w:rPr>
            </w:pPr>
            <w:r w:rsidRPr="00550827">
              <w:rPr>
                <w:rFonts w:ascii="Arial" w:hAnsi="Arial" w:cs="Arial"/>
                <w:sz w:val="18"/>
                <w:szCs w:val="18"/>
              </w:rPr>
              <w:t>Relación de accionistas.-</w:t>
            </w:r>
          </w:p>
        </w:tc>
      </w:tr>
      <w:tr w:rsidR="004E0DF4" w:rsidRPr="00550827" w14:paraId="3F4948AC" w14:textId="77777777" w:rsidTr="004E0DF4">
        <w:trPr>
          <w:trHeight w:val="462"/>
          <w:jc w:val="center"/>
        </w:trPr>
        <w:tc>
          <w:tcPr>
            <w:tcW w:w="3076" w:type="dxa"/>
            <w:tcBorders>
              <w:left w:val="single" w:sz="12" w:space="0" w:color="auto"/>
            </w:tcBorders>
          </w:tcPr>
          <w:p w14:paraId="013CB06F" w14:textId="77777777" w:rsidR="004E0DF4" w:rsidRPr="00550827" w:rsidRDefault="004E0DF4" w:rsidP="004E0DF4">
            <w:pPr>
              <w:pStyle w:val="Sinespaciado"/>
              <w:jc w:val="both"/>
              <w:rPr>
                <w:rFonts w:ascii="Arial" w:hAnsi="Arial" w:cs="Arial"/>
                <w:sz w:val="18"/>
                <w:szCs w:val="18"/>
              </w:rPr>
            </w:pPr>
            <w:r w:rsidRPr="00550827">
              <w:rPr>
                <w:rFonts w:ascii="Arial" w:hAnsi="Arial" w:cs="Arial"/>
                <w:sz w:val="18"/>
                <w:szCs w:val="18"/>
              </w:rPr>
              <w:t>Apellido Paterno:</w:t>
            </w:r>
          </w:p>
        </w:tc>
        <w:tc>
          <w:tcPr>
            <w:tcW w:w="3182" w:type="dxa"/>
            <w:gridSpan w:val="2"/>
          </w:tcPr>
          <w:p w14:paraId="10493CA9" w14:textId="77777777" w:rsidR="004E0DF4" w:rsidRPr="00550827" w:rsidRDefault="004E0DF4" w:rsidP="004E0DF4">
            <w:pPr>
              <w:pStyle w:val="Sinespaciado"/>
              <w:jc w:val="both"/>
              <w:rPr>
                <w:rFonts w:ascii="Arial" w:hAnsi="Arial" w:cs="Arial"/>
                <w:sz w:val="18"/>
                <w:szCs w:val="18"/>
              </w:rPr>
            </w:pPr>
            <w:r w:rsidRPr="00550827">
              <w:rPr>
                <w:rFonts w:ascii="Arial" w:hAnsi="Arial" w:cs="Arial"/>
                <w:sz w:val="18"/>
                <w:szCs w:val="18"/>
              </w:rPr>
              <w:t>Apellido Materno:</w:t>
            </w:r>
          </w:p>
        </w:tc>
        <w:tc>
          <w:tcPr>
            <w:tcW w:w="3183" w:type="dxa"/>
            <w:gridSpan w:val="2"/>
            <w:tcBorders>
              <w:right w:val="single" w:sz="12" w:space="0" w:color="auto"/>
            </w:tcBorders>
          </w:tcPr>
          <w:p w14:paraId="64A8EAEC" w14:textId="77777777" w:rsidR="004E0DF4" w:rsidRPr="00550827" w:rsidRDefault="004E0DF4" w:rsidP="004E0DF4">
            <w:pPr>
              <w:pStyle w:val="Sinespaciado"/>
              <w:jc w:val="both"/>
              <w:rPr>
                <w:rFonts w:ascii="Arial" w:hAnsi="Arial" w:cs="Arial"/>
                <w:sz w:val="18"/>
                <w:szCs w:val="18"/>
              </w:rPr>
            </w:pPr>
            <w:r w:rsidRPr="00550827">
              <w:rPr>
                <w:rFonts w:ascii="Arial" w:hAnsi="Arial" w:cs="Arial"/>
                <w:sz w:val="18"/>
                <w:szCs w:val="18"/>
              </w:rPr>
              <w:t>Nombre(s):</w:t>
            </w:r>
          </w:p>
        </w:tc>
      </w:tr>
      <w:tr w:rsidR="004E0DF4" w:rsidRPr="00550827" w14:paraId="35EF1132" w14:textId="77777777" w:rsidTr="004E0DF4">
        <w:trPr>
          <w:trHeight w:val="360"/>
          <w:jc w:val="center"/>
        </w:trPr>
        <w:tc>
          <w:tcPr>
            <w:tcW w:w="9441" w:type="dxa"/>
            <w:gridSpan w:val="5"/>
            <w:tcBorders>
              <w:left w:val="single" w:sz="12" w:space="0" w:color="auto"/>
              <w:bottom w:val="single" w:sz="12" w:space="0" w:color="auto"/>
              <w:right w:val="single" w:sz="12" w:space="0" w:color="auto"/>
            </w:tcBorders>
            <w:vAlign w:val="bottom"/>
          </w:tcPr>
          <w:p w14:paraId="7975C40D" w14:textId="77777777" w:rsidR="004E0DF4" w:rsidRPr="00550827" w:rsidRDefault="004E0DF4" w:rsidP="004E0DF4">
            <w:pPr>
              <w:pStyle w:val="Sinespaciado"/>
              <w:jc w:val="both"/>
              <w:rPr>
                <w:rFonts w:ascii="Arial" w:hAnsi="Arial" w:cs="Arial"/>
                <w:sz w:val="18"/>
                <w:szCs w:val="18"/>
              </w:rPr>
            </w:pPr>
            <w:r w:rsidRPr="00550827">
              <w:rPr>
                <w:rFonts w:ascii="Arial" w:hAnsi="Arial" w:cs="Arial"/>
                <w:sz w:val="18"/>
                <w:szCs w:val="18"/>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14:paraId="2F73895A" w14:textId="77777777" w:rsidR="004E0DF4" w:rsidRPr="00550827" w:rsidRDefault="004E0DF4" w:rsidP="004E0DF4">
      <w:pPr>
        <w:pStyle w:val="Sinespaciado"/>
        <w:jc w:val="both"/>
        <w:rPr>
          <w:rFonts w:ascii="Arial" w:hAnsi="Arial" w:cs="Arial"/>
          <w:sz w:val="18"/>
          <w:szCs w:val="18"/>
        </w:rPr>
      </w:pPr>
      <w:r w:rsidRPr="00550827">
        <w:rPr>
          <w:rFonts w:ascii="Arial" w:hAnsi="Arial" w:cs="Arial"/>
          <w:sz w:val="18"/>
          <w:szCs w:val="18"/>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4E0DF4" w:rsidRPr="00550827" w14:paraId="1D6CB552" w14:textId="77777777" w:rsidTr="004E0DF4">
        <w:trPr>
          <w:trHeight w:val="359"/>
          <w:jc w:val="center"/>
        </w:trPr>
        <w:tc>
          <w:tcPr>
            <w:tcW w:w="9423" w:type="dxa"/>
            <w:gridSpan w:val="2"/>
            <w:tcBorders>
              <w:top w:val="single" w:sz="12" w:space="0" w:color="auto"/>
              <w:left w:val="single" w:sz="12" w:space="0" w:color="auto"/>
              <w:right w:val="single" w:sz="12" w:space="0" w:color="auto"/>
            </w:tcBorders>
          </w:tcPr>
          <w:p w14:paraId="7E690188" w14:textId="77777777" w:rsidR="004E0DF4" w:rsidRPr="00550827" w:rsidRDefault="004E0DF4" w:rsidP="004E0DF4">
            <w:pPr>
              <w:pStyle w:val="Sinespaciado"/>
              <w:jc w:val="both"/>
              <w:rPr>
                <w:rFonts w:ascii="Arial" w:hAnsi="Arial" w:cs="Arial"/>
                <w:sz w:val="18"/>
                <w:szCs w:val="18"/>
              </w:rPr>
            </w:pPr>
            <w:r w:rsidRPr="00550827">
              <w:rPr>
                <w:rFonts w:ascii="Arial" w:hAnsi="Arial" w:cs="Arial"/>
                <w:sz w:val="18"/>
                <w:szCs w:val="18"/>
              </w:rPr>
              <w:t>Nombre completo del apoderado o representante:</w:t>
            </w:r>
          </w:p>
        </w:tc>
      </w:tr>
      <w:tr w:rsidR="004E0DF4" w:rsidRPr="00550827" w14:paraId="113AF6CA" w14:textId="77777777" w:rsidTr="004E0DF4">
        <w:trPr>
          <w:trHeight w:val="369"/>
          <w:jc w:val="center"/>
        </w:trPr>
        <w:tc>
          <w:tcPr>
            <w:tcW w:w="9423" w:type="dxa"/>
            <w:gridSpan w:val="2"/>
            <w:tcBorders>
              <w:left w:val="single" w:sz="12" w:space="0" w:color="auto"/>
              <w:right w:val="single" w:sz="12" w:space="0" w:color="auto"/>
            </w:tcBorders>
          </w:tcPr>
          <w:p w14:paraId="6E74C874" w14:textId="77777777" w:rsidR="004E0DF4" w:rsidRPr="00550827" w:rsidRDefault="004E0DF4" w:rsidP="004E0DF4">
            <w:pPr>
              <w:pStyle w:val="Sinespaciado"/>
              <w:jc w:val="both"/>
              <w:rPr>
                <w:rFonts w:ascii="Arial" w:hAnsi="Arial" w:cs="Arial"/>
                <w:sz w:val="18"/>
                <w:szCs w:val="18"/>
              </w:rPr>
            </w:pPr>
            <w:r w:rsidRPr="00550827">
              <w:rPr>
                <w:rFonts w:ascii="Arial" w:hAnsi="Arial" w:cs="Arial"/>
                <w:sz w:val="18"/>
                <w:szCs w:val="18"/>
              </w:rPr>
              <w:t>Datos del documento mediante el cual acredita su personalidad y facultades.</w:t>
            </w:r>
          </w:p>
        </w:tc>
      </w:tr>
      <w:tr w:rsidR="004E0DF4" w:rsidRPr="00550827" w14:paraId="72B03E2D" w14:textId="77777777" w:rsidTr="004E0DF4">
        <w:trPr>
          <w:trHeight w:val="363"/>
          <w:jc w:val="center"/>
        </w:trPr>
        <w:tc>
          <w:tcPr>
            <w:tcW w:w="5475" w:type="dxa"/>
            <w:tcBorders>
              <w:left w:val="single" w:sz="12" w:space="0" w:color="auto"/>
            </w:tcBorders>
          </w:tcPr>
          <w:p w14:paraId="1E1A658C" w14:textId="77777777" w:rsidR="004E0DF4" w:rsidRPr="00550827" w:rsidRDefault="004E0DF4" w:rsidP="004E0DF4">
            <w:pPr>
              <w:pStyle w:val="Sinespaciado"/>
              <w:jc w:val="both"/>
              <w:rPr>
                <w:rFonts w:ascii="Arial" w:hAnsi="Arial" w:cs="Arial"/>
                <w:sz w:val="18"/>
                <w:szCs w:val="18"/>
              </w:rPr>
            </w:pPr>
            <w:r w:rsidRPr="00550827">
              <w:rPr>
                <w:rFonts w:ascii="Arial" w:hAnsi="Arial" w:cs="Arial"/>
                <w:sz w:val="18"/>
                <w:szCs w:val="18"/>
              </w:rPr>
              <w:t>Escritura pública número:</w:t>
            </w:r>
          </w:p>
        </w:tc>
        <w:tc>
          <w:tcPr>
            <w:tcW w:w="3948" w:type="dxa"/>
            <w:tcBorders>
              <w:right w:val="single" w:sz="12" w:space="0" w:color="auto"/>
            </w:tcBorders>
          </w:tcPr>
          <w:p w14:paraId="75B66E3E" w14:textId="77777777" w:rsidR="004E0DF4" w:rsidRPr="00550827" w:rsidRDefault="004E0DF4" w:rsidP="004E0DF4">
            <w:pPr>
              <w:pStyle w:val="Sinespaciado"/>
              <w:jc w:val="both"/>
              <w:rPr>
                <w:rFonts w:ascii="Arial" w:hAnsi="Arial" w:cs="Arial"/>
                <w:sz w:val="18"/>
                <w:szCs w:val="18"/>
              </w:rPr>
            </w:pPr>
            <w:r w:rsidRPr="00550827">
              <w:rPr>
                <w:rFonts w:ascii="Arial" w:hAnsi="Arial" w:cs="Arial"/>
                <w:sz w:val="18"/>
                <w:szCs w:val="18"/>
              </w:rPr>
              <w:t>Fecha:</w:t>
            </w:r>
          </w:p>
        </w:tc>
      </w:tr>
      <w:tr w:rsidR="004E0DF4" w:rsidRPr="00550827" w14:paraId="496F8093" w14:textId="77777777" w:rsidTr="004E0DF4">
        <w:trPr>
          <w:trHeight w:val="145"/>
          <w:jc w:val="center"/>
        </w:trPr>
        <w:tc>
          <w:tcPr>
            <w:tcW w:w="9423" w:type="dxa"/>
            <w:gridSpan w:val="2"/>
            <w:tcBorders>
              <w:left w:val="single" w:sz="12" w:space="0" w:color="auto"/>
              <w:bottom w:val="single" w:sz="12" w:space="0" w:color="auto"/>
              <w:right w:val="single" w:sz="12" w:space="0" w:color="auto"/>
            </w:tcBorders>
          </w:tcPr>
          <w:p w14:paraId="6E4E35B6" w14:textId="77777777" w:rsidR="004E0DF4" w:rsidRPr="00550827" w:rsidRDefault="004E0DF4" w:rsidP="004E0DF4">
            <w:pPr>
              <w:pStyle w:val="Sinespaciado"/>
              <w:jc w:val="both"/>
              <w:rPr>
                <w:rFonts w:ascii="Arial" w:hAnsi="Arial" w:cs="Arial"/>
                <w:sz w:val="18"/>
                <w:szCs w:val="18"/>
              </w:rPr>
            </w:pPr>
            <w:r w:rsidRPr="00550827">
              <w:rPr>
                <w:rFonts w:ascii="Arial" w:hAnsi="Arial" w:cs="Arial"/>
                <w:sz w:val="18"/>
                <w:szCs w:val="18"/>
              </w:rPr>
              <w:t>Nombre, número y lugar del notario público ante el cual se otorgó:</w:t>
            </w:r>
          </w:p>
        </w:tc>
      </w:tr>
    </w:tbl>
    <w:p w14:paraId="55A4722D" w14:textId="77777777" w:rsidR="004E0DF4" w:rsidRPr="00550827" w:rsidRDefault="004E0DF4" w:rsidP="004E0DF4">
      <w:pPr>
        <w:pStyle w:val="Sinespaciado"/>
        <w:jc w:val="both"/>
        <w:rPr>
          <w:rFonts w:ascii="Arial" w:hAnsi="Arial" w:cs="Arial"/>
          <w:sz w:val="18"/>
          <w:szCs w:val="18"/>
        </w:rPr>
      </w:pPr>
    </w:p>
    <w:p w14:paraId="20BCFBF8" w14:textId="77777777" w:rsidR="004E0DF4" w:rsidRPr="00550827" w:rsidRDefault="004E0DF4" w:rsidP="004E0DF4">
      <w:pPr>
        <w:pStyle w:val="Sinespaciado"/>
        <w:jc w:val="both"/>
        <w:rPr>
          <w:rFonts w:ascii="Arial" w:hAnsi="Arial" w:cs="Arial"/>
          <w:sz w:val="18"/>
          <w:szCs w:val="18"/>
        </w:rPr>
      </w:pPr>
      <w:r w:rsidRPr="00550827">
        <w:rPr>
          <w:rFonts w:ascii="Arial" w:hAnsi="Arial" w:cs="Arial"/>
          <w:sz w:val="18"/>
          <w:szCs w:val="18"/>
        </w:rPr>
        <w:t>(</w:t>
      </w:r>
      <w:proofErr w:type="gramStart"/>
      <w:r w:rsidRPr="00550827">
        <w:rPr>
          <w:rFonts w:ascii="Arial" w:hAnsi="Arial" w:cs="Arial"/>
          <w:sz w:val="18"/>
          <w:szCs w:val="18"/>
        </w:rPr>
        <w:t>lugar</w:t>
      </w:r>
      <w:proofErr w:type="gramEnd"/>
      <w:r w:rsidRPr="00550827">
        <w:rPr>
          <w:rFonts w:ascii="Arial" w:hAnsi="Arial" w:cs="Arial"/>
          <w:sz w:val="18"/>
          <w:szCs w:val="18"/>
        </w:rPr>
        <w:t xml:space="preserve"> y fecha)</w:t>
      </w:r>
    </w:p>
    <w:p w14:paraId="0D1B27D9" w14:textId="77777777" w:rsidR="004E0DF4" w:rsidRPr="00550827" w:rsidRDefault="004E0DF4" w:rsidP="004E0DF4">
      <w:pPr>
        <w:pStyle w:val="Sinespaciado"/>
        <w:jc w:val="both"/>
        <w:rPr>
          <w:rFonts w:ascii="Arial" w:hAnsi="Arial" w:cs="Arial"/>
          <w:sz w:val="18"/>
          <w:szCs w:val="18"/>
        </w:rPr>
      </w:pPr>
      <w:r w:rsidRPr="00550827">
        <w:rPr>
          <w:rFonts w:ascii="Arial" w:hAnsi="Arial" w:cs="Arial"/>
          <w:sz w:val="18"/>
          <w:szCs w:val="18"/>
        </w:rPr>
        <w:t>Protesto lo necesario</w:t>
      </w:r>
    </w:p>
    <w:p w14:paraId="65D45FA2" w14:textId="77777777" w:rsidR="004E0DF4" w:rsidRPr="00550827" w:rsidRDefault="004E0DF4" w:rsidP="004E0DF4">
      <w:pPr>
        <w:pStyle w:val="Sinespaciado"/>
        <w:jc w:val="both"/>
        <w:rPr>
          <w:rFonts w:ascii="Arial" w:hAnsi="Arial" w:cs="Arial"/>
          <w:sz w:val="18"/>
          <w:szCs w:val="18"/>
        </w:rPr>
      </w:pPr>
      <w:r w:rsidRPr="00550827">
        <w:rPr>
          <w:rFonts w:ascii="Arial" w:hAnsi="Arial" w:cs="Arial"/>
          <w:sz w:val="18"/>
          <w:szCs w:val="18"/>
        </w:rPr>
        <w:t>(</w:t>
      </w:r>
      <w:proofErr w:type="gramStart"/>
      <w:r w:rsidRPr="00550827">
        <w:rPr>
          <w:rFonts w:ascii="Arial" w:hAnsi="Arial" w:cs="Arial"/>
          <w:sz w:val="18"/>
          <w:szCs w:val="18"/>
        </w:rPr>
        <w:t>firma</w:t>
      </w:r>
      <w:proofErr w:type="gramEnd"/>
      <w:r w:rsidRPr="00550827">
        <w:rPr>
          <w:rFonts w:ascii="Arial" w:hAnsi="Arial" w:cs="Arial"/>
          <w:sz w:val="18"/>
          <w:szCs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4E0DF4" w:rsidRPr="00550827" w14:paraId="1E5E9443" w14:textId="77777777" w:rsidTr="004E0DF4">
        <w:trPr>
          <w:jc w:val="center"/>
        </w:trPr>
        <w:tc>
          <w:tcPr>
            <w:tcW w:w="9547" w:type="dxa"/>
          </w:tcPr>
          <w:p w14:paraId="1F65C5B6" w14:textId="77777777" w:rsidR="004E0DF4" w:rsidRPr="00550827" w:rsidRDefault="004E0DF4" w:rsidP="004E0DF4">
            <w:pPr>
              <w:pStyle w:val="Sinespaciado"/>
              <w:jc w:val="both"/>
              <w:rPr>
                <w:rFonts w:ascii="Arial" w:hAnsi="Arial" w:cs="Arial"/>
                <w:sz w:val="18"/>
                <w:szCs w:val="18"/>
              </w:rPr>
            </w:pPr>
            <w:r w:rsidRPr="00550827">
              <w:rPr>
                <w:rFonts w:ascii="Arial" w:hAnsi="Arial" w:cs="Arial"/>
                <w:sz w:val="18"/>
                <w:szCs w:val="18"/>
              </w:rPr>
              <w:t>Nota: En caso de que el Interesado sea persona física, adecuar el formato.</w:t>
            </w:r>
          </w:p>
        </w:tc>
      </w:tr>
    </w:tbl>
    <w:p w14:paraId="2D6A8A36" w14:textId="77777777" w:rsidR="00CB7197" w:rsidRPr="00550827" w:rsidRDefault="00CB7197" w:rsidP="00CB7197">
      <w:pPr>
        <w:pStyle w:val="Sinespaciado"/>
        <w:jc w:val="both"/>
        <w:rPr>
          <w:rFonts w:ascii="Arial" w:hAnsi="Arial" w:cs="Arial"/>
          <w:sz w:val="18"/>
          <w:szCs w:val="18"/>
        </w:rPr>
      </w:pPr>
    </w:p>
    <w:p w14:paraId="6B44F21C" w14:textId="77777777" w:rsidR="00CB7197" w:rsidRPr="00550827" w:rsidRDefault="00CB7197" w:rsidP="00CB7197">
      <w:pPr>
        <w:pStyle w:val="Sinespaciado"/>
        <w:jc w:val="both"/>
        <w:rPr>
          <w:rFonts w:ascii="Arial" w:hAnsi="Arial" w:cs="Arial"/>
          <w:sz w:val="18"/>
          <w:szCs w:val="18"/>
        </w:rPr>
      </w:pPr>
    </w:p>
    <w:p w14:paraId="4F091ABA" w14:textId="77777777" w:rsidR="00CB7197" w:rsidRPr="00550827" w:rsidRDefault="00CB7197" w:rsidP="00CB7197">
      <w:pPr>
        <w:pStyle w:val="Sinespaciado"/>
        <w:jc w:val="both"/>
        <w:rPr>
          <w:rFonts w:ascii="Arial" w:hAnsi="Arial" w:cs="Arial"/>
          <w:sz w:val="18"/>
          <w:szCs w:val="18"/>
        </w:rPr>
      </w:pPr>
    </w:p>
    <w:p w14:paraId="2B532378" w14:textId="77777777" w:rsidR="00CB7197" w:rsidRPr="00550827" w:rsidRDefault="00CB7197" w:rsidP="00CB7197">
      <w:pPr>
        <w:pStyle w:val="Sinespaciado"/>
        <w:jc w:val="both"/>
        <w:rPr>
          <w:rFonts w:ascii="Arial" w:hAnsi="Arial" w:cs="Arial"/>
          <w:sz w:val="18"/>
          <w:szCs w:val="18"/>
        </w:rPr>
      </w:pPr>
    </w:p>
    <w:p w14:paraId="2F847A87" w14:textId="77777777" w:rsidR="007B009A" w:rsidRPr="00550827" w:rsidRDefault="007B009A" w:rsidP="00CB7197">
      <w:pPr>
        <w:pStyle w:val="Sinespaciado"/>
        <w:jc w:val="both"/>
        <w:rPr>
          <w:rFonts w:ascii="Arial" w:hAnsi="Arial" w:cs="Arial"/>
          <w:sz w:val="18"/>
          <w:szCs w:val="18"/>
        </w:rPr>
      </w:pPr>
    </w:p>
    <w:p w14:paraId="085D4EE9" w14:textId="77777777" w:rsidR="007B009A" w:rsidRPr="00550827" w:rsidRDefault="007B009A" w:rsidP="00CB7197">
      <w:pPr>
        <w:pStyle w:val="Sinespaciado"/>
        <w:jc w:val="both"/>
        <w:rPr>
          <w:rFonts w:ascii="Arial" w:hAnsi="Arial" w:cs="Arial"/>
          <w:sz w:val="18"/>
          <w:szCs w:val="18"/>
        </w:rPr>
      </w:pPr>
    </w:p>
    <w:p w14:paraId="7EA8E727" w14:textId="77777777" w:rsidR="007B009A" w:rsidRPr="00550827" w:rsidRDefault="007B009A" w:rsidP="00CB7197">
      <w:pPr>
        <w:pStyle w:val="Sinespaciado"/>
        <w:jc w:val="both"/>
        <w:rPr>
          <w:rFonts w:ascii="Arial" w:hAnsi="Arial" w:cs="Arial"/>
          <w:sz w:val="18"/>
          <w:szCs w:val="18"/>
        </w:rPr>
      </w:pPr>
    </w:p>
    <w:p w14:paraId="30B8D14F" w14:textId="77777777" w:rsidR="007B009A" w:rsidRPr="00550827" w:rsidRDefault="007B009A" w:rsidP="00CB7197">
      <w:pPr>
        <w:pStyle w:val="Sinespaciado"/>
        <w:jc w:val="both"/>
        <w:rPr>
          <w:rFonts w:ascii="Arial" w:hAnsi="Arial" w:cs="Arial"/>
          <w:sz w:val="18"/>
          <w:szCs w:val="18"/>
        </w:rPr>
      </w:pPr>
    </w:p>
    <w:bookmarkEnd w:id="11"/>
    <w:bookmarkEnd w:id="12"/>
    <w:bookmarkEnd w:id="13"/>
    <w:p w14:paraId="3B7A4C63" w14:textId="77777777" w:rsidR="007B009A" w:rsidRPr="00550827" w:rsidRDefault="007B009A" w:rsidP="00F92E5B">
      <w:pPr>
        <w:keepNext/>
        <w:spacing w:before="240" w:after="60"/>
        <w:rPr>
          <w:rFonts w:ascii="Tahoma" w:hAnsi="Tahoma" w:cs="Tahoma"/>
          <w:b/>
          <w:bCs/>
          <w:sz w:val="20"/>
          <w:lang w:val="es-ES_tradnl" w:eastAsia="es-ES"/>
        </w:rPr>
      </w:pPr>
    </w:p>
    <w:p w14:paraId="5DD13D7E" w14:textId="77777777" w:rsidR="003D1C0D" w:rsidRPr="00550827" w:rsidRDefault="003D1C0D" w:rsidP="003D1C0D">
      <w:pPr>
        <w:keepNext/>
        <w:spacing w:before="240" w:after="60"/>
        <w:ind w:left="720" w:hanging="720"/>
        <w:jc w:val="center"/>
        <w:rPr>
          <w:sz w:val="20"/>
        </w:rPr>
      </w:pPr>
      <w:r w:rsidRPr="00550827">
        <w:rPr>
          <w:rFonts w:ascii="Tahoma" w:hAnsi="Tahoma" w:cs="Tahoma"/>
          <w:b/>
          <w:bCs/>
          <w:sz w:val="20"/>
          <w:lang w:val="es-ES_tradnl" w:eastAsia="es-ES"/>
        </w:rPr>
        <w:t>ANEXO 13</w:t>
      </w:r>
    </w:p>
    <w:p w14:paraId="3F30E836" w14:textId="77777777" w:rsidR="003D1C0D" w:rsidRPr="00550827" w:rsidRDefault="003D1C0D" w:rsidP="003D1C0D">
      <w:pPr>
        <w:keepNext/>
        <w:spacing w:before="240" w:after="60"/>
        <w:ind w:left="720" w:hanging="720"/>
        <w:jc w:val="center"/>
        <w:rPr>
          <w:sz w:val="20"/>
        </w:rPr>
      </w:pPr>
      <w:r w:rsidRPr="00550827">
        <w:rPr>
          <w:rFonts w:ascii="Tahoma" w:hAnsi="Tahoma" w:cs="Tahoma"/>
          <w:b/>
          <w:bCs/>
          <w:sz w:val="20"/>
          <w:lang w:val="es-ES_tradnl" w:eastAsia="es-ES"/>
        </w:rPr>
        <w:t xml:space="preserve">FORMATO </w:t>
      </w:r>
      <w:bookmarkStart w:id="15" w:name="_Toc336378675"/>
      <w:r w:rsidRPr="00550827">
        <w:rPr>
          <w:rFonts w:ascii="Tahoma" w:hAnsi="Tahoma" w:cs="Tahoma"/>
          <w:b/>
          <w:bCs/>
          <w:sz w:val="20"/>
          <w:lang w:val="es-ES_tradnl" w:eastAsia="es-ES"/>
        </w:rPr>
        <w:t>CARTA</w:t>
      </w:r>
      <w:bookmarkEnd w:id="15"/>
      <w:r w:rsidRPr="00550827">
        <w:rPr>
          <w:rFonts w:ascii="Tahoma" w:hAnsi="Tahoma" w:cs="Tahoma"/>
          <w:b/>
          <w:bCs/>
          <w:sz w:val="20"/>
          <w:lang w:val="es-ES_tradnl" w:eastAsia="es-ES"/>
        </w:rPr>
        <w:t xml:space="preserve"> DE COMPROMISO FISCAL.</w:t>
      </w:r>
    </w:p>
    <w:p w14:paraId="52492680" w14:textId="77777777" w:rsidR="003D1C0D" w:rsidRPr="00550827" w:rsidRDefault="003D1C0D" w:rsidP="003D1C0D">
      <w:pPr>
        <w:ind w:left="360" w:firstLine="360"/>
        <w:jc w:val="center"/>
        <w:rPr>
          <w:sz w:val="20"/>
        </w:rPr>
      </w:pPr>
      <w:r w:rsidRPr="00550827">
        <w:rPr>
          <w:rFonts w:ascii="Tahoma" w:hAnsi="Tahoma" w:cs="Tahoma"/>
          <w:b/>
          <w:bCs/>
          <w:sz w:val="20"/>
        </w:rPr>
        <w:t>MANIFIESTO BAJO PROTESTA DE DECIR VERDAD DE ENCONTRARSE AL CORRIENTE DE SUS OBLIGACIONES FISCALES (SAT, IMSS E INFONAVIT)</w:t>
      </w:r>
    </w:p>
    <w:p w14:paraId="5B56CFE5" w14:textId="77777777" w:rsidR="003D1C0D" w:rsidRPr="00550827" w:rsidRDefault="003D1C0D" w:rsidP="003D1C0D">
      <w:pPr>
        <w:keepNext/>
        <w:spacing w:before="240" w:after="60"/>
        <w:jc w:val="both"/>
        <w:rPr>
          <w:sz w:val="20"/>
        </w:rPr>
      </w:pPr>
      <w:r w:rsidRPr="00550827">
        <w:rPr>
          <w:rFonts w:ascii="Tahoma" w:hAnsi="Tahoma" w:cs="Tahoma"/>
          <w:b/>
          <w:bCs/>
          <w:sz w:val="20"/>
        </w:rPr>
        <w:t>CIUDAD DE __________, A _______ DE _________________DE _____.</w:t>
      </w:r>
    </w:p>
    <w:p w14:paraId="2C726467" w14:textId="476052BA" w:rsidR="003D1C0D" w:rsidRPr="00550827" w:rsidRDefault="003D1C0D" w:rsidP="003D1C0D">
      <w:pPr>
        <w:spacing w:after="120"/>
        <w:jc w:val="both"/>
        <w:rPr>
          <w:sz w:val="20"/>
        </w:rPr>
      </w:pPr>
      <w:r w:rsidRPr="00550827">
        <w:rPr>
          <w:rFonts w:ascii="Tahoma" w:hAnsi="Tahoma" w:cs="Tahoma"/>
          <w:b/>
          <w:bCs/>
          <w:sz w:val="20"/>
        </w:rPr>
        <w:t>(__________</w:t>
      </w:r>
      <w:r w:rsidRPr="00550827">
        <w:rPr>
          <w:rFonts w:ascii="Tahoma" w:hAnsi="Tahoma" w:cs="Tahoma"/>
          <w:b/>
          <w:bCs/>
          <w:sz w:val="20"/>
          <w:u w:val="single"/>
        </w:rPr>
        <w:t>NOMBRE</w:t>
      </w:r>
      <w:r w:rsidRPr="00550827">
        <w:rPr>
          <w:rFonts w:ascii="Tahoma" w:hAnsi="Tahoma" w:cs="Tahoma"/>
          <w:b/>
          <w:bCs/>
          <w:sz w:val="20"/>
        </w:rPr>
        <w:t>_____________)</w:t>
      </w:r>
      <w:r w:rsidRPr="00550827">
        <w:rPr>
          <w:rFonts w:ascii="Tahoma" w:hAnsi="Tahoma" w:cs="Tahoma"/>
          <w:sz w:val="20"/>
        </w:rPr>
        <w:t xml:space="preserve"> EN MI CARÁCTER DE REPRESENTANTE LEGAL DE LA EMPRESA ____________________________________, DECLARO BAJO PROTESTA DE DECIR VERDAD QUE ME ENCUENTRO AL CORRIENTE DE MIS OBLIGACIONES FISCALES DEL SAT, IMSS E </w:t>
      </w:r>
      <w:r w:rsidR="005F39A2" w:rsidRPr="00550827">
        <w:rPr>
          <w:rFonts w:ascii="Tahoma" w:hAnsi="Tahoma" w:cs="Tahoma"/>
          <w:sz w:val="20"/>
        </w:rPr>
        <w:t>INFONAVIT</w:t>
      </w:r>
      <w:r w:rsidRPr="00550827">
        <w:rPr>
          <w:rFonts w:ascii="Tahoma" w:hAnsi="Tahoma" w:cs="Tahoma"/>
          <w:sz w:val="20"/>
        </w:rPr>
        <w:t xml:space="preserve">, POR LO QUE ME COMPROMETO A ENTREGAR AL ÁREA CONTRATANTE, DENTRO DEL PLAZO LEGAL ESTABLECIDO PARA LA FORMALIZACION DEL CONTRATO O PEDIDO, </w:t>
      </w:r>
      <w:r w:rsidRPr="00550827">
        <w:rPr>
          <w:rFonts w:ascii="Tahoma" w:hAnsi="Tahoma" w:cs="Tahoma"/>
          <w:b/>
          <w:bCs/>
          <w:sz w:val="20"/>
        </w:rPr>
        <w:t>DOCUMENTO VIGENTE EXPEDIDO POR EL SAT, DOCUMENTO VIGENTE EXPEDIDO POR EL IMSS Y DOCUMENTO VIGENTE EXPEDIDO POR EL INFONAVIT, QUE CONTENGAN LA OPINIÓN EN SENTIDO POSITIVO SOBRE EL CUMPLIMIENTO DE OBLIGACIONES FISCALES</w:t>
      </w:r>
      <w:r w:rsidRPr="00550827">
        <w:rPr>
          <w:rFonts w:ascii="Tahoma" w:hAnsi="Tahoma" w:cs="Tahoma"/>
          <w:sz w:val="20"/>
        </w:rPr>
        <w:t>, CON FUNDAMENTO EN LO DISPUESTO POR LA RESOLUCIÓN MISCELÁNEA</w:t>
      </w:r>
      <w:r w:rsidR="00466DCE" w:rsidRPr="00550827">
        <w:rPr>
          <w:rFonts w:ascii="Tahoma" w:hAnsi="Tahoma" w:cs="Tahoma"/>
          <w:sz w:val="20"/>
        </w:rPr>
        <w:t xml:space="preserve"> FISCAL</w:t>
      </w:r>
      <w:r w:rsidRPr="00550827">
        <w:rPr>
          <w:rFonts w:ascii="Tahoma" w:hAnsi="Tahoma" w:cs="Tahoma"/>
          <w:sz w:val="20"/>
        </w:rPr>
        <w:t xml:space="preserve">, PUBLICADA EN EL D.O.F. Y  A LO DISPUESTO EN EL ACUERDO </w:t>
      </w:r>
      <w:r w:rsidR="005F39A2" w:rsidRPr="00550827">
        <w:rPr>
          <w:rFonts w:ascii="Tahoma" w:hAnsi="Tahoma" w:cs="Tahoma"/>
          <w:sz w:val="20"/>
        </w:rPr>
        <w:t xml:space="preserve">ACDO.AS2.HCT.270224/34.P.DIR, </w:t>
      </w:r>
      <w:r w:rsidRPr="00550827">
        <w:rPr>
          <w:rFonts w:ascii="Tahoma" w:hAnsi="Tahoma" w:cs="Tahoma"/>
          <w:sz w:val="20"/>
        </w:rPr>
        <w:t>DICTADO POR EL H. CONSEJO TÉCNICO Y PUBLICADO EN EL D</w:t>
      </w:r>
      <w:r w:rsidR="00C82620" w:rsidRPr="00550827">
        <w:rPr>
          <w:rFonts w:ascii="Tahoma" w:hAnsi="Tahoma" w:cs="Tahoma"/>
          <w:sz w:val="20"/>
        </w:rPr>
        <w:t>IARIO O</w:t>
      </w:r>
      <w:r w:rsidR="00BD10DF" w:rsidRPr="00550827">
        <w:rPr>
          <w:rFonts w:ascii="Tahoma" w:hAnsi="Tahoma" w:cs="Tahoma"/>
          <w:sz w:val="20"/>
        </w:rPr>
        <w:t xml:space="preserve">FICIAL DE LA FEDERACIÓN </w:t>
      </w:r>
      <w:r w:rsidR="00E32768" w:rsidRPr="00550827">
        <w:rPr>
          <w:rFonts w:ascii="Tahoma" w:hAnsi="Tahoma" w:cs="Tahoma"/>
          <w:sz w:val="20"/>
        </w:rPr>
        <w:t>EL 21 DE MARZO DE 2024</w:t>
      </w:r>
      <w:r w:rsidRPr="00550827">
        <w:rPr>
          <w:rFonts w:ascii="Tahoma" w:hAnsi="Tahoma" w:cs="Tahoma"/>
          <w:sz w:val="20"/>
        </w:rPr>
        <w:t>, RELATIVO A LAS REGLAS PARA LA OBTENCIÓN DE LA OPINIÓN DE CUMPLIMIENTO DE OBLIGACIONES FISCALES EN MATERIA DE SEGURIDAD SOCIAL”, EMITIDA POR EL IMSS, ASÍ COMO SU ACUERDO ÚNICO DEL H. CONSEJO DE ADMINISTRACIÓN DEL INSTITUTO DEL FONDO NACIONAL DE LA VIVIENDA PARA LOS TRABAJADORES, POR EL QUE SE EMITEN LAS REGLAS PARA LA OBTENCIÓN DE LA CONSTANCIA DE SITUACIÓN FISCAL EN MATERIA DE APORTACIONES PATRONALES Y ENTERO DE DESCUENTOS, EMITIDA POR EL INFONAVIT, PUBLICADO EN EL D.O.F. EL 28 DE JUNIO DE 2017.</w:t>
      </w:r>
    </w:p>
    <w:p w14:paraId="3B827F96" w14:textId="77777777" w:rsidR="003D1C0D" w:rsidRPr="00550827" w:rsidRDefault="003D1C0D" w:rsidP="003D1C0D">
      <w:pPr>
        <w:spacing w:after="120"/>
        <w:jc w:val="both"/>
        <w:rPr>
          <w:sz w:val="20"/>
        </w:rPr>
      </w:pPr>
      <w:r w:rsidRPr="00550827">
        <w:rPr>
          <w:rFonts w:ascii="Tahoma" w:hAnsi="Tahoma" w:cs="Tahoma"/>
          <w:sz w:val="20"/>
        </w:rPr>
        <w:t>ASI MISMO MANIESTO MI CONFORMIDAD QUE EN CASO QUE LA ENTREGA DE LOS BIENES O LA PRESTACION DEL SERVICIO LA REALICE DENTRO DEL PLAZO LEGAL ESTABLECIDO PARA LA FORMALIZACION DEL INSTRUMENTO JURIDICO, PRESENTARE AMBOS DOCUMENTOS VIGENTES Y POSITIVOS EN ESE MISMO ACTO.</w:t>
      </w:r>
    </w:p>
    <w:p w14:paraId="186571DD" w14:textId="77777777" w:rsidR="004E0DF4" w:rsidRPr="00550827" w:rsidRDefault="004E0DF4" w:rsidP="004E0DF4">
      <w:pPr>
        <w:pStyle w:val="Textoindependiente"/>
        <w:jc w:val="both"/>
        <w:rPr>
          <w:rFonts w:ascii="Arial" w:hAnsi="Arial" w:cs="Arial"/>
          <w:sz w:val="20"/>
        </w:rPr>
      </w:pPr>
    </w:p>
    <w:tbl>
      <w:tblPr>
        <w:tblW w:w="5000" w:type="pct"/>
        <w:tblCellMar>
          <w:left w:w="0" w:type="dxa"/>
          <w:right w:w="0" w:type="dxa"/>
        </w:tblCellMar>
        <w:tblLook w:val="04A0" w:firstRow="1" w:lastRow="0" w:firstColumn="1" w:lastColumn="0" w:noHBand="0" w:noVBand="1"/>
      </w:tblPr>
      <w:tblGrid>
        <w:gridCol w:w="10573"/>
      </w:tblGrid>
      <w:tr w:rsidR="004E0DF4" w:rsidRPr="00550827" w14:paraId="7BAF1974" w14:textId="77777777" w:rsidTr="004E0DF4">
        <w:tc>
          <w:tcPr>
            <w:tcW w:w="5000" w:type="pct"/>
            <w:tcMar>
              <w:top w:w="0" w:type="dxa"/>
              <w:left w:w="70" w:type="dxa"/>
              <w:bottom w:w="0" w:type="dxa"/>
              <w:right w:w="70" w:type="dxa"/>
            </w:tcMar>
          </w:tcPr>
          <w:p w14:paraId="06CDF2FF" w14:textId="77777777" w:rsidR="004E0DF4" w:rsidRPr="00550827" w:rsidRDefault="004E0DF4" w:rsidP="004E0DF4">
            <w:pPr>
              <w:shd w:val="clear" w:color="auto" w:fill="FFFFFF"/>
              <w:spacing w:line="360" w:lineRule="auto"/>
              <w:jc w:val="both"/>
              <w:rPr>
                <w:rFonts w:ascii="Arial" w:hAnsi="Arial" w:cs="Arial"/>
                <w:b/>
                <w:bCs/>
                <w:color w:val="000000"/>
                <w:sz w:val="20"/>
              </w:rPr>
            </w:pPr>
            <w:r w:rsidRPr="00550827">
              <w:rPr>
                <w:rFonts w:ascii="Arial" w:hAnsi="Arial" w:cs="Arial"/>
                <w:b/>
                <w:bCs/>
                <w:sz w:val="20"/>
              </w:rPr>
              <w:t>A T E N T A M E N T E</w:t>
            </w:r>
          </w:p>
          <w:p w14:paraId="25EFCD98" w14:textId="77777777" w:rsidR="004E0DF4" w:rsidRPr="00550827" w:rsidRDefault="004E0DF4" w:rsidP="004E0DF4">
            <w:pPr>
              <w:shd w:val="clear" w:color="auto" w:fill="FFFFFF"/>
              <w:spacing w:line="360" w:lineRule="auto"/>
              <w:jc w:val="both"/>
              <w:rPr>
                <w:rFonts w:ascii="Arial" w:hAnsi="Arial" w:cs="Arial"/>
                <w:color w:val="000000"/>
                <w:sz w:val="20"/>
              </w:rPr>
            </w:pPr>
          </w:p>
        </w:tc>
      </w:tr>
      <w:tr w:rsidR="004E0DF4" w:rsidRPr="00550827" w14:paraId="20F4B404" w14:textId="77777777" w:rsidTr="004E0DF4">
        <w:tc>
          <w:tcPr>
            <w:tcW w:w="5000" w:type="pct"/>
            <w:tcMar>
              <w:top w:w="0" w:type="dxa"/>
              <w:left w:w="70" w:type="dxa"/>
              <w:bottom w:w="0" w:type="dxa"/>
              <w:right w:w="70" w:type="dxa"/>
            </w:tcMar>
            <w:hideMark/>
          </w:tcPr>
          <w:p w14:paraId="07708429" w14:textId="77777777" w:rsidR="004E0DF4" w:rsidRPr="00550827" w:rsidRDefault="004E0DF4" w:rsidP="004E0DF4">
            <w:pPr>
              <w:shd w:val="clear" w:color="auto" w:fill="FFFFFF"/>
              <w:spacing w:line="360" w:lineRule="auto"/>
              <w:jc w:val="both"/>
              <w:rPr>
                <w:rFonts w:ascii="Arial" w:hAnsi="Arial" w:cs="Arial"/>
                <w:color w:val="000000"/>
                <w:sz w:val="20"/>
              </w:rPr>
            </w:pPr>
            <w:r w:rsidRPr="00550827">
              <w:rPr>
                <w:rFonts w:ascii="Arial" w:hAnsi="Arial" w:cs="Arial"/>
                <w:sz w:val="20"/>
              </w:rPr>
              <w:t>_________________________________</w:t>
            </w:r>
          </w:p>
          <w:p w14:paraId="028AC6AE" w14:textId="77777777" w:rsidR="004E0DF4" w:rsidRPr="00550827" w:rsidRDefault="004E0DF4" w:rsidP="004E0DF4">
            <w:pPr>
              <w:shd w:val="clear" w:color="auto" w:fill="FFFFFF"/>
              <w:spacing w:line="360" w:lineRule="auto"/>
              <w:jc w:val="both"/>
              <w:rPr>
                <w:rFonts w:ascii="Arial" w:hAnsi="Arial" w:cs="Arial"/>
                <w:color w:val="000000"/>
                <w:sz w:val="20"/>
              </w:rPr>
            </w:pPr>
            <w:r w:rsidRPr="00550827">
              <w:rPr>
                <w:rFonts w:ascii="Arial" w:hAnsi="Arial" w:cs="Arial"/>
                <w:sz w:val="20"/>
              </w:rPr>
              <w:t>NOMBRE, CARGO Y FIRMA DEL LICITANTE</w:t>
            </w:r>
          </w:p>
        </w:tc>
      </w:tr>
    </w:tbl>
    <w:p w14:paraId="66AAB6C6" w14:textId="77777777" w:rsidR="004E0DF4" w:rsidRPr="00550827" w:rsidRDefault="004E0DF4" w:rsidP="00B247DE">
      <w:pPr>
        <w:tabs>
          <w:tab w:val="left" w:pos="-284"/>
          <w:tab w:val="left" w:pos="360"/>
          <w:tab w:val="left" w:pos="9498"/>
        </w:tabs>
        <w:ind w:right="51"/>
        <w:jc w:val="both"/>
        <w:rPr>
          <w:rFonts w:ascii="Arial" w:hAnsi="Arial" w:cs="Arial"/>
          <w:sz w:val="20"/>
        </w:rPr>
      </w:pPr>
    </w:p>
    <w:p w14:paraId="3E32B90C" w14:textId="77777777" w:rsidR="004E0DF4" w:rsidRPr="00550827" w:rsidRDefault="004E0DF4" w:rsidP="004E0DF4">
      <w:pPr>
        <w:tabs>
          <w:tab w:val="left" w:pos="-284"/>
          <w:tab w:val="left" w:pos="360"/>
          <w:tab w:val="left" w:pos="9498"/>
        </w:tabs>
        <w:ind w:left="360" w:right="51"/>
        <w:jc w:val="both"/>
        <w:rPr>
          <w:rFonts w:ascii="Arial" w:hAnsi="Arial" w:cs="Arial"/>
          <w:sz w:val="20"/>
        </w:rPr>
      </w:pPr>
    </w:p>
    <w:p w14:paraId="3AF1E983" w14:textId="77777777" w:rsidR="004E0DF4" w:rsidRPr="00550827" w:rsidRDefault="004E0DF4" w:rsidP="004E0DF4">
      <w:pPr>
        <w:tabs>
          <w:tab w:val="left" w:pos="-284"/>
          <w:tab w:val="left" w:pos="360"/>
          <w:tab w:val="left" w:pos="9498"/>
        </w:tabs>
        <w:ind w:left="360" w:right="51"/>
        <w:jc w:val="both"/>
        <w:rPr>
          <w:rFonts w:ascii="Arial" w:hAnsi="Arial" w:cs="Arial"/>
          <w:sz w:val="20"/>
        </w:rPr>
      </w:pPr>
    </w:p>
    <w:p w14:paraId="6D980C7F" w14:textId="77777777" w:rsidR="00B247DE" w:rsidRPr="00550827" w:rsidRDefault="00B247DE" w:rsidP="00CB7197">
      <w:pPr>
        <w:suppressAutoHyphens w:val="0"/>
        <w:jc w:val="center"/>
        <w:rPr>
          <w:rFonts w:ascii="Arial" w:hAnsi="Arial" w:cs="Arial"/>
          <w:b/>
          <w:szCs w:val="24"/>
          <w:lang w:val="es-MX"/>
        </w:rPr>
      </w:pPr>
    </w:p>
    <w:p w14:paraId="7D245008" w14:textId="77777777" w:rsidR="00B247DE" w:rsidRPr="00550827" w:rsidRDefault="00B247DE" w:rsidP="00CB7197">
      <w:pPr>
        <w:suppressAutoHyphens w:val="0"/>
        <w:jc w:val="center"/>
        <w:rPr>
          <w:rFonts w:ascii="Arial" w:hAnsi="Arial" w:cs="Arial"/>
          <w:b/>
          <w:szCs w:val="24"/>
          <w:lang w:val="es-MX"/>
        </w:rPr>
      </w:pPr>
    </w:p>
    <w:p w14:paraId="751F3252" w14:textId="77777777" w:rsidR="00B247DE" w:rsidRPr="00550827" w:rsidRDefault="00B247DE" w:rsidP="00CB7197">
      <w:pPr>
        <w:suppressAutoHyphens w:val="0"/>
        <w:jc w:val="center"/>
        <w:rPr>
          <w:rFonts w:ascii="Arial" w:hAnsi="Arial" w:cs="Arial"/>
          <w:b/>
          <w:szCs w:val="24"/>
          <w:lang w:val="es-MX"/>
        </w:rPr>
      </w:pPr>
    </w:p>
    <w:p w14:paraId="48DA77E3" w14:textId="77777777" w:rsidR="00B247DE" w:rsidRPr="00550827" w:rsidRDefault="00B247DE" w:rsidP="00CB7197">
      <w:pPr>
        <w:suppressAutoHyphens w:val="0"/>
        <w:jc w:val="center"/>
        <w:rPr>
          <w:rFonts w:ascii="Arial" w:hAnsi="Arial" w:cs="Arial"/>
          <w:b/>
          <w:szCs w:val="24"/>
          <w:lang w:val="es-MX"/>
        </w:rPr>
      </w:pPr>
    </w:p>
    <w:p w14:paraId="0036224D" w14:textId="77777777" w:rsidR="00B247DE" w:rsidRPr="00550827" w:rsidRDefault="00B247DE" w:rsidP="00CB7197">
      <w:pPr>
        <w:suppressAutoHyphens w:val="0"/>
        <w:jc w:val="center"/>
        <w:rPr>
          <w:rFonts w:ascii="Arial" w:hAnsi="Arial" w:cs="Arial"/>
          <w:b/>
          <w:szCs w:val="24"/>
          <w:lang w:val="es-MX"/>
        </w:rPr>
      </w:pPr>
    </w:p>
    <w:p w14:paraId="37CE877D" w14:textId="77777777" w:rsidR="00B247DE" w:rsidRPr="00550827" w:rsidRDefault="00B247DE" w:rsidP="00CB7197">
      <w:pPr>
        <w:suppressAutoHyphens w:val="0"/>
        <w:jc w:val="center"/>
        <w:rPr>
          <w:rFonts w:ascii="Arial" w:hAnsi="Arial" w:cs="Arial"/>
          <w:b/>
          <w:szCs w:val="24"/>
          <w:lang w:val="es-MX"/>
        </w:rPr>
      </w:pPr>
    </w:p>
    <w:p w14:paraId="0930A400" w14:textId="77777777" w:rsidR="00B247DE" w:rsidRPr="00550827" w:rsidRDefault="00B247DE" w:rsidP="00CB7197">
      <w:pPr>
        <w:suppressAutoHyphens w:val="0"/>
        <w:jc w:val="center"/>
        <w:rPr>
          <w:rFonts w:ascii="Arial" w:hAnsi="Arial" w:cs="Arial"/>
          <w:b/>
          <w:szCs w:val="24"/>
          <w:lang w:val="es-MX"/>
        </w:rPr>
      </w:pPr>
    </w:p>
    <w:p w14:paraId="2A1050D8" w14:textId="77777777" w:rsidR="007B009A" w:rsidRPr="00550827" w:rsidRDefault="007B009A" w:rsidP="00CB7197">
      <w:pPr>
        <w:suppressAutoHyphens w:val="0"/>
        <w:jc w:val="center"/>
        <w:rPr>
          <w:rFonts w:ascii="Arial" w:hAnsi="Arial" w:cs="Arial"/>
          <w:b/>
          <w:szCs w:val="24"/>
          <w:lang w:val="es-MX"/>
        </w:rPr>
      </w:pPr>
    </w:p>
    <w:p w14:paraId="4EFA34D3" w14:textId="77777777" w:rsidR="007B009A" w:rsidRPr="00550827" w:rsidRDefault="007B009A" w:rsidP="00CB7197">
      <w:pPr>
        <w:suppressAutoHyphens w:val="0"/>
        <w:jc w:val="center"/>
        <w:rPr>
          <w:rFonts w:ascii="Arial" w:hAnsi="Arial" w:cs="Arial"/>
          <w:b/>
          <w:szCs w:val="24"/>
          <w:lang w:val="es-MX"/>
        </w:rPr>
      </w:pPr>
    </w:p>
    <w:p w14:paraId="6FC971FE" w14:textId="77777777" w:rsidR="007B009A" w:rsidRPr="00550827" w:rsidRDefault="007B009A" w:rsidP="00CB7197">
      <w:pPr>
        <w:suppressAutoHyphens w:val="0"/>
        <w:jc w:val="center"/>
        <w:rPr>
          <w:rFonts w:ascii="Arial" w:hAnsi="Arial" w:cs="Arial"/>
          <w:b/>
          <w:szCs w:val="24"/>
          <w:lang w:val="es-MX"/>
        </w:rPr>
      </w:pPr>
    </w:p>
    <w:p w14:paraId="1E271A55" w14:textId="77777777" w:rsidR="007B009A" w:rsidRPr="00550827" w:rsidRDefault="007B009A" w:rsidP="00CB7197">
      <w:pPr>
        <w:suppressAutoHyphens w:val="0"/>
        <w:jc w:val="center"/>
        <w:rPr>
          <w:rFonts w:ascii="Arial" w:hAnsi="Arial" w:cs="Arial"/>
          <w:b/>
          <w:szCs w:val="24"/>
          <w:lang w:val="es-MX"/>
        </w:rPr>
      </w:pPr>
    </w:p>
    <w:p w14:paraId="5D29E87F" w14:textId="77777777" w:rsidR="00CB7197" w:rsidRPr="00550827" w:rsidRDefault="00CB7197" w:rsidP="00CB7197">
      <w:pPr>
        <w:suppressAutoHyphens w:val="0"/>
        <w:jc w:val="center"/>
        <w:rPr>
          <w:rFonts w:ascii="Arial" w:hAnsi="Arial" w:cs="Arial"/>
          <w:b/>
          <w:szCs w:val="24"/>
          <w:lang w:val="es-MX"/>
        </w:rPr>
      </w:pPr>
      <w:r w:rsidRPr="00550827">
        <w:rPr>
          <w:rFonts w:ascii="Arial" w:hAnsi="Arial" w:cs="Arial"/>
          <w:b/>
          <w:szCs w:val="24"/>
          <w:lang w:val="es-MX"/>
        </w:rPr>
        <w:lastRenderedPageBreak/>
        <w:t xml:space="preserve">                </w:t>
      </w:r>
    </w:p>
    <w:p w14:paraId="2BC94421" w14:textId="77777777" w:rsidR="00CB7197" w:rsidRPr="00550827" w:rsidRDefault="00CB7197" w:rsidP="00CB7197">
      <w:pPr>
        <w:suppressAutoHyphens w:val="0"/>
        <w:jc w:val="center"/>
        <w:rPr>
          <w:rFonts w:ascii="Arial" w:hAnsi="Arial" w:cs="Arial"/>
          <w:b/>
          <w:szCs w:val="24"/>
          <w:lang w:val="es-MX"/>
        </w:rPr>
      </w:pPr>
    </w:p>
    <w:p w14:paraId="227C2ADC" w14:textId="77777777" w:rsidR="00645A71" w:rsidRPr="00550827" w:rsidRDefault="00645A71" w:rsidP="00CB7197">
      <w:pPr>
        <w:suppressAutoHyphens w:val="0"/>
        <w:jc w:val="center"/>
        <w:rPr>
          <w:rFonts w:ascii="Arial" w:hAnsi="Arial" w:cs="Arial"/>
          <w:b/>
          <w:sz w:val="20"/>
          <w:lang w:val="es-MX"/>
        </w:rPr>
      </w:pPr>
    </w:p>
    <w:p w14:paraId="6347605B" w14:textId="77777777" w:rsidR="004E0DF4" w:rsidRPr="00550827" w:rsidRDefault="00CB7197" w:rsidP="00CB7197">
      <w:pPr>
        <w:suppressAutoHyphens w:val="0"/>
        <w:jc w:val="center"/>
        <w:rPr>
          <w:rFonts w:ascii="Arial" w:hAnsi="Arial" w:cs="Arial"/>
          <w:b/>
          <w:sz w:val="20"/>
          <w:lang w:val="es-MX"/>
        </w:rPr>
      </w:pPr>
      <w:r w:rsidRPr="00550827">
        <w:rPr>
          <w:rFonts w:ascii="Arial" w:hAnsi="Arial" w:cs="Arial"/>
          <w:b/>
          <w:sz w:val="20"/>
          <w:lang w:val="es-MX"/>
        </w:rPr>
        <w:t>A</w:t>
      </w:r>
      <w:r w:rsidR="004E0DF4" w:rsidRPr="00550827">
        <w:rPr>
          <w:rFonts w:ascii="Arial" w:hAnsi="Arial" w:cs="Arial"/>
          <w:b/>
          <w:sz w:val="20"/>
          <w:lang w:val="es-MX"/>
        </w:rPr>
        <w:t>NEXO 14</w:t>
      </w:r>
    </w:p>
    <w:p w14:paraId="44487001" w14:textId="77777777" w:rsidR="004E0DF4" w:rsidRPr="00550827" w:rsidRDefault="004E0DF4" w:rsidP="004E0DF4">
      <w:pPr>
        <w:pStyle w:val="Ttulo4"/>
        <w:jc w:val="center"/>
        <w:rPr>
          <w:rFonts w:ascii="Arial" w:hAnsi="Arial" w:cs="Arial"/>
          <w:sz w:val="20"/>
          <w:szCs w:val="20"/>
          <w:lang w:val="es-MX"/>
        </w:rPr>
      </w:pPr>
      <w:r w:rsidRPr="00550827">
        <w:rPr>
          <w:rFonts w:ascii="Arial" w:hAnsi="Arial" w:cs="Arial"/>
          <w:sz w:val="20"/>
          <w:szCs w:val="20"/>
          <w:lang w:val="es-MX"/>
        </w:rPr>
        <w:t>RELACION DE ANEXOS TECNICOS Y ANEXOS DE APOYO</w:t>
      </w:r>
    </w:p>
    <w:tbl>
      <w:tblPr>
        <w:tblW w:w="5000" w:type="pct"/>
        <w:tblLayout w:type="fixed"/>
        <w:tblCellMar>
          <w:left w:w="70" w:type="dxa"/>
          <w:right w:w="70" w:type="dxa"/>
        </w:tblCellMar>
        <w:tblLook w:val="04A0" w:firstRow="1" w:lastRow="0" w:firstColumn="1" w:lastColumn="0" w:noHBand="0" w:noVBand="1"/>
      </w:tblPr>
      <w:tblGrid>
        <w:gridCol w:w="1203"/>
        <w:gridCol w:w="9370"/>
      </w:tblGrid>
      <w:tr w:rsidR="004E0DF4" w:rsidRPr="00550827" w14:paraId="56C09FCC" w14:textId="77777777" w:rsidTr="00CB7197">
        <w:trPr>
          <w:trHeight w:val="340"/>
        </w:trPr>
        <w:tc>
          <w:tcPr>
            <w:tcW w:w="56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9FDB440" w14:textId="77777777" w:rsidR="004E0DF4" w:rsidRPr="00550827" w:rsidRDefault="004E0DF4" w:rsidP="004E0DF4">
            <w:pPr>
              <w:suppressAutoHyphens w:val="0"/>
              <w:jc w:val="center"/>
              <w:rPr>
                <w:rFonts w:asciiTheme="minorHAnsi" w:hAnsiTheme="minorHAnsi"/>
                <w:b/>
                <w:bCs/>
                <w:color w:val="000000"/>
                <w:sz w:val="20"/>
                <w:szCs w:val="22"/>
                <w:lang w:val="es-MX" w:eastAsia="es-MX"/>
              </w:rPr>
            </w:pPr>
            <w:r w:rsidRPr="00550827">
              <w:rPr>
                <w:rFonts w:asciiTheme="minorHAnsi" w:hAnsiTheme="minorHAnsi"/>
                <w:b/>
                <w:bCs/>
                <w:color w:val="000000"/>
                <w:sz w:val="20"/>
                <w:szCs w:val="22"/>
                <w:lang w:val="es-MX" w:eastAsia="es-MX"/>
              </w:rPr>
              <w:t>No. Anexo</w:t>
            </w:r>
          </w:p>
        </w:tc>
        <w:tc>
          <w:tcPr>
            <w:tcW w:w="4431"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4F8C595" w14:textId="77777777" w:rsidR="004E0DF4" w:rsidRPr="00550827" w:rsidRDefault="004E0DF4" w:rsidP="004E0DF4">
            <w:pPr>
              <w:suppressAutoHyphens w:val="0"/>
              <w:jc w:val="center"/>
              <w:rPr>
                <w:rFonts w:asciiTheme="minorHAnsi" w:hAnsiTheme="minorHAnsi"/>
                <w:b/>
                <w:bCs/>
                <w:color w:val="000000"/>
                <w:sz w:val="20"/>
                <w:szCs w:val="22"/>
                <w:lang w:val="es-MX" w:eastAsia="es-MX"/>
              </w:rPr>
            </w:pPr>
            <w:r w:rsidRPr="00550827">
              <w:rPr>
                <w:rFonts w:asciiTheme="minorHAnsi" w:hAnsiTheme="minorHAnsi"/>
                <w:b/>
                <w:bCs/>
                <w:color w:val="000000"/>
                <w:sz w:val="20"/>
                <w:szCs w:val="22"/>
                <w:lang w:val="es-MX" w:eastAsia="es-MX"/>
              </w:rPr>
              <w:t>Descripción</w:t>
            </w:r>
          </w:p>
        </w:tc>
      </w:tr>
      <w:tr w:rsidR="004E0DF4" w:rsidRPr="00550827" w14:paraId="47886218"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36BF3791"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Anexo 1</w:t>
            </w:r>
          </w:p>
        </w:tc>
        <w:tc>
          <w:tcPr>
            <w:tcW w:w="4431" w:type="pct"/>
            <w:tcBorders>
              <w:top w:val="nil"/>
              <w:left w:val="nil"/>
              <w:bottom w:val="single" w:sz="4" w:space="0" w:color="auto"/>
              <w:right w:val="single" w:sz="4" w:space="0" w:color="auto"/>
            </w:tcBorders>
            <w:shd w:val="clear" w:color="auto" w:fill="auto"/>
            <w:noWrap/>
            <w:vAlign w:val="bottom"/>
            <w:hideMark/>
          </w:tcPr>
          <w:p w14:paraId="60C38313"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Modelo de Participación Conjunta</w:t>
            </w:r>
          </w:p>
        </w:tc>
      </w:tr>
      <w:tr w:rsidR="004E0DF4" w:rsidRPr="00550827" w14:paraId="14EEEE37"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562805AA"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Anexo 2</w:t>
            </w:r>
          </w:p>
        </w:tc>
        <w:tc>
          <w:tcPr>
            <w:tcW w:w="4431" w:type="pct"/>
            <w:tcBorders>
              <w:top w:val="nil"/>
              <w:left w:val="nil"/>
              <w:bottom w:val="single" w:sz="4" w:space="0" w:color="auto"/>
              <w:right w:val="single" w:sz="4" w:space="0" w:color="auto"/>
            </w:tcBorders>
            <w:shd w:val="clear" w:color="auto" w:fill="auto"/>
            <w:noWrap/>
            <w:vAlign w:val="bottom"/>
            <w:hideMark/>
          </w:tcPr>
          <w:p w14:paraId="586E2785"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50 y 60 de la Ley y declaración de integridad</w:t>
            </w:r>
          </w:p>
        </w:tc>
      </w:tr>
      <w:tr w:rsidR="004E0DF4" w:rsidRPr="00550827" w14:paraId="5D1A8DFF"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2D355FBD"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Anexo 3</w:t>
            </w:r>
          </w:p>
        </w:tc>
        <w:tc>
          <w:tcPr>
            <w:tcW w:w="4431" w:type="pct"/>
            <w:tcBorders>
              <w:top w:val="nil"/>
              <w:left w:val="nil"/>
              <w:bottom w:val="single" w:sz="4" w:space="0" w:color="auto"/>
              <w:right w:val="single" w:sz="4" w:space="0" w:color="auto"/>
            </w:tcBorders>
            <w:shd w:val="clear" w:color="auto" w:fill="auto"/>
            <w:noWrap/>
            <w:vAlign w:val="bottom"/>
            <w:hideMark/>
          </w:tcPr>
          <w:p w14:paraId="73A6B27E"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MIPYMES</w:t>
            </w:r>
          </w:p>
        </w:tc>
      </w:tr>
      <w:tr w:rsidR="004E0DF4" w:rsidRPr="00550827" w14:paraId="31B490BD"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5EC66426"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Anexo 4</w:t>
            </w:r>
          </w:p>
        </w:tc>
        <w:tc>
          <w:tcPr>
            <w:tcW w:w="4431" w:type="pct"/>
            <w:tcBorders>
              <w:top w:val="nil"/>
              <w:left w:val="nil"/>
              <w:bottom w:val="single" w:sz="4" w:space="0" w:color="auto"/>
              <w:right w:val="single" w:sz="4" w:space="0" w:color="auto"/>
            </w:tcBorders>
            <w:shd w:val="clear" w:color="auto" w:fill="auto"/>
            <w:noWrap/>
            <w:vAlign w:val="bottom"/>
            <w:hideMark/>
          </w:tcPr>
          <w:p w14:paraId="7BFCF0F3" w14:textId="77777777" w:rsidR="004E0DF4" w:rsidRPr="00550827" w:rsidRDefault="00CB7197"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D</w:t>
            </w:r>
            <w:r w:rsidR="004E0DF4" w:rsidRPr="00550827">
              <w:rPr>
                <w:rFonts w:asciiTheme="minorHAnsi" w:hAnsiTheme="minorHAnsi"/>
                <w:color w:val="000000"/>
                <w:sz w:val="20"/>
                <w:szCs w:val="22"/>
                <w:lang w:val="es-MX" w:eastAsia="es-MX"/>
              </w:rPr>
              <w:t>ocumentos requeridos para participar</w:t>
            </w:r>
          </w:p>
        </w:tc>
      </w:tr>
      <w:tr w:rsidR="004E0DF4" w:rsidRPr="00550827" w14:paraId="404B0789"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7721833D"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Anexo 5</w:t>
            </w:r>
          </w:p>
        </w:tc>
        <w:tc>
          <w:tcPr>
            <w:tcW w:w="4431" w:type="pct"/>
            <w:tcBorders>
              <w:top w:val="nil"/>
              <w:left w:val="nil"/>
              <w:bottom w:val="single" w:sz="4" w:space="0" w:color="auto"/>
              <w:right w:val="single" w:sz="4" w:space="0" w:color="auto"/>
            </w:tcBorders>
            <w:shd w:val="clear" w:color="auto" w:fill="auto"/>
            <w:noWrap/>
            <w:vAlign w:val="bottom"/>
            <w:hideMark/>
          </w:tcPr>
          <w:p w14:paraId="5BB4C088" w14:textId="77777777" w:rsidR="004E0DF4" w:rsidRPr="00550827" w:rsidRDefault="00CB7197"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P</w:t>
            </w:r>
            <w:r w:rsidR="004E0DF4" w:rsidRPr="00550827">
              <w:rPr>
                <w:rFonts w:asciiTheme="minorHAnsi" w:hAnsiTheme="minorHAnsi"/>
                <w:color w:val="000000"/>
                <w:sz w:val="20"/>
                <w:szCs w:val="22"/>
                <w:lang w:val="es-MX" w:eastAsia="es-MX"/>
              </w:rPr>
              <w:t>ropuesta económica</w:t>
            </w:r>
          </w:p>
        </w:tc>
      </w:tr>
      <w:tr w:rsidR="004E0DF4" w:rsidRPr="00550827" w14:paraId="51BDBD15"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196CDC5A"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Anexo 6</w:t>
            </w:r>
          </w:p>
        </w:tc>
        <w:tc>
          <w:tcPr>
            <w:tcW w:w="4431" w:type="pct"/>
            <w:tcBorders>
              <w:top w:val="nil"/>
              <w:left w:val="nil"/>
              <w:bottom w:val="single" w:sz="4" w:space="0" w:color="auto"/>
              <w:right w:val="single" w:sz="4" w:space="0" w:color="auto"/>
            </w:tcBorders>
            <w:shd w:val="clear" w:color="auto" w:fill="auto"/>
            <w:noWrap/>
            <w:vAlign w:val="bottom"/>
            <w:hideMark/>
          </w:tcPr>
          <w:p w14:paraId="004E2A69"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Acreditación Legal</w:t>
            </w:r>
          </w:p>
        </w:tc>
      </w:tr>
      <w:tr w:rsidR="004E0DF4" w:rsidRPr="00550827" w14:paraId="7676C20C"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770BBEA5"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Anexo 7</w:t>
            </w:r>
          </w:p>
        </w:tc>
        <w:tc>
          <w:tcPr>
            <w:tcW w:w="4431" w:type="pct"/>
            <w:tcBorders>
              <w:top w:val="nil"/>
              <w:left w:val="nil"/>
              <w:bottom w:val="single" w:sz="4" w:space="0" w:color="auto"/>
              <w:right w:val="single" w:sz="4" w:space="0" w:color="auto"/>
            </w:tcBorders>
            <w:shd w:val="clear" w:color="auto" w:fill="auto"/>
            <w:noWrap/>
            <w:vAlign w:val="bottom"/>
            <w:hideMark/>
          </w:tcPr>
          <w:p w14:paraId="189DBD60"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Modelo de Contrato</w:t>
            </w:r>
          </w:p>
        </w:tc>
      </w:tr>
      <w:tr w:rsidR="004E0DF4" w:rsidRPr="00550827" w14:paraId="51EC4F66"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44FF2CB6"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Anexo 8</w:t>
            </w:r>
          </w:p>
        </w:tc>
        <w:tc>
          <w:tcPr>
            <w:tcW w:w="4431" w:type="pct"/>
            <w:tcBorders>
              <w:top w:val="nil"/>
              <w:left w:val="nil"/>
              <w:bottom w:val="single" w:sz="4" w:space="0" w:color="auto"/>
              <w:right w:val="single" w:sz="4" w:space="0" w:color="auto"/>
            </w:tcBorders>
            <w:shd w:val="clear" w:color="auto" w:fill="auto"/>
            <w:noWrap/>
            <w:vAlign w:val="bottom"/>
            <w:hideMark/>
          </w:tcPr>
          <w:p w14:paraId="0C6320C1"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Formato de Fianza</w:t>
            </w:r>
          </w:p>
        </w:tc>
      </w:tr>
      <w:tr w:rsidR="004E0DF4" w:rsidRPr="00550827" w14:paraId="36D38C55"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71AEDA3D"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Anexo 9</w:t>
            </w:r>
          </w:p>
        </w:tc>
        <w:tc>
          <w:tcPr>
            <w:tcW w:w="4431" w:type="pct"/>
            <w:tcBorders>
              <w:top w:val="nil"/>
              <w:left w:val="nil"/>
              <w:bottom w:val="single" w:sz="4" w:space="0" w:color="auto"/>
              <w:right w:val="single" w:sz="4" w:space="0" w:color="auto"/>
            </w:tcBorders>
            <w:shd w:val="clear" w:color="auto" w:fill="auto"/>
            <w:noWrap/>
            <w:vAlign w:val="bottom"/>
            <w:hideMark/>
          </w:tcPr>
          <w:p w14:paraId="5BF73C5C" w14:textId="77777777" w:rsidR="004E0DF4" w:rsidRPr="00550827" w:rsidRDefault="00CB7197"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C</w:t>
            </w:r>
            <w:r w:rsidR="004E0DF4" w:rsidRPr="00550827">
              <w:rPr>
                <w:rFonts w:asciiTheme="minorHAnsi" w:hAnsiTheme="minorHAnsi"/>
                <w:color w:val="000000"/>
                <w:sz w:val="20"/>
                <w:szCs w:val="22"/>
                <w:lang w:val="es-MX" w:eastAsia="es-MX"/>
              </w:rPr>
              <w:t>arta de ausencia de conflicto de interés</w:t>
            </w:r>
          </w:p>
        </w:tc>
      </w:tr>
      <w:tr w:rsidR="004E0DF4" w:rsidRPr="00550827" w14:paraId="6F1D4EA8"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6CBB7CD5"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Anexo 10</w:t>
            </w:r>
          </w:p>
        </w:tc>
        <w:tc>
          <w:tcPr>
            <w:tcW w:w="4431" w:type="pct"/>
            <w:tcBorders>
              <w:top w:val="nil"/>
              <w:left w:val="nil"/>
              <w:bottom w:val="single" w:sz="4" w:space="0" w:color="auto"/>
              <w:right w:val="single" w:sz="4" w:space="0" w:color="auto"/>
            </w:tcBorders>
            <w:shd w:val="clear" w:color="auto" w:fill="auto"/>
            <w:noWrap/>
            <w:vAlign w:val="bottom"/>
            <w:hideMark/>
          </w:tcPr>
          <w:p w14:paraId="6FB0DD0E" w14:textId="77777777" w:rsidR="004E0DF4" w:rsidRPr="00550827" w:rsidRDefault="00CB7197"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I</w:t>
            </w:r>
            <w:r w:rsidR="004E0DF4" w:rsidRPr="00550827">
              <w:rPr>
                <w:rFonts w:asciiTheme="minorHAnsi" w:hAnsiTheme="minorHAnsi"/>
                <w:color w:val="000000"/>
                <w:sz w:val="20"/>
                <w:szCs w:val="22"/>
                <w:lang w:val="es-MX" w:eastAsia="es-MX"/>
              </w:rPr>
              <w:t>nformación de carácter confidencial</w:t>
            </w:r>
          </w:p>
        </w:tc>
      </w:tr>
      <w:tr w:rsidR="004E0DF4" w:rsidRPr="00550827" w14:paraId="7FB72BAE"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525F6483"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Anexo 11</w:t>
            </w:r>
          </w:p>
        </w:tc>
        <w:tc>
          <w:tcPr>
            <w:tcW w:w="4431" w:type="pct"/>
            <w:tcBorders>
              <w:top w:val="nil"/>
              <w:left w:val="nil"/>
              <w:bottom w:val="single" w:sz="4" w:space="0" w:color="auto"/>
              <w:right w:val="single" w:sz="4" w:space="0" w:color="auto"/>
            </w:tcBorders>
            <w:shd w:val="clear" w:color="auto" w:fill="auto"/>
            <w:noWrap/>
            <w:vAlign w:val="bottom"/>
            <w:hideMark/>
          </w:tcPr>
          <w:p w14:paraId="309FDB92"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FORMATO DE CARTA RELATIVA A REGISTROS.</w:t>
            </w:r>
          </w:p>
        </w:tc>
      </w:tr>
      <w:tr w:rsidR="004E0DF4" w:rsidRPr="00550827" w14:paraId="45CD1327" w14:textId="77777777" w:rsidTr="00CB7197">
        <w:trPr>
          <w:trHeight w:val="407"/>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3113A288"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Anexo 12</w:t>
            </w:r>
          </w:p>
        </w:tc>
        <w:tc>
          <w:tcPr>
            <w:tcW w:w="4431" w:type="pct"/>
            <w:tcBorders>
              <w:top w:val="nil"/>
              <w:left w:val="nil"/>
              <w:bottom w:val="single" w:sz="4" w:space="0" w:color="auto"/>
              <w:right w:val="single" w:sz="4" w:space="0" w:color="auto"/>
            </w:tcBorders>
            <w:shd w:val="clear" w:color="auto" w:fill="auto"/>
            <w:vAlign w:val="bottom"/>
            <w:hideMark/>
          </w:tcPr>
          <w:p w14:paraId="594EF9AC"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MANIFESTACIÓN DE INTERÉS EN PARTICIPAR EN LA INVITACION A CUANDO MENOS TRES PERSONAS</w:t>
            </w:r>
            <w:r w:rsidRPr="00550827">
              <w:rPr>
                <w:rFonts w:asciiTheme="minorHAnsi" w:hAnsiTheme="minorHAnsi"/>
                <w:color w:val="000000"/>
                <w:sz w:val="20"/>
                <w:szCs w:val="22"/>
                <w:lang w:val="es-MX" w:eastAsia="es-MX"/>
              </w:rPr>
              <w:br/>
              <w:t>Y SOLICITAR ACLARACIONES A LA CONVOCATORIA</w:t>
            </w:r>
          </w:p>
        </w:tc>
      </w:tr>
      <w:tr w:rsidR="004E0DF4" w:rsidRPr="00550827" w14:paraId="64F2C8F2"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7BFEB6C1"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Anexo 13</w:t>
            </w:r>
          </w:p>
        </w:tc>
        <w:tc>
          <w:tcPr>
            <w:tcW w:w="4431" w:type="pct"/>
            <w:tcBorders>
              <w:top w:val="nil"/>
              <w:left w:val="nil"/>
              <w:bottom w:val="single" w:sz="4" w:space="0" w:color="auto"/>
              <w:right w:val="single" w:sz="4" w:space="0" w:color="auto"/>
            </w:tcBorders>
            <w:shd w:val="clear" w:color="auto" w:fill="auto"/>
            <w:noWrap/>
            <w:vAlign w:val="bottom"/>
            <w:hideMark/>
          </w:tcPr>
          <w:p w14:paraId="75B6128E"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Carta bajo protesta. Opiniones de Cumplimiento</w:t>
            </w:r>
          </w:p>
        </w:tc>
      </w:tr>
      <w:tr w:rsidR="004E0DF4" w:rsidRPr="00550827" w14:paraId="4D689682"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5113D364"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Anexo 14</w:t>
            </w:r>
          </w:p>
        </w:tc>
        <w:tc>
          <w:tcPr>
            <w:tcW w:w="4431" w:type="pct"/>
            <w:tcBorders>
              <w:top w:val="nil"/>
              <w:left w:val="nil"/>
              <w:bottom w:val="single" w:sz="4" w:space="0" w:color="auto"/>
              <w:right w:val="single" w:sz="4" w:space="0" w:color="auto"/>
            </w:tcBorders>
            <w:shd w:val="clear" w:color="auto" w:fill="auto"/>
            <w:noWrap/>
            <w:vAlign w:val="bottom"/>
            <w:hideMark/>
          </w:tcPr>
          <w:p w14:paraId="00A17741"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RELACION DE ANEXOS TECNICOS Y ANEXOS DE APOYO</w:t>
            </w:r>
          </w:p>
        </w:tc>
      </w:tr>
      <w:tr w:rsidR="004E0DF4" w:rsidRPr="00550827" w14:paraId="567D21DD"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4062E546"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Anexo 15</w:t>
            </w:r>
          </w:p>
        </w:tc>
        <w:tc>
          <w:tcPr>
            <w:tcW w:w="4431" w:type="pct"/>
            <w:tcBorders>
              <w:top w:val="nil"/>
              <w:left w:val="nil"/>
              <w:bottom w:val="single" w:sz="4" w:space="0" w:color="auto"/>
              <w:right w:val="single" w:sz="4" w:space="0" w:color="auto"/>
            </w:tcBorders>
            <w:shd w:val="clear" w:color="auto" w:fill="auto"/>
            <w:noWrap/>
            <w:vAlign w:val="bottom"/>
            <w:hideMark/>
          </w:tcPr>
          <w:p w14:paraId="2D0290E3"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Reporte Mensual De Procedimientos Realizados</w:t>
            </w:r>
          </w:p>
        </w:tc>
      </w:tr>
      <w:tr w:rsidR="004E0DF4" w:rsidRPr="00550827" w14:paraId="019A1178" w14:textId="77777777" w:rsidTr="00CB7197">
        <w:trPr>
          <w:trHeight w:val="121"/>
        </w:trPr>
        <w:tc>
          <w:tcPr>
            <w:tcW w:w="569" w:type="pct"/>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9890D7B"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 </w:t>
            </w:r>
          </w:p>
        </w:tc>
        <w:tc>
          <w:tcPr>
            <w:tcW w:w="4431" w:type="pct"/>
            <w:tcBorders>
              <w:top w:val="nil"/>
              <w:left w:val="nil"/>
              <w:bottom w:val="single" w:sz="4" w:space="0" w:color="auto"/>
              <w:right w:val="single" w:sz="4" w:space="0" w:color="auto"/>
            </w:tcBorders>
            <w:shd w:val="clear" w:color="auto" w:fill="BFBFBF" w:themeFill="background1" w:themeFillShade="BF"/>
            <w:noWrap/>
            <w:vAlign w:val="bottom"/>
            <w:hideMark/>
          </w:tcPr>
          <w:p w14:paraId="39D6D444"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 </w:t>
            </w:r>
          </w:p>
        </w:tc>
      </w:tr>
      <w:tr w:rsidR="004E0DF4" w:rsidRPr="00550827" w14:paraId="3ABD5FBA"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0E9CD721"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ANEXO T1</w:t>
            </w:r>
          </w:p>
        </w:tc>
        <w:tc>
          <w:tcPr>
            <w:tcW w:w="4431" w:type="pct"/>
            <w:tcBorders>
              <w:top w:val="nil"/>
              <w:left w:val="nil"/>
              <w:bottom w:val="single" w:sz="4" w:space="0" w:color="auto"/>
              <w:right w:val="single" w:sz="4" w:space="0" w:color="auto"/>
            </w:tcBorders>
            <w:shd w:val="clear" w:color="auto" w:fill="auto"/>
            <w:noWrap/>
            <w:vAlign w:val="bottom"/>
            <w:hideMark/>
          </w:tcPr>
          <w:p w14:paraId="31F5B8C0"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“Requerimiento con cantidades Máximas - Mínimas, y Bienes de Consumo Complementarios”</w:t>
            </w:r>
          </w:p>
        </w:tc>
      </w:tr>
      <w:tr w:rsidR="004E0DF4" w:rsidRPr="00550827" w14:paraId="4C505108"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0E0E26B9"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ANEXO T2.1</w:t>
            </w:r>
          </w:p>
        </w:tc>
        <w:tc>
          <w:tcPr>
            <w:tcW w:w="4431" w:type="pct"/>
            <w:tcBorders>
              <w:top w:val="nil"/>
              <w:left w:val="nil"/>
              <w:bottom w:val="single" w:sz="4" w:space="0" w:color="auto"/>
              <w:right w:val="single" w:sz="4" w:space="0" w:color="auto"/>
            </w:tcBorders>
            <w:shd w:val="clear" w:color="auto" w:fill="auto"/>
            <w:noWrap/>
            <w:vAlign w:val="bottom"/>
            <w:hideMark/>
          </w:tcPr>
          <w:p w14:paraId="4FF02F38"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DESCRIPCIÓN DE LAS ESPECIFICACIONES TÉCNICAS DEL EQUIPO MÉDICO PARA LA CIRUGÍA Y PROCEDIMIENTOS DE MÍNIMA INVASIÓN</w:t>
            </w:r>
          </w:p>
        </w:tc>
      </w:tr>
      <w:tr w:rsidR="004E0DF4" w:rsidRPr="00550827" w14:paraId="2A4FE91D"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40418A01"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ANEXO T2.1A</w:t>
            </w:r>
          </w:p>
        </w:tc>
        <w:tc>
          <w:tcPr>
            <w:tcW w:w="4431" w:type="pct"/>
            <w:tcBorders>
              <w:top w:val="nil"/>
              <w:left w:val="nil"/>
              <w:bottom w:val="single" w:sz="4" w:space="0" w:color="auto"/>
              <w:right w:val="single" w:sz="4" w:space="0" w:color="auto"/>
            </w:tcBorders>
            <w:shd w:val="clear" w:color="auto" w:fill="auto"/>
            <w:noWrap/>
            <w:vAlign w:val="bottom"/>
            <w:hideMark/>
          </w:tcPr>
          <w:p w14:paraId="2D5829FF"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FICHA TECNICA -  EQUIPO MEDICO PARA LA CIRUGIA Y PROCEDIMIENTO DE MINIMA INVASION</w:t>
            </w:r>
          </w:p>
        </w:tc>
      </w:tr>
      <w:tr w:rsidR="004E0DF4" w:rsidRPr="00550827" w14:paraId="0CE2A588"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56AED054"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ANEXO T2.2</w:t>
            </w:r>
          </w:p>
        </w:tc>
        <w:tc>
          <w:tcPr>
            <w:tcW w:w="4431" w:type="pct"/>
            <w:tcBorders>
              <w:top w:val="nil"/>
              <w:left w:val="nil"/>
              <w:bottom w:val="single" w:sz="4" w:space="0" w:color="auto"/>
              <w:right w:val="single" w:sz="4" w:space="0" w:color="auto"/>
            </w:tcBorders>
            <w:shd w:val="clear" w:color="auto" w:fill="auto"/>
            <w:noWrap/>
            <w:vAlign w:val="bottom"/>
            <w:hideMark/>
          </w:tcPr>
          <w:p w14:paraId="0B7B1BB5"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Catálogo de Instrumental por procedimiento para cada Paquete  del Servicio Médico Integral de Procedimientos de Mínima Invasión.</w:t>
            </w:r>
          </w:p>
        </w:tc>
      </w:tr>
      <w:tr w:rsidR="004E0DF4" w:rsidRPr="00550827" w14:paraId="311747C0"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6DF4FD6A"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ANEXO T2.3</w:t>
            </w:r>
          </w:p>
        </w:tc>
        <w:tc>
          <w:tcPr>
            <w:tcW w:w="4431" w:type="pct"/>
            <w:tcBorders>
              <w:top w:val="nil"/>
              <w:left w:val="nil"/>
              <w:bottom w:val="single" w:sz="4" w:space="0" w:color="auto"/>
              <w:right w:val="single" w:sz="4" w:space="0" w:color="auto"/>
            </w:tcBorders>
            <w:shd w:val="clear" w:color="auto" w:fill="auto"/>
            <w:noWrap/>
            <w:vAlign w:val="bottom"/>
            <w:hideMark/>
          </w:tcPr>
          <w:p w14:paraId="6AAAAF63"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CATÁLOGO DE BIENES DE CONSUMO BÁSICOS</w:t>
            </w:r>
          </w:p>
        </w:tc>
      </w:tr>
      <w:tr w:rsidR="004E0DF4" w:rsidRPr="00550827" w14:paraId="09492703"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652861F8"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ANEXO T3</w:t>
            </w:r>
          </w:p>
        </w:tc>
        <w:tc>
          <w:tcPr>
            <w:tcW w:w="4431" w:type="pct"/>
            <w:tcBorders>
              <w:top w:val="nil"/>
              <w:left w:val="nil"/>
              <w:bottom w:val="single" w:sz="4" w:space="0" w:color="auto"/>
              <w:right w:val="single" w:sz="4" w:space="0" w:color="auto"/>
            </w:tcBorders>
            <w:shd w:val="clear" w:color="auto" w:fill="auto"/>
            <w:noWrap/>
            <w:vAlign w:val="bottom"/>
            <w:hideMark/>
          </w:tcPr>
          <w:p w14:paraId="59436366"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“Recepción de equipos”</w:t>
            </w:r>
          </w:p>
        </w:tc>
      </w:tr>
      <w:tr w:rsidR="004E0DF4" w:rsidRPr="00550827" w14:paraId="75BF788E"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566A413B"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ANEXO T4</w:t>
            </w:r>
          </w:p>
        </w:tc>
        <w:tc>
          <w:tcPr>
            <w:tcW w:w="4431" w:type="pct"/>
            <w:tcBorders>
              <w:top w:val="nil"/>
              <w:left w:val="nil"/>
              <w:bottom w:val="single" w:sz="4" w:space="0" w:color="auto"/>
              <w:right w:val="single" w:sz="4" w:space="0" w:color="auto"/>
            </w:tcBorders>
            <w:shd w:val="clear" w:color="auto" w:fill="auto"/>
            <w:noWrap/>
            <w:vAlign w:val="bottom"/>
            <w:hideMark/>
          </w:tcPr>
          <w:p w14:paraId="4555558A"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Control Semanal de Dotación de Bienes de Consumo Complementarios</w:t>
            </w:r>
          </w:p>
        </w:tc>
      </w:tr>
      <w:tr w:rsidR="004E0DF4" w:rsidRPr="00550827" w14:paraId="0C2EBA62"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4D80CF3B"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ANEXO T5</w:t>
            </w:r>
          </w:p>
        </w:tc>
        <w:tc>
          <w:tcPr>
            <w:tcW w:w="4431" w:type="pct"/>
            <w:tcBorders>
              <w:top w:val="nil"/>
              <w:left w:val="nil"/>
              <w:bottom w:val="single" w:sz="4" w:space="0" w:color="auto"/>
              <w:right w:val="single" w:sz="4" w:space="0" w:color="auto"/>
            </w:tcBorders>
            <w:shd w:val="clear" w:color="auto" w:fill="auto"/>
            <w:noWrap/>
            <w:vAlign w:val="bottom"/>
            <w:hideMark/>
          </w:tcPr>
          <w:p w14:paraId="619AD6C9"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“Control entrega recepción de bienes de consumo”</w:t>
            </w:r>
          </w:p>
        </w:tc>
      </w:tr>
      <w:tr w:rsidR="004E0DF4" w:rsidRPr="00550827" w14:paraId="3449676E"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77B10183"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ANEXO T6</w:t>
            </w:r>
          </w:p>
        </w:tc>
        <w:tc>
          <w:tcPr>
            <w:tcW w:w="4431" w:type="pct"/>
            <w:tcBorders>
              <w:top w:val="nil"/>
              <w:left w:val="nil"/>
              <w:bottom w:val="single" w:sz="4" w:space="0" w:color="auto"/>
              <w:right w:val="single" w:sz="4" w:space="0" w:color="auto"/>
            </w:tcBorders>
            <w:shd w:val="clear" w:color="auto" w:fill="auto"/>
            <w:noWrap/>
            <w:vAlign w:val="bottom"/>
            <w:hideMark/>
          </w:tcPr>
          <w:p w14:paraId="5C93FC78"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Reporte mensual de procedimientos y bienes de consumo utilizados</w:t>
            </w:r>
          </w:p>
        </w:tc>
      </w:tr>
      <w:tr w:rsidR="004E0DF4" w:rsidRPr="00550827" w14:paraId="3A10EB11"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7F11A6A5"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eastAsia="es-MX"/>
              </w:rPr>
              <w:t>ANEXO T7</w:t>
            </w:r>
          </w:p>
        </w:tc>
        <w:tc>
          <w:tcPr>
            <w:tcW w:w="4431" w:type="pct"/>
            <w:tcBorders>
              <w:top w:val="nil"/>
              <w:left w:val="nil"/>
              <w:bottom w:val="single" w:sz="4" w:space="0" w:color="auto"/>
              <w:right w:val="single" w:sz="4" w:space="0" w:color="auto"/>
            </w:tcBorders>
            <w:shd w:val="clear" w:color="auto" w:fill="auto"/>
            <w:noWrap/>
            <w:vAlign w:val="bottom"/>
            <w:hideMark/>
          </w:tcPr>
          <w:p w14:paraId="63331747"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Reporte de Incidencias</w:t>
            </w:r>
          </w:p>
        </w:tc>
      </w:tr>
      <w:tr w:rsidR="004E0DF4" w:rsidRPr="00550827" w14:paraId="729B18A4"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3616B0B6"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ANEXO T8</w:t>
            </w:r>
          </w:p>
        </w:tc>
        <w:tc>
          <w:tcPr>
            <w:tcW w:w="4431" w:type="pct"/>
            <w:tcBorders>
              <w:top w:val="nil"/>
              <w:left w:val="nil"/>
              <w:bottom w:val="single" w:sz="4" w:space="0" w:color="auto"/>
              <w:right w:val="single" w:sz="4" w:space="0" w:color="auto"/>
            </w:tcBorders>
            <w:shd w:val="clear" w:color="auto" w:fill="auto"/>
            <w:noWrap/>
            <w:vAlign w:val="bottom"/>
            <w:hideMark/>
          </w:tcPr>
          <w:p w14:paraId="1F85FF2D" w14:textId="77777777" w:rsidR="004E0DF4" w:rsidRPr="00550827" w:rsidRDefault="004E0DF4" w:rsidP="004E0DF4">
            <w:pPr>
              <w:suppressAutoHyphens w:val="0"/>
              <w:rPr>
                <w:rFonts w:asciiTheme="minorHAnsi" w:hAnsiTheme="minorHAnsi"/>
                <w:color w:val="000000"/>
                <w:sz w:val="20"/>
                <w:szCs w:val="22"/>
                <w:lang w:val="es-MX" w:eastAsia="es-MX"/>
              </w:rPr>
            </w:pPr>
            <w:r w:rsidRPr="00550827">
              <w:rPr>
                <w:rFonts w:asciiTheme="minorHAnsi" w:hAnsiTheme="minorHAnsi"/>
                <w:color w:val="000000"/>
                <w:sz w:val="20"/>
                <w:szCs w:val="22"/>
                <w:lang w:val="es-MX" w:eastAsia="es-MX"/>
              </w:rPr>
              <w:t>“Registro de la productividad y de los bienes de consumo complementarios”</w:t>
            </w:r>
          </w:p>
        </w:tc>
      </w:tr>
    </w:tbl>
    <w:p w14:paraId="430D4DBB" w14:textId="77777777" w:rsidR="004E0DF4" w:rsidRPr="00550827" w:rsidRDefault="004E0DF4" w:rsidP="004E0DF4"/>
    <w:p w14:paraId="706BC60A" w14:textId="77777777" w:rsidR="004E0DF4" w:rsidRPr="00550827" w:rsidRDefault="004E0DF4" w:rsidP="004E0DF4">
      <w:pPr>
        <w:rPr>
          <w:lang w:val="es-MX"/>
        </w:rPr>
      </w:pPr>
    </w:p>
    <w:p w14:paraId="719955EE" w14:textId="77777777" w:rsidR="00CB7197" w:rsidRPr="00550827" w:rsidRDefault="00CB7197" w:rsidP="00CB7197">
      <w:pPr>
        <w:suppressAutoHyphens w:val="0"/>
        <w:rPr>
          <w:rFonts w:ascii="Arial" w:hAnsi="Arial" w:cs="Arial"/>
          <w:b/>
          <w:sz w:val="16"/>
          <w:szCs w:val="16"/>
        </w:rPr>
      </w:pPr>
    </w:p>
    <w:p w14:paraId="228285AC" w14:textId="77777777" w:rsidR="007B009A" w:rsidRPr="00550827" w:rsidRDefault="007B009A" w:rsidP="00CB7197">
      <w:pPr>
        <w:suppressAutoHyphens w:val="0"/>
        <w:rPr>
          <w:rFonts w:ascii="Arial" w:hAnsi="Arial" w:cs="Arial"/>
          <w:b/>
          <w:sz w:val="16"/>
          <w:szCs w:val="16"/>
        </w:rPr>
      </w:pPr>
    </w:p>
    <w:p w14:paraId="044ED4DB" w14:textId="77777777" w:rsidR="007B009A" w:rsidRPr="00550827" w:rsidRDefault="007B009A" w:rsidP="00CB7197">
      <w:pPr>
        <w:suppressAutoHyphens w:val="0"/>
        <w:rPr>
          <w:rFonts w:ascii="Arial" w:hAnsi="Arial" w:cs="Arial"/>
          <w:b/>
          <w:sz w:val="16"/>
          <w:szCs w:val="16"/>
        </w:rPr>
      </w:pPr>
    </w:p>
    <w:p w14:paraId="5F487FF7" w14:textId="77777777" w:rsidR="007B009A" w:rsidRPr="00550827" w:rsidRDefault="007B009A" w:rsidP="00CB7197">
      <w:pPr>
        <w:suppressAutoHyphens w:val="0"/>
        <w:rPr>
          <w:rFonts w:ascii="Arial" w:hAnsi="Arial" w:cs="Arial"/>
          <w:b/>
          <w:sz w:val="16"/>
          <w:szCs w:val="16"/>
        </w:rPr>
      </w:pPr>
    </w:p>
    <w:p w14:paraId="7B621F96" w14:textId="77777777" w:rsidR="007B009A" w:rsidRPr="00550827" w:rsidRDefault="007B009A" w:rsidP="00CB7197">
      <w:pPr>
        <w:suppressAutoHyphens w:val="0"/>
        <w:rPr>
          <w:rFonts w:ascii="Arial" w:hAnsi="Arial" w:cs="Arial"/>
          <w:b/>
          <w:sz w:val="16"/>
          <w:szCs w:val="16"/>
        </w:rPr>
      </w:pPr>
    </w:p>
    <w:p w14:paraId="7E62BD2B" w14:textId="77777777" w:rsidR="007B009A" w:rsidRPr="00550827" w:rsidRDefault="007B009A" w:rsidP="00CB7197">
      <w:pPr>
        <w:suppressAutoHyphens w:val="0"/>
        <w:rPr>
          <w:rFonts w:ascii="Arial" w:hAnsi="Arial" w:cs="Arial"/>
          <w:b/>
          <w:sz w:val="16"/>
          <w:szCs w:val="16"/>
        </w:rPr>
      </w:pPr>
    </w:p>
    <w:p w14:paraId="2D00083E" w14:textId="77777777" w:rsidR="007B009A" w:rsidRPr="00550827" w:rsidRDefault="007B009A" w:rsidP="00CB7197">
      <w:pPr>
        <w:suppressAutoHyphens w:val="0"/>
        <w:rPr>
          <w:rFonts w:ascii="Arial" w:hAnsi="Arial" w:cs="Arial"/>
          <w:b/>
          <w:sz w:val="16"/>
          <w:szCs w:val="16"/>
        </w:rPr>
      </w:pPr>
    </w:p>
    <w:p w14:paraId="75490278" w14:textId="77777777" w:rsidR="00CB7197" w:rsidRPr="00550827" w:rsidRDefault="00CB7197" w:rsidP="00CB7197">
      <w:pPr>
        <w:suppressAutoHyphens w:val="0"/>
        <w:rPr>
          <w:rFonts w:ascii="Arial" w:hAnsi="Arial" w:cs="Arial"/>
          <w:b/>
          <w:sz w:val="16"/>
          <w:szCs w:val="16"/>
        </w:rPr>
      </w:pPr>
    </w:p>
    <w:p w14:paraId="0CF0AE88" w14:textId="77777777" w:rsidR="00CB7197" w:rsidRPr="00550827" w:rsidRDefault="00CB7197" w:rsidP="00CB7197">
      <w:pPr>
        <w:suppressAutoHyphens w:val="0"/>
        <w:rPr>
          <w:rFonts w:ascii="Arial" w:hAnsi="Arial" w:cs="Arial"/>
          <w:b/>
          <w:sz w:val="16"/>
          <w:szCs w:val="16"/>
        </w:rPr>
      </w:pPr>
    </w:p>
    <w:p w14:paraId="6BEEBBB8" w14:textId="77777777" w:rsidR="00466DCE" w:rsidRPr="00550827" w:rsidRDefault="00466DCE" w:rsidP="00CB7197">
      <w:pPr>
        <w:suppressAutoHyphens w:val="0"/>
        <w:jc w:val="center"/>
        <w:rPr>
          <w:rFonts w:ascii="Arial" w:hAnsi="Arial" w:cs="Arial"/>
          <w:b/>
          <w:szCs w:val="16"/>
        </w:rPr>
      </w:pPr>
    </w:p>
    <w:p w14:paraId="60D690C1" w14:textId="77777777" w:rsidR="00645A71" w:rsidRPr="00550827" w:rsidRDefault="00645A71" w:rsidP="00CB7197">
      <w:pPr>
        <w:suppressAutoHyphens w:val="0"/>
        <w:jc w:val="center"/>
        <w:rPr>
          <w:rFonts w:ascii="Arial" w:hAnsi="Arial" w:cs="Arial"/>
          <w:b/>
          <w:szCs w:val="16"/>
        </w:rPr>
      </w:pPr>
    </w:p>
    <w:p w14:paraId="0864517B" w14:textId="77777777" w:rsidR="004E0DF4" w:rsidRPr="00550827" w:rsidRDefault="004E0DF4" w:rsidP="00CB7197">
      <w:pPr>
        <w:suppressAutoHyphens w:val="0"/>
        <w:jc w:val="center"/>
        <w:rPr>
          <w:rFonts w:ascii="Arial" w:hAnsi="Arial" w:cs="Arial"/>
          <w:b/>
          <w:szCs w:val="16"/>
        </w:rPr>
      </w:pPr>
      <w:r w:rsidRPr="00550827">
        <w:rPr>
          <w:rFonts w:ascii="Arial" w:hAnsi="Arial" w:cs="Arial"/>
          <w:b/>
          <w:szCs w:val="16"/>
        </w:rPr>
        <w:t>ANEXO 15</w:t>
      </w:r>
    </w:p>
    <w:p w14:paraId="0B968665" w14:textId="77777777" w:rsidR="004E0DF4" w:rsidRPr="00550827" w:rsidRDefault="004E0DF4" w:rsidP="004E0DF4">
      <w:pPr>
        <w:jc w:val="center"/>
        <w:rPr>
          <w:rFonts w:ascii="Arial" w:hAnsi="Arial" w:cs="Arial"/>
          <w:b/>
          <w:szCs w:val="16"/>
        </w:rPr>
      </w:pPr>
      <w:r w:rsidRPr="00550827">
        <w:rPr>
          <w:rFonts w:ascii="Arial" w:hAnsi="Arial" w:cs="Arial"/>
          <w:b/>
          <w:szCs w:val="16"/>
        </w:rPr>
        <w:t>REPORTE MENSUAL DE PROCEDIMIENTOS REALIZADOS</w:t>
      </w:r>
    </w:p>
    <w:p w14:paraId="28AE98B3" w14:textId="77777777" w:rsidR="004E0DF4" w:rsidRPr="00550827" w:rsidRDefault="004E0DF4" w:rsidP="004E0DF4">
      <w:pPr>
        <w:jc w:val="both"/>
        <w:rPr>
          <w:rFonts w:ascii="Arial" w:hAnsi="Arial" w:cs="Arial"/>
          <w:b/>
          <w:sz w:val="16"/>
          <w:szCs w:val="16"/>
        </w:rPr>
      </w:pPr>
    </w:p>
    <w:p w14:paraId="4D24D3DB" w14:textId="77777777" w:rsidR="004E0DF4" w:rsidRPr="00550827" w:rsidRDefault="004E0DF4" w:rsidP="004E0DF4">
      <w:pPr>
        <w:jc w:val="both"/>
        <w:rPr>
          <w:rFonts w:ascii="Arial" w:hAnsi="Arial" w:cs="Arial"/>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7"/>
        <w:gridCol w:w="648"/>
        <w:gridCol w:w="648"/>
        <w:gridCol w:w="754"/>
        <w:gridCol w:w="721"/>
        <w:gridCol w:w="740"/>
        <w:gridCol w:w="667"/>
        <w:gridCol w:w="359"/>
        <w:gridCol w:w="834"/>
        <w:gridCol w:w="1154"/>
        <w:gridCol w:w="1154"/>
        <w:gridCol w:w="649"/>
        <w:gridCol w:w="714"/>
        <w:gridCol w:w="584"/>
      </w:tblGrid>
      <w:tr w:rsidR="004E0DF4" w:rsidRPr="00550827" w14:paraId="574F1DCB" w14:textId="77777777" w:rsidTr="004E0DF4">
        <w:trPr>
          <w:trHeight w:val="765"/>
        </w:trPr>
        <w:tc>
          <w:tcPr>
            <w:tcW w:w="357" w:type="pct"/>
            <w:shd w:val="clear" w:color="auto" w:fill="auto"/>
            <w:vAlign w:val="center"/>
            <w:hideMark/>
          </w:tcPr>
          <w:p w14:paraId="18E067AE" w14:textId="77777777" w:rsidR="004E0DF4" w:rsidRPr="00550827" w:rsidRDefault="004E0DF4" w:rsidP="004E0DF4">
            <w:pPr>
              <w:jc w:val="both"/>
              <w:rPr>
                <w:rFonts w:ascii="Arial" w:hAnsi="Arial" w:cs="Arial"/>
                <w:sz w:val="12"/>
                <w:szCs w:val="12"/>
              </w:rPr>
            </w:pPr>
            <w:r w:rsidRPr="00550827">
              <w:rPr>
                <w:rFonts w:ascii="Arial" w:hAnsi="Arial" w:cs="Arial"/>
                <w:sz w:val="12"/>
                <w:szCs w:val="12"/>
              </w:rPr>
              <w:t>NO. PROGRASIVO</w:t>
            </w:r>
          </w:p>
        </w:tc>
        <w:tc>
          <w:tcPr>
            <w:tcW w:w="357" w:type="pct"/>
            <w:shd w:val="clear" w:color="auto" w:fill="auto"/>
            <w:vAlign w:val="center"/>
            <w:hideMark/>
          </w:tcPr>
          <w:p w14:paraId="73F63FFF" w14:textId="77777777" w:rsidR="004E0DF4" w:rsidRPr="00550827" w:rsidRDefault="004E0DF4" w:rsidP="004E0DF4">
            <w:pPr>
              <w:jc w:val="both"/>
              <w:rPr>
                <w:rFonts w:ascii="Arial" w:hAnsi="Arial" w:cs="Arial"/>
                <w:sz w:val="12"/>
                <w:szCs w:val="12"/>
              </w:rPr>
            </w:pPr>
            <w:r w:rsidRPr="00550827">
              <w:rPr>
                <w:rFonts w:ascii="Arial" w:hAnsi="Arial" w:cs="Arial"/>
                <w:sz w:val="12"/>
                <w:szCs w:val="12"/>
              </w:rPr>
              <w:t>FOLIO</w:t>
            </w:r>
          </w:p>
        </w:tc>
        <w:tc>
          <w:tcPr>
            <w:tcW w:w="357" w:type="pct"/>
            <w:shd w:val="clear" w:color="auto" w:fill="auto"/>
            <w:vAlign w:val="center"/>
            <w:hideMark/>
          </w:tcPr>
          <w:p w14:paraId="490205E8" w14:textId="77777777" w:rsidR="004E0DF4" w:rsidRPr="00550827" w:rsidRDefault="004E0DF4" w:rsidP="004E0DF4">
            <w:pPr>
              <w:jc w:val="both"/>
              <w:rPr>
                <w:rFonts w:ascii="Arial" w:hAnsi="Arial" w:cs="Arial"/>
                <w:sz w:val="12"/>
                <w:szCs w:val="12"/>
              </w:rPr>
            </w:pPr>
            <w:r w:rsidRPr="00550827">
              <w:rPr>
                <w:rFonts w:ascii="Arial" w:hAnsi="Arial" w:cs="Arial"/>
                <w:sz w:val="12"/>
                <w:szCs w:val="12"/>
              </w:rPr>
              <w:t>FECHA</w:t>
            </w:r>
          </w:p>
        </w:tc>
        <w:tc>
          <w:tcPr>
            <w:tcW w:w="357" w:type="pct"/>
            <w:shd w:val="clear" w:color="auto" w:fill="auto"/>
            <w:vAlign w:val="center"/>
            <w:hideMark/>
          </w:tcPr>
          <w:p w14:paraId="6DA98140" w14:textId="77777777" w:rsidR="004E0DF4" w:rsidRPr="00550827" w:rsidRDefault="004E0DF4" w:rsidP="004E0DF4">
            <w:pPr>
              <w:jc w:val="both"/>
              <w:rPr>
                <w:rFonts w:ascii="Arial" w:hAnsi="Arial" w:cs="Arial"/>
                <w:sz w:val="12"/>
                <w:szCs w:val="12"/>
              </w:rPr>
            </w:pPr>
            <w:r w:rsidRPr="00550827">
              <w:rPr>
                <w:rFonts w:ascii="Arial" w:hAnsi="Arial" w:cs="Arial"/>
                <w:sz w:val="12"/>
                <w:szCs w:val="12"/>
              </w:rPr>
              <w:t>CIRUJANO</w:t>
            </w:r>
          </w:p>
        </w:tc>
        <w:tc>
          <w:tcPr>
            <w:tcW w:w="357" w:type="pct"/>
            <w:shd w:val="clear" w:color="auto" w:fill="auto"/>
            <w:vAlign w:val="center"/>
            <w:hideMark/>
          </w:tcPr>
          <w:p w14:paraId="1AD06AA4" w14:textId="77777777" w:rsidR="004E0DF4" w:rsidRPr="00550827" w:rsidRDefault="004E0DF4" w:rsidP="004E0DF4">
            <w:pPr>
              <w:jc w:val="both"/>
              <w:rPr>
                <w:rFonts w:ascii="Arial" w:hAnsi="Arial" w:cs="Arial"/>
                <w:sz w:val="12"/>
                <w:szCs w:val="12"/>
              </w:rPr>
            </w:pPr>
            <w:r w:rsidRPr="00550827">
              <w:rPr>
                <w:rFonts w:ascii="Arial" w:hAnsi="Arial" w:cs="Arial"/>
                <w:sz w:val="12"/>
                <w:szCs w:val="12"/>
              </w:rPr>
              <w:t>A. PATERNO</w:t>
            </w:r>
          </w:p>
        </w:tc>
        <w:tc>
          <w:tcPr>
            <w:tcW w:w="357" w:type="pct"/>
            <w:shd w:val="clear" w:color="auto" w:fill="auto"/>
            <w:vAlign w:val="center"/>
            <w:hideMark/>
          </w:tcPr>
          <w:p w14:paraId="4897C8C1" w14:textId="77777777" w:rsidR="004E0DF4" w:rsidRPr="00550827" w:rsidRDefault="004E0DF4" w:rsidP="004E0DF4">
            <w:pPr>
              <w:jc w:val="both"/>
              <w:rPr>
                <w:rFonts w:ascii="Arial" w:hAnsi="Arial" w:cs="Arial"/>
                <w:sz w:val="12"/>
                <w:szCs w:val="12"/>
              </w:rPr>
            </w:pPr>
            <w:r w:rsidRPr="00550827">
              <w:rPr>
                <w:rFonts w:ascii="Arial" w:hAnsi="Arial" w:cs="Arial"/>
                <w:sz w:val="12"/>
                <w:szCs w:val="12"/>
              </w:rPr>
              <w:t>A.  MATERNO</w:t>
            </w:r>
          </w:p>
        </w:tc>
        <w:tc>
          <w:tcPr>
            <w:tcW w:w="357" w:type="pct"/>
            <w:shd w:val="clear" w:color="auto" w:fill="auto"/>
            <w:vAlign w:val="center"/>
            <w:hideMark/>
          </w:tcPr>
          <w:p w14:paraId="01FD7047" w14:textId="77777777" w:rsidR="004E0DF4" w:rsidRPr="00550827" w:rsidRDefault="004E0DF4" w:rsidP="004E0DF4">
            <w:pPr>
              <w:jc w:val="both"/>
              <w:rPr>
                <w:rFonts w:ascii="Arial" w:hAnsi="Arial" w:cs="Arial"/>
                <w:sz w:val="12"/>
                <w:szCs w:val="12"/>
              </w:rPr>
            </w:pPr>
            <w:r w:rsidRPr="00550827">
              <w:rPr>
                <w:rFonts w:ascii="Arial" w:hAnsi="Arial" w:cs="Arial"/>
                <w:sz w:val="12"/>
                <w:szCs w:val="12"/>
              </w:rPr>
              <w:t>NOMBRE</w:t>
            </w:r>
          </w:p>
        </w:tc>
        <w:tc>
          <w:tcPr>
            <w:tcW w:w="357" w:type="pct"/>
            <w:shd w:val="clear" w:color="auto" w:fill="auto"/>
            <w:vAlign w:val="center"/>
            <w:hideMark/>
          </w:tcPr>
          <w:p w14:paraId="72C9174D" w14:textId="77777777" w:rsidR="004E0DF4" w:rsidRPr="00550827" w:rsidRDefault="004E0DF4" w:rsidP="004E0DF4">
            <w:pPr>
              <w:jc w:val="both"/>
              <w:rPr>
                <w:rFonts w:ascii="Arial" w:hAnsi="Arial" w:cs="Arial"/>
                <w:sz w:val="12"/>
                <w:szCs w:val="12"/>
              </w:rPr>
            </w:pPr>
            <w:r w:rsidRPr="00550827">
              <w:rPr>
                <w:rFonts w:ascii="Arial" w:hAnsi="Arial" w:cs="Arial"/>
                <w:sz w:val="12"/>
                <w:szCs w:val="12"/>
              </w:rPr>
              <w:t>N. S. S.</w:t>
            </w:r>
          </w:p>
        </w:tc>
        <w:tc>
          <w:tcPr>
            <w:tcW w:w="357" w:type="pct"/>
            <w:shd w:val="clear" w:color="auto" w:fill="auto"/>
            <w:vAlign w:val="center"/>
            <w:hideMark/>
          </w:tcPr>
          <w:p w14:paraId="278FD811" w14:textId="77777777" w:rsidR="004E0DF4" w:rsidRPr="00550827" w:rsidRDefault="004E0DF4" w:rsidP="004E0DF4">
            <w:pPr>
              <w:jc w:val="both"/>
              <w:rPr>
                <w:rFonts w:ascii="Arial" w:hAnsi="Arial" w:cs="Arial"/>
                <w:sz w:val="12"/>
                <w:szCs w:val="12"/>
              </w:rPr>
            </w:pPr>
            <w:r w:rsidRPr="00550827">
              <w:rPr>
                <w:rFonts w:ascii="Arial" w:hAnsi="Arial" w:cs="Arial"/>
                <w:sz w:val="12"/>
                <w:szCs w:val="12"/>
              </w:rPr>
              <w:t>AGREGADO MED.</w:t>
            </w:r>
          </w:p>
        </w:tc>
        <w:tc>
          <w:tcPr>
            <w:tcW w:w="357" w:type="pct"/>
            <w:shd w:val="clear" w:color="auto" w:fill="auto"/>
            <w:vAlign w:val="center"/>
            <w:hideMark/>
          </w:tcPr>
          <w:p w14:paraId="5460CEBA" w14:textId="77777777" w:rsidR="004E0DF4" w:rsidRPr="00550827" w:rsidRDefault="004E0DF4" w:rsidP="004E0DF4">
            <w:pPr>
              <w:jc w:val="both"/>
              <w:rPr>
                <w:rFonts w:ascii="Arial" w:hAnsi="Arial" w:cs="Arial"/>
                <w:sz w:val="12"/>
                <w:szCs w:val="12"/>
              </w:rPr>
            </w:pPr>
            <w:r w:rsidRPr="00550827">
              <w:rPr>
                <w:rFonts w:ascii="Arial" w:hAnsi="Arial" w:cs="Arial"/>
                <w:sz w:val="12"/>
                <w:szCs w:val="12"/>
              </w:rPr>
              <w:t>PROCEDIMIENTO SAP</w:t>
            </w:r>
          </w:p>
        </w:tc>
        <w:tc>
          <w:tcPr>
            <w:tcW w:w="357" w:type="pct"/>
            <w:shd w:val="clear" w:color="auto" w:fill="auto"/>
            <w:vAlign w:val="center"/>
            <w:hideMark/>
          </w:tcPr>
          <w:p w14:paraId="20E7AB82" w14:textId="77777777" w:rsidR="004E0DF4" w:rsidRPr="00550827" w:rsidRDefault="004E0DF4" w:rsidP="004E0DF4">
            <w:pPr>
              <w:jc w:val="both"/>
              <w:rPr>
                <w:rFonts w:ascii="Arial" w:hAnsi="Arial" w:cs="Arial"/>
                <w:sz w:val="12"/>
                <w:szCs w:val="12"/>
              </w:rPr>
            </w:pPr>
            <w:r w:rsidRPr="00550827">
              <w:rPr>
                <w:rFonts w:ascii="Arial" w:hAnsi="Arial" w:cs="Arial"/>
                <w:sz w:val="12"/>
                <w:szCs w:val="12"/>
              </w:rPr>
              <w:t>PROCEDIMIENTO</w:t>
            </w:r>
          </w:p>
        </w:tc>
        <w:tc>
          <w:tcPr>
            <w:tcW w:w="357" w:type="pct"/>
            <w:shd w:val="clear" w:color="auto" w:fill="auto"/>
            <w:vAlign w:val="center"/>
            <w:hideMark/>
          </w:tcPr>
          <w:p w14:paraId="72AB7051" w14:textId="77777777" w:rsidR="004E0DF4" w:rsidRPr="00550827" w:rsidRDefault="004E0DF4" w:rsidP="004E0DF4">
            <w:pPr>
              <w:jc w:val="both"/>
              <w:rPr>
                <w:rFonts w:ascii="Arial" w:hAnsi="Arial" w:cs="Arial"/>
                <w:sz w:val="12"/>
                <w:szCs w:val="12"/>
              </w:rPr>
            </w:pPr>
            <w:r w:rsidRPr="00550827">
              <w:rPr>
                <w:rFonts w:ascii="Arial" w:hAnsi="Arial" w:cs="Arial"/>
                <w:sz w:val="12"/>
                <w:szCs w:val="12"/>
              </w:rPr>
              <w:t>CANT.</w:t>
            </w:r>
          </w:p>
        </w:tc>
        <w:tc>
          <w:tcPr>
            <w:tcW w:w="357" w:type="pct"/>
            <w:shd w:val="clear" w:color="auto" w:fill="auto"/>
            <w:vAlign w:val="center"/>
            <w:hideMark/>
          </w:tcPr>
          <w:p w14:paraId="3600C851" w14:textId="77777777" w:rsidR="004E0DF4" w:rsidRPr="00550827" w:rsidRDefault="004E0DF4" w:rsidP="004E0DF4">
            <w:pPr>
              <w:jc w:val="both"/>
              <w:rPr>
                <w:rFonts w:ascii="Arial" w:hAnsi="Arial" w:cs="Arial"/>
                <w:sz w:val="12"/>
                <w:szCs w:val="12"/>
              </w:rPr>
            </w:pPr>
            <w:r w:rsidRPr="00550827">
              <w:rPr>
                <w:rFonts w:ascii="Arial" w:hAnsi="Arial" w:cs="Arial"/>
                <w:sz w:val="12"/>
                <w:szCs w:val="12"/>
              </w:rPr>
              <w:t>PRECIO UNITARIO</w:t>
            </w:r>
          </w:p>
        </w:tc>
        <w:tc>
          <w:tcPr>
            <w:tcW w:w="357" w:type="pct"/>
            <w:shd w:val="clear" w:color="auto" w:fill="auto"/>
            <w:vAlign w:val="center"/>
            <w:hideMark/>
          </w:tcPr>
          <w:p w14:paraId="57118CB0" w14:textId="77777777" w:rsidR="004E0DF4" w:rsidRPr="00550827" w:rsidRDefault="004E0DF4" w:rsidP="004E0DF4">
            <w:pPr>
              <w:jc w:val="both"/>
              <w:rPr>
                <w:rFonts w:ascii="Arial" w:hAnsi="Arial" w:cs="Arial"/>
                <w:sz w:val="12"/>
                <w:szCs w:val="12"/>
              </w:rPr>
            </w:pPr>
            <w:r w:rsidRPr="00550827">
              <w:rPr>
                <w:rFonts w:ascii="Arial" w:hAnsi="Arial" w:cs="Arial"/>
                <w:sz w:val="12"/>
                <w:szCs w:val="12"/>
              </w:rPr>
              <w:t>PECIO TOTAL</w:t>
            </w:r>
          </w:p>
        </w:tc>
      </w:tr>
      <w:tr w:rsidR="004E0DF4" w:rsidRPr="00550827" w14:paraId="3DDC0AB4" w14:textId="77777777" w:rsidTr="004E0DF4">
        <w:trPr>
          <w:trHeight w:val="300"/>
        </w:trPr>
        <w:tc>
          <w:tcPr>
            <w:tcW w:w="357" w:type="pct"/>
            <w:shd w:val="clear" w:color="auto" w:fill="auto"/>
            <w:noWrap/>
            <w:vAlign w:val="bottom"/>
            <w:hideMark/>
          </w:tcPr>
          <w:p w14:paraId="1136D721"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7FE7D36B"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7BA6A62E"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43422BB8"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5C94192B"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389672F8"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7EC56098"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75179283"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245CAFFD"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12D85541"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104B5803"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357C23D0"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7676A94B"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41498E11" w14:textId="77777777" w:rsidR="004E0DF4" w:rsidRPr="00550827" w:rsidRDefault="004E0DF4" w:rsidP="004E0DF4">
            <w:pPr>
              <w:jc w:val="both"/>
              <w:rPr>
                <w:rFonts w:ascii="Arial" w:hAnsi="Arial" w:cs="Arial"/>
                <w:sz w:val="12"/>
                <w:szCs w:val="12"/>
              </w:rPr>
            </w:pPr>
          </w:p>
        </w:tc>
      </w:tr>
      <w:tr w:rsidR="004E0DF4" w:rsidRPr="00550827" w14:paraId="726B0E84" w14:textId="77777777" w:rsidTr="004E0DF4">
        <w:trPr>
          <w:trHeight w:val="300"/>
        </w:trPr>
        <w:tc>
          <w:tcPr>
            <w:tcW w:w="357" w:type="pct"/>
            <w:shd w:val="clear" w:color="auto" w:fill="auto"/>
            <w:noWrap/>
            <w:vAlign w:val="bottom"/>
            <w:hideMark/>
          </w:tcPr>
          <w:p w14:paraId="3D935DC7"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59817295"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5615AF6B"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18F78E4A"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6C1A6E5E"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4D0902E9"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6DC17ABC"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328E7330"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1DE5B9B4"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1111E9E3"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7746657B"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62B00C7A"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16DB9AA3"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01C80B6D" w14:textId="77777777" w:rsidR="004E0DF4" w:rsidRPr="00550827" w:rsidRDefault="004E0DF4" w:rsidP="004E0DF4">
            <w:pPr>
              <w:jc w:val="both"/>
              <w:rPr>
                <w:rFonts w:ascii="Arial" w:hAnsi="Arial" w:cs="Arial"/>
                <w:sz w:val="12"/>
                <w:szCs w:val="12"/>
              </w:rPr>
            </w:pPr>
          </w:p>
        </w:tc>
      </w:tr>
      <w:tr w:rsidR="004E0DF4" w:rsidRPr="00550827" w14:paraId="283DFB01" w14:textId="77777777" w:rsidTr="004E0DF4">
        <w:trPr>
          <w:trHeight w:val="300"/>
        </w:trPr>
        <w:tc>
          <w:tcPr>
            <w:tcW w:w="357" w:type="pct"/>
            <w:shd w:val="clear" w:color="auto" w:fill="auto"/>
            <w:noWrap/>
            <w:vAlign w:val="bottom"/>
            <w:hideMark/>
          </w:tcPr>
          <w:p w14:paraId="1018C775"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21A89478"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5B548593"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54954B44"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7E755AFF"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7730ED08"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2B024A9D"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11F52282"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043994EB"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3012BDFC"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5A0F3261"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140C982B"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423676CC"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3E784D65" w14:textId="77777777" w:rsidR="004E0DF4" w:rsidRPr="00550827" w:rsidRDefault="004E0DF4" w:rsidP="004E0DF4">
            <w:pPr>
              <w:jc w:val="both"/>
              <w:rPr>
                <w:rFonts w:ascii="Arial" w:hAnsi="Arial" w:cs="Arial"/>
                <w:sz w:val="12"/>
                <w:szCs w:val="12"/>
              </w:rPr>
            </w:pPr>
          </w:p>
        </w:tc>
      </w:tr>
      <w:tr w:rsidR="004E0DF4" w:rsidRPr="00550827" w14:paraId="25842479" w14:textId="77777777" w:rsidTr="004E0DF4">
        <w:trPr>
          <w:trHeight w:val="300"/>
        </w:trPr>
        <w:tc>
          <w:tcPr>
            <w:tcW w:w="357" w:type="pct"/>
            <w:shd w:val="clear" w:color="auto" w:fill="auto"/>
            <w:noWrap/>
            <w:vAlign w:val="bottom"/>
            <w:hideMark/>
          </w:tcPr>
          <w:p w14:paraId="6CD30AA3"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774BEEAC"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37102636"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0196A47C"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0B30EBBD"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6ED05819"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49D0A364"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64190F90"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3076F828"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5F1ADF23"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24EF1BEE"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040F479D"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593B16D1"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4AE74663" w14:textId="77777777" w:rsidR="004E0DF4" w:rsidRPr="00550827" w:rsidRDefault="004E0DF4" w:rsidP="004E0DF4">
            <w:pPr>
              <w:jc w:val="both"/>
              <w:rPr>
                <w:rFonts w:ascii="Arial" w:hAnsi="Arial" w:cs="Arial"/>
                <w:sz w:val="12"/>
                <w:szCs w:val="12"/>
              </w:rPr>
            </w:pPr>
          </w:p>
        </w:tc>
      </w:tr>
      <w:tr w:rsidR="004E0DF4" w:rsidRPr="00550827" w14:paraId="08E8F16B" w14:textId="77777777" w:rsidTr="004E0DF4">
        <w:trPr>
          <w:trHeight w:val="300"/>
        </w:trPr>
        <w:tc>
          <w:tcPr>
            <w:tcW w:w="357" w:type="pct"/>
            <w:shd w:val="clear" w:color="auto" w:fill="auto"/>
            <w:noWrap/>
            <w:vAlign w:val="bottom"/>
            <w:hideMark/>
          </w:tcPr>
          <w:p w14:paraId="59780DFF"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6DBDD9E2"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275CA2AC"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27D965CB"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5A22F742"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0A748901"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33B89FAA"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4CD20E5B"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317D8B7B"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385CC008"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593FBE48"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7D73C604"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5D807CF0"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2545FC33" w14:textId="77777777" w:rsidR="004E0DF4" w:rsidRPr="00550827" w:rsidRDefault="004E0DF4" w:rsidP="004E0DF4">
            <w:pPr>
              <w:jc w:val="both"/>
              <w:rPr>
                <w:rFonts w:ascii="Arial" w:hAnsi="Arial" w:cs="Arial"/>
                <w:sz w:val="12"/>
                <w:szCs w:val="12"/>
              </w:rPr>
            </w:pPr>
          </w:p>
        </w:tc>
      </w:tr>
      <w:tr w:rsidR="004E0DF4" w:rsidRPr="00550827" w14:paraId="3D0B8D93" w14:textId="77777777" w:rsidTr="004E0DF4">
        <w:trPr>
          <w:trHeight w:val="300"/>
        </w:trPr>
        <w:tc>
          <w:tcPr>
            <w:tcW w:w="357" w:type="pct"/>
            <w:shd w:val="clear" w:color="auto" w:fill="auto"/>
            <w:noWrap/>
            <w:vAlign w:val="bottom"/>
            <w:hideMark/>
          </w:tcPr>
          <w:p w14:paraId="6B8254E2"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01FF5918"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3C098BEA"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55497191"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7D96A52F"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174BF04A"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574E163B"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69B7BCFB"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48D9EA6F"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6B038AD3"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01F1AD14"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2F898573"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49D15490"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7EA5E33D" w14:textId="77777777" w:rsidR="004E0DF4" w:rsidRPr="00550827" w:rsidRDefault="004E0DF4" w:rsidP="004E0DF4">
            <w:pPr>
              <w:jc w:val="both"/>
              <w:rPr>
                <w:rFonts w:ascii="Arial" w:hAnsi="Arial" w:cs="Arial"/>
                <w:sz w:val="12"/>
                <w:szCs w:val="12"/>
              </w:rPr>
            </w:pPr>
          </w:p>
        </w:tc>
      </w:tr>
      <w:tr w:rsidR="004E0DF4" w:rsidRPr="00550827" w14:paraId="27A1FC63" w14:textId="77777777" w:rsidTr="004E0DF4">
        <w:trPr>
          <w:trHeight w:val="300"/>
        </w:trPr>
        <w:tc>
          <w:tcPr>
            <w:tcW w:w="357" w:type="pct"/>
            <w:shd w:val="clear" w:color="auto" w:fill="auto"/>
            <w:noWrap/>
            <w:vAlign w:val="bottom"/>
            <w:hideMark/>
          </w:tcPr>
          <w:p w14:paraId="7F432853"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4E6EF5E2"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11DBB127"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3427D4AC"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7716AA77"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3B968B38"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1967C414"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3CD9F9D9"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1152D7B8"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322A782C"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22511105"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1B06A8E9"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698AC00B"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0AF65831" w14:textId="77777777" w:rsidR="004E0DF4" w:rsidRPr="00550827" w:rsidRDefault="004E0DF4" w:rsidP="004E0DF4">
            <w:pPr>
              <w:jc w:val="both"/>
              <w:rPr>
                <w:rFonts w:ascii="Arial" w:hAnsi="Arial" w:cs="Arial"/>
                <w:sz w:val="12"/>
                <w:szCs w:val="12"/>
              </w:rPr>
            </w:pPr>
          </w:p>
        </w:tc>
      </w:tr>
      <w:tr w:rsidR="004E0DF4" w:rsidRPr="00550827" w14:paraId="0A427297" w14:textId="77777777" w:rsidTr="004E0DF4">
        <w:trPr>
          <w:trHeight w:val="300"/>
        </w:trPr>
        <w:tc>
          <w:tcPr>
            <w:tcW w:w="357" w:type="pct"/>
            <w:shd w:val="clear" w:color="auto" w:fill="auto"/>
            <w:noWrap/>
            <w:vAlign w:val="bottom"/>
            <w:hideMark/>
          </w:tcPr>
          <w:p w14:paraId="0C5C185E"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441F7CAE"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06FEF156"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7D7D26B6"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45431658"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39BCFC1F"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2220F60C"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658BFA75"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46143B03"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1128BA22"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62796E3C"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6786E35D"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3CCD5262"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2BDE4D26" w14:textId="77777777" w:rsidR="004E0DF4" w:rsidRPr="00550827" w:rsidRDefault="004E0DF4" w:rsidP="004E0DF4">
            <w:pPr>
              <w:jc w:val="both"/>
              <w:rPr>
                <w:rFonts w:ascii="Arial" w:hAnsi="Arial" w:cs="Arial"/>
                <w:sz w:val="12"/>
                <w:szCs w:val="12"/>
              </w:rPr>
            </w:pPr>
          </w:p>
        </w:tc>
      </w:tr>
      <w:tr w:rsidR="004E0DF4" w:rsidRPr="00550827" w14:paraId="6C0B30EC" w14:textId="77777777" w:rsidTr="004E0DF4">
        <w:trPr>
          <w:trHeight w:val="300"/>
        </w:trPr>
        <w:tc>
          <w:tcPr>
            <w:tcW w:w="357" w:type="pct"/>
            <w:shd w:val="clear" w:color="auto" w:fill="auto"/>
            <w:noWrap/>
            <w:vAlign w:val="bottom"/>
            <w:hideMark/>
          </w:tcPr>
          <w:p w14:paraId="3232BEC8"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5FCDD3C6"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764239F4"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65B63C7A"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1B3AF175"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3F4DE6E0"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2A9F0342"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314CB353"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66884167"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14420CD9"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44F3A10C"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51761663"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3A45A351"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1C971B9E" w14:textId="77777777" w:rsidR="004E0DF4" w:rsidRPr="00550827" w:rsidRDefault="004E0DF4" w:rsidP="004E0DF4">
            <w:pPr>
              <w:jc w:val="both"/>
              <w:rPr>
                <w:rFonts w:ascii="Arial" w:hAnsi="Arial" w:cs="Arial"/>
                <w:sz w:val="12"/>
                <w:szCs w:val="12"/>
              </w:rPr>
            </w:pPr>
          </w:p>
        </w:tc>
      </w:tr>
      <w:tr w:rsidR="004E0DF4" w:rsidRPr="00550827" w14:paraId="40FD89B0" w14:textId="77777777" w:rsidTr="004E0DF4">
        <w:trPr>
          <w:trHeight w:val="300"/>
        </w:trPr>
        <w:tc>
          <w:tcPr>
            <w:tcW w:w="357" w:type="pct"/>
            <w:shd w:val="clear" w:color="auto" w:fill="auto"/>
            <w:noWrap/>
            <w:vAlign w:val="bottom"/>
            <w:hideMark/>
          </w:tcPr>
          <w:p w14:paraId="0460B43E"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0CEF4E39"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53988DD0"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1E854BBE"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7AB77011"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6A533748"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157CAFC8"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6B705156"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4EED4D99"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00C6BC14"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632A0868"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5E916003"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0A1D3D6B" w14:textId="77777777" w:rsidR="004E0DF4" w:rsidRPr="00550827" w:rsidRDefault="004E0DF4" w:rsidP="004E0DF4">
            <w:pPr>
              <w:jc w:val="both"/>
              <w:rPr>
                <w:rFonts w:ascii="Arial" w:hAnsi="Arial" w:cs="Arial"/>
                <w:sz w:val="12"/>
                <w:szCs w:val="12"/>
              </w:rPr>
            </w:pPr>
          </w:p>
        </w:tc>
        <w:tc>
          <w:tcPr>
            <w:tcW w:w="357" w:type="pct"/>
            <w:shd w:val="clear" w:color="auto" w:fill="auto"/>
            <w:noWrap/>
            <w:vAlign w:val="bottom"/>
            <w:hideMark/>
          </w:tcPr>
          <w:p w14:paraId="1EC9DBAF" w14:textId="77777777" w:rsidR="004E0DF4" w:rsidRPr="00550827" w:rsidRDefault="004E0DF4" w:rsidP="004E0DF4">
            <w:pPr>
              <w:jc w:val="both"/>
              <w:rPr>
                <w:rFonts w:ascii="Arial" w:hAnsi="Arial" w:cs="Arial"/>
                <w:sz w:val="12"/>
                <w:szCs w:val="12"/>
              </w:rPr>
            </w:pPr>
          </w:p>
        </w:tc>
      </w:tr>
    </w:tbl>
    <w:p w14:paraId="5997F8DB" w14:textId="77777777" w:rsidR="004E0DF4" w:rsidRPr="00550827" w:rsidRDefault="004E0DF4" w:rsidP="004E0DF4">
      <w:pPr>
        <w:jc w:val="both"/>
        <w:rPr>
          <w:rFonts w:ascii="Arial" w:hAnsi="Arial" w:cs="Arial"/>
          <w:sz w:val="16"/>
          <w:szCs w:val="16"/>
        </w:rPr>
      </w:pPr>
    </w:p>
    <w:p w14:paraId="3632D42F" w14:textId="77777777" w:rsidR="004E0DF4" w:rsidRPr="00550827" w:rsidRDefault="004E0DF4" w:rsidP="004E0DF4">
      <w:pPr>
        <w:jc w:val="both"/>
        <w:rPr>
          <w:rFonts w:ascii="Arial" w:hAnsi="Arial" w:cs="Arial"/>
          <w:b/>
          <w:sz w:val="16"/>
          <w:szCs w:val="16"/>
        </w:rPr>
      </w:pPr>
    </w:p>
    <w:p w14:paraId="5702D4C2" w14:textId="77777777" w:rsidR="004E0DF4" w:rsidRPr="00550827" w:rsidRDefault="004E0DF4" w:rsidP="004E0DF4">
      <w:pPr>
        <w:jc w:val="both"/>
        <w:rPr>
          <w:rFonts w:ascii="Arial" w:hAnsi="Arial" w:cs="Arial"/>
          <w:b/>
          <w:sz w:val="16"/>
          <w:szCs w:val="16"/>
        </w:rPr>
      </w:pPr>
    </w:p>
    <w:p w14:paraId="22A8ED78" w14:textId="77777777" w:rsidR="004E0DF4" w:rsidRPr="00550827" w:rsidRDefault="004E0DF4" w:rsidP="004E0DF4">
      <w:pPr>
        <w:suppressAutoHyphens w:val="0"/>
        <w:jc w:val="both"/>
        <w:rPr>
          <w:rFonts w:ascii="Arial" w:hAnsi="Arial" w:cs="Arial"/>
          <w:sz w:val="20"/>
        </w:rPr>
      </w:pPr>
    </w:p>
    <w:p w14:paraId="45AAEA03" w14:textId="77777777" w:rsidR="004E0DF4" w:rsidRPr="00550827" w:rsidRDefault="004E0DF4" w:rsidP="004E0DF4">
      <w:pPr>
        <w:suppressAutoHyphens w:val="0"/>
        <w:jc w:val="both"/>
        <w:rPr>
          <w:rFonts w:ascii="Arial" w:hAnsi="Arial" w:cs="Arial"/>
          <w:sz w:val="20"/>
        </w:rPr>
      </w:pPr>
      <w:r w:rsidRPr="00550827">
        <w:rPr>
          <w:rFonts w:ascii="Arial" w:hAnsi="Arial" w:cs="Arial"/>
          <w:noProof/>
          <w:sz w:val="12"/>
          <w:szCs w:val="12"/>
          <w:lang w:val="es-MX" w:eastAsia="es-MX"/>
        </w:rPr>
        <mc:AlternateContent>
          <mc:Choice Requires="wps">
            <w:drawing>
              <wp:anchor distT="0" distB="0" distL="114300" distR="114300" simplePos="0" relativeHeight="251662336" behindDoc="0" locked="0" layoutInCell="1" allowOverlap="1" wp14:anchorId="695D4CA3" wp14:editId="3B51F57D">
                <wp:simplePos x="0" y="0"/>
                <wp:positionH relativeFrom="column">
                  <wp:posOffset>3496046</wp:posOffset>
                </wp:positionH>
                <wp:positionV relativeFrom="paragraph">
                  <wp:posOffset>557206</wp:posOffset>
                </wp:positionV>
                <wp:extent cx="2226046" cy="8626"/>
                <wp:effectExtent l="0" t="0" r="22225" b="29845"/>
                <wp:wrapNone/>
                <wp:docPr id="13" name="13 Conector recto"/>
                <wp:cNvGraphicFramePr/>
                <a:graphic xmlns:a="http://schemas.openxmlformats.org/drawingml/2006/main">
                  <a:graphicData uri="http://schemas.microsoft.com/office/word/2010/wordprocessingShape">
                    <wps:wsp>
                      <wps:cNvCnPr/>
                      <wps:spPr>
                        <a:xfrm flipV="1">
                          <a:off x="0" y="0"/>
                          <a:ext cx="2226046" cy="8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DA17B23" id="13 Conector recto"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275.3pt,43.85pt" to="450.6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" strokecolor="black [3040]"/>
            </w:pict>
          </mc:Fallback>
        </mc:AlternateContent>
      </w:r>
      <w:r w:rsidRPr="00550827">
        <w:rPr>
          <w:rFonts w:ascii="Arial" w:hAnsi="Arial" w:cs="Arial"/>
          <w:noProof/>
          <w:sz w:val="12"/>
          <w:szCs w:val="12"/>
          <w:lang w:val="es-MX" w:eastAsia="es-MX"/>
        </w:rPr>
        <mc:AlternateContent>
          <mc:Choice Requires="wps">
            <w:drawing>
              <wp:anchor distT="0" distB="0" distL="114300" distR="114300" simplePos="0" relativeHeight="251661312" behindDoc="0" locked="0" layoutInCell="1" allowOverlap="1" wp14:anchorId="524381F1" wp14:editId="02DCE9F9">
                <wp:simplePos x="0" y="0"/>
                <wp:positionH relativeFrom="column">
                  <wp:posOffset>398839</wp:posOffset>
                </wp:positionH>
                <wp:positionV relativeFrom="paragraph">
                  <wp:posOffset>660999</wp:posOffset>
                </wp:positionV>
                <wp:extent cx="2096219" cy="0"/>
                <wp:effectExtent l="0" t="0" r="18415" b="19050"/>
                <wp:wrapNone/>
                <wp:docPr id="14" name="14 Conector recto"/>
                <wp:cNvGraphicFramePr/>
                <a:graphic xmlns:a="http://schemas.openxmlformats.org/drawingml/2006/main">
                  <a:graphicData uri="http://schemas.microsoft.com/office/word/2010/wordprocessingShape">
                    <wps:wsp>
                      <wps:cNvCnPr/>
                      <wps:spPr>
                        <a:xfrm>
                          <a:off x="0" y="0"/>
                          <a:ext cx="209621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88692E1" id="14 Conector recto"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1.4pt,52.05pt" to="196.4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" strokecolor="black [3213]"/>
            </w:pict>
          </mc:Fallback>
        </mc:AlternateContent>
      </w:r>
      <w:r w:rsidRPr="00550827">
        <w:rPr>
          <w:rFonts w:ascii="Arial" w:hAnsi="Arial" w:cs="Arial"/>
          <w:noProof/>
          <w:sz w:val="12"/>
          <w:szCs w:val="12"/>
          <w:lang w:val="es-MX" w:eastAsia="es-MX"/>
        </w:rPr>
        <mc:AlternateContent>
          <mc:Choice Requires="wps">
            <w:drawing>
              <wp:anchor distT="0" distB="0" distL="114300" distR="114300" simplePos="0" relativeHeight="251660288" behindDoc="0" locked="0" layoutInCell="1" allowOverlap="1" wp14:anchorId="7008ACC0" wp14:editId="17D843E8">
                <wp:simplePos x="0" y="0"/>
                <wp:positionH relativeFrom="column">
                  <wp:posOffset>3310890</wp:posOffset>
                </wp:positionH>
                <wp:positionV relativeFrom="paragraph">
                  <wp:posOffset>74295</wp:posOffset>
                </wp:positionV>
                <wp:extent cx="2374265" cy="140398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67BD4E6A" w14:textId="77777777" w:rsidR="000D3CDE" w:rsidRDefault="000D3CDE" w:rsidP="004E0DF4">
                            <w:pPr>
                              <w:rPr>
                                <w:rFonts w:ascii="Arial" w:hAnsi="Arial" w:cs="Arial"/>
                                <w:sz w:val="16"/>
                                <w:szCs w:val="16"/>
                              </w:rPr>
                            </w:pPr>
                          </w:p>
                          <w:p w14:paraId="6476297F" w14:textId="77777777" w:rsidR="000D3CDE" w:rsidRDefault="000D3CDE" w:rsidP="004E0DF4">
                            <w:pPr>
                              <w:rPr>
                                <w:rFonts w:ascii="Arial" w:hAnsi="Arial" w:cs="Arial"/>
                                <w:sz w:val="16"/>
                                <w:szCs w:val="16"/>
                              </w:rPr>
                            </w:pPr>
                          </w:p>
                          <w:p w14:paraId="2422EA0B" w14:textId="77777777" w:rsidR="000D3CDE" w:rsidRDefault="000D3CDE" w:rsidP="004E0DF4">
                            <w:pPr>
                              <w:rPr>
                                <w:rFonts w:ascii="Arial" w:hAnsi="Arial" w:cs="Arial"/>
                                <w:sz w:val="16"/>
                                <w:szCs w:val="16"/>
                              </w:rPr>
                            </w:pPr>
                          </w:p>
                          <w:p w14:paraId="6A7979F7" w14:textId="77777777" w:rsidR="000D3CDE" w:rsidRDefault="000D3CDE" w:rsidP="004E0DF4">
                            <w:pPr>
                              <w:jc w:val="center"/>
                              <w:rPr>
                                <w:rFonts w:ascii="Arial" w:hAnsi="Arial" w:cs="Arial"/>
                                <w:sz w:val="16"/>
                                <w:szCs w:val="16"/>
                              </w:rPr>
                            </w:pPr>
                          </w:p>
                          <w:p w14:paraId="5148EDFE" w14:textId="77777777" w:rsidR="000D3CDE" w:rsidRDefault="000D3CDE" w:rsidP="004E0DF4">
                            <w:pPr>
                              <w:jc w:val="center"/>
                            </w:pPr>
                            <w:r>
                              <w:rPr>
                                <w:rFonts w:ascii="Arial" w:hAnsi="Arial" w:cs="Arial"/>
                                <w:sz w:val="16"/>
                                <w:szCs w:val="16"/>
                              </w:rPr>
                              <w:t>DIRECTOR MEDICO DEL HOSPITAL DE TRAUMATOLOGIA Y ORTOPEDIA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60.7pt;margin-top:5.85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" stroked="f">
                <v:textbox style="mso-fit-shape-to-text:t">
                  <w:txbxContent>
                    <w:p w14:paraId="67BD4E6A" w14:textId="77777777" w:rsidR="000D3CDE" w:rsidRDefault="000D3CDE" w:rsidP="004E0DF4">
                      <w:pPr>
                        <w:rPr>
                          <w:rFonts w:ascii="Arial" w:hAnsi="Arial" w:cs="Arial"/>
                          <w:sz w:val="16"/>
                          <w:szCs w:val="16"/>
                        </w:rPr>
                      </w:pPr>
                    </w:p>
                    <w:p w14:paraId="6476297F" w14:textId="77777777" w:rsidR="000D3CDE" w:rsidRDefault="000D3CDE" w:rsidP="004E0DF4">
                      <w:pPr>
                        <w:rPr>
                          <w:rFonts w:ascii="Arial" w:hAnsi="Arial" w:cs="Arial"/>
                          <w:sz w:val="16"/>
                          <w:szCs w:val="16"/>
                        </w:rPr>
                      </w:pPr>
                    </w:p>
                    <w:p w14:paraId="2422EA0B" w14:textId="77777777" w:rsidR="000D3CDE" w:rsidRDefault="000D3CDE" w:rsidP="004E0DF4">
                      <w:pPr>
                        <w:rPr>
                          <w:rFonts w:ascii="Arial" w:hAnsi="Arial" w:cs="Arial"/>
                          <w:sz w:val="16"/>
                          <w:szCs w:val="16"/>
                        </w:rPr>
                      </w:pPr>
                    </w:p>
                    <w:p w14:paraId="6A7979F7" w14:textId="77777777" w:rsidR="000D3CDE" w:rsidRDefault="000D3CDE" w:rsidP="004E0DF4">
                      <w:pPr>
                        <w:jc w:val="center"/>
                        <w:rPr>
                          <w:rFonts w:ascii="Arial" w:hAnsi="Arial" w:cs="Arial"/>
                          <w:sz w:val="16"/>
                          <w:szCs w:val="16"/>
                        </w:rPr>
                      </w:pPr>
                    </w:p>
                    <w:p w14:paraId="5148EDFE" w14:textId="77777777" w:rsidR="000D3CDE" w:rsidRDefault="000D3CDE" w:rsidP="004E0DF4">
                      <w:pPr>
                        <w:jc w:val="center"/>
                      </w:pPr>
                      <w:r>
                        <w:rPr>
                          <w:rFonts w:ascii="Arial" w:hAnsi="Arial" w:cs="Arial"/>
                          <w:sz w:val="16"/>
                          <w:szCs w:val="16"/>
                        </w:rPr>
                        <w:t>DIRECTOR MEDICO DEL HOSPITAL DE TRAUMATOLOGIA Y ORTOPEDIA</w:t>
                      </w:r>
                    </w:p>
                  </w:txbxContent>
                </v:textbox>
              </v:shape>
            </w:pict>
          </mc:Fallback>
        </mc:AlternateContent>
      </w:r>
      <w:r w:rsidRPr="00550827">
        <w:rPr>
          <w:rFonts w:ascii="Arial" w:hAnsi="Arial" w:cs="Arial"/>
          <w:noProof/>
          <w:sz w:val="16"/>
          <w:szCs w:val="16"/>
          <w:lang w:val="es-MX" w:eastAsia="es-MX"/>
        </w:rPr>
        <mc:AlternateContent>
          <mc:Choice Requires="wps">
            <w:drawing>
              <wp:anchor distT="0" distB="0" distL="114300" distR="114300" simplePos="0" relativeHeight="251659264" behindDoc="0" locked="0" layoutInCell="1" allowOverlap="1" wp14:anchorId="5EB1D2F4" wp14:editId="66F6B2E7">
                <wp:simplePos x="0" y="0"/>
                <wp:positionH relativeFrom="column">
                  <wp:posOffset>123825</wp:posOffset>
                </wp:positionH>
                <wp:positionV relativeFrom="paragraph">
                  <wp:posOffset>72390</wp:posOffset>
                </wp:positionV>
                <wp:extent cx="237426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09110F7E" w14:textId="77777777" w:rsidR="000D3CDE" w:rsidRDefault="000D3CDE" w:rsidP="004E0DF4">
                            <w:pPr>
                              <w:rPr>
                                <w:rFonts w:ascii="Arial" w:hAnsi="Arial" w:cs="Arial"/>
                                <w:sz w:val="16"/>
                                <w:szCs w:val="16"/>
                              </w:rPr>
                            </w:pPr>
                          </w:p>
                          <w:p w14:paraId="6E8C12BD" w14:textId="77777777" w:rsidR="000D3CDE" w:rsidRPr="00FC40AE" w:rsidRDefault="000D3CDE" w:rsidP="004E0DF4">
                            <w:pPr>
                              <w:rPr>
                                <w:rFonts w:ascii="Arial" w:hAnsi="Arial" w:cs="Arial"/>
                                <w:sz w:val="16"/>
                                <w:szCs w:val="16"/>
                              </w:rPr>
                            </w:pPr>
                          </w:p>
                          <w:p w14:paraId="0EB7BED2" w14:textId="77777777" w:rsidR="000D3CDE" w:rsidRDefault="000D3CDE" w:rsidP="004E0DF4">
                            <w:pPr>
                              <w:rPr>
                                <w:rFonts w:ascii="Arial" w:hAnsi="Arial" w:cs="Arial"/>
                                <w:sz w:val="16"/>
                                <w:szCs w:val="16"/>
                              </w:rPr>
                            </w:pPr>
                          </w:p>
                          <w:p w14:paraId="3A202FF8" w14:textId="77777777" w:rsidR="000D3CDE" w:rsidRDefault="000D3CDE" w:rsidP="004E0DF4">
                            <w:pPr>
                              <w:rPr>
                                <w:rFonts w:ascii="Arial" w:hAnsi="Arial" w:cs="Arial"/>
                                <w:sz w:val="16"/>
                                <w:szCs w:val="16"/>
                              </w:rPr>
                            </w:pPr>
                          </w:p>
                          <w:p w14:paraId="7FDD00FA" w14:textId="77777777" w:rsidR="000D3CDE" w:rsidRDefault="000D3CDE" w:rsidP="004E0DF4">
                            <w:pPr>
                              <w:jc w:val="center"/>
                              <w:rPr>
                                <w:rFonts w:ascii="Arial" w:hAnsi="Arial" w:cs="Arial"/>
                                <w:sz w:val="16"/>
                                <w:szCs w:val="16"/>
                              </w:rPr>
                            </w:pPr>
                          </w:p>
                          <w:p w14:paraId="5C7B6663" w14:textId="77777777" w:rsidR="000D3CDE" w:rsidRDefault="000D3CDE" w:rsidP="004E0DF4">
                            <w:pPr>
                              <w:jc w:val="center"/>
                            </w:pPr>
                            <w:r>
                              <w:rPr>
                                <w:rFonts w:ascii="Arial" w:hAnsi="Arial" w:cs="Arial"/>
                                <w:sz w:val="16"/>
                                <w:szCs w:val="16"/>
                              </w:rPr>
                              <w:t>JEFE DE DIVISIÓN DE TRAUMATOLOGÍA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9.75pt;margin-top:5.7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" stroked="f">
                <v:textbox style="mso-fit-shape-to-text:t">
                  <w:txbxContent>
                    <w:p w14:paraId="09110F7E" w14:textId="77777777" w:rsidR="000D3CDE" w:rsidRDefault="000D3CDE" w:rsidP="004E0DF4">
                      <w:pPr>
                        <w:rPr>
                          <w:rFonts w:ascii="Arial" w:hAnsi="Arial" w:cs="Arial"/>
                          <w:sz w:val="16"/>
                          <w:szCs w:val="16"/>
                        </w:rPr>
                      </w:pPr>
                    </w:p>
                    <w:p w14:paraId="6E8C12BD" w14:textId="77777777" w:rsidR="000D3CDE" w:rsidRPr="00FC40AE" w:rsidRDefault="000D3CDE" w:rsidP="004E0DF4">
                      <w:pPr>
                        <w:rPr>
                          <w:rFonts w:ascii="Arial" w:hAnsi="Arial" w:cs="Arial"/>
                          <w:sz w:val="16"/>
                          <w:szCs w:val="16"/>
                        </w:rPr>
                      </w:pPr>
                    </w:p>
                    <w:p w14:paraId="0EB7BED2" w14:textId="77777777" w:rsidR="000D3CDE" w:rsidRDefault="000D3CDE" w:rsidP="004E0DF4">
                      <w:pPr>
                        <w:rPr>
                          <w:rFonts w:ascii="Arial" w:hAnsi="Arial" w:cs="Arial"/>
                          <w:sz w:val="16"/>
                          <w:szCs w:val="16"/>
                        </w:rPr>
                      </w:pPr>
                    </w:p>
                    <w:p w14:paraId="3A202FF8" w14:textId="77777777" w:rsidR="000D3CDE" w:rsidRDefault="000D3CDE" w:rsidP="004E0DF4">
                      <w:pPr>
                        <w:rPr>
                          <w:rFonts w:ascii="Arial" w:hAnsi="Arial" w:cs="Arial"/>
                          <w:sz w:val="16"/>
                          <w:szCs w:val="16"/>
                        </w:rPr>
                      </w:pPr>
                    </w:p>
                    <w:p w14:paraId="7FDD00FA" w14:textId="77777777" w:rsidR="000D3CDE" w:rsidRDefault="000D3CDE" w:rsidP="004E0DF4">
                      <w:pPr>
                        <w:jc w:val="center"/>
                        <w:rPr>
                          <w:rFonts w:ascii="Arial" w:hAnsi="Arial" w:cs="Arial"/>
                          <w:sz w:val="16"/>
                          <w:szCs w:val="16"/>
                        </w:rPr>
                      </w:pPr>
                    </w:p>
                    <w:p w14:paraId="5C7B6663" w14:textId="77777777" w:rsidR="000D3CDE" w:rsidRDefault="000D3CDE" w:rsidP="004E0DF4">
                      <w:pPr>
                        <w:jc w:val="center"/>
                      </w:pPr>
                      <w:r>
                        <w:rPr>
                          <w:rFonts w:ascii="Arial" w:hAnsi="Arial" w:cs="Arial"/>
                          <w:sz w:val="16"/>
                          <w:szCs w:val="16"/>
                        </w:rPr>
                        <w:t>JEFE DE DIVISIÓN DE TRAUMATOLOGÍA</w:t>
                      </w:r>
                    </w:p>
                  </w:txbxContent>
                </v:textbox>
              </v:shape>
            </w:pict>
          </mc:Fallback>
        </mc:AlternateContent>
      </w:r>
    </w:p>
    <w:p w14:paraId="48E051A0" w14:textId="77777777" w:rsidR="004E0DF4" w:rsidRPr="00550827" w:rsidRDefault="004E0DF4" w:rsidP="004E0DF4">
      <w:pPr>
        <w:jc w:val="both"/>
        <w:rPr>
          <w:rFonts w:ascii="Arial" w:hAnsi="Arial" w:cs="Arial"/>
          <w:sz w:val="20"/>
        </w:rPr>
      </w:pPr>
    </w:p>
    <w:p w14:paraId="60A84D7A" w14:textId="77777777" w:rsidR="004E0DF4" w:rsidRPr="00550827" w:rsidRDefault="004E0DF4" w:rsidP="004E0DF4">
      <w:pPr>
        <w:jc w:val="both"/>
        <w:rPr>
          <w:rFonts w:ascii="Arial" w:hAnsi="Arial" w:cs="Arial"/>
          <w:sz w:val="20"/>
        </w:rPr>
      </w:pPr>
    </w:p>
    <w:p w14:paraId="33B11FCE" w14:textId="77777777" w:rsidR="004E0DF4" w:rsidRPr="00550827" w:rsidRDefault="004E0DF4" w:rsidP="004E0DF4">
      <w:pPr>
        <w:jc w:val="both"/>
        <w:rPr>
          <w:rFonts w:ascii="Arial" w:hAnsi="Arial" w:cs="Arial"/>
          <w:sz w:val="20"/>
        </w:rPr>
      </w:pPr>
    </w:p>
    <w:p w14:paraId="2D1DFD8D" w14:textId="77777777" w:rsidR="004E0DF4" w:rsidRPr="00550827" w:rsidRDefault="004E0DF4" w:rsidP="004E0DF4">
      <w:pPr>
        <w:jc w:val="both"/>
        <w:rPr>
          <w:rFonts w:ascii="Arial" w:hAnsi="Arial" w:cs="Arial"/>
          <w:sz w:val="20"/>
        </w:rPr>
      </w:pPr>
    </w:p>
    <w:p w14:paraId="7294CA49" w14:textId="77777777" w:rsidR="004E0DF4" w:rsidRPr="00550827" w:rsidRDefault="004E0DF4" w:rsidP="004E0DF4">
      <w:pPr>
        <w:jc w:val="both"/>
        <w:rPr>
          <w:rFonts w:ascii="Arial" w:hAnsi="Arial" w:cs="Arial"/>
          <w:sz w:val="20"/>
        </w:rPr>
      </w:pPr>
    </w:p>
    <w:p w14:paraId="512137F9" w14:textId="77777777" w:rsidR="004E0DF4" w:rsidRPr="00550827" w:rsidRDefault="004E0DF4" w:rsidP="004E0DF4">
      <w:pPr>
        <w:pStyle w:val="Textonormal"/>
        <w:jc w:val="both"/>
        <w:rPr>
          <w:rFonts w:ascii="Arial" w:hAnsi="Arial" w:cs="Arial"/>
          <w:b/>
          <w:sz w:val="20"/>
        </w:rPr>
      </w:pPr>
    </w:p>
    <w:p w14:paraId="026D2334" w14:textId="77777777" w:rsidR="004E0DF4" w:rsidRPr="00550827" w:rsidRDefault="004E0DF4" w:rsidP="004E0DF4">
      <w:pPr>
        <w:pStyle w:val="Textonormal"/>
        <w:jc w:val="both"/>
        <w:rPr>
          <w:rFonts w:ascii="Arial" w:hAnsi="Arial" w:cs="Arial"/>
          <w:b/>
          <w:sz w:val="20"/>
        </w:rPr>
      </w:pPr>
    </w:p>
    <w:p w14:paraId="2FEC29E7" w14:textId="77777777" w:rsidR="004E0DF4" w:rsidRPr="00550827" w:rsidRDefault="004E0DF4" w:rsidP="004E0DF4">
      <w:pPr>
        <w:pStyle w:val="Textonormal"/>
        <w:jc w:val="both"/>
        <w:rPr>
          <w:rFonts w:ascii="Arial" w:hAnsi="Arial" w:cs="Arial"/>
          <w:b/>
          <w:sz w:val="20"/>
        </w:rPr>
      </w:pPr>
    </w:p>
    <w:p w14:paraId="12105C9D" w14:textId="77777777" w:rsidR="004E0DF4" w:rsidRPr="00550827" w:rsidRDefault="004E0DF4" w:rsidP="004E0DF4">
      <w:pPr>
        <w:pStyle w:val="Textonormal"/>
        <w:jc w:val="both"/>
        <w:rPr>
          <w:rFonts w:ascii="Arial" w:hAnsi="Arial" w:cs="Arial"/>
          <w:b/>
          <w:sz w:val="20"/>
        </w:rPr>
      </w:pPr>
    </w:p>
    <w:p w14:paraId="18BDA76A" w14:textId="77777777" w:rsidR="004E0DF4" w:rsidRPr="00550827" w:rsidRDefault="004E0DF4" w:rsidP="004E0DF4">
      <w:pPr>
        <w:pStyle w:val="Textonormal"/>
        <w:jc w:val="both"/>
        <w:rPr>
          <w:rFonts w:ascii="Arial" w:hAnsi="Arial" w:cs="Arial"/>
          <w:b/>
          <w:sz w:val="20"/>
        </w:rPr>
      </w:pPr>
    </w:p>
    <w:p w14:paraId="3ECC3FB6" w14:textId="77777777" w:rsidR="004E0DF4" w:rsidRPr="00550827" w:rsidRDefault="004E0DF4" w:rsidP="004E0DF4">
      <w:pPr>
        <w:pStyle w:val="Textonormal"/>
        <w:jc w:val="both"/>
        <w:rPr>
          <w:rFonts w:ascii="Arial" w:hAnsi="Arial" w:cs="Arial"/>
          <w:b/>
          <w:sz w:val="20"/>
        </w:rPr>
      </w:pPr>
    </w:p>
    <w:p w14:paraId="3CB4F76B" w14:textId="77777777" w:rsidR="004E0DF4" w:rsidRPr="00550827" w:rsidRDefault="004E0DF4" w:rsidP="004E0DF4">
      <w:pPr>
        <w:pStyle w:val="Textonormal"/>
        <w:jc w:val="both"/>
        <w:rPr>
          <w:rFonts w:ascii="Arial" w:hAnsi="Arial" w:cs="Arial"/>
          <w:b/>
          <w:sz w:val="20"/>
        </w:rPr>
      </w:pPr>
    </w:p>
    <w:p w14:paraId="05849699" w14:textId="77777777" w:rsidR="004E0DF4" w:rsidRPr="00550827" w:rsidRDefault="004E0DF4" w:rsidP="004E0DF4">
      <w:pPr>
        <w:pStyle w:val="Textonormal"/>
        <w:jc w:val="both"/>
        <w:rPr>
          <w:rFonts w:ascii="Arial" w:hAnsi="Arial" w:cs="Arial"/>
          <w:b/>
          <w:sz w:val="20"/>
        </w:rPr>
      </w:pPr>
    </w:p>
    <w:p w14:paraId="4A920D13" w14:textId="77777777" w:rsidR="004E0DF4" w:rsidRPr="00550827" w:rsidRDefault="004E0DF4" w:rsidP="004E0DF4">
      <w:pPr>
        <w:pStyle w:val="Textonormal"/>
        <w:jc w:val="both"/>
        <w:rPr>
          <w:rFonts w:ascii="Arial" w:hAnsi="Arial" w:cs="Arial"/>
          <w:b/>
          <w:sz w:val="20"/>
        </w:rPr>
      </w:pPr>
    </w:p>
    <w:p w14:paraId="600C7328" w14:textId="77777777" w:rsidR="004E0DF4" w:rsidRPr="00550827" w:rsidRDefault="004E0DF4" w:rsidP="004E0DF4">
      <w:pPr>
        <w:pStyle w:val="Textonormal"/>
        <w:jc w:val="both"/>
        <w:rPr>
          <w:rFonts w:ascii="Arial" w:hAnsi="Arial" w:cs="Arial"/>
          <w:b/>
          <w:sz w:val="20"/>
        </w:rPr>
      </w:pPr>
    </w:p>
    <w:p w14:paraId="58AABCE4" w14:textId="77777777" w:rsidR="004E0DF4" w:rsidRPr="00550827" w:rsidRDefault="004E0DF4" w:rsidP="004E0DF4">
      <w:pPr>
        <w:pStyle w:val="Textonormal"/>
        <w:jc w:val="both"/>
        <w:rPr>
          <w:rFonts w:ascii="Arial" w:hAnsi="Arial" w:cs="Arial"/>
          <w:b/>
          <w:sz w:val="20"/>
        </w:rPr>
      </w:pPr>
    </w:p>
    <w:p w14:paraId="291D5E3B" w14:textId="77777777" w:rsidR="00CB7197" w:rsidRPr="00550827" w:rsidRDefault="00CB7197" w:rsidP="00CB7197">
      <w:pPr>
        <w:suppressAutoHyphens w:val="0"/>
        <w:rPr>
          <w:rFonts w:ascii="Arial" w:hAnsi="Arial" w:cs="Arial"/>
          <w:b/>
          <w:sz w:val="20"/>
        </w:rPr>
      </w:pPr>
    </w:p>
    <w:p w14:paraId="66B4CA62" w14:textId="77777777" w:rsidR="00CB7197" w:rsidRPr="00550827" w:rsidRDefault="00CB7197" w:rsidP="00CB7197">
      <w:pPr>
        <w:suppressAutoHyphens w:val="0"/>
        <w:rPr>
          <w:rFonts w:ascii="Arial" w:hAnsi="Arial" w:cs="Arial"/>
          <w:b/>
          <w:sz w:val="20"/>
        </w:rPr>
      </w:pPr>
    </w:p>
    <w:p w14:paraId="40C50059" w14:textId="77777777" w:rsidR="007B009A" w:rsidRPr="00550827" w:rsidRDefault="007B009A" w:rsidP="00CB7197">
      <w:pPr>
        <w:suppressAutoHyphens w:val="0"/>
        <w:rPr>
          <w:rFonts w:ascii="Arial" w:hAnsi="Arial" w:cs="Arial"/>
          <w:b/>
          <w:sz w:val="20"/>
        </w:rPr>
      </w:pPr>
    </w:p>
    <w:p w14:paraId="60AB1BA4" w14:textId="77777777" w:rsidR="007B009A" w:rsidRPr="00550827" w:rsidRDefault="007B009A" w:rsidP="00CB7197">
      <w:pPr>
        <w:suppressAutoHyphens w:val="0"/>
        <w:rPr>
          <w:rFonts w:ascii="Arial" w:hAnsi="Arial" w:cs="Arial"/>
          <w:b/>
          <w:sz w:val="20"/>
        </w:rPr>
      </w:pPr>
    </w:p>
    <w:p w14:paraId="1F503D18" w14:textId="77777777" w:rsidR="007B009A" w:rsidRPr="00550827" w:rsidRDefault="007B009A" w:rsidP="00CB7197">
      <w:pPr>
        <w:suppressAutoHyphens w:val="0"/>
        <w:rPr>
          <w:rFonts w:ascii="Arial" w:hAnsi="Arial" w:cs="Arial"/>
          <w:b/>
          <w:sz w:val="20"/>
        </w:rPr>
      </w:pPr>
    </w:p>
    <w:p w14:paraId="64448561" w14:textId="77777777" w:rsidR="007B009A" w:rsidRPr="00550827" w:rsidRDefault="007B009A" w:rsidP="00CB7197">
      <w:pPr>
        <w:suppressAutoHyphens w:val="0"/>
        <w:rPr>
          <w:rFonts w:ascii="Arial" w:hAnsi="Arial" w:cs="Arial"/>
          <w:b/>
          <w:sz w:val="20"/>
        </w:rPr>
      </w:pPr>
    </w:p>
    <w:p w14:paraId="33BDB4E7" w14:textId="77777777" w:rsidR="007B009A" w:rsidRPr="00550827" w:rsidRDefault="007B009A" w:rsidP="00CB7197">
      <w:pPr>
        <w:suppressAutoHyphens w:val="0"/>
        <w:rPr>
          <w:rFonts w:ascii="Arial" w:hAnsi="Arial" w:cs="Arial"/>
          <w:b/>
          <w:sz w:val="20"/>
        </w:rPr>
      </w:pPr>
    </w:p>
    <w:p w14:paraId="0FD1D385" w14:textId="77777777" w:rsidR="007B009A" w:rsidRPr="00550827" w:rsidRDefault="007B009A" w:rsidP="00CB7197">
      <w:pPr>
        <w:suppressAutoHyphens w:val="0"/>
        <w:rPr>
          <w:rFonts w:ascii="Arial" w:hAnsi="Arial" w:cs="Arial"/>
          <w:b/>
          <w:sz w:val="20"/>
        </w:rPr>
      </w:pPr>
    </w:p>
    <w:p w14:paraId="7FAC415F" w14:textId="77777777" w:rsidR="00652EFE" w:rsidRPr="00550827" w:rsidRDefault="00652EFE" w:rsidP="00CB7197">
      <w:pPr>
        <w:suppressAutoHyphens w:val="0"/>
        <w:jc w:val="center"/>
        <w:rPr>
          <w:rFonts w:cs="Arial"/>
          <w:b/>
        </w:rPr>
      </w:pPr>
    </w:p>
    <w:p w14:paraId="0E54D239" w14:textId="77777777" w:rsidR="004E0DF4" w:rsidRPr="00550827" w:rsidRDefault="004E0DF4" w:rsidP="00CB7197">
      <w:pPr>
        <w:suppressAutoHyphens w:val="0"/>
        <w:jc w:val="center"/>
        <w:rPr>
          <w:rFonts w:ascii="Arial" w:hAnsi="Arial" w:cs="Arial"/>
          <w:b/>
          <w:bCs/>
          <w:kern w:val="1"/>
          <w:szCs w:val="32"/>
        </w:rPr>
      </w:pPr>
      <w:r w:rsidRPr="00550827">
        <w:rPr>
          <w:rFonts w:cs="Arial"/>
          <w:b/>
        </w:rPr>
        <w:t>ANEXO T1 (T Uno)</w:t>
      </w:r>
    </w:p>
    <w:p w14:paraId="6711A028" w14:textId="77777777" w:rsidR="004E0DF4" w:rsidRPr="00550827" w:rsidRDefault="004E0DF4" w:rsidP="007D6E06">
      <w:pPr>
        <w:pStyle w:val="Ttulo1"/>
        <w:jc w:val="center"/>
        <w:rPr>
          <w:rFonts w:cs="Arial"/>
          <w:sz w:val="24"/>
        </w:rPr>
      </w:pPr>
      <w:r w:rsidRPr="00550827">
        <w:rPr>
          <w:rFonts w:cs="Arial"/>
          <w:sz w:val="24"/>
        </w:rPr>
        <w:t>“Requerimiento con cantidades Máximas - Mínimas, y Bienes de Consumo Complementarios”</w:t>
      </w:r>
    </w:p>
    <w:tbl>
      <w:tblPr>
        <w:tblW w:w="0" w:type="auto"/>
        <w:jc w:val="center"/>
        <w:tblCellMar>
          <w:left w:w="70" w:type="dxa"/>
          <w:right w:w="70" w:type="dxa"/>
        </w:tblCellMar>
        <w:tblLook w:val="04A0" w:firstRow="1" w:lastRow="0" w:firstColumn="1" w:lastColumn="0" w:noHBand="0" w:noVBand="1"/>
      </w:tblPr>
      <w:tblGrid>
        <w:gridCol w:w="1230"/>
        <w:gridCol w:w="5008"/>
        <w:gridCol w:w="1741"/>
        <w:gridCol w:w="1785"/>
      </w:tblGrid>
      <w:tr w:rsidR="004E0DF4" w:rsidRPr="00550827" w14:paraId="123889CB" w14:textId="77777777" w:rsidTr="004E0DF4">
        <w:trPr>
          <w:trHeight w:val="315"/>
          <w:jc w:val="center"/>
        </w:trPr>
        <w:tc>
          <w:tcPr>
            <w:tcW w:w="0" w:type="auto"/>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3A1B5D" w14:textId="77777777" w:rsidR="004E0DF4" w:rsidRPr="00550827" w:rsidRDefault="004E0DF4" w:rsidP="004E0DF4">
            <w:pPr>
              <w:suppressAutoHyphens w:val="0"/>
              <w:rPr>
                <w:rFonts w:ascii="Arial" w:hAnsi="Arial" w:cs="Arial"/>
                <w:b/>
                <w:bCs/>
                <w:color w:val="000000"/>
                <w:sz w:val="20"/>
                <w:lang w:val="es-MX" w:eastAsia="es-MX"/>
              </w:rPr>
            </w:pPr>
            <w:r w:rsidRPr="00550827">
              <w:rPr>
                <w:rFonts w:ascii="Arial" w:hAnsi="Arial" w:cs="Arial"/>
                <w:b/>
                <w:bCs/>
                <w:color w:val="000000"/>
                <w:sz w:val="20"/>
                <w:lang w:val="es-MX" w:eastAsia="es-MX"/>
              </w:rPr>
              <w:t>PROCEDIMIENTOS</w:t>
            </w:r>
          </w:p>
        </w:tc>
      </w:tr>
      <w:tr w:rsidR="004E0DF4" w:rsidRPr="00550827" w14:paraId="297F01A8" w14:textId="77777777" w:rsidTr="004E0DF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E0ADD68" w14:textId="77777777" w:rsidR="004E0DF4" w:rsidRPr="00550827" w:rsidRDefault="004E0DF4" w:rsidP="004E0DF4">
            <w:pPr>
              <w:suppressAutoHyphens w:val="0"/>
              <w:rPr>
                <w:rFonts w:ascii="Arial" w:hAnsi="Arial" w:cs="Arial"/>
                <w:b/>
                <w:bCs/>
                <w:color w:val="000000"/>
                <w:sz w:val="20"/>
                <w:lang w:val="es-MX" w:eastAsia="es-MX"/>
              </w:rPr>
            </w:pPr>
            <w:r w:rsidRPr="00550827">
              <w:rPr>
                <w:rFonts w:ascii="Arial" w:hAnsi="Arial" w:cs="Arial"/>
                <w:b/>
                <w:bCs/>
                <w:color w:val="000000"/>
                <w:sz w:val="20"/>
                <w:lang w:eastAsia="es-MX"/>
              </w:rPr>
              <w:t>Clave CPIM</w:t>
            </w:r>
          </w:p>
        </w:tc>
        <w:tc>
          <w:tcPr>
            <w:tcW w:w="0" w:type="auto"/>
            <w:tcBorders>
              <w:top w:val="nil"/>
              <w:left w:val="nil"/>
              <w:bottom w:val="single" w:sz="8" w:space="0" w:color="auto"/>
              <w:right w:val="single" w:sz="8" w:space="0" w:color="auto"/>
            </w:tcBorders>
            <w:shd w:val="clear" w:color="auto" w:fill="auto"/>
            <w:noWrap/>
            <w:vAlign w:val="center"/>
            <w:hideMark/>
          </w:tcPr>
          <w:p w14:paraId="21DC9C26" w14:textId="77777777" w:rsidR="004E0DF4" w:rsidRPr="00550827" w:rsidRDefault="004E0DF4" w:rsidP="004E0DF4">
            <w:pPr>
              <w:suppressAutoHyphens w:val="0"/>
              <w:rPr>
                <w:rFonts w:ascii="Arial" w:hAnsi="Arial" w:cs="Arial"/>
                <w:b/>
                <w:bCs/>
                <w:color w:val="000000"/>
                <w:sz w:val="20"/>
                <w:lang w:val="es-MX" w:eastAsia="es-MX"/>
              </w:rPr>
            </w:pPr>
            <w:r w:rsidRPr="00550827">
              <w:rPr>
                <w:rFonts w:ascii="Arial" w:hAnsi="Arial" w:cs="Arial"/>
                <w:b/>
                <w:bCs/>
                <w:color w:val="000000"/>
                <w:sz w:val="20"/>
                <w:lang w:eastAsia="es-MX"/>
              </w:rPr>
              <w:t>Descripción</w:t>
            </w:r>
          </w:p>
        </w:tc>
        <w:tc>
          <w:tcPr>
            <w:tcW w:w="0" w:type="auto"/>
            <w:tcBorders>
              <w:top w:val="nil"/>
              <w:left w:val="nil"/>
              <w:bottom w:val="single" w:sz="8" w:space="0" w:color="auto"/>
              <w:right w:val="single" w:sz="8" w:space="0" w:color="auto"/>
            </w:tcBorders>
            <w:shd w:val="clear" w:color="auto" w:fill="auto"/>
            <w:noWrap/>
            <w:vAlign w:val="center"/>
            <w:hideMark/>
          </w:tcPr>
          <w:p w14:paraId="275F2E94" w14:textId="77777777" w:rsidR="004E0DF4" w:rsidRPr="00550827" w:rsidRDefault="004E0DF4" w:rsidP="004E0DF4">
            <w:pPr>
              <w:suppressAutoHyphens w:val="0"/>
              <w:rPr>
                <w:rFonts w:ascii="Arial" w:hAnsi="Arial" w:cs="Arial"/>
                <w:b/>
                <w:bCs/>
                <w:color w:val="000000"/>
                <w:sz w:val="20"/>
                <w:lang w:val="es-MX" w:eastAsia="es-MX"/>
              </w:rPr>
            </w:pPr>
            <w:r w:rsidRPr="00550827">
              <w:rPr>
                <w:rFonts w:ascii="Arial" w:hAnsi="Arial" w:cs="Arial"/>
                <w:b/>
                <w:bCs/>
                <w:color w:val="000000"/>
                <w:sz w:val="20"/>
                <w:lang w:val="es-MX" w:eastAsia="es-MX"/>
              </w:rPr>
              <w:t xml:space="preserve">Cantidad Mínima </w:t>
            </w:r>
          </w:p>
        </w:tc>
        <w:tc>
          <w:tcPr>
            <w:tcW w:w="0" w:type="auto"/>
            <w:tcBorders>
              <w:top w:val="nil"/>
              <w:left w:val="nil"/>
              <w:bottom w:val="single" w:sz="8" w:space="0" w:color="auto"/>
              <w:right w:val="single" w:sz="8" w:space="0" w:color="auto"/>
            </w:tcBorders>
            <w:shd w:val="clear" w:color="auto" w:fill="auto"/>
            <w:noWrap/>
            <w:vAlign w:val="center"/>
            <w:hideMark/>
          </w:tcPr>
          <w:p w14:paraId="098AB644" w14:textId="77777777" w:rsidR="004E0DF4" w:rsidRPr="00550827" w:rsidRDefault="004E0DF4" w:rsidP="004E0DF4">
            <w:pPr>
              <w:suppressAutoHyphens w:val="0"/>
              <w:rPr>
                <w:rFonts w:ascii="Arial" w:hAnsi="Arial" w:cs="Arial"/>
                <w:b/>
                <w:bCs/>
                <w:color w:val="000000"/>
                <w:sz w:val="20"/>
                <w:lang w:val="es-MX" w:eastAsia="es-MX"/>
              </w:rPr>
            </w:pPr>
            <w:r w:rsidRPr="00550827">
              <w:rPr>
                <w:rFonts w:ascii="Arial" w:hAnsi="Arial" w:cs="Arial"/>
                <w:b/>
                <w:bCs/>
                <w:color w:val="000000"/>
                <w:sz w:val="20"/>
                <w:lang w:val="es-MX" w:eastAsia="es-MX"/>
              </w:rPr>
              <w:t>Cantidad Máxima</w:t>
            </w:r>
          </w:p>
        </w:tc>
      </w:tr>
      <w:tr w:rsidR="00324C28" w:rsidRPr="00550827" w14:paraId="3C02ED3F"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86F514B" w14:textId="77777777" w:rsidR="00324C28" w:rsidRPr="00550827" w:rsidRDefault="00324C28" w:rsidP="004E0DF4">
            <w:pPr>
              <w:suppressAutoHyphens w:val="0"/>
              <w:rPr>
                <w:rFonts w:ascii="Arial" w:hAnsi="Arial" w:cs="Arial"/>
                <w:b/>
                <w:color w:val="000000"/>
                <w:sz w:val="20"/>
                <w:lang w:val="es-MX" w:eastAsia="es-MX"/>
              </w:rPr>
            </w:pPr>
            <w:r w:rsidRPr="00550827">
              <w:rPr>
                <w:rFonts w:ascii="Arial" w:hAnsi="Arial" w:cs="Arial"/>
                <w:b/>
                <w:color w:val="000000"/>
                <w:sz w:val="20"/>
                <w:lang w:eastAsia="es-MX"/>
              </w:rPr>
              <w:t>10.01.002</w:t>
            </w:r>
          </w:p>
        </w:tc>
        <w:tc>
          <w:tcPr>
            <w:tcW w:w="0" w:type="auto"/>
            <w:tcBorders>
              <w:top w:val="nil"/>
              <w:left w:val="nil"/>
              <w:bottom w:val="single" w:sz="8" w:space="0" w:color="auto"/>
              <w:right w:val="single" w:sz="8" w:space="0" w:color="auto"/>
            </w:tcBorders>
            <w:shd w:val="clear" w:color="auto" w:fill="auto"/>
            <w:noWrap/>
            <w:vAlign w:val="center"/>
            <w:hideMark/>
          </w:tcPr>
          <w:p w14:paraId="318E53C2" w14:textId="77777777" w:rsidR="00324C28" w:rsidRPr="00550827" w:rsidRDefault="00324C28" w:rsidP="004E0DF4">
            <w:pPr>
              <w:suppressAutoHyphens w:val="0"/>
              <w:rPr>
                <w:rFonts w:ascii="Arial" w:hAnsi="Arial" w:cs="Arial"/>
                <w:b/>
                <w:color w:val="000000"/>
                <w:sz w:val="20"/>
                <w:lang w:val="es-MX" w:eastAsia="es-MX"/>
              </w:rPr>
            </w:pPr>
            <w:r w:rsidRPr="00550827">
              <w:rPr>
                <w:rFonts w:ascii="Arial" w:hAnsi="Arial" w:cs="Arial"/>
                <w:b/>
                <w:color w:val="000000"/>
                <w:sz w:val="20"/>
                <w:lang w:eastAsia="es-MX"/>
              </w:rPr>
              <w:t>Artroscopia de muñeca /codo/ tobillo sin implante.</w:t>
            </w:r>
          </w:p>
        </w:tc>
        <w:tc>
          <w:tcPr>
            <w:tcW w:w="0" w:type="auto"/>
            <w:tcBorders>
              <w:top w:val="nil"/>
              <w:left w:val="nil"/>
              <w:bottom w:val="single" w:sz="8" w:space="0" w:color="auto"/>
              <w:right w:val="single" w:sz="8" w:space="0" w:color="auto"/>
            </w:tcBorders>
            <w:shd w:val="clear" w:color="auto" w:fill="auto"/>
            <w:noWrap/>
          </w:tcPr>
          <w:p w14:paraId="3C300514" w14:textId="365DAC48" w:rsidR="00324C28" w:rsidRPr="00550827" w:rsidRDefault="00324C28" w:rsidP="00324C28">
            <w:pPr>
              <w:ind w:firstLineChars="600" w:firstLine="1080"/>
              <w:rPr>
                <w:rFonts w:ascii="Verdana" w:hAnsi="Verdana"/>
                <w:b/>
                <w:color w:val="000000"/>
                <w:sz w:val="18"/>
                <w:szCs w:val="18"/>
              </w:rPr>
            </w:pPr>
            <w:r w:rsidRPr="00550827">
              <w:rPr>
                <w:rFonts w:ascii="Arial" w:hAnsi="Arial" w:cs="Arial"/>
                <w:sz w:val="18"/>
                <w:szCs w:val="18"/>
              </w:rPr>
              <w:t>2</w:t>
            </w:r>
          </w:p>
        </w:tc>
        <w:tc>
          <w:tcPr>
            <w:tcW w:w="0" w:type="auto"/>
            <w:tcBorders>
              <w:top w:val="nil"/>
              <w:left w:val="nil"/>
              <w:bottom w:val="single" w:sz="8" w:space="0" w:color="auto"/>
              <w:right w:val="single" w:sz="8" w:space="0" w:color="auto"/>
            </w:tcBorders>
            <w:shd w:val="clear" w:color="auto" w:fill="auto"/>
            <w:noWrap/>
          </w:tcPr>
          <w:p w14:paraId="193FB4AC" w14:textId="42A707F2" w:rsidR="00324C28" w:rsidRPr="00550827" w:rsidRDefault="00324C28" w:rsidP="00324C28">
            <w:pPr>
              <w:ind w:firstLineChars="500" w:firstLine="900"/>
              <w:rPr>
                <w:rFonts w:ascii="Verdana" w:hAnsi="Verdana"/>
                <w:b/>
                <w:color w:val="000000"/>
                <w:sz w:val="18"/>
                <w:szCs w:val="18"/>
              </w:rPr>
            </w:pPr>
            <w:r w:rsidRPr="00550827">
              <w:rPr>
                <w:rFonts w:ascii="Arial" w:hAnsi="Arial" w:cs="Arial"/>
                <w:sz w:val="18"/>
                <w:szCs w:val="18"/>
              </w:rPr>
              <w:t>5</w:t>
            </w:r>
          </w:p>
        </w:tc>
      </w:tr>
      <w:tr w:rsidR="00324C28" w:rsidRPr="00550827" w14:paraId="0BB56AAA"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545DA8" w14:textId="77777777" w:rsidR="00324C28" w:rsidRPr="00550827" w:rsidRDefault="00324C28" w:rsidP="004E0DF4">
            <w:pPr>
              <w:suppressAutoHyphens w:val="0"/>
              <w:rPr>
                <w:rFonts w:ascii="Arial" w:hAnsi="Arial" w:cs="Arial"/>
                <w:b/>
                <w:color w:val="000000"/>
                <w:sz w:val="20"/>
                <w:lang w:val="es-MX" w:eastAsia="es-MX"/>
              </w:rPr>
            </w:pPr>
            <w:r w:rsidRPr="00550827">
              <w:rPr>
                <w:rFonts w:ascii="Arial" w:hAnsi="Arial" w:cs="Arial"/>
                <w:b/>
                <w:color w:val="000000"/>
                <w:sz w:val="20"/>
                <w:lang w:eastAsia="es-MX"/>
              </w:rPr>
              <w:t>10.01.004</w:t>
            </w:r>
          </w:p>
        </w:tc>
        <w:tc>
          <w:tcPr>
            <w:tcW w:w="0" w:type="auto"/>
            <w:tcBorders>
              <w:top w:val="nil"/>
              <w:left w:val="nil"/>
              <w:bottom w:val="single" w:sz="8" w:space="0" w:color="auto"/>
              <w:right w:val="single" w:sz="8" w:space="0" w:color="auto"/>
            </w:tcBorders>
            <w:shd w:val="clear" w:color="auto" w:fill="auto"/>
            <w:noWrap/>
            <w:vAlign w:val="center"/>
            <w:hideMark/>
          </w:tcPr>
          <w:p w14:paraId="5A99D2B7" w14:textId="77777777" w:rsidR="00324C28" w:rsidRPr="00550827" w:rsidRDefault="00324C28" w:rsidP="004E0DF4">
            <w:pPr>
              <w:suppressAutoHyphens w:val="0"/>
              <w:rPr>
                <w:rFonts w:ascii="Arial" w:hAnsi="Arial" w:cs="Arial"/>
                <w:b/>
                <w:color w:val="000000"/>
                <w:sz w:val="20"/>
                <w:lang w:val="es-MX" w:eastAsia="es-MX"/>
              </w:rPr>
            </w:pPr>
            <w:r w:rsidRPr="00550827">
              <w:rPr>
                <w:rFonts w:ascii="Arial" w:hAnsi="Arial" w:cs="Arial"/>
                <w:b/>
                <w:color w:val="000000"/>
                <w:sz w:val="20"/>
                <w:lang w:eastAsia="es-MX"/>
              </w:rPr>
              <w:t>Artroscopia de hombro.</w:t>
            </w:r>
          </w:p>
        </w:tc>
        <w:tc>
          <w:tcPr>
            <w:tcW w:w="0" w:type="auto"/>
            <w:tcBorders>
              <w:top w:val="nil"/>
              <w:left w:val="nil"/>
              <w:bottom w:val="single" w:sz="8" w:space="0" w:color="auto"/>
              <w:right w:val="single" w:sz="8" w:space="0" w:color="auto"/>
            </w:tcBorders>
            <w:shd w:val="clear" w:color="auto" w:fill="auto"/>
            <w:noWrap/>
          </w:tcPr>
          <w:p w14:paraId="5A35AAC5" w14:textId="1CE894D3" w:rsidR="00324C28" w:rsidRPr="00550827" w:rsidRDefault="00324C28" w:rsidP="00324C28">
            <w:pPr>
              <w:ind w:firstLineChars="600" w:firstLine="1080"/>
              <w:rPr>
                <w:rFonts w:ascii="Verdana" w:hAnsi="Verdana"/>
                <w:b/>
                <w:color w:val="000000"/>
                <w:sz w:val="18"/>
                <w:szCs w:val="18"/>
              </w:rPr>
            </w:pPr>
            <w:r w:rsidRPr="00550827">
              <w:rPr>
                <w:rFonts w:ascii="Arial" w:hAnsi="Arial" w:cs="Arial"/>
                <w:sz w:val="18"/>
                <w:szCs w:val="18"/>
              </w:rPr>
              <w:t>4</w:t>
            </w:r>
          </w:p>
        </w:tc>
        <w:tc>
          <w:tcPr>
            <w:tcW w:w="0" w:type="auto"/>
            <w:tcBorders>
              <w:top w:val="nil"/>
              <w:left w:val="nil"/>
              <w:bottom w:val="single" w:sz="8" w:space="0" w:color="auto"/>
              <w:right w:val="single" w:sz="8" w:space="0" w:color="auto"/>
            </w:tcBorders>
            <w:shd w:val="clear" w:color="auto" w:fill="auto"/>
            <w:noWrap/>
          </w:tcPr>
          <w:p w14:paraId="57E51DCF" w14:textId="21A22830" w:rsidR="00324C28" w:rsidRPr="00550827" w:rsidRDefault="00324C28" w:rsidP="00324C28">
            <w:pPr>
              <w:ind w:firstLineChars="500" w:firstLine="900"/>
              <w:rPr>
                <w:rFonts w:ascii="Verdana" w:hAnsi="Verdana"/>
                <w:b/>
                <w:color w:val="000000"/>
                <w:sz w:val="18"/>
                <w:szCs w:val="18"/>
              </w:rPr>
            </w:pPr>
            <w:r w:rsidRPr="00550827">
              <w:rPr>
                <w:rFonts w:ascii="Arial" w:hAnsi="Arial" w:cs="Arial"/>
                <w:sz w:val="18"/>
                <w:szCs w:val="18"/>
              </w:rPr>
              <w:t>11</w:t>
            </w:r>
          </w:p>
        </w:tc>
      </w:tr>
      <w:tr w:rsidR="00324C28" w:rsidRPr="00550827" w14:paraId="137BC424"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9C9B4C7" w14:textId="77777777" w:rsidR="00324C28" w:rsidRPr="00550827" w:rsidRDefault="00324C28" w:rsidP="004E0DF4">
            <w:pPr>
              <w:suppressAutoHyphens w:val="0"/>
              <w:rPr>
                <w:rFonts w:ascii="Arial" w:hAnsi="Arial" w:cs="Arial"/>
                <w:b/>
                <w:color w:val="000000"/>
                <w:sz w:val="20"/>
                <w:lang w:val="es-MX" w:eastAsia="es-MX"/>
              </w:rPr>
            </w:pPr>
            <w:r w:rsidRPr="00550827">
              <w:rPr>
                <w:rFonts w:ascii="Arial" w:hAnsi="Arial" w:cs="Arial"/>
                <w:b/>
                <w:color w:val="000000"/>
                <w:sz w:val="20"/>
                <w:lang w:eastAsia="es-MX"/>
              </w:rPr>
              <w:t>10.01.008</w:t>
            </w:r>
          </w:p>
        </w:tc>
        <w:tc>
          <w:tcPr>
            <w:tcW w:w="0" w:type="auto"/>
            <w:tcBorders>
              <w:top w:val="nil"/>
              <w:left w:val="nil"/>
              <w:bottom w:val="single" w:sz="8" w:space="0" w:color="auto"/>
              <w:right w:val="single" w:sz="8" w:space="0" w:color="auto"/>
            </w:tcBorders>
            <w:shd w:val="clear" w:color="auto" w:fill="auto"/>
            <w:noWrap/>
            <w:vAlign w:val="center"/>
            <w:hideMark/>
          </w:tcPr>
          <w:p w14:paraId="5A2918E6" w14:textId="77777777" w:rsidR="00324C28" w:rsidRPr="00550827" w:rsidRDefault="00324C28" w:rsidP="004E0DF4">
            <w:pPr>
              <w:suppressAutoHyphens w:val="0"/>
              <w:rPr>
                <w:rFonts w:ascii="Arial" w:hAnsi="Arial" w:cs="Arial"/>
                <w:b/>
                <w:color w:val="000000"/>
                <w:sz w:val="20"/>
                <w:lang w:val="es-MX" w:eastAsia="es-MX"/>
              </w:rPr>
            </w:pPr>
            <w:r w:rsidRPr="00550827">
              <w:rPr>
                <w:rFonts w:ascii="Arial" w:hAnsi="Arial" w:cs="Arial"/>
                <w:b/>
                <w:color w:val="000000"/>
                <w:sz w:val="20"/>
                <w:lang w:eastAsia="es-MX"/>
              </w:rPr>
              <w:t>Artroscopia de rodilla con implante.</w:t>
            </w:r>
          </w:p>
        </w:tc>
        <w:tc>
          <w:tcPr>
            <w:tcW w:w="0" w:type="auto"/>
            <w:tcBorders>
              <w:top w:val="nil"/>
              <w:left w:val="nil"/>
              <w:bottom w:val="single" w:sz="8" w:space="0" w:color="auto"/>
              <w:right w:val="single" w:sz="8" w:space="0" w:color="auto"/>
            </w:tcBorders>
            <w:shd w:val="clear" w:color="auto" w:fill="auto"/>
            <w:noWrap/>
          </w:tcPr>
          <w:p w14:paraId="75AD0AE4" w14:textId="64EC827E" w:rsidR="00324C28" w:rsidRPr="00550827" w:rsidRDefault="00324C28" w:rsidP="00324C28">
            <w:pPr>
              <w:ind w:firstLineChars="600" w:firstLine="1080"/>
              <w:rPr>
                <w:rFonts w:ascii="Verdana" w:hAnsi="Verdana"/>
                <w:b/>
                <w:color w:val="000000"/>
                <w:sz w:val="18"/>
                <w:szCs w:val="18"/>
              </w:rPr>
            </w:pPr>
            <w:r w:rsidRPr="00550827">
              <w:rPr>
                <w:rFonts w:ascii="Arial" w:hAnsi="Arial" w:cs="Arial"/>
                <w:sz w:val="18"/>
                <w:szCs w:val="18"/>
              </w:rPr>
              <w:t>6</w:t>
            </w:r>
          </w:p>
        </w:tc>
        <w:tc>
          <w:tcPr>
            <w:tcW w:w="0" w:type="auto"/>
            <w:tcBorders>
              <w:top w:val="nil"/>
              <w:left w:val="nil"/>
              <w:bottom w:val="single" w:sz="8" w:space="0" w:color="auto"/>
              <w:right w:val="single" w:sz="8" w:space="0" w:color="auto"/>
            </w:tcBorders>
            <w:shd w:val="clear" w:color="auto" w:fill="auto"/>
            <w:noWrap/>
          </w:tcPr>
          <w:p w14:paraId="0A87B6C8" w14:textId="6056F96F" w:rsidR="00324C28" w:rsidRPr="00550827" w:rsidRDefault="00324C28" w:rsidP="00324C28">
            <w:pPr>
              <w:ind w:firstLineChars="500" w:firstLine="900"/>
              <w:rPr>
                <w:rFonts w:ascii="Verdana" w:hAnsi="Verdana"/>
                <w:b/>
                <w:color w:val="000000"/>
                <w:sz w:val="18"/>
                <w:szCs w:val="18"/>
              </w:rPr>
            </w:pPr>
            <w:r w:rsidRPr="00550827">
              <w:rPr>
                <w:rFonts w:ascii="Arial" w:hAnsi="Arial" w:cs="Arial"/>
                <w:sz w:val="18"/>
                <w:szCs w:val="18"/>
              </w:rPr>
              <w:t>15</w:t>
            </w:r>
          </w:p>
        </w:tc>
      </w:tr>
      <w:tr w:rsidR="00324C28" w:rsidRPr="00550827" w14:paraId="348E25F8"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E20565F" w14:textId="77777777" w:rsidR="00324C28" w:rsidRPr="00550827" w:rsidRDefault="00324C28" w:rsidP="004E0DF4">
            <w:pPr>
              <w:suppressAutoHyphens w:val="0"/>
              <w:rPr>
                <w:rFonts w:ascii="Arial" w:hAnsi="Arial" w:cs="Arial"/>
                <w:b/>
                <w:color w:val="000000"/>
                <w:sz w:val="20"/>
                <w:lang w:val="es-MX" w:eastAsia="es-MX"/>
              </w:rPr>
            </w:pPr>
            <w:r w:rsidRPr="00550827">
              <w:rPr>
                <w:rFonts w:ascii="Arial" w:hAnsi="Arial" w:cs="Arial"/>
                <w:b/>
                <w:color w:val="000000"/>
                <w:sz w:val="20"/>
                <w:lang w:eastAsia="es-MX"/>
              </w:rPr>
              <w:t>10.01.010</w:t>
            </w:r>
          </w:p>
        </w:tc>
        <w:tc>
          <w:tcPr>
            <w:tcW w:w="0" w:type="auto"/>
            <w:tcBorders>
              <w:top w:val="nil"/>
              <w:left w:val="nil"/>
              <w:bottom w:val="single" w:sz="8" w:space="0" w:color="auto"/>
              <w:right w:val="single" w:sz="8" w:space="0" w:color="auto"/>
            </w:tcBorders>
            <w:shd w:val="clear" w:color="auto" w:fill="auto"/>
            <w:noWrap/>
            <w:vAlign w:val="center"/>
            <w:hideMark/>
          </w:tcPr>
          <w:p w14:paraId="099E4452" w14:textId="77777777" w:rsidR="00324C28" w:rsidRPr="00550827" w:rsidRDefault="00324C28" w:rsidP="004E0DF4">
            <w:pPr>
              <w:suppressAutoHyphens w:val="0"/>
              <w:rPr>
                <w:rFonts w:ascii="Arial" w:hAnsi="Arial" w:cs="Arial"/>
                <w:b/>
                <w:color w:val="000000"/>
                <w:sz w:val="20"/>
                <w:lang w:val="es-MX" w:eastAsia="es-MX"/>
              </w:rPr>
            </w:pPr>
            <w:r w:rsidRPr="00550827">
              <w:rPr>
                <w:rFonts w:ascii="Arial" w:hAnsi="Arial" w:cs="Arial"/>
                <w:b/>
                <w:color w:val="000000"/>
                <w:sz w:val="20"/>
                <w:lang w:eastAsia="es-MX"/>
              </w:rPr>
              <w:t>Artroscopia de rodilla.</w:t>
            </w:r>
          </w:p>
        </w:tc>
        <w:tc>
          <w:tcPr>
            <w:tcW w:w="0" w:type="auto"/>
            <w:tcBorders>
              <w:top w:val="nil"/>
              <w:left w:val="nil"/>
              <w:bottom w:val="single" w:sz="8" w:space="0" w:color="auto"/>
              <w:right w:val="single" w:sz="8" w:space="0" w:color="auto"/>
            </w:tcBorders>
            <w:shd w:val="clear" w:color="auto" w:fill="auto"/>
            <w:noWrap/>
          </w:tcPr>
          <w:p w14:paraId="17AFAE0C" w14:textId="03ABF31E" w:rsidR="00324C28" w:rsidRPr="00550827" w:rsidRDefault="00324C28" w:rsidP="00324C28">
            <w:pPr>
              <w:ind w:firstLineChars="600" w:firstLine="1080"/>
              <w:rPr>
                <w:rFonts w:ascii="Verdana" w:hAnsi="Verdana"/>
                <w:b/>
                <w:color w:val="000000"/>
                <w:sz w:val="18"/>
                <w:szCs w:val="18"/>
              </w:rPr>
            </w:pPr>
            <w:r w:rsidRPr="00550827">
              <w:rPr>
                <w:rFonts w:ascii="Arial" w:hAnsi="Arial" w:cs="Arial"/>
                <w:sz w:val="18"/>
                <w:szCs w:val="18"/>
              </w:rPr>
              <w:t>10</w:t>
            </w:r>
          </w:p>
        </w:tc>
        <w:tc>
          <w:tcPr>
            <w:tcW w:w="0" w:type="auto"/>
            <w:tcBorders>
              <w:top w:val="nil"/>
              <w:left w:val="nil"/>
              <w:bottom w:val="single" w:sz="8" w:space="0" w:color="auto"/>
              <w:right w:val="single" w:sz="8" w:space="0" w:color="auto"/>
            </w:tcBorders>
            <w:shd w:val="clear" w:color="auto" w:fill="auto"/>
            <w:noWrap/>
          </w:tcPr>
          <w:p w14:paraId="49B4B4F0" w14:textId="769A6690" w:rsidR="00324C28" w:rsidRPr="00550827" w:rsidRDefault="00324C28" w:rsidP="00324C28">
            <w:pPr>
              <w:ind w:firstLineChars="500" w:firstLine="900"/>
              <w:rPr>
                <w:rFonts w:ascii="Verdana" w:hAnsi="Verdana"/>
                <w:b/>
                <w:color w:val="000000"/>
                <w:sz w:val="18"/>
                <w:szCs w:val="18"/>
              </w:rPr>
            </w:pPr>
            <w:r w:rsidRPr="00550827">
              <w:rPr>
                <w:rFonts w:ascii="Arial" w:hAnsi="Arial" w:cs="Arial"/>
                <w:sz w:val="18"/>
                <w:szCs w:val="18"/>
              </w:rPr>
              <w:t>25</w:t>
            </w:r>
          </w:p>
        </w:tc>
      </w:tr>
      <w:tr w:rsidR="00324C28" w:rsidRPr="00550827" w14:paraId="6D6BA84A"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C535935" w14:textId="77777777" w:rsidR="00324C28" w:rsidRPr="00550827" w:rsidRDefault="00324C28" w:rsidP="004E0DF4">
            <w:pPr>
              <w:suppressAutoHyphens w:val="0"/>
              <w:rPr>
                <w:rFonts w:ascii="Arial" w:hAnsi="Arial" w:cs="Arial"/>
                <w:b/>
                <w:color w:val="000000"/>
                <w:sz w:val="20"/>
                <w:lang w:val="es-MX" w:eastAsia="es-MX"/>
              </w:rPr>
            </w:pPr>
            <w:r w:rsidRPr="00550827">
              <w:rPr>
                <w:rFonts w:ascii="Arial" w:hAnsi="Arial" w:cs="Arial"/>
                <w:b/>
                <w:color w:val="000000"/>
                <w:sz w:val="20"/>
                <w:lang w:eastAsia="es-MX"/>
              </w:rPr>
              <w:t>10.01.011</w:t>
            </w:r>
          </w:p>
        </w:tc>
        <w:tc>
          <w:tcPr>
            <w:tcW w:w="0" w:type="auto"/>
            <w:tcBorders>
              <w:top w:val="nil"/>
              <w:left w:val="nil"/>
              <w:bottom w:val="single" w:sz="8" w:space="0" w:color="auto"/>
              <w:right w:val="single" w:sz="8" w:space="0" w:color="auto"/>
            </w:tcBorders>
            <w:shd w:val="clear" w:color="auto" w:fill="auto"/>
            <w:noWrap/>
            <w:vAlign w:val="center"/>
            <w:hideMark/>
          </w:tcPr>
          <w:p w14:paraId="34923659" w14:textId="77777777" w:rsidR="00324C28" w:rsidRPr="00550827" w:rsidRDefault="00324C28" w:rsidP="004E0DF4">
            <w:pPr>
              <w:suppressAutoHyphens w:val="0"/>
              <w:rPr>
                <w:rFonts w:ascii="Arial" w:hAnsi="Arial" w:cs="Arial"/>
                <w:b/>
                <w:color w:val="000000"/>
                <w:sz w:val="20"/>
                <w:lang w:val="es-MX" w:eastAsia="es-MX"/>
              </w:rPr>
            </w:pPr>
            <w:r w:rsidRPr="00550827">
              <w:rPr>
                <w:rFonts w:ascii="Arial" w:hAnsi="Arial" w:cs="Arial"/>
                <w:b/>
                <w:color w:val="000000"/>
                <w:sz w:val="20"/>
                <w:lang w:eastAsia="es-MX"/>
              </w:rPr>
              <w:t>Artroscopia de hombro con implante.</w:t>
            </w:r>
          </w:p>
        </w:tc>
        <w:tc>
          <w:tcPr>
            <w:tcW w:w="0" w:type="auto"/>
            <w:tcBorders>
              <w:top w:val="nil"/>
              <w:left w:val="nil"/>
              <w:bottom w:val="single" w:sz="8" w:space="0" w:color="auto"/>
              <w:right w:val="single" w:sz="8" w:space="0" w:color="auto"/>
            </w:tcBorders>
            <w:shd w:val="clear" w:color="auto" w:fill="auto"/>
            <w:noWrap/>
          </w:tcPr>
          <w:p w14:paraId="683BC3FB" w14:textId="1C5DAA03" w:rsidR="00324C28" w:rsidRPr="00550827" w:rsidRDefault="00324C28" w:rsidP="00324C28">
            <w:pPr>
              <w:ind w:firstLineChars="600" w:firstLine="1080"/>
              <w:rPr>
                <w:rFonts w:ascii="Verdana" w:hAnsi="Verdana"/>
                <w:b/>
                <w:color w:val="000000"/>
                <w:sz w:val="18"/>
                <w:szCs w:val="18"/>
              </w:rPr>
            </w:pPr>
            <w:r w:rsidRPr="00550827">
              <w:rPr>
                <w:rFonts w:ascii="Arial" w:hAnsi="Arial" w:cs="Arial"/>
                <w:sz w:val="18"/>
                <w:szCs w:val="18"/>
              </w:rPr>
              <w:t>6</w:t>
            </w:r>
          </w:p>
        </w:tc>
        <w:tc>
          <w:tcPr>
            <w:tcW w:w="0" w:type="auto"/>
            <w:tcBorders>
              <w:top w:val="nil"/>
              <w:left w:val="nil"/>
              <w:bottom w:val="single" w:sz="8" w:space="0" w:color="auto"/>
              <w:right w:val="single" w:sz="8" w:space="0" w:color="auto"/>
            </w:tcBorders>
            <w:shd w:val="clear" w:color="auto" w:fill="auto"/>
            <w:noWrap/>
          </w:tcPr>
          <w:p w14:paraId="57DA513E" w14:textId="504FE6C4" w:rsidR="00324C28" w:rsidRPr="00550827" w:rsidRDefault="00324C28" w:rsidP="00324C28">
            <w:pPr>
              <w:ind w:firstLineChars="500" w:firstLine="900"/>
              <w:rPr>
                <w:rFonts w:ascii="Verdana" w:hAnsi="Verdana"/>
                <w:b/>
                <w:color w:val="000000"/>
                <w:sz w:val="18"/>
                <w:szCs w:val="18"/>
              </w:rPr>
            </w:pPr>
            <w:r w:rsidRPr="00550827">
              <w:rPr>
                <w:rFonts w:ascii="Arial" w:hAnsi="Arial" w:cs="Arial"/>
                <w:sz w:val="18"/>
                <w:szCs w:val="18"/>
              </w:rPr>
              <w:t>14</w:t>
            </w:r>
          </w:p>
        </w:tc>
      </w:tr>
      <w:tr w:rsidR="00324C28" w:rsidRPr="00550827" w14:paraId="1D23CD7A"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2406E2" w14:textId="77777777" w:rsidR="00324C28" w:rsidRPr="00550827" w:rsidRDefault="00324C28" w:rsidP="004E0DF4">
            <w:pPr>
              <w:suppressAutoHyphens w:val="0"/>
              <w:rPr>
                <w:rFonts w:ascii="Arial" w:hAnsi="Arial" w:cs="Arial"/>
                <w:b/>
                <w:color w:val="000000"/>
                <w:sz w:val="20"/>
                <w:lang w:val="es-MX" w:eastAsia="es-MX"/>
              </w:rPr>
            </w:pPr>
            <w:r w:rsidRPr="00550827">
              <w:rPr>
                <w:rFonts w:ascii="Arial" w:hAnsi="Arial" w:cs="Arial"/>
                <w:b/>
                <w:color w:val="000000"/>
                <w:sz w:val="20"/>
                <w:lang w:eastAsia="es-MX"/>
              </w:rPr>
              <w:t>10.01.012</w:t>
            </w:r>
          </w:p>
        </w:tc>
        <w:tc>
          <w:tcPr>
            <w:tcW w:w="0" w:type="auto"/>
            <w:tcBorders>
              <w:top w:val="nil"/>
              <w:left w:val="nil"/>
              <w:bottom w:val="single" w:sz="8" w:space="0" w:color="auto"/>
              <w:right w:val="single" w:sz="8" w:space="0" w:color="auto"/>
            </w:tcBorders>
            <w:shd w:val="clear" w:color="auto" w:fill="auto"/>
            <w:noWrap/>
            <w:vAlign w:val="center"/>
            <w:hideMark/>
          </w:tcPr>
          <w:p w14:paraId="3F28EA70" w14:textId="77777777" w:rsidR="00324C28" w:rsidRPr="00550827" w:rsidRDefault="00324C28" w:rsidP="004E0DF4">
            <w:pPr>
              <w:suppressAutoHyphens w:val="0"/>
              <w:rPr>
                <w:rFonts w:ascii="Arial" w:hAnsi="Arial" w:cs="Arial"/>
                <w:b/>
                <w:color w:val="000000"/>
                <w:sz w:val="20"/>
                <w:lang w:val="es-MX" w:eastAsia="es-MX"/>
              </w:rPr>
            </w:pPr>
            <w:r w:rsidRPr="00550827">
              <w:rPr>
                <w:rFonts w:ascii="Arial" w:hAnsi="Arial" w:cs="Arial"/>
                <w:b/>
                <w:color w:val="000000"/>
                <w:sz w:val="20"/>
                <w:lang w:eastAsia="es-MX"/>
              </w:rPr>
              <w:t>Artroscopia de muñeca /codo/ tobillo con implante.</w:t>
            </w:r>
          </w:p>
        </w:tc>
        <w:tc>
          <w:tcPr>
            <w:tcW w:w="0" w:type="auto"/>
            <w:tcBorders>
              <w:top w:val="nil"/>
              <w:left w:val="nil"/>
              <w:bottom w:val="single" w:sz="8" w:space="0" w:color="auto"/>
              <w:right w:val="single" w:sz="8" w:space="0" w:color="auto"/>
            </w:tcBorders>
            <w:shd w:val="clear" w:color="auto" w:fill="auto"/>
            <w:noWrap/>
          </w:tcPr>
          <w:p w14:paraId="1FB69877" w14:textId="2454D774" w:rsidR="00324C28" w:rsidRPr="00550827" w:rsidRDefault="00324C28" w:rsidP="00324C28">
            <w:pPr>
              <w:ind w:firstLineChars="600" w:firstLine="1080"/>
              <w:rPr>
                <w:rFonts w:ascii="Verdana" w:hAnsi="Verdana"/>
                <w:b/>
                <w:color w:val="000000"/>
                <w:sz w:val="18"/>
                <w:szCs w:val="18"/>
              </w:rPr>
            </w:pPr>
            <w:r w:rsidRPr="00550827">
              <w:rPr>
                <w:rFonts w:ascii="Arial" w:hAnsi="Arial" w:cs="Arial"/>
                <w:sz w:val="18"/>
                <w:szCs w:val="18"/>
              </w:rPr>
              <w:t>2</w:t>
            </w:r>
          </w:p>
        </w:tc>
        <w:tc>
          <w:tcPr>
            <w:tcW w:w="0" w:type="auto"/>
            <w:tcBorders>
              <w:top w:val="nil"/>
              <w:left w:val="nil"/>
              <w:bottom w:val="single" w:sz="8" w:space="0" w:color="auto"/>
              <w:right w:val="single" w:sz="8" w:space="0" w:color="auto"/>
            </w:tcBorders>
            <w:shd w:val="clear" w:color="auto" w:fill="auto"/>
            <w:noWrap/>
          </w:tcPr>
          <w:p w14:paraId="3B03D589" w14:textId="65DA4658" w:rsidR="00324C28" w:rsidRPr="00550827" w:rsidRDefault="00324C28" w:rsidP="00324C28">
            <w:pPr>
              <w:ind w:firstLineChars="500" w:firstLine="900"/>
              <w:rPr>
                <w:rFonts w:ascii="Verdana" w:hAnsi="Verdana"/>
                <w:b/>
                <w:color w:val="000000"/>
                <w:sz w:val="18"/>
                <w:szCs w:val="18"/>
              </w:rPr>
            </w:pPr>
            <w:r w:rsidRPr="00550827">
              <w:rPr>
                <w:rFonts w:ascii="Arial" w:hAnsi="Arial" w:cs="Arial"/>
                <w:sz w:val="18"/>
                <w:szCs w:val="18"/>
              </w:rPr>
              <w:t>6</w:t>
            </w:r>
          </w:p>
        </w:tc>
      </w:tr>
    </w:tbl>
    <w:p w14:paraId="018E7998" w14:textId="77777777" w:rsidR="004E0DF4" w:rsidRPr="00550827" w:rsidRDefault="004E0DF4" w:rsidP="004E0DF4">
      <w:pPr>
        <w:pStyle w:val="Textoindependiente"/>
        <w:jc w:val="center"/>
        <w:rPr>
          <w:rFonts w:ascii="Arial" w:hAnsi="Arial" w:cs="Arial"/>
          <w:b/>
          <w:sz w:val="20"/>
          <w:lang w:val="es-MX"/>
        </w:rPr>
      </w:pPr>
    </w:p>
    <w:tbl>
      <w:tblPr>
        <w:tblW w:w="5031" w:type="pct"/>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5"/>
        <w:gridCol w:w="235"/>
        <w:gridCol w:w="7061"/>
        <w:gridCol w:w="994"/>
        <w:gridCol w:w="1288"/>
      </w:tblGrid>
      <w:tr w:rsidR="00E824D6" w:rsidRPr="00550827" w14:paraId="506CFC06" w14:textId="77777777" w:rsidTr="00E824D6">
        <w:trPr>
          <w:trHeight w:val="315"/>
          <w:tblHeader/>
        </w:trPr>
        <w:tc>
          <w:tcPr>
            <w:tcW w:w="471" w:type="pct"/>
          </w:tcPr>
          <w:p w14:paraId="51DB7F81" w14:textId="77777777" w:rsidR="00E824D6" w:rsidRPr="00550827" w:rsidRDefault="00E824D6" w:rsidP="004E0DF4">
            <w:pPr>
              <w:rPr>
                <w:rFonts w:ascii="Arial" w:hAnsi="Arial" w:cs="Arial"/>
                <w:b/>
                <w:bCs/>
                <w:color w:val="000000"/>
                <w:sz w:val="20"/>
                <w:lang w:eastAsia="es-MX"/>
              </w:rPr>
            </w:pPr>
          </w:p>
        </w:tc>
        <w:tc>
          <w:tcPr>
            <w:tcW w:w="4529" w:type="pct"/>
            <w:gridSpan w:val="4"/>
            <w:noWrap/>
            <w:tcMar>
              <w:top w:w="0" w:type="dxa"/>
              <w:left w:w="70" w:type="dxa"/>
              <w:bottom w:w="0" w:type="dxa"/>
              <w:right w:w="70" w:type="dxa"/>
            </w:tcMar>
            <w:vAlign w:val="bottom"/>
            <w:hideMark/>
          </w:tcPr>
          <w:p w14:paraId="6CB7560C" w14:textId="77777777" w:rsidR="00E824D6" w:rsidRPr="00550827" w:rsidRDefault="00E824D6" w:rsidP="004E0DF4">
            <w:pPr>
              <w:rPr>
                <w:rFonts w:ascii="Arial" w:eastAsiaTheme="minorHAnsi" w:hAnsi="Arial" w:cs="Arial"/>
                <w:sz w:val="20"/>
                <w:lang w:eastAsia="en-US"/>
              </w:rPr>
            </w:pPr>
            <w:r w:rsidRPr="00550827">
              <w:rPr>
                <w:rFonts w:ascii="Arial" w:hAnsi="Arial" w:cs="Arial"/>
                <w:b/>
                <w:bCs/>
                <w:color w:val="000000"/>
                <w:sz w:val="20"/>
                <w:lang w:eastAsia="es-MX"/>
              </w:rPr>
              <w:t>BIENES DE CONSUMO COMPLEMENTARIOS</w:t>
            </w:r>
          </w:p>
        </w:tc>
      </w:tr>
      <w:tr w:rsidR="00E824D6" w:rsidRPr="00550827" w14:paraId="4F1DC84C" w14:textId="77777777" w:rsidTr="00E824D6">
        <w:trPr>
          <w:trHeight w:val="300"/>
          <w:tblHeader/>
        </w:trPr>
        <w:tc>
          <w:tcPr>
            <w:tcW w:w="582" w:type="pct"/>
            <w:gridSpan w:val="2"/>
            <w:noWrap/>
            <w:tcMar>
              <w:top w:w="0" w:type="dxa"/>
              <w:left w:w="70" w:type="dxa"/>
              <w:bottom w:w="0" w:type="dxa"/>
              <w:right w:w="70" w:type="dxa"/>
            </w:tcMar>
            <w:vAlign w:val="center"/>
            <w:hideMark/>
          </w:tcPr>
          <w:p w14:paraId="000D6127" w14:textId="77777777" w:rsidR="00E824D6" w:rsidRPr="00550827" w:rsidRDefault="00E824D6" w:rsidP="004E0DF4">
            <w:pPr>
              <w:rPr>
                <w:rFonts w:ascii="Arial" w:eastAsiaTheme="minorHAnsi" w:hAnsi="Arial" w:cs="Arial"/>
                <w:sz w:val="20"/>
                <w:lang w:eastAsia="en-US"/>
              </w:rPr>
            </w:pPr>
            <w:r w:rsidRPr="00550827">
              <w:rPr>
                <w:rFonts w:ascii="Arial" w:hAnsi="Arial" w:cs="Arial"/>
                <w:b/>
                <w:bCs/>
                <w:color w:val="000000"/>
                <w:sz w:val="20"/>
                <w:lang w:eastAsia="es-MX"/>
              </w:rPr>
              <w:t>Clave CPIM</w:t>
            </w:r>
          </w:p>
        </w:tc>
        <w:tc>
          <w:tcPr>
            <w:tcW w:w="3339" w:type="pct"/>
            <w:noWrap/>
            <w:tcMar>
              <w:top w:w="0" w:type="dxa"/>
              <w:left w:w="70" w:type="dxa"/>
              <w:bottom w:w="0" w:type="dxa"/>
              <w:right w:w="70" w:type="dxa"/>
            </w:tcMar>
            <w:vAlign w:val="center"/>
            <w:hideMark/>
          </w:tcPr>
          <w:p w14:paraId="1C54C905" w14:textId="77777777" w:rsidR="00E824D6" w:rsidRPr="00550827" w:rsidRDefault="00E824D6" w:rsidP="004E0DF4">
            <w:pPr>
              <w:rPr>
                <w:rFonts w:ascii="Arial" w:eastAsiaTheme="minorHAnsi" w:hAnsi="Arial" w:cs="Arial"/>
                <w:sz w:val="20"/>
                <w:lang w:eastAsia="en-US"/>
              </w:rPr>
            </w:pPr>
            <w:r w:rsidRPr="00550827">
              <w:rPr>
                <w:rFonts w:ascii="Arial" w:hAnsi="Arial" w:cs="Arial"/>
                <w:b/>
                <w:bCs/>
                <w:color w:val="000000"/>
                <w:sz w:val="20"/>
                <w:lang w:eastAsia="es-MX"/>
              </w:rPr>
              <w:t>Descripción</w:t>
            </w:r>
          </w:p>
        </w:tc>
        <w:tc>
          <w:tcPr>
            <w:tcW w:w="470" w:type="pct"/>
            <w:vAlign w:val="center"/>
          </w:tcPr>
          <w:p w14:paraId="7BB092F7" w14:textId="77777777" w:rsidR="00E824D6" w:rsidRPr="00550827" w:rsidRDefault="00E824D6" w:rsidP="00EA6294">
            <w:pPr>
              <w:suppressAutoHyphens w:val="0"/>
              <w:rPr>
                <w:rFonts w:ascii="Arial" w:hAnsi="Arial" w:cs="Arial"/>
                <w:b/>
                <w:bCs/>
                <w:color w:val="000000"/>
                <w:sz w:val="20"/>
                <w:lang w:val="es-MX" w:eastAsia="es-MX"/>
              </w:rPr>
            </w:pPr>
            <w:r w:rsidRPr="00550827">
              <w:rPr>
                <w:rFonts w:ascii="Arial" w:hAnsi="Arial" w:cs="Arial"/>
                <w:b/>
                <w:bCs/>
                <w:color w:val="000000"/>
                <w:sz w:val="20"/>
                <w:lang w:val="es-MX" w:eastAsia="es-MX"/>
              </w:rPr>
              <w:t xml:space="preserve">Cantidad Mínima </w:t>
            </w:r>
          </w:p>
        </w:tc>
        <w:tc>
          <w:tcPr>
            <w:tcW w:w="609" w:type="pct"/>
            <w:noWrap/>
            <w:tcMar>
              <w:top w:w="0" w:type="dxa"/>
              <w:left w:w="70" w:type="dxa"/>
              <w:bottom w:w="0" w:type="dxa"/>
              <w:right w:w="70" w:type="dxa"/>
            </w:tcMar>
            <w:vAlign w:val="center"/>
            <w:hideMark/>
          </w:tcPr>
          <w:p w14:paraId="40030684" w14:textId="77777777" w:rsidR="00E824D6" w:rsidRPr="00550827" w:rsidRDefault="00E824D6" w:rsidP="00EA6294">
            <w:pPr>
              <w:suppressAutoHyphens w:val="0"/>
              <w:rPr>
                <w:rFonts w:ascii="Arial" w:hAnsi="Arial" w:cs="Arial"/>
                <w:b/>
                <w:bCs/>
                <w:color w:val="000000"/>
                <w:sz w:val="20"/>
                <w:lang w:val="es-MX" w:eastAsia="es-MX"/>
              </w:rPr>
            </w:pPr>
            <w:r w:rsidRPr="00550827">
              <w:rPr>
                <w:rFonts w:ascii="Arial" w:hAnsi="Arial" w:cs="Arial"/>
                <w:b/>
                <w:bCs/>
                <w:color w:val="000000"/>
                <w:sz w:val="20"/>
                <w:lang w:val="es-MX" w:eastAsia="es-MX"/>
              </w:rPr>
              <w:t>Cantidad Máxima</w:t>
            </w:r>
          </w:p>
        </w:tc>
      </w:tr>
      <w:tr w:rsidR="00324C28" w:rsidRPr="00550827" w14:paraId="7F96454A" w14:textId="77777777" w:rsidTr="00EA6294">
        <w:trPr>
          <w:trHeight w:val="300"/>
        </w:trPr>
        <w:tc>
          <w:tcPr>
            <w:tcW w:w="582" w:type="pct"/>
            <w:gridSpan w:val="2"/>
            <w:noWrap/>
            <w:tcMar>
              <w:top w:w="0" w:type="dxa"/>
              <w:left w:w="70" w:type="dxa"/>
              <w:bottom w:w="0" w:type="dxa"/>
              <w:right w:w="70" w:type="dxa"/>
            </w:tcMar>
            <w:vAlign w:val="center"/>
            <w:hideMark/>
          </w:tcPr>
          <w:p w14:paraId="4499FD5A" w14:textId="77777777" w:rsidR="00324C28" w:rsidRPr="00550827" w:rsidRDefault="00324C28" w:rsidP="004E0DF4">
            <w:pPr>
              <w:rPr>
                <w:rFonts w:ascii="Arial" w:eastAsiaTheme="minorHAnsi" w:hAnsi="Arial" w:cs="Arial"/>
                <w:sz w:val="18"/>
                <w:szCs w:val="18"/>
                <w:lang w:eastAsia="en-US"/>
              </w:rPr>
            </w:pPr>
            <w:r w:rsidRPr="00550827">
              <w:rPr>
                <w:rFonts w:ascii="Arial" w:hAnsi="Arial" w:cs="Arial"/>
                <w:color w:val="000000"/>
                <w:sz w:val="18"/>
                <w:szCs w:val="18"/>
                <w:lang w:eastAsia="es-MX"/>
              </w:rPr>
              <w:t>10.01.901</w:t>
            </w:r>
          </w:p>
        </w:tc>
        <w:tc>
          <w:tcPr>
            <w:tcW w:w="3339" w:type="pct"/>
            <w:tcMar>
              <w:top w:w="0" w:type="dxa"/>
              <w:left w:w="70" w:type="dxa"/>
              <w:bottom w:w="0" w:type="dxa"/>
              <w:right w:w="70" w:type="dxa"/>
            </w:tcMar>
            <w:vAlign w:val="center"/>
            <w:hideMark/>
          </w:tcPr>
          <w:p w14:paraId="62993531" w14:textId="77777777" w:rsidR="00324C28" w:rsidRPr="00550827" w:rsidRDefault="00324C28" w:rsidP="004E0DF4">
            <w:pPr>
              <w:rPr>
                <w:rFonts w:ascii="Arial" w:eastAsiaTheme="minorHAnsi" w:hAnsi="Arial" w:cs="Arial"/>
                <w:sz w:val="18"/>
                <w:szCs w:val="18"/>
                <w:lang w:eastAsia="en-US"/>
              </w:rPr>
            </w:pPr>
            <w:r w:rsidRPr="00550827">
              <w:rPr>
                <w:rFonts w:ascii="Arial" w:hAnsi="Arial" w:cs="Arial"/>
                <w:color w:val="000000"/>
                <w:sz w:val="18"/>
                <w:szCs w:val="18"/>
                <w:lang w:eastAsia="es-MX"/>
              </w:rPr>
              <w:t xml:space="preserve">Tornillo canulado cilíndrico de interferencia, en aleación de </w:t>
            </w:r>
            <w:proofErr w:type="spellStart"/>
            <w:r w:rsidRPr="00550827">
              <w:rPr>
                <w:rFonts w:ascii="Arial" w:hAnsi="Arial" w:cs="Arial"/>
                <w:color w:val="000000"/>
                <w:sz w:val="18"/>
                <w:szCs w:val="18"/>
                <w:lang w:eastAsia="es-MX"/>
              </w:rPr>
              <w:t>titánio</w:t>
            </w:r>
            <w:proofErr w:type="spellEnd"/>
            <w:r w:rsidRPr="00550827">
              <w:rPr>
                <w:rFonts w:ascii="Arial" w:hAnsi="Arial" w:cs="Arial"/>
                <w:color w:val="000000"/>
                <w:sz w:val="18"/>
                <w:szCs w:val="18"/>
                <w:lang w:eastAsia="es-MX"/>
              </w:rPr>
              <w:t xml:space="preserve"> O biodegradable, para la fijación del injerto en la </w:t>
            </w:r>
            <w:proofErr w:type="spellStart"/>
            <w:r w:rsidRPr="00550827">
              <w:rPr>
                <w:rFonts w:ascii="Arial" w:hAnsi="Arial" w:cs="Arial"/>
                <w:color w:val="000000"/>
                <w:sz w:val="18"/>
                <w:szCs w:val="18"/>
                <w:lang w:eastAsia="es-MX"/>
              </w:rPr>
              <w:t>plastía</w:t>
            </w:r>
            <w:proofErr w:type="spellEnd"/>
            <w:r w:rsidRPr="00550827">
              <w:rPr>
                <w:rFonts w:ascii="Arial" w:hAnsi="Arial" w:cs="Arial"/>
                <w:color w:val="000000"/>
                <w:sz w:val="18"/>
                <w:szCs w:val="18"/>
                <w:lang w:eastAsia="es-MX"/>
              </w:rPr>
              <w:t xml:space="preserve"> de ligamentos cruzados con rosca no cortante, diámetro de 7 a 10 mm., longitud de 25 a 35 mm., incluye medidas intermedias entre las especificadas, pza. </w:t>
            </w:r>
          </w:p>
        </w:tc>
        <w:tc>
          <w:tcPr>
            <w:tcW w:w="470" w:type="pct"/>
            <w:vAlign w:val="center"/>
          </w:tcPr>
          <w:p w14:paraId="2A9A8E4A" w14:textId="2894D4E0" w:rsidR="00324C28" w:rsidRPr="00550827" w:rsidRDefault="00324C28" w:rsidP="00EA6294">
            <w:pPr>
              <w:jc w:val="center"/>
              <w:rPr>
                <w:rFonts w:ascii="Arial" w:hAnsi="Arial" w:cs="Arial"/>
                <w:color w:val="000000"/>
                <w:sz w:val="18"/>
                <w:szCs w:val="18"/>
              </w:rPr>
            </w:pPr>
            <w:r w:rsidRPr="00550827">
              <w:rPr>
                <w:rFonts w:ascii="Arial" w:hAnsi="Arial" w:cs="Arial"/>
                <w:sz w:val="18"/>
                <w:szCs w:val="18"/>
              </w:rPr>
              <w:t>2</w:t>
            </w:r>
          </w:p>
        </w:tc>
        <w:tc>
          <w:tcPr>
            <w:tcW w:w="609" w:type="pct"/>
            <w:noWrap/>
            <w:tcMar>
              <w:top w:w="0" w:type="dxa"/>
              <w:left w:w="70" w:type="dxa"/>
              <w:bottom w:w="0" w:type="dxa"/>
              <w:right w:w="70" w:type="dxa"/>
            </w:tcMar>
            <w:vAlign w:val="center"/>
          </w:tcPr>
          <w:p w14:paraId="06517F88" w14:textId="70B75F54" w:rsidR="00324C28" w:rsidRPr="00550827" w:rsidRDefault="00324C28" w:rsidP="00EA6294">
            <w:pPr>
              <w:jc w:val="center"/>
              <w:rPr>
                <w:rFonts w:ascii="Arial" w:hAnsi="Arial" w:cs="Arial"/>
                <w:color w:val="000000"/>
                <w:sz w:val="18"/>
                <w:szCs w:val="18"/>
              </w:rPr>
            </w:pPr>
            <w:r w:rsidRPr="00550827">
              <w:rPr>
                <w:rFonts w:ascii="Arial" w:hAnsi="Arial" w:cs="Arial"/>
                <w:sz w:val="18"/>
                <w:szCs w:val="18"/>
              </w:rPr>
              <w:t>5</w:t>
            </w:r>
          </w:p>
        </w:tc>
      </w:tr>
      <w:tr w:rsidR="00324C28" w:rsidRPr="00550827" w14:paraId="4CE0C1B0" w14:textId="77777777" w:rsidTr="00EA6294">
        <w:trPr>
          <w:trHeight w:val="300"/>
        </w:trPr>
        <w:tc>
          <w:tcPr>
            <w:tcW w:w="582" w:type="pct"/>
            <w:gridSpan w:val="2"/>
            <w:noWrap/>
            <w:tcMar>
              <w:top w:w="0" w:type="dxa"/>
              <w:left w:w="70" w:type="dxa"/>
              <w:bottom w:w="0" w:type="dxa"/>
              <w:right w:w="70" w:type="dxa"/>
            </w:tcMar>
            <w:vAlign w:val="center"/>
            <w:hideMark/>
          </w:tcPr>
          <w:p w14:paraId="42ED33A0" w14:textId="77777777" w:rsidR="00324C28" w:rsidRPr="00550827" w:rsidRDefault="00324C28" w:rsidP="004E0DF4">
            <w:pPr>
              <w:rPr>
                <w:rFonts w:ascii="Arial" w:eastAsiaTheme="minorHAnsi" w:hAnsi="Arial" w:cs="Arial"/>
                <w:sz w:val="18"/>
                <w:szCs w:val="18"/>
                <w:lang w:eastAsia="en-US"/>
              </w:rPr>
            </w:pPr>
            <w:r w:rsidRPr="00550827">
              <w:rPr>
                <w:rFonts w:ascii="Arial" w:hAnsi="Arial" w:cs="Arial"/>
                <w:color w:val="000000"/>
                <w:sz w:val="18"/>
                <w:szCs w:val="18"/>
                <w:lang w:eastAsia="es-MX"/>
              </w:rPr>
              <w:t>10.01.902</w:t>
            </w:r>
          </w:p>
        </w:tc>
        <w:tc>
          <w:tcPr>
            <w:tcW w:w="3339" w:type="pct"/>
            <w:tcMar>
              <w:top w:w="0" w:type="dxa"/>
              <w:left w:w="70" w:type="dxa"/>
              <w:bottom w:w="0" w:type="dxa"/>
              <w:right w:w="70" w:type="dxa"/>
            </w:tcMar>
            <w:vAlign w:val="center"/>
            <w:hideMark/>
          </w:tcPr>
          <w:p w14:paraId="20E251D3" w14:textId="77777777" w:rsidR="00324C28" w:rsidRPr="00550827" w:rsidRDefault="00324C28" w:rsidP="004E0DF4">
            <w:pPr>
              <w:rPr>
                <w:rFonts w:ascii="Arial" w:eastAsiaTheme="minorHAnsi" w:hAnsi="Arial" w:cs="Arial"/>
                <w:sz w:val="18"/>
                <w:szCs w:val="18"/>
                <w:lang w:eastAsia="en-US"/>
              </w:rPr>
            </w:pPr>
            <w:r w:rsidRPr="00550827">
              <w:rPr>
                <w:rFonts w:ascii="Arial" w:hAnsi="Arial" w:cs="Arial"/>
                <w:color w:val="000000"/>
                <w:sz w:val="18"/>
                <w:szCs w:val="18"/>
                <w:lang w:eastAsia="es-MX"/>
              </w:rPr>
              <w:t>Equipo de injerto osteocondral mosaicoplastia  y accesorios necesarios para su uso.</w:t>
            </w:r>
          </w:p>
        </w:tc>
        <w:tc>
          <w:tcPr>
            <w:tcW w:w="470" w:type="pct"/>
            <w:vAlign w:val="center"/>
          </w:tcPr>
          <w:p w14:paraId="2569D72F" w14:textId="45D0FE12" w:rsidR="00324C28" w:rsidRPr="00550827" w:rsidRDefault="00324C28" w:rsidP="00EA6294">
            <w:pPr>
              <w:jc w:val="center"/>
              <w:rPr>
                <w:rFonts w:ascii="Arial" w:hAnsi="Arial" w:cs="Arial"/>
                <w:color w:val="000000"/>
                <w:sz w:val="18"/>
                <w:szCs w:val="18"/>
              </w:rPr>
            </w:pPr>
            <w:r w:rsidRPr="00550827">
              <w:rPr>
                <w:rFonts w:ascii="Arial" w:hAnsi="Arial" w:cs="Arial"/>
                <w:sz w:val="18"/>
                <w:szCs w:val="18"/>
              </w:rPr>
              <w:t>1</w:t>
            </w:r>
          </w:p>
        </w:tc>
        <w:tc>
          <w:tcPr>
            <w:tcW w:w="609" w:type="pct"/>
            <w:noWrap/>
            <w:tcMar>
              <w:top w:w="0" w:type="dxa"/>
              <w:left w:w="70" w:type="dxa"/>
              <w:bottom w:w="0" w:type="dxa"/>
              <w:right w:w="70" w:type="dxa"/>
            </w:tcMar>
            <w:vAlign w:val="center"/>
          </w:tcPr>
          <w:p w14:paraId="6870DD25" w14:textId="7DAFC962" w:rsidR="00324C28" w:rsidRPr="00550827" w:rsidRDefault="00324C28" w:rsidP="00EA6294">
            <w:pPr>
              <w:jc w:val="center"/>
              <w:rPr>
                <w:rFonts w:ascii="Arial" w:hAnsi="Arial" w:cs="Arial"/>
                <w:color w:val="000000"/>
                <w:sz w:val="18"/>
                <w:szCs w:val="18"/>
              </w:rPr>
            </w:pPr>
            <w:r w:rsidRPr="00550827">
              <w:rPr>
                <w:rFonts w:ascii="Arial" w:hAnsi="Arial" w:cs="Arial"/>
                <w:sz w:val="18"/>
                <w:szCs w:val="18"/>
              </w:rPr>
              <w:t>3</w:t>
            </w:r>
          </w:p>
        </w:tc>
      </w:tr>
      <w:tr w:rsidR="00324C28" w:rsidRPr="00550827" w14:paraId="05BFDE6F" w14:textId="77777777" w:rsidTr="00EA6294">
        <w:trPr>
          <w:trHeight w:val="300"/>
        </w:trPr>
        <w:tc>
          <w:tcPr>
            <w:tcW w:w="582" w:type="pct"/>
            <w:gridSpan w:val="2"/>
            <w:noWrap/>
            <w:tcMar>
              <w:top w:w="0" w:type="dxa"/>
              <w:left w:w="70" w:type="dxa"/>
              <w:bottom w:w="0" w:type="dxa"/>
              <w:right w:w="70" w:type="dxa"/>
            </w:tcMar>
            <w:vAlign w:val="center"/>
            <w:hideMark/>
          </w:tcPr>
          <w:p w14:paraId="65735055" w14:textId="77777777" w:rsidR="00324C28" w:rsidRPr="00550827" w:rsidRDefault="00324C28" w:rsidP="004E0DF4">
            <w:pPr>
              <w:rPr>
                <w:rFonts w:ascii="Arial" w:eastAsiaTheme="minorHAnsi" w:hAnsi="Arial" w:cs="Arial"/>
                <w:sz w:val="18"/>
                <w:szCs w:val="18"/>
                <w:lang w:eastAsia="en-US"/>
              </w:rPr>
            </w:pPr>
            <w:r w:rsidRPr="00550827">
              <w:rPr>
                <w:rFonts w:ascii="Arial" w:hAnsi="Arial" w:cs="Arial"/>
                <w:color w:val="000000"/>
                <w:sz w:val="18"/>
                <w:szCs w:val="18"/>
                <w:lang w:eastAsia="es-MX"/>
              </w:rPr>
              <w:t>10.01.903</w:t>
            </w:r>
          </w:p>
        </w:tc>
        <w:tc>
          <w:tcPr>
            <w:tcW w:w="3339" w:type="pct"/>
            <w:tcMar>
              <w:top w:w="0" w:type="dxa"/>
              <w:left w:w="70" w:type="dxa"/>
              <w:bottom w:w="0" w:type="dxa"/>
              <w:right w:w="70" w:type="dxa"/>
            </w:tcMar>
            <w:vAlign w:val="center"/>
            <w:hideMark/>
          </w:tcPr>
          <w:p w14:paraId="13DDAD17" w14:textId="77777777" w:rsidR="00324C28" w:rsidRPr="00550827" w:rsidRDefault="00324C28" w:rsidP="004E0DF4">
            <w:pPr>
              <w:rPr>
                <w:rFonts w:ascii="Arial" w:eastAsiaTheme="minorHAnsi" w:hAnsi="Arial" w:cs="Arial"/>
                <w:sz w:val="18"/>
                <w:szCs w:val="18"/>
                <w:lang w:eastAsia="en-US"/>
              </w:rPr>
            </w:pPr>
            <w:r w:rsidRPr="00550827">
              <w:rPr>
                <w:rFonts w:ascii="Arial" w:hAnsi="Arial" w:cs="Arial"/>
                <w:color w:val="000000"/>
                <w:sz w:val="18"/>
                <w:szCs w:val="18"/>
                <w:lang w:eastAsia="es-MX"/>
              </w:rPr>
              <w:t>Anclas biodegradable  o compuestas sin nudo de 2.6 a 6.5 mm.</w:t>
            </w:r>
          </w:p>
        </w:tc>
        <w:tc>
          <w:tcPr>
            <w:tcW w:w="470" w:type="pct"/>
            <w:vAlign w:val="center"/>
          </w:tcPr>
          <w:p w14:paraId="3A460786" w14:textId="5BCDB46E" w:rsidR="00324C28" w:rsidRPr="00550827" w:rsidRDefault="00324C28" w:rsidP="00EA6294">
            <w:pPr>
              <w:jc w:val="center"/>
              <w:rPr>
                <w:rFonts w:ascii="Arial" w:hAnsi="Arial" w:cs="Arial"/>
                <w:color w:val="000000"/>
                <w:sz w:val="18"/>
                <w:szCs w:val="18"/>
              </w:rPr>
            </w:pPr>
            <w:r w:rsidRPr="00550827">
              <w:rPr>
                <w:rFonts w:ascii="Arial" w:hAnsi="Arial" w:cs="Arial"/>
                <w:sz w:val="18"/>
                <w:szCs w:val="18"/>
              </w:rPr>
              <w:t>3</w:t>
            </w:r>
          </w:p>
        </w:tc>
        <w:tc>
          <w:tcPr>
            <w:tcW w:w="609" w:type="pct"/>
            <w:noWrap/>
            <w:tcMar>
              <w:top w:w="0" w:type="dxa"/>
              <w:left w:w="70" w:type="dxa"/>
              <w:bottom w:w="0" w:type="dxa"/>
              <w:right w:w="70" w:type="dxa"/>
            </w:tcMar>
            <w:vAlign w:val="center"/>
          </w:tcPr>
          <w:p w14:paraId="2B9B740D" w14:textId="7D8FB54D" w:rsidR="00324C28" w:rsidRPr="00550827" w:rsidRDefault="00324C28" w:rsidP="00EA6294">
            <w:pPr>
              <w:jc w:val="center"/>
              <w:rPr>
                <w:rFonts w:ascii="Arial" w:hAnsi="Arial" w:cs="Arial"/>
                <w:color w:val="000000"/>
                <w:sz w:val="18"/>
                <w:szCs w:val="18"/>
              </w:rPr>
            </w:pPr>
            <w:r w:rsidRPr="00550827">
              <w:rPr>
                <w:rFonts w:ascii="Arial" w:hAnsi="Arial" w:cs="Arial"/>
                <w:sz w:val="18"/>
                <w:szCs w:val="18"/>
              </w:rPr>
              <w:t>7</w:t>
            </w:r>
          </w:p>
        </w:tc>
      </w:tr>
      <w:tr w:rsidR="00324C28" w:rsidRPr="00550827" w14:paraId="45EC2AF5" w14:textId="77777777" w:rsidTr="00EA6294">
        <w:trPr>
          <w:trHeight w:val="300"/>
        </w:trPr>
        <w:tc>
          <w:tcPr>
            <w:tcW w:w="582" w:type="pct"/>
            <w:gridSpan w:val="2"/>
            <w:noWrap/>
            <w:tcMar>
              <w:top w:w="0" w:type="dxa"/>
              <w:left w:w="70" w:type="dxa"/>
              <w:bottom w:w="0" w:type="dxa"/>
              <w:right w:w="70" w:type="dxa"/>
            </w:tcMar>
            <w:vAlign w:val="center"/>
            <w:hideMark/>
          </w:tcPr>
          <w:p w14:paraId="2CC4F548" w14:textId="77777777" w:rsidR="00324C28" w:rsidRPr="00550827" w:rsidRDefault="00324C28" w:rsidP="004E0DF4">
            <w:pPr>
              <w:rPr>
                <w:rFonts w:ascii="Arial" w:eastAsiaTheme="minorHAnsi" w:hAnsi="Arial" w:cs="Arial"/>
                <w:sz w:val="18"/>
                <w:szCs w:val="18"/>
                <w:lang w:eastAsia="en-US"/>
              </w:rPr>
            </w:pPr>
            <w:r w:rsidRPr="00550827">
              <w:rPr>
                <w:rFonts w:ascii="Arial" w:hAnsi="Arial" w:cs="Arial"/>
                <w:color w:val="000000"/>
                <w:sz w:val="18"/>
                <w:szCs w:val="18"/>
                <w:lang w:eastAsia="es-MX"/>
              </w:rPr>
              <w:t>10.01.904</w:t>
            </w:r>
          </w:p>
        </w:tc>
        <w:tc>
          <w:tcPr>
            <w:tcW w:w="3339" w:type="pct"/>
            <w:tcMar>
              <w:top w:w="0" w:type="dxa"/>
              <w:left w:w="70" w:type="dxa"/>
              <w:bottom w:w="0" w:type="dxa"/>
              <w:right w:w="70" w:type="dxa"/>
            </w:tcMar>
            <w:vAlign w:val="center"/>
            <w:hideMark/>
          </w:tcPr>
          <w:p w14:paraId="1B02A466" w14:textId="321F9FD8" w:rsidR="00324C28" w:rsidRPr="00550827" w:rsidRDefault="00324C28" w:rsidP="004E0DF4">
            <w:pPr>
              <w:rPr>
                <w:rFonts w:ascii="Arial" w:eastAsiaTheme="minorHAnsi" w:hAnsi="Arial" w:cs="Arial"/>
                <w:sz w:val="18"/>
                <w:szCs w:val="18"/>
                <w:lang w:eastAsia="en-US"/>
              </w:rPr>
            </w:pPr>
            <w:r w:rsidRPr="00550827">
              <w:rPr>
                <w:rFonts w:ascii="Arial" w:hAnsi="Arial" w:cs="Arial"/>
                <w:color w:val="000000"/>
                <w:sz w:val="18"/>
                <w:szCs w:val="18"/>
                <w:lang w:eastAsia="es-MX"/>
              </w:rPr>
              <w:t>Tornillo de biotenodesis para reparaciones tendinosas y reconstrucción de ligamentos o ligamento colateral cubital diversas medidas.</w:t>
            </w:r>
          </w:p>
        </w:tc>
        <w:tc>
          <w:tcPr>
            <w:tcW w:w="470" w:type="pct"/>
            <w:vAlign w:val="center"/>
          </w:tcPr>
          <w:p w14:paraId="4F699D58" w14:textId="0D2B46E8" w:rsidR="00324C28" w:rsidRPr="00550827" w:rsidRDefault="00324C28" w:rsidP="00EA6294">
            <w:pPr>
              <w:jc w:val="center"/>
              <w:rPr>
                <w:rFonts w:ascii="Arial" w:hAnsi="Arial" w:cs="Arial"/>
                <w:color w:val="000000"/>
                <w:sz w:val="18"/>
                <w:szCs w:val="18"/>
              </w:rPr>
            </w:pPr>
            <w:r w:rsidRPr="00550827">
              <w:rPr>
                <w:rFonts w:ascii="Arial" w:hAnsi="Arial" w:cs="Arial"/>
                <w:sz w:val="18"/>
                <w:szCs w:val="18"/>
              </w:rPr>
              <w:t>2</w:t>
            </w:r>
          </w:p>
        </w:tc>
        <w:tc>
          <w:tcPr>
            <w:tcW w:w="609" w:type="pct"/>
            <w:noWrap/>
            <w:tcMar>
              <w:top w:w="0" w:type="dxa"/>
              <w:left w:w="70" w:type="dxa"/>
              <w:bottom w:w="0" w:type="dxa"/>
              <w:right w:w="70" w:type="dxa"/>
            </w:tcMar>
            <w:vAlign w:val="center"/>
          </w:tcPr>
          <w:p w14:paraId="21C60CF7" w14:textId="504BF68A" w:rsidR="00324C28" w:rsidRPr="00550827" w:rsidRDefault="00324C28" w:rsidP="00EA6294">
            <w:pPr>
              <w:jc w:val="center"/>
              <w:rPr>
                <w:rFonts w:ascii="Arial" w:hAnsi="Arial" w:cs="Arial"/>
                <w:color w:val="000000"/>
                <w:sz w:val="18"/>
                <w:szCs w:val="18"/>
              </w:rPr>
            </w:pPr>
            <w:r w:rsidRPr="00550827">
              <w:rPr>
                <w:rFonts w:ascii="Arial" w:hAnsi="Arial" w:cs="Arial"/>
                <w:sz w:val="18"/>
                <w:szCs w:val="18"/>
              </w:rPr>
              <w:t>5</w:t>
            </w:r>
          </w:p>
        </w:tc>
      </w:tr>
      <w:tr w:rsidR="00324C28" w:rsidRPr="00550827" w14:paraId="20AE6249" w14:textId="77777777" w:rsidTr="00EA6294">
        <w:trPr>
          <w:trHeight w:val="300"/>
        </w:trPr>
        <w:tc>
          <w:tcPr>
            <w:tcW w:w="582" w:type="pct"/>
            <w:gridSpan w:val="2"/>
            <w:noWrap/>
            <w:tcMar>
              <w:top w:w="0" w:type="dxa"/>
              <w:left w:w="70" w:type="dxa"/>
              <w:bottom w:w="0" w:type="dxa"/>
              <w:right w:w="70" w:type="dxa"/>
            </w:tcMar>
            <w:vAlign w:val="center"/>
            <w:hideMark/>
          </w:tcPr>
          <w:p w14:paraId="1038E0EF" w14:textId="77777777" w:rsidR="00324C28" w:rsidRPr="00550827" w:rsidRDefault="00324C28" w:rsidP="004E0DF4">
            <w:pPr>
              <w:rPr>
                <w:rFonts w:ascii="Arial" w:eastAsiaTheme="minorHAnsi" w:hAnsi="Arial" w:cs="Arial"/>
                <w:sz w:val="18"/>
                <w:szCs w:val="18"/>
                <w:lang w:eastAsia="en-US"/>
              </w:rPr>
            </w:pPr>
            <w:r w:rsidRPr="00550827">
              <w:rPr>
                <w:rFonts w:ascii="Arial" w:hAnsi="Arial" w:cs="Arial"/>
                <w:color w:val="000000"/>
                <w:sz w:val="18"/>
                <w:szCs w:val="18"/>
                <w:lang w:eastAsia="es-MX"/>
              </w:rPr>
              <w:t>10.01.905</w:t>
            </w:r>
          </w:p>
        </w:tc>
        <w:tc>
          <w:tcPr>
            <w:tcW w:w="3339" w:type="pct"/>
            <w:tcMar>
              <w:top w:w="0" w:type="dxa"/>
              <w:left w:w="70" w:type="dxa"/>
              <w:bottom w:w="0" w:type="dxa"/>
              <w:right w:w="70" w:type="dxa"/>
            </w:tcMar>
            <w:vAlign w:val="center"/>
            <w:hideMark/>
          </w:tcPr>
          <w:p w14:paraId="7119E1D3" w14:textId="77777777" w:rsidR="00324C28" w:rsidRPr="00550827" w:rsidRDefault="00324C28" w:rsidP="004E0DF4">
            <w:pPr>
              <w:rPr>
                <w:rFonts w:ascii="Arial" w:eastAsiaTheme="minorHAnsi" w:hAnsi="Arial" w:cs="Arial"/>
                <w:sz w:val="18"/>
                <w:szCs w:val="18"/>
                <w:lang w:eastAsia="en-US"/>
              </w:rPr>
            </w:pPr>
            <w:r w:rsidRPr="00550827">
              <w:rPr>
                <w:rFonts w:ascii="Arial" w:hAnsi="Arial" w:cs="Arial"/>
                <w:color w:val="000000"/>
                <w:sz w:val="18"/>
                <w:szCs w:val="18"/>
                <w:lang w:eastAsia="es-MX"/>
              </w:rPr>
              <w:t>Tornillo de revisión.</w:t>
            </w:r>
          </w:p>
        </w:tc>
        <w:tc>
          <w:tcPr>
            <w:tcW w:w="470" w:type="pct"/>
            <w:vAlign w:val="center"/>
          </w:tcPr>
          <w:p w14:paraId="08F953EA" w14:textId="0D3DF82F" w:rsidR="00324C28" w:rsidRPr="00550827" w:rsidRDefault="00324C28" w:rsidP="00EA6294">
            <w:pPr>
              <w:jc w:val="center"/>
              <w:rPr>
                <w:rFonts w:ascii="Arial" w:hAnsi="Arial" w:cs="Arial"/>
                <w:color w:val="000000"/>
                <w:sz w:val="18"/>
                <w:szCs w:val="18"/>
              </w:rPr>
            </w:pPr>
            <w:r w:rsidRPr="00550827">
              <w:rPr>
                <w:rFonts w:ascii="Arial" w:hAnsi="Arial" w:cs="Arial"/>
                <w:sz w:val="18"/>
                <w:szCs w:val="18"/>
              </w:rPr>
              <w:t>1</w:t>
            </w:r>
          </w:p>
        </w:tc>
        <w:tc>
          <w:tcPr>
            <w:tcW w:w="609" w:type="pct"/>
            <w:noWrap/>
            <w:tcMar>
              <w:top w:w="0" w:type="dxa"/>
              <w:left w:w="70" w:type="dxa"/>
              <w:bottom w:w="0" w:type="dxa"/>
              <w:right w:w="70" w:type="dxa"/>
            </w:tcMar>
            <w:vAlign w:val="center"/>
          </w:tcPr>
          <w:p w14:paraId="60150003" w14:textId="1D66D3B5" w:rsidR="00324C28" w:rsidRPr="00550827" w:rsidRDefault="00324C28" w:rsidP="00EA6294">
            <w:pPr>
              <w:jc w:val="center"/>
              <w:rPr>
                <w:rFonts w:ascii="Arial" w:hAnsi="Arial" w:cs="Arial"/>
                <w:color w:val="000000"/>
                <w:sz w:val="18"/>
                <w:szCs w:val="18"/>
              </w:rPr>
            </w:pPr>
            <w:r w:rsidRPr="00550827">
              <w:rPr>
                <w:rFonts w:ascii="Arial" w:hAnsi="Arial" w:cs="Arial"/>
                <w:sz w:val="18"/>
                <w:szCs w:val="18"/>
              </w:rPr>
              <w:t>3</w:t>
            </w:r>
          </w:p>
        </w:tc>
      </w:tr>
      <w:tr w:rsidR="00324C28" w:rsidRPr="00550827" w14:paraId="70D7518B" w14:textId="77777777" w:rsidTr="00EA6294">
        <w:trPr>
          <w:trHeight w:val="300"/>
        </w:trPr>
        <w:tc>
          <w:tcPr>
            <w:tcW w:w="582" w:type="pct"/>
            <w:gridSpan w:val="2"/>
            <w:noWrap/>
            <w:tcMar>
              <w:top w:w="0" w:type="dxa"/>
              <w:left w:w="70" w:type="dxa"/>
              <w:bottom w:w="0" w:type="dxa"/>
              <w:right w:w="70" w:type="dxa"/>
            </w:tcMar>
            <w:vAlign w:val="center"/>
            <w:hideMark/>
          </w:tcPr>
          <w:p w14:paraId="5CFD5346" w14:textId="77777777" w:rsidR="00324C28" w:rsidRPr="00550827" w:rsidRDefault="00324C28" w:rsidP="004E0DF4">
            <w:pPr>
              <w:rPr>
                <w:rFonts w:ascii="Arial" w:eastAsiaTheme="minorHAnsi" w:hAnsi="Arial" w:cs="Arial"/>
                <w:sz w:val="18"/>
                <w:szCs w:val="18"/>
                <w:lang w:eastAsia="en-US"/>
              </w:rPr>
            </w:pPr>
            <w:r w:rsidRPr="00550827">
              <w:rPr>
                <w:rFonts w:ascii="Arial" w:hAnsi="Arial" w:cs="Arial"/>
                <w:color w:val="000000"/>
                <w:sz w:val="18"/>
                <w:szCs w:val="18"/>
                <w:lang w:eastAsia="es-MX"/>
              </w:rPr>
              <w:t>10.01.906</w:t>
            </w:r>
          </w:p>
        </w:tc>
        <w:tc>
          <w:tcPr>
            <w:tcW w:w="3339" w:type="pct"/>
            <w:tcMar>
              <w:top w:w="0" w:type="dxa"/>
              <w:left w:w="70" w:type="dxa"/>
              <w:bottom w:w="0" w:type="dxa"/>
              <w:right w:w="70" w:type="dxa"/>
            </w:tcMar>
            <w:vAlign w:val="center"/>
            <w:hideMark/>
          </w:tcPr>
          <w:p w14:paraId="7D708C94" w14:textId="77777777" w:rsidR="00324C28" w:rsidRPr="00550827" w:rsidRDefault="00324C28" w:rsidP="004E0DF4">
            <w:pPr>
              <w:rPr>
                <w:rFonts w:ascii="Arial" w:eastAsiaTheme="minorHAnsi" w:hAnsi="Arial" w:cs="Arial"/>
                <w:sz w:val="18"/>
                <w:szCs w:val="18"/>
                <w:lang w:eastAsia="en-US"/>
              </w:rPr>
            </w:pPr>
            <w:r w:rsidRPr="00550827">
              <w:rPr>
                <w:rFonts w:ascii="Arial" w:hAnsi="Arial" w:cs="Arial"/>
                <w:color w:val="000000"/>
                <w:sz w:val="18"/>
                <w:szCs w:val="18"/>
                <w:lang w:eastAsia="es-MX"/>
              </w:rPr>
              <w:t>Sistema de cortico femoral.</w:t>
            </w:r>
          </w:p>
        </w:tc>
        <w:tc>
          <w:tcPr>
            <w:tcW w:w="470" w:type="pct"/>
            <w:vAlign w:val="center"/>
          </w:tcPr>
          <w:p w14:paraId="61CDF609" w14:textId="0CD475D0" w:rsidR="00324C28" w:rsidRPr="00550827" w:rsidRDefault="00324C28" w:rsidP="00EA6294">
            <w:pPr>
              <w:jc w:val="center"/>
              <w:rPr>
                <w:rFonts w:ascii="Arial" w:hAnsi="Arial" w:cs="Arial"/>
                <w:color w:val="000000"/>
                <w:sz w:val="18"/>
                <w:szCs w:val="18"/>
              </w:rPr>
            </w:pPr>
            <w:r w:rsidRPr="00550827">
              <w:rPr>
                <w:rFonts w:ascii="Arial" w:hAnsi="Arial" w:cs="Arial"/>
                <w:sz w:val="18"/>
                <w:szCs w:val="18"/>
              </w:rPr>
              <w:t>1</w:t>
            </w:r>
          </w:p>
        </w:tc>
        <w:tc>
          <w:tcPr>
            <w:tcW w:w="609" w:type="pct"/>
            <w:noWrap/>
            <w:tcMar>
              <w:top w:w="0" w:type="dxa"/>
              <w:left w:w="70" w:type="dxa"/>
              <w:bottom w:w="0" w:type="dxa"/>
              <w:right w:w="70" w:type="dxa"/>
            </w:tcMar>
            <w:vAlign w:val="center"/>
          </w:tcPr>
          <w:p w14:paraId="3564A33E" w14:textId="4DB862BC" w:rsidR="00324C28" w:rsidRPr="00550827" w:rsidRDefault="00324C28" w:rsidP="00EA6294">
            <w:pPr>
              <w:jc w:val="center"/>
              <w:rPr>
                <w:rFonts w:ascii="Arial" w:hAnsi="Arial" w:cs="Arial"/>
                <w:color w:val="000000"/>
                <w:sz w:val="18"/>
                <w:szCs w:val="18"/>
              </w:rPr>
            </w:pPr>
            <w:r w:rsidRPr="00550827">
              <w:rPr>
                <w:rFonts w:ascii="Arial" w:hAnsi="Arial" w:cs="Arial"/>
                <w:sz w:val="18"/>
                <w:szCs w:val="18"/>
              </w:rPr>
              <w:t>3</w:t>
            </w:r>
          </w:p>
        </w:tc>
      </w:tr>
      <w:tr w:rsidR="00324C28" w:rsidRPr="00550827" w14:paraId="2907A94E" w14:textId="77777777" w:rsidTr="00EA6294">
        <w:trPr>
          <w:trHeight w:val="300"/>
        </w:trPr>
        <w:tc>
          <w:tcPr>
            <w:tcW w:w="582" w:type="pct"/>
            <w:gridSpan w:val="2"/>
            <w:noWrap/>
            <w:tcMar>
              <w:top w:w="0" w:type="dxa"/>
              <w:left w:w="70" w:type="dxa"/>
              <w:bottom w:w="0" w:type="dxa"/>
              <w:right w:w="70" w:type="dxa"/>
            </w:tcMar>
            <w:vAlign w:val="center"/>
            <w:hideMark/>
          </w:tcPr>
          <w:p w14:paraId="0F604167" w14:textId="77777777" w:rsidR="00324C28" w:rsidRPr="00550827" w:rsidRDefault="00324C28" w:rsidP="004E0DF4">
            <w:pPr>
              <w:rPr>
                <w:rFonts w:ascii="Arial" w:eastAsiaTheme="minorHAnsi" w:hAnsi="Arial" w:cs="Arial"/>
                <w:sz w:val="18"/>
                <w:szCs w:val="18"/>
                <w:lang w:eastAsia="en-US"/>
              </w:rPr>
            </w:pPr>
            <w:r w:rsidRPr="00550827">
              <w:rPr>
                <w:rFonts w:ascii="Arial" w:hAnsi="Arial" w:cs="Arial"/>
                <w:color w:val="000000"/>
                <w:sz w:val="18"/>
                <w:szCs w:val="18"/>
                <w:lang w:eastAsia="es-MX"/>
              </w:rPr>
              <w:t>10.01.907</w:t>
            </w:r>
          </w:p>
        </w:tc>
        <w:tc>
          <w:tcPr>
            <w:tcW w:w="3339" w:type="pct"/>
            <w:tcMar>
              <w:top w:w="0" w:type="dxa"/>
              <w:left w:w="70" w:type="dxa"/>
              <w:bottom w:w="0" w:type="dxa"/>
              <w:right w:w="70" w:type="dxa"/>
            </w:tcMar>
            <w:vAlign w:val="center"/>
            <w:hideMark/>
          </w:tcPr>
          <w:p w14:paraId="7AB9C24A" w14:textId="77777777" w:rsidR="00324C28" w:rsidRPr="00550827" w:rsidRDefault="00324C28" w:rsidP="004E0DF4">
            <w:pPr>
              <w:rPr>
                <w:rFonts w:ascii="Arial" w:eastAsiaTheme="minorHAnsi" w:hAnsi="Arial" w:cs="Arial"/>
                <w:sz w:val="18"/>
                <w:szCs w:val="18"/>
                <w:lang w:eastAsia="en-US"/>
              </w:rPr>
            </w:pPr>
            <w:r w:rsidRPr="00550827">
              <w:rPr>
                <w:rFonts w:ascii="Arial" w:hAnsi="Arial" w:cs="Arial"/>
                <w:color w:val="000000"/>
                <w:sz w:val="18"/>
                <w:szCs w:val="18"/>
                <w:lang w:eastAsia="es-MX"/>
              </w:rPr>
              <w:t>Sistema de cortico femoral de revisión.</w:t>
            </w:r>
          </w:p>
        </w:tc>
        <w:tc>
          <w:tcPr>
            <w:tcW w:w="470" w:type="pct"/>
            <w:vAlign w:val="center"/>
          </w:tcPr>
          <w:p w14:paraId="435F81BA" w14:textId="35B0ACA6" w:rsidR="00324C28" w:rsidRPr="00550827" w:rsidRDefault="00324C28" w:rsidP="00EA6294">
            <w:pPr>
              <w:jc w:val="center"/>
              <w:rPr>
                <w:rFonts w:ascii="Arial" w:hAnsi="Arial" w:cs="Arial"/>
                <w:color w:val="000000"/>
                <w:sz w:val="18"/>
                <w:szCs w:val="18"/>
              </w:rPr>
            </w:pPr>
            <w:r w:rsidRPr="00550827">
              <w:rPr>
                <w:rFonts w:ascii="Arial" w:hAnsi="Arial" w:cs="Arial"/>
                <w:sz w:val="18"/>
                <w:szCs w:val="18"/>
              </w:rPr>
              <w:t>1</w:t>
            </w:r>
          </w:p>
        </w:tc>
        <w:tc>
          <w:tcPr>
            <w:tcW w:w="609" w:type="pct"/>
            <w:noWrap/>
            <w:tcMar>
              <w:top w:w="0" w:type="dxa"/>
              <w:left w:w="70" w:type="dxa"/>
              <w:bottom w:w="0" w:type="dxa"/>
              <w:right w:w="70" w:type="dxa"/>
            </w:tcMar>
            <w:vAlign w:val="center"/>
          </w:tcPr>
          <w:p w14:paraId="42008553" w14:textId="55DC3ACA" w:rsidR="00324C28" w:rsidRPr="00550827" w:rsidRDefault="00324C28" w:rsidP="00EA6294">
            <w:pPr>
              <w:jc w:val="center"/>
              <w:rPr>
                <w:rFonts w:ascii="Arial" w:hAnsi="Arial" w:cs="Arial"/>
                <w:color w:val="000000"/>
                <w:sz w:val="18"/>
                <w:szCs w:val="18"/>
              </w:rPr>
            </w:pPr>
            <w:r w:rsidRPr="00550827">
              <w:rPr>
                <w:rFonts w:ascii="Arial" w:hAnsi="Arial" w:cs="Arial"/>
                <w:sz w:val="18"/>
                <w:szCs w:val="18"/>
              </w:rPr>
              <w:t>3</w:t>
            </w:r>
          </w:p>
        </w:tc>
      </w:tr>
      <w:tr w:rsidR="00324C28" w:rsidRPr="00550827" w14:paraId="4A28E548" w14:textId="77777777" w:rsidTr="00EA6294">
        <w:trPr>
          <w:trHeight w:val="300"/>
        </w:trPr>
        <w:tc>
          <w:tcPr>
            <w:tcW w:w="582" w:type="pct"/>
            <w:gridSpan w:val="2"/>
            <w:noWrap/>
            <w:tcMar>
              <w:top w:w="0" w:type="dxa"/>
              <w:left w:w="70" w:type="dxa"/>
              <w:bottom w:w="0" w:type="dxa"/>
              <w:right w:w="70" w:type="dxa"/>
            </w:tcMar>
            <w:vAlign w:val="center"/>
            <w:hideMark/>
          </w:tcPr>
          <w:p w14:paraId="25F6DB3F" w14:textId="77777777" w:rsidR="00324C28" w:rsidRPr="00550827" w:rsidRDefault="00324C28" w:rsidP="004E0DF4">
            <w:pPr>
              <w:rPr>
                <w:rFonts w:ascii="Arial" w:eastAsiaTheme="minorHAnsi" w:hAnsi="Arial" w:cs="Arial"/>
                <w:sz w:val="18"/>
                <w:szCs w:val="18"/>
                <w:lang w:eastAsia="en-US"/>
              </w:rPr>
            </w:pPr>
            <w:r w:rsidRPr="00550827">
              <w:rPr>
                <w:rFonts w:ascii="Arial" w:hAnsi="Arial" w:cs="Arial"/>
                <w:color w:val="000000"/>
                <w:sz w:val="18"/>
                <w:szCs w:val="18"/>
                <w:lang w:eastAsia="es-MX"/>
              </w:rPr>
              <w:t>10.01.908</w:t>
            </w:r>
          </w:p>
        </w:tc>
        <w:tc>
          <w:tcPr>
            <w:tcW w:w="3339" w:type="pct"/>
            <w:tcMar>
              <w:top w:w="0" w:type="dxa"/>
              <w:left w:w="70" w:type="dxa"/>
              <w:bottom w:w="0" w:type="dxa"/>
              <w:right w:w="70" w:type="dxa"/>
            </w:tcMar>
            <w:vAlign w:val="center"/>
            <w:hideMark/>
          </w:tcPr>
          <w:p w14:paraId="0A45C56C" w14:textId="77777777" w:rsidR="00324C28" w:rsidRPr="00550827" w:rsidRDefault="00324C28" w:rsidP="004E0DF4">
            <w:pPr>
              <w:rPr>
                <w:rFonts w:ascii="Arial" w:eastAsiaTheme="minorHAnsi" w:hAnsi="Arial" w:cs="Arial"/>
                <w:sz w:val="18"/>
                <w:szCs w:val="18"/>
                <w:lang w:eastAsia="en-US"/>
              </w:rPr>
            </w:pPr>
            <w:r w:rsidRPr="00550827">
              <w:rPr>
                <w:rFonts w:ascii="Arial" w:hAnsi="Arial" w:cs="Arial"/>
                <w:color w:val="000000"/>
                <w:sz w:val="18"/>
                <w:szCs w:val="18"/>
                <w:lang w:eastAsia="es-MX"/>
              </w:rPr>
              <w:t>Sistema de reparación de menisco.</w:t>
            </w:r>
          </w:p>
        </w:tc>
        <w:tc>
          <w:tcPr>
            <w:tcW w:w="470" w:type="pct"/>
            <w:vAlign w:val="center"/>
          </w:tcPr>
          <w:p w14:paraId="31B3894A" w14:textId="7CC83317" w:rsidR="00324C28" w:rsidRPr="00550827" w:rsidRDefault="00324C28" w:rsidP="00EA6294">
            <w:pPr>
              <w:jc w:val="center"/>
              <w:rPr>
                <w:rFonts w:ascii="Arial" w:hAnsi="Arial" w:cs="Arial"/>
                <w:color w:val="000000"/>
                <w:sz w:val="18"/>
                <w:szCs w:val="18"/>
              </w:rPr>
            </w:pPr>
            <w:r w:rsidRPr="00550827">
              <w:rPr>
                <w:rFonts w:ascii="Arial" w:hAnsi="Arial" w:cs="Arial"/>
                <w:sz w:val="18"/>
                <w:szCs w:val="18"/>
              </w:rPr>
              <w:t>14</w:t>
            </w:r>
          </w:p>
        </w:tc>
        <w:tc>
          <w:tcPr>
            <w:tcW w:w="609" w:type="pct"/>
            <w:noWrap/>
            <w:tcMar>
              <w:top w:w="0" w:type="dxa"/>
              <w:left w:w="70" w:type="dxa"/>
              <w:bottom w:w="0" w:type="dxa"/>
              <w:right w:w="70" w:type="dxa"/>
            </w:tcMar>
            <w:vAlign w:val="center"/>
          </w:tcPr>
          <w:p w14:paraId="4FA6B98B" w14:textId="275D0626" w:rsidR="00324C28" w:rsidRPr="00550827" w:rsidRDefault="00324C28" w:rsidP="00EA6294">
            <w:pPr>
              <w:jc w:val="center"/>
              <w:rPr>
                <w:rFonts w:ascii="Arial" w:hAnsi="Arial" w:cs="Arial"/>
                <w:color w:val="000000"/>
                <w:sz w:val="18"/>
                <w:szCs w:val="18"/>
              </w:rPr>
            </w:pPr>
            <w:r w:rsidRPr="00550827">
              <w:rPr>
                <w:rFonts w:ascii="Arial" w:hAnsi="Arial" w:cs="Arial"/>
                <w:sz w:val="18"/>
                <w:szCs w:val="18"/>
              </w:rPr>
              <w:t>36</w:t>
            </w:r>
          </w:p>
        </w:tc>
      </w:tr>
      <w:tr w:rsidR="00324C28" w:rsidRPr="00550827" w14:paraId="41005F44" w14:textId="77777777" w:rsidTr="00EA6294">
        <w:trPr>
          <w:trHeight w:val="300"/>
        </w:trPr>
        <w:tc>
          <w:tcPr>
            <w:tcW w:w="582" w:type="pct"/>
            <w:gridSpan w:val="2"/>
            <w:noWrap/>
            <w:tcMar>
              <w:top w:w="0" w:type="dxa"/>
              <w:left w:w="70" w:type="dxa"/>
              <w:bottom w:w="0" w:type="dxa"/>
              <w:right w:w="70" w:type="dxa"/>
            </w:tcMar>
            <w:vAlign w:val="center"/>
            <w:hideMark/>
          </w:tcPr>
          <w:p w14:paraId="1DF0E88E" w14:textId="77777777" w:rsidR="00324C28" w:rsidRPr="00550827" w:rsidRDefault="00324C28" w:rsidP="004E0DF4">
            <w:pPr>
              <w:rPr>
                <w:rFonts w:ascii="Arial" w:eastAsiaTheme="minorHAnsi" w:hAnsi="Arial" w:cs="Arial"/>
                <w:sz w:val="18"/>
                <w:szCs w:val="18"/>
                <w:lang w:eastAsia="en-US"/>
              </w:rPr>
            </w:pPr>
            <w:r w:rsidRPr="00550827">
              <w:rPr>
                <w:rFonts w:ascii="Arial" w:hAnsi="Arial" w:cs="Arial"/>
                <w:color w:val="000000"/>
                <w:sz w:val="18"/>
                <w:szCs w:val="18"/>
                <w:lang w:eastAsia="es-MX"/>
              </w:rPr>
              <w:t>10.01.909</w:t>
            </w:r>
          </w:p>
        </w:tc>
        <w:tc>
          <w:tcPr>
            <w:tcW w:w="3339" w:type="pct"/>
            <w:tcMar>
              <w:top w:w="0" w:type="dxa"/>
              <w:left w:w="70" w:type="dxa"/>
              <w:bottom w:w="0" w:type="dxa"/>
              <w:right w:w="70" w:type="dxa"/>
            </w:tcMar>
            <w:vAlign w:val="center"/>
            <w:hideMark/>
          </w:tcPr>
          <w:p w14:paraId="3E164A8E" w14:textId="77777777" w:rsidR="00324C28" w:rsidRPr="00550827" w:rsidRDefault="00324C28" w:rsidP="004E0DF4">
            <w:pPr>
              <w:rPr>
                <w:rFonts w:ascii="Arial" w:eastAsiaTheme="minorHAnsi" w:hAnsi="Arial" w:cs="Arial"/>
                <w:sz w:val="18"/>
                <w:szCs w:val="18"/>
                <w:lang w:eastAsia="en-US"/>
              </w:rPr>
            </w:pPr>
            <w:r w:rsidRPr="00550827">
              <w:rPr>
                <w:rFonts w:ascii="Arial" w:hAnsi="Arial" w:cs="Arial"/>
                <w:color w:val="000000"/>
                <w:sz w:val="18"/>
                <w:szCs w:val="18"/>
                <w:lang w:eastAsia="es-MX"/>
              </w:rPr>
              <w:t xml:space="preserve">Sistema para reparación de mango rotador y labrum, tipo ancla O tornillo metálico autorroscante de 2.8 a 5.0 mm., de diámetro, sutura de 2 O 4 hilos montada en pieza de mano. </w:t>
            </w:r>
          </w:p>
        </w:tc>
        <w:tc>
          <w:tcPr>
            <w:tcW w:w="470" w:type="pct"/>
            <w:vAlign w:val="center"/>
          </w:tcPr>
          <w:p w14:paraId="7837018C" w14:textId="36C19EF8" w:rsidR="00324C28" w:rsidRPr="00550827" w:rsidRDefault="00324C28" w:rsidP="00EA6294">
            <w:pPr>
              <w:jc w:val="center"/>
              <w:rPr>
                <w:rFonts w:ascii="Arial" w:hAnsi="Arial" w:cs="Arial"/>
                <w:color w:val="000000"/>
                <w:sz w:val="18"/>
                <w:szCs w:val="18"/>
              </w:rPr>
            </w:pPr>
            <w:r w:rsidRPr="00550827">
              <w:rPr>
                <w:rFonts w:ascii="Arial" w:hAnsi="Arial" w:cs="Arial"/>
                <w:sz w:val="18"/>
                <w:szCs w:val="18"/>
              </w:rPr>
              <w:t>4</w:t>
            </w:r>
          </w:p>
        </w:tc>
        <w:tc>
          <w:tcPr>
            <w:tcW w:w="609" w:type="pct"/>
            <w:noWrap/>
            <w:tcMar>
              <w:top w:w="0" w:type="dxa"/>
              <w:left w:w="70" w:type="dxa"/>
              <w:bottom w:w="0" w:type="dxa"/>
              <w:right w:w="70" w:type="dxa"/>
            </w:tcMar>
            <w:vAlign w:val="center"/>
          </w:tcPr>
          <w:p w14:paraId="71436180" w14:textId="3CFC6EA7" w:rsidR="00324C28" w:rsidRPr="00550827" w:rsidRDefault="00324C28" w:rsidP="00EA6294">
            <w:pPr>
              <w:jc w:val="center"/>
              <w:rPr>
                <w:rFonts w:ascii="Arial" w:hAnsi="Arial" w:cs="Arial"/>
                <w:color w:val="000000"/>
                <w:sz w:val="18"/>
                <w:szCs w:val="18"/>
              </w:rPr>
            </w:pPr>
            <w:r w:rsidRPr="00550827">
              <w:rPr>
                <w:rFonts w:ascii="Arial" w:hAnsi="Arial" w:cs="Arial"/>
                <w:sz w:val="18"/>
                <w:szCs w:val="18"/>
              </w:rPr>
              <w:t>10</w:t>
            </w:r>
          </w:p>
        </w:tc>
      </w:tr>
      <w:tr w:rsidR="00324C28" w:rsidRPr="00550827" w14:paraId="56814FB2" w14:textId="77777777" w:rsidTr="00EA6294">
        <w:trPr>
          <w:trHeight w:val="300"/>
        </w:trPr>
        <w:tc>
          <w:tcPr>
            <w:tcW w:w="582" w:type="pct"/>
            <w:gridSpan w:val="2"/>
            <w:noWrap/>
            <w:tcMar>
              <w:top w:w="0" w:type="dxa"/>
              <w:left w:w="70" w:type="dxa"/>
              <w:bottom w:w="0" w:type="dxa"/>
              <w:right w:w="70" w:type="dxa"/>
            </w:tcMar>
            <w:vAlign w:val="center"/>
            <w:hideMark/>
          </w:tcPr>
          <w:p w14:paraId="46537F9B" w14:textId="77777777" w:rsidR="00324C28" w:rsidRPr="00550827" w:rsidRDefault="00324C28" w:rsidP="004E0DF4">
            <w:pPr>
              <w:rPr>
                <w:rFonts w:ascii="Arial" w:eastAsiaTheme="minorHAnsi" w:hAnsi="Arial" w:cs="Arial"/>
                <w:sz w:val="18"/>
                <w:szCs w:val="18"/>
                <w:lang w:eastAsia="en-US"/>
              </w:rPr>
            </w:pPr>
            <w:r w:rsidRPr="00550827">
              <w:rPr>
                <w:rFonts w:ascii="Arial" w:hAnsi="Arial" w:cs="Arial"/>
                <w:color w:val="000000"/>
                <w:sz w:val="18"/>
                <w:szCs w:val="18"/>
                <w:lang w:eastAsia="es-MX"/>
              </w:rPr>
              <w:t>10.01.910</w:t>
            </w:r>
          </w:p>
        </w:tc>
        <w:tc>
          <w:tcPr>
            <w:tcW w:w="3339" w:type="pct"/>
            <w:tcMar>
              <w:top w:w="0" w:type="dxa"/>
              <w:left w:w="70" w:type="dxa"/>
              <w:bottom w:w="0" w:type="dxa"/>
              <w:right w:w="70" w:type="dxa"/>
            </w:tcMar>
            <w:vAlign w:val="center"/>
            <w:hideMark/>
          </w:tcPr>
          <w:p w14:paraId="0C53373A" w14:textId="77777777" w:rsidR="00324C28" w:rsidRPr="00550827" w:rsidRDefault="00324C28" w:rsidP="004E0DF4">
            <w:pPr>
              <w:rPr>
                <w:rFonts w:ascii="Arial" w:eastAsiaTheme="minorHAnsi" w:hAnsi="Arial" w:cs="Arial"/>
                <w:sz w:val="18"/>
                <w:szCs w:val="18"/>
                <w:lang w:eastAsia="en-US"/>
              </w:rPr>
            </w:pPr>
            <w:r w:rsidRPr="00550827">
              <w:rPr>
                <w:rFonts w:ascii="Arial" w:hAnsi="Arial" w:cs="Arial"/>
                <w:color w:val="000000"/>
                <w:sz w:val="18"/>
                <w:szCs w:val="18"/>
                <w:lang w:eastAsia="es-MX"/>
              </w:rPr>
              <w:t xml:space="preserve">Sistema para reparación de mango rotador, tipo ancla O tornillo biodegradable tipo saca corchos, montado en pieza de mano y sutura de 3.5 a 6.5 mm., de diámetro. </w:t>
            </w:r>
          </w:p>
        </w:tc>
        <w:tc>
          <w:tcPr>
            <w:tcW w:w="470" w:type="pct"/>
            <w:vAlign w:val="center"/>
          </w:tcPr>
          <w:p w14:paraId="6F7A5E58" w14:textId="3B2DDF59" w:rsidR="00324C28" w:rsidRPr="00550827" w:rsidRDefault="00324C28" w:rsidP="00EA6294">
            <w:pPr>
              <w:jc w:val="center"/>
              <w:rPr>
                <w:rFonts w:ascii="Arial" w:hAnsi="Arial" w:cs="Arial"/>
                <w:color w:val="000000"/>
                <w:sz w:val="18"/>
                <w:szCs w:val="18"/>
              </w:rPr>
            </w:pPr>
            <w:r w:rsidRPr="00550827">
              <w:rPr>
                <w:rFonts w:ascii="Arial" w:hAnsi="Arial" w:cs="Arial"/>
                <w:sz w:val="18"/>
                <w:szCs w:val="18"/>
              </w:rPr>
              <w:t>4</w:t>
            </w:r>
          </w:p>
        </w:tc>
        <w:tc>
          <w:tcPr>
            <w:tcW w:w="609" w:type="pct"/>
            <w:noWrap/>
            <w:tcMar>
              <w:top w:w="0" w:type="dxa"/>
              <w:left w:w="70" w:type="dxa"/>
              <w:bottom w:w="0" w:type="dxa"/>
              <w:right w:w="70" w:type="dxa"/>
            </w:tcMar>
            <w:vAlign w:val="center"/>
          </w:tcPr>
          <w:p w14:paraId="4482519A" w14:textId="69DE3BA3" w:rsidR="00324C28" w:rsidRPr="00550827" w:rsidRDefault="00324C28" w:rsidP="00EA6294">
            <w:pPr>
              <w:jc w:val="center"/>
              <w:rPr>
                <w:rFonts w:ascii="Arial" w:hAnsi="Arial" w:cs="Arial"/>
                <w:color w:val="000000"/>
                <w:sz w:val="18"/>
                <w:szCs w:val="18"/>
              </w:rPr>
            </w:pPr>
            <w:r w:rsidRPr="00550827">
              <w:rPr>
                <w:rFonts w:ascii="Arial" w:hAnsi="Arial" w:cs="Arial"/>
                <w:sz w:val="18"/>
                <w:szCs w:val="18"/>
              </w:rPr>
              <w:t>10</w:t>
            </w:r>
          </w:p>
        </w:tc>
      </w:tr>
      <w:tr w:rsidR="00324C28" w:rsidRPr="00550827" w14:paraId="5447EF02" w14:textId="77777777" w:rsidTr="00EA6294">
        <w:trPr>
          <w:trHeight w:val="300"/>
        </w:trPr>
        <w:tc>
          <w:tcPr>
            <w:tcW w:w="582" w:type="pct"/>
            <w:gridSpan w:val="2"/>
            <w:noWrap/>
            <w:tcMar>
              <w:top w:w="0" w:type="dxa"/>
              <w:left w:w="70" w:type="dxa"/>
              <w:bottom w:w="0" w:type="dxa"/>
              <w:right w:w="70" w:type="dxa"/>
            </w:tcMar>
            <w:vAlign w:val="center"/>
            <w:hideMark/>
          </w:tcPr>
          <w:p w14:paraId="39DB35D5" w14:textId="77777777" w:rsidR="00324C28" w:rsidRPr="00550827" w:rsidRDefault="00324C28" w:rsidP="004E0DF4">
            <w:pPr>
              <w:rPr>
                <w:rFonts w:ascii="Arial" w:eastAsiaTheme="minorHAnsi" w:hAnsi="Arial" w:cs="Arial"/>
                <w:sz w:val="18"/>
                <w:szCs w:val="18"/>
                <w:lang w:eastAsia="en-US"/>
              </w:rPr>
            </w:pPr>
            <w:r w:rsidRPr="00550827">
              <w:rPr>
                <w:rFonts w:ascii="Arial" w:hAnsi="Arial" w:cs="Arial"/>
                <w:color w:val="000000"/>
                <w:sz w:val="18"/>
                <w:szCs w:val="18"/>
                <w:lang w:eastAsia="es-MX"/>
              </w:rPr>
              <w:t>10.01.911</w:t>
            </w:r>
          </w:p>
        </w:tc>
        <w:tc>
          <w:tcPr>
            <w:tcW w:w="3339" w:type="pct"/>
            <w:tcMar>
              <w:top w:w="0" w:type="dxa"/>
              <w:left w:w="70" w:type="dxa"/>
              <w:bottom w:w="0" w:type="dxa"/>
              <w:right w:w="70" w:type="dxa"/>
            </w:tcMar>
            <w:vAlign w:val="center"/>
            <w:hideMark/>
          </w:tcPr>
          <w:p w14:paraId="29AD01E0" w14:textId="38E613C5" w:rsidR="00324C28" w:rsidRPr="00550827" w:rsidRDefault="00324C28" w:rsidP="004E0DF4">
            <w:pPr>
              <w:pStyle w:val="Default"/>
              <w:rPr>
                <w:rFonts w:ascii="Arial" w:hAnsi="Arial" w:cs="Arial"/>
                <w:sz w:val="18"/>
                <w:szCs w:val="18"/>
                <w:lang w:val="es-ES"/>
              </w:rPr>
            </w:pPr>
            <w:r w:rsidRPr="00550827">
              <w:rPr>
                <w:rFonts w:ascii="Arial" w:hAnsi="Arial" w:cs="Arial"/>
                <w:sz w:val="18"/>
                <w:szCs w:val="18"/>
                <w:lang w:val="es-ES"/>
              </w:rPr>
              <w:t xml:space="preserve">Sistema de fijación del reborde glenoideo, con cabeza de 2.8 a 3.5 </w:t>
            </w:r>
            <w:proofErr w:type="spellStart"/>
            <w:r w:rsidRPr="00550827">
              <w:rPr>
                <w:rFonts w:ascii="Arial" w:hAnsi="Arial" w:cs="Arial"/>
                <w:sz w:val="18"/>
                <w:szCs w:val="18"/>
                <w:lang w:val="es-ES"/>
              </w:rPr>
              <w:t>mm.</w:t>
            </w:r>
            <w:proofErr w:type="spellEnd"/>
            <w:r w:rsidRPr="00550827">
              <w:rPr>
                <w:rFonts w:ascii="Arial" w:hAnsi="Arial" w:cs="Arial"/>
                <w:sz w:val="18"/>
                <w:szCs w:val="18"/>
                <w:lang w:val="es-ES"/>
              </w:rPr>
              <w:t>, de diámetro y de 20 a 30mm., de longitud, canulado, biodegradable. Pza.</w:t>
            </w:r>
          </w:p>
        </w:tc>
        <w:tc>
          <w:tcPr>
            <w:tcW w:w="470" w:type="pct"/>
            <w:vAlign w:val="center"/>
          </w:tcPr>
          <w:p w14:paraId="6D2DAB84" w14:textId="0DA2C20C" w:rsidR="00324C28" w:rsidRPr="00550827" w:rsidRDefault="00324C28" w:rsidP="00EA6294">
            <w:pPr>
              <w:jc w:val="center"/>
              <w:rPr>
                <w:rFonts w:ascii="Arial" w:hAnsi="Arial" w:cs="Arial"/>
                <w:color w:val="000000"/>
                <w:sz w:val="18"/>
                <w:szCs w:val="18"/>
              </w:rPr>
            </w:pPr>
            <w:r w:rsidRPr="00550827">
              <w:rPr>
                <w:rFonts w:ascii="Arial" w:hAnsi="Arial" w:cs="Arial"/>
                <w:sz w:val="18"/>
                <w:szCs w:val="18"/>
              </w:rPr>
              <w:t>4</w:t>
            </w:r>
          </w:p>
        </w:tc>
        <w:tc>
          <w:tcPr>
            <w:tcW w:w="609" w:type="pct"/>
            <w:noWrap/>
            <w:tcMar>
              <w:top w:w="0" w:type="dxa"/>
              <w:left w:w="70" w:type="dxa"/>
              <w:bottom w:w="0" w:type="dxa"/>
              <w:right w:w="70" w:type="dxa"/>
            </w:tcMar>
            <w:vAlign w:val="center"/>
          </w:tcPr>
          <w:p w14:paraId="0C19C930" w14:textId="37FAF411" w:rsidR="00324C28" w:rsidRPr="00550827" w:rsidRDefault="00324C28" w:rsidP="00EA6294">
            <w:pPr>
              <w:jc w:val="center"/>
              <w:rPr>
                <w:rFonts w:ascii="Arial" w:hAnsi="Arial" w:cs="Arial"/>
                <w:color w:val="000000"/>
                <w:sz w:val="18"/>
                <w:szCs w:val="18"/>
              </w:rPr>
            </w:pPr>
            <w:r w:rsidRPr="00550827">
              <w:rPr>
                <w:rFonts w:ascii="Arial" w:hAnsi="Arial" w:cs="Arial"/>
                <w:sz w:val="18"/>
                <w:szCs w:val="18"/>
              </w:rPr>
              <w:t>10</w:t>
            </w:r>
          </w:p>
        </w:tc>
      </w:tr>
      <w:tr w:rsidR="00324C28" w:rsidRPr="00550827" w14:paraId="55ED2046" w14:textId="77777777" w:rsidTr="00EA6294">
        <w:trPr>
          <w:trHeight w:val="300"/>
        </w:trPr>
        <w:tc>
          <w:tcPr>
            <w:tcW w:w="582" w:type="pct"/>
            <w:gridSpan w:val="2"/>
            <w:noWrap/>
            <w:tcMar>
              <w:top w:w="0" w:type="dxa"/>
              <w:left w:w="70" w:type="dxa"/>
              <w:bottom w:w="0" w:type="dxa"/>
              <w:right w:w="70" w:type="dxa"/>
            </w:tcMar>
            <w:vAlign w:val="center"/>
            <w:hideMark/>
          </w:tcPr>
          <w:p w14:paraId="66A8FEE2" w14:textId="77777777" w:rsidR="00324C28" w:rsidRPr="00550827" w:rsidRDefault="00324C28" w:rsidP="004E0DF4">
            <w:pPr>
              <w:rPr>
                <w:rFonts w:ascii="Arial" w:eastAsiaTheme="minorHAnsi" w:hAnsi="Arial" w:cs="Arial"/>
                <w:sz w:val="18"/>
                <w:szCs w:val="18"/>
                <w:lang w:eastAsia="en-US"/>
              </w:rPr>
            </w:pPr>
            <w:r w:rsidRPr="00550827">
              <w:rPr>
                <w:rFonts w:ascii="Arial" w:hAnsi="Arial" w:cs="Arial"/>
                <w:color w:val="000000"/>
                <w:sz w:val="18"/>
                <w:szCs w:val="18"/>
                <w:lang w:eastAsia="es-MX"/>
              </w:rPr>
              <w:t>10.01.912</w:t>
            </w:r>
          </w:p>
        </w:tc>
        <w:tc>
          <w:tcPr>
            <w:tcW w:w="3339" w:type="pct"/>
            <w:tcMar>
              <w:top w:w="0" w:type="dxa"/>
              <w:left w:w="70" w:type="dxa"/>
              <w:bottom w:w="0" w:type="dxa"/>
              <w:right w:w="70" w:type="dxa"/>
            </w:tcMar>
            <w:vAlign w:val="center"/>
            <w:hideMark/>
          </w:tcPr>
          <w:p w14:paraId="7C47182A" w14:textId="77777777" w:rsidR="00324C28" w:rsidRPr="00550827" w:rsidRDefault="00324C28" w:rsidP="004E0DF4">
            <w:pPr>
              <w:rPr>
                <w:rFonts w:ascii="Arial" w:eastAsiaTheme="minorHAnsi" w:hAnsi="Arial" w:cs="Arial"/>
                <w:sz w:val="18"/>
                <w:szCs w:val="18"/>
                <w:lang w:eastAsia="en-US"/>
              </w:rPr>
            </w:pPr>
            <w:r w:rsidRPr="00550827">
              <w:rPr>
                <w:rFonts w:ascii="Arial" w:hAnsi="Arial" w:cs="Arial"/>
                <w:color w:val="000000"/>
                <w:sz w:val="18"/>
                <w:szCs w:val="18"/>
                <w:lang w:eastAsia="es-MX"/>
              </w:rPr>
              <w:t>Sistema de reparación de muñeca, codo y tobillos tipo ancla entre 1.7 a 3.7 mm.</w:t>
            </w:r>
          </w:p>
        </w:tc>
        <w:tc>
          <w:tcPr>
            <w:tcW w:w="470" w:type="pct"/>
            <w:vAlign w:val="center"/>
          </w:tcPr>
          <w:p w14:paraId="4E76EAF5" w14:textId="31720260" w:rsidR="00324C28" w:rsidRPr="00550827" w:rsidRDefault="00324C28" w:rsidP="00EA6294">
            <w:pPr>
              <w:jc w:val="center"/>
              <w:rPr>
                <w:rFonts w:ascii="Arial" w:hAnsi="Arial" w:cs="Arial"/>
                <w:color w:val="000000"/>
                <w:sz w:val="18"/>
                <w:szCs w:val="18"/>
              </w:rPr>
            </w:pPr>
            <w:r w:rsidRPr="00550827">
              <w:rPr>
                <w:rFonts w:ascii="Arial" w:hAnsi="Arial" w:cs="Arial"/>
                <w:sz w:val="18"/>
                <w:szCs w:val="18"/>
              </w:rPr>
              <w:t>3</w:t>
            </w:r>
          </w:p>
        </w:tc>
        <w:tc>
          <w:tcPr>
            <w:tcW w:w="609" w:type="pct"/>
            <w:noWrap/>
            <w:tcMar>
              <w:top w:w="0" w:type="dxa"/>
              <w:left w:w="70" w:type="dxa"/>
              <w:bottom w:w="0" w:type="dxa"/>
              <w:right w:w="70" w:type="dxa"/>
            </w:tcMar>
            <w:vAlign w:val="center"/>
          </w:tcPr>
          <w:p w14:paraId="4320A1D4" w14:textId="7DD1DA50" w:rsidR="00324C28" w:rsidRPr="00550827" w:rsidRDefault="00324C28" w:rsidP="00EA6294">
            <w:pPr>
              <w:jc w:val="center"/>
              <w:rPr>
                <w:rFonts w:ascii="Arial" w:hAnsi="Arial" w:cs="Arial"/>
                <w:color w:val="000000"/>
                <w:sz w:val="18"/>
                <w:szCs w:val="18"/>
              </w:rPr>
            </w:pPr>
            <w:r w:rsidRPr="00550827">
              <w:rPr>
                <w:rFonts w:ascii="Arial" w:hAnsi="Arial" w:cs="Arial"/>
                <w:sz w:val="18"/>
                <w:szCs w:val="18"/>
              </w:rPr>
              <w:t>7</w:t>
            </w:r>
          </w:p>
        </w:tc>
      </w:tr>
      <w:tr w:rsidR="00324C28" w:rsidRPr="00550827" w14:paraId="43BEFE3B" w14:textId="77777777" w:rsidTr="00EA6294">
        <w:trPr>
          <w:trHeight w:val="300"/>
        </w:trPr>
        <w:tc>
          <w:tcPr>
            <w:tcW w:w="582" w:type="pct"/>
            <w:gridSpan w:val="2"/>
            <w:noWrap/>
            <w:tcMar>
              <w:top w:w="0" w:type="dxa"/>
              <w:left w:w="70" w:type="dxa"/>
              <w:bottom w:w="0" w:type="dxa"/>
              <w:right w:w="70" w:type="dxa"/>
            </w:tcMar>
            <w:vAlign w:val="center"/>
            <w:hideMark/>
          </w:tcPr>
          <w:p w14:paraId="04FC0A9B" w14:textId="77777777" w:rsidR="00324C28" w:rsidRPr="00550827" w:rsidRDefault="00324C28" w:rsidP="004E0DF4">
            <w:pPr>
              <w:rPr>
                <w:rFonts w:ascii="Arial" w:eastAsiaTheme="minorHAnsi" w:hAnsi="Arial" w:cs="Arial"/>
                <w:sz w:val="18"/>
                <w:szCs w:val="18"/>
                <w:lang w:eastAsia="en-US"/>
              </w:rPr>
            </w:pPr>
            <w:r w:rsidRPr="00550827">
              <w:rPr>
                <w:rFonts w:ascii="Arial" w:hAnsi="Arial" w:cs="Arial"/>
                <w:color w:val="000000"/>
                <w:sz w:val="18"/>
                <w:szCs w:val="18"/>
                <w:lang w:eastAsia="es-MX"/>
              </w:rPr>
              <w:t>10.01.913</w:t>
            </w:r>
          </w:p>
        </w:tc>
        <w:tc>
          <w:tcPr>
            <w:tcW w:w="3339" w:type="pct"/>
            <w:tcMar>
              <w:top w:w="0" w:type="dxa"/>
              <w:left w:w="70" w:type="dxa"/>
              <w:bottom w:w="0" w:type="dxa"/>
              <w:right w:w="70" w:type="dxa"/>
            </w:tcMar>
            <w:vAlign w:val="center"/>
            <w:hideMark/>
          </w:tcPr>
          <w:p w14:paraId="542F825F" w14:textId="77777777" w:rsidR="00324C28" w:rsidRPr="00550827" w:rsidRDefault="00324C28" w:rsidP="004E0DF4">
            <w:pPr>
              <w:rPr>
                <w:rFonts w:ascii="Arial" w:eastAsiaTheme="minorHAnsi" w:hAnsi="Arial" w:cs="Arial"/>
                <w:sz w:val="18"/>
                <w:szCs w:val="18"/>
                <w:lang w:eastAsia="en-US"/>
              </w:rPr>
            </w:pPr>
            <w:r w:rsidRPr="00550827">
              <w:rPr>
                <w:rFonts w:ascii="Arial" w:hAnsi="Arial" w:cs="Arial"/>
                <w:color w:val="000000"/>
                <w:sz w:val="18"/>
                <w:szCs w:val="18"/>
                <w:lang w:eastAsia="es-MX"/>
              </w:rPr>
              <w:t>Sistema de reducción por botones cortical para lesiones de sindesmosis sin nudos, acero inoxidable o titanio.</w:t>
            </w:r>
          </w:p>
        </w:tc>
        <w:tc>
          <w:tcPr>
            <w:tcW w:w="470" w:type="pct"/>
            <w:vAlign w:val="center"/>
          </w:tcPr>
          <w:p w14:paraId="3DA95AD7" w14:textId="76B12D2A" w:rsidR="00324C28" w:rsidRPr="00550827" w:rsidRDefault="00324C28" w:rsidP="00EA6294">
            <w:pPr>
              <w:jc w:val="center"/>
              <w:rPr>
                <w:rFonts w:ascii="Arial" w:hAnsi="Arial" w:cs="Arial"/>
                <w:color w:val="000000"/>
                <w:sz w:val="18"/>
                <w:szCs w:val="18"/>
              </w:rPr>
            </w:pPr>
            <w:r w:rsidRPr="00550827">
              <w:rPr>
                <w:rFonts w:ascii="Arial" w:hAnsi="Arial" w:cs="Arial"/>
                <w:sz w:val="18"/>
                <w:szCs w:val="18"/>
              </w:rPr>
              <w:t>1</w:t>
            </w:r>
          </w:p>
        </w:tc>
        <w:tc>
          <w:tcPr>
            <w:tcW w:w="609" w:type="pct"/>
            <w:noWrap/>
            <w:tcMar>
              <w:top w:w="0" w:type="dxa"/>
              <w:left w:w="70" w:type="dxa"/>
              <w:bottom w:w="0" w:type="dxa"/>
              <w:right w:w="70" w:type="dxa"/>
            </w:tcMar>
            <w:vAlign w:val="center"/>
          </w:tcPr>
          <w:p w14:paraId="250ECC43" w14:textId="061E9913" w:rsidR="00324C28" w:rsidRPr="00550827" w:rsidRDefault="00324C28" w:rsidP="00EA6294">
            <w:pPr>
              <w:jc w:val="center"/>
              <w:rPr>
                <w:rFonts w:ascii="Arial" w:hAnsi="Arial" w:cs="Arial"/>
                <w:color w:val="000000"/>
                <w:sz w:val="18"/>
                <w:szCs w:val="18"/>
              </w:rPr>
            </w:pPr>
            <w:r w:rsidRPr="00550827">
              <w:rPr>
                <w:rFonts w:ascii="Arial" w:hAnsi="Arial" w:cs="Arial"/>
                <w:sz w:val="18"/>
                <w:szCs w:val="18"/>
              </w:rPr>
              <w:t>2</w:t>
            </w:r>
          </w:p>
        </w:tc>
      </w:tr>
      <w:tr w:rsidR="00324C28" w:rsidRPr="00550827" w14:paraId="4C321C06" w14:textId="77777777" w:rsidTr="00EA6294">
        <w:trPr>
          <w:trHeight w:val="300"/>
        </w:trPr>
        <w:tc>
          <w:tcPr>
            <w:tcW w:w="582" w:type="pct"/>
            <w:gridSpan w:val="2"/>
            <w:noWrap/>
            <w:tcMar>
              <w:top w:w="0" w:type="dxa"/>
              <w:left w:w="70" w:type="dxa"/>
              <w:bottom w:w="0" w:type="dxa"/>
              <w:right w:w="70" w:type="dxa"/>
            </w:tcMar>
            <w:vAlign w:val="center"/>
            <w:hideMark/>
          </w:tcPr>
          <w:p w14:paraId="112BF9C0" w14:textId="77777777" w:rsidR="00324C28" w:rsidRPr="00550827" w:rsidRDefault="00324C28" w:rsidP="004E0DF4">
            <w:pPr>
              <w:rPr>
                <w:rFonts w:ascii="Arial" w:eastAsiaTheme="minorHAnsi" w:hAnsi="Arial" w:cs="Arial"/>
                <w:sz w:val="18"/>
                <w:szCs w:val="18"/>
                <w:lang w:eastAsia="en-US"/>
              </w:rPr>
            </w:pPr>
            <w:r w:rsidRPr="00550827">
              <w:rPr>
                <w:rFonts w:ascii="Arial" w:hAnsi="Arial" w:cs="Arial"/>
                <w:color w:val="000000"/>
                <w:sz w:val="18"/>
                <w:szCs w:val="18"/>
                <w:lang w:eastAsia="es-MX"/>
              </w:rPr>
              <w:t>10.01.915</w:t>
            </w:r>
          </w:p>
        </w:tc>
        <w:tc>
          <w:tcPr>
            <w:tcW w:w="3339" w:type="pct"/>
            <w:tcMar>
              <w:top w:w="0" w:type="dxa"/>
              <w:left w:w="70" w:type="dxa"/>
              <w:bottom w:w="0" w:type="dxa"/>
              <w:right w:w="70" w:type="dxa"/>
            </w:tcMar>
            <w:vAlign w:val="center"/>
            <w:hideMark/>
          </w:tcPr>
          <w:p w14:paraId="5F18E5D5" w14:textId="77777777" w:rsidR="00324C28" w:rsidRPr="00550827" w:rsidRDefault="00324C28" w:rsidP="004E0DF4">
            <w:pPr>
              <w:rPr>
                <w:rFonts w:ascii="Arial" w:eastAsiaTheme="minorHAnsi" w:hAnsi="Arial" w:cs="Arial"/>
                <w:sz w:val="18"/>
                <w:szCs w:val="18"/>
                <w:lang w:eastAsia="en-US"/>
              </w:rPr>
            </w:pPr>
            <w:r w:rsidRPr="00550827">
              <w:rPr>
                <w:rFonts w:ascii="Arial" w:hAnsi="Arial" w:cs="Arial"/>
                <w:color w:val="000000"/>
                <w:sz w:val="18"/>
                <w:szCs w:val="18"/>
                <w:lang w:eastAsia="es-MX"/>
              </w:rPr>
              <w:t>Sistema de reducción acromio clavicular por botones corticales y sutura de especialidad.</w:t>
            </w:r>
          </w:p>
        </w:tc>
        <w:tc>
          <w:tcPr>
            <w:tcW w:w="470" w:type="pct"/>
            <w:vAlign w:val="center"/>
          </w:tcPr>
          <w:p w14:paraId="5936073A" w14:textId="5EE32845" w:rsidR="00324C28" w:rsidRPr="00550827" w:rsidRDefault="00324C28" w:rsidP="00EA6294">
            <w:pPr>
              <w:jc w:val="center"/>
              <w:rPr>
                <w:rFonts w:ascii="Arial" w:hAnsi="Arial" w:cs="Arial"/>
                <w:color w:val="000000"/>
                <w:sz w:val="18"/>
                <w:szCs w:val="18"/>
              </w:rPr>
            </w:pPr>
            <w:r w:rsidRPr="00550827">
              <w:rPr>
                <w:rFonts w:ascii="Arial" w:hAnsi="Arial" w:cs="Arial"/>
                <w:sz w:val="18"/>
                <w:szCs w:val="18"/>
              </w:rPr>
              <w:t>1</w:t>
            </w:r>
          </w:p>
        </w:tc>
        <w:tc>
          <w:tcPr>
            <w:tcW w:w="609" w:type="pct"/>
            <w:noWrap/>
            <w:tcMar>
              <w:top w:w="0" w:type="dxa"/>
              <w:left w:w="70" w:type="dxa"/>
              <w:bottom w:w="0" w:type="dxa"/>
              <w:right w:w="70" w:type="dxa"/>
            </w:tcMar>
            <w:vAlign w:val="center"/>
          </w:tcPr>
          <w:p w14:paraId="08C016AA" w14:textId="4B8CCC03" w:rsidR="00324C28" w:rsidRPr="00550827" w:rsidRDefault="00324C28" w:rsidP="00EA6294">
            <w:pPr>
              <w:jc w:val="center"/>
              <w:rPr>
                <w:rFonts w:ascii="Arial" w:hAnsi="Arial" w:cs="Arial"/>
                <w:color w:val="000000"/>
                <w:sz w:val="18"/>
                <w:szCs w:val="18"/>
              </w:rPr>
            </w:pPr>
            <w:r w:rsidRPr="00550827">
              <w:rPr>
                <w:rFonts w:ascii="Arial" w:hAnsi="Arial" w:cs="Arial"/>
                <w:sz w:val="18"/>
                <w:szCs w:val="18"/>
              </w:rPr>
              <w:t>2</w:t>
            </w:r>
          </w:p>
        </w:tc>
      </w:tr>
      <w:tr w:rsidR="00324C28" w:rsidRPr="00550827" w14:paraId="753EFD8B" w14:textId="77777777" w:rsidTr="00EA6294">
        <w:trPr>
          <w:trHeight w:val="300"/>
        </w:trPr>
        <w:tc>
          <w:tcPr>
            <w:tcW w:w="582" w:type="pct"/>
            <w:gridSpan w:val="2"/>
            <w:noWrap/>
            <w:tcMar>
              <w:top w:w="0" w:type="dxa"/>
              <w:left w:w="70" w:type="dxa"/>
              <w:bottom w:w="0" w:type="dxa"/>
              <w:right w:w="70" w:type="dxa"/>
            </w:tcMar>
            <w:vAlign w:val="center"/>
            <w:hideMark/>
          </w:tcPr>
          <w:p w14:paraId="3969E8B9" w14:textId="77777777" w:rsidR="00324C28" w:rsidRPr="00550827" w:rsidRDefault="00324C28" w:rsidP="004E0DF4">
            <w:pPr>
              <w:rPr>
                <w:rFonts w:ascii="Arial" w:eastAsiaTheme="minorHAnsi" w:hAnsi="Arial" w:cs="Arial"/>
                <w:sz w:val="18"/>
                <w:szCs w:val="18"/>
                <w:lang w:eastAsia="en-US"/>
              </w:rPr>
            </w:pPr>
            <w:r w:rsidRPr="00550827">
              <w:rPr>
                <w:rFonts w:ascii="Arial" w:hAnsi="Arial" w:cs="Arial"/>
                <w:color w:val="000000"/>
                <w:sz w:val="18"/>
                <w:szCs w:val="18"/>
                <w:lang w:eastAsia="es-MX"/>
              </w:rPr>
              <w:t>10.01.916</w:t>
            </w:r>
          </w:p>
        </w:tc>
        <w:tc>
          <w:tcPr>
            <w:tcW w:w="3339" w:type="pct"/>
            <w:tcMar>
              <w:top w:w="0" w:type="dxa"/>
              <w:left w:w="70" w:type="dxa"/>
              <w:bottom w:w="0" w:type="dxa"/>
              <w:right w:w="70" w:type="dxa"/>
            </w:tcMar>
            <w:vAlign w:val="center"/>
            <w:hideMark/>
          </w:tcPr>
          <w:p w14:paraId="2F11D32E" w14:textId="77777777" w:rsidR="00324C28" w:rsidRPr="00550827" w:rsidRDefault="00324C28" w:rsidP="004E0DF4">
            <w:pPr>
              <w:rPr>
                <w:rFonts w:ascii="Arial" w:eastAsiaTheme="minorHAnsi" w:hAnsi="Arial" w:cs="Arial"/>
                <w:sz w:val="18"/>
                <w:szCs w:val="18"/>
                <w:lang w:eastAsia="en-US"/>
              </w:rPr>
            </w:pPr>
            <w:r w:rsidRPr="00550827">
              <w:rPr>
                <w:rFonts w:ascii="Arial" w:hAnsi="Arial" w:cs="Arial"/>
                <w:color w:val="000000"/>
                <w:sz w:val="18"/>
                <w:szCs w:val="18"/>
                <w:lang w:eastAsia="es-MX"/>
              </w:rPr>
              <w:t>Fresa cortante O  esférica para hueso duro y cartílago de 3.0 a 5.5 mm., diámetro por 10.5 a 17 cm., de longitud.</w:t>
            </w:r>
          </w:p>
        </w:tc>
        <w:tc>
          <w:tcPr>
            <w:tcW w:w="470" w:type="pct"/>
            <w:vAlign w:val="center"/>
          </w:tcPr>
          <w:p w14:paraId="59DF5A9C" w14:textId="737B6CF9" w:rsidR="00324C28" w:rsidRPr="00550827" w:rsidRDefault="00324C28" w:rsidP="00EA6294">
            <w:pPr>
              <w:jc w:val="center"/>
              <w:rPr>
                <w:rFonts w:ascii="Arial" w:hAnsi="Arial" w:cs="Arial"/>
                <w:color w:val="000000"/>
                <w:sz w:val="18"/>
                <w:szCs w:val="18"/>
              </w:rPr>
            </w:pPr>
            <w:r w:rsidRPr="00550827">
              <w:rPr>
                <w:rFonts w:ascii="Arial" w:hAnsi="Arial" w:cs="Arial"/>
                <w:sz w:val="18"/>
                <w:szCs w:val="18"/>
              </w:rPr>
              <w:t>3</w:t>
            </w:r>
          </w:p>
        </w:tc>
        <w:tc>
          <w:tcPr>
            <w:tcW w:w="609" w:type="pct"/>
            <w:noWrap/>
            <w:tcMar>
              <w:top w:w="0" w:type="dxa"/>
              <w:left w:w="70" w:type="dxa"/>
              <w:bottom w:w="0" w:type="dxa"/>
              <w:right w:w="70" w:type="dxa"/>
            </w:tcMar>
            <w:vAlign w:val="center"/>
          </w:tcPr>
          <w:p w14:paraId="68A3F6C6" w14:textId="61107D26" w:rsidR="00324C28" w:rsidRPr="00550827" w:rsidRDefault="00324C28" w:rsidP="00EA6294">
            <w:pPr>
              <w:jc w:val="center"/>
              <w:rPr>
                <w:rFonts w:ascii="Arial" w:hAnsi="Arial" w:cs="Arial"/>
                <w:color w:val="000000"/>
                <w:sz w:val="18"/>
                <w:szCs w:val="18"/>
              </w:rPr>
            </w:pPr>
            <w:r w:rsidRPr="00550827">
              <w:rPr>
                <w:rFonts w:ascii="Arial" w:hAnsi="Arial" w:cs="Arial"/>
                <w:sz w:val="18"/>
                <w:szCs w:val="18"/>
              </w:rPr>
              <w:t>7</w:t>
            </w:r>
          </w:p>
        </w:tc>
      </w:tr>
    </w:tbl>
    <w:p w14:paraId="0C91A1C1" w14:textId="77777777" w:rsidR="007D6E06" w:rsidRPr="00550827" w:rsidRDefault="007D6E06" w:rsidP="007D6E06">
      <w:pPr>
        <w:suppressAutoHyphens w:val="0"/>
        <w:rPr>
          <w:rFonts w:ascii="Arial" w:hAnsi="Arial" w:cs="Arial"/>
          <w:b/>
          <w:sz w:val="20"/>
        </w:rPr>
      </w:pPr>
    </w:p>
    <w:p w14:paraId="49F71E16" w14:textId="77777777" w:rsidR="007D6E06" w:rsidRPr="00550827" w:rsidRDefault="007D6E06" w:rsidP="007D6E06">
      <w:pPr>
        <w:suppressAutoHyphens w:val="0"/>
        <w:rPr>
          <w:rFonts w:ascii="Arial" w:hAnsi="Arial" w:cs="Arial"/>
          <w:b/>
          <w:sz w:val="20"/>
        </w:rPr>
      </w:pPr>
    </w:p>
    <w:p w14:paraId="284A1BF1" w14:textId="77777777" w:rsidR="007B009A" w:rsidRPr="00550827" w:rsidRDefault="007B009A" w:rsidP="007D6E06">
      <w:pPr>
        <w:suppressAutoHyphens w:val="0"/>
        <w:rPr>
          <w:rFonts w:ascii="Arial" w:hAnsi="Arial" w:cs="Arial"/>
          <w:b/>
          <w:sz w:val="20"/>
        </w:rPr>
      </w:pPr>
    </w:p>
    <w:p w14:paraId="3E1EC03F" w14:textId="77777777" w:rsidR="007B009A" w:rsidRPr="00550827" w:rsidRDefault="007B009A" w:rsidP="007D6E06">
      <w:pPr>
        <w:suppressAutoHyphens w:val="0"/>
        <w:rPr>
          <w:rFonts w:ascii="Arial" w:hAnsi="Arial" w:cs="Arial"/>
          <w:b/>
          <w:sz w:val="20"/>
        </w:rPr>
      </w:pPr>
    </w:p>
    <w:p w14:paraId="3CC2069B" w14:textId="77777777" w:rsidR="007B009A" w:rsidRPr="00550827" w:rsidRDefault="007B009A" w:rsidP="007D6E06">
      <w:pPr>
        <w:suppressAutoHyphens w:val="0"/>
        <w:rPr>
          <w:rFonts w:ascii="Arial" w:hAnsi="Arial" w:cs="Arial"/>
          <w:b/>
          <w:sz w:val="20"/>
        </w:rPr>
      </w:pPr>
    </w:p>
    <w:p w14:paraId="7A843A5A" w14:textId="77777777" w:rsidR="007B009A" w:rsidRPr="00550827" w:rsidRDefault="007B009A" w:rsidP="007D6E06">
      <w:pPr>
        <w:suppressAutoHyphens w:val="0"/>
        <w:rPr>
          <w:rFonts w:ascii="Arial" w:hAnsi="Arial" w:cs="Arial"/>
          <w:b/>
          <w:sz w:val="20"/>
        </w:rPr>
      </w:pPr>
    </w:p>
    <w:p w14:paraId="3DBF8AED" w14:textId="77777777" w:rsidR="007B009A" w:rsidRPr="00550827" w:rsidRDefault="007B009A" w:rsidP="007D6E06">
      <w:pPr>
        <w:suppressAutoHyphens w:val="0"/>
        <w:rPr>
          <w:rFonts w:ascii="Arial" w:hAnsi="Arial" w:cs="Arial"/>
          <w:b/>
          <w:sz w:val="20"/>
        </w:rPr>
      </w:pPr>
    </w:p>
    <w:p w14:paraId="7841863A" w14:textId="77777777" w:rsidR="007B009A" w:rsidRPr="00550827" w:rsidRDefault="007B009A" w:rsidP="007D6E06">
      <w:pPr>
        <w:suppressAutoHyphens w:val="0"/>
        <w:rPr>
          <w:rFonts w:ascii="Arial" w:hAnsi="Arial" w:cs="Arial"/>
          <w:b/>
          <w:sz w:val="20"/>
        </w:rPr>
      </w:pPr>
    </w:p>
    <w:p w14:paraId="04C76100" w14:textId="77777777" w:rsidR="004E0DF4" w:rsidRPr="00550827" w:rsidRDefault="004E0DF4" w:rsidP="007D6E06">
      <w:pPr>
        <w:suppressAutoHyphens w:val="0"/>
        <w:rPr>
          <w:rFonts w:ascii="Arial" w:hAnsi="Arial" w:cs="Arial"/>
          <w:b/>
          <w:bCs/>
          <w:color w:val="000000"/>
          <w:lang w:eastAsia="es-MX"/>
        </w:rPr>
      </w:pPr>
      <w:r w:rsidRPr="00550827">
        <w:rPr>
          <w:rFonts w:ascii="Arial" w:hAnsi="Arial" w:cs="Arial"/>
          <w:b/>
          <w:bCs/>
          <w:color w:val="000000"/>
          <w:lang w:eastAsia="es-MX"/>
        </w:rPr>
        <w:t>ANEXO T2.1</w:t>
      </w:r>
    </w:p>
    <w:p w14:paraId="6FE0EF46" w14:textId="77777777" w:rsidR="004E0DF4" w:rsidRPr="00550827" w:rsidRDefault="004E0DF4" w:rsidP="004E0DF4">
      <w:pPr>
        <w:jc w:val="center"/>
        <w:rPr>
          <w:rFonts w:ascii="Arial" w:hAnsi="Arial" w:cs="Arial"/>
          <w:b/>
          <w:sz w:val="20"/>
        </w:rPr>
      </w:pP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5"/>
        <w:gridCol w:w="9371"/>
      </w:tblGrid>
      <w:tr w:rsidR="004E0DF4" w:rsidRPr="00550827" w14:paraId="279AD090" w14:textId="77777777" w:rsidTr="004E0DF4">
        <w:trPr>
          <w:trHeight w:val="57"/>
          <w:tblHeader/>
          <w:jc w:val="center"/>
        </w:trPr>
        <w:tc>
          <w:tcPr>
            <w:tcW w:w="10296" w:type="dxa"/>
            <w:gridSpan w:val="2"/>
            <w:shd w:val="clear" w:color="auto" w:fill="auto"/>
            <w:hideMark/>
          </w:tcPr>
          <w:p w14:paraId="23484C10"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lang w:eastAsia="es-MX"/>
              </w:rPr>
              <w:t xml:space="preserve">DESCRIPCIÓN DE LAS ESPECIFICACIONES TÉCNICAS DEL EQUIPO MÉDICO PARA LA CIRUGÍA Y PROCEDIMIENTOS DE MÍNIMA INVASIÓN: </w:t>
            </w:r>
          </w:p>
        </w:tc>
      </w:tr>
      <w:tr w:rsidR="004E0DF4" w:rsidRPr="00550827" w14:paraId="0E549FEE" w14:textId="77777777" w:rsidTr="004E0DF4">
        <w:trPr>
          <w:trHeight w:val="57"/>
          <w:jc w:val="center"/>
        </w:trPr>
        <w:tc>
          <w:tcPr>
            <w:tcW w:w="925" w:type="dxa"/>
            <w:shd w:val="clear" w:color="auto" w:fill="F2F2F2"/>
            <w:vAlign w:val="center"/>
            <w:hideMark/>
          </w:tcPr>
          <w:p w14:paraId="793FFA7A"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lang w:eastAsia="es-MX"/>
              </w:rPr>
              <w:t>NO.</w:t>
            </w:r>
          </w:p>
        </w:tc>
        <w:tc>
          <w:tcPr>
            <w:tcW w:w="9371" w:type="dxa"/>
            <w:shd w:val="clear" w:color="auto" w:fill="F2F2F2"/>
            <w:hideMark/>
          </w:tcPr>
          <w:p w14:paraId="2679162E"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lang w:eastAsia="es-MX"/>
              </w:rPr>
              <w:t xml:space="preserve">PAQUETE 1--- CANTIDAD SOLICITADA:  2. </w:t>
            </w:r>
          </w:p>
        </w:tc>
      </w:tr>
      <w:tr w:rsidR="004E0DF4" w:rsidRPr="00550827" w14:paraId="697A64E5" w14:textId="77777777" w:rsidTr="004E0DF4">
        <w:trPr>
          <w:trHeight w:val="57"/>
          <w:jc w:val="center"/>
        </w:trPr>
        <w:tc>
          <w:tcPr>
            <w:tcW w:w="925" w:type="dxa"/>
            <w:shd w:val="clear" w:color="auto" w:fill="auto"/>
            <w:vAlign w:val="center"/>
            <w:hideMark/>
          </w:tcPr>
          <w:p w14:paraId="5F88304C" w14:textId="77777777" w:rsidR="004E0DF4" w:rsidRPr="00550827" w:rsidRDefault="004E0DF4" w:rsidP="004E0DF4">
            <w:pPr>
              <w:jc w:val="both"/>
              <w:rPr>
                <w:rFonts w:ascii="Arial" w:hAnsi="Arial" w:cs="Arial"/>
                <w:b/>
                <w:bCs/>
                <w:color w:val="000000"/>
                <w:sz w:val="20"/>
                <w:lang w:eastAsia="es-MX"/>
              </w:rPr>
            </w:pPr>
            <w:r w:rsidRPr="00550827">
              <w:rPr>
                <w:rFonts w:ascii="Arial" w:hAnsi="Arial" w:cs="Arial"/>
                <w:b/>
                <w:bCs/>
                <w:color w:val="000000"/>
                <w:sz w:val="20"/>
                <w:lang w:eastAsia="es-MX"/>
              </w:rPr>
              <w:t>1</w:t>
            </w:r>
          </w:p>
        </w:tc>
        <w:tc>
          <w:tcPr>
            <w:tcW w:w="9371" w:type="dxa"/>
            <w:shd w:val="clear" w:color="auto" w:fill="auto"/>
            <w:hideMark/>
          </w:tcPr>
          <w:p w14:paraId="06B1AE5A"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lang w:eastAsia="es-MX"/>
              </w:rPr>
              <w:t>TORRE DE VISUALIZACIÓN QUE INCLUYE: CARRO TRASPORTADOR, MONITOR, ENDOCAMARA, FUENTE DE LUZ</w:t>
            </w:r>
            <w:proofErr w:type="gramStart"/>
            <w:r w:rsidRPr="00550827">
              <w:rPr>
                <w:rFonts w:ascii="Arial" w:hAnsi="Arial" w:cs="Arial"/>
                <w:b/>
                <w:bCs/>
                <w:sz w:val="20"/>
                <w:lang w:eastAsia="es-MX"/>
              </w:rPr>
              <w:t>, ,</w:t>
            </w:r>
            <w:proofErr w:type="gramEnd"/>
            <w:r w:rsidRPr="00550827">
              <w:rPr>
                <w:rFonts w:ascii="Arial" w:hAnsi="Arial" w:cs="Arial"/>
                <w:b/>
                <w:bCs/>
                <w:sz w:val="20"/>
                <w:lang w:eastAsia="es-MX"/>
              </w:rPr>
              <w:t xml:space="preserve"> SISTEMA DE GRABACIÓN DIGITAL, SISTEMA DE IRRIGACIÓN/ SUCCIÓN, RASURADOR, SISTEMA DE ABLACION.  </w:t>
            </w:r>
          </w:p>
        </w:tc>
      </w:tr>
      <w:tr w:rsidR="004E0DF4" w:rsidRPr="00550827" w14:paraId="13964704" w14:textId="77777777" w:rsidTr="004E0DF4">
        <w:trPr>
          <w:trHeight w:val="57"/>
          <w:jc w:val="center"/>
        </w:trPr>
        <w:tc>
          <w:tcPr>
            <w:tcW w:w="925" w:type="dxa"/>
            <w:shd w:val="clear" w:color="auto" w:fill="auto"/>
            <w:vAlign w:val="center"/>
            <w:hideMark/>
          </w:tcPr>
          <w:p w14:paraId="177D99DC" w14:textId="77777777" w:rsidR="004E0DF4" w:rsidRPr="00550827" w:rsidRDefault="004E0DF4" w:rsidP="004E0DF4">
            <w:pPr>
              <w:jc w:val="both"/>
              <w:rPr>
                <w:rFonts w:ascii="Arial" w:hAnsi="Arial" w:cs="Arial"/>
                <w:b/>
                <w:bCs/>
                <w:color w:val="000000"/>
                <w:sz w:val="20"/>
                <w:lang w:eastAsia="es-MX"/>
              </w:rPr>
            </w:pPr>
            <w:r w:rsidRPr="00550827">
              <w:rPr>
                <w:rFonts w:ascii="Arial" w:hAnsi="Arial" w:cs="Arial"/>
                <w:b/>
                <w:bCs/>
                <w:color w:val="000000"/>
                <w:sz w:val="20"/>
                <w:lang w:eastAsia="es-MX"/>
              </w:rPr>
              <w:t>1.1</w:t>
            </w:r>
          </w:p>
        </w:tc>
        <w:tc>
          <w:tcPr>
            <w:tcW w:w="9371" w:type="dxa"/>
            <w:shd w:val="clear" w:color="auto" w:fill="auto"/>
            <w:hideMark/>
          </w:tcPr>
          <w:p w14:paraId="48843947"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lang w:eastAsia="es-MX"/>
              </w:rPr>
              <w:t>CARRO PORTA EQUIPO CON:</w:t>
            </w:r>
          </w:p>
        </w:tc>
      </w:tr>
      <w:tr w:rsidR="004E0DF4" w:rsidRPr="00550827" w14:paraId="6445FFEA" w14:textId="77777777" w:rsidTr="004E0DF4">
        <w:trPr>
          <w:trHeight w:val="57"/>
          <w:jc w:val="center"/>
        </w:trPr>
        <w:tc>
          <w:tcPr>
            <w:tcW w:w="925" w:type="dxa"/>
            <w:shd w:val="clear" w:color="auto" w:fill="auto"/>
            <w:vAlign w:val="center"/>
            <w:hideMark/>
          </w:tcPr>
          <w:p w14:paraId="072F1F5A" w14:textId="77777777" w:rsidR="004E0DF4" w:rsidRPr="00550827" w:rsidRDefault="004E0DF4" w:rsidP="004E0DF4">
            <w:pPr>
              <w:jc w:val="both"/>
              <w:rPr>
                <w:rFonts w:ascii="Arial" w:hAnsi="Arial" w:cs="Arial"/>
                <w:b/>
                <w:bCs/>
                <w:color w:val="000000"/>
                <w:sz w:val="20"/>
                <w:lang w:eastAsia="es-MX"/>
              </w:rPr>
            </w:pPr>
            <w:r w:rsidRPr="00550827">
              <w:rPr>
                <w:rFonts w:ascii="Arial" w:hAnsi="Arial" w:cs="Arial"/>
                <w:b/>
                <w:bCs/>
                <w:color w:val="000000"/>
                <w:sz w:val="20"/>
                <w:lang w:eastAsia="es-MX"/>
              </w:rPr>
              <w:t>1.1.1</w:t>
            </w:r>
          </w:p>
        </w:tc>
        <w:tc>
          <w:tcPr>
            <w:tcW w:w="9371" w:type="dxa"/>
            <w:shd w:val="clear" w:color="auto" w:fill="auto"/>
            <w:hideMark/>
          </w:tcPr>
          <w:p w14:paraId="35D26A55"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PUERTA DELANTERA Y TRASERA.</w:t>
            </w:r>
          </w:p>
        </w:tc>
      </w:tr>
      <w:tr w:rsidR="004E0DF4" w:rsidRPr="00550827" w14:paraId="4AD7C43A" w14:textId="77777777" w:rsidTr="004E0DF4">
        <w:trPr>
          <w:trHeight w:val="57"/>
          <w:jc w:val="center"/>
        </w:trPr>
        <w:tc>
          <w:tcPr>
            <w:tcW w:w="925" w:type="dxa"/>
            <w:shd w:val="clear" w:color="auto" w:fill="auto"/>
            <w:vAlign w:val="center"/>
            <w:hideMark/>
          </w:tcPr>
          <w:p w14:paraId="6C77A752" w14:textId="77777777" w:rsidR="004E0DF4" w:rsidRPr="00550827" w:rsidRDefault="004E0DF4" w:rsidP="004E0DF4">
            <w:pPr>
              <w:jc w:val="both"/>
              <w:rPr>
                <w:rFonts w:ascii="Arial" w:hAnsi="Arial" w:cs="Arial"/>
                <w:b/>
                <w:bCs/>
                <w:color w:val="000000"/>
                <w:sz w:val="20"/>
                <w:lang w:eastAsia="es-MX"/>
              </w:rPr>
            </w:pPr>
            <w:r w:rsidRPr="00550827">
              <w:rPr>
                <w:rFonts w:ascii="Arial" w:hAnsi="Arial" w:cs="Arial"/>
                <w:b/>
                <w:bCs/>
                <w:color w:val="000000"/>
                <w:sz w:val="20"/>
                <w:lang w:eastAsia="es-MX"/>
              </w:rPr>
              <w:t>1.1.2</w:t>
            </w:r>
          </w:p>
        </w:tc>
        <w:tc>
          <w:tcPr>
            <w:tcW w:w="9371" w:type="dxa"/>
            <w:shd w:val="clear" w:color="auto" w:fill="auto"/>
            <w:hideMark/>
          </w:tcPr>
          <w:p w14:paraId="455AE388"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BASE ROTABLE PARA MONITOR Y/O BRAZO PARA PANTALLA PLANA.</w:t>
            </w:r>
          </w:p>
        </w:tc>
      </w:tr>
      <w:tr w:rsidR="004E0DF4" w:rsidRPr="00550827" w14:paraId="451D1F7F" w14:textId="77777777" w:rsidTr="004E0DF4">
        <w:trPr>
          <w:trHeight w:val="57"/>
          <w:jc w:val="center"/>
        </w:trPr>
        <w:tc>
          <w:tcPr>
            <w:tcW w:w="925" w:type="dxa"/>
            <w:shd w:val="clear" w:color="auto" w:fill="auto"/>
            <w:vAlign w:val="center"/>
            <w:hideMark/>
          </w:tcPr>
          <w:p w14:paraId="528FCD85" w14:textId="77777777" w:rsidR="004E0DF4" w:rsidRPr="00550827" w:rsidRDefault="004E0DF4" w:rsidP="004E0DF4">
            <w:pPr>
              <w:jc w:val="both"/>
              <w:rPr>
                <w:rFonts w:ascii="Arial" w:hAnsi="Arial" w:cs="Arial"/>
                <w:b/>
                <w:bCs/>
                <w:color w:val="000000"/>
                <w:sz w:val="20"/>
                <w:lang w:eastAsia="es-MX"/>
              </w:rPr>
            </w:pPr>
            <w:r w:rsidRPr="00550827">
              <w:rPr>
                <w:rFonts w:ascii="Arial" w:hAnsi="Arial" w:cs="Arial"/>
                <w:b/>
                <w:bCs/>
                <w:color w:val="000000"/>
                <w:sz w:val="20"/>
                <w:lang w:eastAsia="es-MX"/>
              </w:rPr>
              <w:t>1.1.3</w:t>
            </w:r>
          </w:p>
        </w:tc>
        <w:tc>
          <w:tcPr>
            <w:tcW w:w="9371" w:type="dxa"/>
            <w:shd w:val="clear" w:color="auto" w:fill="auto"/>
            <w:hideMark/>
          </w:tcPr>
          <w:p w14:paraId="71CC4918"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RUEDAS CON FRENOS.</w:t>
            </w:r>
          </w:p>
        </w:tc>
      </w:tr>
      <w:tr w:rsidR="004E0DF4" w:rsidRPr="00550827" w14:paraId="6DE5C577" w14:textId="77777777" w:rsidTr="004E0DF4">
        <w:trPr>
          <w:trHeight w:val="57"/>
          <w:jc w:val="center"/>
        </w:trPr>
        <w:tc>
          <w:tcPr>
            <w:tcW w:w="925" w:type="dxa"/>
            <w:shd w:val="clear" w:color="auto" w:fill="auto"/>
            <w:vAlign w:val="center"/>
            <w:hideMark/>
          </w:tcPr>
          <w:p w14:paraId="094E15B2" w14:textId="77777777" w:rsidR="004E0DF4" w:rsidRPr="00550827" w:rsidRDefault="004E0DF4" w:rsidP="004E0DF4">
            <w:pPr>
              <w:jc w:val="both"/>
              <w:rPr>
                <w:rFonts w:ascii="Arial" w:hAnsi="Arial" w:cs="Arial"/>
                <w:b/>
                <w:bCs/>
                <w:color w:val="000000"/>
                <w:sz w:val="20"/>
                <w:lang w:eastAsia="es-MX"/>
              </w:rPr>
            </w:pPr>
            <w:r w:rsidRPr="00550827">
              <w:rPr>
                <w:rFonts w:ascii="Arial" w:hAnsi="Arial" w:cs="Arial"/>
                <w:b/>
                <w:bCs/>
                <w:color w:val="000000"/>
                <w:sz w:val="20"/>
                <w:lang w:eastAsia="es-MX"/>
              </w:rPr>
              <w:t>1.1.4</w:t>
            </w:r>
          </w:p>
        </w:tc>
        <w:tc>
          <w:tcPr>
            <w:tcW w:w="9371" w:type="dxa"/>
            <w:shd w:val="clear" w:color="auto" w:fill="auto"/>
            <w:hideMark/>
          </w:tcPr>
          <w:p w14:paraId="13A2F6E1"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BARRA DE CONTACTOS.</w:t>
            </w:r>
          </w:p>
        </w:tc>
      </w:tr>
      <w:tr w:rsidR="004E0DF4" w:rsidRPr="00550827" w14:paraId="484A7789" w14:textId="77777777" w:rsidTr="004E0DF4">
        <w:trPr>
          <w:trHeight w:val="57"/>
          <w:jc w:val="center"/>
        </w:trPr>
        <w:tc>
          <w:tcPr>
            <w:tcW w:w="925" w:type="dxa"/>
            <w:shd w:val="clear" w:color="auto" w:fill="auto"/>
            <w:vAlign w:val="center"/>
            <w:hideMark/>
          </w:tcPr>
          <w:p w14:paraId="22D55B1F" w14:textId="77777777" w:rsidR="004E0DF4" w:rsidRPr="00550827" w:rsidRDefault="004E0DF4" w:rsidP="004E0DF4">
            <w:pPr>
              <w:jc w:val="both"/>
              <w:rPr>
                <w:rFonts w:ascii="Arial" w:hAnsi="Arial" w:cs="Arial"/>
                <w:b/>
                <w:bCs/>
                <w:color w:val="000000"/>
                <w:sz w:val="20"/>
                <w:lang w:eastAsia="es-MX"/>
              </w:rPr>
            </w:pPr>
            <w:r w:rsidRPr="00550827">
              <w:rPr>
                <w:rFonts w:ascii="Arial" w:hAnsi="Arial" w:cs="Arial"/>
                <w:b/>
                <w:bCs/>
                <w:color w:val="000000"/>
                <w:sz w:val="20"/>
                <w:lang w:eastAsia="es-MX"/>
              </w:rPr>
              <w:t>1.2</w:t>
            </w:r>
          </w:p>
        </w:tc>
        <w:tc>
          <w:tcPr>
            <w:tcW w:w="9371" w:type="dxa"/>
            <w:shd w:val="clear" w:color="auto" w:fill="auto"/>
            <w:hideMark/>
          </w:tcPr>
          <w:p w14:paraId="6E157586"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lang w:eastAsia="es-MX"/>
              </w:rPr>
              <w:t>MONITOR DE VIDEO CON:</w:t>
            </w:r>
          </w:p>
        </w:tc>
      </w:tr>
      <w:tr w:rsidR="004E0DF4" w:rsidRPr="00550827" w14:paraId="4AD2AAD3" w14:textId="77777777" w:rsidTr="004E0DF4">
        <w:trPr>
          <w:trHeight w:val="57"/>
          <w:jc w:val="center"/>
        </w:trPr>
        <w:tc>
          <w:tcPr>
            <w:tcW w:w="925" w:type="dxa"/>
            <w:shd w:val="clear" w:color="auto" w:fill="auto"/>
            <w:vAlign w:val="center"/>
            <w:hideMark/>
          </w:tcPr>
          <w:p w14:paraId="6BD8A54C" w14:textId="77777777" w:rsidR="004E0DF4" w:rsidRPr="00550827" w:rsidRDefault="004E0DF4" w:rsidP="004E0DF4">
            <w:pPr>
              <w:jc w:val="both"/>
              <w:rPr>
                <w:rFonts w:ascii="Arial" w:hAnsi="Arial" w:cs="Arial"/>
                <w:b/>
                <w:bCs/>
                <w:color w:val="000000"/>
                <w:sz w:val="20"/>
                <w:lang w:eastAsia="es-MX"/>
              </w:rPr>
            </w:pPr>
            <w:r w:rsidRPr="00550827">
              <w:rPr>
                <w:rFonts w:ascii="Arial" w:hAnsi="Arial" w:cs="Arial"/>
                <w:b/>
                <w:bCs/>
                <w:color w:val="000000"/>
                <w:sz w:val="20"/>
                <w:lang w:eastAsia="es-MX"/>
              </w:rPr>
              <w:t>1.2.1</w:t>
            </w:r>
          </w:p>
        </w:tc>
        <w:tc>
          <w:tcPr>
            <w:tcW w:w="9371" w:type="dxa"/>
            <w:shd w:val="clear" w:color="auto" w:fill="auto"/>
            <w:hideMark/>
          </w:tcPr>
          <w:p w14:paraId="714A4F57"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PANTALLA PLANA.</w:t>
            </w:r>
          </w:p>
        </w:tc>
      </w:tr>
      <w:tr w:rsidR="004E0DF4" w:rsidRPr="00550827" w14:paraId="1924DCDF" w14:textId="77777777" w:rsidTr="004E0DF4">
        <w:trPr>
          <w:trHeight w:val="57"/>
          <w:jc w:val="center"/>
        </w:trPr>
        <w:tc>
          <w:tcPr>
            <w:tcW w:w="925" w:type="dxa"/>
            <w:shd w:val="clear" w:color="auto" w:fill="auto"/>
            <w:vAlign w:val="center"/>
            <w:hideMark/>
          </w:tcPr>
          <w:p w14:paraId="0EF041FD" w14:textId="77777777" w:rsidR="004E0DF4" w:rsidRPr="00550827" w:rsidRDefault="004E0DF4" w:rsidP="004E0DF4">
            <w:pPr>
              <w:jc w:val="both"/>
              <w:rPr>
                <w:rFonts w:ascii="Arial" w:hAnsi="Arial" w:cs="Arial"/>
                <w:b/>
                <w:bCs/>
                <w:color w:val="000000"/>
                <w:sz w:val="20"/>
                <w:lang w:eastAsia="es-MX"/>
              </w:rPr>
            </w:pPr>
            <w:r w:rsidRPr="00550827">
              <w:rPr>
                <w:rFonts w:ascii="Arial" w:hAnsi="Arial" w:cs="Arial"/>
                <w:b/>
                <w:bCs/>
                <w:color w:val="000000"/>
                <w:sz w:val="20"/>
                <w:lang w:eastAsia="es-MX"/>
              </w:rPr>
              <w:t>1.2.2</w:t>
            </w:r>
          </w:p>
        </w:tc>
        <w:tc>
          <w:tcPr>
            <w:tcW w:w="9371" w:type="dxa"/>
            <w:shd w:val="clear" w:color="auto" w:fill="auto"/>
            <w:hideMark/>
          </w:tcPr>
          <w:p w14:paraId="32203884"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A COLOR.</w:t>
            </w:r>
          </w:p>
        </w:tc>
      </w:tr>
      <w:tr w:rsidR="004E0DF4" w:rsidRPr="00550827" w14:paraId="244CC64D" w14:textId="77777777" w:rsidTr="004E0DF4">
        <w:trPr>
          <w:trHeight w:val="57"/>
          <w:jc w:val="center"/>
        </w:trPr>
        <w:tc>
          <w:tcPr>
            <w:tcW w:w="925" w:type="dxa"/>
            <w:shd w:val="clear" w:color="auto" w:fill="auto"/>
            <w:vAlign w:val="center"/>
            <w:hideMark/>
          </w:tcPr>
          <w:p w14:paraId="363A2457" w14:textId="77777777" w:rsidR="004E0DF4" w:rsidRPr="00550827" w:rsidRDefault="004E0DF4" w:rsidP="004E0DF4">
            <w:pPr>
              <w:jc w:val="both"/>
              <w:rPr>
                <w:rFonts w:ascii="Arial" w:hAnsi="Arial" w:cs="Arial"/>
                <w:b/>
                <w:bCs/>
                <w:color w:val="000000"/>
                <w:sz w:val="20"/>
                <w:lang w:eastAsia="es-MX"/>
              </w:rPr>
            </w:pPr>
            <w:r w:rsidRPr="00550827">
              <w:rPr>
                <w:rFonts w:ascii="Arial" w:hAnsi="Arial" w:cs="Arial"/>
                <w:b/>
                <w:bCs/>
                <w:color w:val="000000"/>
                <w:sz w:val="20"/>
                <w:lang w:eastAsia="es-MX"/>
              </w:rPr>
              <w:t>1.2.3</w:t>
            </w:r>
          </w:p>
        </w:tc>
        <w:tc>
          <w:tcPr>
            <w:tcW w:w="9371" w:type="dxa"/>
            <w:shd w:val="clear" w:color="auto" w:fill="auto"/>
            <w:hideMark/>
          </w:tcPr>
          <w:p w14:paraId="6F90E276"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NTSC.</w:t>
            </w:r>
          </w:p>
        </w:tc>
      </w:tr>
      <w:tr w:rsidR="004E0DF4" w:rsidRPr="00550827" w14:paraId="7D1E753A" w14:textId="77777777" w:rsidTr="004E0DF4">
        <w:trPr>
          <w:trHeight w:val="57"/>
          <w:jc w:val="center"/>
        </w:trPr>
        <w:tc>
          <w:tcPr>
            <w:tcW w:w="925" w:type="dxa"/>
            <w:shd w:val="clear" w:color="auto" w:fill="auto"/>
            <w:vAlign w:val="center"/>
            <w:hideMark/>
          </w:tcPr>
          <w:p w14:paraId="30602E26" w14:textId="77777777" w:rsidR="004E0DF4" w:rsidRPr="00550827" w:rsidRDefault="004E0DF4" w:rsidP="004E0DF4">
            <w:pPr>
              <w:jc w:val="both"/>
              <w:rPr>
                <w:rFonts w:ascii="Arial" w:hAnsi="Arial" w:cs="Arial"/>
                <w:b/>
                <w:bCs/>
                <w:color w:val="000000"/>
                <w:sz w:val="20"/>
                <w:lang w:eastAsia="es-MX"/>
              </w:rPr>
            </w:pPr>
            <w:r w:rsidRPr="00550827">
              <w:rPr>
                <w:rFonts w:ascii="Arial" w:hAnsi="Arial" w:cs="Arial"/>
                <w:b/>
                <w:bCs/>
                <w:color w:val="000000"/>
                <w:sz w:val="20"/>
                <w:lang w:eastAsia="es-MX"/>
              </w:rPr>
              <w:t>1.2.4</w:t>
            </w:r>
          </w:p>
        </w:tc>
        <w:tc>
          <w:tcPr>
            <w:tcW w:w="9371" w:type="dxa"/>
            <w:shd w:val="clear" w:color="auto" w:fill="auto"/>
            <w:hideMark/>
          </w:tcPr>
          <w:p w14:paraId="74D727CA"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PARA APLICACIONES MÉDICAS.</w:t>
            </w:r>
          </w:p>
        </w:tc>
      </w:tr>
      <w:tr w:rsidR="004E0DF4" w:rsidRPr="00550827" w14:paraId="1E2154DD" w14:textId="77777777" w:rsidTr="004E0DF4">
        <w:trPr>
          <w:trHeight w:val="57"/>
          <w:jc w:val="center"/>
        </w:trPr>
        <w:tc>
          <w:tcPr>
            <w:tcW w:w="925" w:type="dxa"/>
            <w:shd w:val="clear" w:color="auto" w:fill="auto"/>
            <w:vAlign w:val="center"/>
            <w:hideMark/>
          </w:tcPr>
          <w:p w14:paraId="14843439" w14:textId="77777777" w:rsidR="004E0DF4" w:rsidRPr="00550827" w:rsidRDefault="004E0DF4" w:rsidP="004E0DF4">
            <w:pPr>
              <w:jc w:val="both"/>
              <w:rPr>
                <w:rFonts w:ascii="Arial" w:hAnsi="Arial" w:cs="Arial"/>
                <w:b/>
                <w:bCs/>
                <w:color w:val="000000"/>
                <w:sz w:val="20"/>
                <w:lang w:eastAsia="es-MX"/>
              </w:rPr>
            </w:pPr>
            <w:r w:rsidRPr="00550827">
              <w:rPr>
                <w:rFonts w:ascii="Arial" w:hAnsi="Arial" w:cs="Arial"/>
                <w:b/>
                <w:bCs/>
                <w:color w:val="000000"/>
                <w:sz w:val="20"/>
                <w:lang w:eastAsia="es-MX"/>
              </w:rPr>
              <w:t>1.2.5</w:t>
            </w:r>
          </w:p>
        </w:tc>
        <w:tc>
          <w:tcPr>
            <w:tcW w:w="9371" w:type="dxa"/>
            <w:shd w:val="clear" w:color="auto" w:fill="auto"/>
            <w:hideMark/>
          </w:tcPr>
          <w:p w14:paraId="2ED435D1"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DE VEINTICUATRO PULGADAS O MAYOR.</w:t>
            </w:r>
          </w:p>
        </w:tc>
      </w:tr>
      <w:tr w:rsidR="004E0DF4" w:rsidRPr="00550827" w14:paraId="43418AE5" w14:textId="77777777" w:rsidTr="004E0DF4">
        <w:trPr>
          <w:trHeight w:val="57"/>
          <w:jc w:val="center"/>
        </w:trPr>
        <w:tc>
          <w:tcPr>
            <w:tcW w:w="925" w:type="dxa"/>
            <w:shd w:val="clear" w:color="auto" w:fill="auto"/>
            <w:vAlign w:val="center"/>
            <w:hideMark/>
          </w:tcPr>
          <w:p w14:paraId="7FC17620"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lang w:eastAsia="es-MX"/>
              </w:rPr>
              <w:t>1.2.6</w:t>
            </w:r>
          </w:p>
        </w:tc>
        <w:tc>
          <w:tcPr>
            <w:tcW w:w="9371" w:type="dxa"/>
            <w:shd w:val="clear" w:color="auto" w:fill="auto"/>
            <w:hideMark/>
          </w:tcPr>
          <w:p w14:paraId="3BDDB3A5"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RESOLUCIÓN DE PANTALLA 1920 X 1200 O 3840 X 2160 O QUAD FULL HD, 4K</w:t>
            </w:r>
          </w:p>
        </w:tc>
      </w:tr>
      <w:tr w:rsidR="004E0DF4" w:rsidRPr="00550827" w14:paraId="1F071686" w14:textId="77777777" w:rsidTr="004E0DF4">
        <w:trPr>
          <w:trHeight w:val="57"/>
          <w:jc w:val="center"/>
        </w:trPr>
        <w:tc>
          <w:tcPr>
            <w:tcW w:w="925" w:type="dxa"/>
            <w:shd w:val="clear" w:color="auto" w:fill="auto"/>
            <w:vAlign w:val="center"/>
            <w:hideMark/>
          </w:tcPr>
          <w:p w14:paraId="447A57BF" w14:textId="77777777" w:rsidR="004E0DF4" w:rsidRPr="00550827" w:rsidRDefault="004E0DF4" w:rsidP="004E0DF4">
            <w:pPr>
              <w:jc w:val="both"/>
              <w:rPr>
                <w:rFonts w:ascii="Arial" w:hAnsi="Arial" w:cs="Arial"/>
                <w:b/>
                <w:bCs/>
                <w:color w:val="000000"/>
                <w:sz w:val="20"/>
                <w:lang w:eastAsia="es-MX"/>
              </w:rPr>
            </w:pPr>
            <w:r w:rsidRPr="00550827">
              <w:rPr>
                <w:rFonts w:ascii="Arial" w:hAnsi="Arial" w:cs="Arial"/>
                <w:b/>
                <w:bCs/>
                <w:color w:val="000000"/>
                <w:sz w:val="20"/>
                <w:lang w:eastAsia="es-MX"/>
              </w:rPr>
              <w:t>1.3</w:t>
            </w:r>
          </w:p>
        </w:tc>
        <w:tc>
          <w:tcPr>
            <w:tcW w:w="9371" w:type="dxa"/>
            <w:shd w:val="clear" w:color="auto" w:fill="auto"/>
            <w:hideMark/>
          </w:tcPr>
          <w:p w14:paraId="24850B16"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lang w:eastAsia="es-MX"/>
              </w:rPr>
              <w:t>ENDOCÁMARA:</w:t>
            </w:r>
          </w:p>
        </w:tc>
      </w:tr>
      <w:tr w:rsidR="004E0DF4" w:rsidRPr="00550827" w14:paraId="67B6852E" w14:textId="77777777" w:rsidTr="004E0DF4">
        <w:trPr>
          <w:trHeight w:val="57"/>
          <w:jc w:val="center"/>
        </w:trPr>
        <w:tc>
          <w:tcPr>
            <w:tcW w:w="925" w:type="dxa"/>
            <w:shd w:val="clear" w:color="auto" w:fill="auto"/>
            <w:vAlign w:val="center"/>
            <w:hideMark/>
          </w:tcPr>
          <w:p w14:paraId="6DF7C9C0" w14:textId="77777777" w:rsidR="004E0DF4" w:rsidRPr="00550827" w:rsidRDefault="004E0DF4" w:rsidP="004E0DF4">
            <w:pPr>
              <w:jc w:val="both"/>
              <w:rPr>
                <w:rFonts w:ascii="Arial" w:hAnsi="Arial" w:cs="Arial"/>
                <w:b/>
                <w:bCs/>
                <w:color w:val="000000"/>
                <w:sz w:val="20"/>
                <w:lang w:eastAsia="es-MX"/>
              </w:rPr>
            </w:pPr>
            <w:r w:rsidRPr="00550827">
              <w:rPr>
                <w:rFonts w:ascii="Arial" w:hAnsi="Arial" w:cs="Arial"/>
                <w:b/>
                <w:bCs/>
                <w:color w:val="000000"/>
                <w:sz w:val="20"/>
                <w:lang w:eastAsia="es-MX"/>
              </w:rPr>
              <w:t>1.3.1</w:t>
            </w:r>
          </w:p>
        </w:tc>
        <w:tc>
          <w:tcPr>
            <w:tcW w:w="9371" w:type="dxa"/>
            <w:shd w:val="clear" w:color="auto" w:fill="auto"/>
            <w:hideMark/>
          </w:tcPr>
          <w:p w14:paraId="5603B7FF"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DE COLOR.</w:t>
            </w:r>
          </w:p>
        </w:tc>
      </w:tr>
      <w:tr w:rsidR="004E0DF4" w:rsidRPr="00550827" w14:paraId="1238F3F4" w14:textId="77777777" w:rsidTr="004E0DF4">
        <w:trPr>
          <w:trHeight w:val="57"/>
          <w:jc w:val="center"/>
        </w:trPr>
        <w:tc>
          <w:tcPr>
            <w:tcW w:w="925" w:type="dxa"/>
            <w:shd w:val="clear" w:color="auto" w:fill="auto"/>
            <w:vAlign w:val="center"/>
            <w:hideMark/>
          </w:tcPr>
          <w:p w14:paraId="602023DB" w14:textId="77777777" w:rsidR="004E0DF4" w:rsidRPr="00550827" w:rsidRDefault="004E0DF4" w:rsidP="004E0DF4">
            <w:pPr>
              <w:jc w:val="both"/>
              <w:rPr>
                <w:rFonts w:ascii="Arial" w:hAnsi="Arial" w:cs="Arial"/>
                <w:b/>
                <w:bCs/>
                <w:color w:val="000000"/>
                <w:sz w:val="20"/>
                <w:lang w:eastAsia="es-MX"/>
              </w:rPr>
            </w:pPr>
            <w:r w:rsidRPr="00550827">
              <w:rPr>
                <w:rFonts w:ascii="Arial" w:hAnsi="Arial" w:cs="Arial"/>
                <w:b/>
                <w:bCs/>
                <w:color w:val="000000"/>
                <w:sz w:val="20"/>
                <w:lang w:eastAsia="es-MX"/>
              </w:rPr>
              <w:t>1.3.2</w:t>
            </w:r>
          </w:p>
        </w:tc>
        <w:tc>
          <w:tcPr>
            <w:tcW w:w="9371" w:type="dxa"/>
            <w:shd w:val="clear" w:color="auto" w:fill="auto"/>
            <w:hideMark/>
          </w:tcPr>
          <w:p w14:paraId="4C0C62D9"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NTSC.</w:t>
            </w:r>
          </w:p>
        </w:tc>
      </w:tr>
      <w:tr w:rsidR="004E0DF4" w:rsidRPr="00550827" w14:paraId="698CBA2F" w14:textId="77777777" w:rsidTr="004E0DF4">
        <w:trPr>
          <w:trHeight w:val="57"/>
          <w:jc w:val="center"/>
        </w:trPr>
        <w:tc>
          <w:tcPr>
            <w:tcW w:w="925" w:type="dxa"/>
            <w:shd w:val="clear" w:color="auto" w:fill="auto"/>
            <w:vAlign w:val="center"/>
            <w:hideMark/>
          </w:tcPr>
          <w:p w14:paraId="2DF3984E" w14:textId="77777777" w:rsidR="004E0DF4" w:rsidRPr="00550827" w:rsidRDefault="004E0DF4" w:rsidP="004E0DF4">
            <w:pPr>
              <w:jc w:val="both"/>
              <w:rPr>
                <w:rFonts w:ascii="Arial" w:hAnsi="Arial" w:cs="Arial"/>
                <w:b/>
                <w:bCs/>
                <w:color w:val="000000"/>
                <w:sz w:val="20"/>
                <w:lang w:eastAsia="es-MX"/>
              </w:rPr>
            </w:pPr>
            <w:r w:rsidRPr="00550827">
              <w:rPr>
                <w:rFonts w:ascii="Arial" w:hAnsi="Arial" w:cs="Arial"/>
                <w:b/>
                <w:bCs/>
                <w:color w:val="000000"/>
                <w:sz w:val="20"/>
                <w:lang w:eastAsia="es-MX"/>
              </w:rPr>
              <w:t>1.3.3</w:t>
            </w:r>
          </w:p>
        </w:tc>
        <w:tc>
          <w:tcPr>
            <w:tcW w:w="9371" w:type="dxa"/>
            <w:shd w:val="clear" w:color="auto" w:fill="auto"/>
            <w:hideMark/>
          </w:tcPr>
          <w:p w14:paraId="7526B8CE"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DE TRES CHIPS.</w:t>
            </w:r>
          </w:p>
        </w:tc>
      </w:tr>
      <w:tr w:rsidR="004E0DF4" w:rsidRPr="00550827" w14:paraId="22F63134" w14:textId="77777777" w:rsidTr="004E0DF4">
        <w:trPr>
          <w:trHeight w:val="57"/>
          <w:jc w:val="center"/>
        </w:trPr>
        <w:tc>
          <w:tcPr>
            <w:tcW w:w="925" w:type="dxa"/>
            <w:shd w:val="clear" w:color="auto" w:fill="auto"/>
            <w:vAlign w:val="center"/>
            <w:hideMark/>
          </w:tcPr>
          <w:p w14:paraId="56CF86F2" w14:textId="77777777" w:rsidR="004E0DF4" w:rsidRPr="00550827" w:rsidRDefault="004E0DF4" w:rsidP="004E0DF4">
            <w:pPr>
              <w:jc w:val="both"/>
              <w:rPr>
                <w:rFonts w:ascii="Arial" w:hAnsi="Arial" w:cs="Arial"/>
                <w:b/>
                <w:bCs/>
                <w:color w:val="000000"/>
                <w:sz w:val="20"/>
                <w:lang w:eastAsia="es-MX"/>
              </w:rPr>
            </w:pPr>
            <w:r w:rsidRPr="00550827">
              <w:rPr>
                <w:rFonts w:ascii="Arial" w:hAnsi="Arial" w:cs="Arial"/>
                <w:b/>
                <w:bCs/>
                <w:color w:val="000000"/>
                <w:sz w:val="20"/>
                <w:lang w:eastAsia="es-MX"/>
              </w:rPr>
              <w:t>1.3.4</w:t>
            </w:r>
          </w:p>
        </w:tc>
        <w:tc>
          <w:tcPr>
            <w:tcW w:w="9371" w:type="dxa"/>
            <w:shd w:val="clear" w:color="auto" w:fill="auto"/>
            <w:hideMark/>
          </w:tcPr>
          <w:p w14:paraId="7278E500"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CCD O DIGITAL,</w:t>
            </w:r>
          </w:p>
        </w:tc>
      </w:tr>
      <w:tr w:rsidR="004E0DF4" w:rsidRPr="00550827" w14:paraId="478F3B82" w14:textId="77777777" w:rsidTr="004E0DF4">
        <w:trPr>
          <w:trHeight w:val="57"/>
          <w:jc w:val="center"/>
        </w:trPr>
        <w:tc>
          <w:tcPr>
            <w:tcW w:w="925" w:type="dxa"/>
            <w:shd w:val="clear" w:color="auto" w:fill="auto"/>
            <w:vAlign w:val="center"/>
            <w:hideMark/>
          </w:tcPr>
          <w:p w14:paraId="59CA69A3" w14:textId="77777777" w:rsidR="004E0DF4" w:rsidRPr="00550827" w:rsidRDefault="004E0DF4" w:rsidP="004E0DF4">
            <w:pPr>
              <w:jc w:val="both"/>
              <w:rPr>
                <w:rFonts w:ascii="Arial" w:hAnsi="Arial" w:cs="Arial"/>
                <w:b/>
                <w:bCs/>
                <w:color w:val="000000"/>
                <w:sz w:val="20"/>
                <w:lang w:eastAsia="es-MX"/>
              </w:rPr>
            </w:pPr>
            <w:r w:rsidRPr="00550827">
              <w:rPr>
                <w:rFonts w:ascii="Arial" w:hAnsi="Arial" w:cs="Arial"/>
                <w:b/>
                <w:bCs/>
                <w:color w:val="000000"/>
                <w:sz w:val="20"/>
                <w:lang w:eastAsia="es-MX"/>
              </w:rPr>
              <w:t>1.3.5</w:t>
            </w:r>
          </w:p>
        </w:tc>
        <w:tc>
          <w:tcPr>
            <w:tcW w:w="9371" w:type="dxa"/>
            <w:shd w:val="clear" w:color="auto" w:fill="auto"/>
            <w:hideMark/>
          </w:tcPr>
          <w:p w14:paraId="45437293"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SETECIENTAS LÍNEAS DE RESOLUCIÓN HORIZONTAL O MAYOR.</w:t>
            </w:r>
          </w:p>
        </w:tc>
      </w:tr>
      <w:tr w:rsidR="004E0DF4" w:rsidRPr="00550827" w14:paraId="6642593A" w14:textId="77777777" w:rsidTr="004E0DF4">
        <w:trPr>
          <w:trHeight w:val="57"/>
          <w:jc w:val="center"/>
        </w:trPr>
        <w:tc>
          <w:tcPr>
            <w:tcW w:w="925" w:type="dxa"/>
            <w:shd w:val="clear" w:color="auto" w:fill="auto"/>
            <w:vAlign w:val="center"/>
            <w:hideMark/>
          </w:tcPr>
          <w:p w14:paraId="5CEAB65A" w14:textId="77777777" w:rsidR="004E0DF4" w:rsidRPr="00550827" w:rsidRDefault="004E0DF4" w:rsidP="004E0DF4">
            <w:pPr>
              <w:jc w:val="both"/>
              <w:rPr>
                <w:rFonts w:ascii="Arial" w:hAnsi="Arial" w:cs="Arial"/>
                <w:b/>
                <w:bCs/>
                <w:color w:val="000000"/>
                <w:sz w:val="20"/>
                <w:lang w:eastAsia="es-MX"/>
              </w:rPr>
            </w:pPr>
            <w:r w:rsidRPr="00550827">
              <w:rPr>
                <w:rFonts w:ascii="Arial" w:hAnsi="Arial" w:cs="Arial"/>
                <w:b/>
                <w:bCs/>
                <w:color w:val="000000"/>
                <w:sz w:val="20"/>
                <w:lang w:eastAsia="es-MX"/>
              </w:rPr>
              <w:t>1.3.6</w:t>
            </w:r>
          </w:p>
        </w:tc>
        <w:tc>
          <w:tcPr>
            <w:tcW w:w="9371" w:type="dxa"/>
            <w:shd w:val="clear" w:color="auto" w:fill="auto"/>
            <w:hideMark/>
          </w:tcPr>
          <w:p w14:paraId="33628984"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SENSIBLE A INTENSIDAD DE LUZ DE 1 A 3 LUXES.</w:t>
            </w:r>
          </w:p>
        </w:tc>
      </w:tr>
      <w:tr w:rsidR="004E0DF4" w:rsidRPr="00550827" w14:paraId="1E2420DE" w14:textId="77777777" w:rsidTr="004E0DF4">
        <w:trPr>
          <w:trHeight w:val="57"/>
          <w:jc w:val="center"/>
        </w:trPr>
        <w:tc>
          <w:tcPr>
            <w:tcW w:w="925" w:type="dxa"/>
            <w:shd w:val="clear" w:color="auto" w:fill="auto"/>
            <w:vAlign w:val="center"/>
            <w:hideMark/>
          </w:tcPr>
          <w:p w14:paraId="1A6602D4" w14:textId="77777777" w:rsidR="004E0DF4" w:rsidRPr="00550827" w:rsidRDefault="004E0DF4" w:rsidP="004E0DF4">
            <w:pPr>
              <w:jc w:val="both"/>
              <w:rPr>
                <w:rFonts w:ascii="Arial" w:hAnsi="Arial" w:cs="Arial"/>
                <w:b/>
                <w:bCs/>
                <w:color w:val="000000"/>
                <w:sz w:val="20"/>
                <w:lang w:eastAsia="es-MX"/>
              </w:rPr>
            </w:pPr>
            <w:r w:rsidRPr="00550827">
              <w:rPr>
                <w:rFonts w:ascii="Arial" w:hAnsi="Arial" w:cs="Arial"/>
                <w:b/>
                <w:bCs/>
                <w:color w:val="000000"/>
                <w:sz w:val="20"/>
                <w:lang w:eastAsia="es-MX"/>
              </w:rPr>
              <w:t>1.3.7</w:t>
            </w:r>
          </w:p>
        </w:tc>
        <w:tc>
          <w:tcPr>
            <w:tcW w:w="9371" w:type="dxa"/>
            <w:shd w:val="clear" w:color="auto" w:fill="auto"/>
            <w:hideMark/>
          </w:tcPr>
          <w:p w14:paraId="5687430D"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CON CONTROL DE BALANCES.</w:t>
            </w:r>
          </w:p>
        </w:tc>
      </w:tr>
      <w:tr w:rsidR="004E0DF4" w:rsidRPr="00550827" w14:paraId="419F2630" w14:textId="77777777" w:rsidTr="004E0DF4">
        <w:trPr>
          <w:trHeight w:val="57"/>
          <w:jc w:val="center"/>
        </w:trPr>
        <w:tc>
          <w:tcPr>
            <w:tcW w:w="925" w:type="dxa"/>
            <w:shd w:val="clear" w:color="auto" w:fill="auto"/>
            <w:vAlign w:val="center"/>
            <w:hideMark/>
          </w:tcPr>
          <w:p w14:paraId="6B0DA1A3" w14:textId="77777777" w:rsidR="004E0DF4" w:rsidRPr="00550827" w:rsidRDefault="004E0DF4" w:rsidP="004E0DF4">
            <w:pPr>
              <w:jc w:val="both"/>
              <w:rPr>
                <w:rFonts w:ascii="Arial" w:hAnsi="Arial" w:cs="Arial"/>
                <w:b/>
                <w:bCs/>
                <w:color w:val="000000"/>
                <w:sz w:val="20"/>
                <w:lang w:eastAsia="es-MX"/>
              </w:rPr>
            </w:pPr>
            <w:r w:rsidRPr="00550827">
              <w:rPr>
                <w:rFonts w:ascii="Arial" w:hAnsi="Arial" w:cs="Arial"/>
                <w:b/>
                <w:bCs/>
                <w:color w:val="000000"/>
                <w:sz w:val="20"/>
                <w:lang w:eastAsia="es-MX"/>
              </w:rPr>
              <w:t>1.3.8</w:t>
            </w:r>
          </w:p>
        </w:tc>
        <w:tc>
          <w:tcPr>
            <w:tcW w:w="9371" w:type="dxa"/>
            <w:shd w:val="clear" w:color="auto" w:fill="auto"/>
            <w:hideMark/>
          </w:tcPr>
          <w:p w14:paraId="04FEE4E0"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CON CONTROL CONTINUÓ DE BRILLO.</w:t>
            </w:r>
          </w:p>
        </w:tc>
      </w:tr>
      <w:tr w:rsidR="004E0DF4" w:rsidRPr="00550827" w14:paraId="6870CBF3" w14:textId="77777777" w:rsidTr="004E0DF4">
        <w:trPr>
          <w:trHeight w:val="57"/>
          <w:jc w:val="center"/>
        </w:trPr>
        <w:tc>
          <w:tcPr>
            <w:tcW w:w="925" w:type="dxa"/>
            <w:shd w:val="clear" w:color="auto" w:fill="auto"/>
            <w:vAlign w:val="center"/>
            <w:hideMark/>
          </w:tcPr>
          <w:p w14:paraId="1188DDDA" w14:textId="77777777" w:rsidR="004E0DF4" w:rsidRPr="00550827" w:rsidRDefault="004E0DF4" w:rsidP="004E0DF4">
            <w:pPr>
              <w:jc w:val="both"/>
              <w:rPr>
                <w:rFonts w:ascii="Arial" w:hAnsi="Arial" w:cs="Arial"/>
                <w:b/>
                <w:bCs/>
                <w:color w:val="000000"/>
                <w:sz w:val="20"/>
                <w:lang w:eastAsia="es-MX"/>
              </w:rPr>
            </w:pPr>
            <w:r w:rsidRPr="00550827">
              <w:rPr>
                <w:rFonts w:ascii="Arial" w:hAnsi="Arial" w:cs="Arial"/>
                <w:b/>
                <w:bCs/>
                <w:color w:val="000000"/>
                <w:sz w:val="20"/>
                <w:lang w:eastAsia="es-MX"/>
              </w:rPr>
              <w:t>1.3.9</w:t>
            </w:r>
          </w:p>
        </w:tc>
        <w:tc>
          <w:tcPr>
            <w:tcW w:w="9371" w:type="dxa"/>
            <w:shd w:val="clear" w:color="auto" w:fill="auto"/>
            <w:hideMark/>
          </w:tcPr>
          <w:p w14:paraId="4AB3A293"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CON AUMENTO DE FOTOSENSIBILIDAD AUTOMÁTICO.</w:t>
            </w:r>
          </w:p>
        </w:tc>
      </w:tr>
      <w:tr w:rsidR="004E0DF4" w:rsidRPr="00550827" w14:paraId="0E3D3108" w14:textId="77777777" w:rsidTr="004E0DF4">
        <w:trPr>
          <w:trHeight w:val="57"/>
          <w:jc w:val="center"/>
        </w:trPr>
        <w:tc>
          <w:tcPr>
            <w:tcW w:w="925" w:type="dxa"/>
            <w:shd w:val="clear" w:color="auto" w:fill="auto"/>
            <w:vAlign w:val="center"/>
            <w:hideMark/>
          </w:tcPr>
          <w:p w14:paraId="4A4D0E5B" w14:textId="77777777" w:rsidR="004E0DF4" w:rsidRPr="00550827" w:rsidRDefault="004E0DF4" w:rsidP="004E0DF4">
            <w:pPr>
              <w:jc w:val="both"/>
              <w:rPr>
                <w:rFonts w:ascii="Arial" w:hAnsi="Arial" w:cs="Arial"/>
                <w:b/>
                <w:bCs/>
                <w:color w:val="000000"/>
                <w:sz w:val="20"/>
                <w:lang w:eastAsia="es-MX"/>
              </w:rPr>
            </w:pPr>
            <w:r w:rsidRPr="00550827">
              <w:rPr>
                <w:rFonts w:ascii="Arial" w:hAnsi="Arial" w:cs="Arial"/>
                <w:b/>
                <w:bCs/>
                <w:color w:val="000000"/>
                <w:sz w:val="20"/>
                <w:lang w:eastAsia="es-MX"/>
              </w:rPr>
              <w:t>1.3.10</w:t>
            </w:r>
          </w:p>
        </w:tc>
        <w:tc>
          <w:tcPr>
            <w:tcW w:w="9371" w:type="dxa"/>
            <w:shd w:val="clear" w:color="auto" w:fill="auto"/>
            <w:hideMark/>
          </w:tcPr>
          <w:p w14:paraId="092C942D"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CON AJUSTE MANUAL DE COLOR Y GANANCIA DE COLORES.</w:t>
            </w:r>
          </w:p>
        </w:tc>
      </w:tr>
      <w:tr w:rsidR="004E0DF4" w:rsidRPr="00550827" w14:paraId="5D4113BE" w14:textId="77777777" w:rsidTr="004E0DF4">
        <w:trPr>
          <w:trHeight w:val="57"/>
          <w:jc w:val="center"/>
        </w:trPr>
        <w:tc>
          <w:tcPr>
            <w:tcW w:w="925" w:type="dxa"/>
            <w:shd w:val="clear" w:color="auto" w:fill="auto"/>
            <w:vAlign w:val="center"/>
            <w:hideMark/>
          </w:tcPr>
          <w:p w14:paraId="5C8EB99A" w14:textId="77777777" w:rsidR="004E0DF4" w:rsidRPr="00550827" w:rsidRDefault="004E0DF4" w:rsidP="004E0DF4">
            <w:pPr>
              <w:jc w:val="both"/>
              <w:rPr>
                <w:rFonts w:ascii="Arial" w:hAnsi="Arial" w:cs="Arial"/>
                <w:b/>
                <w:bCs/>
                <w:color w:val="000000"/>
                <w:sz w:val="20"/>
                <w:lang w:eastAsia="es-MX"/>
              </w:rPr>
            </w:pPr>
            <w:r w:rsidRPr="00550827">
              <w:rPr>
                <w:rFonts w:ascii="Arial" w:hAnsi="Arial" w:cs="Arial"/>
                <w:b/>
                <w:bCs/>
                <w:color w:val="000000"/>
                <w:sz w:val="20"/>
                <w:lang w:eastAsia="es-MX"/>
              </w:rPr>
              <w:t>1.3.11</w:t>
            </w:r>
          </w:p>
        </w:tc>
        <w:tc>
          <w:tcPr>
            <w:tcW w:w="9371" w:type="dxa"/>
            <w:shd w:val="clear" w:color="auto" w:fill="auto"/>
            <w:hideMark/>
          </w:tcPr>
          <w:p w14:paraId="6A731D89"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SUMERGIBLE EN SOLUCIONES DESINFECTANTES O ESTERILIZABLE.</w:t>
            </w:r>
          </w:p>
        </w:tc>
      </w:tr>
      <w:tr w:rsidR="004E0DF4" w:rsidRPr="00550827" w14:paraId="20F7AFF8" w14:textId="77777777" w:rsidTr="004E0DF4">
        <w:trPr>
          <w:trHeight w:val="57"/>
          <w:jc w:val="center"/>
        </w:trPr>
        <w:tc>
          <w:tcPr>
            <w:tcW w:w="925" w:type="dxa"/>
            <w:shd w:val="clear" w:color="auto" w:fill="auto"/>
            <w:vAlign w:val="center"/>
            <w:hideMark/>
          </w:tcPr>
          <w:p w14:paraId="249F4D59" w14:textId="77777777" w:rsidR="004E0DF4" w:rsidRPr="00550827" w:rsidRDefault="004E0DF4" w:rsidP="004E0DF4">
            <w:pPr>
              <w:jc w:val="both"/>
              <w:rPr>
                <w:rFonts w:ascii="Arial" w:hAnsi="Arial" w:cs="Arial"/>
                <w:b/>
                <w:bCs/>
                <w:color w:val="000000"/>
                <w:sz w:val="20"/>
                <w:lang w:eastAsia="es-MX"/>
              </w:rPr>
            </w:pPr>
            <w:r w:rsidRPr="00550827">
              <w:rPr>
                <w:rFonts w:ascii="Arial" w:hAnsi="Arial" w:cs="Arial"/>
                <w:b/>
                <w:bCs/>
                <w:color w:val="000000"/>
                <w:sz w:val="20"/>
                <w:lang w:eastAsia="es-MX"/>
              </w:rPr>
              <w:t>1.3.12</w:t>
            </w:r>
          </w:p>
        </w:tc>
        <w:tc>
          <w:tcPr>
            <w:tcW w:w="9371" w:type="dxa"/>
            <w:shd w:val="clear" w:color="auto" w:fill="auto"/>
            <w:hideMark/>
          </w:tcPr>
          <w:p w14:paraId="0E670356"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CON VIDEO ACOPLADOR.</w:t>
            </w:r>
          </w:p>
        </w:tc>
      </w:tr>
      <w:tr w:rsidR="004E0DF4" w:rsidRPr="00550827" w14:paraId="2C54C647" w14:textId="77777777" w:rsidTr="004E0DF4">
        <w:trPr>
          <w:trHeight w:val="57"/>
          <w:jc w:val="center"/>
        </w:trPr>
        <w:tc>
          <w:tcPr>
            <w:tcW w:w="925" w:type="dxa"/>
            <w:shd w:val="clear" w:color="auto" w:fill="auto"/>
            <w:vAlign w:val="center"/>
            <w:hideMark/>
          </w:tcPr>
          <w:p w14:paraId="592679A2" w14:textId="77777777" w:rsidR="004E0DF4" w:rsidRPr="00550827" w:rsidRDefault="004E0DF4" w:rsidP="004E0DF4">
            <w:pPr>
              <w:jc w:val="both"/>
              <w:rPr>
                <w:rFonts w:ascii="Arial" w:hAnsi="Arial" w:cs="Arial"/>
                <w:b/>
                <w:bCs/>
                <w:color w:val="000000"/>
                <w:sz w:val="20"/>
                <w:lang w:eastAsia="es-MX"/>
              </w:rPr>
            </w:pPr>
            <w:r w:rsidRPr="00550827">
              <w:rPr>
                <w:rFonts w:ascii="Arial" w:hAnsi="Arial" w:cs="Arial"/>
                <w:b/>
                <w:bCs/>
                <w:color w:val="000000"/>
                <w:sz w:val="20"/>
                <w:lang w:eastAsia="es-MX"/>
              </w:rPr>
              <w:t>1.4</w:t>
            </w:r>
          </w:p>
        </w:tc>
        <w:tc>
          <w:tcPr>
            <w:tcW w:w="9371" w:type="dxa"/>
            <w:shd w:val="clear" w:color="auto" w:fill="auto"/>
            <w:hideMark/>
          </w:tcPr>
          <w:p w14:paraId="34153310"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lang w:eastAsia="es-MX"/>
              </w:rPr>
              <w:t>FUENTE DE LUZ DE XENÓN:</w:t>
            </w:r>
          </w:p>
        </w:tc>
      </w:tr>
      <w:tr w:rsidR="004E0DF4" w:rsidRPr="00550827" w14:paraId="6E2F03D8" w14:textId="77777777" w:rsidTr="004E0DF4">
        <w:trPr>
          <w:trHeight w:val="57"/>
          <w:jc w:val="center"/>
        </w:trPr>
        <w:tc>
          <w:tcPr>
            <w:tcW w:w="925" w:type="dxa"/>
            <w:shd w:val="clear" w:color="auto" w:fill="auto"/>
            <w:vAlign w:val="center"/>
            <w:hideMark/>
          </w:tcPr>
          <w:p w14:paraId="4B4766FC" w14:textId="77777777" w:rsidR="004E0DF4" w:rsidRPr="00550827" w:rsidRDefault="004E0DF4" w:rsidP="004E0DF4">
            <w:pPr>
              <w:jc w:val="both"/>
              <w:rPr>
                <w:rFonts w:ascii="Arial" w:hAnsi="Arial" w:cs="Arial"/>
                <w:b/>
                <w:bCs/>
                <w:color w:val="000000"/>
                <w:sz w:val="20"/>
                <w:lang w:eastAsia="es-MX"/>
              </w:rPr>
            </w:pPr>
            <w:r w:rsidRPr="00550827">
              <w:rPr>
                <w:rFonts w:ascii="Arial" w:hAnsi="Arial" w:cs="Arial"/>
                <w:b/>
                <w:bCs/>
                <w:color w:val="000000"/>
                <w:sz w:val="20"/>
                <w:lang w:eastAsia="es-MX"/>
              </w:rPr>
              <w:t>1.4.1</w:t>
            </w:r>
          </w:p>
        </w:tc>
        <w:tc>
          <w:tcPr>
            <w:tcW w:w="9371" w:type="dxa"/>
            <w:shd w:val="clear" w:color="auto" w:fill="auto"/>
            <w:hideMark/>
          </w:tcPr>
          <w:p w14:paraId="0D46BF8C"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DE 300 WATTS O MAYOR.</w:t>
            </w:r>
          </w:p>
        </w:tc>
      </w:tr>
      <w:tr w:rsidR="004E0DF4" w:rsidRPr="00550827" w14:paraId="42E31D86" w14:textId="77777777" w:rsidTr="004E0DF4">
        <w:trPr>
          <w:trHeight w:val="57"/>
          <w:jc w:val="center"/>
        </w:trPr>
        <w:tc>
          <w:tcPr>
            <w:tcW w:w="925" w:type="dxa"/>
            <w:shd w:val="clear" w:color="auto" w:fill="auto"/>
            <w:vAlign w:val="center"/>
            <w:hideMark/>
          </w:tcPr>
          <w:p w14:paraId="1CB37932" w14:textId="77777777" w:rsidR="004E0DF4" w:rsidRPr="00550827" w:rsidRDefault="004E0DF4" w:rsidP="004E0DF4">
            <w:pPr>
              <w:jc w:val="both"/>
              <w:rPr>
                <w:rFonts w:ascii="Arial" w:hAnsi="Arial" w:cs="Arial"/>
                <w:b/>
                <w:bCs/>
                <w:color w:val="000000"/>
                <w:sz w:val="20"/>
                <w:lang w:eastAsia="es-MX"/>
              </w:rPr>
            </w:pPr>
            <w:r w:rsidRPr="00550827">
              <w:rPr>
                <w:rFonts w:ascii="Arial" w:hAnsi="Arial" w:cs="Arial"/>
                <w:b/>
                <w:bCs/>
                <w:color w:val="000000"/>
                <w:sz w:val="20"/>
                <w:lang w:eastAsia="es-MX"/>
              </w:rPr>
              <w:t>1.6</w:t>
            </w:r>
          </w:p>
        </w:tc>
        <w:tc>
          <w:tcPr>
            <w:tcW w:w="9371" w:type="dxa"/>
            <w:shd w:val="clear" w:color="auto" w:fill="auto"/>
            <w:hideMark/>
          </w:tcPr>
          <w:p w14:paraId="2C3D333B"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lang w:eastAsia="es-MX"/>
              </w:rPr>
              <w:t>SISTEMA DE GRABACIÓN DIGITAL EN DVD.</w:t>
            </w:r>
          </w:p>
        </w:tc>
      </w:tr>
      <w:tr w:rsidR="004E0DF4" w:rsidRPr="00550827" w14:paraId="1BCCA3B2" w14:textId="77777777" w:rsidTr="004E0DF4">
        <w:trPr>
          <w:trHeight w:val="57"/>
          <w:jc w:val="center"/>
        </w:trPr>
        <w:tc>
          <w:tcPr>
            <w:tcW w:w="925" w:type="dxa"/>
            <w:shd w:val="clear" w:color="auto" w:fill="auto"/>
            <w:vAlign w:val="center"/>
            <w:hideMark/>
          </w:tcPr>
          <w:p w14:paraId="503CEF2B" w14:textId="77777777" w:rsidR="004E0DF4" w:rsidRPr="00550827" w:rsidRDefault="004E0DF4" w:rsidP="004E0DF4">
            <w:pPr>
              <w:jc w:val="both"/>
              <w:rPr>
                <w:rFonts w:ascii="Arial" w:hAnsi="Arial" w:cs="Arial"/>
                <w:b/>
                <w:bCs/>
                <w:color w:val="000000"/>
                <w:sz w:val="18"/>
                <w:szCs w:val="18"/>
              </w:rPr>
            </w:pPr>
            <w:r w:rsidRPr="00550827">
              <w:rPr>
                <w:rFonts w:ascii="Arial" w:hAnsi="Arial" w:cs="Arial"/>
                <w:b/>
                <w:bCs/>
                <w:color w:val="000000"/>
                <w:sz w:val="18"/>
                <w:szCs w:val="18"/>
              </w:rPr>
              <w:t>1.7.1</w:t>
            </w:r>
          </w:p>
        </w:tc>
        <w:tc>
          <w:tcPr>
            <w:tcW w:w="9371" w:type="dxa"/>
            <w:shd w:val="clear" w:color="auto" w:fill="auto"/>
            <w:hideMark/>
          </w:tcPr>
          <w:p w14:paraId="4CB0201C" w14:textId="77777777" w:rsidR="004E0DF4" w:rsidRPr="00550827" w:rsidRDefault="004E0DF4" w:rsidP="004E0DF4">
            <w:pPr>
              <w:jc w:val="both"/>
              <w:rPr>
                <w:rFonts w:ascii="Arial" w:hAnsi="Arial" w:cs="Arial"/>
                <w:bCs/>
                <w:sz w:val="18"/>
                <w:szCs w:val="18"/>
              </w:rPr>
            </w:pPr>
            <w:r w:rsidRPr="00550827">
              <w:rPr>
                <w:rFonts w:ascii="Arial" w:hAnsi="Arial" w:cs="Arial"/>
                <w:bCs/>
                <w:sz w:val="18"/>
                <w:szCs w:val="18"/>
              </w:rPr>
              <w:t>Sistema rasurador:</w:t>
            </w:r>
          </w:p>
        </w:tc>
      </w:tr>
      <w:tr w:rsidR="004E0DF4" w:rsidRPr="00550827" w14:paraId="43F12927" w14:textId="77777777" w:rsidTr="004E0DF4">
        <w:trPr>
          <w:trHeight w:val="57"/>
          <w:jc w:val="center"/>
        </w:trPr>
        <w:tc>
          <w:tcPr>
            <w:tcW w:w="925" w:type="dxa"/>
            <w:shd w:val="clear" w:color="auto" w:fill="auto"/>
            <w:vAlign w:val="center"/>
            <w:hideMark/>
          </w:tcPr>
          <w:p w14:paraId="14B0AF1F" w14:textId="77777777" w:rsidR="004E0DF4" w:rsidRPr="00550827" w:rsidRDefault="004E0DF4" w:rsidP="004E0DF4">
            <w:pPr>
              <w:jc w:val="both"/>
              <w:rPr>
                <w:rFonts w:ascii="Arial" w:hAnsi="Arial" w:cs="Arial"/>
                <w:b/>
                <w:bCs/>
                <w:color w:val="000000"/>
                <w:sz w:val="18"/>
                <w:szCs w:val="18"/>
              </w:rPr>
            </w:pPr>
            <w:r w:rsidRPr="00550827">
              <w:rPr>
                <w:rFonts w:ascii="Arial" w:hAnsi="Arial" w:cs="Arial"/>
                <w:b/>
                <w:bCs/>
                <w:color w:val="000000"/>
                <w:sz w:val="18"/>
                <w:szCs w:val="18"/>
              </w:rPr>
              <w:t>1.7.1.1</w:t>
            </w:r>
          </w:p>
        </w:tc>
        <w:tc>
          <w:tcPr>
            <w:tcW w:w="9371" w:type="dxa"/>
            <w:shd w:val="clear" w:color="auto" w:fill="auto"/>
            <w:hideMark/>
          </w:tcPr>
          <w:p w14:paraId="593AE85D" w14:textId="77777777" w:rsidR="004E0DF4" w:rsidRPr="00550827" w:rsidRDefault="004E0DF4" w:rsidP="004E0DF4">
            <w:pPr>
              <w:jc w:val="both"/>
              <w:rPr>
                <w:rFonts w:ascii="Arial" w:hAnsi="Arial" w:cs="Arial"/>
                <w:sz w:val="18"/>
                <w:szCs w:val="18"/>
              </w:rPr>
            </w:pPr>
            <w:r w:rsidRPr="00550827">
              <w:rPr>
                <w:rFonts w:ascii="Arial" w:hAnsi="Arial" w:cs="Arial"/>
                <w:sz w:val="18"/>
                <w:szCs w:val="18"/>
              </w:rPr>
              <w:t>Motor dentro del rango de 6000 a 12000 rpm.</w:t>
            </w:r>
          </w:p>
        </w:tc>
      </w:tr>
      <w:tr w:rsidR="004E0DF4" w:rsidRPr="00550827" w14:paraId="1221F366" w14:textId="77777777" w:rsidTr="004E0DF4">
        <w:trPr>
          <w:trHeight w:val="57"/>
          <w:jc w:val="center"/>
        </w:trPr>
        <w:tc>
          <w:tcPr>
            <w:tcW w:w="925" w:type="dxa"/>
            <w:shd w:val="clear" w:color="auto" w:fill="auto"/>
            <w:vAlign w:val="center"/>
            <w:hideMark/>
          </w:tcPr>
          <w:p w14:paraId="15C49031" w14:textId="77777777" w:rsidR="004E0DF4" w:rsidRPr="00550827" w:rsidRDefault="004E0DF4" w:rsidP="004E0DF4">
            <w:pPr>
              <w:jc w:val="both"/>
              <w:rPr>
                <w:rFonts w:ascii="Arial" w:hAnsi="Arial" w:cs="Arial"/>
                <w:b/>
                <w:bCs/>
                <w:color w:val="000000"/>
                <w:sz w:val="18"/>
                <w:szCs w:val="18"/>
              </w:rPr>
            </w:pPr>
            <w:r w:rsidRPr="00550827">
              <w:rPr>
                <w:rFonts w:ascii="Arial" w:hAnsi="Arial" w:cs="Arial"/>
                <w:b/>
                <w:bCs/>
                <w:color w:val="000000"/>
                <w:sz w:val="18"/>
                <w:szCs w:val="18"/>
              </w:rPr>
              <w:t>1.7.1.2</w:t>
            </w:r>
          </w:p>
        </w:tc>
        <w:tc>
          <w:tcPr>
            <w:tcW w:w="9371" w:type="dxa"/>
            <w:shd w:val="clear" w:color="auto" w:fill="auto"/>
            <w:hideMark/>
          </w:tcPr>
          <w:p w14:paraId="30DC652B" w14:textId="77777777" w:rsidR="004E0DF4" w:rsidRPr="00550827" w:rsidRDefault="004E0DF4" w:rsidP="004E0DF4">
            <w:pPr>
              <w:jc w:val="both"/>
              <w:rPr>
                <w:rFonts w:ascii="Arial" w:hAnsi="Arial" w:cs="Arial"/>
                <w:sz w:val="18"/>
                <w:szCs w:val="18"/>
              </w:rPr>
            </w:pPr>
            <w:r w:rsidRPr="00550827">
              <w:rPr>
                <w:rFonts w:ascii="Arial" w:hAnsi="Arial" w:cs="Arial"/>
                <w:sz w:val="18"/>
                <w:szCs w:val="18"/>
              </w:rPr>
              <w:t>Con pieza de mano:</w:t>
            </w:r>
          </w:p>
        </w:tc>
      </w:tr>
      <w:tr w:rsidR="004E0DF4" w:rsidRPr="00550827" w14:paraId="4C43715F" w14:textId="77777777" w:rsidTr="004E0DF4">
        <w:trPr>
          <w:trHeight w:val="57"/>
          <w:jc w:val="center"/>
        </w:trPr>
        <w:tc>
          <w:tcPr>
            <w:tcW w:w="925" w:type="dxa"/>
            <w:shd w:val="clear" w:color="auto" w:fill="auto"/>
            <w:vAlign w:val="center"/>
          </w:tcPr>
          <w:p w14:paraId="3B833C30" w14:textId="77777777" w:rsidR="004E0DF4" w:rsidRPr="00550827" w:rsidRDefault="004E0DF4" w:rsidP="004E0DF4">
            <w:pPr>
              <w:jc w:val="both"/>
              <w:rPr>
                <w:rFonts w:ascii="Arial" w:hAnsi="Arial" w:cs="Arial"/>
                <w:b/>
                <w:bCs/>
                <w:color w:val="000000"/>
                <w:sz w:val="18"/>
                <w:szCs w:val="18"/>
              </w:rPr>
            </w:pPr>
            <w:r w:rsidRPr="00550827">
              <w:rPr>
                <w:rFonts w:ascii="Arial" w:hAnsi="Arial" w:cs="Arial"/>
                <w:b/>
                <w:bCs/>
                <w:color w:val="000000"/>
                <w:sz w:val="18"/>
                <w:szCs w:val="18"/>
              </w:rPr>
              <w:t>1.7.1.2.1</w:t>
            </w:r>
          </w:p>
        </w:tc>
        <w:tc>
          <w:tcPr>
            <w:tcW w:w="9371" w:type="dxa"/>
            <w:shd w:val="clear" w:color="auto" w:fill="auto"/>
          </w:tcPr>
          <w:p w14:paraId="34A8D6C1" w14:textId="77777777" w:rsidR="004E0DF4" w:rsidRPr="00550827" w:rsidRDefault="004E0DF4" w:rsidP="004E0DF4">
            <w:pPr>
              <w:jc w:val="both"/>
              <w:rPr>
                <w:rFonts w:ascii="Arial" w:hAnsi="Arial" w:cs="Arial"/>
                <w:sz w:val="18"/>
                <w:szCs w:val="18"/>
              </w:rPr>
            </w:pPr>
            <w:r w:rsidRPr="00550827">
              <w:rPr>
                <w:rFonts w:ascii="Arial" w:hAnsi="Arial" w:cs="Arial"/>
                <w:sz w:val="18"/>
                <w:szCs w:val="18"/>
              </w:rPr>
              <w:t>Con succión.</w:t>
            </w:r>
          </w:p>
        </w:tc>
      </w:tr>
      <w:tr w:rsidR="004E0DF4" w:rsidRPr="00550827" w14:paraId="12C3BD15" w14:textId="77777777" w:rsidTr="004E0DF4">
        <w:trPr>
          <w:trHeight w:val="57"/>
          <w:jc w:val="center"/>
        </w:trPr>
        <w:tc>
          <w:tcPr>
            <w:tcW w:w="925" w:type="dxa"/>
            <w:shd w:val="clear" w:color="auto" w:fill="auto"/>
            <w:vAlign w:val="center"/>
          </w:tcPr>
          <w:p w14:paraId="52611962" w14:textId="77777777" w:rsidR="004E0DF4" w:rsidRPr="00550827" w:rsidRDefault="004E0DF4" w:rsidP="004E0DF4">
            <w:pPr>
              <w:jc w:val="both"/>
              <w:rPr>
                <w:rFonts w:ascii="Arial" w:hAnsi="Arial" w:cs="Arial"/>
                <w:b/>
                <w:bCs/>
                <w:color w:val="000000"/>
                <w:sz w:val="18"/>
                <w:szCs w:val="18"/>
              </w:rPr>
            </w:pPr>
            <w:r w:rsidRPr="00550827">
              <w:rPr>
                <w:rFonts w:ascii="Arial" w:hAnsi="Arial" w:cs="Arial"/>
                <w:b/>
                <w:bCs/>
                <w:color w:val="000000"/>
                <w:sz w:val="18"/>
                <w:szCs w:val="18"/>
              </w:rPr>
              <w:t>1.7.1.2.2</w:t>
            </w:r>
          </w:p>
        </w:tc>
        <w:tc>
          <w:tcPr>
            <w:tcW w:w="9371" w:type="dxa"/>
            <w:shd w:val="clear" w:color="auto" w:fill="auto"/>
          </w:tcPr>
          <w:p w14:paraId="7217B691" w14:textId="77777777" w:rsidR="004E0DF4" w:rsidRPr="00550827" w:rsidRDefault="004E0DF4" w:rsidP="004E0DF4">
            <w:pPr>
              <w:jc w:val="both"/>
              <w:rPr>
                <w:rFonts w:ascii="Arial" w:hAnsi="Arial" w:cs="Arial"/>
                <w:sz w:val="18"/>
                <w:szCs w:val="18"/>
              </w:rPr>
            </w:pPr>
            <w:r w:rsidRPr="00550827">
              <w:rPr>
                <w:rFonts w:ascii="Arial" w:hAnsi="Arial" w:cs="Arial"/>
                <w:sz w:val="18"/>
                <w:szCs w:val="18"/>
              </w:rPr>
              <w:t>Estándar.</w:t>
            </w:r>
          </w:p>
        </w:tc>
      </w:tr>
      <w:tr w:rsidR="004E0DF4" w:rsidRPr="00550827" w14:paraId="3B4B04EB" w14:textId="77777777" w:rsidTr="004E0DF4">
        <w:trPr>
          <w:trHeight w:val="57"/>
          <w:jc w:val="center"/>
        </w:trPr>
        <w:tc>
          <w:tcPr>
            <w:tcW w:w="925" w:type="dxa"/>
            <w:shd w:val="clear" w:color="auto" w:fill="auto"/>
            <w:vAlign w:val="center"/>
          </w:tcPr>
          <w:p w14:paraId="7A399163" w14:textId="77777777" w:rsidR="004E0DF4" w:rsidRPr="00550827" w:rsidRDefault="004E0DF4" w:rsidP="004E0DF4">
            <w:pPr>
              <w:jc w:val="both"/>
              <w:rPr>
                <w:rFonts w:ascii="Arial" w:hAnsi="Arial" w:cs="Arial"/>
                <w:b/>
                <w:bCs/>
                <w:color w:val="000000"/>
                <w:sz w:val="18"/>
                <w:szCs w:val="18"/>
              </w:rPr>
            </w:pPr>
            <w:r w:rsidRPr="00550827">
              <w:rPr>
                <w:rFonts w:ascii="Arial" w:hAnsi="Arial" w:cs="Arial"/>
                <w:b/>
                <w:bCs/>
                <w:color w:val="000000"/>
                <w:sz w:val="18"/>
                <w:szCs w:val="18"/>
              </w:rPr>
              <w:t>1.7.1.2.3</w:t>
            </w:r>
          </w:p>
        </w:tc>
        <w:tc>
          <w:tcPr>
            <w:tcW w:w="9371" w:type="dxa"/>
            <w:shd w:val="clear" w:color="auto" w:fill="auto"/>
          </w:tcPr>
          <w:p w14:paraId="0D8B7D1A" w14:textId="77777777" w:rsidR="004E0DF4" w:rsidRPr="00550827" w:rsidRDefault="004E0DF4" w:rsidP="004E0DF4">
            <w:pPr>
              <w:jc w:val="both"/>
              <w:rPr>
                <w:rFonts w:ascii="Arial" w:hAnsi="Arial" w:cs="Arial"/>
                <w:sz w:val="18"/>
                <w:szCs w:val="18"/>
              </w:rPr>
            </w:pPr>
            <w:r w:rsidRPr="00550827">
              <w:rPr>
                <w:rFonts w:ascii="Arial" w:hAnsi="Arial" w:cs="Arial"/>
                <w:sz w:val="18"/>
                <w:szCs w:val="18"/>
              </w:rPr>
              <w:t>Y de pequeñas articulaciones.</w:t>
            </w:r>
          </w:p>
        </w:tc>
      </w:tr>
      <w:tr w:rsidR="004E0DF4" w:rsidRPr="00550827" w14:paraId="41952D52" w14:textId="77777777" w:rsidTr="004E0DF4">
        <w:trPr>
          <w:trHeight w:val="57"/>
          <w:jc w:val="center"/>
        </w:trPr>
        <w:tc>
          <w:tcPr>
            <w:tcW w:w="925" w:type="dxa"/>
            <w:shd w:val="clear" w:color="auto" w:fill="auto"/>
            <w:vAlign w:val="center"/>
          </w:tcPr>
          <w:p w14:paraId="4808873C" w14:textId="77777777" w:rsidR="004E0DF4" w:rsidRPr="00550827" w:rsidRDefault="004E0DF4" w:rsidP="004E0DF4">
            <w:pPr>
              <w:jc w:val="both"/>
              <w:rPr>
                <w:rFonts w:ascii="Arial" w:hAnsi="Arial" w:cs="Arial"/>
                <w:b/>
                <w:bCs/>
                <w:color w:val="000000"/>
                <w:sz w:val="18"/>
                <w:szCs w:val="18"/>
              </w:rPr>
            </w:pPr>
            <w:r w:rsidRPr="00550827">
              <w:rPr>
                <w:rFonts w:ascii="Arial" w:hAnsi="Arial" w:cs="Arial"/>
                <w:b/>
                <w:bCs/>
                <w:color w:val="000000"/>
                <w:sz w:val="18"/>
                <w:szCs w:val="18"/>
              </w:rPr>
              <w:t>1.7.1.3</w:t>
            </w:r>
          </w:p>
        </w:tc>
        <w:tc>
          <w:tcPr>
            <w:tcW w:w="9371" w:type="dxa"/>
            <w:shd w:val="clear" w:color="auto" w:fill="auto"/>
          </w:tcPr>
          <w:p w14:paraId="0A38D6CD" w14:textId="77777777" w:rsidR="004E0DF4" w:rsidRPr="00550827" w:rsidRDefault="004E0DF4" w:rsidP="004E0DF4">
            <w:pPr>
              <w:jc w:val="both"/>
              <w:rPr>
                <w:rFonts w:ascii="Arial" w:hAnsi="Arial" w:cs="Arial"/>
                <w:sz w:val="18"/>
                <w:szCs w:val="18"/>
              </w:rPr>
            </w:pPr>
            <w:r w:rsidRPr="00550827">
              <w:rPr>
                <w:rFonts w:ascii="Arial" w:hAnsi="Arial" w:cs="Arial"/>
                <w:sz w:val="18"/>
                <w:szCs w:val="18"/>
              </w:rPr>
              <w:t xml:space="preserve">Modos de velocidad:  </w:t>
            </w:r>
          </w:p>
        </w:tc>
      </w:tr>
      <w:tr w:rsidR="004E0DF4" w:rsidRPr="00550827" w14:paraId="328FFE79" w14:textId="77777777" w:rsidTr="004E0DF4">
        <w:trPr>
          <w:trHeight w:val="57"/>
          <w:jc w:val="center"/>
        </w:trPr>
        <w:tc>
          <w:tcPr>
            <w:tcW w:w="925" w:type="dxa"/>
            <w:shd w:val="clear" w:color="auto" w:fill="auto"/>
            <w:vAlign w:val="center"/>
          </w:tcPr>
          <w:p w14:paraId="12F87B22" w14:textId="77777777" w:rsidR="004E0DF4" w:rsidRPr="00550827" w:rsidRDefault="004E0DF4" w:rsidP="004E0DF4">
            <w:pPr>
              <w:jc w:val="both"/>
              <w:rPr>
                <w:rFonts w:ascii="Arial" w:hAnsi="Arial" w:cs="Arial"/>
                <w:b/>
                <w:bCs/>
                <w:color w:val="000000"/>
                <w:sz w:val="18"/>
                <w:szCs w:val="18"/>
              </w:rPr>
            </w:pPr>
            <w:r w:rsidRPr="00550827">
              <w:rPr>
                <w:rFonts w:ascii="Arial" w:hAnsi="Arial" w:cs="Arial"/>
                <w:b/>
                <w:bCs/>
                <w:color w:val="000000"/>
                <w:sz w:val="18"/>
                <w:szCs w:val="18"/>
              </w:rPr>
              <w:t>7.1.3.1</w:t>
            </w:r>
          </w:p>
        </w:tc>
        <w:tc>
          <w:tcPr>
            <w:tcW w:w="9371" w:type="dxa"/>
            <w:shd w:val="clear" w:color="auto" w:fill="auto"/>
          </w:tcPr>
          <w:p w14:paraId="619880BF" w14:textId="77777777" w:rsidR="004E0DF4" w:rsidRPr="00550827" w:rsidRDefault="004E0DF4" w:rsidP="004E0DF4">
            <w:pPr>
              <w:jc w:val="both"/>
              <w:rPr>
                <w:rFonts w:ascii="Arial" w:hAnsi="Arial" w:cs="Arial"/>
                <w:sz w:val="18"/>
                <w:szCs w:val="18"/>
              </w:rPr>
            </w:pPr>
            <w:r w:rsidRPr="00550827">
              <w:rPr>
                <w:rFonts w:ascii="Arial" w:hAnsi="Arial" w:cs="Arial"/>
                <w:sz w:val="18"/>
                <w:szCs w:val="18"/>
              </w:rPr>
              <w:t>Adelante.</w:t>
            </w:r>
          </w:p>
        </w:tc>
      </w:tr>
      <w:tr w:rsidR="004E0DF4" w:rsidRPr="00550827" w14:paraId="575E57ED" w14:textId="77777777" w:rsidTr="004E0DF4">
        <w:trPr>
          <w:trHeight w:val="57"/>
          <w:jc w:val="center"/>
        </w:trPr>
        <w:tc>
          <w:tcPr>
            <w:tcW w:w="925" w:type="dxa"/>
            <w:shd w:val="clear" w:color="auto" w:fill="auto"/>
            <w:vAlign w:val="center"/>
          </w:tcPr>
          <w:p w14:paraId="59222EB0" w14:textId="77777777" w:rsidR="004E0DF4" w:rsidRPr="00550827" w:rsidRDefault="004E0DF4" w:rsidP="004E0DF4">
            <w:pPr>
              <w:jc w:val="both"/>
              <w:rPr>
                <w:rFonts w:ascii="Arial" w:hAnsi="Arial" w:cs="Arial"/>
                <w:b/>
                <w:bCs/>
                <w:color w:val="000000"/>
                <w:sz w:val="18"/>
                <w:szCs w:val="18"/>
              </w:rPr>
            </w:pPr>
            <w:r w:rsidRPr="00550827">
              <w:rPr>
                <w:rFonts w:ascii="Arial" w:hAnsi="Arial" w:cs="Arial"/>
                <w:b/>
                <w:bCs/>
                <w:color w:val="000000"/>
                <w:sz w:val="18"/>
                <w:szCs w:val="18"/>
              </w:rPr>
              <w:t>1.7.1.3.2</w:t>
            </w:r>
          </w:p>
        </w:tc>
        <w:tc>
          <w:tcPr>
            <w:tcW w:w="9371" w:type="dxa"/>
            <w:shd w:val="clear" w:color="auto" w:fill="auto"/>
          </w:tcPr>
          <w:p w14:paraId="0F6601C3" w14:textId="77777777" w:rsidR="004E0DF4" w:rsidRPr="00550827" w:rsidRDefault="004E0DF4" w:rsidP="004E0DF4">
            <w:pPr>
              <w:jc w:val="both"/>
              <w:rPr>
                <w:rFonts w:ascii="Arial" w:hAnsi="Arial" w:cs="Arial"/>
                <w:sz w:val="18"/>
                <w:szCs w:val="18"/>
              </w:rPr>
            </w:pPr>
            <w:r w:rsidRPr="00550827">
              <w:rPr>
                <w:rFonts w:ascii="Arial" w:hAnsi="Arial" w:cs="Arial"/>
                <w:sz w:val="18"/>
                <w:szCs w:val="18"/>
              </w:rPr>
              <w:t>Atrás.</w:t>
            </w:r>
          </w:p>
        </w:tc>
      </w:tr>
      <w:tr w:rsidR="004E0DF4" w:rsidRPr="00550827" w14:paraId="713009B8" w14:textId="77777777" w:rsidTr="004E0DF4">
        <w:trPr>
          <w:trHeight w:val="57"/>
          <w:jc w:val="center"/>
        </w:trPr>
        <w:tc>
          <w:tcPr>
            <w:tcW w:w="925" w:type="dxa"/>
            <w:shd w:val="clear" w:color="auto" w:fill="auto"/>
            <w:vAlign w:val="center"/>
          </w:tcPr>
          <w:p w14:paraId="596000E1" w14:textId="77777777" w:rsidR="004E0DF4" w:rsidRPr="00550827" w:rsidRDefault="004E0DF4" w:rsidP="004E0DF4">
            <w:pPr>
              <w:jc w:val="both"/>
              <w:rPr>
                <w:rFonts w:ascii="Arial" w:hAnsi="Arial" w:cs="Arial"/>
                <w:b/>
                <w:bCs/>
                <w:color w:val="000000"/>
                <w:sz w:val="18"/>
                <w:szCs w:val="18"/>
              </w:rPr>
            </w:pPr>
            <w:r w:rsidRPr="00550827">
              <w:rPr>
                <w:rFonts w:ascii="Arial" w:hAnsi="Arial" w:cs="Arial"/>
                <w:b/>
                <w:bCs/>
                <w:color w:val="000000"/>
                <w:sz w:val="18"/>
                <w:szCs w:val="18"/>
              </w:rPr>
              <w:t>7.1.3.3</w:t>
            </w:r>
          </w:p>
        </w:tc>
        <w:tc>
          <w:tcPr>
            <w:tcW w:w="9371" w:type="dxa"/>
            <w:shd w:val="clear" w:color="auto" w:fill="auto"/>
          </w:tcPr>
          <w:p w14:paraId="530E9326" w14:textId="77777777" w:rsidR="004E0DF4" w:rsidRPr="00550827" w:rsidRDefault="004E0DF4" w:rsidP="004E0DF4">
            <w:pPr>
              <w:jc w:val="both"/>
              <w:rPr>
                <w:rFonts w:ascii="Arial" w:hAnsi="Arial" w:cs="Arial"/>
                <w:sz w:val="18"/>
                <w:szCs w:val="18"/>
              </w:rPr>
            </w:pPr>
            <w:r w:rsidRPr="00550827">
              <w:rPr>
                <w:rFonts w:ascii="Arial" w:hAnsi="Arial" w:cs="Arial"/>
                <w:sz w:val="18"/>
                <w:szCs w:val="18"/>
              </w:rPr>
              <w:t>Oscilatorio.</w:t>
            </w:r>
          </w:p>
        </w:tc>
      </w:tr>
      <w:tr w:rsidR="004E0DF4" w:rsidRPr="00550827" w14:paraId="33831F04" w14:textId="77777777" w:rsidTr="004E0DF4">
        <w:trPr>
          <w:trHeight w:val="57"/>
          <w:jc w:val="center"/>
        </w:trPr>
        <w:tc>
          <w:tcPr>
            <w:tcW w:w="925" w:type="dxa"/>
            <w:shd w:val="clear" w:color="auto" w:fill="auto"/>
            <w:vAlign w:val="center"/>
          </w:tcPr>
          <w:p w14:paraId="5AF1CDC8" w14:textId="77777777" w:rsidR="004E0DF4" w:rsidRPr="00550827" w:rsidRDefault="004E0DF4" w:rsidP="004E0DF4">
            <w:pPr>
              <w:jc w:val="both"/>
              <w:rPr>
                <w:rFonts w:ascii="Arial" w:hAnsi="Arial" w:cs="Arial"/>
                <w:b/>
                <w:bCs/>
                <w:color w:val="000000"/>
                <w:sz w:val="18"/>
                <w:szCs w:val="18"/>
              </w:rPr>
            </w:pPr>
            <w:r w:rsidRPr="00550827">
              <w:rPr>
                <w:rFonts w:ascii="Arial" w:hAnsi="Arial" w:cs="Arial"/>
                <w:b/>
                <w:bCs/>
                <w:color w:val="000000"/>
                <w:sz w:val="18"/>
                <w:szCs w:val="18"/>
              </w:rPr>
              <w:t>1.7.1.4</w:t>
            </w:r>
          </w:p>
        </w:tc>
        <w:tc>
          <w:tcPr>
            <w:tcW w:w="9371" w:type="dxa"/>
            <w:shd w:val="clear" w:color="auto" w:fill="auto"/>
          </w:tcPr>
          <w:p w14:paraId="097047E7" w14:textId="77777777" w:rsidR="004E0DF4" w:rsidRPr="00550827" w:rsidRDefault="004E0DF4" w:rsidP="004E0DF4">
            <w:pPr>
              <w:jc w:val="both"/>
              <w:rPr>
                <w:rFonts w:ascii="Arial" w:hAnsi="Arial" w:cs="Arial"/>
                <w:sz w:val="18"/>
                <w:szCs w:val="18"/>
              </w:rPr>
            </w:pPr>
            <w:r w:rsidRPr="00550827">
              <w:rPr>
                <w:rFonts w:ascii="Arial" w:hAnsi="Arial" w:cs="Arial"/>
                <w:sz w:val="18"/>
                <w:szCs w:val="18"/>
              </w:rPr>
              <w:t xml:space="preserve">Con pedal de control </w:t>
            </w:r>
          </w:p>
        </w:tc>
      </w:tr>
      <w:tr w:rsidR="004E0DF4" w:rsidRPr="00550827" w14:paraId="5C99A8AB" w14:textId="77777777" w:rsidTr="004E0DF4">
        <w:trPr>
          <w:trHeight w:val="57"/>
          <w:jc w:val="center"/>
        </w:trPr>
        <w:tc>
          <w:tcPr>
            <w:tcW w:w="925" w:type="dxa"/>
            <w:shd w:val="clear" w:color="auto" w:fill="auto"/>
            <w:vAlign w:val="center"/>
          </w:tcPr>
          <w:p w14:paraId="4849BBD6" w14:textId="77777777" w:rsidR="004E0DF4" w:rsidRPr="00550827" w:rsidRDefault="004E0DF4" w:rsidP="004E0DF4">
            <w:pPr>
              <w:jc w:val="both"/>
              <w:rPr>
                <w:rFonts w:ascii="Arial" w:hAnsi="Arial" w:cs="Arial"/>
                <w:b/>
                <w:bCs/>
                <w:color w:val="000000"/>
                <w:sz w:val="18"/>
                <w:szCs w:val="18"/>
              </w:rPr>
            </w:pPr>
            <w:r w:rsidRPr="00550827">
              <w:rPr>
                <w:rFonts w:ascii="Arial" w:hAnsi="Arial" w:cs="Arial"/>
                <w:b/>
                <w:bCs/>
                <w:color w:val="000000"/>
                <w:sz w:val="18"/>
                <w:szCs w:val="18"/>
              </w:rPr>
              <w:t>1.7.2</w:t>
            </w:r>
          </w:p>
        </w:tc>
        <w:tc>
          <w:tcPr>
            <w:tcW w:w="9371" w:type="dxa"/>
            <w:shd w:val="clear" w:color="auto" w:fill="auto"/>
          </w:tcPr>
          <w:p w14:paraId="4FB7E359" w14:textId="77777777" w:rsidR="004E0DF4" w:rsidRPr="00550827" w:rsidRDefault="004E0DF4" w:rsidP="004E0DF4">
            <w:pPr>
              <w:jc w:val="both"/>
              <w:rPr>
                <w:rFonts w:ascii="Arial" w:hAnsi="Arial" w:cs="Arial"/>
                <w:bCs/>
                <w:sz w:val="18"/>
                <w:szCs w:val="18"/>
              </w:rPr>
            </w:pPr>
            <w:r w:rsidRPr="00550827">
              <w:rPr>
                <w:rFonts w:ascii="Arial" w:hAnsi="Arial" w:cs="Arial"/>
                <w:bCs/>
                <w:sz w:val="18"/>
                <w:szCs w:val="18"/>
              </w:rPr>
              <w:t xml:space="preserve">Sistema de administración de fluidos para Artroscopia:    </w:t>
            </w:r>
          </w:p>
        </w:tc>
      </w:tr>
      <w:tr w:rsidR="004E0DF4" w:rsidRPr="00550827" w14:paraId="4B022384" w14:textId="77777777" w:rsidTr="004E0DF4">
        <w:trPr>
          <w:trHeight w:val="57"/>
          <w:jc w:val="center"/>
        </w:trPr>
        <w:tc>
          <w:tcPr>
            <w:tcW w:w="925" w:type="dxa"/>
            <w:shd w:val="clear" w:color="auto" w:fill="auto"/>
            <w:vAlign w:val="center"/>
          </w:tcPr>
          <w:p w14:paraId="0DE89213" w14:textId="77777777" w:rsidR="004E0DF4" w:rsidRPr="00550827" w:rsidRDefault="004E0DF4" w:rsidP="004E0DF4">
            <w:pPr>
              <w:jc w:val="both"/>
              <w:rPr>
                <w:rFonts w:ascii="Arial" w:hAnsi="Arial" w:cs="Arial"/>
                <w:b/>
                <w:bCs/>
                <w:color w:val="000000"/>
                <w:sz w:val="18"/>
                <w:szCs w:val="18"/>
              </w:rPr>
            </w:pPr>
            <w:r w:rsidRPr="00550827">
              <w:rPr>
                <w:rFonts w:ascii="Arial" w:hAnsi="Arial" w:cs="Arial"/>
                <w:b/>
                <w:bCs/>
                <w:color w:val="000000"/>
                <w:sz w:val="18"/>
                <w:szCs w:val="18"/>
              </w:rPr>
              <w:t>1.7.2.1</w:t>
            </w:r>
          </w:p>
        </w:tc>
        <w:tc>
          <w:tcPr>
            <w:tcW w:w="9371" w:type="dxa"/>
            <w:shd w:val="clear" w:color="auto" w:fill="auto"/>
          </w:tcPr>
          <w:p w14:paraId="2E38903C" w14:textId="77777777" w:rsidR="004E0DF4" w:rsidRPr="00550827" w:rsidRDefault="004E0DF4" w:rsidP="004E0DF4">
            <w:pPr>
              <w:jc w:val="both"/>
              <w:rPr>
                <w:rFonts w:ascii="Arial" w:hAnsi="Arial" w:cs="Arial"/>
                <w:sz w:val="18"/>
                <w:szCs w:val="18"/>
              </w:rPr>
            </w:pPr>
            <w:r w:rsidRPr="00550827">
              <w:rPr>
                <w:rFonts w:ascii="Arial" w:hAnsi="Arial" w:cs="Arial"/>
                <w:sz w:val="18"/>
                <w:szCs w:val="18"/>
              </w:rPr>
              <w:t>Con regulador de presión.</w:t>
            </w:r>
          </w:p>
        </w:tc>
      </w:tr>
      <w:tr w:rsidR="004E0DF4" w:rsidRPr="00550827" w14:paraId="16231EA2" w14:textId="77777777" w:rsidTr="004E0DF4">
        <w:trPr>
          <w:trHeight w:val="57"/>
          <w:jc w:val="center"/>
        </w:trPr>
        <w:tc>
          <w:tcPr>
            <w:tcW w:w="925" w:type="dxa"/>
            <w:shd w:val="clear" w:color="auto" w:fill="auto"/>
            <w:vAlign w:val="center"/>
          </w:tcPr>
          <w:p w14:paraId="2C195100" w14:textId="77777777" w:rsidR="004E0DF4" w:rsidRPr="00550827" w:rsidRDefault="004E0DF4" w:rsidP="004E0DF4">
            <w:pPr>
              <w:jc w:val="both"/>
              <w:rPr>
                <w:rFonts w:ascii="Arial" w:hAnsi="Arial" w:cs="Arial"/>
                <w:b/>
                <w:bCs/>
                <w:color w:val="000000"/>
                <w:sz w:val="18"/>
                <w:szCs w:val="18"/>
              </w:rPr>
            </w:pPr>
            <w:r w:rsidRPr="00550827">
              <w:rPr>
                <w:rFonts w:ascii="Arial" w:hAnsi="Arial" w:cs="Arial"/>
                <w:b/>
                <w:bCs/>
                <w:color w:val="000000"/>
                <w:sz w:val="18"/>
                <w:szCs w:val="18"/>
              </w:rPr>
              <w:t>1.7.2.2</w:t>
            </w:r>
          </w:p>
        </w:tc>
        <w:tc>
          <w:tcPr>
            <w:tcW w:w="9371" w:type="dxa"/>
            <w:shd w:val="clear" w:color="auto" w:fill="auto"/>
          </w:tcPr>
          <w:p w14:paraId="624542DE" w14:textId="77777777" w:rsidR="004E0DF4" w:rsidRPr="00550827" w:rsidRDefault="004E0DF4" w:rsidP="004E0DF4">
            <w:pPr>
              <w:jc w:val="both"/>
              <w:rPr>
                <w:rFonts w:ascii="Arial" w:hAnsi="Arial" w:cs="Arial"/>
                <w:sz w:val="18"/>
                <w:szCs w:val="18"/>
              </w:rPr>
            </w:pPr>
            <w:r w:rsidRPr="00550827">
              <w:rPr>
                <w:rFonts w:ascii="Arial" w:hAnsi="Arial" w:cs="Arial"/>
                <w:sz w:val="18"/>
                <w:szCs w:val="18"/>
              </w:rPr>
              <w:t xml:space="preserve">Paro automático por presión excesiva. </w:t>
            </w:r>
          </w:p>
        </w:tc>
      </w:tr>
      <w:tr w:rsidR="004E0DF4" w:rsidRPr="00550827" w14:paraId="49770EAB" w14:textId="77777777" w:rsidTr="004E0DF4">
        <w:trPr>
          <w:trHeight w:val="57"/>
          <w:jc w:val="center"/>
        </w:trPr>
        <w:tc>
          <w:tcPr>
            <w:tcW w:w="925" w:type="dxa"/>
            <w:shd w:val="clear" w:color="auto" w:fill="auto"/>
            <w:vAlign w:val="center"/>
          </w:tcPr>
          <w:p w14:paraId="5C5AFA7A" w14:textId="77777777" w:rsidR="004E0DF4" w:rsidRPr="00550827" w:rsidRDefault="004E0DF4" w:rsidP="004E0DF4">
            <w:pPr>
              <w:jc w:val="both"/>
              <w:rPr>
                <w:rFonts w:ascii="Arial" w:hAnsi="Arial" w:cs="Arial"/>
                <w:b/>
                <w:bCs/>
                <w:color w:val="000000"/>
                <w:sz w:val="18"/>
                <w:szCs w:val="18"/>
              </w:rPr>
            </w:pPr>
            <w:r w:rsidRPr="00550827">
              <w:rPr>
                <w:rFonts w:ascii="Arial" w:hAnsi="Arial" w:cs="Arial"/>
                <w:b/>
                <w:bCs/>
                <w:color w:val="000000"/>
                <w:sz w:val="18"/>
                <w:szCs w:val="18"/>
              </w:rPr>
              <w:lastRenderedPageBreak/>
              <w:t>1.7.2.3</w:t>
            </w:r>
          </w:p>
        </w:tc>
        <w:tc>
          <w:tcPr>
            <w:tcW w:w="9371" w:type="dxa"/>
            <w:shd w:val="clear" w:color="auto" w:fill="auto"/>
          </w:tcPr>
          <w:p w14:paraId="2947FB0E" w14:textId="77777777" w:rsidR="004E0DF4" w:rsidRPr="00550827" w:rsidRDefault="004E0DF4" w:rsidP="004E0DF4">
            <w:pPr>
              <w:jc w:val="both"/>
              <w:rPr>
                <w:rFonts w:ascii="Arial" w:hAnsi="Arial" w:cs="Arial"/>
                <w:sz w:val="18"/>
                <w:szCs w:val="18"/>
              </w:rPr>
            </w:pPr>
            <w:r w:rsidRPr="00550827">
              <w:rPr>
                <w:rFonts w:ascii="Arial" w:hAnsi="Arial" w:cs="Arial"/>
                <w:sz w:val="18"/>
                <w:szCs w:val="18"/>
              </w:rPr>
              <w:t>De alto flujo.</w:t>
            </w:r>
          </w:p>
        </w:tc>
      </w:tr>
      <w:tr w:rsidR="004E0DF4" w:rsidRPr="00550827" w14:paraId="1ABC891F" w14:textId="77777777" w:rsidTr="004E0DF4">
        <w:trPr>
          <w:trHeight w:val="57"/>
          <w:jc w:val="center"/>
        </w:trPr>
        <w:tc>
          <w:tcPr>
            <w:tcW w:w="925" w:type="dxa"/>
            <w:shd w:val="clear" w:color="auto" w:fill="auto"/>
            <w:vAlign w:val="center"/>
          </w:tcPr>
          <w:p w14:paraId="777A9401" w14:textId="77777777" w:rsidR="004E0DF4" w:rsidRPr="00550827" w:rsidRDefault="004E0DF4" w:rsidP="004E0DF4">
            <w:pPr>
              <w:jc w:val="both"/>
              <w:rPr>
                <w:rFonts w:ascii="Arial" w:hAnsi="Arial" w:cs="Arial"/>
                <w:b/>
                <w:bCs/>
                <w:color w:val="000000"/>
                <w:sz w:val="18"/>
                <w:szCs w:val="18"/>
              </w:rPr>
            </w:pPr>
            <w:r w:rsidRPr="00550827">
              <w:rPr>
                <w:rFonts w:ascii="Arial" w:hAnsi="Arial" w:cs="Arial"/>
                <w:b/>
                <w:bCs/>
                <w:color w:val="000000"/>
                <w:sz w:val="18"/>
                <w:szCs w:val="18"/>
              </w:rPr>
              <w:t>1.7.2.4</w:t>
            </w:r>
          </w:p>
        </w:tc>
        <w:tc>
          <w:tcPr>
            <w:tcW w:w="9371" w:type="dxa"/>
            <w:shd w:val="clear" w:color="auto" w:fill="auto"/>
          </w:tcPr>
          <w:p w14:paraId="348CDB0E" w14:textId="77777777" w:rsidR="004E0DF4" w:rsidRPr="00550827" w:rsidRDefault="004E0DF4" w:rsidP="004E0DF4">
            <w:pPr>
              <w:jc w:val="both"/>
              <w:rPr>
                <w:rFonts w:ascii="Arial" w:hAnsi="Arial" w:cs="Arial"/>
                <w:sz w:val="18"/>
                <w:szCs w:val="18"/>
              </w:rPr>
            </w:pPr>
            <w:r w:rsidRPr="00550827">
              <w:rPr>
                <w:rFonts w:ascii="Arial" w:hAnsi="Arial" w:cs="Arial"/>
                <w:sz w:val="18"/>
                <w:szCs w:val="18"/>
              </w:rPr>
              <w:t>Control de volumen de flujo.</w:t>
            </w:r>
          </w:p>
        </w:tc>
      </w:tr>
      <w:tr w:rsidR="004E0DF4" w:rsidRPr="00550827" w14:paraId="105200B3" w14:textId="77777777" w:rsidTr="004E0DF4">
        <w:trPr>
          <w:trHeight w:val="57"/>
          <w:jc w:val="center"/>
        </w:trPr>
        <w:tc>
          <w:tcPr>
            <w:tcW w:w="925" w:type="dxa"/>
            <w:shd w:val="clear" w:color="auto" w:fill="auto"/>
            <w:vAlign w:val="center"/>
          </w:tcPr>
          <w:p w14:paraId="4DE5265B" w14:textId="77777777" w:rsidR="004E0DF4" w:rsidRPr="00550827" w:rsidRDefault="004E0DF4" w:rsidP="004E0DF4">
            <w:pPr>
              <w:jc w:val="both"/>
              <w:rPr>
                <w:rFonts w:ascii="Arial" w:hAnsi="Arial" w:cs="Arial"/>
                <w:b/>
                <w:bCs/>
                <w:color w:val="000000"/>
                <w:sz w:val="18"/>
                <w:szCs w:val="18"/>
              </w:rPr>
            </w:pPr>
            <w:r w:rsidRPr="00550827">
              <w:rPr>
                <w:rFonts w:ascii="Arial" w:hAnsi="Arial" w:cs="Arial"/>
                <w:b/>
                <w:bCs/>
                <w:color w:val="000000"/>
                <w:sz w:val="18"/>
                <w:szCs w:val="18"/>
              </w:rPr>
              <w:t>1.7.2.5</w:t>
            </w:r>
          </w:p>
        </w:tc>
        <w:tc>
          <w:tcPr>
            <w:tcW w:w="9371" w:type="dxa"/>
            <w:shd w:val="clear" w:color="auto" w:fill="auto"/>
          </w:tcPr>
          <w:p w14:paraId="6AFD3E75" w14:textId="77777777" w:rsidR="004E0DF4" w:rsidRPr="00550827" w:rsidRDefault="004E0DF4" w:rsidP="004E0DF4">
            <w:pPr>
              <w:jc w:val="both"/>
              <w:rPr>
                <w:rFonts w:ascii="Arial" w:hAnsi="Arial" w:cs="Arial"/>
                <w:sz w:val="18"/>
                <w:szCs w:val="18"/>
              </w:rPr>
            </w:pPr>
            <w:r w:rsidRPr="00550827">
              <w:rPr>
                <w:rFonts w:ascii="Arial" w:hAnsi="Arial" w:cs="Arial"/>
                <w:sz w:val="18"/>
                <w:szCs w:val="18"/>
              </w:rPr>
              <w:t>Que mantenga la presión estable en la articulación.</w:t>
            </w:r>
          </w:p>
        </w:tc>
      </w:tr>
      <w:tr w:rsidR="004E0DF4" w:rsidRPr="00550827" w14:paraId="75B55737" w14:textId="77777777" w:rsidTr="004E0DF4">
        <w:trPr>
          <w:trHeight w:val="57"/>
          <w:jc w:val="center"/>
        </w:trPr>
        <w:tc>
          <w:tcPr>
            <w:tcW w:w="925" w:type="dxa"/>
            <w:shd w:val="clear" w:color="auto" w:fill="auto"/>
            <w:vAlign w:val="center"/>
          </w:tcPr>
          <w:p w14:paraId="34F17F9C" w14:textId="77777777" w:rsidR="004E0DF4" w:rsidRPr="00550827" w:rsidRDefault="004E0DF4" w:rsidP="004E0DF4">
            <w:pPr>
              <w:jc w:val="both"/>
              <w:rPr>
                <w:rFonts w:ascii="Arial" w:hAnsi="Arial" w:cs="Arial"/>
                <w:b/>
                <w:bCs/>
                <w:color w:val="000000"/>
                <w:sz w:val="18"/>
                <w:szCs w:val="18"/>
              </w:rPr>
            </w:pPr>
            <w:r w:rsidRPr="00550827">
              <w:rPr>
                <w:rFonts w:ascii="Arial" w:hAnsi="Arial" w:cs="Arial"/>
                <w:b/>
                <w:bCs/>
                <w:color w:val="000000"/>
                <w:sz w:val="18"/>
                <w:szCs w:val="18"/>
              </w:rPr>
              <w:t>1.7.3</w:t>
            </w:r>
          </w:p>
        </w:tc>
        <w:tc>
          <w:tcPr>
            <w:tcW w:w="9371" w:type="dxa"/>
            <w:shd w:val="clear" w:color="auto" w:fill="auto"/>
          </w:tcPr>
          <w:p w14:paraId="2FB9606F" w14:textId="77777777" w:rsidR="004E0DF4" w:rsidRPr="00550827" w:rsidRDefault="004E0DF4" w:rsidP="004E0DF4">
            <w:pPr>
              <w:jc w:val="both"/>
              <w:rPr>
                <w:rFonts w:ascii="Arial" w:hAnsi="Arial" w:cs="Arial"/>
                <w:bCs/>
                <w:sz w:val="18"/>
                <w:szCs w:val="18"/>
              </w:rPr>
            </w:pPr>
            <w:r w:rsidRPr="00550827">
              <w:rPr>
                <w:rFonts w:ascii="Arial" w:hAnsi="Arial" w:cs="Arial"/>
                <w:bCs/>
                <w:sz w:val="18"/>
                <w:szCs w:val="18"/>
              </w:rPr>
              <w:t>Sistema de RADIOFRECUENCIA O PLASMA PARA ARTROSCOPIA CON PEDAL</w:t>
            </w:r>
          </w:p>
        </w:tc>
      </w:tr>
      <w:tr w:rsidR="004E0DF4" w:rsidRPr="00550827" w14:paraId="0641ECA3" w14:textId="77777777" w:rsidTr="004E0DF4">
        <w:trPr>
          <w:trHeight w:val="57"/>
          <w:jc w:val="center"/>
        </w:trPr>
        <w:tc>
          <w:tcPr>
            <w:tcW w:w="925" w:type="dxa"/>
            <w:shd w:val="clear" w:color="auto" w:fill="auto"/>
            <w:vAlign w:val="center"/>
          </w:tcPr>
          <w:p w14:paraId="48DFD177" w14:textId="77777777" w:rsidR="004E0DF4" w:rsidRPr="00550827" w:rsidRDefault="004E0DF4" w:rsidP="004E0DF4">
            <w:pPr>
              <w:jc w:val="both"/>
              <w:rPr>
                <w:rFonts w:ascii="Arial" w:hAnsi="Arial" w:cs="Arial"/>
                <w:b/>
                <w:bCs/>
                <w:color w:val="000000"/>
                <w:sz w:val="18"/>
                <w:szCs w:val="18"/>
              </w:rPr>
            </w:pPr>
            <w:r w:rsidRPr="00550827">
              <w:rPr>
                <w:rFonts w:ascii="Arial" w:hAnsi="Arial" w:cs="Arial"/>
                <w:b/>
                <w:bCs/>
                <w:color w:val="000000"/>
                <w:sz w:val="18"/>
                <w:szCs w:val="18"/>
              </w:rPr>
              <w:t>1.7.3.1</w:t>
            </w:r>
          </w:p>
        </w:tc>
        <w:tc>
          <w:tcPr>
            <w:tcW w:w="9371" w:type="dxa"/>
            <w:shd w:val="clear" w:color="auto" w:fill="auto"/>
          </w:tcPr>
          <w:p w14:paraId="4D739F11" w14:textId="77777777" w:rsidR="004E0DF4" w:rsidRPr="00550827" w:rsidRDefault="004E0DF4" w:rsidP="004E0DF4">
            <w:pPr>
              <w:jc w:val="both"/>
              <w:rPr>
                <w:rFonts w:ascii="Arial" w:hAnsi="Arial" w:cs="Arial"/>
                <w:sz w:val="18"/>
                <w:szCs w:val="18"/>
              </w:rPr>
            </w:pPr>
            <w:r w:rsidRPr="00550827">
              <w:rPr>
                <w:rFonts w:ascii="Arial" w:hAnsi="Arial" w:cs="Arial"/>
                <w:sz w:val="18"/>
                <w:szCs w:val="18"/>
              </w:rPr>
              <w:t>Con alarmas visibles y acústicas</w:t>
            </w:r>
          </w:p>
          <w:p w14:paraId="67AA2B09" w14:textId="77777777" w:rsidR="004E0DF4" w:rsidRPr="00550827" w:rsidRDefault="004E0DF4" w:rsidP="004E0DF4">
            <w:pPr>
              <w:jc w:val="both"/>
              <w:rPr>
                <w:rFonts w:ascii="Arial" w:hAnsi="Arial" w:cs="Arial"/>
                <w:sz w:val="18"/>
                <w:szCs w:val="18"/>
              </w:rPr>
            </w:pPr>
          </w:p>
        </w:tc>
      </w:tr>
      <w:tr w:rsidR="004E0DF4" w:rsidRPr="00550827" w14:paraId="6E371DED" w14:textId="77777777" w:rsidTr="004E0DF4">
        <w:trPr>
          <w:trHeight w:val="57"/>
          <w:jc w:val="center"/>
        </w:trPr>
        <w:tc>
          <w:tcPr>
            <w:tcW w:w="925" w:type="dxa"/>
            <w:shd w:val="clear" w:color="auto" w:fill="auto"/>
            <w:vAlign w:val="center"/>
          </w:tcPr>
          <w:p w14:paraId="2A1FE010" w14:textId="77777777" w:rsidR="004E0DF4" w:rsidRPr="00550827" w:rsidRDefault="004E0DF4" w:rsidP="004E0DF4">
            <w:pPr>
              <w:jc w:val="both"/>
              <w:rPr>
                <w:rFonts w:ascii="Arial" w:hAnsi="Arial" w:cs="Arial"/>
                <w:b/>
                <w:bCs/>
                <w:color w:val="000000"/>
                <w:sz w:val="18"/>
                <w:szCs w:val="18"/>
              </w:rPr>
            </w:pPr>
            <w:r w:rsidRPr="00550827">
              <w:rPr>
                <w:rFonts w:ascii="Arial" w:hAnsi="Arial" w:cs="Arial"/>
                <w:b/>
                <w:bCs/>
                <w:color w:val="000000"/>
                <w:sz w:val="18"/>
                <w:szCs w:val="18"/>
              </w:rPr>
              <w:t>1.7.4</w:t>
            </w:r>
          </w:p>
        </w:tc>
        <w:tc>
          <w:tcPr>
            <w:tcW w:w="9371" w:type="dxa"/>
            <w:shd w:val="clear" w:color="auto" w:fill="auto"/>
          </w:tcPr>
          <w:p w14:paraId="23E39E28" w14:textId="77777777" w:rsidR="004E0DF4" w:rsidRPr="00550827" w:rsidRDefault="004E0DF4" w:rsidP="004E0DF4">
            <w:pPr>
              <w:jc w:val="both"/>
              <w:rPr>
                <w:rFonts w:ascii="Arial" w:hAnsi="Arial" w:cs="Arial"/>
                <w:bCs/>
                <w:sz w:val="18"/>
                <w:szCs w:val="18"/>
              </w:rPr>
            </w:pPr>
            <w:r w:rsidRPr="00550827">
              <w:rPr>
                <w:rFonts w:ascii="Arial" w:hAnsi="Arial" w:cs="Arial"/>
                <w:bCs/>
                <w:sz w:val="18"/>
                <w:szCs w:val="18"/>
              </w:rPr>
              <w:t>Equipo adicional para cirugía de muñeca, codo, tobillo:</w:t>
            </w:r>
          </w:p>
        </w:tc>
      </w:tr>
      <w:tr w:rsidR="004E0DF4" w:rsidRPr="00550827" w14:paraId="6E37E387" w14:textId="77777777" w:rsidTr="004E0DF4">
        <w:trPr>
          <w:trHeight w:val="57"/>
          <w:jc w:val="center"/>
        </w:trPr>
        <w:tc>
          <w:tcPr>
            <w:tcW w:w="925" w:type="dxa"/>
            <w:shd w:val="clear" w:color="auto" w:fill="auto"/>
            <w:vAlign w:val="center"/>
          </w:tcPr>
          <w:p w14:paraId="5383EC2E" w14:textId="77777777" w:rsidR="004E0DF4" w:rsidRPr="00550827" w:rsidRDefault="004E0DF4" w:rsidP="004E0DF4">
            <w:pPr>
              <w:jc w:val="both"/>
              <w:rPr>
                <w:rFonts w:ascii="Arial" w:hAnsi="Arial" w:cs="Arial"/>
                <w:b/>
                <w:bCs/>
                <w:color w:val="000000"/>
                <w:sz w:val="18"/>
                <w:szCs w:val="18"/>
              </w:rPr>
            </w:pPr>
            <w:r w:rsidRPr="00550827">
              <w:rPr>
                <w:rFonts w:ascii="Arial" w:hAnsi="Arial" w:cs="Arial"/>
                <w:b/>
                <w:bCs/>
                <w:color w:val="000000"/>
                <w:sz w:val="18"/>
                <w:szCs w:val="18"/>
              </w:rPr>
              <w:t>1.7.4.1</w:t>
            </w:r>
          </w:p>
        </w:tc>
        <w:tc>
          <w:tcPr>
            <w:tcW w:w="9371" w:type="dxa"/>
            <w:shd w:val="clear" w:color="auto" w:fill="auto"/>
          </w:tcPr>
          <w:p w14:paraId="07088DE3" w14:textId="77777777" w:rsidR="004E0DF4" w:rsidRPr="00550827" w:rsidRDefault="004E0DF4" w:rsidP="004E0DF4">
            <w:pPr>
              <w:jc w:val="both"/>
              <w:rPr>
                <w:rFonts w:ascii="Arial" w:hAnsi="Arial" w:cs="Arial"/>
                <w:sz w:val="18"/>
                <w:szCs w:val="18"/>
              </w:rPr>
            </w:pPr>
            <w:r w:rsidRPr="00550827">
              <w:rPr>
                <w:rFonts w:ascii="Arial" w:hAnsi="Arial" w:cs="Arial"/>
                <w:sz w:val="18"/>
                <w:szCs w:val="18"/>
              </w:rPr>
              <w:t>Pieza de mano para Artroscopia de pequeñas articulaciones.</w:t>
            </w:r>
          </w:p>
        </w:tc>
      </w:tr>
      <w:tr w:rsidR="004E0DF4" w:rsidRPr="00550827" w14:paraId="45CB03F5" w14:textId="77777777" w:rsidTr="004E0DF4">
        <w:trPr>
          <w:trHeight w:val="57"/>
          <w:jc w:val="center"/>
        </w:trPr>
        <w:tc>
          <w:tcPr>
            <w:tcW w:w="925" w:type="dxa"/>
            <w:shd w:val="clear" w:color="auto" w:fill="auto"/>
            <w:vAlign w:val="center"/>
          </w:tcPr>
          <w:p w14:paraId="7120965F" w14:textId="77777777" w:rsidR="004E0DF4" w:rsidRPr="00550827" w:rsidRDefault="004E0DF4" w:rsidP="004E0DF4">
            <w:pPr>
              <w:jc w:val="both"/>
              <w:rPr>
                <w:rFonts w:ascii="Arial" w:hAnsi="Arial" w:cs="Arial"/>
                <w:b/>
                <w:bCs/>
                <w:color w:val="000000"/>
                <w:sz w:val="18"/>
                <w:szCs w:val="18"/>
              </w:rPr>
            </w:pPr>
            <w:r w:rsidRPr="00550827">
              <w:rPr>
                <w:rFonts w:ascii="Arial" w:hAnsi="Arial" w:cs="Arial"/>
                <w:b/>
                <w:bCs/>
                <w:color w:val="000000"/>
                <w:sz w:val="18"/>
                <w:szCs w:val="18"/>
              </w:rPr>
              <w:t>1.7.5</w:t>
            </w:r>
          </w:p>
        </w:tc>
        <w:tc>
          <w:tcPr>
            <w:tcW w:w="9371" w:type="dxa"/>
            <w:shd w:val="clear" w:color="auto" w:fill="auto"/>
          </w:tcPr>
          <w:p w14:paraId="0A359CBF" w14:textId="77777777" w:rsidR="004E0DF4" w:rsidRPr="00550827" w:rsidRDefault="004E0DF4" w:rsidP="004E0DF4">
            <w:pPr>
              <w:jc w:val="both"/>
              <w:rPr>
                <w:rFonts w:ascii="Arial" w:hAnsi="Arial" w:cs="Arial"/>
                <w:bCs/>
                <w:sz w:val="18"/>
                <w:szCs w:val="18"/>
              </w:rPr>
            </w:pPr>
            <w:r w:rsidRPr="00550827">
              <w:rPr>
                <w:rFonts w:ascii="Arial" w:hAnsi="Arial" w:cs="Arial"/>
                <w:bCs/>
                <w:sz w:val="18"/>
                <w:szCs w:val="18"/>
              </w:rPr>
              <w:t>Equipo adicional para cirugía de rodilla con implante (</w:t>
            </w:r>
            <w:proofErr w:type="spellStart"/>
            <w:r w:rsidRPr="00550827">
              <w:rPr>
                <w:rFonts w:ascii="Arial" w:hAnsi="Arial" w:cs="Arial"/>
                <w:bCs/>
                <w:sz w:val="18"/>
                <w:szCs w:val="18"/>
              </w:rPr>
              <w:t>lca</w:t>
            </w:r>
            <w:proofErr w:type="spellEnd"/>
            <w:r w:rsidRPr="00550827">
              <w:rPr>
                <w:rFonts w:ascii="Arial" w:hAnsi="Arial" w:cs="Arial"/>
                <w:bCs/>
                <w:sz w:val="18"/>
                <w:szCs w:val="18"/>
              </w:rPr>
              <w:t>):</w:t>
            </w:r>
          </w:p>
        </w:tc>
      </w:tr>
      <w:tr w:rsidR="004E0DF4" w:rsidRPr="00550827" w14:paraId="16AD2BB5" w14:textId="77777777" w:rsidTr="004E0DF4">
        <w:trPr>
          <w:trHeight w:val="57"/>
          <w:jc w:val="center"/>
        </w:trPr>
        <w:tc>
          <w:tcPr>
            <w:tcW w:w="925" w:type="dxa"/>
            <w:shd w:val="clear" w:color="auto" w:fill="auto"/>
            <w:vAlign w:val="center"/>
          </w:tcPr>
          <w:p w14:paraId="1863AD2A" w14:textId="77777777" w:rsidR="004E0DF4" w:rsidRPr="00550827" w:rsidRDefault="004E0DF4" w:rsidP="004E0DF4">
            <w:pPr>
              <w:jc w:val="both"/>
              <w:rPr>
                <w:rFonts w:ascii="Arial" w:hAnsi="Arial" w:cs="Arial"/>
                <w:b/>
                <w:bCs/>
                <w:color w:val="000000"/>
                <w:sz w:val="18"/>
                <w:szCs w:val="18"/>
              </w:rPr>
            </w:pPr>
            <w:r w:rsidRPr="00550827">
              <w:rPr>
                <w:rFonts w:ascii="Arial" w:hAnsi="Arial" w:cs="Arial"/>
                <w:b/>
                <w:bCs/>
                <w:color w:val="000000"/>
                <w:sz w:val="18"/>
                <w:szCs w:val="18"/>
              </w:rPr>
              <w:t>1.7.5.1</w:t>
            </w:r>
          </w:p>
        </w:tc>
        <w:tc>
          <w:tcPr>
            <w:tcW w:w="9371" w:type="dxa"/>
            <w:shd w:val="clear" w:color="auto" w:fill="auto"/>
          </w:tcPr>
          <w:p w14:paraId="42F6F1F5" w14:textId="77777777" w:rsidR="004E0DF4" w:rsidRPr="00550827" w:rsidRDefault="004E0DF4" w:rsidP="004E0DF4">
            <w:pPr>
              <w:jc w:val="both"/>
              <w:rPr>
                <w:rFonts w:ascii="Arial" w:hAnsi="Arial" w:cs="Arial"/>
                <w:sz w:val="18"/>
                <w:szCs w:val="18"/>
              </w:rPr>
            </w:pPr>
            <w:r w:rsidRPr="00550827">
              <w:rPr>
                <w:rFonts w:ascii="Arial" w:hAnsi="Arial" w:cs="Arial"/>
                <w:sz w:val="18"/>
                <w:szCs w:val="18"/>
              </w:rPr>
              <w:t xml:space="preserve">Perforador canulado con batería para la reparación de </w:t>
            </w:r>
            <w:proofErr w:type="spellStart"/>
            <w:r w:rsidRPr="00550827">
              <w:rPr>
                <w:rFonts w:ascii="Arial" w:hAnsi="Arial" w:cs="Arial"/>
                <w:sz w:val="18"/>
                <w:szCs w:val="18"/>
              </w:rPr>
              <w:t>lca</w:t>
            </w:r>
            <w:proofErr w:type="spellEnd"/>
            <w:r w:rsidRPr="00550827">
              <w:rPr>
                <w:rFonts w:ascii="Arial" w:hAnsi="Arial" w:cs="Arial"/>
                <w:sz w:val="18"/>
                <w:szCs w:val="18"/>
              </w:rPr>
              <w:t>.</w:t>
            </w:r>
          </w:p>
        </w:tc>
      </w:tr>
      <w:tr w:rsidR="004E0DF4" w:rsidRPr="00550827" w14:paraId="220D8655" w14:textId="77777777" w:rsidTr="004E0DF4">
        <w:trPr>
          <w:trHeight w:val="57"/>
          <w:jc w:val="center"/>
        </w:trPr>
        <w:tc>
          <w:tcPr>
            <w:tcW w:w="925" w:type="dxa"/>
            <w:shd w:val="clear" w:color="auto" w:fill="auto"/>
            <w:vAlign w:val="center"/>
          </w:tcPr>
          <w:p w14:paraId="0C728138" w14:textId="77777777" w:rsidR="004E0DF4" w:rsidRPr="00550827" w:rsidRDefault="004E0DF4" w:rsidP="004E0DF4">
            <w:pPr>
              <w:jc w:val="both"/>
              <w:rPr>
                <w:rFonts w:ascii="Arial" w:hAnsi="Arial" w:cs="Arial"/>
                <w:b/>
                <w:bCs/>
                <w:color w:val="000000"/>
                <w:sz w:val="18"/>
                <w:szCs w:val="18"/>
              </w:rPr>
            </w:pPr>
            <w:r w:rsidRPr="00550827">
              <w:rPr>
                <w:rFonts w:ascii="Arial" w:hAnsi="Arial" w:cs="Arial"/>
                <w:b/>
                <w:bCs/>
                <w:color w:val="000000"/>
                <w:sz w:val="18"/>
                <w:szCs w:val="18"/>
              </w:rPr>
              <w:t>1.7.5.2</w:t>
            </w:r>
          </w:p>
        </w:tc>
        <w:tc>
          <w:tcPr>
            <w:tcW w:w="9371" w:type="dxa"/>
            <w:shd w:val="clear" w:color="auto" w:fill="auto"/>
          </w:tcPr>
          <w:p w14:paraId="1FD3F93E" w14:textId="77777777" w:rsidR="004E0DF4" w:rsidRPr="00550827" w:rsidRDefault="004E0DF4" w:rsidP="004E0DF4">
            <w:pPr>
              <w:jc w:val="both"/>
              <w:rPr>
                <w:rFonts w:ascii="Arial" w:hAnsi="Arial" w:cs="Arial"/>
                <w:sz w:val="18"/>
                <w:szCs w:val="18"/>
              </w:rPr>
            </w:pPr>
            <w:r w:rsidRPr="00550827">
              <w:rPr>
                <w:rFonts w:ascii="Arial" w:hAnsi="Arial" w:cs="Arial"/>
                <w:sz w:val="18"/>
                <w:szCs w:val="18"/>
              </w:rPr>
              <w:t xml:space="preserve">Sierra sagital con batería para la reparación de </w:t>
            </w:r>
            <w:proofErr w:type="spellStart"/>
            <w:r w:rsidRPr="00550827">
              <w:rPr>
                <w:rFonts w:ascii="Arial" w:hAnsi="Arial" w:cs="Arial"/>
                <w:sz w:val="18"/>
                <w:szCs w:val="18"/>
              </w:rPr>
              <w:t>lca</w:t>
            </w:r>
            <w:proofErr w:type="spellEnd"/>
          </w:p>
        </w:tc>
      </w:tr>
      <w:tr w:rsidR="009D74EC" w:rsidRPr="00550827" w14:paraId="7B5DD50C" w14:textId="77777777" w:rsidTr="004E0DF4">
        <w:trPr>
          <w:trHeight w:val="57"/>
          <w:jc w:val="center"/>
        </w:trPr>
        <w:tc>
          <w:tcPr>
            <w:tcW w:w="925" w:type="dxa"/>
            <w:shd w:val="clear" w:color="auto" w:fill="auto"/>
            <w:vAlign w:val="center"/>
          </w:tcPr>
          <w:p w14:paraId="73463BBD" w14:textId="0910CBBE" w:rsidR="009D74EC" w:rsidRPr="00550827" w:rsidRDefault="009D74EC" w:rsidP="004E0DF4">
            <w:pPr>
              <w:jc w:val="both"/>
              <w:rPr>
                <w:rFonts w:ascii="Arial" w:hAnsi="Arial" w:cs="Arial"/>
                <w:b/>
                <w:bCs/>
                <w:color w:val="000000"/>
                <w:sz w:val="20"/>
                <w:lang w:eastAsia="es-MX"/>
              </w:rPr>
            </w:pPr>
            <w:r w:rsidRPr="00550827">
              <w:rPr>
                <w:rFonts w:ascii="Arial" w:hAnsi="Arial" w:cs="Arial"/>
                <w:b/>
                <w:bCs/>
                <w:color w:val="000000"/>
                <w:sz w:val="20"/>
                <w:lang w:eastAsia="es-MX"/>
              </w:rPr>
              <w:t>5.2</w:t>
            </w:r>
          </w:p>
        </w:tc>
        <w:tc>
          <w:tcPr>
            <w:tcW w:w="9371" w:type="dxa"/>
            <w:shd w:val="clear" w:color="auto" w:fill="auto"/>
          </w:tcPr>
          <w:p w14:paraId="686EBD37" w14:textId="6464EAAC" w:rsidR="009D74EC" w:rsidRPr="00550827" w:rsidRDefault="009D74EC" w:rsidP="004E0DF4">
            <w:pPr>
              <w:jc w:val="both"/>
              <w:rPr>
                <w:rFonts w:ascii="Arial" w:hAnsi="Arial" w:cs="Arial"/>
                <w:sz w:val="20"/>
                <w:lang w:eastAsia="es-MX"/>
              </w:rPr>
            </w:pPr>
            <w:r w:rsidRPr="00550827">
              <w:rPr>
                <w:rFonts w:ascii="Arial" w:hAnsi="Arial" w:cs="Arial"/>
                <w:b/>
                <w:bCs/>
                <w:sz w:val="20"/>
                <w:lang w:eastAsia="es-MX"/>
              </w:rPr>
              <w:t>ACCESORIOS:</w:t>
            </w:r>
          </w:p>
        </w:tc>
      </w:tr>
      <w:tr w:rsidR="009D74EC" w:rsidRPr="00550827" w14:paraId="29584029" w14:textId="77777777" w:rsidTr="004E0DF4">
        <w:trPr>
          <w:trHeight w:val="57"/>
          <w:jc w:val="center"/>
        </w:trPr>
        <w:tc>
          <w:tcPr>
            <w:tcW w:w="925" w:type="dxa"/>
            <w:shd w:val="clear" w:color="auto" w:fill="auto"/>
            <w:vAlign w:val="center"/>
          </w:tcPr>
          <w:p w14:paraId="3D38A673" w14:textId="0E8BC099" w:rsidR="009D74EC" w:rsidRPr="00550827" w:rsidRDefault="009D74EC" w:rsidP="004E0DF4">
            <w:pPr>
              <w:jc w:val="both"/>
              <w:rPr>
                <w:rFonts w:ascii="Arial" w:hAnsi="Arial" w:cs="Arial"/>
                <w:b/>
                <w:bCs/>
                <w:color w:val="000000"/>
                <w:sz w:val="20"/>
                <w:lang w:eastAsia="es-MX"/>
              </w:rPr>
            </w:pPr>
            <w:r w:rsidRPr="00550827">
              <w:rPr>
                <w:rFonts w:ascii="Arial" w:hAnsi="Arial" w:cs="Arial"/>
                <w:b/>
                <w:bCs/>
                <w:color w:val="000000"/>
                <w:sz w:val="20"/>
                <w:lang w:eastAsia="es-MX"/>
              </w:rPr>
              <w:t>5.2.1</w:t>
            </w:r>
          </w:p>
        </w:tc>
        <w:tc>
          <w:tcPr>
            <w:tcW w:w="9371" w:type="dxa"/>
            <w:shd w:val="clear" w:color="auto" w:fill="auto"/>
          </w:tcPr>
          <w:p w14:paraId="41565DC6" w14:textId="22686794" w:rsidR="009D74EC" w:rsidRPr="00550827" w:rsidRDefault="009D74EC" w:rsidP="004E0DF4">
            <w:pPr>
              <w:jc w:val="both"/>
              <w:rPr>
                <w:rFonts w:ascii="Arial" w:hAnsi="Arial" w:cs="Arial"/>
                <w:sz w:val="20"/>
                <w:lang w:eastAsia="es-MX"/>
              </w:rPr>
            </w:pPr>
            <w:r w:rsidRPr="00550827">
              <w:rPr>
                <w:rFonts w:ascii="Arial" w:hAnsi="Arial" w:cs="Arial"/>
                <w:sz w:val="20"/>
                <w:lang w:eastAsia="es-MX"/>
              </w:rPr>
              <w:t>PEDALES.</w:t>
            </w:r>
          </w:p>
        </w:tc>
      </w:tr>
      <w:tr w:rsidR="009D74EC" w:rsidRPr="00550827" w14:paraId="66F696A0" w14:textId="77777777" w:rsidTr="004E0DF4">
        <w:trPr>
          <w:trHeight w:val="57"/>
          <w:jc w:val="center"/>
        </w:trPr>
        <w:tc>
          <w:tcPr>
            <w:tcW w:w="925" w:type="dxa"/>
            <w:shd w:val="clear" w:color="auto" w:fill="auto"/>
            <w:vAlign w:val="center"/>
          </w:tcPr>
          <w:p w14:paraId="47AE95E8" w14:textId="77777777" w:rsidR="009D74EC" w:rsidRPr="00550827" w:rsidRDefault="009D74EC" w:rsidP="004E0DF4">
            <w:pPr>
              <w:jc w:val="both"/>
              <w:rPr>
                <w:rFonts w:ascii="Arial" w:hAnsi="Arial" w:cs="Arial"/>
                <w:b/>
                <w:bCs/>
                <w:color w:val="000000"/>
                <w:sz w:val="20"/>
                <w:lang w:eastAsia="es-MX"/>
              </w:rPr>
            </w:pPr>
          </w:p>
        </w:tc>
        <w:tc>
          <w:tcPr>
            <w:tcW w:w="9371" w:type="dxa"/>
            <w:shd w:val="clear" w:color="auto" w:fill="auto"/>
          </w:tcPr>
          <w:p w14:paraId="0FB9D394" w14:textId="1A5A62DF" w:rsidR="009D74EC" w:rsidRPr="00550827" w:rsidRDefault="009D74EC" w:rsidP="004E0DF4">
            <w:pPr>
              <w:jc w:val="both"/>
              <w:rPr>
                <w:rFonts w:ascii="Arial" w:hAnsi="Arial" w:cs="Arial"/>
                <w:sz w:val="20"/>
                <w:lang w:eastAsia="es-MX"/>
              </w:rPr>
            </w:pPr>
            <w:r w:rsidRPr="00550827">
              <w:rPr>
                <w:rFonts w:ascii="Arial" w:hAnsi="Arial" w:cs="Arial"/>
                <w:b/>
                <w:bCs/>
                <w:sz w:val="20"/>
                <w:lang w:eastAsia="es-MX"/>
              </w:rPr>
              <w:t>ORTOPEDIA</w:t>
            </w:r>
          </w:p>
        </w:tc>
      </w:tr>
    </w:tbl>
    <w:p w14:paraId="2837765F" w14:textId="77777777" w:rsidR="004E0DF4" w:rsidRPr="00550827" w:rsidRDefault="004E0DF4" w:rsidP="004E0DF4">
      <w:pPr>
        <w:jc w:val="both"/>
        <w:rPr>
          <w:rFonts w:ascii="Arial" w:hAnsi="Arial" w:cs="Arial"/>
          <w:sz w:val="20"/>
        </w:rPr>
      </w:pPr>
    </w:p>
    <w:p w14:paraId="72C4E2D1" w14:textId="77777777" w:rsidR="004E0DF4" w:rsidRPr="00550827" w:rsidRDefault="004E0DF4" w:rsidP="004E0DF4">
      <w:pPr>
        <w:jc w:val="both"/>
        <w:rPr>
          <w:rFonts w:ascii="Arial" w:hAnsi="Arial" w:cs="Arial"/>
          <w:sz w:val="20"/>
        </w:rPr>
      </w:pPr>
    </w:p>
    <w:p w14:paraId="063E50A2" w14:textId="77777777" w:rsidR="00B247DE" w:rsidRPr="00550827" w:rsidRDefault="00B247DE" w:rsidP="00652EFE">
      <w:pPr>
        <w:suppressAutoHyphens w:val="0"/>
        <w:jc w:val="center"/>
        <w:rPr>
          <w:rFonts w:ascii="Arial" w:hAnsi="Arial" w:cs="Arial"/>
          <w:b/>
        </w:rPr>
      </w:pPr>
    </w:p>
    <w:p w14:paraId="1FA80F20" w14:textId="77777777" w:rsidR="00B247DE" w:rsidRPr="00550827" w:rsidRDefault="00B247DE" w:rsidP="00652EFE">
      <w:pPr>
        <w:suppressAutoHyphens w:val="0"/>
        <w:jc w:val="center"/>
        <w:rPr>
          <w:rFonts w:ascii="Arial" w:hAnsi="Arial" w:cs="Arial"/>
          <w:b/>
        </w:rPr>
      </w:pPr>
    </w:p>
    <w:p w14:paraId="0D5901EA" w14:textId="77777777" w:rsidR="004E0DF4" w:rsidRPr="00550827" w:rsidRDefault="004E0DF4" w:rsidP="00652EFE">
      <w:pPr>
        <w:suppressAutoHyphens w:val="0"/>
        <w:jc w:val="center"/>
        <w:rPr>
          <w:rFonts w:ascii="Arial" w:hAnsi="Arial" w:cs="Arial"/>
          <w:b/>
        </w:rPr>
      </w:pPr>
      <w:r w:rsidRPr="00550827">
        <w:rPr>
          <w:rFonts w:ascii="Arial" w:hAnsi="Arial" w:cs="Arial"/>
          <w:b/>
        </w:rPr>
        <w:t>ANEXO T2.1A</w:t>
      </w:r>
    </w:p>
    <w:p w14:paraId="2AAB25D5" w14:textId="77777777" w:rsidR="004E0DF4" w:rsidRPr="00550827" w:rsidRDefault="004E0DF4" w:rsidP="004E0DF4">
      <w:pPr>
        <w:pStyle w:val="Textonormal"/>
        <w:jc w:val="center"/>
        <w:rPr>
          <w:rFonts w:ascii="Arial" w:hAnsi="Arial" w:cs="Arial"/>
          <w:b/>
          <w:sz w:val="20"/>
          <w:lang w:val="es-MX"/>
        </w:rPr>
      </w:pPr>
      <w:r w:rsidRPr="00550827">
        <w:rPr>
          <w:rFonts w:ascii="Arial" w:hAnsi="Arial" w:cs="Arial"/>
          <w:b/>
          <w:sz w:val="20"/>
          <w:lang w:val="es-MX"/>
        </w:rPr>
        <w:t xml:space="preserve">FICHA TECNICA- EQUIPO MEDICO PARA LA CIRUGIA Y PROCEDIMIENTO DE MINIMA INVASION </w:t>
      </w:r>
    </w:p>
    <w:tbl>
      <w:tblPr>
        <w:tblW w:w="10634" w:type="dxa"/>
        <w:tblInd w:w="55" w:type="dxa"/>
        <w:tblCellMar>
          <w:left w:w="70" w:type="dxa"/>
          <w:right w:w="70" w:type="dxa"/>
        </w:tblCellMar>
        <w:tblLook w:val="04A0" w:firstRow="1" w:lastRow="0" w:firstColumn="1" w:lastColumn="0" w:noHBand="0" w:noVBand="1"/>
      </w:tblPr>
      <w:tblGrid>
        <w:gridCol w:w="874"/>
        <w:gridCol w:w="5804"/>
        <w:gridCol w:w="2397"/>
        <w:gridCol w:w="1559"/>
      </w:tblGrid>
      <w:tr w:rsidR="004E0DF4" w:rsidRPr="00550827" w14:paraId="3346A5AC" w14:textId="77777777" w:rsidTr="004E0DF4">
        <w:trPr>
          <w:trHeight w:val="414"/>
          <w:tblHeader/>
        </w:trPr>
        <w:tc>
          <w:tcPr>
            <w:tcW w:w="874" w:type="dxa"/>
            <w:tcBorders>
              <w:top w:val="single" w:sz="4" w:space="0" w:color="auto"/>
              <w:left w:val="single" w:sz="4" w:space="0" w:color="auto"/>
              <w:bottom w:val="single" w:sz="4" w:space="0" w:color="auto"/>
              <w:right w:val="single" w:sz="4" w:space="0" w:color="auto"/>
            </w:tcBorders>
            <w:shd w:val="clear" w:color="auto" w:fill="BFBFBF"/>
            <w:vAlign w:val="center"/>
          </w:tcPr>
          <w:p w14:paraId="02D71C39" w14:textId="77777777" w:rsidR="004E0DF4" w:rsidRPr="00550827" w:rsidRDefault="004E0DF4" w:rsidP="004E0DF4">
            <w:pPr>
              <w:jc w:val="center"/>
              <w:rPr>
                <w:rFonts w:ascii="Arial" w:hAnsi="Arial" w:cs="Arial"/>
                <w:b/>
                <w:bCs/>
                <w:i/>
                <w:color w:val="000000"/>
                <w:sz w:val="20"/>
              </w:rPr>
            </w:pPr>
          </w:p>
        </w:tc>
        <w:tc>
          <w:tcPr>
            <w:tcW w:w="5804" w:type="dxa"/>
            <w:tcBorders>
              <w:top w:val="single" w:sz="4" w:space="0" w:color="auto"/>
              <w:left w:val="nil"/>
              <w:bottom w:val="single" w:sz="4" w:space="0" w:color="auto"/>
              <w:right w:val="single" w:sz="4" w:space="0" w:color="auto"/>
            </w:tcBorders>
            <w:shd w:val="clear" w:color="auto" w:fill="BFBFBF"/>
            <w:vAlign w:val="center"/>
          </w:tcPr>
          <w:p w14:paraId="116260E5" w14:textId="77777777" w:rsidR="004E0DF4" w:rsidRPr="00550827" w:rsidRDefault="004E0DF4" w:rsidP="004E0DF4">
            <w:pPr>
              <w:jc w:val="center"/>
              <w:rPr>
                <w:rFonts w:ascii="Arial" w:hAnsi="Arial" w:cs="Arial"/>
                <w:b/>
                <w:bCs/>
                <w:sz w:val="20"/>
              </w:rPr>
            </w:pPr>
            <w:r w:rsidRPr="00550827">
              <w:rPr>
                <w:rFonts w:ascii="Arial" w:hAnsi="Arial" w:cs="Arial"/>
                <w:b/>
                <w:bCs/>
                <w:sz w:val="20"/>
              </w:rPr>
              <w:t>REQUERIMIENTO</w:t>
            </w:r>
          </w:p>
        </w:tc>
        <w:tc>
          <w:tcPr>
            <w:tcW w:w="2397" w:type="dxa"/>
            <w:tcBorders>
              <w:top w:val="single" w:sz="4" w:space="0" w:color="auto"/>
              <w:left w:val="nil"/>
              <w:bottom w:val="single" w:sz="4" w:space="0" w:color="auto"/>
              <w:right w:val="single" w:sz="4" w:space="0" w:color="auto"/>
            </w:tcBorders>
            <w:shd w:val="clear" w:color="auto" w:fill="BFBFBF"/>
            <w:vAlign w:val="center"/>
          </w:tcPr>
          <w:p w14:paraId="062BEECA" w14:textId="77777777" w:rsidR="004E0DF4" w:rsidRPr="00550827" w:rsidRDefault="004E0DF4" w:rsidP="004E0DF4">
            <w:pPr>
              <w:jc w:val="center"/>
              <w:rPr>
                <w:rFonts w:ascii="Arial" w:hAnsi="Arial" w:cs="Arial"/>
                <w:b/>
                <w:bCs/>
                <w:sz w:val="20"/>
              </w:rPr>
            </w:pPr>
            <w:r w:rsidRPr="00550827">
              <w:rPr>
                <w:rFonts w:ascii="Arial" w:hAnsi="Arial" w:cs="Arial"/>
                <w:b/>
                <w:bCs/>
                <w:sz w:val="20"/>
              </w:rPr>
              <w:t>REQUERIMIENTO OFERTADO</w:t>
            </w:r>
          </w:p>
        </w:tc>
        <w:tc>
          <w:tcPr>
            <w:tcW w:w="1559" w:type="dxa"/>
            <w:tcBorders>
              <w:top w:val="single" w:sz="4" w:space="0" w:color="auto"/>
              <w:left w:val="nil"/>
              <w:bottom w:val="single" w:sz="4" w:space="0" w:color="auto"/>
              <w:right w:val="single" w:sz="4" w:space="0" w:color="auto"/>
            </w:tcBorders>
            <w:shd w:val="clear" w:color="auto" w:fill="BFBFBF"/>
            <w:vAlign w:val="center"/>
          </w:tcPr>
          <w:p w14:paraId="5E746B56" w14:textId="77777777" w:rsidR="004E0DF4" w:rsidRPr="00550827" w:rsidRDefault="004E0DF4" w:rsidP="004E0DF4">
            <w:pPr>
              <w:jc w:val="center"/>
              <w:rPr>
                <w:rFonts w:ascii="Arial" w:hAnsi="Arial" w:cs="Arial"/>
                <w:b/>
                <w:bCs/>
                <w:sz w:val="20"/>
              </w:rPr>
            </w:pPr>
            <w:r w:rsidRPr="00550827">
              <w:rPr>
                <w:rFonts w:ascii="Arial" w:hAnsi="Arial" w:cs="Arial"/>
                <w:b/>
                <w:bCs/>
                <w:sz w:val="20"/>
              </w:rPr>
              <w:t>MARCA OFERTADA</w:t>
            </w:r>
          </w:p>
        </w:tc>
      </w:tr>
      <w:tr w:rsidR="004E0DF4" w:rsidRPr="00550827" w14:paraId="4EC15478" w14:textId="77777777" w:rsidTr="004E0DF4">
        <w:trPr>
          <w:trHeight w:val="414"/>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4E92BF" w14:textId="77777777" w:rsidR="004E0DF4" w:rsidRPr="00550827" w:rsidRDefault="004E0DF4" w:rsidP="004E0DF4">
            <w:pPr>
              <w:jc w:val="both"/>
              <w:rPr>
                <w:rFonts w:ascii="Arial" w:hAnsi="Arial" w:cs="Arial"/>
                <w:b/>
                <w:bCs/>
                <w:i/>
                <w:color w:val="000000"/>
                <w:sz w:val="20"/>
              </w:rPr>
            </w:pPr>
            <w:r w:rsidRPr="00550827">
              <w:rPr>
                <w:rFonts w:ascii="Arial" w:hAnsi="Arial" w:cs="Arial"/>
                <w:b/>
                <w:bCs/>
                <w:i/>
                <w:color w:val="000000"/>
                <w:sz w:val="20"/>
              </w:rPr>
              <w:t>7</w:t>
            </w:r>
          </w:p>
        </w:tc>
        <w:tc>
          <w:tcPr>
            <w:tcW w:w="5804" w:type="dxa"/>
            <w:tcBorders>
              <w:top w:val="single" w:sz="4" w:space="0" w:color="auto"/>
              <w:left w:val="nil"/>
              <w:bottom w:val="single" w:sz="4" w:space="0" w:color="auto"/>
              <w:right w:val="single" w:sz="4" w:space="0" w:color="auto"/>
            </w:tcBorders>
            <w:shd w:val="clear" w:color="auto" w:fill="auto"/>
            <w:hideMark/>
          </w:tcPr>
          <w:p w14:paraId="39608C5E" w14:textId="77777777" w:rsidR="004E0DF4" w:rsidRPr="00550827" w:rsidRDefault="004E0DF4" w:rsidP="004E0DF4">
            <w:pPr>
              <w:jc w:val="both"/>
              <w:rPr>
                <w:rFonts w:ascii="Arial" w:hAnsi="Arial" w:cs="Arial"/>
                <w:bCs/>
                <w:sz w:val="20"/>
              </w:rPr>
            </w:pPr>
            <w:r w:rsidRPr="00550827">
              <w:rPr>
                <w:rFonts w:ascii="Arial" w:hAnsi="Arial" w:cs="Arial"/>
                <w:bCs/>
                <w:sz w:val="20"/>
              </w:rPr>
              <w:t xml:space="preserve">531.072.0064 Equipo para el diagnóstico y tratamiento de padecimientos articulares por mínima invasión: incluye: </w:t>
            </w:r>
          </w:p>
        </w:tc>
        <w:tc>
          <w:tcPr>
            <w:tcW w:w="2397" w:type="dxa"/>
            <w:tcBorders>
              <w:top w:val="single" w:sz="4" w:space="0" w:color="auto"/>
              <w:left w:val="nil"/>
              <w:bottom w:val="single" w:sz="4" w:space="0" w:color="auto"/>
              <w:right w:val="single" w:sz="4" w:space="0" w:color="auto"/>
            </w:tcBorders>
          </w:tcPr>
          <w:p w14:paraId="47F5C9F7" w14:textId="77777777" w:rsidR="004E0DF4" w:rsidRPr="00550827" w:rsidRDefault="004E0DF4" w:rsidP="004E0DF4">
            <w:pPr>
              <w:jc w:val="both"/>
              <w:rPr>
                <w:rFonts w:ascii="Arial" w:hAnsi="Arial" w:cs="Arial"/>
                <w:bCs/>
                <w:sz w:val="20"/>
              </w:rPr>
            </w:pPr>
          </w:p>
        </w:tc>
        <w:tc>
          <w:tcPr>
            <w:tcW w:w="1559" w:type="dxa"/>
            <w:tcBorders>
              <w:top w:val="single" w:sz="4" w:space="0" w:color="auto"/>
              <w:left w:val="nil"/>
              <w:bottom w:val="single" w:sz="4" w:space="0" w:color="auto"/>
              <w:right w:val="single" w:sz="4" w:space="0" w:color="auto"/>
            </w:tcBorders>
          </w:tcPr>
          <w:p w14:paraId="3B51DE13" w14:textId="77777777" w:rsidR="004E0DF4" w:rsidRPr="00550827" w:rsidRDefault="004E0DF4" w:rsidP="004E0DF4">
            <w:pPr>
              <w:jc w:val="both"/>
              <w:rPr>
                <w:rFonts w:ascii="Arial" w:hAnsi="Arial" w:cs="Arial"/>
                <w:bCs/>
                <w:sz w:val="20"/>
              </w:rPr>
            </w:pPr>
          </w:p>
        </w:tc>
      </w:tr>
      <w:tr w:rsidR="004E0DF4" w:rsidRPr="00550827" w14:paraId="33E5BF3D" w14:textId="77777777" w:rsidTr="004E0DF4">
        <w:trPr>
          <w:trHeight w:val="414"/>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69D26A11" w14:textId="77777777" w:rsidR="004E0DF4" w:rsidRPr="00550827" w:rsidRDefault="004E0DF4" w:rsidP="004E0DF4">
            <w:pPr>
              <w:jc w:val="both"/>
              <w:rPr>
                <w:rFonts w:ascii="Arial" w:hAnsi="Arial" w:cs="Arial"/>
                <w:b/>
                <w:bCs/>
                <w:i/>
                <w:color w:val="000000"/>
                <w:sz w:val="20"/>
              </w:rPr>
            </w:pPr>
          </w:p>
        </w:tc>
        <w:tc>
          <w:tcPr>
            <w:tcW w:w="5804" w:type="dxa"/>
            <w:tcBorders>
              <w:top w:val="single" w:sz="4" w:space="0" w:color="auto"/>
              <w:left w:val="nil"/>
              <w:bottom w:val="single" w:sz="4" w:space="0" w:color="auto"/>
              <w:right w:val="single" w:sz="4" w:space="0" w:color="auto"/>
            </w:tcBorders>
            <w:shd w:val="clear" w:color="auto" w:fill="auto"/>
          </w:tcPr>
          <w:p w14:paraId="483BEC49" w14:textId="07458087" w:rsidR="004E0DF4" w:rsidRPr="00550827" w:rsidRDefault="004E0DF4" w:rsidP="004E0DF4">
            <w:pPr>
              <w:jc w:val="both"/>
              <w:rPr>
                <w:rFonts w:ascii="Arial" w:hAnsi="Arial" w:cs="Arial"/>
                <w:bCs/>
                <w:sz w:val="20"/>
              </w:rPr>
            </w:pPr>
            <w:r w:rsidRPr="00550827">
              <w:rPr>
                <w:rFonts w:ascii="Arial" w:hAnsi="Arial" w:cs="Arial"/>
                <w:bCs/>
                <w:sz w:val="20"/>
              </w:rPr>
              <w:t xml:space="preserve">Camisa de artroscopio, diámetro de 2.9 a 3.5 mm con dos llaves, dos obturadores (cortante y romo) compatibles con telescopio de 0 grados, 30 grados, 70 grados, 90 grados  y adaptador luerLock. La camisa con ajuste </w:t>
            </w:r>
            <w:r w:rsidR="00913775" w:rsidRPr="00550827">
              <w:rPr>
                <w:rFonts w:ascii="Arial" w:hAnsi="Arial" w:cs="Arial"/>
                <w:bCs/>
                <w:sz w:val="20"/>
              </w:rPr>
              <w:t>automático</w:t>
            </w:r>
            <w:r w:rsidRPr="00550827">
              <w:rPr>
                <w:rFonts w:ascii="Arial" w:hAnsi="Arial" w:cs="Arial"/>
                <w:bCs/>
                <w:sz w:val="20"/>
              </w:rPr>
              <w:t xml:space="preserve"> o según tecnología del fabricante. Lente 2.7 mm, 30 grados,120</w:t>
            </w:r>
            <w:r w:rsidR="00913775" w:rsidRPr="00550827">
              <w:rPr>
                <w:rFonts w:ascii="Arial" w:hAnsi="Arial" w:cs="Arial"/>
                <w:bCs/>
                <w:sz w:val="20"/>
              </w:rPr>
              <w:t xml:space="preserve"> </w:t>
            </w:r>
            <w:r w:rsidRPr="00550827">
              <w:rPr>
                <w:rFonts w:ascii="Arial" w:hAnsi="Arial" w:cs="Arial"/>
                <w:bCs/>
                <w:sz w:val="20"/>
              </w:rPr>
              <w:t>mm de longitud de trabajo, autoclavable para las unidades médicas con el procedimiento 10.01.002</w:t>
            </w:r>
          </w:p>
        </w:tc>
        <w:tc>
          <w:tcPr>
            <w:tcW w:w="2397" w:type="dxa"/>
            <w:tcBorders>
              <w:top w:val="single" w:sz="4" w:space="0" w:color="auto"/>
              <w:left w:val="nil"/>
              <w:bottom w:val="single" w:sz="4" w:space="0" w:color="auto"/>
              <w:right w:val="single" w:sz="4" w:space="0" w:color="auto"/>
            </w:tcBorders>
          </w:tcPr>
          <w:p w14:paraId="3DE48BC1" w14:textId="77777777" w:rsidR="004E0DF4" w:rsidRPr="00550827" w:rsidRDefault="004E0DF4" w:rsidP="004E0DF4">
            <w:pPr>
              <w:jc w:val="both"/>
              <w:rPr>
                <w:rFonts w:ascii="Arial" w:hAnsi="Arial" w:cs="Arial"/>
                <w:bCs/>
                <w:sz w:val="20"/>
              </w:rPr>
            </w:pPr>
          </w:p>
        </w:tc>
        <w:tc>
          <w:tcPr>
            <w:tcW w:w="1559" w:type="dxa"/>
            <w:tcBorders>
              <w:top w:val="single" w:sz="4" w:space="0" w:color="auto"/>
              <w:left w:val="nil"/>
              <w:bottom w:val="single" w:sz="4" w:space="0" w:color="auto"/>
              <w:right w:val="single" w:sz="4" w:space="0" w:color="auto"/>
            </w:tcBorders>
          </w:tcPr>
          <w:p w14:paraId="03D23FC9" w14:textId="77777777" w:rsidR="004E0DF4" w:rsidRPr="00550827" w:rsidRDefault="004E0DF4" w:rsidP="004E0DF4">
            <w:pPr>
              <w:jc w:val="both"/>
              <w:rPr>
                <w:rFonts w:ascii="Arial" w:hAnsi="Arial" w:cs="Arial"/>
                <w:bCs/>
                <w:color w:val="FF0000"/>
                <w:sz w:val="20"/>
              </w:rPr>
            </w:pPr>
          </w:p>
        </w:tc>
      </w:tr>
      <w:tr w:rsidR="004E0DF4" w:rsidRPr="00550827" w14:paraId="798E396A" w14:textId="77777777" w:rsidTr="004E0DF4">
        <w:trPr>
          <w:trHeight w:val="414"/>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0FE64A00" w14:textId="77777777" w:rsidR="004E0DF4" w:rsidRPr="00550827" w:rsidRDefault="004E0DF4" w:rsidP="004E0DF4">
            <w:pPr>
              <w:jc w:val="both"/>
              <w:rPr>
                <w:rFonts w:ascii="Arial" w:hAnsi="Arial" w:cs="Arial"/>
                <w:b/>
                <w:bCs/>
                <w:i/>
                <w:color w:val="000000"/>
                <w:sz w:val="20"/>
              </w:rPr>
            </w:pPr>
          </w:p>
        </w:tc>
        <w:tc>
          <w:tcPr>
            <w:tcW w:w="5804" w:type="dxa"/>
            <w:tcBorders>
              <w:top w:val="single" w:sz="4" w:space="0" w:color="auto"/>
              <w:left w:val="nil"/>
              <w:bottom w:val="single" w:sz="4" w:space="0" w:color="auto"/>
              <w:right w:val="single" w:sz="4" w:space="0" w:color="auto"/>
            </w:tcBorders>
            <w:shd w:val="clear" w:color="auto" w:fill="auto"/>
          </w:tcPr>
          <w:p w14:paraId="10B19661" w14:textId="77777777" w:rsidR="004E0DF4" w:rsidRPr="00550827" w:rsidRDefault="004E0DF4" w:rsidP="004E0DF4">
            <w:pPr>
              <w:jc w:val="both"/>
              <w:rPr>
                <w:rFonts w:ascii="Arial" w:hAnsi="Arial" w:cs="Arial"/>
                <w:bCs/>
                <w:sz w:val="20"/>
              </w:rPr>
            </w:pPr>
            <w:r w:rsidRPr="00550827">
              <w:rPr>
                <w:rFonts w:ascii="Arial" w:hAnsi="Arial" w:cs="Arial"/>
                <w:bCs/>
                <w:sz w:val="20"/>
              </w:rPr>
              <w:t xml:space="preserve"> Camisa de artroscopio, diámetro de 4 a 6 mm, con dos llaves, dos obturadores (uno cortante y uno romo), compatibles con telescopio de 0 grados ,70 grados, 90 grados. Y adaptador </w:t>
            </w:r>
            <w:proofErr w:type="spellStart"/>
            <w:r w:rsidRPr="00550827">
              <w:rPr>
                <w:rFonts w:ascii="Arial" w:hAnsi="Arial" w:cs="Arial"/>
                <w:bCs/>
                <w:sz w:val="20"/>
              </w:rPr>
              <w:t>luerlock</w:t>
            </w:r>
            <w:proofErr w:type="spellEnd"/>
            <w:r w:rsidRPr="00550827">
              <w:rPr>
                <w:rFonts w:ascii="Arial" w:hAnsi="Arial" w:cs="Arial"/>
                <w:bCs/>
                <w:sz w:val="20"/>
              </w:rPr>
              <w:t>, la camisa con ajuste  automático o según tecnología del fabricante, lente 4mm, 30 grados , 160 mm de longitud de trabajo, autoclave para unidades médicas con procedimiento de 10.1.004, 10.01.008.10.01.010</w:t>
            </w:r>
          </w:p>
        </w:tc>
        <w:tc>
          <w:tcPr>
            <w:tcW w:w="2397" w:type="dxa"/>
            <w:tcBorders>
              <w:top w:val="single" w:sz="4" w:space="0" w:color="auto"/>
              <w:left w:val="nil"/>
              <w:bottom w:val="single" w:sz="4" w:space="0" w:color="auto"/>
              <w:right w:val="single" w:sz="4" w:space="0" w:color="auto"/>
            </w:tcBorders>
          </w:tcPr>
          <w:p w14:paraId="07E2B972" w14:textId="77777777" w:rsidR="004E0DF4" w:rsidRPr="00550827" w:rsidRDefault="004E0DF4" w:rsidP="004E0DF4">
            <w:pPr>
              <w:jc w:val="both"/>
              <w:rPr>
                <w:rFonts w:ascii="Arial" w:hAnsi="Arial" w:cs="Arial"/>
                <w:bCs/>
                <w:sz w:val="20"/>
              </w:rPr>
            </w:pPr>
          </w:p>
        </w:tc>
        <w:tc>
          <w:tcPr>
            <w:tcW w:w="1559" w:type="dxa"/>
            <w:tcBorders>
              <w:top w:val="single" w:sz="4" w:space="0" w:color="auto"/>
              <w:left w:val="nil"/>
              <w:bottom w:val="single" w:sz="4" w:space="0" w:color="auto"/>
              <w:right w:val="single" w:sz="4" w:space="0" w:color="auto"/>
            </w:tcBorders>
          </w:tcPr>
          <w:p w14:paraId="1FF0F25A" w14:textId="77777777" w:rsidR="004E0DF4" w:rsidRPr="00550827" w:rsidRDefault="004E0DF4" w:rsidP="004E0DF4">
            <w:pPr>
              <w:jc w:val="both"/>
              <w:rPr>
                <w:rFonts w:ascii="Arial" w:hAnsi="Arial" w:cs="Arial"/>
                <w:bCs/>
                <w:sz w:val="20"/>
              </w:rPr>
            </w:pPr>
          </w:p>
        </w:tc>
      </w:tr>
      <w:tr w:rsidR="004E0DF4" w:rsidRPr="00550827" w14:paraId="28E9CBEE"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603D85BA" w14:textId="77777777" w:rsidR="004E0DF4" w:rsidRPr="00550827" w:rsidRDefault="004E0DF4" w:rsidP="004E0DF4">
            <w:pPr>
              <w:jc w:val="both"/>
              <w:rPr>
                <w:rFonts w:ascii="Arial" w:hAnsi="Arial" w:cs="Arial"/>
                <w:b/>
                <w:bCs/>
                <w:color w:val="000000"/>
                <w:sz w:val="20"/>
              </w:rPr>
            </w:pPr>
            <w:r w:rsidRPr="00550827">
              <w:rPr>
                <w:rFonts w:ascii="Arial" w:hAnsi="Arial" w:cs="Arial"/>
                <w:b/>
                <w:bCs/>
                <w:color w:val="000000"/>
                <w:sz w:val="20"/>
              </w:rPr>
              <w:t>7.1</w:t>
            </w:r>
          </w:p>
        </w:tc>
        <w:tc>
          <w:tcPr>
            <w:tcW w:w="5804" w:type="dxa"/>
            <w:tcBorders>
              <w:top w:val="nil"/>
              <w:left w:val="nil"/>
              <w:bottom w:val="single" w:sz="4" w:space="0" w:color="auto"/>
              <w:right w:val="single" w:sz="4" w:space="0" w:color="auto"/>
            </w:tcBorders>
            <w:shd w:val="clear" w:color="auto" w:fill="auto"/>
            <w:hideMark/>
          </w:tcPr>
          <w:p w14:paraId="334011E7" w14:textId="77777777" w:rsidR="004E0DF4" w:rsidRPr="00550827" w:rsidRDefault="004E0DF4" w:rsidP="004E0DF4">
            <w:pPr>
              <w:jc w:val="both"/>
              <w:rPr>
                <w:rFonts w:ascii="Arial" w:hAnsi="Arial" w:cs="Arial"/>
                <w:bCs/>
                <w:sz w:val="20"/>
              </w:rPr>
            </w:pPr>
            <w:r w:rsidRPr="00550827">
              <w:rPr>
                <w:rFonts w:ascii="Arial" w:hAnsi="Arial" w:cs="Arial"/>
                <w:bCs/>
                <w:sz w:val="20"/>
              </w:rPr>
              <w:t>Sistema rasurador:</w:t>
            </w:r>
          </w:p>
        </w:tc>
        <w:tc>
          <w:tcPr>
            <w:tcW w:w="2397" w:type="dxa"/>
            <w:tcBorders>
              <w:top w:val="nil"/>
              <w:left w:val="nil"/>
              <w:bottom w:val="single" w:sz="4" w:space="0" w:color="auto"/>
              <w:right w:val="single" w:sz="4" w:space="0" w:color="auto"/>
            </w:tcBorders>
          </w:tcPr>
          <w:p w14:paraId="3BFBA2E2" w14:textId="77777777" w:rsidR="004E0DF4" w:rsidRPr="00550827" w:rsidRDefault="004E0DF4" w:rsidP="004E0DF4">
            <w:pPr>
              <w:jc w:val="both"/>
              <w:rPr>
                <w:rFonts w:ascii="Arial" w:hAnsi="Arial" w:cs="Arial"/>
                <w:bCs/>
                <w:sz w:val="20"/>
              </w:rPr>
            </w:pPr>
          </w:p>
        </w:tc>
        <w:tc>
          <w:tcPr>
            <w:tcW w:w="1559" w:type="dxa"/>
            <w:tcBorders>
              <w:top w:val="nil"/>
              <w:left w:val="nil"/>
              <w:bottom w:val="single" w:sz="4" w:space="0" w:color="auto"/>
              <w:right w:val="single" w:sz="4" w:space="0" w:color="auto"/>
            </w:tcBorders>
          </w:tcPr>
          <w:p w14:paraId="3FA49B62" w14:textId="77777777" w:rsidR="004E0DF4" w:rsidRPr="00550827" w:rsidRDefault="004E0DF4" w:rsidP="004E0DF4">
            <w:pPr>
              <w:jc w:val="both"/>
              <w:rPr>
                <w:rFonts w:ascii="Arial" w:hAnsi="Arial" w:cs="Arial"/>
                <w:bCs/>
                <w:sz w:val="20"/>
              </w:rPr>
            </w:pPr>
          </w:p>
        </w:tc>
      </w:tr>
      <w:tr w:rsidR="004E0DF4" w:rsidRPr="00550827" w14:paraId="0BE4AC3F"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2C412E52" w14:textId="77777777" w:rsidR="004E0DF4" w:rsidRPr="00550827" w:rsidRDefault="004E0DF4" w:rsidP="004E0DF4">
            <w:pPr>
              <w:jc w:val="both"/>
              <w:rPr>
                <w:rFonts w:ascii="Arial" w:hAnsi="Arial" w:cs="Arial"/>
                <w:b/>
                <w:bCs/>
                <w:color w:val="000000"/>
                <w:sz w:val="20"/>
              </w:rPr>
            </w:pPr>
            <w:r w:rsidRPr="00550827">
              <w:rPr>
                <w:rFonts w:ascii="Arial" w:hAnsi="Arial" w:cs="Arial"/>
                <w:b/>
                <w:bCs/>
                <w:color w:val="000000"/>
                <w:sz w:val="20"/>
              </w:rPr>
              <w:t>7.1.1</w:t>
            </w:r>
          </w:p>
        </w:tc>
        <w:tc>
          <w:tcPr>
            <w:tcW w:w="5804" w:type="dxa"/>
            <w:tcBorders>
              <w:top w:val="nil"/>
              <w:left w:val="nil"/>
              <w:bottom w:val="single" w:sz="4" w:space="0" w:color="auto"/>
              <w:right w:val="single" w:sz="4" w:space="0" w:color="auto"/>
            </w:tcBorders>
            <w:shd w:val="clear" w:color="auto" w:fill="auto"/>
            <w:hideMark/>
          </w:tcPr>
          <w:p w14:paraId="5B9AD6DB" w14:textId="77777777" w:rsidR="004E0DF4" w:rsidRPr="00550827" w:rsidRDefault="004E0DF4" w:rsidP="004E0DF4">
            <w:pPr>
              <w:jc w:val="both"/>
              <w:rPr>
                <w:rFonts w:ascii="Arial" w:hAnsi="Arial" w:cs="Arial"/>
                <w:sz w:val="20"/>
              </w:rPr>
            </w:pPr>
            <w:r w:rsidRPr="00550827">
              <w:rPr>
                <w:rFonts w:ascii="Arial" w:hAnsi="Arial" w:cs="Arial"/>
                <w:sz w:val="20"/>
              </w:rPr>
              <w:t>Motor dentro del rango de 6000 a 12000 rpm.</w:t>
            </w:r>
          </w:p>
        </w:tc>
        <w:tc>
          <w:tcPr>
            <w:tcW w:w="2397" w:type="dxa"/>
            <w:tcBorders>
              <w:top w:val="nil"/>
              <w:left w:val="nil"/>
              <w:bottom w:val="single" w:sz="4" w:space="0" w:color="auto"/>
              <w:right w:val="single" w:sz="4" w:space="0" w:color="auto"/>
            </w:tcBorders>
          </w:tcPr>
          <w:p w14:paraId="5E316BF2" w14:textId="77777777" w:rsidR="004E0DF4" w:rsidRPr="00550827"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2906FB55" w14:textId="77777777" w:rsidR="004E0DF4" w:rsidRPr="00550827" w:rsidRDefault="004E0DF4" w:rsidP="004E0DF4">
            <w:pPr>
              <w:jc w:val="both"/>
              <w:rPr>
                <w:rFonts w:ascii="Arial" w:hAnsi="Arial" w:cs="Arial"/>
                <w:sz w:val="20"/>
              </w:rPr>
            </w:pPr>
          </w:p>
        </w:tc>
      </w:tr>
      <w:tr w:rsidR="004E0DF4" w:rsidRPr="00550827" w14:paraId="54994429"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5EB0A17C" w14:textId="77777777" w:rsidR="004E0DF4" w:rsidRPr="00550827" w:rsidRDefault="004E0DF4" w:rsidP="004E0DF4">
            <w:pPr>
              <w:jc w:val="both"/>
              <w:rPr>
                <w:rFonts w:ascii="Arial" w:hAnsi="Arial" w:cs="Arial"/>
                <w:b/>
                <w:bCs/>
                <w:color w:val="000000"/>
                <w:sz w:val="20"/>
              </w:rPr>
            </w:pPr>
            <w:r w:rsidRPr="00550827">
              <w:rPr>
                <w:rFonts w:ascii="Arial" w:hAnsi="Arial" w:cs="Arial"/>
                <w:b/>
                <w:bCs/>
                <w:color w:val="000000"/>
                <w:sz w:val="20"/>
              </w:rPr>
              <w:t>7.1.2</w:t>
            </w:r>
          </w:p>
        </w:tc>
        <w:tc>
          <w:tcPr>
            <w:tcW w:w="5804" w:type="dxa"/>
            <w:tcBorders>
              <w:top w:val="nil"/>
              <w:left w:val="nil"/>
              <w:bottom w:val="single" w:sz="4" w:space="0" w:color="auto"/>
              <w:right w:val="single" w:sz="4" w:space="0" w:color="auto"/>
            </w:tcBorders>
            <w:shd w:val="clear" w:color="auto" w:fill="auto"/>
            <w:hideMark/>
          </w:tcPr>
          <w:p w14:paraId="392FFF85" w14:textId="77777777" w:rsidR="004E0DF4" w:rsidRPr="00550827" w:rsidRDefault="004E0DF4" w:rsidP="004E0DF4">
            <w:pPr>
              <w:jc w:val="both"/>
              <w:rPr>
                <w:rFonts w:ascii="Arial" w:hAnsi="Arial" w:cs="Arial"/>
                <w:sz w:val="20"/>
              </w:rPr>
            </w:pPr>
            <w:r w:rsidRPr="00550827">
              <w:rPr>
                <w:rFonts w:ascii="Arial" w:hAnsi="Arial" w:cs="Arial"/>
                <w:sz w:val="20"/>
              </w:rPr>
              <w:t>Con pieza de mano:</w:t>
            </w:r>
          </w:p>
        </w:tc>
        <w:tc>
          <w:tcPr>
            <w:tcW w:w="2397" w:type="dxa"/>
            <w:tcBorders>
              <w:top w:val="nil"/>
              <w:left w:val="nil"/>
              <w:bottom w:val="single" w:sz="4" w:space="0" w:color="auto"/>
              <w:right w:val="single" w:sz="4" w:space="0" w:color="auto"/>
            </w:tcBorders>
          </w:tcPr>
          <w:p w14:paraId="016A5342" w14:textId="77777777" w:rsidR="004E0DF4" w:rsidRPr="00550827"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6708B875" w14:textId="77777777" w:rsidR="004E0DF4" w:rsidRPr="00550827" w:rsidRDefault="004E0DF4" w:rsidP="004E0DF4">
            <w:pPr>
              <w:jc w:val="both"/>
              <w:rPr>
                <w:rFonts w:ascii="Arial" w:hAnsi="Arial" w:cs="Arial"/>
                <w:sz w:val="20"/>
              </w:rPr>
            </w:pPr>
          </w:p>
        </w:tc>
      </w:tr>
      <w:tr w:rsidR="004E0DF4" w:rsidRPr="00550827" w14:paraId="38548CAD"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16D8AE2A" w14:textId="77777777" w:rsidR="004E0DF4" w:rsidRPr="00550827" w:rsidRDefault="004E0DF4" w:rsidP="004E0DF4">
            <w:pPr>
              <w:jc w:val="both"/>
              <w:rPr>
                <w:rFonts w:ascii="Arial" w:hAnsi="Arial" w:cs="Arial"/>
                <w:b/>
                <w:bCs/>
                <w:color w:val="000000"/>
                <w:sz w:val="20"/>
              </w:rPr>
            </w:pPr>
            <w:r w:rsidRPr="00550827">
              <w:rPr>
                <w:rFonts w:ascii="Arial" w:hAnsi="Arial" w:cs="Arial"/>
                <w:b/>
                <w:bCs/>
                <w:color w:val="000000"/>
                <w:sz w:val="20"/>
              </w:rPr>
              <w:t>7.1.2.1</w:t>
            </w:r>
          </w:p>
        </w:tc>
        <w:tc>
          <w:tcPr>
            <w:tcW w:w="5804" w:type="dxa"/>
            <w:tcBorders>
              <w:top w:val="nil"/>
              <w:left w:val="nil"/>
              <w:bottom w:val="single" w:sz="4" w:space="0" w:color="auto"/>
              <w:right w:val="single" w:sz="4" w:space="0" w:color="auto"/>
            </w:tcBorders>
            <w:shd w:val="clear" w:color="auto" w:fill="auto"/>
            <w:hideMark/>
          </w:tcPr>
          <w:p w14:paraId="119E4FDC" w14:textId="77777777" w:rsidR="004E0DF4" w:rsidRPr="00550827" w:rsidRDefault="004E0DF4" w:rsidP="004E0DF4">
            <w:pPr>
              <w:jc w:val="both"/>
              <w:rPr>
                <w:rFonts w:ascii="Arial" w:hAnsi="Arial" w:cs="Arial"/>
                <w:sz w:val="20"/>
              </w:rPr>
            </w:pPr>
            <w:r w:rsidRPr="00550827">
              <w:rPr>
                <w:rFonts w:ascii="Arial" w:hAnsi="Arial" w:cs="Arial"/>
                <w:sz w:val="20"/>
              </w:rPr>
              <w:t>Con succión.</w:t>
            </w:r>
          </w:p>
        </w:tc>
        <w:tc>
          <w:tcPr>
            <w:tcW w:w="2397" w:type="dxa"/>
            <w:tcBorders>
              <w:top w:val="nil"/>
              <w:left w:val="nil"/>
              <w:bottom w:val="single" w:sz="4" w:space="0" w:color="auto"/>
              <w:right w:val="single" w:sz="4" w:space="0" w:color="auto"/>
            </w:tcBorders>
          </w:tcPr>
          <w:p w14:paraId="016A7328" w14:textId="77777777" w:rsidR="004E0DF4" w:rsidRPr="00550827"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6BD07CE7" w14:textId="77777777" w:rsidR="004E0DF4" w:rsidRPr="00550827" w:rsidRDefault="004E0DF4" w:rsidP="004E0DF4">
            <w:pPr>
              <w:jc w:val="both"/>
              <w:rPr>
                <w:rFonts w:ascii="Arial" w:hAnsi="Arial" w:cs="Arial"/>
                <w:sz w:val="20"/>
              </w:rPr>
            </w:pPr>
          </w:p>
        </w:tc>
      </w:tr>
      <w:tr w:rsidR="004E0DF4" w:rsidRPr="00550827" w14:paraId="0883104D"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1EA5974D" w14:textId="77777777" w:rsidR="004E0DF4" w:rsidRPr="00550827" w:rsidRDefault="004E0DF4" w:rsidP="004E0DF4">
            <w:pPr>
              <w:jc w:val="both"/>
              <w:rPr>
                <w:rFonts w:ascii="Arial" w:hAnsi="Arial" w:cs="Arial"/>
                <w:b/>
                <w:bCs/>
                <w:color w:val="000000"/>
                <w:sz w:val="20"/>
              </w:rPr>
            </w:pPr>
            <w:r w:rsidRPr="00550827">
              <w:rPr>
                <w:rFonts w:ascii="Arial" w:hAnsi="Arial" w:cs="Arial"/>
                <w:b/>
                <w:bCs/>
                <w:color w:val="000000"/>
                <w:sz w:val="20"/>
              </w:rPr>
              <w:t>7.1.2.2</w:t>
            </w:r>
          </w:p>
        </w:tc>
        <w:tc>
          <w:tcPr>
            <w:tcW w:w="5804" w:type="dxa"/>
            <w:tcBorders>
              <w:top w:val="nil"/>
              <w:left w:val="nil"/>
              <w:bottom w:val="single" w:sz="4" w:space="0" w:color="auto"/>
              <w:right w:val="single" w:sz="4" w:space="0" w:color="auto"/>
            </w:tcBorders>
            <w:shd w:val="clear" w:color="auto" w:fill="auto"/>
            <w:hideMark/>
          </w:tcPr>
          <w:p w14:paraId="51AA1F44" w14:textId="77777777" w:rsidR="004E0DF4" w:rsidRPr="00550827" w:rsidRDefault="004E0DF4" w:rsidP="004E0DF4">
            <w:pPr>
              <w:jc w:val="both"/>
              <w:rPr>
                <w:rFonts w:ascii="Arial" w:hAnsi="Arial" w:cs="Arial"/>
                <w:sz w:val="20"/>
              </w:rPr>
            </w:pPr>
            <w:r w:rsidRPr="00550827">
              <w:rPr>
                <w:rFonts w:ascii="Arial" w:hAnsi="Arial" w:cs="Arial"/>
                <w:sz w:val="20"/>
              </w:rPr>
              <w:t>Estándar.</w:t>
            </w:r>
          </w:p>
        </w:tc>
        <w:tc>
          <w:tcPr>
            <w:tcW w:w="2397" w:type="dxa"/>
            <w:tcBorders>
              <w:top w:val="nil"/>
              <w:left w:val="nil"/>
              <w:bottom w:val="single" w:sz="4" w:space="0" w:color="auto"/>
              <w:right w:val="single" w:sz="4" w:space="0" w:color="auto"/>
            </w:tcBorders>
          </w:tcPr>
          <w:p w14:paraId="067E59AF" w14:textId="77777777" w:rsidR="004E0DF4" w:rsidRPr="00550827"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38434A38" w14:textId="77777777" w:rsidR="004E0DF4" w:rsidRPr="00550827" w:rsidRDefault="004E0DF4" w:rsidP="004E0DF4">
            <w:pPr>
              <w:jc w:val="both"/>
              <w:rPr>
                <w:rFonts w:ascii="Arial" w:hAnsi="Arial" w:cs="Arial"/>
                <w:sz w:val="20"/>
              </w:rPr>
            </w:pPr>
          </w:p>
        </w:tc>
      </w:tr>
      <w:tr w:rsidR="004E0DF4" w:rsidRPr="00550827" w14:paraId="64A5DC6D"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2715182A" w14:textId="77777777" w:rsidR="004E0DF4" w:rsidRPr="00550827" w:rsidRDefault="004E0DF4" w:rsidP="004E0DF4">
            <w:pPr>
              <w:jc w:val="both"/>
              <w:rPr>
                <w:rFonts w:ascii="Arial" w:hAnsi="Arial" w:cs="Arial"/>
                <w:b/>
                <w:bCs/>
                <w:color w:val="000000"/>
                <w:sz w:val="20"/>
              </w:rPr>
            </w:pPr>
            <w:r w:rsidRPr="00550827">
              <w:rPr>
                <w:rFonts w:ascii="Arial" w:hAnsi="Arial" w:cs="Arial"/>
                <w:b/>
                <w:bCs/>
                <w:color w:val="000000"/>
                <w:sz w:val="20"/>
              </w:rPr>
              <w:t>7.1.2.3</w:t>
            </w:r>
          </w:p>
        </w:tc>
        <w:tc>
          <w:tcPr>
            <w:tcW w:w="5804" w:type="dxa"/>
            <w:tcBorders>
              <w:top w:val="nil"/>
              <w:left w:val="nil"/>
              <w:bottom w:val="single" w:sz="4" w:space="0" w:color="auto"/>
              <w:right w:val="single" w:sz="4" w:space="0" w:color="auto"/>
            </w:tcBorders>
            <w:shd w:val="clear" w:color="auto" w:fill="auto"/>
            <w:hideMark/>
          </w:tcPr>
          <w:p w14:paraId="6F4CD3F4" w14:textId="77777777" w:rsidR="004E0DF4" w:rsidRPr="00550827" w:rsidRDefault="004E0DF4" w:rsidP="004E0DF4">
            <w:pPr>
              <w:jc w:val="both"/>
              <w:rPr>
                <w:rFonts w:ascii="Arial" w:hAnsi="Arial" w:cs="Arial"/>
                <w:sz w:val="20"/>
              </w:rPr>
            </w:pPr>
            <w:r w:rsidRPr="00550827">
              <w:rPr>
                <w:rFonts w:ascii="Arial" w:hAnsi="Arial" w:cs="Arial"/>
                <w:sz w:val="20"/>
              </w:rPr>
              <w:t>Y de pequeñas articulaciones.</w:t>
            </w:r>
          </w:p>
        </w:tc>
        <w:tc>
          <w:tcPr>
            <w:tcW w:w="2397" w:type="dxa"/>
            <w:tcBorders>
              <w:top w:val="nil"/>
              <w:left w:val="nil"/>
              <w:bottom w:val="single" w:sz="4" w:space="0" w:color="auto"/>
              <w:right w:val="single" w:sz="4" w:space="0" w:color="auto"/>
            </w:tcBorders>
          </w:tcPr>
          <w:p w14:paraId="716C2987" w14:textId="77777777" w:rsidR="004E0DF4" w:rsidRPr="00550827"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5D8223D7" w14:textId="77777777" w:rsidR="004E0DF4" w:rsidRPr="00550827" w:rsidRDefault="004E0DF4" w:rsidP="004E0DF4">
            <w:pPr>
              <w:jc w:val="both"/>
              <w:rPr>
                <w:rFonts w:ascii="Arial" w:hAnsi="Arial" w:cs="Arial"/>
                <w:sz w:val="20"/>
              </w:rPr>
            </w:pPr>
          </w:p>
        </w:tc>
      </w:tr>
      <w:tr w:rsidR="004E0DF4" w:rsidRPr="00550827" w14:paraId="58C0A8B8"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4A061BF6" w14:textId="77777777" w:rsidR="004E0DF4" w:rsidRPr="00550827" w:rsidRDefault="004E0DF4" w:rsidP="004E0DF4">
            <w:pPr>
              <w:jc w:val="both"/>
              <w:rPr>
                <w:rFonts w:ascii="Arial" w:hAnsi="Arial" w:cs="Arial"/>
                <w:b/>
                <w:bCs/>
                <w:color w:val="000000"/>
                <w:sz w:val="20"/>
              </w:rPr>
            </w:pPr>
            <w:r w:rsidRPr="00550827">
              <w:rPr>
                <w:rFonts w:ascii="Arial" w:hAnsi="Arial" w:cs="Arial"/>
                <w:b/>
                <w:bCs/>
                <w:color w:val="000000"/>
                <w:sz w:val="20"/>
              </w:rPr>
              <w:t>7.1.3</w:t>
            </w:r>
          </w:p>
        </w:tc>
        <w:tc>
          <w:tcPr>
            <w:tcW w:w="5804" w:type="dxa"/>
            <w:tcBorders>
              <w:top w:val="nil"/>
              <w:left w:val="nil"/>
              <w:bottom w:val="single" w:sz="4" w:space="0" w:color="auto"/>
              <w:right w:val="single" w:sz="4" w:space="0" w:color="auto"/>
            </w:tcBorders>
            <w:shd w:val="clear" w:color="auto" w:fill="auto"/>
            <w:hideMark/>
          </w:tcPr>
          <w:p w14:paraId="676B8874" w14:textId="77777777" w:rsidR="004E0DF4" w:rsidRPr="00550827" w:rsidRDefault="004E0DF4" w:rsidP="004E0DF4">
            <w:pPr>
              <w:jc w:val="both"/>
              <w:rPr>
                <w:rFonts w:ascii="Arial" w:hAnsi="Arial" w:cs="Arial"/>
                <w:sz w:val="20"/>
              </w:rPr>
            </w:pPr>
            <w:r w:rsidRPr="00550827">
              <w:rPr>
                <w:rFonts w:ascii="Arial" w:hAnsi="Arial" w:cs="Arial"/>
                <w:sz w:val="20"/>
              </w:rPr>
              <w:t xml:space="preserve">Modos de velocidad:  </w:t>
            </w:r>
          </w:p>
        </w:tc>
        <w:tc>
          <w:tcPr>
            <w:tcW w:w="2397" w:type="dxa"/>
            <w:tcBorders>
              <w:top w:val="nil"/>
              <w:left w:val="nil"/>
              <w:bottom w:val="single" w:sz="4" w:space="0" w:color="auto"/>
              <w:right w:val="single" w:sz="4" w:space="0" w:color="auto"/>
            </w:tcBorders>
          </w:tcPr>
          <w:p w14:paraId="235EAD0C" w14:textId="77777777" w:rsidR="004E0DF4" w:rsidRPr="00550827"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02217636" w14:textId="77777777" w:rsidR="004E0DF4" w:rsidRPr="00550827" w:rsidRDefault="004E0DF4" w:rsidP="004E0DF4">
            <w:pPr>
              <w:jc w:val="both"/>
              <w:rPr>
                <w:rFonts w:ascii="Arial" w:hAnsi="Arial" w:cs="Arial"/>
                <w:sz w:val="20"/>
              </w:rPr>
            </w:pPr>
          </w:p>
        </w:tc>
      </w:tr>
      <w:tr w:rsidR="004E0DF4" w:rsidRPr="00550827" w14:paraId="030169D6"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72157009" w14:textId="77777777" w:rsidR="004E0DF4" w:rsidRPr="00550827" w:rsidRDefault="004E0DF4" w:rsidP="004E0DF4">
            <w:pPr>
              <w:jc w:val="both"/>
              <w:rPr>
                <w:rFonts w:ascii="Arial" w:hAnsi="Arial" w:cs="Arial"/>
                <w:b/>
                <w:bCs/>
                <w:color w:val="000000"/>
                <w:sz w:val="20"/>
              </w:rPr>
            </w:pPr>
            <w:r w:rsidRPr="00550827">
              <w:rPr>
                <w:rFonts w:ascii="Arial" w:hAnsi="Arial" w:cs="Arial"/>
                <w:b/>
                <w:bCs/>
                <w:color w:val="000000"/>
                <w:sz w:val="20"/>
              </w:rPr>
              <w:t>7.1.3.1</w:t>
            </w:r>
          </w:p>
        </w:tc>
        <w:tc>
          <w:tcPr>
            <w:tcW w:w="5804" w:type="dxa"/>
            <w:tcBorders>
              <w:top w:val="nil"/>
              <w:left w:val="nil"/>
              <w:bottom w:val="single" w:sz="4" w:space="0" w:color="auto"/>
              <w:right w:val="single" w:sz="4" w:space="0" w:color="auto"/>
            </w:tcBorders>
            <w:shd w:val="clear" w:color="auto" w:fill="auto"/>
            <w:hideMark/>
          </w:tcPr>
          <w:p w14:paraId="3B780E45" w14:textId="77777777" w:rsidR="004E0DF4" w:rsidRPr="00550827" w:rsidRDefault="004E0DF4" w:rsidP="004E0DF4">
            <w:pPr>
              <w:jc w:val="both"/>
              <w:rPr>
                <w:rFonts w:ascii="Arial" w:hAnsi="Arial" w:cs="Arial"/>
                <w:sz w:val="20"/>
              </w:rPr>
            </w:pPr>
            <w:r w:rsidRPr="00550827">
              <w:rPr>
                <w:rFonts w:ascii="Arial" w:hAnsi="Arial" w:cs="Arial"/>
                <w:sz w:val="20"/>
              </w:rPr>
              <w:t>Adelante.</w:t>
            </w:r>
          </w:p>
        </w:tc>
        <w:tc>
          <w:tcPr>
            <w:tcW w:w="2397" w:type="dxa"/>
            <w:tcBorders>
              <w:top w:val="nil"/>
              <w:left w:val="nil"/>
              <w:bottom w:val="single" w:sz="4" w:space="0" w:color="auto"/>
              <w:right w:val="single" w:sz="4" w:space="0" w:color="auto"/>
            </w:tcBorders>
          </w:tcPr>
          <w:p w14:paraId="07C8306E" w14:textId="77777777" w:rsidR="004E0DF4" w:rsidRPr="00550827"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25F6AAC1" w14:textId="77777777" w:rsidR="004E0DF4" w:rsidRPr="00550827" w:rsidRDefault="004E0DF4" w:rsidP="004E0DF4">
            <w:pPr>
              <w:jc w:val="both"/>
              <w:rPr>
                <w:rFonts w:ascii="Arial" w:hAnsi="Arial" w:cs="Arial"/>
                <w:sz w:val="20"/>
              </w:rPr>
            </w:pPr>
          </w:p>
        </w:tc>
      </w:tr>
      <w:tr w:rsidR="004E0DF4" w:rsidRPr="00550827" w14:paraId="2F51EDF1"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6845E14D" w14:textId="77777777" w:rsidR="004E0DF4" w:rsidRPr="00550827" w:rsidRDefault="004E0DF4" w:rsidP="004E0DF4">
            <w:pPr>
              <w:jc w:val="both"/>
              <w:rPr>
                <w:rFonts w:ascii="Arial" w:hAnsi="Arial" w:cs="Arial"/>
                <w:b/>
                <w:bCs/>
                <w:color w:val="000000"/>
                <w:sz w:val="20"/>
              </w:rPr>
            </w:pPr>
            <w:r w:rsidRPr="00550827">
              <w:rPr>
                <w:rFonts w:ascii="Arial" w:hAnsi="Arial" w:cs="Arial"/>
                <w:b/>
                <w:bCs/>
                <w:color w:val="000000"/>
                <w:sz w:val="20"/>
              </w:rPr>
              <w:t>7.1.3.2</w:t>
            </w:r>
          </w:p>
        </w:tc>
        <w:tc>
          <w:tcPr>
            <w:tcW w:w="5804" w:type="dxa"/>
            <w:tcBorders>
              <w:top w:val="nil"/>
              <w:left w:val="nil"/>
              <w:bottom w:val="single" w:sz="4" w:space="0" w:color="auto"/>
              <w:right w:val="single" w:sz="4" w:space="0" w:color="auto"/>
            </w:tcBorders>
            <w:shd w:val="clear" w:color="auto" w:fill="auto"/>
            <w:hideMark/>
          </w:tcPr>
          <w:p w14:paraId="5BE12768" w14:textId="77777777" w:rsidR="004E0DF4" w:rsidRPr="00550827" w:rsidRDefault="004E0DF4" w:rsidP="004E0DF4">
            <w:pPr>
              <w:jc w:val="both"/>
              <w:rPr>
                <w:rFonts w:ascii="Arial" w:hAnsi="Arial" w:cs="Arial"/>
                <w:sz w:val="20"/>
              </w:rPr>
            </w:pPr>
            <w:r w:rsidRPr="00550827">
              <w:rPr>
                <w:rFonts w:ascii="Arial" w:hAnsi="Arial" w:cs="Arial"/>
                <w:sz w:val="20"/>
              </w:rPr>
              <w:t>Atrás.</w:t>
            </w:r>
          </w:p>
        </w:tc>
        <w:tc>
          <w:tcPr>
            <w:tcW w:w="2397" w:type="dxa"/>
            <w:tcBorders>
              <w:top w:val="nil"/>
              <w:left w:val="nil"/>
              <w:bottom w:val="single" w:sz="4" w:space="0" w:color="auto"/>
              <w:right w:val="single" w:sz="4" w:space="0" w:color="auto"/>
            </w:tcBorders>
          </w:tcPr>
          <w:p w14:paraId="67B1A8DB" w14:textId="77777777" w:rsidR="004E0DF4" w:rsidRPr="00550827"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25A7BEDD" w14:textId="77777777" w:rsidR="004E0DF4" w:rsidRPr="00550827" w:rsidRDefault="004E0DF4" w:rsidP="004E0DF4">
            <w:pPr>
              <w:jc w:val="both"/>
              <w:rPr>
                <w:rFonts w:ascii="Arial" w:hAnsi="Arial" w:cs="Arial"/>
                <w:sz w:val="20"/>
              </w:rPr>
            </w:pPr>
          </w:p>
        </w:tc>
      </w:tr>
      <w:tr w:rsidR="004E0DF4" w:rsidRPr="00550827" w14:paraId="14A1AEBB"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7521FF3A" w14:textId="77777777" w:rsidR="004E0DF4" w:rsidRPr="00550827" w:rsidRDefault="004E0DF4" w:rsidP="004E0DF4">
            <w:pPr>
              <w:jc w:val="both"/>
              <w:rPr>
                <w:rFonts w:ascii="Arial" w:hAnsi="Arial" w:cs="Arial"/>
                <w:b/>
                <w:bCs/>
                <w:color w:val="000000"/>
                <w:sz w:val="20"/>
              </w:rPr>
            </w:pPr>
            <w:r w:rsidRPr="00550827">
              <w:rPr>
                <w:rFonts w:ascii="Arial" w:hAnsi="Arial" w:cs="Arial"/>
                <w:b/>
                <w:bCs/>
                <w:color w:val="000000"/>
                <w:sz w:val="20"/>
              </w:rPr>
              <w:t>7.1.3.3</w:t>
            </w:r>
          </w:p>
        </w:tc>
        <w:tc>
          <w:tcPr>
            <w:tcW w:w="5804" w:type="dxa"/>
            <w:tcBorders>
              <w:top w:val="nil"/>
              <w:left w:val="nil"/>
              <w:bottom w:val="single" w:sz="4" w:space="0" w:color="auto"/>
              <w:right w:val="single" w:sz="4" w:space="0" w:color="auto"/>
            </w:tcBorders>
            <w:shd w:val="clear" w:color="auto" w:fill="auto"/>
            <w:hideMark/>
          </w:tcPr>
          <w:p w14:paraId="34495B9E" w14:textId="77777777" w:rsidR="004E0DF4" w:rsidRPr="00550827" w:rsidRDefault="004E0DF4" w:rsidP="004E0DF4">
            <w:pPr>
              <w:jc w:val="both"/>
              <w:rPr>
                <w:rFonts w:ascii="Arial" w:hAnsi="Arial" w:cs="Arial"/>
                <w:sz w:val="20"/>
              </w:rPr>
            </w:pPr>
            <w:r w:rsidRPr="00550827">
              <w:rPr>
                <w:rFonts w:ascii="Arial" w:hAnsi="Arial" w:cs="Arial"/>
                <w:sz w:val="20"/>
              </w:rPr>
              <w:t>Oscilatorio.</w:t>
            </w:r>
          </w:p>
        </w:tc>
        <w:tc>
          <w:tcPr>
            <w:tcW w:w="2397" w:type="dxa"/>
            <w:tcBorders>
              <w:top w:val="nil"/>
              <w:left w:val="nil"/>
              <w:bottom w:val="single" w:sz="4" w:space="0" w:color="auto"/>
              <w:right w:val="single" w:sz="4" w:space="0" w:color="auto"/>
            </w:tcBorders>
          </w:tcPr>
          <w:p w14:paraId="7D4C8680" w14:textId="77777777" w:rsidR="004E0DF4" w:rsidRPr="00550827"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7BD0CEFD" w14:textId="77777777" w:rsidR="004E0DF4" w:rsidRPr="00550827" w:rsidRDefault="004E0DF4" w:rsidP="004E0DF4">
            <w:pPr>
              <w:jc w:val="both"/>
              <w:rPr>
                <w:rFonts w:ascii="Arial" w:hAnsi="Arial" w:cs="Arial"/>
                <w:sz w:val="20"/>
              </w:rPr>
            </w:pPr>
          </w:p>
        </w:tc>
      </w:tr>
      <w:tr w:rsidR="004E0DF4" w:rsidRPr="00550827" w14:paraId="1ADA50EE"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19B9084A" w14:textId="77777777" w:rsidR="004E0DF4" w:rsidRPr="00550827" w:rsidRDefault="004E0DF4" w:rsidP="004E0DF4">
            <w:pPr>
              <w:jc w:val="both"/>
              <w:rPr>
                <w:rFonts w:ascii="Arial" w:hAnsi="Arial" w:cs="Arial"/>
                <w:b/>
                <w:bCs/>
                <w:color w:val="000000"/>
                <w:sz w:val="20"/>
              </w:rPr>
            </w:pPr>
            <w:r w:rsidRPr="00550827">
              <w:rPr>
                <w:rFonts w:ascii="Arial" w:hAnsi="Arial" w:cs="Arial"/>
                <w:b/>
                <w:bCs/>
                <w:color w:val="000000"/>
                <w:sz w:val="20"/>
              </w:rPr>
              <w:t>7.1.4</w:t>
            </w:r>
          </w:p>
        </w:tc>
        <w:tc>
          <w:tcPr>
            <w:tcW w:w="5804" w:type="dxa"/>
            <w:tcBorders>
              <w:top w:val="nil"/>
              <w:left w:val="nil"/>
              <w:bottom w:val="single" w:sz="4" w:space="0" w:color="auto"/>
              <w:right w:val="single" w:sz="4" w:space="0" w:color="auto"/>
            </w:tcBorders>
            <w:shd w:val="clear" w:color="auto" w:fill="auto"/>
            <w:hideMark/>
          </w:tcPr>
          <w:p w14:paraId="6A7FB5E1" w14:textId="77777777" w:rsidR="004E0DF4" w:rsidRPr="00550827" w:rsidRDefault="004E0DF4" w:rsidP="004E0DF4">
            <w:pPr>
              <w:jc w:val="both"/>
              <w:rPr>
                <w:rFonts w:ascii="Arial" w:hAnsi="Arial" w:cs="Arial"/>
                <w:sz w:val="20"/>
              </w:rPr>
            </w:pPr>
            <w:r w:rsidRPr="00550827">
              <w:rPr>
                <w:rFonts w:ascii="Arial" w:hAnsi="Arial" w:cs="Arial"/>
                <w:sz w:val="20"/>
              </w:rPr>
              <w:t xml:space="preserve">Opcional: Con pedal de control </w:t>
            </w:r>
          </w:p>
        </w:tc>
        <w:tc>
          <w:tcPr>
            <w:tcW w:w="2397" w:type="dxa"/>
            <w:tcBorders>
              <w:top w:val="nil"/>
              <w:left w:val="nil"/>
              <w:bottom w:val="single" w:sz="4" w:space="0" w:color="auto"/>
              <w:right w:val="single" w:sz="4" w:space="0" w:color="auto"/>
            </w:tcBorders>
          </w:tcPr>
          <w:p w14:paraId="40715F04" w14:textId="77777777" w:rsidR="004E0DF4" w:rsidRPr="00550827" w:rsidRDefault="004E0DF4" w:rsidP="004E0DF4">
            <w:pPr>
              <w:jc w:val="both"/>
              <w:rPr>
                <w:rFonts w:ascii="Arial" w:hAnsi="Arial" w:cs="Arial"/>
                <w:color w:val="FF0000"/>
                <w:sz w:val="20"/>
              </w:rPr>
            </w:pPr>
          </w:p>
        </w:tc>
        <w:tc>
          <w:tcPr>
            <w:tcW w:w="1559" w:type="dxa"/>
            <w:tcBorders>
              <w:top w:val="nil"/>
              <w:left w:val="nil"/>
              <w:bottom w:val="single" w:sz="4" w:space="0" w:color="auto"/>
              <w:right w:val="single" w:sz="4" w:space="0" w:color="auto"/>
            </w:tcBorders>
          </w:tcPr>
          <w:p w14:paraId="5856F3F8" w14:textId="77777777" w:rsidR="004E0DF4" w:rsidRPr="00550827" w:rsidRDefault="004E0DF4" w:rsidP="004E0DF4">
            <w:pPr>
              <w:jc w:val="both"/>
              <w:rPr>
                <w:rFonts w:ascii="Arial" w:hAnsi="Arial" w:cs="Arial"/>
                <w:sz w:val="20"/>
              </w:rPr>
            </w:pPr>
          </w:p>
        </w:tc>
      </w:tr>
      <w:tr w:rsidR="004E0DF4" w:rsidRPr="00550827" w14:paraId="45E1C0C8"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445F7A26" w14:textId="77777777" w:rsidR="004E0DF4" w:rsidRPr="00550827" w:rsidRDefault="004E0DF4" w:rsidP="004E0DF4">
            <w:pPr>
              <w:jc w:val="both"/>
              <w:rPr>
                <w:rFonts w:ascii="Arial" w:hAnsi="Arial" w:cs="Arial"/>
                <w:b/>
                <w:bCs/>
                <w:color w:val="000000"/>
                <w:sz w:val="20"/>
              </w:rPr>
            </w:pPr>
            <w:r w:rsidRPr="00550827">
              <w:rPr>
                <w:rFonts w:ascii="Arial" w:hAnsi="Arial" w:cs="Arial"/>
                <w:b/>
                <w:bCs/>
                <w:color w:val="000000"/>
                <w:sz w:val="20"/>
              </w:rPr>
              <w:t>7.2</w:t>
            </w:r>
          </w:p>
        </w:tc>
        <w:tc>
          <w:tcPr>
            <w:tcW w:w="5804" w:type="dxa"/>
            <w:tcBorders>
              <w:top w:val="nil"/>
              <w:left w:val="nil"/>
              <w:bottom w:val="single" w:sz="4" w:space="0" w:color="auto"/>
              <w:right w:val="single" w:sz="4" w:space="0" w:color="auto"/>
            </w:tcBorders>
            <w:shd w:val="clear" w:color="auto" w:fill="auto"/>
            <w:hideMark/>
          </w:tcPr>
          <w:p w14:paraId="1DDDECC8" w14:textId="77777777" w:rsidR="004E0DF4" w:rsidRPr="00550827" w:rsidRDefault="004E0DF4" w:rsidP="004E0DF4">
            <w:pPr>
              <w:jc w:val="both"/>
              <w:rPr>
                <w:rFonts w:ascii="Arial" w:hAnsi="Arial" w:cs="Arial"/>
                <w:bCs/>
                <w:sz w:val="20"/>
              </w:rPr>
            </w:pPr>
            <w:r w:rsidRPr="00550827">
              <w:rPr>
                <w:rFonts w:ascii="Arial" w:hAnsi="Arial" w:cs="Arial"/>
                <w:bCs/>
                <w:sz w:val="20"/>
              </w:rPr>
              <w:t xml:space="preserve">Sistema de administración de fluidos para Artroscopia:    </w:t>
            </w:r>
          </w:p>
        </w:tc>
        <w:tc>
          <w:tcPr>
            <w:tcW w:w="2397" w:type="dxa"/>
            <w:tcBorders>
              <w:top w:val="nil"/>
              <w:left w:val="nil"/>
              <w:bottom w:val="single" w:sz="4" w:space="0" w:color="auto"/>
              <w:right w:val="single" w:sz="4" w:space="0" w:color="auto"/>
            </w:tcBorders>
          </w:tcPr>
          <w:p w14:paraId="65D17A7D" w14:textId="77777777" w:rsidR="004E0DF4" w:rsidRPr="00550827" w:rsidRDefault="004E0DF4" w:rsidP="004E0DF4">
            <w:pPr>
              <w:jc w:val="both"/>
              <w:rPr>
                <w:rFonts w:ascii="Arial" w:hAnsi="Arial" w:cs="Arial"/>
                <w:bCs/>
                <w:sz w:val="20"/>
              </w:rPr>
            </w:pPr>
          </w:p>
        </w:tc>
        <w:tc>
          <w:tcPr>
            <w:tcW w:w="1559" w:type="dxa"/>
            <w:tcBorders>
              <w:top w:val="nil"/>
              <w:left w:val="nil"/>
              <w:bottom w:val="single" w:sz="4" w:space="0" w:color="auto"/>
              <w:right w:val="single" w:sz="4" w:space="0" w:color="auto"/>
            </w:tcBorders>
          </w:tcPr>
          <w:p w14:paraId="3054F257" w14:textId="77777777" w:rsidR="004E0DF4" w:rsidRPr="00550827" w:rsidRDefault="004E0DF4" w:rsidP="004E0DF4">
            <w:pPr>
              <w:jc w:val="both"/>
              <w:rPr>
                <w:rFonts w:ascii="Arial" w:hAnsi="Arial" w:cs="Arial"/>
                <w:sz w:val="20"/>
              </w:rPr>
            </w:pPr>
          </w:p>
        </w:tc>
      </w:tr>
      <w:tr w:rsidR="004E0DF4" w:rsidRPr="00550827" w14:paraId="2DF9F081"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00AD95F2" w14:textId="77777777" w:rsidR="004E0DF4" w:rsidRPr="00550827" w:rsidRDefault="004E0DF4" w:rsidP="004E0DF4">
            <w:pPr>
              <w:jc w:val="both"/>
              <w:rPr>
                <w:rFonts w:ascii="Arial" w:hAnsi="Arial" w:cs="Arial"/>
                <w:b/>
                <w:bCs/>
                <w:color w:val="000000"/>
                <w:sz w:val="20"/>
              </w:rPr>
            </w:pPr>
            <w:r w:rsidRPr="00550827">
              <w:rPr>
                <w:rFonts w:ascii="Arial" w:hAnsi="Arial" w:cs="Arial"/>
                <w:b/>
                <w:bCs/>
                <w:color w:val="000000"/>
                <w:sz w:val="20"/>
              </w:rPr>
              <w:lastRenderedPageBreak/>
              <w:t>7.2.1</w:t>
            </w:r>
          </w:p>
        </w:tc>
        <w:tc>
          <w:tcPr>
            <w:tcW w:w="5804" w:type="dxa"/>
            <w:tcBorders>
              <w:top w:val="nil"/>
              <w:left w:val="nil"/>
              <w:bottom w:val="single" w:sz="4" w:space="0" w:color="auto"/>
              <w:right w:val="single" w:sz="4" w:space="0" w:color="auto"/>
            </w:tcBorders>
            <w:shd w:val="clear" w:color="auto" w:fill="auto"/>
            <w:hideMark/>
          </w:tcPr>
          <w:p w14:paraId="1E5E1DDD" w14:textId="77777777" w:rsidR="004E0DF4" w:rsidRPr="00550827" w:rsidRDefault="004E0DF4" w:rsidP="004E0DF4">
            <w:pPr>
              <w:jc w:val="both"/>
              <w:rPr>
                <w:rFonts w:ascii="Arial" w:hAnsi="Arial" w:cs="Arial"/>
                <w:sz w:val="20"/>
              </w:rPr>
            </w:pPr>
            <w:r w:rsidRPr="00550827">
              <w:rPr>
                <w:rFonts w:ascii="Arial" w:hAnsi="Arial" w:cs="Arial"/>
                <w:sz w:val="20"/>
              </w:rPr>
              <w:t>Con regulador de presión.</w:t>
            </w:r>
          </w:p>
        </w:tc>
        <w:tc>
          <w:tcPr>
            <w:tcW w:w="2397" w:type="dxa"/>
            <w:tcBorders>
              <w:top w:val="nil"/>
              <w:left w:val="nil"/>
              <w:bottom w:val="single" w:sz="4" w:space="0" w:color="auto"/>
              <w:right w:val="single" w:sz="4" w:space="0" w:color="auto"/>
            </w:tcBorders>
          </w:tcPr>
          <w:p w14:paraId="1BAC5C90" w14:textId="77777777" w:rsidR="004E0DF4" w:rsidRPr="00550827"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3E67C4E9" w14:textId="77777777" w:rsidR="004E0DF4" w:rsidRPr="00550827" w:rsidRDefault="004E0DF4" w:rsidP="004E0DF4">
            <w:pPr>
              <w:jc w:val="both"/>
              <w:rPr>
                <w:rFonts w:ascii="Arial" w:hAnsi="Arial" w:cs="Arial"/>
                <w:sz w:val="20"/>
              </w:rPr>
            </w:pPr>
          </w:p>
        </w:tc>
      </w:tr>
      <w:tr w:rsidR="004E0DF4" w:rsidRPr="00550827" w14:paraId="454FA5F3"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688C5C87" w14:textId="77777777" w:rsidR="004E0DF4" w:rsidRPr="00550827" w:rsidRDefault="004E0DF4" w:rsidP="004E0DF4">
            <w:pPr>
              <w:jc w:val="both"/>
              <w:rPr>
                <w:rFonts w:ascii="Arial" w:hAnsi="Arial" w:cs="Arial"/>
                <w:b/>
                <w:bCs/>
                <w:color w:val="000000"/>
                <w:sz w:val="20"/>
              </w:rPr>
            </w:pPr>
            <w:r w:rsidRPr="00550827">
              <w:rPr>
                <w:rFonts w:ascii="Arial" w:hAnsi="Arial" w:cs="Arial"/>
                <w:b/>
                <w:bCs/>
                <w:color w:val="000000"/>
                <w:sz w:val="20"/>
              </w:rPr>
              <w:t>7.2.2</w:t>
            </w:r>
          </w:p>
        </w:tc>
        <w:tc>
          <w:tcPr>
            <w:tcW w:w="5804" w:type="dxa"/>
            <w:tcBorders>
              <w:top w:val="nil"/>
              <w:left w:val="nil"/>
              <w:bottom w:val="single" w:sz="4" w:space="0" w:color="auto"/>
              <w:right w:val="single" w:sz="4" w:space="0" w:color="auto"/>
            </w:tcBorders>
            <w:shd w:val="clear" w:color="auto" w:fill="auto"/>
            <w:hideMark/>
          </w:tcPr>
          <w:p w14:paraId="6BC694D0" w14:textId="77777777" w:rsidR="004E0DF4" w:rsidRPr="00550827" w:rsidRDefault="004E0DF4" w:rsidP="004E0DF4">
            <w:pPr>
              <w:jc w:val="both"/>
              <w:rPr>
                <w:rFonts w:ascii="Arial" w:hAnsi="Arial" w:cs="Arial"/>
                <w:sz w:val="20"/>
              </w:rPr>
            </w:pPr>
            <w:r w:rsidRPr="00550827">
              <w:rPr>
                <w:rFonts w:ascii="Arial" w:hAnsi="Arial" w:cs="Arial"/>
                <w:sz w:val="20"/>
              </w:rPr>
              <w:t xml:space="preserve">Paro automático por presión excesiva. </w:t>
            </w:r>
          </w:p>
        </w:tc>
        <w:tc>
          <w:tcPr>
            <w:tcW w:w="2397" w:type="dxa"/>
            <w:tcBorders>
              <w:top w:val="nil"/>
              <w:left w:val="nil"/>
              <w:bottom w:val="single" w:sz="4" w:space="0" w:color="auto"/>
              <w:right w:val="single" w:sz="4" w:space="0" w:color="auto"/>
            </w:tcBorders>
          </w:tcPr>
          <w:p w14:paraId="3C47CD60" w14:textId="77777777" w:rsidR="004E0DF4" w:rsidRPr="00550827"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299E9F3D" w14:textId="77777777" w:rsidR="004E0DF4" w:rsidRPr="00550827" w:rsidRDefault="004E0DF4" w:rsidP="004E0DF4">
            <w:pPr>
              <w:jc w:val="both"/>
              <w:rPr>
                <w:rFonts w:ascii="Arial" w:hAnsi="Arial" w:cs="Arial"/>
                <w:sz w:val="20"/>
              </w:rPr>
            </w:pPr>
          </w:p>
        </w:tc>
      </w:tr>
      <w:tr w:rsidR="004E0DF4" w:rsidRPr="00550827" w14:paraId="2FB948EE"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1B9E3D5C" w14:textId="77777777" w:rsidR="004E0DF4" w:rsidRPr="00550827" w:rsidRDefault="004E0DF4" w:rsidP="004E0DF4">
            <w:pPr>
              <w:jc w:val="both"/>
              <w:rPr>
                <w:rFonts w:ascii="Arial" w:hAnsi="Arial" w:cs="Arial"/>
                <w:b/>
                <w:bCs/>
                <w:color w:val="000000"/>
                <w:sz w:val="20"/>
              </w:rPr>
            </w:pPr>
            <w:r w:rsidRPr="00550827">
              <w:rPr>
                <w:rFonts w:ascii="Arial" w:hAnsi="Arial" w:cs="Arial"/>
                <w:b/>
                <w:bCs/>
                <w:color w:val="000000"/>
                <w:sz w:val="20"/>
              </w:rPr>
              <w:t>7.2.3</w:t>
            </w:r>
          </w:p>
        </w:tc>
        <w:tc>
          <w:tcPr>
            <w:tcW w:w="5804" w:type="dxa"/>
            <w:tcBorders>
              <w:top w:val="nil"/>
              <w:left w:val="nil"/>
              <w:bottom w:val="single" w:sz="4" w:space="0" w:color="auto"/>
              <w:right w:val="single" w:sz="4" w:space="0" w:color="auto"/>
            </w:tcBorders>
            <w:shd w:val="clear" w:color="auto" w:fill="auto"/>
            <w:hideMark/>
          </w:tcPr>
          <w:p w14:paraId="20A4C359" w14:textId="77777777" w:rsidR="004E0DF4" w:rsidRPr="00550827" w:rsidRDefault="004E0DF4" w:rsidP="004E0DF4">
            <w:pPr>
              <w:jc w:val="both"/>
              <w:rPr>
                <w:rFonts w:ascii="Arial" w:hAnsi="Arial" w:cs="Arial"/>
                <w:sz w:val="20"/>
              </w:rPr>
            </w:pPr>
            <w:r w:rsidRPr="00550827">
              <w:rPr>
                <w:rFonts w:ascii="Arial" w:hAnsi="Arial" w:cs="Arial"/>
                <w:sz w:val="20"/>
              </w:rPr>
              <w:t>De alto flujo.</w:t>
            </w:r>
          </w:p>
        </w:tc>
        <w:tc>
          <w:tcPr>
            <w:tcW w:w="2397" w:type="dxa"/>
            <w:tcBorders>
              <w:top w:val="nil"/>
              <w:left w:val="nil"/>
              <w:bottom w:val="single" w:sz="4" w:space="0" w:color="auto"/>
              <w:right w:val="single" w:sz="4" w:space="0" w:color="auto"/>
            </w:tcBorders>
          </w:tcPr>
          <w:p w14:paraId="6BE6E766" w14:textId="77777777" w:rsidR="004E0DF4" w:rsidRPr="00550827"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14482B7E" w14:textId="77777777" w:rsidR="004E0DF4" w:rsidRPr="00550827" w:rsidRDefault="004E0DF4" w:rsidP="004E0DF4">
            <w:pPr>
              <w:jc w:val="both"/>
              <w:rPr>
                <w:rFonts w:ascii="Arial" w:hAnsi="Arial" w:cs="Arial"/>
                <w:sz w:val="20"/>
              </w:rPr>
            </w:pPr>
          </w:p>
        </w:tc>
      </w:tr>
      <w:tr w:rsidR="004E0DF4" w:rsidRPr="00550827" w14:paraId="4E36E053"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722FA93A" w14:textId="77777777" w:rsidR="004E0DF4" w:rsidRPr="00550827" w:rsidRDefault="004E0DF4" w:rsidP="004E0DF4">
            <w:pPr>
              <w:jc w:val="both"/>
              <w:rPr>
                <w:rFonts w:ascii="Arial" w:hAnsi="Arial" w:cs="Arial"/>
                <w:b/>
                <w:bCs/>
                <w:color w:val="000000"/>
                <w:sz w:val="20"/>
              </w:rPr>
            </w:pPr>
            <w:r w:rsidRPr="00550827">
              <w:rPr>
                <w:rFonts w:ascii="Arial" w:hAnsi="Arial" w:cs="Arial"/>
                <w:b/>
                <w:bCs/>
                <w:color w:val="000000"/>
                <w:sz w:val="20"/>
              </w:rPr>
              <w:t>7.2.4</w:t>
            </w:r>
          </w:p>
        </w:tc>
        <w:tc>
          <w:tcPr>
            <w:tcW w:w="5804" w:type="dxa"/>
            <w:tcBorders>
              <w:top w:val="nil"/>
              <w:left w:val="nil"/>
              <w:bottom w:val="single" w:sz="4" w:space="0" w:color="auto"/>
              <w:right w:val="single" w:sz="4" w:space="0" w:color="auto"/>
            </w:tcBorders>
            <w:shd w:val="clear" w:color="auto" w:fill="auto"/>
            <w:hideMark/>
          </w:tcPr>
          <w:p w14:paraId="297BFCF3" w14:textId="77777777" w:rsidR="004E0DF4" w:rsidRPr="00550827" w:rsidRDefault="004E0DF4" w:rsidP="004E0DF4">
            <w:pPr>
              <w:jc w:val="both"/>
              <w:rPr>
                <w:rFonts w:ascii="Arial" w:hAnsi="Arial" w:cs="Arial"/>
                <w:sz w:val="20"/>
              </w:rPr>
            </w:pPr>
            <w:r w:rsidRPr="00550827">
              <w:rPr>
                <w:rFonts w:ascii="Arial" w:hAnsi="Arial" w:cs="Arial"/>
                <w:sz w:val="20"/>
              </w:rPr>
              <w:t>Control de volumen de flujo.</w:t>
            </w:r>
          </w:p>
        </w:tc>
        <w:tc>
          <w:tcPr>
            <w:tcW w:w="2397" w:type="dxa"/>
            <w:tcBorders>
              <w:top w:val="nil"/>
              <w:left w:val="nil"/>
              <w:bottom w:val="single" w:sz="4" w:space="0" w:color="auto"/>
              <w:right w:val="single" w:sz="4" w:space="0" w:color="auto"/>
            </w:tcBorders>
          </w:tcPr>
          <w:p w14:paraId="14A3B8E4" w14:textId="77777777" w:rsidR="004E0DF4" w:rsidRPr="00550827"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67F8C8A9" w14:textId="77777777" w:rsidR="004E0DF4" w:rsidRPr="00550827" w:rsidRDefault="004E0DF4" w:rsidP="004E0DF4">
            <w:pPr>
              <w:jc w:val="both"/>
              <w:rPr>
                <w:rFonts w:ascii="Arial" w:hAnsi="Arial" w:cs="Arial"/>
                <w:sz w:val="20"/>
              </w:rPr>
            </w:pPr>
          </w:p>
        </w:tc>
      </w:tr>
      <w:tr w:rsidR="004E0DF4" w:rsidRPr="00550827" w14:paraId="109E1BB5"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2A489D55" w14:textId="77777777" w:rsidR="004E0DF4" w:rsidRPr="00550827" w:rsidRDefault="004E0DF4" w:rsidP="004E0DF4">
            <w:pPr>
              <w:jc w:val="both"/>
              <w:rPr>
                <w:rFonts w:ascii="Arial" w:hAnsi="Arial" w:cs="Arial"/>
                <w:b/>
                <w:bCs/>
                <w:color w:val="000000"/>
                <w:sz w:val="20"/>
              </w:rPr>
            </w:pPr>
            <w:r w:rsidRPr="00550827">
              <w:rPr>
                <w:rFonts w:ascii="Arial" w:hAnsi="Arial" w:cs="Arial"/>
                <w:b/>
                <w:bCs/>
                <w:color w:val="000000"/>
                <w:sz w:val="20"/>
              </w:rPr>
              <w:t>7.2.5</w:t>
            </w:r>
          </w:p>
        </w:tc>
        <w:tc>
          <w:tcPr>
            <w:tcW w:w="5804" w:type="dxa"/>
            <w:tcBorders>
              <w:top w:val="nil"/>
              <w:left w:val="nil"/>
              <w:bottom w:val="single" w:sz="4" w:space="0" w:color="auto"/>
              <w:right w:val="single" w:sz="4" w:space="0" w:color="auto"/>
            </w:tcBorders>
            <w:shd w:val="clear" w:color="auto" w:fill="auto"/>
            <w:hideMark/>
          </w:tcPr>
          <w:p w14:paraId="3EC87CCD" w14:textId="77777777" w:rsidR="004E0DF4" w:rsidRPr="00550827" w:rsidRDefault="004E0DF4" w:rsidP="004E0DF4">
            <w:pPr>
              <w:jc w:val="both"/>
              <w:rPr>
                <w:rFonts w:ascii="Arial" w:hAnsi="Arial" w:cs="Arial"/>
                <w:sz w:val="20"/>
              </w:rPr>
            </w:pPr>
            <w:r w:rsidRPr="00550827">
              <w:rPr>
                <w:rFonts w:ascii="Arial" w:hAnsi="Arial" w:cs="Arial"/>
                <w:sz w:val="20"/>
              </w:rPr>
              <w:t>Que mantenga la presión estable en la articulación.</w:t>
            </w:r>
          </w:p>
        </w:tc>
        <w:tc>
          <w:tcPr>
            <w:tcW w:w="2397" w:type="dxa"/>
            <w:tcBorders>
              <w:top w:val="nil"/>
              <w:left w:val="nil"/>
              <w:bottom w:val="single" w:sz="4" w:space="0" w:color="auto"/>
              <w:right w:val="single" w:sz="4" w:space="0" w:color="auto"/>
            </w:tcBorders>
          </w:tcPr>
          <w:p w14:paraId="2C68A3C8" w14:textId="77777777" w:rsidR="004E0DF4" w:rsidRPr="00550827"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45600B4B" w14:textId="77777777" w:rsidR="004E0DF4" w:rsidRPr="00550827" w:rsidRDefault="004E0DF4" w:rsidP="004E0DF4">
            <w:pPr>
              <w:jc w:val="both"/>
              <w:rPr>
                <w:rFonts w:ascii="Arial" w:hAnsi="Arial" w:cs="Arial"/>
                <w:sz w:val="20"/>
              </w:rPr>
            </w:pPr>
          </w:p>
        </w:tc>
      </w:tr>
      <w:tr w:rsidR="004E0DF4" w:rsidRPr="00550827" w14:paraId="26D8295B"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1C99B1F8" w14:textId="77777777" w:rsidR="004E0DF4" w:rsidRPr="00550827" w:rsidRDefault="004E0DF4" w:rsidP="004E0DF4">
            <w:pPr>
              <w:jc w:val="both"/>
              <w:rPr>
                <w:rFonts w:ascii="Arial" w:hAnsi="Arial" w:cs="Arial"/>
                <w:b/>
                <w:bCs/>
                <w:color w:val="000000"/>
                <w:sz w:val="20"/>
              </w:rPr>
            </w:pPr>
            <w:r w:rsidRPr="00550827">
              <w:rPr>
                <w:rFonts w:ascii="Arial" w:hAnsi="Arial" w:cs="Arial"/>
                <w:b/>
                <w:bCs/>
                <w:color w:val="000000"/>
                <w:sz w:val="20"/>
              </w:rPr>
              <w:t>7.3</w:t>
            </w:r>
          </w:p>
        </w:tc>
        <w:tc>
          <w:tcPr>
            <w:tcW w:w="5804" w:type="dxa"/>
            <w:tcBorders>
              <w:top w:val="nil"/>
              <w:left w:val="nil"/>
              <w:bottom w:val="single" w:sz="4" w:space="0" w:color="auto"/>
              <w:right w:val="single" w:sz="4" w:space="0" w:color="auto"/>
            </w:tcBorders>
            <w:shd w:val="clear" w:color="auto" w:fill="auto"/>
            <w:hideMark/>
          </w:tcPr>
          <w:p w14:paraId="4F4D27F2" w14:textId="77777777" w:rsidR="004E0DF4" w:rsidRPr="00550827" w:rsidRDefault="004E0DF4" w:rsidP="004E0DF4">
            <w:pPr>
              <w:jc w:val="both"/>
              <w:rPr>
                <w:rFonts w:ascii="Arial" w:hAnsi="Arial" w:cs="Arial"/>
                <w:bCs/>
                <w:sz w:val="20"/>
              </w:rPr>
            </w:pPr>
            <w:r w:rsidRPr="00550827">
              <w:rPr>
                <w:rFonts w:ascii="Arial" w:hAnsi="Arial" w:cs="Arial"/>
                <w:bCs/>
                <w:sz w:val="20"/>
              </w:rPr>
              <w:t>Sistema de ablación por radiofrecuencia:</w:t>
            </w:r>
          </w:p>
        </w:tc>
        <w:tc>
          <w:tcPr>
            <w:tcW w:w="2397" w:type="dxa"/>
            <w:tcBorders>
              <w:top w:val="nil"/>
              <w:left w:val="nil"/>
              <w:bottom w:val="single" w:sz="4" w:space="0" w:color="auto"/>
              <w:right w:val="single" w:sz="4" w:space="0" w:color="auto"/>
            </w:tcBorders>
          </w:tcPr>
          <w:p w14:paraId="5E02593C" w14:textId="77777777" w:rsidR="004E0DF4" w:rsidRPr="00550827" w:rsidRDefault="004E0DF4" w:rsidP="004E0DF4">
            <w:pPr>
              <w:jc w:val="both"/>
              <w:rPr>
                <w:rFonts w:ascii="Arial" w:hAnsi="Arial" w:cs="Arial"/>
                <w:bCs/>
                <w:sz w:val="20"/>
              </w:rPr>
            </w:pPr>
          </w:p>
        </w:tc>
        <w:tc>
          <w:tcPr>
            <w:tcW w:w="1559" w:type="dxa"/>
            <w:tcBorders>
              <w:top w:val="nil"/>
              <w:left w:val="nil"/>
              <w:bottom w:val="single" w:sz="4" w:space="0" w:color="auto"/>
              <w:right w:val="single" w:sz="4" w:space="0" w:color="auto"/>
            </w:tcBorders>
          </w:tcPr>
          <w:p w14:paraId="1B264956" w14:textId="77777777" w:rsidR="004E0DF4" w:rsidRPr="00550827" w:rsidRDefault="004E0DF4" w:rsidP="004E0DF4">
            <w:pPr>
              <w:jc w:val="both"/>
              <w:rPr>
                <w:rFonts w:ascii="Arial" w:hAnsi="Arial" w:cs="Arial"/>
                <w:sz w:val="20"/>
              </w:rPr>
            </w:pPr>
          </w:p>
        </w:tc>
      </w:tr>
      <w:tr w:rsidR="004E0DF4" w:rsidRPr="00550827" w14:paraId="0F8C4F53"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4DB75BFA" w14:textId="77777777" w:rsidR="004E0DF4" w:rsidRPr="00550827" w:rsidRDefault="004E0DF4" w:rsidP="004E0DF4">
            <w:pPr>
              <w:jc w:val="both"/>
              <w:rPr>
                <w:rFonts w:ascii="Arial" w:hAnsi="Arial" w:cs="Arial"/>
                <w:b/>
                <w:bCs/>
                <w:color w:val="000000"/>
                <w:sz w:val="20"/>
              </w:rPr>
            </w:pPr>
            <w:r w:rsidRPr="00550827">
              <w:rPr>
                <w:rFonts w:ascii="Arial" w:hAnsi="Arial" w:cs="Arial"/>
                <w:b/>
                <w:bCs/>
                <w:color w:val="000000"/>
                <w:sz w:val="20"/>
              </w:rPr>
              <w:t>7.3.1</w:t>
            </w:r>
          </w:p>
        </w:tc>
        <w:tc>
          <w:tcPr>
            <w:tcW w:w="5804" w:type="dxa"/>
            <w:tcBorders>
              <w:top w:val="nil"/>
              <w:left w:val="nil"/>
              <w:bottom w:val="single" w:sz="4" w:space="0" w:color="auto"/>
              <w:right w:val="single" w:sz="4" w:space="0" w:color="auto"/>
            </w:tcBorders>
            <w:shd w:val="clear" w:color="auto" w:fill="auto"/>
            <w:hideMark/>
          </w:tcPr>
          <w:p w14:paraId="0E507072" w14:textId="77777777" w:rsidR="004E0DF4" w:rsidRPr="00550827" w:rsidRDefault="004E0DF4" w:rsidP="004E0DF4">
            <w:pPr>
              <w:jc w:val="both"/>
              <w:rPr>
                <w:rFonts w:ascii="Arial" w:hAnsi="Arial" w:cs="Arial"/>
                <w:sz w:val="20"/>
              </w:rPr>
            </w:pPr>
            <w:r w:rsidRPr="00550827">
              <w:rPr>
                <w:rFonts w:ascii="Arial" w:hAnsi="Arial" w:cs="Arial"/>
                <w:sz w:val="20"/>
              </w:rPr>
              <w:t>Con alarmas visibles y acústicas</w:t>
            </w:r>
          </w:p>
        </w:tc>
        <w:tc>
          <w:tcPr>
            <w:tcW w:w="2397" w:type="dxa"/>
            <w:tcBorders>
              <w:top w:val="nil"/>
              <w:left w:val="nil"/>
              <w:bottom w:val="single" w:sz="4" w:space="0" w:color="auto"/>
              <w:right w:val="single" w:sz="4" w:space="0" w:color="auto"/>
            </w:tcBorders>
          </w:tcPr>
          <w:p w14:paraId="3EF68B19" w14:textId="77777777" w:rsidR="004E0DF4" w:rsidRPr="00550827"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13431514" w14:textId="77777777" w:rsidR="004E0DF4" w:rsidRPr="00550827" w:rsidRDefault="004E0DF4" w:rsidP="004E0DF4">
            <w:pPr>
              <w:jc w:val="both"/>
              <w:rPr>
                <w:rFonts w:ascii="Arial" w:hAnsi="Arial" w:cs="Arial"/>
                <w:sz w:val="20"/>
              </w:rPr>
            </w:pPr>
          </w:p>
        </w:tc>
      </w:tr>
      <w:tr w:rsidR="004E0DF4" w:rsidRPr="00550827" w14:paraId="495A785E"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14CBD954" w14:textId="77777777" w:rsidR="004E0DF4" w:rsidRPr="00550827" w:rsidRDefault="004E0DF4" w:rsidP="004E0DF4">
            <w:pPr>
              <w:jc w:val="both"/>
              <w:rPr>
                <w:rFonts w:ascii="Arial" w:hAnsi="Arial" w:cs="Arial"/>
                <w:b/>
                <w:bCs/>
                <w:color w:val="000000"/>
                <w:sz w:val="20"/>
              </w:rPr>
            </w:pPr>
            <w:r w:rsidRPr="00550827">
              <w:rPr>
                <w:rFonts w:ascii="Arial" w:hAnsi="Arial" w:cs="Arial"/>
                <w:b/>
                <w:bCs/>
                <w:color w:val="000000"/>
                <w:sz w:val="20"/>
              </w:rPr>
              <w:t>7.4</w:t>
            </w:r>
          </w:p>
        </w:tc>
        <w:tc>
          <w:tcPr>
            <w:tcW w:w="5804" w:type="dxa"/>
            <w:tcBorders>
              <w:top w:val="nil"/>
              <w:left w:val="nil"/>
              <w:bottom w:val="single" w:sz="4" w:space="0" w:color="auto"/>
              <w:right w:val="single" w:sz="4" w:space="0" w:color="auto"/>
            </w:tcBorders>
            <w:shd w:val="clear" w:color="auto" w:fill="auto"/>
            <w:hideMark/>
          </w:tcPr>
          <w:p w14:paraId="6B5D2B81" w14:textId="77777777" w:rsidR="004E0DF4" w:rsidRPr="00550827" w:rsidRDefault="004E0DF4" w:rsidP="004E0DF4">
            <w:pPr>
              <w:jc w:val="both"/>
              <w:rPr>
                <w:rFonts w:ascii="Arial" w:hAnsi="Arial" w:cs="Arial"/>
                <w:bCs/>
                <w:sz w:val="20"/>
              </w:rPr>
            </w:pPr>
            <w:r w:rsidRPr="00550827">
              <w:rPr>
                <w:rFonts w:ascii="Arial" w:hAnsi="Arial" w:cs="Arial"/>
                <w:bCs/>
                <w:sz w:val="20"/>
              </w:rPr>
              <w:t>Equipo adicional para cirugía de muñeca, codo, tobillo:</w:t>
            </w:r>
          </w:p>
        </w:tc>
        <w:tc>
          <w:tcPr>
            <w:tcW w:w="2397" w:type="dxa"/>
            <w:tcBorders>
              <w:top w:val="nil"/>
              <w:left w:val="nil"/>
              <w:bottom w:val="single" w:sz="4" w:space="0" w:color="auto"/>
              <w:right w:val="single" w:sz="4" w:space="0" w:color="auto"/>
            </w:tcBorders>
          </w:tcPr>
          <w:p w14:paraId="705AD258" w14:textId="77777777" w:rsidR="004E0DF4" w:rsidRPr="00550827" w:rsidRDefault="004E0DF4" w:rsidP="004E0DF4">
            <w:pPr>
              <w:jc w:val="both"/>
              <w:rPr>
                <w:rFonts w:ascii="Arial" w:hAnsi="Arial" w:cs="Arial"/>
                <w:bCs/>
                <w:sz w:val="20"/>
              </w:rPr>
            </w:pPr>
          </w:p>
        </w:tc>
        <w:tc>
          <w:tcPr>
            <w:tcW w:w="1559" w:type="dxa"/>
            <w:tcBorders>
              <w:top w:val="nil"/>
              <w:left w:val="nil"/>
              <w:bottom w:val="single" w:sz="4" w:space="0" w:color="auto"/>
              <w:right w:val="single" w:sz="4" w:space="0" w:color="auto"/>
            </w:tcBorders>
          </w:tcPr>
          <w:p w14:paraId="67447C1E" w14:textId="77777777" w:rsidR="004E0DF4" w:rsidRPr="00550827" w:rsidRDefault="004E0DF4" w:rsidP="004E0DF4">
            <w:pPr>
              <w:jc w:val="both"/>
              <w:rPr>
                <w:rFonts w:ascii="Arial" w:hAnsi="Arial" w:cs="Arial"/>
                <w:sz w:val="20"/>
              </w:rPr>
            </w:pPr>
          </w:p>
        </w:tc>
      </w:tr>
      <w:tr w:rsidR="004E0DF4" w:rsidRPr="00550827" w14:paraId="36247D77"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2EC89673" w14:textId="77777777" w:rsidR="004E0DF4" w:rsidRPr="00550827" w:rsidRDefault="004E0DF4" w:rsidP="004E0DF4">
            <w:pPr>
              <w:jc w:val="both"/>
              <w:rPr>
                <w:rFonts w:ascii="Arial" w:hAnsi="Arial" w:cs="Arial"/>
                <w:b/>
                <w:bCs/>
                <w:color w:val="000000"/>
                <w:sz w:val="20"/>
              </w:rPr>
            </w:pPr>
            <w:r w:rsidRPr="00550827">
              <w:rPr>
                <w:rFonts w:ascii="Arial" w:hAnsi="Arial" w:cs="Arial"/>
                <w:b/>
                <w:bCs/>
                <w:color w:val="000000"/>
                <w:sz w:val="20"/>
              </w:rPr>
              <w:t>7.4.1</w:t>
            </w:r>
          </w:p>
        </w:tc>
        <w:tc>
          <w:tcPr>
            <w:tcW w:w="5804" w:type="dxa"/>
            <w:tcBorders>
              <w:top w:val="nil"/>
              <w:left w:val="nil"/>
              <w:bottom w:val="single" w:sz="4" w:space="0" w:color="auto"/>
              <w:right w:val="single" w:sz="4" w:space="0" w:color="auto"/>
            </w:tcBorders>
            <w:shd w:val="clear" w:color="auto" w:fill="auto"/>
            <w:hideMark/>
          </w:tcPr>
          <w:p w14:paraId="60408D9F" w14:textId="77777777" w:rsidR="004E0DF4" w:rsidRPr="00550827" w:rsidRDefault="004E0DF4" w:rsidP="004E0DF4">
            <w:pPr>
              <w:jc w:val="both"/>
              <w:rPr>
                <w:rFonts w:ascii="Arial" w:hAnsi="Arial" w:cs="Arial"/>
                <w:sz w:val="20"/>
              </w:rPr>
            </w:pPr>
            <w:r w:rsidRPr="00550827">
              <w:rPr>
                <w:rFonts w:ascii="Arial" w:hAnsi="Arial" w:cs="Arial"/>
                <w:sz w:val="20"/>
              </w:rPr>
              <w:t>Pieza de mano para Artroscopia de pequeñas articulaciones.</w:t>
            </w:r>
          </w:p>
        </w:tc>
        <w:tc>
          <w:tcPr>
            <w:tcW w:w="2397" w:type="dxa"/>
            <w:tcBorders>
              <w:top w:val="nil"/>
              <w:left w:val="nil"/>
              <w:bottom w:val="single" w:sz="4" w:space="0" w:color="auto"/>
              <w:right w:val="single" w:sz="4" w:space="0" w:color="auto"/>
            </w:tcBorders>
          </w:tcPr>
          <w:p w14:paraId="2785F06B" w14:textId="77777777" w:rsidR="004E0DF4" w:rsidRPr="00550827" w:rsidRDefault="004E0DF4" w:rsidP="004E0DF4">
            <w:pPr>
              <w:jc w:val="both"/>
              <w:rPr>
                <w:rFonts w:ascii="Arial" w:hAnsi="Arial" w:cs="Arial"/>
                <w:color w:val="000000"/>
                <w:sz w:val="20"/>
                <w:u w:val="single"/>
              </w:rPr>
            </w:pPr>
          </w:p>
        </w:tc>
        <w:tc>
          <w:tcPr>
            <w:tcW w:w="1559" w:type="dxa"/>
            <w:tcBorders>
              <w:top w:val="nil"/>
              <w:left w:val="nil"/>
              <w:bottom w:val="single" w:sz="4" w:space="0" w:color="auto"/>
              <w:right w:val="single" w:sz="4" w:space="0" w:color="auto"/>
            </w:tcBorders>
          </w:tcPr>
          <w:p w14:paraId="586502AD" w14:textId="77777777" w:rsidR="004E0DF4" w:rsidRPr="00550827" w:rsidRDefault="004E0DF4" w:rsidP="004E0DF4">
            <w:pPr>
              <w:jc w:val="both"/>
              <w:rPr>
                <w:rFonts w:ascii="Arial" w:hAnsi="Arial" w:cs="Arial"/>
                <w:sz w:val="20"/>
              </w:rPr>
            </w:pPr>
          </w:p>
        </w:tc>
      </w:tr>
      <w:tr w:rsidR="004E0DF4" w:rsidRPr="00550827" w14:paraId="4A1B1AF7"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30EE172C" w14:textId="77777777" w:rsidR="004E0DF4" w:rsidRPr="00550827" w:rsidRDefault="004E0DF4" w:rsidP="004E0DF4">
            <w:pPr>
              <w:jc w:val="both"/>
              <w:rPr>
                <w:rFonts w:ascii="Arial" w:hAnsi="Arial" w:cs="Arial"/>
                <w:b/>
                <w:bCs/>
                <w:color w:val="000000"/>
                <w:sz w:val="20"/>
              </w:rPr>
            </w:pPr>
            <w:r w:rsidRPr="00550827">
              <w:rPr>
                <w:rFonts w:ascii="Arial" w:hAnsi="Arial" w:cs="Arial"/>
                <w:b/>
                <w:bCs/>
                <w:color w:val="000000"/>
                <w:sz w:val="20"/>
              </w:rPr>
              <w:t>7.5</w:t>
            </w:r>
          </w:p>
        </w:tc>
        <w:tc>
          <w:tcPr>
            <w:tcW w:w="5804" w:type="dxa"/>
            <w:tcBorders>
              <w:top w:val="nil"/>
              <w:left w:val="nil"/>
              <w:bottom w:val="single" w:sz="4" w:space="0" w:color="auto"/>
              <w:right w:val="single" w:sz="4" w:space="0" w:color="auto"/>
            </w:tcBorders>
            <w:shd w:val="clear" w:color="auto" w:fill="auto"/>
            <w:hideMark/>
          </w:tcPr>
          <w:p w14:paraId="38FBBDC3" w14:textId="77777777" w:rsidR="004E0DF4" w:rsidRPr="00550827" w:rsidRDefault="004E0DF4" w:rsidP="004E0DF4">
            <w:pPr>
              <w:jc w:val="both"/>
              <w:rPr>
                <w:rFonts w:ascii="Arial" w:hAnsi="Arial" w:cs="Arial"/>
                <w:bCs/>
                <w:sz w:val="20"/>
              </w:rPr>
            </w:pPr>
            <w:r w:rsidRPr="00550827">
              <w:rPr>
                <w:rFonts w:ascii="Arial" w:hAnsi="Arial" w:cs="Arial"/>
                <w:bCs/>
                <w:sz w:val="20"/>
              </w:rPr>
              <w:t>Equipo adicional para cirugía de rodilla con implante (</w:t>
            </w:r>
            <w:proofErr w:type="spellStart"/>
            <w:r w:rsidRPr="00550827">
              <w:rPr>
                <w:rFonts w:ascii="Arial" w:hAnsi="Arial" w:cs="Arial"/>
                <w:bCs/>
                <w:sz w:val="20"/>
              </w:rPr>
              <w:t>lca</w:t>
            </w:r>
            <w:proofErr w:type="spellEnd"/>
            <w:r w:rsidRPr="00550827">
              <w:rPr>
                <w:rFonts w:ascii="Arial" w:hAnsi="Arial" w:cs="Arial"/>
                <w:bCs/>
                <w:sz w:val="20"/>
              </w:rPr>
              <w:t>):</w:t>
            </w:r>
          </w:p>
        </w:tc>
        <w:tc>
          <w:tcPr>
            <w:tcW w:w="2397" w:type="dxa"/>
            <w:tcBorders>
              <w:top w:val="nil"/>
              <w:left w:val="nil"/>
              <w:bottom w:val="single" w:sz="4" w:space="0" w:color="auto"/>
              <w:right w:val="single" w:sz="4" w:space="0" w:color="auto"/>
            </w:tcBorders>
          </w:tcPr>
          <w:p w14:paraId="2CABC652" w14:textId="77777777" w:rsidR="004E0DF4" w:rsidRPr="00550827" w:rsidRDefault="004E0DF4" w:rsidP="004E0DF4">
            <w:pPr>
              <w:jc w:val="both"/>
              <w:rPr>
                <w:rFonts w:ascii="Arial" w:hAnsi="Arial" w:cs="Arial"/>
                <w:bCs/>
                <w:sz w:val="20"/>
              </w:rPr>
            </w:pPr>
          </w:p>
        </w:tc>
        <w:tc>
          <w:tcPr>
            <w:tcW w:w="1559" w:type="dxa"/>
            <w:tcBorders>
              <w:top w:val="nil"/>
              <w:left w:val="nil"/>
              <w:bottom w:val="single" w:sz="4" w:space="0" w:color="auto"/>
              <w:right w:val="single" w:sz="4" w:space="0" w:color="auto"/>
            </w:tcBorders>
          </w:tcPr>
          <w:p w14:paraId="54E40184" w14:textId="77777777" w:rsidR="004E0DF4" w:rsidRPr="00550827" w:rsidRDefault="004E0DF4" w:rsidP="004E0DF4">
            <w:pPr>
              <w:jc w:val="both"/>
              <w:rPr>
                <w:rFonts w:ascii="Arial" w:hAnsi="Arial" w:cs="Arial"/>
                <w:sz w:val="20"/>
              </w:rPr>
            </w:pPr>
          </w:p>
        </w:tc>
      </w:tr>
      <w:tr w:rsidR="004E0DF4" w:rsidRPr="00550827" w14:paraId="5AA32FC2"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0CE652CB" w14:textId="77777777" w:rsidR="004E0DF4" w:rsidRPr="00550827" w:rsidRDefault="004E0DF4" w:rsidP="004E0DF4">
            <w:pPr>
              <w:jc w:val="both"/>
              <w:rPr>
                <w:rFonts w:ascii="Arial" w:hAnsi="Arial" w:cs="Arial"/>
                <w:b/>
                <w:bCs/>
                <w:color w:val="000000"/>
                <w:sz w:val="20"/>
              </w:rPr>
            </w:pPr>
            <w:r w:rsidRPr="00550827">
              <w:rPr>
                <w:rFonts w:ascii="Arial" w:hAnsi="Arial" w:cs="Arial"/>
                <w:b/>
                <w:bCs/>
                <w:color w:val="000000"/>
                <w:sz w:val="20"/>
              </w:rPr>
              <w:t>7.5.1</w:t>
            </w:r>
          </w:p>
        </w:tc>
        <w:tc>
          <w:tcPr>
            <w:tcW w:w="5804" w:type="dxa"/>
            <w:tcBorders>
              <w:top w:val="nil"/>
              <w:left w:val="nil"/>
              <w:bottom w:val="single" w:sz="4" w:space="0" w:color="auto"/>
              <w:right w:val="single" w:sz="4" w:space="0" w:color="auto"/>
            </w:tcBorders>
            <w:shd w:val="clear" w:color="auto" w:fill="auto"/>
            <w:hideMark/>
          </w:tcPr>
          <w:p w14:paraId="7B030026" w14:textId="77777777" w:rsidR="004E0DF4" w:rsidRPr="00550827" w:rsidRDefault="004E0DF4" w:rsidP="004E0DF4">
            <w:pPr>
              <w:jc w:val="both"/>
              <w:rPr>
                <w:rFonts w:ascii="Arial" w:hAnsi="Arial" w:cs="Arial"/>
                <w:sz w:val="20"/>
              </w:rPr>
            </w:pPr>
            <w:r w:rsidRPr="00550827">
              <w:rPr>
                <w:rFonts w:ascii="Arial" w:hAnsi="Arial" w:cs="Arial"/>
                <w:sz w:val="20"/>
              </w:rPr>
              <w:t xml:space="preserve">Perforador canulado con batería para la reparación de </w:t>
            </w:r>
            <w:proofErr w:type="spellStart"/>
            <w:r w:rsidRPr="00550827">
              <w:rPr>
                <w:rFonts w:ascii="Arial" w:hAnsi="Arial" w:cs="Arial"/>
                <w:sz w:val="20"/>
              </w:rPr>
              <w:t>lca</w:t>
            </w:r>
            <w:proofErr w:type="spellEnd"/>
            <w:r w:rsidRPr="00550827">
              <w:rPr>
                <w:rFonts w:ascii="Arial" w:hAnsi="Arial" w:cs="Arial"/>
                <w:sz w:val="20"/>
              </w:rPr>
              <w:t>.</w:t>
            </w:r>
          </w:p>
        </w:tc>
        <w:tc>
          <w:tcPr>
            <w:tcW w:w="2397" w:type="dxa"/>
            <w:tcBorders>
              <w:top w:val="nil"/>
              <w:left w:val="nil"/>
              <w:bottom w:val="single" w:sz="4" w:space="0" w:color="auto"/>
              <w:right w:val="single" w:sz="4" w:space="0" w:color="auto"/>
            </w:tcBorders>
          </w:tcPr>
          <w:p w14:paraId="3D2999CE" w14:textId="77777777" w:rsidR="004E0DF4" w:rsidRPr="00550827"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7FFE522B" w14:textId="77777777" w:rsidR="004E0DF4" w:rsidRPr="00550827" w:rsidRDefault="004E0DF4" w:rsidP="004E0DF4">
            <w:pPr>
              <w:jc w:val="both"/>
              <w:rPr>
                <w:rFonts w:ascii="Arial" w:hAnsi="Arial" w:cs="Arial"/>
                <w:sz w:val="20"/>
              </w:rPr>
            </w:pPr>
          </w:p>
        </w:tc>
      </w:tr>
      <w:tr w:rsidR="004E0DF4" w:rsidRPr="00550827" w14:paraId="67C4E625"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416C144C" w14:textId="77777777" w:rsidR="004E0DF4" w:rsidRPr="00550827" w:rsidRDefault="004E0DF4" w:rsidP="004E0DF4">
            <w:pPr>
              <w:jc w:val="both"/>
              <w:rPr>
                <w:rFonts w:ascii="Arial" w:hAnsi="Arial" w:cs="Arial"/>
                <w:b/>
                <w:bCs/>
                <w:color w:val="000000"/>
                <w:sz w:val="20"/>
              </w:rPr>
            </w:pPr>
            <w:r w:rsidRPr="00550827">
              <w:rPr>
                <w:rFonts w:ascii="Arial" w:hAnsi="Arial" w:cs="Arial"/>
                <w:b/>
                <w:bCs/>
                <w:color w:val="000000"/>
                <w:sz w:val="20"/>
              </w:rPr>
              <w:t>7.5.2</w:t>
            </w:r>
          </w:p>
        </w:tc>
        <w:tc>
          <w:tcPr>
            <w:tcW w:w="5804" w:type="dxa"/>
            <w:tcBorders>
              <w:top w:val="nil"/>
              <w:left w:val="nil"/>
              <w:bottom w:val="single" w:sz="4" w:space="0" w:color="auto"/>
              <w:right w:val="single" w:sz="4" w:space="0" w:color="auto"/>
            </w:tcBorders>
            <w:shd w:val="clear" w:color="auto" w:fill="auto"/>
            <w:hideMark/>
          </w:tcPr>
          <w:p w14:paraId="6A5373E2" w14:textId="77777777" w:rsidR="004E0DF4" w:rsidRPr="00550827" w:rsidRDefault="004E0DF4" w:rsidP="004E0DF4">
            <w:pPr>
              <w:jc w:val="both"/>
              <w:rPr>
                <w:rFonts w:ascii="Arial" w:hAnsi="Arial" w:cs="Arial"/>
                <w:sz w:val="20"/>
              </w:rPr>
            </w:pPr>
            <w:r w:rsidRPr="00550827">
              <w:rPr>
                <w:rFonts w:ascii="Arial" w:hAnsi="Arial" w:cs="Arial"/>
                <w:sz w:val="20"/>
              </w:rPr>
              <w:t xml:space="preserve">Sierra sagital con batería para la reparación de </w:t>
            </w:r>
            <w:proofErr w:type="spellStart"/>
            <w:r w:rsidRPr="00550827">
              <w:rPr>
                <w:rFonts w:ascii="Arial" w:hAnsi="Arial" w:cs="Arial"/>
                <w:sz w:val="20"/>
              </w:rPr>
              <w:t>lca</w:t>
            </w:r>
            <w:proofErr w:type="spellEnd"/>
          </w:p>
        </w:tc>
        <w:tc>
          <w:tcPr>
            <w:tcW w:w="2397" w:type="dxa"/>
            <w:tcBorders>
              <w:top w:val="nil"/>
              <w:left w:val="nil"/>
              <w:bottom w:val="single" w:sz="4" w:space="0" w:color="auto"/>
              <w:right w:val="single" w:sz="4" w:space="0" w:color="auto"/>
            </w:tcBorders>
          </w:tcPr>
          <w:p w14:paraId="1E91A1DC" w14:textId="77777777" w:rsidR="004E0DF4" w:rsidRPr="00550827" w:rsidRDefault="004E0DF4" w:rsidP="004E0DF4">
            <w:pPr>
              <w:jc w:val="both"/>
              <w:rPr>
                <w:rFonts w:ascii="Arial" w:hAnsi="Arial" w:cs="Arial"/>
                <w:sz w:val="20"/>
              </w:rPr>
            </w:pPr>
          </w:p>
        </w:tc>
        <w:tc>
          <w:tcPr>
            <w:tcW w:w="1559" w:type="dxa"/>
            <w:tcBorders>
              <w:top w:val="nil"/>
              <w:left w:val="nil"/>
              <w:bottom w:val="single" w:sz="4" w:space="0" w:color="auto"/>
              <w:right w:val="single" w:sz="4" w:space="0" w:color="auto"/>
            </w:tcBorders>
          </w:tcPr>
          <w:p w14:paraId="53FB38F5" w14:textId="77777777" w:rsidR="004E0DF4" w:rsidRPr="00550827" w:rsidRDefault="004E0DF4" w:rsidP="004E0DF4">
            <w:pPr>
              <w:jc w:val="both"/>
              <w:rPr>
                <w:rFonts w:ascii="Arial" w:hAnsi="Arial" w:cs="Arial"/>
                <w:sz w:val="20"/>
              </w:rPr>
            </w:pPr>
          </w:p>
        </w:tc>
      </w:tr>
    </w:tbl>
    <w:p w14:paraId="3B536A84" w14:textId="77777777" w:rsidR="004E0DF4" w:rsidRPr="00550827" w:rsidRDefault="004E0DF4" w:rsidP="004E0DF4">
      <w:pPr>
        <w:pStyle w:val="Textoindependiente"/>
        <w:jc w:val="both"/>
        <w:rPr>
          <w:rFonts w:ascii="Arial" w:hAnsi="Arial" w:cs="Arial"/>
          <w:b/>
          <w:sz w:val="20"/>
          <w:lang w:val="es-MX"/>
        </w:rPr>
      </w:pPr>
    </w:p>
    <w:p w14:paraId="0A2A2F09" w14:textId="77777777" w:rsidR="004E0DF4" w:rsidRPr="00550827" w:rsidRDefault="004E0DF4" w:rsidP="004E0DF4">
      <w:pPr>
        <w:pStyle w:val="Ttulo4"/>
        <w:jc w:val="center"/>
        <w:rPr>
          <w:rFonts w:ascii="Arial" w:hAnsi="Arial" w:cs="Arial"/>
          <w:sz w:val="24"/>
          <w:lang w:val="es-MX"/>
        </w:rPr>
      </w:pPr>
      <w:r w:rsidRPr="00550827">
        <w:rPr>
          <w:rFonts w:ascii="Arial" w:hAnsi="Arial" w:cs="Arial"/>
          <w:sz w:val="24"/>
          <w:lang w:val="es-MX"/>
        </w:rPr>
        <w:t>ANEXO T.2.2</w:t>
      </w:r>
    </w:p>
    <w:p w14:paraId="0F5B2106" w14:textId="77777777" w:rsidR="004E0DF4" w:rsidRPr="00550827" w:rsidRDefault="004E0DF4" w:rsidP="004E0DF4">
      <w:pPr>
        <w:pStyle w:val="Textoindependiente"/>
        <w:rPr>
          <w:rFonts w:ascii="Arial" w:hAnsi="Arial" w:cs="Arial"/>
          <w:b/>
          <w:sz w:val="22"/>
          <w:lang w:val="es-MX"/>
        </w:rPr>
      </w:pPr>
    </w:p>
    <w:p w14:paraId="360E91DC" w14:textId="77777777" w:rsidR="004E0DF4" w:rsidRPr="00550827" w:rsidRDefault="004E0DF4" w:rsidP="004E0DF4">
      <w:pPr>
        <w:pStyle w:val="Textoindependiente"/>
        <w:ind w:left="709" w:right="652" w:firstLine="11"/>
        <w:jc w:val="both"/>
        <w:rPr>
          <w:rFonts w:ascii="Arial" w:hAnsi="Arial" w:cs="Arial"/>
          <w:b/>
          <w:sz w:val="22"/>
          <w:lang w:val="es-MX"/>
        </w:rPr>
      </w:pPr>
      <w:r w:rsidRPr="00550827">
        <w:rPr>
          <w:rFonts w:ascii="Arial" w:hAnsi="Arial" w:cs="Arial"/>
          <w:b/>
          <w:sz w:val="22"/>
          <w:lang w:val="es-MX"/>
        </w:rPr>
        <w:t>CATALOGO DE INSTRUMENTAL POR PROCEDIMIENTO PARA EL SERVICIO DE CIRUGIA DE MINIMA INVASION, “ARTROSCOPIA”</w:t>
      </w: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7"/>
        <w:gridCol w:w="567"/>
        <w:gridCol w:w="41"/>
        <w:gridCol w:w="1235"/>
        <w:gridCol w:w="49"/>
        <w:gridCol w:w="1174"/>
        <w:gridCol w:w="53"/>
        <w:gridCol w:w="3108"/>
        <w:gridCol w:w="54"/>
        <w:gridCol w:w="423"/>
        <w:gridCol w:w="530"/>
      </w:tblGrid>
      <w:tr w:rsidR="004E0DF4" w:rsidRPr="00550827" w14:paraId="2A4065C7" w14:textId="77777777" w:rsidTr="004E0DF4">
        <w:trPr>
          <w:trHeight w:val="255"/>
          <w:jc w:val="center"/>
        </w:trPr>
        <w:tc>
          <w:tcPr>
            <w:tcW w:w="9051" w:type="dxa"/>
            <w:gridSpan w:val="11"/>
            <w:shd w:val="clear" w:color="auto" w:fill="F2F2F2"/>
            <w:noWrap/>
            <w:vAlign w:val="bottom"/>
            <w:hideMark/>
          </w:tcPr>
          <w:p w14:paraId="67FE84FA" w14:textId="77777777" w:rsidR="004E0DF4" w:rsidRPr="00550827" w:rsidRDefault="004E0DF4" w:rsidP="004E0DF4">
            <w:pPr>
              <w:jc w:val="both"/>
              <w:rPr>
                <w:rFonts w:ascii="Arial" w:hAnsi="Arial" w:cs="Arial"/>
                <w:b/>
                <w:bCs/>
                <w:sz w:val="20"/>
                <w:lang w:val="es-MX" w:eastAsia="es-MX"/>
              </w:rPr>
            </w:pPr>
            <w:r w:rsidRPr="00550827">
              <w:rPr>
                <w:rFonts w:ascii="Arial" w:hAnsi="Arial" w:cs="Arial"/>
                <w:b/>
                <w:bCs/>
                <w:sz w:val="20"/>
                <w:lang w:val="es-MX" w:eastAsia="es-MX"/>
              </w:rPr>
              <w:t>T.2.2. SET DE INSTRUMENTAL PARA CIRUGIAS REQUERIDOS</w:t>
            </w:r>
          </w:p>
        </w:tc>
      </w:tr>
      <w:tr w:rsidR="004E0DF4" w:rsidRPr="00550827" w14:paraId="208A4D5A" w14:textId="77777777" w:rsidTr="004E0DF4">
        <w:trPr>
          <w:trHeight w:val="450"/>
          <w:jc w:val="center"/>
        </w:trPr>
        <w:tc>
          <w:tcPr>
            <w:tcW w:w="1817" w:type="dxa"/>
            <w:shd w:val="clear" w:color="auto" w:fill="F2F2F2"/>
            <w:vAlign w:val="center"/>
            <w:hideMark/>
          </w:tcPr>
          <w:p w14:paraId="038D5FE9" w14:textId="77777777" w:rsidR="004E0DF4" w:rsidRPr="00550827" w:rsidRDefault="004E0DF4" w:rsidP="004E0DF4">
            <w:pPr>
              <w:jc w:val="both"/>
              <w:rPr>
                <w:rFonts w:ascii="Arial" w:hAnsi="Arial" w:cs="Arial"/>
                <w:b/>
                <w:bCs/>
                <w:color w:val="000000"/>
                <w:sz w:val="16"/>
                <w:szCs w:val="16"/>
                <w:lang w:val="es-MX" w:eastAsia="es-MX"/>
              </w:rPr>
            </w:pPr>
            <w:r w:rsidRPr="00550827">
              <w:rPr>
                <w:rFonts w:ascii="Arial" w:hAnsi="Arial" w:cs="Arial"/>
                <w:b/>
                <w:bCs/>
                <w:color w:val="000000"/>
                <w:sz w:val="16"/>
                <w:szCs w:val="16"/>
                <w:lang w:val="es-MX" w:eastAsia="es-MX"/>
              </w:rPr>
              <w:t>NOMBRE DEL PROCEDIMIENTO</w:t>
            </w:r>
          </w:p>
        </w:tc>
        <w:tc>
          <w:tcPr>
            <w:tcW w:w="608" w:type="dxa"/>
            <w:gridSpan w:val="2"/>
            <w:shd w:val="clear" w:color="auto" w:fill="F2F2F2"/>
            <w:vAlign w:val="center"/>
            <w:hideMark/>
          </w:tcPr>
          <w:p w14:paraId="61A50E3D" w14:textId="77777777" w:rsidR="004E0DF4" w:rsidRPr="00550827" w:rsidRDefault="004E0DF4" w:rsidP="004E0DF4">
            <w:pPr>
              <w:jc w:val="both"/>
              <w:rPr>
                <w:rFonts w:ascii="Arial" w:hAnsi="Arial" w:cs="Arial"/>
                <w:b/>
                <w:bCs/>
                <w:color w:val="000000"/>
                <w:sz w:val="16"/>
                <w:szCs w:val="16"/>
                <w:lang w:val="es-MX" w:eastAsia="es-MX"/>
              </w:rPr>
            </w:pPr>
            <w:r w:rsidRPr="00550827">
              <w:rPr>
                <w:rFonts w:ascii="Arial" w:hAnsi="Arial" w:cs="Arial"/>
                <w:b/>
                <w:bCs/>
                <w:color w:val="000000"/>
                <w:sz w:val="16"/>
                <w:szCs w:val="16"/>
                <w:lang w:val="es-MX" w:eastAsia="es-MX"/>
              </w:rPr>
              <w:t>No. DE SET.</w:t>
            </w:r>
          </w:p>
        </w:tc>
        <w:tc>
          <w:tcPr>
            <w:tcW w:w="1284" w:type="dxa"/>
            <w:gridSpan w:val="2"/>
            <w:shd w:val="clear" w:color="auto" w:fill="F2F2F2"/>
            <w:vAlign w:val="center"/>
            <w:hideMark/>
          </w:tcPr>
          <w:p w14:paraId="14201487" w14:textId="77777777" w:rsidR="004E0DF4" w:rsidRPr="00550827" w:rsidRDefault="004E0DF4" w:rsidP="004E0DF4">
            <w:pPr>
              <w:jc w:val="both"/>
              <w:rPr>
                <w:rFonts w:ascii="Arial" w:hAnsi="Arial" w:cs="Arial"/>
                <w:b/>
                <w:bCs/>
                <w:color w:val="000000"/>
                <w:sz w:val="16"/>
                <w:szCs w:val="16"/>
                <w:lang w:val="es-MX" w:eastAsia="es-MX"/>
              </w:rPr>
            </w:pPr>
            <w:r w:rsidRPr="00550827">
              <w:rPr>
                <w:rFonts w:ascii="Arial" w:hAnsi="Arial" w:cs="Arial"/>
                <w:b/>
                <w:bCs/>
                <w:color w:val="000000"/>
                <w:sz w:val="16"/>
                <w:szCs w:val="16"/>
                <w:lang w:val="es-MX" w:eastAsia="es-MX"/>
              </w:rPr>
              <w:t>NOMRE DEL SET</w:t>
            </w:r>
          </w:p>
        </w:tc>
        <w:tc>
          <w:tcPr>
            <w:tcW w:w="1174" w:type="dxa"/>
            <w:shd w:val="clear" w:color="auto" w:fill="F2F2F2"/>
            <w:vAlign w:val="center"/>
            <w:hideMark/>
          </w:tcPr>
          <w:p w14:paraId="2DC034C5" w14:textId="77777777" w:rsidR="004E0DF4" w:rsidRPr="00550827" w:rsidRDefault="004E0DF4" w:rsidP="004E0DF4">
            <w:pPr>
              <w:jc w:val="both"/>
              <w:rPr>
                <w:rFonts w:ascii="Arial" w:hAnsi="Arial" w:cs="Arial"/>
                <w:b/>
                <w:bCs/>
                <w:color w:val="000000"/>
                <w:sz w:val="16"/>
                <w:szCs w:val="16"/>
                <w:lang w:val="es-MX" w:eastAsia="es-MX"/>
              </w:rPr>
            </w:pPr>
            <w:r w:rsidRPr="00550827">
              <w:rPr>
                <w:rFonts w:ascii="Arial" w:hAnsi="Arial" w:cs="Arial"/>
                <w:b/>
                <w:bCs/>
                <w:color w:val="000000"/>
                <w:sz w:val="16"/>
                <w:szCs w:val="16"/>
                <w:lang w:val="es-MX" w:eastAsia="es-MX"/>
              </w:rPr>
              <w:t>CCB</w:t>
            </w:r>
          </w:p>
        </w:tc>
        <w:tc>
          <w:tcPr>
            <w:tcW w:w="3161" w:type="dxa"/>
            <w:gridSpan w:val="2"/>
            <w:shd w:val="clear" w:color="auto" w:fill="F2F2F2"/>
            <w:vAlign w:val="center"/>
            <w:hideMark/>
          </w:tcPr>
          <w:p w14:paraId="41B5261C" w14:textId="77777777" w:rsidR="004E0DF4" w:rsidRPr="00550827" w:rsidRDefault="004E0DF4" w:rsidP="004E0DF4">
            <w:pPr>
              <w:jc w:val="both"/>
              <w:rPr>
                <w:rFonts w:ascii="Arial" w:hAnsi="Arial" w:cs="Arial"/>
                <w:b/>
                <w:bCs/>
                <w:color w:val="000000"/>
                <w:sz w:val="16"/>
                <w:szCs w:val="16"/>
                <w:lang w:val="es-MX" w:eastAsia="es-MX"/>
              </w:rPr>
            </w:pPr>
            <w:r w:rsidRPr="00550827">
              <w:rPr>
                <w:rFonts w:ascii="Arial" w:hAnsi="Arial" w:cs="Arial"/>
                <w:b/>
                <w:bCs/>
                <w:color w:val="000000"/>
                <w:sz w:val="16"/>
                <w:szCs w:val="16"/>
                <w:lang w:val="es-MX" w:eastAsia="es-MX"/>
              </w:rPr>
              <w:t>DESCRIPCION</w:t>
            </w:r>
          </w:p>
        </w:tc>
        <w:tc>
          <w:tcPr>
            <w:tcW w:w="477" w:type="dxa"/>
            <w:gridSpan w:val="2"/>
            <w:shd w:val="clear" w:color="auto" w:fill="F2F2F2"/>
            <w:vAlign w:val="center"/>
            <w:hideMark/>
          </w:tcPr>
          <w:p w14:paraId="5D83D105" w14:textId="77777777" w:rsidR="004E0DF4" w:rsidRPr="00550827" w:rsidRDefault="004E0DF4" w:rsidP="004E0DF4">
            <w:pPr>
              <w:jc w:val="both"/>
              <w:rPr>
                <w:rFonts w:ascii="Arial" w:hAnsi="Arial" w:cs="Arial"/>
                <w:b/>
                <w:bCs/>
                <w:color w:val="000000"/>
                <w:sz w:val="16"/>
                <w:szCs w:val="16"/>
                <w:lang w:val="es-MX" w:eastAsia="es-MX"/>
              </w:rPr>
            </w:pPr>
            <w:r w:rsidRPr="00550827">
              <w:rPr>
                <w:rFonts w:ascii="Arial" w:hAnsi="Arial" w:cs="Arial"/>
                <w:b/>
                <w:bCs/>
                <w:color w:val="000000"/>
                <w:sz w:val="16"/>
                <w:szCs w:val="16"/>
                <w:lang w:val="es-MX" w:eastAsia="es-MX"/>
              </w:rPr>
              <w:t>MIN</w:t>
            </w:r>
          </w:p>
        </w:tc>
        <w:tc>
          <w:tcPr>
            <w:tcW w:w="530" w:type="dxa"/>
            <w:shd w:val="clear" w:color="auto" w:fill="F2F2F2"/>
            <w:vAlign w:val="center"/>
            <w:hideMark/>
          </w:tcPr>
          <w:p w14:paraId="24F68648" w14:textId="77777777" w:rsidR="004E0DF4" w:rsidRPr="00550827" w:rsidRDefault="004E0DF4" w:rsidP="004E0DF4">
            <w:pPr>
              <w:jc w:val="both"/>
              <w:rPr>
                <w:rFonts w:ascii="Arial" w:hAnsi="Arial" w:cs="Arial"/>
                <w:b/>
                <w:bCs/>
                <w:sz w:val="16"/>
                <w:szCs w:val="16"/>
                <w:lang w:val="es-MX" w:eastAsia="es-MX"/>
              </w:rPr>
            </w:pPr>
            <w:r w:rsidRPr="00550827">
              <w:rPr>
                <w:rFonts w:ascii="Arial" w:hAnsi="Arial" w:cs="Arial"/>
                <w:b/>
                <w:bCs/>
                <w:sz w:val="16"/>
                <w:szCs w:val="16"/>
                <w:lang w:val="es-MX" w:eastAsia="es-MX"/>
              </w:rPr>
              <w:t>MAX</w:t>
            </w:r>
          </w:p>
        </w:tc>
      </w:tr>
      <w:tr w:rsidR="004E0DF4" w:rsidRPr="00550827" w14:paraId="742B8BDD" w14:textId="77777777" w:rsidTr="004E0DF4">
        <w:trPr>
          <w:trHeight w:val="255"/>
          <w:jc w:val="center"/>
        </w:trPr>
        <w:tc>
          <w:tcPr>
            <w:tcW w:w="9051" w:type="dxa"/>
            <w:gridSpan w:val="11"/>
            <w:shd w:val="clear" w:color="auto" w:fill="F2F2F2"/>
            <w:vAlign w:val="center"/>
            <w:hideMark/>
          </w:tcPr>
          <w:p w14:paraId="74C63D53" w14:textId="77777777" w:rsidR="004E0DF4" w:rsidRPr="00550827" w:rsidRDefault="004E0DF4" w:rsidP="004E0DF4">
            <w:pPr>
              <w:jc w:val="both"/>
              <w:rPr>
                <w:rFonts w:ascii="Arial" w:hAnsi="Arial" w:cs="Arial"/>
                <w:b/>
                <w:bCs/>
                <w:sz w:val="18"/>
                <w:szCs w:val="18"/>
                <w:lang w:val="es-MX" w:eastAsia="es-MX"/>
              </w:rPr>
            </w:pPr>
            <w:r w:rsidRPr="00550827">
              <w:rPr>
                <w:rFonts w:ascii="Arial" w:hAnsi="Arial" w:cs="Arial"/>
                <w:b/>
                <w:bCs/>
                <w:sz w:val="18"/>
                <w:szCs w:val="18"/>
                <w:lang w:val="es-MX" w:eastAsia="es-MX"/>
              </w:rPr>
              <w:t>Artroscopia de hombro.</w:t>
            </w:r>
          </w:p>
        </w:tc>
      </w:tr>
      <w:tr w:rsidR="004E0DF4" w:rsidRPr="00550827" w14:paraId="449D2853" w14:textId="77777777" w:rsidTr="004E0DF4">
        <w:trPr>
          <w:trHeight w:val="1350"/>
          <w:jc w:val="center"/>
        </w:trPr>
        <w:tc>
          <w:tcPr>
            <w:tcW w:w="1817" w:type="dxa"/>
            <w:shd w:val="clear" w:color="auto" w:fill="auto"/>
            <w:vAlign w:val="center"/>
            <w:hideMark/>
          </w:tcPr>
          <w:p w14:paraId="45A1A116"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64AD8FF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1284" w:type="dxa"/>
            <w:gridSpan w:val="2"/>
            <w:shd w:val="clear" w:color="auto" w:fill="auto"/>
            <w:vAlign w:val="center"/>
            <w:hideMark/>
          </w:tcPr>
          <w:p w14:paraId="717837A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hombro.</w:t>
            </w:r>
          </w:p>
        </w:tc>
        <w:tc>
          <w:tcPr>
            <w:tcW w:w="1174" w:type="dxa"/>
            <w:shd w:val="clear" w:color="auto" w:fill="auto"/>
            <w:vAlign w:val="center"/>
            <w:hideMark/>
          </w:tcPr>
          <w:p w14:paraId="2BFB6AAB"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531.564.0267</w:t>
            </w:r>
          </w:p>
        </w:tc>
        <w:tc>
          <w:tcPr>
            <w:tcW w:w="3161" w:type="dxa"/>
            <w:gridSpan w:val="2"/>
            <w:shd w:val="clear" w:color="auto" w:fill="auto"/>
            <w:vAlign w:val="center"/>
            <w:hideMark/>
          </w:tcPr>
          <w:p w14:paraId="6737DEB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Cable guía de luz, de fibra óptica longitud mínima de 230 cm. y diámetro de 4.8 mm, con adaptadores compatibles a telescopio o sistema óptico y equipo ofertado. Autoclavable.</w:t>
            </w:r>
          </w:p>
        </w:tc>
        <w:tc>
          <w:tcPr>
            <w:tcW w:w="477" w:type="dxa"/>
            <w:gridSpan w:val="2"/>
            <w:shd w:val="clear" w:color="auto" w:fill="auto"/>
            <w:vAlign w:val="center"/>
            <w:hideMark/>
          </w:tcPr>
          <w:p w14:paraId="6568D079" w14:textId="77777777" w:rsidR="004E0DF4" w:rsidRPr="00550827" w:rsidRDefault="004E0DF4" w:rsidP="004E0DF4">
            <w:pPr>
              <w:jc w:val="both"/>
              <w:rPr>
                <w:rFonts w:ascii="Arial" w:hAnsi="Arial" w:cs="Arial"/>
                <w:color w:val="000000"/>
                <w:sz w:val="16"/>
                <w:szCs w:val="16"/>
                <w:u w:val="single"/>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0112ADAB"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5D6D95CD" w14:textId="77777777" w:rsidTr="004E0DF4">
        <w:trPr>
          <w:trHeight w:val="450"/>
          <w:jc w:val="center"/>
        </w:trPr>
        <w:tc>
          <w:tcPr>
            <w:tcW w:w="1817" w:type="dxa"/>
            <w:shd w:val="clear" w:color="auto" w:fill="auto"/>
            <w:vAlign w:val="center"/>
            <w:hideMark/>
          </w:tcPr>
          <w:p w14:paraId="5C20E2A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74A2FDB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1284" w:type="dxa"/>
            <w:gridSpan w:val="2"/>
            <w:shd w:val="clear" w:color="auto" w:fill="auto"/>
            <w:vAlign w:val="center"/>
            <w:hideMark/>
          </w:tcPr>
          <w:p w14:paraId="2BEB933F"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hombro.</w:t>
            </w:r>
          </w:p>
        </w:tc>
        <w:tc>
          <w:tcPr>
            <w:tcW w:w="1174" w:type="dxa"/>
            <w:shd w:val="clear" w:color="auto" w:fill="auto"/>
            <w:vAlign w:val="center"/>
            <w:hideMark/>
          </w:tcPr>
          <w:p w14:paraId="077C9BD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5273A401"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Gancho palpador.</w:t>
            </w:r>
          </w:p>
        </w:tc>
        <w:tc>
          <w:tcPr>
            <w:tcW w:w="477" w:type="dxa"/>
            <w:gridSpan w:val="2"/>
            <w:shd w:val="clear" w:color="auto" w:fill="auto"/>
            <w:vAlign w:val="center"/>
            <w:hideMark/>
          </w:tcPr>
          <w:p w14:paraId="3967A1D7"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57B88906"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467A077C" w14:textId="77777777" w:rsidTr="004E0DF4">
        <w:trPr>
          <w:trHeight w:val="450"/>
          <w:jc w:val="center"/>
        </w:trPr>
        <w:tc>
          <w:tcPr>
            <w:tcW w:w="1817" w:type="dxa"/>
            <w:shd w:val="clear" w:color="auto" w:fill="auto"/>
            <w:vAlign w:val="center"/>
            <w:hideMark/>
          </w:tcPr>
          <w:p w14:paraId="5018C585"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615E564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1284" w:type="dxa"/>
            <w:gridSpan w:val="2"/>
            <w:shd w:val="clear" w:color="auto" w:fill="auto"/>
            <w:vAlign w:val="center"/>
            <w:hideMark/>
          </w:tcPr>
          <w:p w14:paraId="7B21EA1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hombro.</w:t>
            </w:r>
          </w:p>
        </w:tc>
        <w:tc>
          <w:tcPr>
            <w:tcW w:w="1174" w:type="dxa"/>
            <w:shd w:val="clear" w:color="auto" w:fill="auto"/>
            <w:vAlign w:val="center"/>
            <w:hideMark/>
          </w:tcPr>
          <w:p w14:paraId="5F1F5D6F"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515051C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Pinza pico de pájaro, 35° arriba.</w:t>
            </w:r>
          </w:p>
        </w:tc>
        <w:tc>
          <w:tcPr>
            <w:tcW w:w="477" w:type="dxa"/>
            <w:gridSpan w:val="2"/>
            <w:shd w:val="clear" w:color="auto" w:fill="auto"/>
            <w:vAlign w:val="center"/>
            <w:hideMark/>
          </w:tcPr>
          <w:p w14:paraId="115D1835"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3B765A7B"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5D94F6FE" w14:textId="77777777" w:rsidTr="004E0DF4">
        <w:trPr>
          <w:trHeight w:val="450"/>
          <w:jc w:val="center"/>
        </w:trPr>
        <w:tc>
          <w:tcPr>
            <w:tcW w:w="1817" w:type="dxa"/>
            <w:shd w:val="clear" w:color="auto" w:fill="auto"/>
            <w:vAlign w:val="center"/>
            <w:hideMark/>
          </w:tcPr>
          <w:p w14:paraId="527E01F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471EBD2B"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1284" w:type="dxa"/>
            <w:gridSpan w:val="2"/>
            <w:shd w:val="clear" w:color="auto" w:fill="auto"/>
            <w:vAlign w:val="center"/>
            <w:hideMark/>
          </w:tcPr>
          <w:p w14:paraId="014C034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hombro.</w:t>
            </w:r>
          </w:p>
        </w:tc>
        <w:tc>
          <w:tcPr>
            <w:tcW w:w="1174" w:type="dxa"/>
            <w:shd w:val="clear" w:color="auto" w:fill="auto"/>
            <w:vAlign w:val="center"/>
            <w:hideMark/>
          </w:tcPr>
          <w:p w14:paraId="5C274AE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6A7281DF"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Pinza pico de pájaro, 45° derecha.</w:t>
            </w:r>
          </w:p>
        </w:tc>
        <w:tc>
          <w:tcPr>
            <w:tcW w:w="477" w:type="dxa"/>
            <w:gridSpan w:val="2"/>
            <w:shd w:val="clear" w:color="auto" w:fill="auto"/>
            <w:vAlign w:val="center"/>
            <w:hideMark/>
          </w:tcPr>
          <w:p w14:paraId="45ED4584"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3A90BC4F"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74F19A52" w14:textId="77777777" w:rsidTr="004E0DF4">
        <w:trPr>
          <w:trHeight w:val="450"/>
          <w:jc w:val="center"/>
        </w:trPr>
        <w:tc>
          <w:tcPr>
            <w:tcW w:w="1817" w:type="dxa"/>
            <w:shd w:val="clear" w:color="auto" w:fill="auto"/>
            <w:vAlign w:val="center"/>
            <w:hideMark/>
          </w:tcPr>
          <w:p w14:paraId="36D45560" w14:textId="77777777" w:rsidR="004E0DF4" w:rsidRPr="00550827" w:rsidRDefault="004E0DF4" w:rsidP="004E0DF4">
            <w:pPr>
              <w:ind w:firstLine="360"/>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0ADC1B5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1284" w:type="dxa"/>
            <w:gridSpan w:val="2"/>
            <w:shd w:val="clear" w:color="auto" w:fill="auto"/>
            <w:vAlign w:val="center"/>
            <w:hideMark/>
          </w:tcPr>
          <w:p w14:paraId="3910CB4B"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hombro.</w:t>
            </w:r>
          </w:p>
        </w:tc>
        <w:tc>
          <w:tcPr>
            <w:tcW w:w="1174" w:type="dxa"/>
            <w:shd w:val="clear" w:color="auto" w:fill="auto"/>
            <w:vAlign w:val="center"/>
            <w:hideMark/>
          </w:tcPr>
          <w:p w14:paraId="5453C00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2BFBC1B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Pinza pico de pájaro, 45° izquierda.</w:t>
            </w:r>
          </w:p>
        </w:tc>
        <w:tc>
          <w:tcPr>
            <w:tcW w:w="477" w:type="dxa"/>
            <w:gridSpan w:val="2"/>
            <w:shd w:val="clear" w:color="auto" w:fill="auto"/>
            <w:vAlign w:val="center"/>
            <w:hideMark/>
          </w:tcPr>
          <w:p w14:paraId="7442464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2D8F7E6B"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0A88D8EC" w14:textId="77777777" w:rsidTr="004E0DF4">
        <w:trPr>
          <w:trHeight w:val="450"/>
          <w:jc w:val="center"/>
        </w:trPr>
        <w:tc>
          <w:tcPr>
            <w:tcW w:w="1817" w:type="dxa"/>
            <w:shd w:val="clear" w:color="auto" w:fill="auto"/>
            <w:vAlign w:val="center"/>
            <w:hideMark/>
          </w:tcPr>
          <w:p w14:paraId="73BA389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4A1AF6E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1284" w:type="dxa"/>
            <w:gridSpan w:val="2"/>
            <w:shd w:val="clear" w:color="auto" w:fill="auto"/>
            <w:vAlign w:val="center"/>
            <w:hideMark/>
          </w:tcPr>
          <w:p w14:paraId="077F500B"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hombro.</w:t>
            </w:r>
          </w:p>
        </w:tc>
        <w:tc>
          <w:tcPr>
            <w:tcW w:w="1174" w:type="dxa"/>
            <w:shd w:val="clear" w:color="auto" w:fill="auto"/>
            <w:vAlign w:val="center"/>
            <w:hideMark/>
          </w:tcPr>
          <w:p w14:paraId="3A2E7217"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22DBA9C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 xml:space="preserve">Gancho tipo </w:t>
            </w:r>
            <w:proofErr w:type="gramStart"/>
            <w:r w:rsidRPr="00550827">
              <w:rPr>
                <w:rFonts w:ascii="Arial" w:hAnsi="Arial" w:cs="Arial"/>
                <w:color w:val="000000"/>
                <w:sz w:val="16"/>
                <w:szCs w:val="16"/>
                <w:lang w:val="es-MX" w:eastAsia="es-MX"/>
              </w:rPr>
              <w:t>crochet .</w:t>
            </w:r>
            <w:proofErr w:type="gramEnd"/>
          </w:p>
        </w:tc>
        <w:tc>
          <w:tcPr>
            <w:tcW w:w="477" w:type="dxa"/>
            <w:gridSpan w:val="2"/>
            <w:shd w:val="clear" w:color="auto" w:fill="auto"/>
            <w:vAlign w:val="center"/>
            <w:hideMark/>
          </w:tcPr>
          <w:p w14:paraId="600C434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517EDA4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6DBCEDCD" w14:textId="77777777" w:rsidTr="004E0DF4">
        <w:trPr>
          <w:trHeight w:val="450"/>
          <w:jc w:val="center"/>
        </w:trPr>
        <w:tc>
          <w:tcPr>
            <w:tcW w:w="1817" w:type="dxa"/>
            <w:shd w:val="clear" w:color="auto" w:fill="auto"/>
            <w:vAlign w:val="center"/>
            <w:hideMark/>
          </w:tcPr>
          <w:p w14:paraId="3EF68444"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123CF6D4"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1284" w:type="dxa"/>
            <w:gridSpan w:val="2"/>
            <w:shd w:val="clear" w:color="auto" w:fill="auto"/>
            <w:vAlign w:val="center"/>
            <w:hideMark/>
          </w:tcPr>
          <w:p w14:paraId="47D5D97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hombro.</w:t>
            </w:r>
          </w:p>
        </w:tc>
        <w:tc>
          <w:tcPr>
            <w:tcW w:w="1174" w:type="dxa"/>
            <w:shd w:val="clear" w:color="auto" w:fill="auto"/>
            <w:vAlign w:val="center"/>
            <w:hideMark/>
          </w:tcPr>
          <w:p w14:paraId="72056C45"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5517876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Tijeras para sutura, doble gancho.</w:t>
            </w:r>
          </w:p>
        </w:tc>
        <w:tc>
          <w:tcPr>
            <w:tcW w:w="477" w:type="dxa"/>
            <w:gridSpan w:val="2"/>
            <w:shd w:val="clear" w:color="auto" w:fill="auto"/>
            <w:vAlign w:val="center"/>
            <w:hideMark/>
          </w:tcPr>
          <w:p w14:paraId="02B3644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3719A43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4BEBB3BF" w14:textId="77777777" w:rsidTr="004E0DF4">
        <w:trPr>
          <w:trHeight w:val="450"/>
          <w:jc w:val="center"/>
        </w:trPr>
        <w:tc>
          <w:tcPr>
            <w:tcW w:w="1817" w:type="dxa"/>
            <w:shd w:val="clear" w:color="auto" w:fill="auto"/>
            <w:vAlign w:val="center"/>
            <w:hideMark/>
          </w:tcPr>
          <w:p w14:paraId="03FBC7F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6D31FC6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1284" w:type="dxa"/>
            <w:gridSpan w:val="2"/>
            <w:shd w:val="clear" w:color="auto" w:fill="auto"/>
            <w:vAlign w:val="center"/>
            <w:hideMark/>
          </w:tcPr>
          <w:p w14:paraId="31AD00CB"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hombro.</w:t>
            </w:r>
          </w:p>
        </w:tc>
        <w:tc>
          <w:tcPr>
            <w:tcW w:w="1174" w:type="dxa"/>
            <w:shd w:val="clear" w:color="auto" w:fill="auto"/>
            <w:vAlign w:val="center"/>
            <w:hideMark/>
          </w:tcPr>
          <w:p w14:paraId="55042B8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1C060A2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Cánula diagnostica de 6mm, doble válvula rotatoria.</w:t>
            </w:r>
          </w:p>
        </w:tc>
        <w:tc>
          <w:tcPr>
            <w:tcW w:w="477" w:type="dxa"/>
            <w:gridSpan w:val="2"/>
            <w:shd w:val="clear" w:color="auto" w:fill="auto"/>
            <w:vAlign w:val="center"/>
            <w:hideMark/>
          </w:tcPr>
          <w:p w14:paraId="2EC0FBB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3C84C0F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1EA4119B" w14:textId="77777777" w:rsidTr="004E0DF4">
        <w:trPr>
          <w:trHeight w:val="450"/>
          <w:jc w:val="center"/>
        </w:trPr>
        <w:tc>
          <w:tcPr>
            <w:tcW w:w="1817" w:type="dxa"/>
            <w:shd w:val="clear" w:color="auto" w:fill="auto"/>
            <w:vAlign w:val="center"/>
            <w:hideMark/>
          </w:tcPr>
          <w:p w14:paraId="2C5B956F"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50807E24"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1284" w:type="dxa"/>
            <w:gridSpan w:val="2"/>
            <w:shd w:val="clear" w:color="auto" w:fill="auto"/>
            <w:vAlign w:val="center"/>
            <w:hideMark/>
          </w:tcPr>
          <w:p w14:paraId="6C741B7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hombro.</w:t>
            </w:r>
          </w:p>
        </w:tc>
        <w:tc>
          <w:tcPr>
            <w:tcW w:w="1174" w:type="dxa"/>
            <w:shd w:val="clear" w:color="auto" w:fill="auto"/>
            <w:vAlign w:val="center"/>
            <w:hideMark/>
          </w:tcPr>
          <w:p w14:paraId="3D4EB61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0FAD698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Obturador punta cónica.</w:t>
            </w:r>
          </w:p>
        </w:tc>
        <w:tc>
          <w:tcPr>
            <w:tcW w:w="477" w:type="dxa"/>
            <w:gridSpan w:val="2"/>
            <w:shd w:val="clear" w:color="auto" w:fill="auto"/>
            <w:vAlign w:val="center"/>
            <w:hideMark/>
          </w:tcPr>
          <w:p w14:paraId="0AB7191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2D4A838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51074BD4" w14:textId="77777777" w:rsidTr="004E0DF4">
        <w:trPr>
          <w:trHeight w:val="450"/>
          <w:jc w:val="center"/>
        </w:trPr>
        <w:tc>
          <w:tcPr>
            <w:tcW w:w="1817" w:type="dxa"/>
            <w:shd w:val="clear" w:color="auto" w:fill="auto"/>
            <w:vAlign w:val="center"/>
            <w:hideMark/>
          </w:tcPr>
          <w:p w14:paraId="1744390F"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2F4DAE7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1284" w:type="dxa"/>
            <w:gridSpan w:val="2"/>
            <w:shd w:val="clear" w:color="auto" w:fill="auto"/>
            <w:vAlign w:val="center"/>
            <w:hideMark/>
          </w:tcPr>
          <w:p w14:paraId="522A1584"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hombro.</w:t>
            </w:r>
          </w:p>
        </w:tc>
        <w:tc>
          <w:tcPr>
            <w:tcW w:w="1174" w:type="dxa"/>
            <w:shd w:val="clear" w:color="auto" w:fill="auto"/>
            <w:vAlign w:val="center"/>
            <w:hideMark/>
          </w:tcPr>
          <w:p w14:paraId="33885B7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1128ECDF"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Pinza recta.</w:t>
            </w:r>
          </w:p>
        </w:tc>
        <w:tc>
          <w:tcPr>
            <w:tcW w:w="477" w:type="dxa"/>
            <w:gridSpan w:val="2"/>
            <w:shd w:val="clear" w:color="auto" w:fill="auto"/>
            <w:vAlign w:val="center"/>
            <w:hideMark/>
          </w:tcPr>
          <w:p w14:paraId="6A13F34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1A693447"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1EE158FC" w14:textId="77777777" w:rsidTr="004E0DF4">
        <w:trPr>
          <w:trHeight w:val="450"/>
          <w:jc w:val="center"/>
        </w:trPr>
        <w:tc>
          <w:tcPr>
            <w:tcW w:w="1817" w:type="dxa"/>
            <w:shd w:val="clear" w:color="auto" w:fill="auto"/>
            <w:vAlign w:val="center"/>
            <w:hideMark/>
          </w:tcPr>
          <w:p w14:paraId="1FF4DB2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0F8870E4"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1284" w:type="dxa"/>
            <w:gridSpan w:val="2"/>
            <w:shd w:val="clear" w:color="auto" w:fill="auto"/>
            <w:vAlign w:val="center"/>
            <w:hideMark/>
          </w:tcPr>
          <w:p w14:paraId="005F88C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hombro.</w:t>
            </w:r>
          </w:p>
        </w:tc>
        <w:tc>
          <w:tcPr>
            <w:tcW w:w="1174" w:type="dxa"/>
            <w:shd w:val="clear" w:color="auto" w:fill="auto"/>
            <w:vAlign w:val="center"/>
            <w:hideMark/>
          </w:tcPr>
          <w:p w14:paraId="6C0E619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7EC24234"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Manipulador de nudos, abierto.</w:t>
            </w:r>
          </w:p>
        </w:tc>
        <w:tc>
          <w:tcPr>
            <w:tcW w:w="477" w:type="dxa"/>
            <w:gridSpan w:val="2"/>
            <w:shd w:val="clear" w:color="auto" w:fill="auto"/>
            <w:vAlign w:val="center"/>
            <w:hideMark/>
          </w:tcPr>
          <w:p w14:paraId="7D72D294"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3905643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3C621101" w14:textId="77777777" w:rsidTr="004E0DF4">
        <w:trPr>
          <w:trHeight w:val="450"/>
          <w:jc w:val="center"/>
        </w:trPr>
        <w:tc>
          <w:tcPr>
            <w:tcW w:w="1817" w:type="dxa"/>
            <w:shd w:val="clear" w:color="auto" w:fill="auto"/>
            <w:vAlign w:val="center"/>
            <w:hideMark/>
          </w:tcPr>
          <w:p w14:paraId="461F8354"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lastRenderedPageBreak/>
              <w:t>Artroscopia de hombro.</w:t>
            </w:r>
          </w:p>
        </w:tc>
        <w:tc>
          <w:tcPr>
            <w:tcW w:w="608" w:type="dxa"/>
            <w:gridSpan w:val="2"/>
            <w:shd w:val="clear" w:color="auto" w:fill="auto"/>
            <w:vAlign w:val="center"/>
            <w:hideMark/>
          </w:tcPr>
          <w:p w14:paraId="41FE07C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1284" w:type="dxa"/>
            <w:gridSpan w:val="2"/>
            <w:shd w:val="clear" w:color="auto" w:fill="auto"/>
            <w:vAlign w:val="center"/>
            <w:hideMark/>
          </w:tcPr>
          <w:p w14:paraId="497E3EF4"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hombro.</w:t>
            </w:r>
          </w:p>
        </w:tc>
        <w:tc>
          <w:tcPr>
            <w:tcW w:w="1174" w:type="dxa"/>
            <w:shd w:val="clear" w:color="auto" w:fill="auto"/>
            <w:vAlign w:val="center"/>
            <w:hideMark/>
          </w:tcPr>
          <w:p w14:paraId="0B41FDA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7DAD5997"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Cola de cochino, 30° izquierdo.</w:t>
            </w:r>
          </w:p>
        </w:tc>
        <w:tc>
          <w:tcPr>
            <w:tcW w:w="477" w:type="dxa"/>
            <w:gridSpan w:val="2"/>
            <w:shd w:val="clear" w:color="auto" w:fill="auto"/>
            <w:vAlign w:val="center"/>
            <w:hideMark/>
          </w:tcPr>
          <w:p w14:paraId="7E52F934"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502F29C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68C7C085" w14:textId="77777777" w:rsidTr="004E0DF4">
        <w:trPr>
          <w:trHeight w:val="450"/>
          <w:jc w:val="center"/>
        </w:trPr>
        <w:tc>
          <w:tcPr>
            <w:tcW w:w="1817" w:type="dxa"/>
            <w:shd w:val="clear" w:color="auto" w:fill="auto"/>
            <w:vAlign w:val="center"/>
            <w:hideMark/>
          </w:tcPr>
          <w:p w14:paraId="1933342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5C65498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1284" w:type="dxa"/>
            <w:gridSpan w:val="2"/>
            <w:shd w:val="clear" w:color="auto" w:fill="auto"/>
            <w:vAlign w:val="center"/>
            <w:hideMark/>
          </w:tcPr>
          <w:p w14:paraId="34C2E68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hombro.</w:t>
            </w:r>
          </w:p>
        </w:tc>
        <w:tc>
          <w:tcPr>
            <w:tcW w:w="1174" w:type="dxa"/>
            <w:shd w:val="clear" w:color="auto" w:fill="auto"/>
            <w:vAlign w:val="center"/>
            <w:hideMark/>
          </w:tcPr>
          <w:p w14:paraId="3412E07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533A5F77"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Cola de cochino, 30° derecho.</w:t>
            </w:r>
          </w:p>
        </w:tc>
        <w:tc>
          <w:tcPr>
            <w:tcW w:w="477" w:type="dxa"/>
            <w:gridSpan w:val="2"/>
            <w:shd w:val="clear" w:color="auto" w:fill="auto"/>
            <w:vAlign w:val="center"/>
            <w:hideMark/>
          </w:tcPr>
          <w:p w14:paraId="016D4C7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591A80B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7B354605" w14:textId="77777777" w:rsidTr="004E0DF4">
        <w:trPr>
          <w:trHeight w:val="450"/>
          <w:jc w:val="center"/>
        </w:trPr>
        <w:tc>
          <w:tcPr>
            <w:tcW w:w="1817" w:type="dxa"/>
            <w:shd w:val="clear" w:color="auto" w:fill="auto"/>
            <w:vAlign w:val="center"/>
            <w:hideMark/>
          </w:tcPr>
          <w:p w14:paraId="523198C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53BF5B7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1284" w:type="dxa"/>
            <w:gridSpan w:val="2"/>
            <w:shd w:val="clear" w:color="auto" w:fill="auto"/>
            <w:vAlign w:val="center"/>
            <w:hideMark/>
          </w:tcPr>
          <w:p w14:paraId="6F25D001"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hombro.</w:t>
            </w:r>
          </w:p>
        </w:tc>
        <w:tc>
          <w:tcPr>
            <w:tcW w:w="1174" w:type="dxa"/>
            <w:shd w:val="clear" w:color="auto" w:fill="auto"/>
            <w:vAlign w:val="center"/>
            <w:hideMark/>
          </w:tcPr>
          <w:p w14:paraId="18A9B166"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4107536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Barra de cambio/ aguja wisinger.</w:t>
            </w:r>
          </w:p>
        </w:tc>
        <w:tc>
          <w:tcPr>
            <w:tcW w:w="477" w:type="dxa"/>
            <w:gridSpan w:val="2"/>
            <w:shd w:val="clear" w:color="auto" w:fill="auto"/>
            <w:vAlign w:val="center"/>
            <w:hideMark/>
          </w:tcPr>
          <w:p w14:paraId="5118270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269D4A3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2C950A3F" w14:textId="77777777" w:rsidTr="004E0DF4">
        <w:trPr>
          <w:trHeight w:val="450"/>
          <w:jc w:val="center"/>
        </w:trPr>
        <w:tc>
          <w:tcPr>
            <w:tcW w:w="1817" w:type="dxa"/>
            <w:shd w:val="clear" w:color="auto" w:fill="auto"/>
            <w:vAlign w:val="center"/>
            <w:hideMark/>
          </w:tcPr>
          <w:p w14:paraId="45CC1B7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424567A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1284" w:type="dxa"/>
            <w:gridSpan w:val="2"/>
            <w:shd w:val="clear" w:color="auto" w:fill="auto"/>
            <w:vAlign w:val="center"/>
            <w:hideMark/>
          </w:tcPr>
          <w:p w14:paraId="7BA5AAC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hombro.</w:t>
            </w:r>
          </w:p>
        </w:tc>
        <w:tc>
          <w:tcPr>
            <w:tcW w:w="1174" w:type="dxa"/>
            <w:shd w:val="clear" w:color="auto" w:fill="auto"/>
            <w:vAlign w:val="center"/>
            <w:hideMark/>
          </w:tcPr>
          <w:p w14:paraId="1D95C14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1525908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Barra para cirugía de hombro, 4.5 mm.</w:t>
            </w:r>
          </w:p>
        </w:tc>
        <w:tc>
          <w:tcPr>
            <w:tcW w:w="477" w:type="dxa"/>
            <w:gridSpan w:val="2"/>
            <w:shd w:val="clear" w:color="auto" w:fill="auto"/>
            <w:vAlign w:val="center"/>
            <w:hideMark/>
          </w:tcPr>
          <w:p w14:paraId="5D27221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41531D3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0B107FEF" w14:textId="77777777" w:rsidTr="004E0DF4">
        <w:trPr>
          <w:trHeight w:val="450"/>
          <w:jc w:val="center"/>
        </w:trPr>
        <w:tc>
          <w:tcPr>
            <w:tcW w:w="1817" w:type="dxa"/>
            <w:shd w:val="clear" w:color="auto" w:fill="auto"/>
            <w:vAlign w:val="center"/>
            <w:hideMark/>
          </w:tcPr>
          <w:p w14:paraId="6CB6D3FF"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3CEFD7E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1284" w:type="dxa"/>
            <w:gridSpan w:val="2"/>
            <w:shd w:val="clear" w:color="auto" w:fill="auto"/>
            <w:vAlign w:val="center"/>
            <w:hideMark/>
          </w:tcPr>
          <w:p w14:paraId="583B3CF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hombro.</w:t>
            </w:r>
          </w:p>
        </w:tc>
        <w:tc>
          <w:tcPr>
            <w:tcW w:w="1174" w:type="dxa"/>
            <w:shd w:val="clear" w:color="auto" w:fill="auto"/>
            <w:vAlign w:val="center"/>
            <w:hideMark/>
          </w:tcPr>
          <w:p w14:paraId="739FC851"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53D4C8C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Pinza sujetadora de tejido/sutura.</w:t>
            </w:r>
          </w:p>
        </w:tc>
        <w:tc>
          <w:tcPr>
            <w:tcW w:w="477" w:type="dxa"/>
            <w:gridSpan w:val="2"/>
            <w:shd w:val="clear" w:color="auto" w:fill="auto"/>
            <w:vAlign w:val="center"/>
            <w:hideMark/>
          </w:tcPr>
          <w:p w14:paraId="25277627" w14:textId="77777777" w:rsidR="004E0DF4" w:rsidRPr="00550827" w:rsidRDefault="004E0DF4" w:rsidP="004E0DF4">
            <w:pPr>
              <w:jc w:val="both"/>
              <w:rPr>
                <w:rFonts w:ascii="Arial" w:hAnsi="Arial" w:cs="Arial"/>
                <w:color w:val="000000"/>
                <w:sz w:val="16"/>
                <w:szCs w:val="16"/>
                <w:u w:val="single"/>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75EC734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00F0987F" w14:textId="77777777" w:rsidTr="00ED6757">
        <w:trPr>
          <w:trHeight w:val="1658"/>
          <w:jc w:val="center"/>
        </w:trPr>
        <w:tc>
          <w:tcPr>
            <w:tcW w:w="1817" w:type="dxa"/>
            <w:shd w:val="clear" w:color="auto" w:fill="auto"/>
            <w:vAlign w:val="center"/>
            <w:hideMark/>
          </w:tcPr>
          <w:p w14:paraId="1308AC66"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4ECA7DD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1284" w:type="dxa"/>
            <w:gridSpan w:val="2"/>
            <w:shd w:val="clear" w:color="auto" w:fill="auto"/>
            <w:vAlign w:val="center"/>
            <w:hideMark/>
          </w:tcPr>
          <w:p w14:paraId="494AE1E5"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hombro.</w:t>
            </w:r>
          </w:p>
        </w:tc>
        <w:tc>
          <w:tcPr>
            <w:tcW w:w="1174" w:type="dxa"/>
            <w:shd w:val="clear" w:color="auto" w:fill="auto"/>
            <w:vAlign w:val="center"/>
            <w:hideMark/>
          </w:tcPr>
          <w:p w14:paraId="58C8F5E4"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513.227.0124</w:t>
            </w:r>
          </w:p>
        </w:tc>
        <w:tc>
          <w:tcPr>
            <w:tcW w:w="3161" w:type="dxa"/>
            <w:gridSpan w:val="2"/>
            <w:shd w:val="clear" w:color="auto" w:fill="auto"/>
            <w:vAlign w:val="center"/>
            <w:hideMark/>
          </w:tcPr>
          <w:p w14:paraId="308E14A7" w14:textId="77777777" w:rsidR="004E0DF4" w:rsidRPr="00550827" w:rsidRDefault="004E0DF4" w:rsidP="004E0DF4">
            <w:pPr>
              <w:spacing w:after="240"/>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 xml:space="preserve">Charola rectangular, con perforaciones distribuidas estratégicamente. Dimensiones: 38.1 x 26.7 x 8.9 cm. Contener, ordenar y esterilizar instrumental en autoclave de vapor o de óxido de etileno y preservarla, </w:t>
            </w:r>
            <w:proofErr w:type="spellStart"/>
            <w:r w:rsidRPr="00550827">
              <w:rPr>
                <w:rFonts w:ascii="Arial" w:hAnsi="Arial" w:cs="Arial"/>
                <w:color w:val="000000"/>
                <w:sz w:val="16"/>
                <w:szCs w:val="16"/>
                <w:lang w:val="es-MX" w:eastAsia="es-MX"/>
              </w:rPr>
              <w:t>ó</w:t>
            </w:r>
            <w:proofErr w:type="spellEnd"/>
            <w:r w:rsidRPr="00550827">
              <w:rPr>
                <w:rFonts w:ascii="Arial" w:hAnsi="Arial" w:cs="Arial"/>
                <w:color w:val="000000"/>
                <w:sz w:val="16"/>
                <w:szCs w:val="16"/>
                <w:lang w:val="es-MX" w:eastAsia="es-MX"/>
              </w:rPr>
              <w:t xml:space="preserve"> Contenedor para instrumental.</w:t>
            </w:r>
          </w:p>
        </w:tc>
        <w:tc>
          <w:tcPr>
            <w:tcW w:w="477" w:type="dxa"/>
            <w:gridSpan w:val="2"/>
            <w:shd w:val="clear" w:color="auto" w:fill="auto"/>
            <w:vAlign w:val="center"/>
            <w:hideMark/>
          </w:tcPr>
          <w:p w14:paraId="55BB28ED" w14:textId="77777777" w:rsidR="004E0DF4" w:rsidRPr="00550827" w:rsidRDefault="004E0DF4" w:rsidP="004E0DF4">
            <w:pPr>
              <w:jc w:val="both"/>
              <w:rPr>
                <w:rFonts w:ascii="Arial" w:hAnsi="Arial" w:cs="Arial"/>
                <w:color w:val="000000"/>
                <w:sz w:val="16"/>
                <w:szCs w:val="16"/>
                <w:u w:val="single"/>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081DF946"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41548EB6" w14:textId="77777777" w:rsidTr="004E0DF4">
        <w:trPr>
          <w:trHeight w:val="450"/>
          <w:jc w:val="center"/>
        </w:trPr>
        <w:tc>
          <w:tcPr>
            <w:tcW w:w="1817" w:type="dxa"/>
            <w:shd w:val="clear" w:color="000000" w:fill="A6A6A6"/>
            <w:vAlign w:val="center"/>
            <w:hideMark/>
          </w:tcPr>
          <w:p w14:paraId="2916FE1B" w14:textId="77777777" w:rsidR="004E0DF4" w:rsidRPr="00550827" w:rsidRDefault="004E0DF4" w:rsidP="004E0DF4">
            <w:pPr>
              <w:jc w:val="both"/>
              <w:rPr>
                <w:rFonts w:ascii="Arial" w:hAnsi="Arial" w:cs="Arial"/>
                <w:b/>
                <w:bCs/>
                <w:color w:val="000000"/>
                <w:sz w:val="16"/>
                <w:szCs w:val="16"/>
                <w:lang w:val="es-MX" w:eastAsia="es-MX"/>
              </w:rPr>
            </w:pPr>
            <w:r w:rsidRPr="00550827">
              <w:rPr>
                <w:rFonts w:ascii="Arial" w:hAnsi="Arial" w:cs="Arial"/>
                <w:b/>
                <w:bCs/>
                <w:color w:val="000000"/>
                <w:sz w:val="16"/>
                <w:szCs w:val="16"/>
                <w:lang w:val="es-MX" w:eastAsia="es-MX"/>
              </w:rPr>
              <w:t>NOMBRE DEL PROCEDIMIENTO</w:t>
            </w:r>
          </w:p>
        </w:tc>
        <w:tc>
          <w:tcPr>
            <w:tcW w:w="608" w:type="dxa"/>
            <w:gridSpan w:val="2"/>
            <w:shd w:val="clear" w:color="000000" w:fill="A6A6A6"/>
            <w:vAlign w:val="center"/>
            <w:hideMark/>
          </w:tcPr>
          <w:p w14:paraId="721F0D9A" w14:textId="77777777" w:rsidR="004E0DF4" w:rsidRPr="00550827" w:rsidRDefault="004E0DF4" w:rsidP="004E0DF4">
            <w:pPr>
              <w:jc w:val="both"/>
              <w:rPr>
                <w:rFonts w:ascii="Arial" w:hAnsi="Arial" w:cs="Arial"/>
                <w:b/>
                <w:bCs/>
                <w:color w:val="000000"/>
                <w:sz w:val="16"/>
                <w:szCs w:val="16"/>
                <w:lang w:val="es-MX" w:eastAsia="es-MX"/>
              </w:rPr>
            </w:pPr>
            <w:r w:rsidRPr="00550827">
              <w:rPr>
                <w:rFonts w:ascii="Arial" w:hAnsi="Arial" w:cs="Arial"/>
                <w:b/>
                <w:bCs/>
                <w:color w:val="000000"/>
                <w:sz w:val="16"/>
                <w:szCs w:val="16"/>
                <w:lang w:val="es-MX" w:eastAsia="es-MX"/>
              </w:rPr>
              <w:t>No. DE SET.</w:t>
            </w:r>
          </w:p>
        </w:tc>
        <w:tc>
          <w:tcPr>
            <w:tcW w:w="1284" w:type="dxa"/>
            <w:gridSpan w:val="2"/>
            <w:shd w:val="clear" w:color="000000" w:fill="A6A6A6"/>
            <w:vAlign w:val="center"/>
            <w:hideMark/>
          </w:tcPr>
          <w:p w14:paraId="2C59B057" w14:textId="77777777" w:rsidR="004E0DF4" w:rsidRPr="00550827" w:rsidRDefault="004E0DF4" w:rsidP="004E0DF4">
            <w:pPr>
              <w:jc w:val="both"/>
              <w:rPr>
                <w:rFonts w:ascii="Arial" w:hAnsi="Arial" w:cs="Arial"/>
                <w:b/>
                <w:bCs/>
                <w:color w:val="000000"/>
                <w:sz w:val="16"/>
                <w:szCs w:val="16"/>
                <w:lang w:val="es-MX" w:eastAsia="es-MX"/>
              </w:rPr>
            </w:pPr>
            <w:r w:rsidRPr="00550827">
              <w:rPr>
                <w:rFonts w:ascii="Arial" w:hAnsi="Arial" w:cs="Arial"/>
                <w:b/>
                <w:bCs/>
                <w:color w:val="000000"/>
                <w:sz w:val="16"/>
                <w:szCs w:val="16"/>
                <w:lang w:val="es-MX" w:eastAsia="es-MX"/>
              </w:rPr>
              <w:t>NOMRE DEL SET</w:t>
            </w:r>
          </w:p>
        </w:tc>
        <w:tc>
          <w:tcPr>
            <w:tcW w:w="1174" w:type="dxa"/>
            <w:shd w:val="clear" w:color="000000" w:fill="A6A6A6"/>
            <w:vAlign w:val="center"/>
            <w:hideMark/>
          </w:tcPr>
          <w:p w14:paraId="07CEBE52" w14:textId="77777777" w:rsidR="004E0DF4" w:rsidRPr="00550827" w:rsidRDefault="004E0DF4" w:rsidP="004E0DF4">
            <w:pPr>
              <w:jc w:val="both"/>
              <w:rPr>
                <w:rFonts w:ascii="Arial" w:hAnsi="Arial" w:cs="Arial"/>
                <w:b/>
                <w:bCs/>
                <w:color w:val="000000"/>
                <w:sz w:val="16"/>
                <w:szCs w:val="16"/>
                <w:lang w:val="es-MX" w:eastAsia="es-MX"/>
              </w:rPr>
            </w:pPr>
            <w:r w:rsidRPr="00550827">
              <w:rPr>
                <w:rFonts w:ascii="Arial" w:hAnsi="Arial" w:cs="Arial"/>
                <w:b/>
                <w:bCs/>
                <w:color w:val="000000"/>
                <w:sz w:val="16"/>
                <w:szCs w:val="16"/>
                <w:lang w:val="es-MX" w:eastAsia="es-MX"/>
              </w:rPr>
              <w:t>CCB</w:t>
            </w:r>
          </w:p>
        </w:tc>
        <w:tc>
          <w:tcPr>
            <w:tcW w:w="3161" w:type="dxa"/>
            <w:gridSpan w:val="2"/>
            <w:shd w:val="clear" w:color="000000" w:fill="A6A6A6"/>
            <w:vAlign w:val="center"/>
            <w:hideMark/>
          </w:tcPr>
          <w:p w14:paraId="2167F28F" w14:textId="77777777" w:rsidR="004E0DF4" w:rsidRPr="00550827" w:rsidRDefault="004E0DF4" w:rsidP="004E0DF4">
            <w:pPr>
              <w:jc w:val="both"/>
              <w:rPr>
                <w:rFonts w:ascii="Arial" w:hAnsi="Arial" w:cs="Arial"/>
                <w:b/>
                <w:bCs/>
                <w:color w:val="000000"/>
                <w:sz w:val="16"/>
                <w:szCs w:val="16"/>
                <w:lang w:val="es-MX" w:eastAsia="es-MX"/>
              </w:rPr>
            </w:pPr>
            <w:r w:rsidRPr="00550827">
              <w:rPr>
                <w:rFonts w:ascii="Arial" w:hAnsi="Arial" w:cs="Arial"/>
                <w:b/>
                <w:bCs/>
                <w:color w:val="000000"/>
                <w:sz w:val="16"/>
                <w:szCs w:val="16"/>
                <w:lang w:val="es-MX" w:eastAsia="es-MX"/>
              </w:rPr>
              <w:t>DESCRIPCION</w:t>
            </w:r>
          </w:p>
        </w:tc>
        <w:tc>
          <w:tcPr>
            <w:tcW w:w="477" w:type="dxa"/>
            <w:gridSpan w:val="2"/>
            <w:shd w:val="clear" w:color="000000" w:fill="A6A6A6"/>
            <w:vAlign w:val="center"/>
            <w:hideMark/>
          </w:tcPr>
          <w:p w14:paraId="2BD11637" w14:textId="77777777" w:rsidR="004E0DF4" w:rsidRPr="00550827" w:rsidRDefault="004E0DF4" w:rsidP="004E0DF4">
            <w:pPr>
              <w:jc w:val="both"/>
              <w:rPr>
                <w:rFonts w:ascii="Arial" w:hAnsi="Arial" w:cs="Arial"/>
                <w:b/>
                <w:bCs/>
                <w:color w:val="000000"/>
                <w:sz w:val="16"/>
                <w:szCs w:val="16"/>
                <w:lang w:val="es-MX" w:eastAsia="es-MX"/>
              </w:rPr>
            </w:pPr>
            <w:r w:rsidRPr="00550827">
              <w:rPr>
                <w:rFonts w:ascii="Arial" w:hAnsi="Arial" w:cs="Arial"/>
                <w:b/>
                <w:bCs/>
                <w:color w:val="000000"/>
                <w:sz w:val="16"/>
                <w:szCs w:val="16"/>
                <w:lang w:val="es-MX" w:eastAsia="es-MX"/>
              </w:rPr>
              <w:t>MIN</w:t>
            </w:r>
          </w:p>
        </w:tc>
        <w:tc>
          <w:tcPr>
            <w:tcW w:w="530" w:type="dxa"/>
            <w:shd w:val="clear" w:color="000000" w:fill="A6A6A6"/>
            <w:vAlign w:val="center"/>
            <w:hideMark/>
          </w:tcPr>
          <w:p w14:paraId="0F4E13A6" w14:textId="77777777" w:rsidR="004E0DF4" w:rsidRPr="00550827" w:rsidRDefault="004E0DF4" w:rsidP="004E0DF4">
            <w:pPr>
              <w:jc w:val="both"/>
              <w:rPr>
                <w:rFonts w:ascii="Arial" w:hAnsi="Arial" w:cs="Arial"/>
                <w:b/>
                <w:bCs/>
                <w:sz w:val="16"/>
                <w:szCs w:val="16"/>
                <w:lang w:val="es-MX" w:eastAsia="es-MX"/>
              </w:rPr>
            </w:pPr>
            <w:r w:rsidRPr="00550827">
              <w:rPr>
                <w:rFonts w:ascii="Arial" w:hAnsi="Arial" w:cs="Arial"/>
                <w:b/>
                <w:bCs/>
                <w:sz w:val="16"/>
                <w:szCs w:val="16"/>
                <w:lang w:val="es-MX" w:eastAsia="es-MX"/>
              </w:rPr>
              <w:t>MAX</w:t>
            </w:r>
          </w:p>
        </w:tc>
      </w:tr>
      <w:tr w:rsidR="004E0DF4" w:rsidRPr="00550827" w14:paraId="1830A2D3" w14:textId="77777777" w:rsidTr="004E0DF4">
        <w:trPr>
          <w:trHeight w:val="255"/>
          <w:jc w:val="center"/>
        </w:trPr>
        <w:tc>
          <w:tcPr>
            <w:tcW w:w="9051" w:type="dxa"/>
            <w:gridSpan w:val="11"/>
            <w:shd w:val="clear" w:color="FFFF00" w:fill="D9D9D9"/>
            <w:vAlign w:val="center"/>
            <w:hideMark/>
          </w:tcPr>
          <w:p w14:paraId="63F3B9ED" w14:textId="77777777" w:rsidR="004E0DF4" w:rsidRPr="00550827" w:rsidRDefault="004E0DF4" w:rsidP="004E0DF4">
            <w:pPr>
              <w:jc w:val="both"/>
              <w:rPr>
                <w:rFonts w:ascii="Arial" w:hAnsi="Arial" w:cs="Arial"/>
                <w:b/>
                <w:bCs/>
                <w:sz w:val="18"/>
                <w:szCs w:val="18"/>
                <w:lang w:val="es-MX" w:eastAsia="es-MX"/>
              </w:rPr>
            </w:pPr>
            <w:r w:rsidRPr="00550827">
              <w:rPr>
                <w:rFonts w:ascii="Arial" w:hAnsi="Arial" w:cs="Arial"/>
                <w:b/>
                <w:bCs/>
                <w:sz w:val="18"/>
                <w:szCs w:val="18"/>
                <w:lang w:val="es-MX" w:eastAsia="es-MX"/>
              </w:rPr>
              <w:t>Artroscopia de rodilla con y sin  implante.</w:t>
            </w:r>
          </w:p>
        </w:tc>
      </w:tr>
      <w:tr w:rsidR="004E0DF4" w:rsidRPr="00550827" w14:paraId="72EFFA80" w14:textId="77777777" w:rsidTr="004E0DF4">
        <w:trPr>
          <w:trHeight w:val="1350"/>
          <w:jc w:val="center"/>
        </w:trPr>
        <w:tc>
          <w:tcPr>
            <w:tcW w:w="1817" w:type="dxa"/>
            <w:shd w:val="clear" w:color="auto" w:fill="auto"/>
            <w:vAlign w:val="center"/>
            <w:hideMark/>
          </w:tcPr>
          <w:p w14:paraId="1CE3377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53D2CC2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58EE0546"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3E4D2ED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531.564.0267</w:t>
            </w:r>
          </w:p>
        </w:tc>
        <w:tc>
          <w:tcPr>
            <w:tcW w:w="3161" w:type="dxa"/>
            <w:gridSpan w:val="2"/>
            <w:shd w:val="clear" w:color="auto" w:fill="auto"/>
            <w:vAlign w:val="center"/>
            <w:hideMark/>
          </w:tcPr>
          <w:p w14:paraId="320BA55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Cable guía de luz, de fibra óptica longitud mínima de 230 cm. y diámetro de 4.8 mm, con adaptadores compatibles a telescopio o sistema óptico y equipo ofertado. Autoclavable.</w:t>
            </w:r>
          </w:p>
        </w:tc>
        <w:tc>
          <w:tcPr>
            <w:tcW w:w="477" w:type="dxa"/>
            <w:gridSpan w:val="2"/>
            <w:shd w:val="clear" w:color="auto" w:fill="auto"/>
            <w:vAlign w:val="center"/>
            <w:hideMark/>
          </w:tcPr>
          <w:p w14:paraId="03D3826F"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643F7EC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7DC1B724" w14:textId="77777777" w:rsidTr="004E0DF4">
        <w:trPr>
          <w:trHeight w:val="450"/>
          <w:jc w:val="center"/>
        </w:trPr>
        <w:tc>
          <w:tcPr>
            <w:tcW w:w="1817" w:type="dxa"/>
            <w:shd w:val="clear" w:color="auto" w:fill="auto"/>
            <w:vAlign w:val="center"/>
            <w:hideMark/>
          </w:tcPr>
          <w:p w14:paraId="7B69E8A6"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90F14B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429AF71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4E0701A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7DD84A7F"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Guía de perforación.</w:t>
            </w:r>
          </w:p>
        </w:tc>
        <w:tc>
          <w:tcPr>
            <w:tcW w:w="477" w:type="dxa"/>
            <w:gridSpan w:val="2"/>
            <w:shd w:val="clear" w:color="auto" w:fill="auto"/>
            <w:vAlign w:val="center"/>
            <w:hideMark/>
          </w:tcPr>
          <w:p w14:paraId="6DAEE59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69ABC56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2FEB7B2F" w14:textId="77777777" w:rsidTr="004E0DF4">
        <w:trPr>
          <w:trHeight w:val="450"/>
          <w:jc w:val="center"/>
        </w:trPr>
        <w:tc>
          <w:tcPr>
            <w:tcW w:w="1817" w:type="dxa"/>
            <w:shd w:val="clear" w:color="auto" w:fill="auto"/>
            <w:vAlign w:val="center"/>
            <w:hideMark/>
          </w:tcPr>
          <w:p w14:paraId="0B9BEA66"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77C0A84"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6CAC646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2C93FC5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44435484"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Guía endofemoral de 4.0 mm.</w:t>
            </w:r>
          </w:p>
        </w:tc>
        <w:tc>
          <w:tcPr>
            <w:tcW w:w="477" w:type="dxa"/>
            <w:gridSpan w:val="2"/>
            <w:vMerge w:val="restart"/>
            <w:vAlign w:val="center"/>
            <w:hideMark/>
          </w:tcPr>
          <w:p w14:paraId="660E226B"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vMerge w:val="restart"/>
            <w:vAlign w:val="center"/>
            <w:hideMark/>
          </w:tcPr>
          <w:p w14:paraId="474B543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609E5CA2" w14:textId="77777777" w:rsidTr="004E0DF4">
        <w:trPr>
          <w:trHeight w:val="450"/>
          <w:jc w:val="center"/>
        </w:trPr>
        <w:tc>
          <w:tcPr>
            <w:tcW w:w="1817" w:type="dxa"/>
            <w:shd w:val="clear" w:color="auto" w:fill="auto"/>
            <w:vAlign w:val="center"/>
            <w:hideMark/>
          </w:tcPr>
          <w:p w14:paraId="77E1777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1FAFFAD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3D36434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65C0A1D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2A0E5A4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Guía endofemoral de 5.0 mm.</w:t>
            </w:r>
          </w:p>
        </w:tc>
        <w:tc>
          <w:tcPr>
            <w:tcW w:w="477" w:type="dxa"/>
            <w:gridSpan w:val="2"/>
            <w:vMerge/>
            <w:vAlign w:val="center"/>
            <w:hideMark/>
          </w:tcPr>
          <w:p w14:paraId="03AB0C99" w14:textId="77777777" w:rsidR="004E0DF4" w:rsidRPr="00550827" w:rsidRDefault="004E0DF4" w:rsidP="004E0DF4">
            <w:pPr>
              <w:jc w:val="both"/>
              <w:rPr>
                <w:rFonts w:ascii="Arial" w:hAnsi="Arial" w:cs="Arial"/>
                <w:color w:val="000000"/>
                <w:sz w:val="16"/>
                <w:szCs w:val="16"/>
                <w:lang w:val="es-MX" w:eastAsia="es-MX"/>
              </w:rPr>
            </w:pPr>
          </w:p>
        </w:tc>
        <w:tc>
          <w:tcPr>
            <w:tcW w:w="530" w:type="dxa"/>
            <w:vMerge/>
            <w:vAlign w:val="center"/>
            <w:hideMark/>
          </w:tcPr>
          <w:p w14:paraId="540F0E24" w14:textId="77777777" w:rsidR="004E0DF4" w:rsidRPr="00550827" w:rsidRDefault="004E0DF4" w:rsidP="004E0DF4">
            <w:pPr>
              <w:jc w:val="both"/>
              <w:rPr>
                <w:rFonts w:ascii="Arial" w:hAnsi="Arial" w:cs="Arial"/>
                <w:color w:val="000000"/>
                <w:sz w:val="16"/>
                <w:szCs w:val="16"/>
                <w:lang w:val="es-MX" w:eastAsia="es-MX"/>
              </w:rPr>
            </w:pPr>
          </w:p>
        </w:tc>
      </w:tr>
      <w:tr w:rsidR="004E0DF4" w:rsidRPr="00550827" w14:paraId="7F9E5348" w14:textId="77777777" w:rsidTr="004E0DF4">
        <w:trPr>
          <w:trHeight w:val="450"/>
          <w:jc w:val="center"/>
        </w:trPr>
        <w:tc>
          <w:tcPr>
            <w:tcW w:w="1817" w:type="dxa"/>
            <w:shd w:val="clear" w:color="auto" w:fill="auto"/>
            <w:vAlign w:val="center"/>
            <w:hideMark/>
          </w:tcPr>
          <w:p w14:paraId="36549FB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6780531F"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4101C11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7B58D68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1A2C11E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Guía endofemoral de 6.0 mm.</w:t>
            </w:r>
          </w:p>
        </w:tc>
        <w:tc>
          <w:tcPr>
            <w:tcW w:w="477" w:type="dxa"/>
            <w:gridSpan w:val="2"/>
            <w:vMerge/>
            <w:vAlign w:val="center"/>
            <w:hideMark/>
          </w:tcPr>
          <w:p w14:paraId="27B8932E" w14:textId="77777777" w:rsidR="004E0DF4" w:rsidRPr="00550827" w:rsidRDefault="004E0DF4" w:rsidP="004E0DF4">
            <w:pPr>
              <w:jc w:val="both"/>
              <w:rPr>
                <w:rFonts w:ascii="Arial" w:hAnsi="Arial" w:cs="Arial"/>
                <w:color w:val="000000"/>
                <w:sz w:val="16"/>
                <w:szCs w:val="16"/>
                <w:lang w:val="es-MX" w:eastAsia="es-MX"/>
              </w:rPr>
            </w:pPr>
          </w:p>
        </w:tc>
        <w:tc>
          <w:tcPr>
            <w:tcW w:w="530" w:type="dxa"/>
            <w:vMerge/>
            <w:vAlign w:val="center"/>
            <w:hideMark/>
          </w:tcPr>
          <w:p w14:paraId="6EF31CA2" w14:textId="77777777" w:rsidR="004E0DF4" w:rsidRPr="00550827" w:rsidRDefault="004E0DF4" w:rsidP="004E0DF4">
            <w:pPr>
              <w:jc w:val="both"/>
              <w:rPr>
                <w:rFonts w:ascii="Arial" w:hAnsi="Arial" w:cs="Arial"/>
                <w:color w:val="000000"/>
                <w:sz w:val="16"/>
                <w:szCs w:val="16"/>
                <w:lang w:val="es-MX" w:eastAsia="es-MX"/>
              </w:rPr>
            </w:pPr>
          </w:p>
        </w:tc>
      </w:tr>
      <w:tr w:rsidR="004E0DF4" w:rsidRPr="00550827" w14:paraId="4EF1DD4D" w14:textId="77777777" w:rsidTr="004E0DF4">
        <w:trPr>
          <w:trHeight w:val="450"/>
          <w:jc w:val="center"/>
        </w:trPr>
        <w:tc>
          <w:tcPr>
            <w:tcW w:w="1817" w:type="dxa"/>
            <w:shd w:val="clear" w:color="auto" w:fill="auto"/>
            <w:vAlign w:val="center"/>
            <w:hideMark/>
          </w:tcPr>
          <w:p w14:paraId="77EDE8A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D03B72B"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1296DEB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40EBC4B6"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2FE661F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Guía endofemoral de 7.0 mm.</w:t>
            </w:r>
          </w:p>
        </w:tc>
        <w:tc>
          <w:tcPr>
            <w:tcW w:w="477" w:type="dxa"/>
            <w:gridSpan w:val="2"/>
            <w:vMerge/>
            <w:vAlign w:val="center"/>
            <w:hideMark/>
          </w:tcPr>
          <w:p w14:paraId="3449377E" w14:textId="77777777" w:rsidR="004E0DF4" w:rsidRPr="00550827" w:rsidRDefault="004E0DF4" w:rsidP="004E0DF4">
            <w:pPr>
              <w:jc w:val="both"/>
              <w:rPr>
                <w:rFonts w:ascii="Arial" w:hAnsi="Arial" w:cs="Arial"/>
                <w:color w:val="000000"/>
                <w:sz w:val="16"/>
                <w:szCs w:val="16"/>
                <w:lang w:val="es-MX" w:eastAsia="es-MX"/>
              </w:rPr>
            </w:pPr>
          </w:p>
        </w:tc>
        <w:tc>
          <w:tcPr>
            <w:tcW w:w="530" w:type="dxa"/>
            <w:vMerge/>
            <w:vAlign w:val="center"/>
            <w:hideMark/>
          </w:tcPr>
          <w:p w14:paraId="77E2B2CA" w14:textId="77777777" w:rsidR="004E0DF4" w:rsidRPr="00550827" w:rsidRDefault="004E0DF4" w:rsidP="004E0DF4">
            <w:pPr>
              <w:jc w:val="both"/>
              <w:rPr>
                <w:rFonts w:ascii="Arial" w:hAnsi="Arial" w:cs="Arial"/>
                <w:color w:val="000000"/>
                <w:sz w:val="16"/>
                <w:szCs w:val="16"/>
                <w:lang w:val="es-MX" w:eastAsia="es-MX"/>
              </w:rPr>
            </w:pPr>
          </w:p>
        </w:tc>
      </w:tr>
      <w:tr w:rsidR="004E0DF4" w:rsidRPr="00550827" w14:paraId="2C4A120E" w14:textId="77777777" w:rsidTr="004E0DF4">
        <w:trPr>
          <w:trHeight w:val="450"/>
          <w:jc w:val="center"/>
        </w:trPr>
        <w:tc>
          <w:tcPr>
            <w:tcW w:w="1817" w:type="dxa"/>
            <w:shd w:val="clear" w:color="auto" w:fill="auto"/>
            <w:vAlign w:val="center"/>
            <w:hideMark/>
          </w:tcPr>
          <w:p w14:paraId="2FC3BEC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037B5A3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2E4011F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6AFD4C5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1265FD1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Apuntador a la punta LCA</w:t>
            </w:r>
          </w:p>
        </w:tc>
        <w:tc>
          <w:tcPr>
            <w:tcW w:w="477" w:type="dxa"/>
            <w:gridSpan w:val="2"/>
            <w:shd w:val="clear" w:color="auto" w:fill="auto"/>
            <w:vAlign w:val="center"/>
            <w:hideMark/>
          </w:tcPr>
          <w:p w14:paraId="6DAA6B2F"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3DDEED8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0B030563" w14:textId="77777777" w:rsidTr="004E0DF4">
        <w:trPr>
          <w:trHeight w:val="450"/>
          <w:jc w:val="center"/>
        </w:trPr>
        <w:tc>
          <w:tcPr>
            <w:tcW w:w="1817" w:type="dxa"/>
            <w:shd w:val="clear" w:color="auto" w:fill="auto"/>
            <w:vAlign w:val="center"/>
            <w:hideMark/>
          </w:tcPr>
          <w:p w14:paraId="30A372A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0972937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0B90F0F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5277E87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5D1D65A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Bala angulada 2.4 mm.</w:t>
            </w:r>
          </w:p>
        </w:tc>
        <w:tc>
          <w:tcPr>
            <w:tcW w:w="477" w:type="dxa"/>
            <w:gridSpan w:val="2"/>
            <w:shd w:val="clear" w:color="auto" w:fill="auto"/>
            <w:vAlign w:val="center"/>
            <w:hideMark/>
          </w:tcPr>
          <w:p w14:paraId="4BD0DA3B"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2650F63B"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2949F223" w14:textId="77777777" w:rsidTr="004E0DF4">
        <w:trPr>
          <w:trHeight w:val="450"/>
          <w:jc w:val="center"/>
        </w:trPr>
        <w:tc>
          <w:tcPr>
            <w:tcW w:w="1817" w:type="dxa"/>
            <w:shd w:val="clear" w:color="auto" w:fill="auto"/>
            <w:vAlign w:val="center"/>
            <w:hideMark/>
          </w:tcPr>
          <w:p w14:paraId="0DF2532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46D9F45"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1C83DD34"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09C9E424"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2142012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Broca tibial 6 mm</w:t>
            </w:r>
            <w:r w:rsidRPr="00550827">
              <w:rPr>
                <w:rFonts w:ascii="Arial" w:hAnsi="Arial" w:cs="Arial"/>
                <w:color w:val="FF0000"/>
                <w:sz w:val="16"/>
                <w:szCs w:val="16"/>
                <w:lang w:val="es-MX" w:eastAsia="es-MX"/>
              </w:rPr>
              <w:t>.</w:t>
            </w:r>
          </w:p>
        </w:tc>
        <w:tc>
          <w:tcPr>
            <w:tcW w:w="477" w:type="dxa"/>
            <w:gridSpan w:val="2"/>
            <w:vMerge w:val="restart"/>
            <w:shd w:val="clear" w:color="auto" w:fill="auto"/>
            <w:vAlign w:val="center"/>
            <w:hideMark/>
          </w:tcPr>
          <w:p w14:paraId="7C3351B1"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vMerge w:val="restart"/>
            <w:shd w:val="clear" w:color="auto" w:fill="auto"/>
            <w:vAlign w:val="center"/>
            <w:hideMark/>
          </w:tcPr>
          <w:p w14:paraId="57D1DE4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6486C81F" w14:textId="77777777" w:rsidTr="004E0DF4">
        <w:trPr>
          <w:trHeight w:val="450"/>
          <w:jc w:val="center"/>
        </w:trPr>
        <w:tc>
          <w:tcPr>
            <w:tcW w:w="1817" w:type="dxa"/>
            <w:shd w:val="clear" w:color="auto" w:fill="auto"/>
            <w:vAlign w:val="center"/>
            <w:hideMark/>
          </w:tcPr>
          <w:p w14:paraId="14DAEB1B"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D7A1BB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4086EC97"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132F28E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1341342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Broca tibial 7 mm.</w:t>
            </w:r>
          </w:p>
        </w:tc>
        <w:tc>
          <w:tcPr>
            <w:tcW w:w="477" w:type="dxa"/>
            <w:gridSpan w:val="2"/>
            <w:vMerge/>
            <w:vAlign w:val="center"/>
            <w:hideMark/>
          </w:tcPr>
          <w:p w14:paraId="4779CCC0" w14:textId="77777777" w:rsidR="004E0DF4" w:rsidRPr="00550827" w:rsidRDefault="004E0DF4" w:rsidP="004E0DF4">
            <w:pPr>
              <w:jc w:val="both"/>
              <w:rPr>
                <w:rFonts w:ascii="Arial" w:hAnsi="Arial" w:cs="Arial"/>
                <w:color w:val="000000"/>
                <w:sz w:val="16"/>
                <w:szCs w:val="16"/>
                <w:lang w:val="es-MX" w:eastAsia="es-MX"/>
              </w:rPr>
            </w:pPr>
          </w:p>
        </w:tc>
        <w:tc>
          <w:tcPr>
            <w:tcW w:w="530" w:type="dxa"/>
            <w:vMerge/>
            <w:vAlign w:val="center"/>
            <w:hideMark/>
          </w:tcPr>
          <w:p w14:paraId="26B0B7C5" w14:textId="77777777" w:rsidR="004E0DF4" w:rsidRPr="00550827" w:rsidRDefault="004E0DF4" w:rsidP="004E0DF4">
            <w:pPr>
              <w:jc w:val="both"/>
              <w:rPr>
                <w:rFonts w:ascii="Arial" w:hAnsi="Arial" w:cs="Arial"/>
                <w:color w:val="000000"/>
                <w:sz w:val="16"/>
                <w:szCs w:val="16"/>
                <w:lang w:val="es-MX" w:eastAsia="es-MX"/>
              </w:rPr>
            </w:pPr>
          </w:p>
        </w:tc>
      </w:tr>
      <w:tr w:rsidR="004E0DF4" w:rsidRPr="00550827" w14:paraId="3CBED929" w14:textId="77777777" w:rsidTr="004E0DF4">
        <w:trPr>
          <w:trHeight w:val="450"/>
          <w:jc w:val="center"/>
        </w:trPr>
        <w:tc>
          <w:tcPr>
            <w:tcW w:w="1817" w:type="dxa"/>
            <w:shd w:val="clear" w:color="auto" w:fill="auto"/>
            <w:vAlign w:val="center"/>
            <w:hideMark/>
          </w:tcPr>
          <w:p w14:paraId="21B8390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336FE336"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666C4E2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63FF2F91"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4FD0C21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Broca tibial 8 mm.</w:t>
            </w:r>
          </w:p>
        </w:tc>
        <w:tc>
          <w:tcPr>
            <w:tcW w:w="477" w:type="dxa"/>
            <w:gridSpan w:val="2"/>
            <w:vMerge/>
            <w:vAlign w:val="center"/>
            <w:hideMark/>
          </w:tcPr>
          <w:p w14:paraId="16B3B6B8" w14:textId="77777777" w:rsidR="004E0DF4" w:rsidRPr="00550827" w:rsidRDefault="004E0DF4" w:rsidP="004E0DF4">
            <w:pPr>
              <w:jc w:val="both"/>
              <w:rPr>
                <w:rFonts w:ascii="Arial" w:hAnsi="Arial" w:cs="Arial"/>
                <w:color w:val="000000"/>
                <w:sz w:val="16"/>
                <w:szCs w:val="16"/>
                <w:lang w:val="es-MX" w:eastAsia="es-MX"/>
              </w:rPr>
            </w:pPr>
          </w:p>
        </w:tc>
        <w:tc>
          <w:tcPr>
            <w:tcW w:w="530" w:type="dxa"/>
            <w:vMerge/>
            <w:vAlign w:val="center"/>
            <w:hideMark/>
          </w:tcPr>
          <w:p w14:paraId="07755EB4" w14:textId="77777777" w:rsidR="004E0DF4" w:rsidRPr="00550827" w:rsidRDefault="004E0DF4" w:rsidP="004E0DF4">
            <w:pPr>
              <w:jc w:val="both"/>
              <w:rPr>
                <w:rFonts w:ascii="Arial" w:hAnsi="Arial" w:cs="Arial"/>
                <w:color w:val="000000"/>
                <w:sz w:val="16"/>
                <w:szCs w:val="16"/>
                <w:lang w:val="es-MX" w:eastAsia="es-MX"/>
              </w:rPr>
            </w:pPr>
          </w:p>
        </w:tc>
      </w:tr>
      <w:tr w:rsidR="004E0DF4" w:rsidRPr="00550827" w14:paraId="49C2D084" w14:textId="77777777" w:rsidTr="004E0DF4">
        <w:trPr>
          <w:trHeight w:val="450"/>
          <w:jc w:val="center"/>
        </w:trPr>
        <w:tc>
          <w:tcPr>
            <w:tcW w:w="1817" w:type="dxa"/>
            <w:shd w:val="clear" w:color="auto" w:fill="auto"/>
            <w:vAlign w:val="center"/>
            <w:hideMark/>
          </w:tcPr>
          <w:p w14:paraId="009DD576"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212C1FF"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64A91AF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467C7E66"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3109F4E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Broca tibial 9 mm</w:t>
            </w:r>
          </w:p>
        </w:tc>
        <w:tc>
          <w:tcPr>
            <w:tcW w:w="477" w:type="dxa"/>
            <w:gridSpan w:val="2"/>
            <w:vMerge/>
            <w:vAlign w:val="center"/>
            <w:hideMark/>
          </w:tcPr>
          <w:p w14:paraId="6604562B" w14:textId="77777777" w:rsidR="004E0DF4" w:rsidRPr="00550827" w:rsidRDefault="004E0DF4" w:rsidP="004E0DF4">
            <w:pPr>
              <w:jc w:val="both"/>
              <w:rPr>
                <w:rFonts w:ascii="Arial" w:hAnsi="Arial" w:cs="Arial"/>
                <w:color w:val="000000"/>
                <w:sz w:val="16"/>
                <w:szCs w:val="16"/>
                <w:lang w:val="es-MX" w:eastAsia="es-MX"/>
              </w:rPr>
            </w:pPr>
          </w:p>
        </w:tc>
        <w:tc>
          <w:tcPr>
            <w:tcW w:w="530" w:type="dxa"/>
            <w:vMerge/>
            <w:vAlign w:val="center"/>
            <w:hideMark/>
          </w:tcPr>
          <w:p w14:paraId="4F6AA82E" w14:textId="77777777" w:rsidR="004E0DF4" w:rsidRPr="00550827" w:rsidRDefault="004E0DF4" w:rsidP="004E0DF4">
            <w:pPr>
              <w:jc w:val="both"/>
              <w:rPr>
                <w:rFonts w:ascii="Arial" w:hAnsi="Arial" w:cs="Arial"/>
                <w:color w:val="000000"/>
                <w:sz w:val="16"/>
                <w:szCs w:val="16"/>
                <w:lang w:val="es-MX" w:eastAsia="es-MX"/>
              </w:rPr>
            </w:pPr>
          </w:p>
        </w:tc>
      </w:tr>
      <w:tr w:rsidR="004E0DF4" w:rsidRPr="00550827" w14:paraId="599F681A" w14:textId="77777777" w:rsidTr="004E0DF4">
        <w:trPr>
          <w:trHeight w:val="450"/>
          <w:jc w:val="center"/>
        </w:trPr>
        <w:tc>
          <w:tcPr>
            <w:tcW w:w="1817" w:type="dxa"/>
            <w:shd w:val="clear" w:color="auto" w:fill="auto"/>
            <w:vAlign w:val="center"/>
            <w:hideMark/>
          </w:tcPr>
          <w:p w14:paraId="51C62FB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3B208E0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6AF5EF5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77EB06E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0E74141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Broca tibial 10 mm.</w:t>
            </w:r>
          </w:p>
        </w:tc>
        <w:tc>
          <w:tcPr>
            <w:tcW w:w="477" w:type="dxa"/>
            <w:gridSpan w:val="2"/>
            <w:vMerge/>
            <w:vAlign w:val="center"/>
            <w:hideMark/>
          </w:tcPr>
          <w:p w14:paraId="1633D0A3" w14:textId="77777777" w:rsidR="004E0DF4" w:rsidRPr="00550827" w:rsidRDefault="004E0DF4" w:rsidP="004E0DF4">
            <w:pPr>
              <w:jc w:val="both"/>
              <w:rPr>
                <w:rFonts w:ascii="Arial" w:hAnsi="Arial" w:cs="Arial"/>
                <w:color w:val="000000"/>
                <w:sz w:val="16"/>
                <w:szCs w:val="16"/>
                <w:lang w:val="es-MX" w:eastAsia="es-MX"/>
              </w:rPr>
            </w:pPr>
          </w:p>
        </w:tc>
        <w:tc>
          <w:tcPr>
            <w:tcW w:w="530" w:type="dxa"/>
            <w:vMerge/>
            <w:vAlign w:val="center"/>
            <w:hideMark/>
          </w:tcPr>
          <w:p w14:paraId="5CD7B09D" w14:textId="77777777" w:rsidR="004E0DF4" w:rsidRPr="00550827" w:rsidRDefault="004E0DF4" w:rsidP="004E0DF4">
            <w:pPr>
              <w:jc w:val="both"/>
              <w:rPr>
                <w:rFonts w:ascii="Arial" w:hAnsi="Arial" w:cs="Arial"/>
                <w:color w:val="000000"/>
                <w:sz w:val="16"/>
                <w:szCs w:val="16"/>
                <w:lang w:val="es-MX" w:eastAsia="es-MX"/>
              </w:rPr>
            </w:pPr>
          </w:p>
        </w:tc>
      </w:tr>
      <w:tr w:rsidR="004E0DF4" w:rsidRPr="00550827" w14:paraId="75D7E6C6" w14:textId="77777777" w:rsidTr="004E0DF4">
        <w:trPr>
          <w:trHeight w:val="450"/>
          <w:jc w:val="center"/>
        </w:trPr>
        <w:tc>
          <w:tcPr>
            <w:tcW w:w="1817" w:type="dxa"/>
            <w:shd w:val="clear" w:color="auto" w:fill="auto"/>
            <w:vAlign w:val="center"/>
            <w:hideMark/>
          </w:tcPr>
          <w:p w14:paraId="53698AF4"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1304A6D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3481EED5"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77B441F5"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5953596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Broca tibial 11 mm.</w:t>
            </w:r>
          </w:p>
        </w:tc>
        <w:tc>
          <w:tcPr>
            <w:tcW w:w="477" w:type="dxa"/>
            <w:gridSpan w:val="2"/>
            <w:vMerge/>
            <w:vAlign w:val="center"/>
            <w:hideMark/>
          </w:tcPr>
          <w:p w14:paraId="6D989E00" w14:textId="77777777" w:rsidR="004E0DF4" w:rsidRPr="00550827" w:rsidRDefault="004E0DF4" w:rsidP="004E0DF4">
            <w:pPr>
              <w:jc w:val="both"/>
              <w:rPr>
                <w:rFonts w:ascii="Arial" w:hAnsi="Arial" w:cs="Arial"/>
                <w:color w:val="000000"/>
                <w:sz w:val="16"/>
                <w:szCs w:val="16"/>
                <w:lang w:val="es-MX" w:eastAsia="es-MX"/>
              </w:rPr>
            </w:pPr>
          </w:p>
        </w:tc>
        <w:tc>
          <w:tcPr>
            <w:tcW w:w="530" w:type="dxa"/>
            <w:vMerge/>
            <w:vAlign w:val="center"/>
            <w:hideMark/>
          </w:tcPr>
          <w:p w14:paraId="12F255F2" w14:textId="77777777" w:rsidR="004E0DF4" w:rsidRPr="00550827" w:rsidRDefault="004E0DF4" w:rsidP="004E0DF4">
            <w:pPr>
              <w:jc w:val="both"/>
              <w:rPr>
                <w:rFonts w:ascii="Arial" w:hAnsi="Arial" w:cs="Arial"/>
                <w:color w:val="000000"/>
                <w:sz w:val="16"/>
                <w:szCs w:val="16"/>
                <w:lang w:val="es-MX" w:eastAsia="es-MX"/>
              </w:rPr>
            </w:pPr>
          </w:p>
        </w:tc>
      </w:tr>
      <w:tr w:rsidR="004E0DF4" w:rsidRPr="00550827" w14:paraId="045E57B8" w14:textId="77777777" w:rsidTr="004E0DF4">
        <w:trPr>
          <w:trHeight w:val="450"/>
          <w:jc w:val="center"/>
        </w:trPr>
        <w:tc>
          <w:tcPr>
            <w:tcW w:w="1817" w:type="dxa"/>
            <w:shd w:val="clear" w:color="auto" w:fill="auto"/>
            <w:vAlign w:val="center"/>
            <w:hideMark/>
          </w:tcPr>
          <w:p w14:paraId="76BD2D2B"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lastRenderedPageBreak/>
              <w:t>Artroscopia de rodilla con implante.</w:t>
            </w:r>
          </w:p>
        </w:tc>
        <w:tc>
          <w:tcPr>
            <w:tcW w:w="608" w:type="dxa"/>
            <w:gridSpan w:val="2"/>
            <w:shd w:val="clear" w:color="auto" w:fill="auto"/>
            <w:vAlign w:val="center"/>
            <w:hideMark/>
          </w:tcPr>
          <w:p w14:paraId="527AB28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48207C4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214D6ED7"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32A1F1EB"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Broca femoral 5 mm.</w:t>
            </w:r>
          </w:p>
        </w:tc>
        <w:tc>
          <w:tcPr>
            <w:tcW w:w="477" w:type="dxa"/>
            <w:gridSpan w:val="2"/>
            <w:vMerge w:val="restart"/>
            <w:shd w:val="clear" w:color="auto" w:fill="auto"/>
            <w:vAlign w:val="center"/>
            <w:hideMark/>
          </w:tcPr>
          <w:p w14:paraId="09CA869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vMerge w:val="restart"/>
            <w:shd w:val="clear" w:color="auto" w:fill="auto"/>
            <w:vAlign w:val="center"/>
            <w:hideMark/>
          </w:tcPr>
          <w:p w14:paraId="399AD807"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096DC36C" w14:textId="77777777" w:rsidTr="004E0DF4">
        <w:trPr>
          <w:trHeight w:val="450"/>
          <w:jc w:val="center"/>
        </w:trPr>
        <w:tc>
          <w:tcPr>
            <w:tcW w:w="1817" w:type="dxa"/>
            <w:shd w:val="clear" w:color="auto" w:fill="auto"/>
            <w:vAlign w:val="center"/>
            <w:hideMark/>
          </w:tcPr>
          <w:p w14:paraId="3257D2C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6E3E318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62FFC177"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08ADEAF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131AEAEF"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Broca femoral 6 mm.</w:t>
            </w:r>
          </w:p>
        </w:tc>
        <w:tc>
          <w:tcPr>
            <w:tcW w:w="477" w:type="dxa"/>
            <w:gridSpan w:val="2"/>
            <w:vMerge/>
            <w:vAlign w:val="center"/>
            <w:hideMark/>
          </w:tcPr>
          <w:p w14:paraId="0AB37BF7" w14:textId="77777777" w:rsidR="004E0DF4" w:rsidRPr="00550827" w:rsidRDefault="004E0DF4" w:rsidP="004E0DF4">
            <w:pPr>
              <w:jc w:val="both"/>
              <w:rPr>
                <w:rFonts w:ascii="Arial" w:hAnsi="Arial" w:cs="Arial"/>
                <w:color w:val="000000"/>
                <w:sz w:val="16"/>
                <w:szCs w:val="16"/>
                <w:lang w:val="es-MX" w:eastAsia="es-MX"/>
              </w:rPr>
            </w:pPr>
          </w:p>
        </w:tc>
        <w:tc>
          <w:tcPr>
            <w:tcW w:w="530" w:type="dxa"/>
            <w:vMerge/>
            <w:vAlign w:val="center"/>
            <w:hideMark/>
          </w:tcPr>
          <w:p w14:paraId="22A75B7E" w14:textId="77777777" w:rsidR="004E0DF4" w:rsidRPr="00550827" w:rsidRDefault="004E0DF4" w:rsidP="004E0DF4">
            <w:pPr>
              <w:jc w:val="both"/>
              <w:rPr>
                <w:rFonts w:ascii="Arial" w:hAnsi="Arial" w:cs="Arial"/>
                <w:color w:val="000000"/>
                <w:sz w:val="16"/>
                <w:szCs w:val="16"/>
                <w:lang w:val="es-MX" w:eastAsia="es-MX"/>
              </w:rPr>
            </w:pPr>
          </w:p>
        </w:tc>
      </w:tr>
      <w:tr w:rsidR="004E0DF4" w:rsidRPr="00550827" w14:paraId="4FCA7C92" w14:textId="77777777" w:rsidTr="004E0DF4">
        <w:trPr>
          <w:trHeight w:val="450"/>
          <w:jc w:val="center"/>
        </w:trPr>
        <w:tc>
          <w:tcPr>
            <w:tcW w:w="1817" w:type="dxa"/>
            <w:shd w:val="clear" w:color="auto" w:fill="auto"/>
            <w:vAlign w:val="center"/>
            <w:hideMark/>
          </w:tcPr>
          <w:p w14:paraId="52EEC71F"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D59D5A4"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6A65C53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5D4B207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2628BD56"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Broca femoral 7 mm.</w:t>
            </w:r>
          </w:p>
        </w:tc>
        <w:tc>
          <w:tcPr>
            <w:tcW w:w="477" w:type="dxa"/>
            <w:gridSpan w:val="2"/>
            <w:vMerge/>
            <w:vAlign w:val="center"/>
            <w:hideMark/>
          </w:tcPr>
          <w:p w14:paraId="03F452C1" w14:textId="77777777" w:rsidR="004E0DF4" w:rsidRPr="00550827" w:rsidRDefault="004E0DF4" w:rsidP="004E0DF4">
            <w:pPr>
              <w:jc w:val="both"/>
              <w:rPr>
                <w:rFonts w:ascii="Arial" w:hAnsi="Arial" w:cs="Arial"/>
                <w:color w:val="000000"/>
                <w:sz w:val="16"/>
                <w:szCs w:val="16"/>
                <w:lang w:val="es-MX" w:eastAsia="es-MX"/>
              </w:rPr>
            </w:pPr>
          </w:p>
        </w:tc>
        <w:tc>
          <w:tcPr>
            <w:tcW w:w="530" w:type="dxa"/>
            <w:vMerge/>
            <w:vAlign w:val="center"/>
            <w:hideMark/>
          </w:tcPr>
          <w:p w14:paraId="4F1766AB" w14:textId="77777777" w:rsidR="004E0DF4" w:rsidRPr="00550827" w:rsidRDefault="004E0DF4" w:rsidP="004E0DF4">
            <w:pPr>
              <w:jc w:val="both"/>
              <w:rPr>
                <w:rFonts w:ascii="Arial" w:hAnsi="Arial" w:cs="Arial"/>
                <w:color w:val="000000"/>
                <w:sz w:val="16"/>
                <w:szCs w:val="16"/>
                <w:lang w:val="es-MX" w:eastAsia="es-MX"/>
              </w:rPr>
            </w:pPr>
          </w:p>
        </w:tc>
      </w:tr>
      <w:tr w:rsidR="004E0DF4" w:rsidRPr="00550827" w14:paraId="167F64DE" w14:textId="77777777" w:rsidTr="004E0DF4">
        <w:trPr>
          <w:trHeight w:val="450"/>
          <w:jc w:val="center"/>
        </w:trPr>
        <w:tc>
          <w:tcPr>
            <w:tcW w:w="1817" w:type="dxa"/>
            <w:shd w:val="clear" w:color="auto" w:fill="auto"/>
            <w:vAlign w:val="center"/>
            <w:hideMark/>
          </w:tcPr>
          <w:p w14:paraId="2619CDB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6F50BA4"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41CC7496"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5BA1687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5A30C1F7"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Broca femoral 8 mm.</w:t>
            </w:r>
          </w:p>
        </w:tc>
        <w:tc>
          <w:tcPr>
            <w:tcW w:w="477" w:type="dxa"/>
            <w:gridSpan w:val="2"/>
            <w:vMerge/>
            <w:vAlign w:val="center"/>
            <w:hideMark/>
          </w:tcPr>
          <w:p w14:paraId="1B8E17CB" w14:textId="77777777" w:rsidR="004E0DF4" w:rsidRPr="00550827" w:rsidRDefault="004E0DF4" w:rsidP="004E0DF4">
            <w:pPr>
              <w:jc w:val="both"/>
              <w:rPr>
                <w:rFonts w:ascii="Arial" w:hAnsi="Arial" w:cs="Arial"/>
                <w:color w:val="000000"/>
                <w:sz w:val="16"/>
                <w:szCs w:val="16"/>
                <w:lang w:val="es-MX" w:eastAsia="es-MX"/>
              </w:rPr>
            </w:pPr>
          </w:p>
        </w:tc>
        <w:tc>
          <w:tcPr>
            <w:tcW w:w="530" w:type="dxa"/>
            <w:vMerge/>
            <w:vAlign w:val="center"/>
            <w:hideMark/>
          </w:tcPr>
          <w:p w14:paraId="35339246" w14:textId="77777777" w:rsidR="004E0DF4" w:rsidRPr="00550827" w:rsidRDefault="004E0DF4" w:rsidP="004E0DF4">
            <w:pPr>
              <w:jc w:val="both"/>
              <w:rPr>
                <w:rFonts w:ascii="Arial" w:hAnsi="Arial" w:cs="Arial"/>
                <w:color w:val="000000"/>
                <w:sz w:val="16"/>
                <w:szCs w:val="16"/>
                <w:lang w:val="es-MX" w:eastAsia="es-MX"/>
              </w:rPr>
            </w:pPr>
          </w:p>
        </w:tc>
      </w:tr>
      <w:tr w:rsidR="004E0DF4" w:rsidRPr="00550827" w14:paraId="4BA41F0F" w14:textId="77777777" w:rsidTr="004E0DF4">
        <w:trPr>
          <w:trHeight w:val="450"/>
          <w:jc w:val="center"/>
        </w:trPr>
        <w:tc>
          <w:tcPr>
            <w:tcW w:w="1817" w:type="dxa"/>
            <w:shd w:val="clear" w:color="auto" w:fill="auto"/>
            <w:vAlign w:val="center"/>
            <w:hideMark/>
          </w:tcPr>
          <w:p w14:paraId="304D5F8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356B7C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50D613A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3FBDDCB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71CA3964"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Broca femoral 9 mm.</w:t>
            </w:r>
          </w:p>
        </w:tc>
        <w:tc>
          <w:tcPr>
            <w:tcW w:w="477" w:type="dxa"/>
            <w:gridSpan w:val="2"/>
            <w:vMerge/>
            <w:vAlign w:val="center"/>
            <w:hideMark/>
          </w:tcPr>
          <w:p w14:paraId="76089F65" w14:textId="77777777" w:rsidR="004E0DF4" w:rsidRPr="00550827" w:rsidRDefault="004E0DF4" w:rsidP="004E0DF4">
            <w:pPr>
              <w:jc w:val="both"/>
              <w:rPr>
                <w:rFonts w:ascii="Arial" w:hAnsi="Arial" w:cs="Arial"/>
                <w:color w:val="000000"/>
                <w:sz w:val="16"/>
                <w:szCs w:val="16"/>
                <w:lang w:val="es-MX" w:eastAsia="es-MX"/>
              </w:rPr>
            </w:pPr>
          </w:p>
        </w:tc>
        <w:tc>
          <w:tcPr>
            <w:tcW w:w="530" w:type="dxa"/>
            <w:vMerge/>
            <w:vAlign w:val="center"/>
            <w:hideMark/>
          </w:tcPr>
          <w:p w14:paraId="43D7DF73" w14:textId="77777777" w:rsidR="004E0DF4" w:rsidRPr="00550827" w:rsidRDefault="004E0DF4" w:rsidP="004E0DF4">
            <w:pPr>
              <w:jc w:val="both"/>
              <w:rPr>
                <w:rFonts w:ascii="Arial" w:hAnsi="Arial" w:cs="Arial"/>
                <w:color w:val="000000"/>
                <w:sz w:val="16"/>
                <w:szCs w:val="16"/>
                <w:lang w:val="es-MX" w:eastAsia="es-MX"/>
              </w:rPr>
            </w:pPr>
          </w:p>
        </w:tc>
      </w:tr>
      <w:tr w:rsidR="004E0DF4" w:rsidRPr="00550827" w14:paraId="1D8D13C6" w14:textId="77777777" w:rsidTr="004E0DF4">
        <w:trPr>
          <w:trHeight w:val="450"/>
          <w:jc w:val="center"/>
        </w:trPr>
        <w:tc>
          <w:tcPr>
            <w:tcW w:w="1817" w:type="dxa"/>
            <w:shd w:val="clear" w:color="auto" w:fill="auto"/>
            <w:vAlign w:val="center"/>
            <w:hideMark/>
          </w:tcPr>
          <w:p w14:paraId="72486BF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5F621986"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517A183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53FF334B"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005FAB2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Broca femoral 10 mm.</w:t>
            </w:r>
          </w:p>
        </w:tc>
        <w:tc>
          <w:tcPr>
            <w:tcW w:w="477" w:type="dxa"/>
            <w:gridSpan w:val="2"/>
            <w:vMerge/>
            <w:vAlign w:val="center"/>
            <w:hideMark/>
          </w:tcPr>
          <w:p w14:paraId="7134AD29" w14:textId="77777777" w:rsidR="004E0DF4" w:rsidRPr="00550827" w:rsidRDefault="004E0DF4" w:rsidP="004E0DF4">
            <w:pPr>
              <w:jc w:val="both"/>
              <w:rPr>
                <w:rFonts w:ascii="Arial" w:hAnsi="Arial" w:cs="Arial"/>
                <w:color w:val="000000"/>
                <w:sz w:val="16"/>
                <w:szCs w:val="16"/>
                <w:lang w:val="es-MX" w:eastAsia="es-MX"/>
              </w:rPr>
            </w:pPr>
          </w:p>
        </w:tc>
        <w:tc>
          <w:tcPr>
            <w:tcW w:w="530" w:type="dxa"/>
            <w:vMerge/>
            <w:vAlign w:val="center"/>
            <w:hideMark/>
          </w:tcPr>
          <w:p w14:paraId="0CE3E321" w14:textId="77777777" w:rsidR="004E0DF4" w:rsidRPr="00550827" w:rsidRDefault="004E0DF4" w:rsidP="004E0DF4">
            <w:pPr>
              <w:jc w:val="both"/>
              <w:rPr>
                <w:rFonts w:ascii="Arial" w:hAnsi="Arial" w:cs="Arial"/>
                <w:color w:val="000000"/>
                <w:sz w:val="16"/>
                <w:szCs w:val="16"/>
                <w:lang w:val="es-MX" w:eastAsia="es-MX"/>
              </w:rPr>
            </w:pPr>
          </w:p>
        </w:tc>
      </w:tr>
      <w:tr w:rsidR="004E0DF4" w:rsidRPr="00550827" w14:paraId="34A1C680" w14:textId="77777777" w:rsidTr="004E0DF4">
        <w:trPr>
          <w:trHeight w:val="450"/>
          <w:jc w:val="center"/>
        </w:trPr>
        <w:tc>
          <w:tcPr>
            <w:tcW w:w="1817" w:type="dxa"/>
            <w:shd w:val="clear" w:color="auto" w:fill="auto"/>
            <w:vAlign w:val="center"/>
            <w:hideMark/>
          </w:tcPr>
          <w:p w14:paraId="483C61E7"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F84C5F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33AC6A6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787AD60B"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1B726207"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Broca femoral 11 mm.</w:t>
            </w:r>
          </w:p>
        </w:tc>
        <w:tc>
          <w:tcPr>
            <w:tcW w:w="477" w:type="dxa"/>
            <w:gridSpan w:val="2"/>
            <w:vMerge/>
            <w:vAlign w:val="center"/>
            <w:hideMark/>
          </w:tcPr>
          <w:p w14:paraId="0E276E1A" w14:textId="77777777" w:rsidR="004E0DF4" w:rsidRPr="00550827" w:rsidRDefault="004E0DF4" w:rsidP="004E0DF4">
            <w:pPr>
              <w:jc w:val="both"/>
              <w:rPr>
                <w:rFonts w:ascii="Arial" w:hAnsi="Arial" w:cs="Arial"/>
                <w:color w:val="000000"/>
                <w:sz w:val="16"/>
                <w:szCs w:val="16"/>
                <w:lang w:val="es-MX" w:eastAsia="es-MX"/>
              </w:rPr>
            </w:pPr>
          </w:p>
        </w:tc>
        <w:tc>
          <w:tcPr>
            <w:tcW w:w="530" w:type="dxa"/>
            <w:vMerge/>
            <w:vAlign w:val="center"/>
            <w:hideMark/>
          </w:tcPr>
          <w:p w14:paraId="19B7A0D5" w14:textId="77777777" w:rsidR="004E0DF4" w:rsidRPr="00550827" w:rsidRDefault="004E0DF4" w:rsidP="004E0DF4">
            <w:pPr>
              <w:jc w:val="both"/>
              <w:rPr>
                <w:rFonts w:ascii="Arial" w:hAnsi="Arial" w:cs="Arial"/>
                <w:color w:val="000000"/>
                <w:sz w:val="16"/>
                <w:szCs w:val="16"/>
                <w:lang w:val="es-MX" w:eastAsia="es-MX"/>
              </w:rPr>
            </w:pPr>
          </w:p>
        </w:tc>
      </w:tr>
      <w:tr w:rsidR="004E0DF4" w:rsidRPr="00550827" w14:paraId="14F323B0" w14:textId="77777777" w:rsidTr="004E0DF4">
        <w:trPr>
          <w:trHeight w:val="450"/>
          <w:jc w:val="center"/>
        </w:trPr>
        <w:tc>
          <w:tcPr>
            <w:tcW w:w="1817" w:type="dxa"/>
            <w:shd w:val="clear" w:color="auto" w:fill="auto"/>
            <w:vAlign w:val="center"/>
            <w:hideMark/>
          </w:tcPr>
          <w:p w14:paraId="3D48DC0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F2E46A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1D5A029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21210C21"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0BDB2236" w14:textId="77777777" w:rsidR="004E0DF4" w:rsidRPr="00550827" w:rsidRDefault="004E0DF4" w:rsidP="004E0DF4">
            <w:pPr>
              <w:jc w:val="both"/>
              <w:rPr>
                <w:rFonts w:ascii="Arial" w:hAnsi="Arial" w:cs="Arial"/>
                <w:color w:val="000000"/>
                <w:sz w:val="16"/>
                <w:szCs w:val="16"/>
                <w:lang w:val="es-MX" w:eastAsia="es-MX"/>
              </w:rPr>
            </w:pPr>
            <w:proofErr w:type="gramStart"/>
            <w:r w:rsidRPr="00550827">
              <w:rPr>
                <w:rFonts w:ascii="Arial" w:hAnsi="Arial" w:cs="Arial"/>
                <w:color w:val="000000"/>
                <w:sz w:val="16"/>
                <w:szCs w:val="16"/>
                <w:lang w:val="es-MX" w:eastAsia="es-MX"/>
              </w:rPr>
              <w:t>Tubo</w:t>
            </w:r>
            <w:proofErr w:type="gramEnd"/>
            <w:r w:rsidRPr="00550827">
              <w:rPr>
                <w:rFonts w:ascii="Arial" w:hAnsi="Arial" w:cs="Arial"/>
                <w:color w:val="000000"/>
                <w:sz w:val="16"/>
                <w:szCs w:val="16"/>
                <w:lang w:val="es-MX" w:eastAsia="es-MX"/>
              </w:rPr>
              <w:t xml:space="preserve"> medidor de injerto 6 mm.</w:t>
            </w:r>
          </w:p>
        </w:tc>
        <w:tc>
          <w:tcPr>
            <w:tcW w:w="477" w:type="dxa"/>
            <w:gridSpan w:val="2"/>
            <w:vMerge w:val="restart"/>
            <w:shd w:val="clear" w:color="auto" w:fill="auto"/>
            <w:vAlign w:val="center"/>
            <w:hideMark/>
          </w:tcPr>
          <w:p w14:paraId="70BC2B6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vMerge w:val="restart"/>
            <w:shd w:val="clear" w:color="auto" w:fill="auto"/>
            <w:vAlign w:val="center"/>
            <w:hideMark/>
          </w:tcPr>
          <w:p w14:paraId="7DD95086"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37E6F6B7" w14:textId="77777777" w:rsidTr="004E0DF4">
        <w:trPr>
          <w:trHeight w:val="450"/>
          <w:jc w:val="center"/>
        </w:trPr>
        <w:tc>
          <w:tcPr>
            <w:tcW w:w="1817" w:type="dxa"/>
            <w:shd w:val="clear" w:color="auto" w:fill="auto"/>
            <w:vAlign w:val="center"/>
            <w:hideMark/>
          </w:tcPr>
          <w:p w14:paraId="4EACC5EB"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55319DF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6B84EAA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652B3381"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4563BB19" w14:textId="77777777" w:rsidR="004E0DF4" w:rsidRPr="00550827" w:rsidRDefault="004E0DF4" w:rsidP="004E0DF4">
            <w:pPr>
              <w:jc w:val="both"/>
              <w:rPr>
                <w:rFonts w:ascii="Arial" w:hAnsi="Arial" w:cs="Arial"/>
                <w:color w:val="000000"/>
                <w:sz w:val="16"/>
                <w:szCs w:val="16"/>
                <w:lang w:val="es-MX" w:eastAsia="es-MX"/>
              </w:rPr>
            </w:pPr>
            <w:proofErr w:type="gramStart"/>
            <w:r w:rsidRPr="00550827">
              <w:rPr>
                <w:rFonts w:ascii="Arial" w:hAnsi="Arial" w:cs="Arial"/>
                <w:color w:val="000000"/>
                <w:sz w:val="16"/>
                <w:szCs w:val="16"/>
                <w:lang w:val="es-MX" w:eastAsia="es-MX"/>
              </w:rPr>
              <w:t>Tubo</w:t>
            </w:r>
            <w:proofErr w:type="gramEnd"/>
            <w:r w:rsidRPr="00550827">
              <w:rPr>
                <w:rFonts w:ascii="Arial" w:hAnsi="Arial" w:cs="Arial"/>
                <w:color w:val="000000"/>
                <w:sz w:val="16"/>
                <w:szCs w:val="16"/>
                <w:lang w:val="es-MX" w:eastAsia="es-MX"/>
              </w:rPr>
              <w:t xml:space="preserve"> medidor de injerto 7 mm.</w:t>
            </w:r>
          </w:p>
        </w:tc>
        <w:tc>
          <w:tcPr>
            <w:tcW w:w="477" w:type="dxa"/>
            <w:gridSpan w:val="2"/>
            <w:vMerge/>
            <w:vAlign w:val="center"/>
            <w:hideMark/>
          </w:tcPr>
          <w:p w14:paraId="1E0D82C1" w14:textId="77777777" w:rsidR="004E0DF4" w:rsidRPr="00550827" w:rsidRDefault="004E0DF4" w:rsidP="004E0DF4">
            <w:pPr>
              <w:jc w:val="both"/>
              <w:rPr>
                <w:rFonts w:ascii="Arial" w:hAnsi="Arial" w:cs="Arial"/>
                <w:color w:val="000000"/>
                <w:sz w:val="16"/>
                <w:szCs w:val="16"/>
                <w:lang w:val="es-MX" w:eastAsia="es-MX"/>
              </w:rPr>
            </w:pPr>
          </w:p>
        </w:tc>
        <w:tc>
          <w:tcPr>
            <w:tcW w:w="530" w:type="dxa"/>
            <w:vMerge/>
            <w:vAlign w:val="center"/>
            <w:hideMark/>
          </w:tcPr>
          <w:p w14:paraId="075DE355" w14:textId="77777777" w:rsidR="004E0DF4" w:rsidRPr="00550827" w:rsidRDefault="004E0DF4" w:rsidP="004E0DF4">
            <w:pPr>
              <w:jc w:val="both"/>
              <w:rPr>
                <w:rFonts w:ascii="Arial" w:hAnsi="Arial" w:cs="Arial"/>
                <w:color w:val="000000"/>
                <w:sz w:val="16"/>
                <w:szCs w:val="16"/>
                <w:lang w:val="es-MX" w:eastAsia="es-MX"/>
              </w:rPr>
            </w:pPr>
          </w:p>
        </w:tc>
      </w:tr>
      <w:tr w:rsidR="004E0DF4" w:rsidRPr="00550827" w14:paraId="5F7E1136" w14:textId="77777777" w:rsidTr="004E0DF4">
        <w:trPr>
          <w:trHeight w:val="450"/>
          <w:jc w:val="center"/>
        </w:trPr>
        <w:tc>
          <w:tcPr>
            <w:tcW w:w="1817" w:type="dxa"/>
            <w:shd w:val="clear" w:color="auto" w:fill="auto"/>
            <w:vAlign w:val="center"/>
            <w:hideMark/>
          </w:tcPr>
          <w:p w14:paraId="3293A53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65362DE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6A8C11F1"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1A9943A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04C48C13" w14:textId="77777777" w:rsidR="004E0DF4" w:rsidRPr="00550827" w:rsidRDefault="004E0DF4" w:rsidP="004E0DF4">
            <w:pPr>
              <w:jc w:val="both"/>
              <w:rPr>
                <w:rFonts w:ascii="Arial" w:hAnsi="Arial" w:cs="Arial"/>
                <w:color w:val="000000"/>
                <w:sz w:val="16"/>
                <w:szCs w:val="16"/>
                <w:lang w:val="es-MX" w:eastAsia="es-MX"/>
              </w:rPr>
            </w:pPr>
            <w:proofErr w:type="gramStart"/>
            <w:r w:rsidRPr="00550827">
              <w:rPr>
                <w:rFonts w:ascii="Arial" w:hAnsi="Arial" w:cs="Arial"/>
                <w:color w:val="000000"/>
                <w:sz w:val="16"/>
                <w:szCs w:val="16"/>
                <w:lang w:val="es-MX" w:eastAsia="es-MX"/>
              </w:rPr>
              <w:t>Tubo</w:t>
            </w:r>
            <w:proofErr w:type="gramEnd"/>
            <w:r w:rsidRPr="00550827">
              <w:rPr>
                <w:rFonts w:ascii="Arial" w:hAnsi="Arial" w:cs="Arial"/>
                <w:color w:val="000000"/>
                <w:sz w:val="16"/>
                <w:szCs w:val="16"/>
                <w:lang w:val="es-MX" w:eastAsia="es-MX"/>
              </w:rPr>
              <w:t xml:space="preserve"> medidor de injerto 8 mm.</w:t>
            </w:r>
          </w:p>
        </w:tc>
        <w:tc>
          <w:tcPr>
            <w:tcW w:w="477" w:type="dxa"/>
            <w:gridSpan w:val="2"/>
            <w:vMerge/>
            <w:vAlign w:val="center"/>
            <w:hideMark/>
          </w:tcPr>
          <w:p w14:paraId="033E6FCD" w14:textId="77777777" w:rsidR="004E0DF4" w:rsidRPr="00550827" w:rsidRDefault="004E0DF4" w:rsidP="004E0DF4">
            <w:pPr>
              <w:jc w:val="both"/>
              <w:rPr>
                <w:rFonts w:ascii="Arial" w:hAnsi="Arial" w:cs="Arial"/>
                <w:color w:val="000000"/>
                <w:sz w:val="16"/>
                <w:szCs w:val="16"/>
                <w:lang w:val="es-MX" w:eastAsia="es-MX"/>
              </w:rPr>
            </w:pPr>
          </w:p>
        </w:tc>
        <w:tc>
          <w:tcPr>
            <w:tcW w:w="530" w:type="dxa"/>
            <w:vMerge/>
            <w:vAlign w:val="center"/>
            <w:hideMark/>
          </w:tcPr>
          <w:p w14:paraId="0D53B61C" w14:textId="77777777" w:rsidR="004E0DF4" w:rsidRPr="00550827" w:rsidRDefault="004E0DF4" w:rsidP="004E0DF4">
            <w:pPr>
              <w:jc w:val="both"/>
              <w:rPr>
                <w:rFonts w:ascii="Arial" w:hAnsi="Arial" w:cs="Arial"/>
                <w:color w:val="000000"/>
                <w:sz w:val="16"/>
                <w:szCs w:val="16"/>
                <w:lang w:val="es-MX" w:eastAsia="es-MX"/>
              </w:rPr>
            </w:pPr>
          </w:p>
        </w:tc>
      </w:tr>
      <w:tr w:rsidR="004E0DF4" w:rsidRPr="00550827" w14:paraId="7D8121A2" w14:textId="77777777" w:rsidTr="004E0DF4">
        <w:trPr>
          <w:trHeight w:val="450"/>
          <w:jc w:val="center"/>
        </w:trPr>
        <w:tc>
          <w:tcPr>
            <w:tcW w:w="1817" w:type="dxa"/>
            <w:shd w:val="clear" w:color="auto" w:fill="auto"/>
            <w:vAlign w:val="center"/>
            <w:hideMark/>
          </w:tcPr>
          <w:p w14:paraId="02672891"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A8BF2B4"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75EACDC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4BE5AC87"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4518917B" w14:textId="77777777" w:rsidR="004E0DF4" w:rsidRPr="00550827" w:rsidRDefault="004E0DF4" w:rsidP="004E0DF4">
            <w:pPr>
              <w:jc w:val="both"/>
              <w:rPr>
                <w:rFonts w:ascii="Arial" w:hAnsi="Arial" w:cs="Arial"/>
                <w:color w:val="000000"/>
                <w:sz w:val="16"/>
                <w:szCs w:val="16"/>
                <w:lang w:val="es-MX" w:eastAsia="es-MX"/>
              </w:rPr>
            </w:pPr>
            <w:proofErr w:type="gramStart"/>
            <w:r w:rsidRPr="00550827">
              <w:rPr>
                <w:rFonts w:ascii="Arial" w:hAnsi="Arial" w:cs="Arial"/>
                <w:color w:val="000000"/>
                <w:sz w:val="16"/>
                <w:szCs w:val="16"/>
                <w:lang w:val="es-MX" w:eastAsia="es-MX"/>
              </w:rPr>
              <w:t>Tubo</w:t>
            </w:r>
            <w:proofErr w:type="gramEnd"/>
            <w:r w:rsidRPr="00550827">
              <w:rPr>
                <w:rFonts w:ascii="Arial" w:hAnsi="Arial" w:cs="Arial"/>
                <w:color w:val="000000"/>
                <w:sz w:val="16"/>
                <w:szCs w:val="16"/>
                <w:lang w:val="es-MX" w:eastAsia="es-MX"/>
              </w:rPr>
              <w:t xml:space="preserve"> medidor de injerto 9 mm.</w:t>
            </w:r>
          </w:p>
        </w:tc>
        <w:tc>
          <w:tcPr>
            <w:tcW w:w="477" w:type="dxa"/>
            <w:gridSpan w:val="2"/>
            <w:vMerge/>
            <w:vAlign w:val="center"/>
            <w:hideMark/>
          </w:tcPr>
          <w:p w14:paraId="5A91FEBD" w14:textId="77777777" w:rsidR="004E0DF4" w:rsidRPr="00550827" w:rsidRDefault="004E0DF4" w:rsidP="004E0DF4">
            <w:pPr>
              <w:jc w:val="both"/>
              <w:rPr>
                <w:rFonts w:ascii="Arial" w:hAnsi="Arial" w:cs="Arial"/>
                <w:color w:val="000000"/>
                <w:sz w:val="16"/>
                <w:szCs w:val="16"/>
                <w:lang w:val="es-MX" w:eastAsia="es-MX"/>
              </w:rPr>
            </w:pPr>
          </w:p>
        </w:tc>
        <w:tc>
          <w:tcPr>
            <w:tcW w:w="530" w:type="dxa"/>
            <w:vMerge/>
            <w:vAlign w:val="center"/>
            <w:hideMark/>
          </w:tcPr>
          <w:p w14:paraId="2DE67772" w14:textId="77777777" w:rsidR="004E0DF4" w:rsidRPr="00550827" w:rsidRDefault="004E0DF4" w:rsidP="004E0DF4">
            <w:pPr>
              <w:jc w:val="both"/>
              <w:rPr>
                <w:rFonts w:ascii="Arial" w:hAnsi="Arial" w:cs="Arial"/>
                <w:color w:val="000000"/>
                <w:sz w:val="16"/>
                <w:szCs w:val="16"/>
                <w:lang w:val="es-MX" w:eastAsia="es-MX"/>
              </w:rPr>
            </w:pPr>
          </w:p>
        </w:tc>
      </w:tr>
      <w:tr w:rsidR="004E0DF4" w:rsidRPr="00550827" w14:paraId="7E216371" w14:textId="77777777" w:rsidTr="004E0DF4">
        <w:trPr>
          <w:trHeight w:val="450"/>
          <w:jc w:val="center"/>
        </w:trPr>
        <w:tc>
          <w:tcPr>
            <w:tcW w:w="1817" w:type="dxa"/>
            <w:shd w:val="clear" w:color="auto" w:fill="auto"/>
            <w:vAlign w:val="center"/>
            <w:hideMark/>
          </w:tcPr>
          <w:p w14:paraId="5DF4402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E4E258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1703AF6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036D9F6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1F87D0E3" w14:textId="77777777" w:rsidR="004E0DF4" w:rsidRPr="00550827" w:rsidRDefault="004E0DF4" w:rsidP="004E0DF4">
            <w:pPr>
              <w:jc w:val="both"/>
              <w:rPr>
                <w:rFonts w:ascii="Arial" w:hAnsi="Arial" w:cs="Arial"/>
                <w:color w:val="000000"/>
                <w:sz w:val="16"/>
                <w:szCs w:val="16"/>
                <w:lang w:val="es-MX" w:eastAsia="es-MX"/>
              </w:rPr>
            </w:pPr>
            <w:proofErr w:type="gramStart"/>
            <w:r w:rsidRPr="00550827">
              <w:rPr>
                <w:rFonts w:ascii="Arial" w:hAnsi="Arial" w:cs="Arial"/>
                <w:color w:val="000000"/>
                <w:sz w:val="16"/>
                <w:szCs w:val="16"/>
                <w:lang w:val="es-MX" w:eastAsia="es-MX"/>
              </w:rPr>
              <w:t>Tubo</w:t>
            </w:r>
            <w:proofErr w:type="gramEnd"/>
            <w:r w:rsidRPr="00550827">
              <w:rPr>
                <w:rFonts w:ascii="Arial" w:hAnsi="Arial" w:cs="Arial"/>
                <w:color w:val="000000"/>
                <w:sz w:val="16"/>
                <w:szCs w:val="16"/>
                <w:lang w:val="es-MX" w:eastAsia="es-MX"/>
              </w:rPr>
              <w:t xml:space="preserve"> medidor de injerto 10 mm.</w:t>
            </w:r>
          </w:p>
        </w:tc>
        <w:tc>
          <w:tcPr>
            <w:tcW w:w="477" w:type="dxa"/>
            <w:gridSpan w:val="2"/>
            <w:vMerge/>
            <w:vAlign w:val="center"/>
            <w:hideMark/>
          </w:tcPr>
          <w:p w14:paraId="386551FB" w14:textId="77777777" w:rsidR="004E0DF4" w:rsidRPr="00550827" w:rsidRDefault="004E0DF4" w:rsidP="004E0DF4">
            <w:pPr>
              <w:jc w:val="both"/>
              <w:rPr>
                <w:rFonts w:ascii="Arial" w:hAnsi="Arial" w:cs="Arial"/>
                <w:color w:val="000000"/>
                <w:sz w:val="16"/>
                <w:szCs w:val="16"/>
                <w:lang w:val="es-MX" w:eastAsia="es-MX"/>
              </w:rPr>
            </w:pPr>
          </w:p>
        </w:tc>
        <w:tc>
          <w:tcPr>
            <w:tcW w:w="530" w:type="dxa"/>
            <w:vMerge/>
            <w:vAlign w:val="center"/>
            <w:hideMark/>
          </w:tcPr>
          <w:p w14:paraId="2206E8E5" w14:textId="77777777" w:rsidR="004E0DF4" w:rsidRPr="00550827" w:rsidRDefault="004E0DF4" w:rsidP="004E0DF4">
            <w:pPr>
              <w:jc w:val="both"/>
              <w:rPr>
                <w:rFonts w:ascii="Arial" w:hAnsi="Arial" w:cs="Arial"/>
                <w:color w:val="000000"/>
                <w:sz w:val="16"/>
                <w:szCs w:val="16"/>
                <w:lang w:val="es-MX" w:eastAsia="es-MX"/>
              </w:rPr>
            </w:pPr>
          </w:p>
        </w:tc>
      </w:tr>
      <w:tr w:rsidR="004E0DF4" w:rsidRPr="00550827" w14:paraId="2B27A5C2" w14:textId="77777777" w:rsidTr="004E0DF4">
        <w:trPr>
          <w:trHeight w:val="450"/>
          <w:jc w:val="center"/>
        </w:trPr>
        <w:tc>
          <w:tcPr>
            <w:tcW w:w="1817" w:type="dxa"/>
            <w:shd w:val="clear" w:color="auto" w:fill="auto"/>
            <w:vAlign w:val="center"/>
            <w:hideMark/>
          </w:tcPr>
          <w:p w14:paraId="61F0E67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1C6BD0B"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704F505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2DC9476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1DC55718" w14:textId="77777777" w:rsidR="004E0DF4" w:rsidRPr="00550827" w:rsidRDefault="004E0DF4" w:rsidP="004E0DF4">
            <w:pPr>
              <w:jc w:val="both"/>
              <w:rPr>
                <w:rFonts w:ascii="Arial" w:hAnsi="Arial" w:cs="Arial"/>
                <w:color w:val="000000"/>
                <w:sz w:val="16"/>
                <w:szCs w:val="16"/>
                <w:lang w:val="es-MX" w:eastAsia="es-MX"/>
              </w:rPr>
            </w:pPr>
            <w:proofErr w:type="gramStart"/>
            <w:r w:rsidRPr="00550827">
              <w:rPr>
                <w:rFonts w:ascii="Arial" w:hAnsi="Arial" w:cs="Arial"/>
                <w:color w:val="000000"/>
                <w:sz w:val="16"/>
                <w:szCs w:val="16"/>
                <w:lang w:val="es-MX" w:eastAsia="es-MX"/>
              </w:rPr>
              <w:t>Tubo</w:t>
            </w:r>
            <w:proofErr w:type="gramEnd"/>
            <w:r w:rsidRPr="00550827">
              <w:rPr>
                <w:rFonts w:ascii="Arial" w:hAnsi="Arial" w:cs="Arial"/>
                <w:color w:val="000000"/>
                <w:sz w:val="16"/>
                <w:szCs w:val="16"/>
                <w:lang w:val="es-MX" w:eastAsia="es-MX"/>
              </w:rPr>
              <w:t xml:space="preserve"> medidor de injerto 11 mm.</w:t>
            </w:r>
          </w:p>
        </w:tc>
        <w:tc>
          <w:tcPr>
            <w:tcW w:w="477" w:type="dxa"/>
            <w:gridSpan w:val="2"/>
            <w:vMerge/>
            <w:vAlign w:val="center"/>
            <w:hideMark/>
          </w:tcPr>
          <w:p w14:paraId="36AB064A" w14:textId="77777777" w:rsidR="004E0DF4" w:rsidRPr="00550827" w:rsidRDefault="004E0DF4" w:rsidP="004E0DF4">
            <w:pPr>
              <w:jc w:val="both"/>
              <w:rPr>
                <w:rFonts w:ascii="Arial" w:hAnsi="Arial" w:cs="Arial"/>
                <w:color w:val="000000"/>
                <w:sz w:val="16"/>
                <w:szCs w:val="16"/>
                <w:lang w:val="es-MX" w:eastAsia="es-MX"/>
              </w:rPr>
            </w:pPr>
          </w:p>
        </w:tc>
        <w:tc>
          <w:tcPr>
            <w:tcW w:w="530" w:type="dxa"/>
            <w:vMerge/>
            <w:vAlign w:val="center"/>
            <w:hideMark/>
          </w:tcPr>
          <w:p w14:paraId="5A1D252A" w14:textId="77777777" w:rsidR="004E0DF4" w:rsidRPr="00550827" w:rsidRDefault="004E0DF4" w:rsidP="004E0DF4">
            <w:pPr>
              <w:jc w:val="both"/>
              <w:rPr>
                <w:rFonts w:ascii="Arial" w:hAnsi="Arial" w:cs="Arial"/>
                <w:color w:val="000000"/>
                <w:sz w:val="16"/>
                <w:szCs w:val="16"/>
                <w:lang w:val="es-MX" w:eastAsia="es-MX"/>
              </w:rPr>
            </w:pPr>
          </w:p>
        </w:tc>
      </w:tr>
      <w:tr w:rsidR="004E0DF4" w:rsidRPr="00550827" w14:paraId="18BEB544" w14:textId="77777777" w:rsidTr="004E0DF4">
        <w:trPr>
          <w:trHeight w:val="1800"/>
          <w:jc w:val="center"/>
        </w:trPr>
        <w:tc>
          <w:tcPr>
            <w:tcW w:w="1817" w:type="dxa"/>
            <w:shd w:val="clear" w:color="auto" w:fill="auto"/>
            <w:vAlign w:val="center"/>
            <w:hideMark/>
          </w:tcPr>
          <w:p w14:paraId="2B0ED3B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2DD4EA6"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2F1F2C7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59F9BC4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513.227.0124</w:t>
            </w:r>
          </w:p>
        </w:tc>
        <w:tc>
          <w:tcPr>
            <w:tcW w:w="3161" w:type="dxa"/>
            <w:gridSpan w:val="2"/>
            <w:shd w:val="clear" w:color="auto" w:fill="auto"/>
            <w:vAlign w:val="center"/>
            <w:hideMark/>
          </w:tcPr>
          <w:p w14:paraId="5CB9C577"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 xml:space="preserve">Charola rectangular, con perforaciones distribuidas estratégicamente. Dimensiones: acorde a marca. Contener, ordenar y esterilizar instrumental en autoclave de vapor o de óxido de etileno y preservarla, </w:t>
            </w:r>
            <w:proofErr w:type="spellStart"/>
            <w:r w:rsidRPr="00550827">
              <w:rPr>
                <w:rFonts w:ascii="Arial" w:hAnsi="Arial" w:cs="Arial"/>
                <w:color w:val="000000"/>
                <w:sz w:val="16"/>
                <w:szCs w:val="16"/>
                <w:lang w:val="es-MX" w:eastAsia="es-MX"/>
              </w:rPr>
              <w:t>ó</w:t>
            </w:r>
            <w:proofErr w:type="spellEnd"/>
            <w:r w:rsidRPr="00550827">
              <w:rPr>
                <w:rFonts w:ascii="Arial" w:hAnsi="Arial" w:cs="Arial"/>
                <w:color w:val="000000"/>
                <w:sz w:val="16"/>
                <w:szCs w:val="16"/>
                <w:lang w:val="es-MX" w:eastAsia="es-MX"/>
              </w:rPr>
              <w:t xml:space="preserve"> Contenedor para instrumental.</w:t>
            </w:r>
          </w:p>
        </w:tc>
        <w:tc>
          <w:tcPr>
            <w:tcW w:w="477" w:type="dxa"/>
            <w:gridSpan w:val="2"/>
            <w:shd w:val="clear" w:color="auto" w:fill="auto"/>
            <w:vAlign w:val="center"/>
            <w:hideMark/>
          </w:tcPr>
          <w:p w14:paraId="5DD94AD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7419B196"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53316607" w14:textId="77777777" w:rsidTr="004E0DF4">
        <w:trPr>
          <w:trHeight w:val="450"/>
          <w:jc w:val="center"/>
        </w:trPr>
        <w:tc>
          <w:tcPr>
            <w:tcW w:w="1817" w:type="dxa"/>
            <w:shd w:val="clear" w:color="auto" w:fill="auto"/>
            <w:vAlign w:val="center"/>
            <w:hideMark/>
          </w:tcPr>
          <w:p w14:paraId="673CA93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1D34E067"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10918A17"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3A6B507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41FA192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Sujetador de sistema de reparación</w:t>
            </w:r>
          </w:p>
        </w:tc>
        <w:tc>
          <w:tcPr>
            <w:tcW w:w="477" w:type="dxa"/>
            <w:gridSpan w:val="2"/>
            <w:shd w:val="clear" w:color="auto" w:fill="auto"/>
            <w:vAlign w:val="center"/>
            <w:hideMark/>
          </w:tcPr>
          <w:p w14:paraId="32A4C58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763B121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5FAB8620" w14:textId="77777777" w:rsidTr="004E0DF4">
        <w:trPr>
          <w:trHeight w:val="450"/>
          <w:jc w:val="center"/>
        </w:trPr>
        <w:tc>
          <w:tcPr>
            <w:tcW w:w="1817" w:type="dxa"/>
            <w:shd w:val="clear" w:color="auto" w:fill="auto"/>
            <w:vAlign w:val="center"/>
            <w:hideMark/>
          </w:tcPr>
          <w:p w14:paraId="2923EF97"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62AB2D8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5BFF4ED1"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6C7F848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730C6916"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Base deslizante.</w:t>
            </w:r>
          </w:p>
        </w:tc>
        <w:tc>
          <w:tcPr>
            <w:tcW w:w="477" w:type="dxa"/>
            <w:gridSpan w:val="2"/>
            <w:shd w:val="clear" w:color="auto" w:fill="auto"/>
            <w:vAlign w:val="center"/>
            <w:hideMark/>
          </w:tcPr>
          <w:p w14:paraId="3E2871CB"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30A25BE1"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0FD2C2DF" w14:textId="77777777" w:rsidTr="004E0DF4">
        <w:trPr>
          <w:trHeight w:val="450"/>
          <w:jc w:val="center"/>
        </w:trPr>
        <w:tc>
          <w:tcPr>
            <w:tcW w:w="1817" w:type="dxa"/>
            <w:shd w:val="clear" w:color="auto" w:fill="auto"/>
            <w:vAlign w:val="center"/>
            <w:hideMark/>
          </w:tcPr>
          <w:p w14:paraId="52456D17"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C76E1A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07BC66EB"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61C4FA45"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5CC20C0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Sujetador de sutura con tensiómetro.</w:t>
            </w:r>
          </w:p>
        </w:tc>
        <w:tc>
          <w:tcPr>
            <w:tcW w:w="477" w:type="dxa"/>
            <w:gridSpan w:val="2"/>
            <w:shd w:val="clear" w:color="auto" w:fill="auto"/>
            <w:vAlign w:val="center"/>
            <w:hideMark/>
          </w:tcPr>
          <w:p w14:paraId="1B55002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26F493B1"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64753796" w14:textId="77777777" w:rsidTr="004E0DF4">
        <w:trPr>
          <w:trHeight w:val="450"/>
          <w:jc w:val="center"/>
        </w:trPr>
        <w:tc>
          <w:tcPr>
            <w:tcW w:w="1817" w:type="dxa"/>
            <w:shd w:val="clear" w:color="auto" w:fill="auto"/>
            <w:vAlign w:val="center"/>
            <w:hideMark/>
          </w:tcPr>
          <w:p w14:paraId="238AA92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1986E86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678D63B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36386B0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2D6FDBAB"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Medidor de profundidad.</w:t>
            </w:r>
          </w:p>
        </w:tc>
        <w:tc>
          <w:tcPr>
            <w:tcW w:w="477" w:type="dxa"/>
            <w:gridSpan w:val="2"/>
            <w:shd w:val="clear" w:color="auto" w:fill="auto"/>
            <w:vAlign w:val="center"/>
            <w:hideMark/>
          </w:tcPr>
          <w:p w14:paraId="374AF1F5"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51311EB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6D67BCD9" w14:textId="77777777" w:rsidTr="004E0DF4">
        <w:trPr>
          <w:trHeight w:val="450"/>
          <w:jc w:val="center"/>
        </w:trPr>
        <w:tc>
          <w:tcPr>
            <w:tcW w:w="1817" w:type="dxa"/>
            <w:shd w:val="clear" w:color="auto" w:fill="auto"/>
            <w:vAlign w:val="center"/>
            <w:hideMark/>
          </w:tcPr>
          <w:p w14:paraId="7FE26A27"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C0F5341"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62F9AC7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1F5A58D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680F7431"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Pinza de tejido.</w:t>
            </w:r>
          </w:p>
        </w:tc>
        <w:tc>
          <w:tcPr>
            <w:tcW w:w="477" w:type="dxa"/>
            <w:gridSpan w:val="2"/>
            <w:shd w:val="clear" w:color="auto" w:fill="auto"/>
            <w:vAlign w:val="center"/>
            <w:hideMark/>
          </w:tcPr>
          <w:p w14:paraId="33E96334"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1B8F8ED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47F19926" w14:textId="77777777" w:rsidTr="004E0DF4">
        <w:trPr>
          <w:trHeight w:val="450"/>
          <w:jc w:val="center"/>
        </w:trPr>
        <w:tc>
          <w:tcPr>
            <w:tcW w:w="1817" w:type="dxa"/>
            <w:shd w:val="clear" w:color="auto" w:fill="auto"/>
            <w:vAlign w:val="center"/>
            <w:hideMark/>
          </w:tcPr>
          <w:p w14:paraId="3FC4BC81"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9807B7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510CDBC5"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7557EB1B"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48E36325"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Poste tensionador.</w:t>
            </w:r>
          </w:p>
        </w:tc>
        <w:tc>
          <w:tcPr>
            <w:tcW w:w="477" w:type="dxa"/>
            <w:gridSpan w:val="2"/>
            <w:shd w:val="clear" w:color="auto" w:fill="auto"/>
            <w:vAlign w:val="center"/>
            <w:hideMark/>
          </w:tcPr>
          <w:p w14:paraId="565F517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21C61A74"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04366B7D" w14:textId="77777777" w:rsidTr="004E0DF4">
        <w:trPr>
          <w:trHeight w:val="450"/>
          <w:jc w:val="center"/>
        </w:trPr>
        <w:tc>
          <w:tcPr>
            <w:tcW w:w="1817" w:type="dxa"/>
            <w:shd w:val="clear" w:color="auto" w:fill="auto"/>
            <w:vAlign w:val="center"/>
            <w:hideMark/>
          </w:tcPr>
          <w:p w14:paraId="1A8D2BD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34D6785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22D3A12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2BD9750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506BB26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 xml:space="preserve">Tenotomo cerrado y abierto, 6.4 mm x 12” de longitud de trabajo </w:t>
            </w:r>
          </w:p>
        </w:tc>
        <w:tc>
          <w:tcPr>
            <w:tcW w:w="477" w:type="dxa"/>
            <w:gridSpan w:val="2"/>
            <w:shd w:val="clear" w:color="auto" w:fill="auto"/>
            <w:vAlign w:val="center"/>
            <w:hideMark/>
          </w:tcPr>
          <w:p w14:paraId="4EA74AD1"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02EE1F61"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43B276C7" w14:textId="77777777" w:rsidTr="004E0DF4">
        <w:trPr>
          <w:trHeight w:val="450"/>
          <w:jc w:val="center"/>
        </w:trPr>
        <w:tc>
          <w:tcPr>
            <w:tcW w:w="1817" w:type="dxa"/>
            <w:shd w:val="clear" w:color="auto" w:fill="auto"/>
            <w:vAlign w:val="center"/>
            <w:hideMark/>
          </w:tcPr>
          <w:p w14:paraId="36C6441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6F2E571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5FCF37B6"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2B9929CB"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2DE5211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Destornillador.</w:t>
            </w:r>
          </w:p>
        </w:tc>
        <w:tc>
          <w:tcPr>
            <w:tcW w:w="477" w:type="dxa"/>
            <w:gridSpan w:val="2"/>
            <w:shd w:val="clear" w:color="auto" w:fill="auto"/>
            <w:vAlign w:val="center"/>
            <w:hideMark/>
          </w:tcPr>
          <w:p w14:paraId="4A327E97"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0E2F328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22C6F5F1" w14:textId="77777777" w:rsidTr="004E0DF4">
        <w:trPr>
          <w:trHeight w:val="450"/>
          <w:jc w:val="center"/>
        </w:trPr>
        <w:tc>
          <w:tcPr>
            <w:tcW w:w="1817" w:type="dxa"/>
            <w:shd w:val="clear" w:color="auto" w:fill="auto"/>
            <w:vAlign w:val="center"/>
            <w:hideMark/>
          </w:tcPr>
          <w:p w14:paraId="3083954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30358C1"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7270BD46"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6A1A2C7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09291C84"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Destornillador hexagonal 3.5mm, canulado a 2mm.</w:t>
            </w:r>
          </w:p>
        </w:tc>
        <w:tc>
          <w:tcPr>
            <w:tcW w:w="477" w:type="dxa"/>
            <w:gridSpan w:val="2"/>
            <w:shd w:val="clear" w:color="auto" w:fill="auto"/>
            <w:vAlign w:val="center"/>
            <w:hideMark/>
          </w:tcPr>
          <w:p w14:paraId="09379F6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35EB667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0F849731" w14:textId="77777777" w:rsidTr="004E0DF4">
        <w:trPr>
          <w:trHeight w:val="450"/>
          <w:jc w:val="center"/>
        </w:trPr>
        <w:tc>
          <w:tcPr>
            <w:tcW w:w="1817" w:type="dxa"/>
            <w:shd w:val="clear" w:color="auto" w:fill="auto"/>
            <w:vAlign w:val="center"/>
            <w:hideMark/>
          </w:tcPr>
          <w:p w14:paraId="45D5EB0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lastRenderedPageBreak/>
              <w:t>Artroscopia de rodilla con implante.</w:t>
            </w:r>
          </w:p>
        </w:tc>
        <w:tc>
          <w:tcPr>
            <w:tcW w:w="608" w:type="dxa"/>
            <w:gridSpan w:val="2"/>
            <w:shd w:val="clear" w:color="auto" w:fill="auto"/>
            <w:vAlign w:val="center"/>
            <w:hideMark/>
          </w:tcPr>
          <w:p w14:paraId="3AA73D05"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3CDCC6D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7CC57175"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3D9E94A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Apuntador tibial LCP.</w:t>
            </w:r>
          </w:p>
        </w:tc>
        <w:tc>
          <w:tcPr>
            <w:tcW w:w="477" w:type="dxa"/>
            <w:gridSpan w:val="2"/>
            <w:shd w:val="clear" w:color="auto" w:fill="auto"/>
            <w:vAlign w:val="center"/>
            <w:hideMark/>
          </w:tcPr>
          <w:p w14:paraId="07B9D451"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7F12CE6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67F32ECF" w14:textId="77777777" w:rsidTr="004E0DF4">
        <w:trPr>
          <w:trHeight w:val="450"/>
          <w:jc w:val="center"/>
        </w:trPr>
        <w:tc>
          <w:tcPr>
            <w:tcW w:w="1817" w:type="dxa"/>
            <w:shd w:val="clear" w:color="auto" w:fill="auto"/>
            <w:vAlign w:val="center"/>
            <w:hideMark/>
          </w:tcPr>
          <w:p w14:paraId="6CA8E394"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62F881F"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0885E1B6"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1330AB6F"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4D2D6A2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Apuntador femoral LCP.</w:t>
            </w:r>
          </w:p>
        </w:tc>
        <w:tc>
          <w:tcPr>
            <w:tcW w:w="477" w:type="dxa"/>
            <w:gridSpan w:val="2"/>
            <w:shd w:val="clear" w:color="auto" w:fill="auto"/>
            <w:vAlign w:val="center"/>
            <w:hideMark/>
          </w:tcPr>
          <w:p w14:paraId="624E808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78A4DE5B"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3E9B37F5" w14:textId="77777777" w:rsidTr="004E0DF4">
        <w:trPr>
          <w:trHeight w:val="450"/>
          <w:jc w:val="center"/>
        </w:trPr>
        <w:tc>
          <w:tcPr>
            <w:tcW w:w="1817" w:type="dxa"/>
            <w:shd w:val="clear" w:color="auto" w:fill="auto"/>
            <w:vAlign w:val="center"/>
            <w:hideMark/>
          </w:tcPr>
          <w:p w14:paraId="7757AECF"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9DA45D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45B53E4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55227A5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26BD1C7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Raspa tibial, LCP.</w:t>
            </w:r>
          </w:p>
        </w:tc>
        <w:tc>
          <w:tcPr>
            <w:tcW w:w="477" w:type="dxa"/>
            <w:gridSpan w:val="2"/>
            <w:shd w:val="clear" w:color="auto" w:fill="auto"/>
            <w:vAlign w:val="center"/>
            <w:hideMark/>
          </w:tcPr>
          <w:p w14:paraId="3FF9396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571AEA4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42E7EFF7" w14:textId="77777777" w:rsidTr="004E0DF4">
        <w:trPr>
          <w:trHeight w:val="450"/>
          <w:jc w:val="center"/>
        </w:trPr>
        <w:tc>
          <w:tcPr>
            <w:tcW w:w="1817" w:type="dxa"/>
            <w:shd w:val="clear" w:color="auto" w:fill="auto"/>
            <w:vAlign w:val="center"/>
            <w:hideMark/>
          </w:tcPr>
          <w:p w14:paraId="63BE7D61"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1DDCE81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3EC0FC9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0CA63FB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60E603D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Cureta femoral, LCP, calibrada.</w:t>
            </w:r>
          </w:p>
        </w:tc>
        <w:tc>
          <w:tcPr>
            <w:tcW w:w="477" w:type="dxa"/>
            <w:gridSpan w:val="2"/>
            <w:shd w:val="clear" w:color="auto" w:fill="auto"/>
            <w:vAlign w:val="center"/>
            <w:hideMark/>
          </w:tcPr>
          <w:p w14:paraId="732D9B07"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37A1528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0FCAFE1E" w14:textId="77777777" w:rsidTr="004E0DF4">
        <w:trPr>
          <w:trHeight w:val="450"/>
          <w:jc w:val="center"/>
        </w:trPr>
        <w:tc>
          <w:tcPr>
            <w:tcW w:w="1817" w:type="dxa"/>
            <w:shd w:val="clear" w:color="auto" w:fill="auto"/>
            <w:vAlign w:val="center"/>
            <w:hideMark/>
          </w:tcPr>
          <w:p w14:paraId="56EDB84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8C3B56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0712944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6ECE0356"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7062DAE6"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Cureta abierta, 7.0 mm.</w:t>
            </w:r>
          </w:p>
        </w:tc>
        <w:tc>
          <w:tcPr>
            <w:tcW w:w="477" w:type="dxa"/>
            <w:gridSpan w:val="2"/>
            <w:shd w:val="clear" w:color="auto" w:fill="auto"/>
            <w:vAlign w:val="center"/>
            <w:hideMark/>
          </w:tcPr>
          <w:p w14:paraId="1B748FAF"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61B8F63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2FDEDFBF" w14:textId="77777777" w:rsidTr="004E0DF4">
        <w:trPr>
          <w:trHeight w:val="675"/>
          <w:jc w:val="center"/>
        </w:trPr>
        <w:tc>
          <w:tcPr>
            <w:tcW w:w="1817" w:type="dxa"/>
            <w:shd w:val="clear" w:color="auto" w:fill="auto"/>
            <w:vAlign w:val="center"/>
            <w:hideMark/>
          </w:tcPr>
          <w:p w14:paraId="79837FB7"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4C77FDF"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3481798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6620495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7FAAA73B"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Alambre guía para tornillo canulado de 1.2 a 1.5 mm x 30 a 46 cm de longitud.</w:t>
            </w:r>
          </w:p>
        </w:tc>
        <w:tc>
          <w:tcPr>
            <w:tcW w:w="477" w:type="dxa"/>
            <w:gridSpan w:val="2"/>
            <w:shd w:val="clear" w:color="auto" w:fill="auto"/>
            <w:vAlign w:val="center"/>
            <w:hideMark/>
          </w:tcPr>
          <w:p w14:paraId="50DE82B6"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034958C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14C5611F" w14:textId="77777777" w:rsidTr="004E0DF4">
        <w:trPr>
          <w:trHeight w:val="675"/>
          <w:jc w:val="center"/>
        </w:trPr>
        <w:tc>
          <w:tcPr>
            <w:tcW w:w="1817" w:type="dxa"/>
            <w:shd w:val="clear" w:color="auto" w:fill="auto"/>
            <w:vAlign w:val="center"/>
            <w:hideMark/>
          </w:tcPr>
          <w:p w14:paraId="143A70F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10D7925"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2</w:t>
            </w:r>
          </w:p>
        </w:tc>
        <w:tc>
          <w:tcPr>
            <w:tcW w:w="1284" w:type="dxa"/>
            <w:gridSpan w:val="2"/>
            <w:shd w:val="clear" w:color="auto" w:fill="auto"/>
            <w:vAlign w:val="center"/>
            <w:hideMark/>
          </w:tcPr>
          <w:p w14:paraId="1CED551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57E6F6C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52950CF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Broca guía con ojal pasa hilo, de 2.4 mm de diámetro x 35 a 43 cm de longitud</w:t>
            </w:r>
          </w:p>
        </w:tc>
        <w:tc>
          <w:tcPr>
            <w:tcW w:w="477" w:type="dxa"/>
            <w:gridSpan w:val="2"/>
            <w:shd w:val="clear" w:color="auto" w:fill="auto"/>
            <w:vAlign w:val="center"/>
            <w:hideMark/>
          </w:tcPr>
          <w:p w14:paraId="3B1EA104"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2113EF05"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576C4044" w14:textId="77777777" w:rsidTr="004E0DF4">
        <w:trPr>
          <w:trHeight w:val="450"/>
          <w:jc w:val="center"/>
        </w:trPr>
        <w:tc>
          <w:tcPr>
            <w:tcW w:w="1817" w:type="dxa"/>
            <w:shd w:val="clear" w:color="000000" w:fill="A6A6A6"/>
            <w:vAlign w:val="center"/>
            <w:hideMark/>
          </w:tcPr>
          <w:p w14:paraId="732B8E9E" w14:textId="77777777" w:rsidR="004E0DF4" w:rsidRPr="00550827" w:rsidRDefault="004E0DF4" w:rsidP="004E0DF4">
            <w:pPr>
              <w:jc w:val="both"/>
              <w:rPr>
                <w:rFonts w:ascii="Arial" w:hAnsi="Arial" w:cs="Arial"/>
                <w:b/>
                <w:bCs/>
                <w:color w:val="000000"/>
                <w:sz w:val="16"/>
                <w:szCs w:val="16"/>
                <w:lang w:val="es-MX" w:eastAsia="es-MX"/>
              </w:rPr>
            </w:pPr>
            <w:r w:rsidRPr="00550827">
              <w:rPr>
                <w:rFonts w:ascii="Arial" w:hAnsi="Arial" w:cs="Arial"/>
                <w:b/>
                <w:bCs/>
                <w:color w:val="000000"/>
                <w:sz w:val="16"/>
                <w:szCs w:val="16"/>
                <w:lang w:val="es-MX" w:eastAsia="es-MX"/>
              </w:rPr>
              <w:t>NOMBRE DEL PROCEDIMIENTO</w:t>
            </w:r>
          </w:p>
        </w:tc>
        <w:tc>
          <w:tcPr>
            <w:tcW w:w="608" w:type="dxa"/>
            <w:gridSpan w:val="2"/>
            <w:shd w:val="clear" w:color="000000" w:fill="A6A6A6"/>
            <w:vAlign w:val="center"/>
            <w:hideMark/>
          </w:tcPr>
          <w:p w14:paraId="690B319E" w14:textId="77777777" w:rsidR="004E0DF4" w:rsidRPr="00550827" w:rsidRDefault="004E0DF4" w:rsidP="004E0DF4">
            <w:pPr>
              <w:jc w:val="both"/>
              <w:rPr>
                <w:rFonts w:ascii="Arial" w:hAnsi="Arial" w:cs="Arial"/>
                <w:b/>
                <w:bCs/>
                <w:color w:val="000000"/>
                <w:sz w:val="16"/>
                <w:szCs w:val="16"/>
                <w:lang w:val="es-MX" w:eastAsia="es-MX"/>
              </w:rPr>
            </w:pPr>
            <w:r w:rsidRPr="00550827">
              <w:rPr>
                <w:rFonts w:ascii="Arial" w:hAnsi="Arial" w:cs="Arial"/>
                <w:b/>
                <w:bCs/>
                <w:color w:val="000000"/>
                <w:sz w:val="16"/>
                <w:szCs w:val="16"/>
                <w:lang w:val="es-MX" w:eastAsia="es-MX"/>
              </w:rPr>
              <w:t>No. DE SET.</w:t>
            </w:r>
          </w:p>
        </w:tc>
        <w:tc>
          <w:tcPr>
            <w:tcW w:w="1284" w:type="dxa"/>
            <w:gridSpan w:val="2"/>
            <w:shd w:val="clear" w:color="000000" w:fill="A6A6A6"/>
            <w:vAlign w:val="center"/>
            <w:hideMark/>
          </w:tcPr>
          <w:p w14:paraId="6D7B5BBA" w14:textId="77777777" w:rsidR="004E0DF4" w:rsidRPr="00550827" w:rsidRDefault="004E0DF4" w:rsidP="004E0DF4">
            <w:pPr>
              <w:jc w:val="both"/>
              <w:rPr>
                <w:rFonts w:ascii="Arial" w:hAnsi="Arial" w:cs="Arial"/>
                <w:b/>
                <w:bCs/>
                <w:color w:val="000000"/>
                <w:sz w:val="16"/>
                <w:szCs w:val="16"/>
                <w:lang w:val="es-MX" w:eastAsia="es-MX"/>
              </w:rPr>
            </w:pPr>
            <w:r w:rsidRPr="00550827">
              <w:rPr>
                <w:rFonts w:ascii="Arial" w:hAnsi="Arial" w:cs="Arial"/>
                <w:b/>
                <w:bCs/>
                <w:color w:val="000000"/>
                <w:sz w:val="16"/>
                <w:szCs w:val="16"/>
                <w:lang w:val="es-MX" w:eastAsia="es-MX"/>
              </w:rPr>
              <w:t>NOMRE DEL SET</w:t>
            </w:r>
          </w:p>
        </w:tc>
        <w:tc>
          <w:tcPr>
            <w:tcW w:w="1174" w:type="dxa"/>
            <w:shd w:val="clear" w:color="000000" w:fill="A6A6A6"/>
            <w:vAlign w:val="center"/>
            <w:hideMark/>
          </w:tcPr>
          <w:p w14:paraId="307AECE7" w14:textId="77777777" w:rsidR="004E0DF4" w:rsidRPr="00550827" w:rsidRDefault="004E0DF4" w:rsidP="004E0DF4">
            <w:pPr>
              <w:jc w:val="both"/>
              <w:rPr>
                <w:rFonts w:ascii="Arial" w:hAnsi="Arial" w:cs="Arial"/>
                <w:b/>
                <w:bCs/>
                <w:color w:val="000000"/>
                <w:sz w:val="16"/>
                <w:szCs w:val="16"/>
                <w:lang w:val="es-MX" w:eastAsia="es-MX"/>
              </w:rPr>
            </w:pPr>
            <w:r w:rsidRPr="00550827">
              <w:rPr>
                <w:rFonts w:ascii="Arial" w:hAnsi="Arial" w:cs="Arial"/>
                <w:b/>
                <w:bCs/>
                <w:color w:val="000000"/>
                <w:sz w:val="16"/>
                <w:szCs w:val="16"/>
                <w:lang w:val="es-MX" w:eastAsia="es-MX"/>
              </w:rPr>
              <w:t>CCB</w:t>
            </w:r>
          </w:p>
        </w:tc>
        <w:tc>
          <w:tcPr>
            <w:tcW w:w="3161" w:type="dxa"/>
            <w:gridSpan w:val="2"/>
            <w:shd w:val="clear" w:color="000000" w:fill="A6A6A6"/>
            <w:vAlign w:val="center"/>
            <w:hideMark/>
          </w:tcPr>
          <w:p w14:paraId="76DF16FB" w14:textId="77777777" w:rsidR="004E0DF4" w:rsidRPr="00550827" w:rsidRDefault="004E0DF4" w:rsidP="004E0DF4">
            <w:pPr>
              <w:jc w:val="both"/>
              <w:rPr>
                <w:rFonts w:ascii="Arial" w:hAnsi="Arial" w:cs="Arial"/>
                <w:b/>
                <w:bCs/>
                <w:color w:val="000000"/>
                <w:sz w:val="16"/>
                <w:szCs w:val="16"/>
                <w:lang w:val="es-MX" w:eastAsia="es-MX"/>
              </w:rPr>
            </w:pPr>
            <w:r w:rsidRPr="00550827">
              <w:rPr>
                <w:rFonts w:ascii="Arial" w:hAnsi="Arial" w:cs="Arial"/>
                <w:b/>
                <w:bCs/>
                <w:color w:val="000000"/>
                <w:sz w:val="16"/>
                <w:szCs w:val="16"/>
                <w:lang w:val="es-MX" w:eastAsia="es-MX"/>
              </w:rPr>
              <w:t>DESCRIPCION</w:t>
            </w:r>
          </w:p>
        </w:tc>
        <w:tc>
          <w:tcPr>
            <w:tcW w:w="477" w:type="dxa"/>
            <w:gridSpan w:val="2"/>
            <w:shd w:val="clear" w:color="000000" w:fill="A6A6A6"/>
            <w:vAlign w:val="center"/>
            <w:hideMark/>
          </w:tcPr>
          <w:p w14:paraId="67819CCF" w14:textId="77777777" w:rsidR="004E0DF4" w:rsidRPr="00550827" w:rsidRDefault="004E0DF4" w:rsidP="004E0DF4">
            <w:pPr>
              <w:jc w:val="both"/>
              <w:rPr>
                <w:rFonts w:ascii="Arial" w:hAnsi="Arial" w:cs="Arial"/>
                <w:b/>
                <w:bCs/>
                <w:color w:val="000000"/>
                <w:sz w:val="16"/>
                <w:szCs w:val="16"/>
                <w:lang w:val="es-MX" w:eastAsia="es-MX"/>
              </w:rPr>
            </w:pPr>
            <w:r w:rsidRPr="00550827">
              <w:rPr>
                <w:rFonts w:ascii="Arial" w:hAnsi="Arial" w:cs="Arial"/>
                <w:b/>
                <w:bCs/>
                <w:color w:val="000000"/>
                <w:sz w:val="16"/>
                <w:szCs w:val="16"/>
                <w:lang w:val="es-MX" w:eastAsia="es-MX"/>
              </w:rPr>
              <w:t>MIN</w:t>
            </w:r>
          </w:p>
        </w:tc>
        <w:tc>
          <w:tcPr>
            <w:tcW w:w="530" w:type="dxa"/>
            <w:shd w:val="clear" w:color="000000" w:fill="A6A6A6"/>
            <w:vAlign w:val="center"/>
            <w:hideMark/>
          </w:tcPr>
          <w:p w14:paraId="72699454" w14:textId="77777777" w:rsidR="004E0DF4" w:rsidRPr="00550827" w:rsidRDefault="004E0DF4" w:rsidP="004E0DF4">
            <w:pPr>
              <w:jc w:val="both"/>
              <w:rPr>
                <w:rFonts w:ascii="Arial" w:hAnsi="Arial" w:cs="Arial"/>
                <w:b/>
                <w:bCs/>
                <w:sz w:val="16"/>
                <w:szCs w:val="16"/>
                <w:lang w:val="es-MX" w:eastAsia="es-MX"/>
              </w:rPr>
            </w:pPr>
            <w:r w:rsidRPr="00550827">
              <w:rPr>
                <w:rFonts w:ascii="Arial" w:hAnsi="Arial" w:cs="Arial"/>
                <w:b/>
                <w:bCs/>
                <w:sz w:val="16"/>
                <w:szCs w:val="16"/>
                <w:lang w:val="es-MX" w:eastAsia="es-MX"/>
              </w:rPr>
              <w:t>MAX</w:t>
            </w:r>
          </w:p>
        </w:tc>
      </w:tr>
      <w:tr w:rsidR="004E0DF4" w:rsidRPr="00550827" w14:paraId="31175BAE" w14:textId="77777777" w:rsidTr="004E0DF4">
        <w:trPr>
          <w:trHeight w:val="255"/>
          <w:jc w:val="center"/>
        </w:trPr>
        <w:tc>
          <w:tcPr>
            <w:tcW w:w="9051" w:type="dxa"/>
            <w:gridSpan w:val="11"/>
            <w:shd w:val="clear" w:color="000000" w:fill="D9D9D9"/>
            <w:vAlign w:val="center"/>
            <w:hideMark/>
          </w:tcPr>
          <w:p w14:paraId="6EEA6451" w14:textId="77777777" w:rsidR="004E0DF4" w:rsidRPr="00550827" w:rsidRDefault="004E0DF4" w:rsidP="004E0DF4">
            <w:pPr>
              <w:jc w:val="both"/>
              <w:rPr>
                <w:rFonts w:ascii="Arial" w:hAnsi="Arial" w:cs="Arial"/>
                <w:b/>
                <w:bCs/>
                <w:color w:val="000000"/>
                <w:sz w:val="20"/>
                <w:lang w:val="es-MX" w:eastAsia="es-MX"/>
              </w:rPr>
            </w:pPr>
            <w:r w:rsidRPr="00550827">
              <w:rPr>
                <w:rFonts w:ascii="Arial" w:hAnsi="Arial" w:cs="Arial"/>
                <w:b/>
                <w:bCs/>
                <w:color w:val="000000"/>
                <w:sz w:val="20"/>
                <w:lang w:val="es-MX" w:eastAsia="es-MX"/>
              </w:rPr>
              <w:t>Artroscopia de rodilla.</w:t>
            </w:r>
          </w:p>
        </w:tc>
      </w:tr>
      <w:tr w:rsidR="004E0DF4" w:rsidRPr="00550827" w14:paraId="2783A744" w14:textId="77777777" w:rsidTr="009D74EC">
        <w:trPr>
          <w:trHeight w:val="832"/>
          <w:jc w:val="center"/>
        </w:trPr>
        <w:tc>
          <w:tcPr>
            <w:tcW w:w="1817" w:type="dxa"/>
            <w:shd w:val="clear" w:color="auto" w:fill="auto"/>
            <w:vAlign w:val="center"/>
            <w:hideMark/>
          </w:tcPr>
          <w:p w14:paraId="6824FD8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6E1FCDC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3</w:t>
            </w:r>
          </w:p>
        </w:tc>
        <w:tc>
          <w:tcPr>
            <w:tcW w:w="1284" w:type="dxa"/>
            <w:gridSpan w:val="2"/>
            <w:shd w:val="clear" w:color="auto" w:fill="auto"/>
            <w:vAlign w:val="center"/>
            <w:hideMark/>
          </w:tcPr>
          <w:p w14:paraId="552751E5"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607D93F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531.564.0267</w:t>
            </w:r>
          </w:p>
        </w:tc>
        <w:tc>
          <w:tcPr>
            <w:tcW w:w="3161" w:type="dxa"/>
            <w:gridSpan w:val="2"/>
            <w:shd w:val="clear" w:color="auto" w:fill="auto"/>
            <w:vAlign w:val="center"/>
            <w:hideMark/>
          </w:tcPr>
          <w:p w14:paraId="4CA3039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Cable guía de luz, de fibra óptica longitud mínima de 230 cm. y diámetro de 4.8 mm, con adaptadores compatibles a telescopio o sistema óptico y equipo ofertado. Autoclavable.</w:t>
            </w:r>
          </w:p>
        </w:tc>
        <w:tc>
          <w:tcPr>
            <w:tcW w:w="477" w:type="dxa"/>
            <w:gridSpan w:val="2"/>
            <w:shd w:val="clear" w:color="auto" w:fill="auto"/>
            <w:vAlign w:val="center"/>
            <w:hideMark/>
          </w:tcPr>
          <w:p w14:paraId="24CC7D10" w14:textId="77777777" w:rsidR="004E0DF4" w:rsidRPr="00550827" w:rsidRDefault="004E0DF4" w:rsidP="004E0DF4">
            <w:pPr>
              <w:jc w:val="both"/>
              <w:rPr>
                <w:rFonts w:ascii="Arial" w:hAnsi="Arial" w:cs="Arial"/>
                <w:color w:val="000000"/>
                <w:sz w:val="16"/>
                <w:szCs w:val="16"/>
                <w:lang w:val="es-MX" w:eastAsia="es-MX"/>
              </w:rPr>
            </w:pPr>
          </w:p>
          <w:p w14:paraId="53E688CE" w14:textId="77777777" w:rsidR="004E0DF4" w:rsidRPr="00550827" w:rsidRDefault="004E0DF4" w:rsidP="004E0DF4">
            <w:pPr>
              <w:jc w:val="both"/>
              <w:rPr>
                <w:rFonts w:ascii="Arial" w:hAnsi="Arial" w:cs="Arial"/>
                <w:color w:val="000000"/>
                <w:sz w:val="16"/>
                <w:szCs w:val="16"/>
                <w:lang w:val="es-MX" w:eastAsia="es-MX"/>
              </w:rPr>
            </w:pPr>
          </w:p>
          <w:p w14:paraId="4E1B374E" w14:textId="77777777" w:rsidR="004E0DF4" w:rsidRPr="00550827" w:rsidRDefault="004E0DF4" w:rsidP="004E0DF4">
            <w:pPr>
              <w:jc w:val="both"/>
              <w:rPr>
                <w:rFonts w:ascii="Arial" w:hAnsi="Arial" w:cs="Arial"/>
                <w:color w:val="000000"/>
                <w:sz w:val="16"/>
                <w:szCs w:val="16"/>
                <w:lang w:val="es-MX" w:eastAsia="es-MX"/>
              </w:rPr>
            </w:pPr>
          </w:p>
          <w:p w14:paraId="05257778" w14:textId="77777777" w:rsidR="004E0DF4" w:rsidRPr="00550827" w:rsidRDefault="004E0DF4" w:rsidP="004E0DF4">
            <w:pPr>
              <w:jc w:val="both"/>
              <w:rPr>
                <w:rFonts w:ascii="Arial" w:hAnsi="Arial" w:cs="Arial"/>
                <w:color w:val="000000"/>
                <w:sz w:val="16"/>
                <w:szCs w:val="16"/>
                <w:lang w:val="es-MX" w:eastAsia="es-MX"/>
              </w:rPr>
            </w:pPr>
          </w:p>
          <w:p w14:paraId="0964D8B1" w14:textId="77777777" w:rsidR="004E0DF4" w:rsidRPr="00550827" w:rsidRDefault="004E0DF4" w:rsidP="004E0DF4">
            <w:pPr>
              <w:jc w:val="both"/>
              <w:rPr>
                <w:rFonts w:ascii="Arial" w:hAnsi="Arial" w:cs="Arial"/>
                <w:bCs/>
                <w:sz w:val="16"/>
                <w:szCs w:val="16"/>
              </w:rPr>
            </w:pPr>
            <w:r w:rsidRPr="00550827">
              <w:rPr>
                <w:rFonts w:ascii="Arial" w:hAnsi="Arial" w:cs="Arial"/>
                <w:color w:val="000000"/>
                <w:sz w:val="16"/>
                <w:szCs w:val="16"/>
                <w:lang w:val="es-MX" w:eastAsia="es-MX"/>
              </w:rPr>
              <w:t>1</w:t>
            </w:r>
          </w:p>
          <w:p w14:paraId="7CD9A436" w14:textId="77777777" w:rsidR="004E0DF4" w:rsidRPr="00550827" w:rsidRDefault="004E0DF4" w:rsidP="004E0DF4">
            <w:pPr>
              <w:jc w:val="both"/>
              <w:rPr>
                <w:rFonts w:ascii="Arial" w:hAnsi="Arial" w:cs="Arial"/>
                <w:bCs/>
                <w:sz w:val="16"/>
                <w:szCs w:val="16"/>
              </w:rPr>
            </w:pPr>
          </w:p>
          <w:p w14:paraId="447DA85F" w14:textId="77777777" w:rsidR="004E0DF4" w:rsidRPr="00550827" w:rsidRDefault="004E0DF4" w:rsidP="004E0DF4">
            <w:pPr>
              <w:jc w:val="both"/>
              <w:rPr>
                <w:rFonts w:ascii="Arial" w:hAnsi="Arial" w:cs="Arial"/>
                <w:bCs/>
                <w:sz w:val="16"/>
                <w:szCs w:val="16"/>
              </w:rPr>
            </w:pPr>
          </w:p>
          <w:p w14:paraId="23B12EFD" w14:textId="77777777" w:rsidR="004E0DF4" w:rsidRPr="00550827" w:rsidRDefault="004E0DF4" w:rsidP="004E0DF4">
            <w:pPr>
              <w:jc w:val="both"/>
              <w:rPr>
                <w:rFonts w:ascii="Arial" w:hAnsi="Arial" w:cs="Arial"/>
                <w:color w:val="000000"/>
                <w:sz w:val="16"/>
                <w:szCs w:val="16"/>
                <w:lang w:val="es-MX" w:eastAsia="es-MX"/>
              </w:rPr>
            </w:pPr>
          </w:p>
        </w:tc>
        <w:tc>
          <w:tcPr>
            <w:tcW w:w="530" w:type="dxa"/>
            <w:shd w:val="clear" w:color="auto" w:fill="auto"/>
            <w:vAlign w:val="center"/>
            <w:hideMark/>
          </w:tcPr>
          <w:p w14:paraId="5F6457A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3526A65B" w14:textId="77777777" w:rsidTr="004E0DF4">
        <w:trPr>
          <w:trHeight w:val="450"/>
          <w:jc w:val="center"/>
        </w:trPr>
        <w:tc>
          <w:tcPr>
            <w:tcW w:w="1817" w:type="dxa"/>
            <w:shd w:val="clear" w:color="auto" w:fill="auto"/>
            <w:vAlign w:val="center"/>
            <w:hideMark/>
          </w:tcPr>
          <w:p w14:paraId="00B4B06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2EDF101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3</w:t>
            </w:r>
          </w:p>
        </w:tc>
        <w:tc>
          <w:tcPr>
            <w:tcW w:w="1284" w:type="dxa"/>
            <w:gridSpan w:val="2"/>
            <w:shd w:val="clear" w:color="auto" w:fill="auto"/>
            <w:vAlign w:val="center"/>
            <w:hideMark/>
          </w:tcPr>
          <w:p w14:paraId="3E792B8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4988CCD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2026A1E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 xml:space="preserve">Gancho palpador </w:t>
            </w:r>
          </w:p>
        </w:tc>
        <w:tc>
          <w:tcPr>
            <w:tcW w:w="477" w:type="dxa"/>
            <w:gridSpan w:val="2"/>
            <w:shd w:val="clear" w:color="auto" w:fill="auto"/>
            <w:vAlign w:val="center"/>
            <w:hideMark/>
          </w:tcPr>
          <w:p w14:paraId="051E004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6AFE343B"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37C9586C" w14:textId="77777777" w:rsidTr="004E0DF4">
        <w:trPr>
          <w:trHeight w:val="450"/>
          <w:jc w:val="center"/>
        </w:trPr>
        <w:tc>
          <w:tcPr>
            <w:tcW w:w="1817" w:type="dxa"/>
            <w:shd w:val="clear" w:color="auto" w:fill="auto"/>
            <w:vAlign w:val="center"/>
            <w:hideMark/>
          </w:tcPr>
          <w:p w14:paraId="26C8D2B1"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01479DC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3</w:t>
            </w:r>
          </w:p>
        </w:tc>
        <w:tc>
          <w:tcPr>
            <w:tcW w:w="1284" w:type="dxa"/>
            <w:gridSpan w:val="2"/>
            <w:shd w:val="clear" w:color="auto" w:fill="auto"/>
            <w:vAlign w:val="center"/>
            <w:hideMark/>
          </w:tcPr>
          <w:p w14:paraId="337CAE17"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512F772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537.702.2644</w:t>
            </w:r>
          </w:p>
        </w:tc>
        <w:tc>
          <w:tcPr>
            <w:tcW w:w="3161" w:type="dxa"/>
            <w:gridSpan w:val="2"/>
            <w:shd w:val="clear" w:color="auto" w:fill="auto"/>
            <w:vAlign w:val="center"/>
            <w:hideMark/>
          </w:tcPr>
          <w:p w14:paraId="24FC085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Pinza de canasta 90°, derecha.</w:t>
            </w:r>
          </w:p>
        </w:tc>
        <w:tc>
          <w:tcPr>
            <w:tcW w:w="477" w:type="dxa"/>
            <w:gridSpan w:val="2"/>
            <w:shd w:val="clear" w:color="auto" w:fill="auto"/>
            <w:vAlign w:val="center"/>
            <w:hideMark/>
          </w:tcPr>
          <w:p w14:paraId="73D91E6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6B6FB6EB"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4818D101" w14:textId="77777777" w:rsidTr="004E0DF4">
        <w:trPr>
          <w:trHeight w:val="450"/>
          <w:jc w:val="center"/>
        </w:trPr>
        <w:tc>
          <w:tcPr>
            <w:tcW w:w="1817" w:type="dxa"/>
            <w:shd w:val="clear" w:color="auto" w:fill="auto"/>
            <w:vAlign w:val="center"/>
            <w:hideMark/>
          </w:tcPr>
          <w:p w14:paraId="4251F53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5D39DC0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3</w:t>
            </w:r>
          </w:p>
        </w:tc>
        <w:tc>
          <w:tcPr>
            <w:tcW w:w="1284" w:type="dxa"/>
            <w:gridSpan w:val="2"/>
            <w:shd w:val="clear" w:color="auto" w:fill="auto"/>
            <w:vAlign w:val="center"/>
            <w:hideMark/>
          </w:tcPr>
          <w:p w14:paraId="0FBA111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702D98E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2050E7E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Pinza de canasta, curva hacia arriba.</w:t>
            </w:r>
          </w:p>
        </w:tc>
        <w:tc>
          <w:tcPr>
            <w:tcW w:w="477" w:type="dxa"/>
            <w:gridSpan w:val="2"/>
            <w:shd w:val="clear" w:color="auto" w:fill="auto"/>
            <w:vAlign w:val="center"/>
            <w:hideMark/>
          </w:tcPr>
          <w:p w14:paraId="5ADD9C7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02C7DA9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19B318A2" w14:textId="77777777" w:rsidTr="004E0DF4">
        <w:trPr>
          <w:trHeight w:val="450"/>
          <w:jc w:val="center"/>
        </w:trPr>
        <w:tc>
          <w:tcPr>
            <w:tcW w:w="1817" w:type="dxa"/>
            <w:shd w:val="clear" w:color="auto" w:fill="auto"/>
            <w:vAlign w:val="center"/>
            <w:hideMark/>
          </w:tcPr>
          <w:p w14:paraId="7B16F585"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3AD5DE36"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3</w:t>
            </w:r>
          </w:p>
        </w:tc>
        <w:tc>
          <w:tcPr>
            <w:tcW w:w="1284" w:type="dxa"/>
            <w:gridSpan w:val="2"/>
            <w:shd w:val="clear" w:color="auto" w:fill="auto"/>
            <w:vAlign w:val="center"/>
            <w:hideMark/>
          </w:tcPr>
          <w:p w14:paraId="39BA90D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4554408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537.702.2636</w:t>
            </w:r>
          </w:p>
        </w:tc>
        <w:tc>
          <w:tcPr>
            <w:tcW w:w="3161" w:type="dxa"/>
            <w:gridSpan w:val="2"/>
            <w:shd w:val="clear" w:color="auto" w:fill="auto"/>
            <w:vAlign w:val="center"/>
            <w:hideMark/>
          </w:tcPr>
          <w:p w14:paraId="4C3D725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 xml:space="preserve">Pinza de canasta, recta. </w:t>
            </w:r>
          </w:p>
        </w:tc>
        <w:tc>
          <w:tcPr>
            <w:tcW w:w="477" w:type="dxa"/>
            <w:gridSpan w:val="2"/>
            <w:shd w:val="clear" w:color="auto" w:fill="auto"/>
            <w:vAlign w:val="center"/>
            <w:hideMark/>
          </w:tcPr>
          <w:p w14:paraId="6C59070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2E6FFFBF"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7FB17AEA" w14:textId="77777777" w:rsidTr="004E0DF4">
        <w:trPr>
          <w:trHeight w:val="450"/>
          <w:jc w:val="center"/>
        </w:trPr>
        <w:tc>
          <w:tcPr>
            <w:tcW w:w="1817" w:type="dxa"/>
            <w:shd w:val="clear" w:color="auto" w:fill="auto"/>
            <w:vAlign w:val="center"/>
            <w:hideMark/>
          </w:tcPr>
          <w:p w14:paraId="06C4B4F4"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435EADA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3</w:t>
            </w:r>
          </w:p>
        </w:tc>
        <w:tc>
          <w:tcPr>
            <w:tcW w:w="1284" w:type="dxa"/>
            <w:gridSpan w:val="2"/>
            <w:shd w:val="clear" w:color="auto" w:fill="auto"/>
            <w:vAlign w:val="center"/>
            <w:hideMark/>
          </w:tcPr>
          <w:p w14:paraId="22390F01"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02014E57"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537.702.2669</w:t>
            </w:r>
          </w:p>
        </w:tc>
        <w:tc>
          <w:tcPr>
            <w:tcW w:w="3161" w:type="dxa"/>
            <w:gridSpan w:val="2"/>
            <w:shd w:val="clear" w:color="auto" w:fill="auto"/>
            <w:vAlign w:val="center"/>
            <w:hideMark/>
          </w:tcPr>
          <w:p w14:paraId="0727233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Pinza de canasta, curva derecha.</w:t>
            </w:r>
          </w:p>
        </w:tc>
        <w:tc>
          <w:tcPr>
            <w:tcW w:w="477" w:type="dxa"/>
            <w:gridSpan w:val="2"/>
            <w:shd w:val="clear" w:color="auto" w:fill="auto"/>
            <w:vAlign w:val="center"/>
            <w:hideMark/>
          </w:tcPr>
          <w:p w14:paraId="037DE281"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0F670ED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30C74058" w14:textId="77777777" w:rsidTr="004E0DF4">
        <w:trPr>
          <w:trHeight w:val="450"/>
          <w:jc w:val="center"/>
        </w:trPr>
        <w:tc>
          <w:tcPr>
            <w:tcW w:w="1817" w:type="dxa"/>
            <w:shd w:val="clear" w:color="auto" w:fill="auto"/>
            <w:vAlign w:val="center"/>
            <w:hideMark/>
          </w:tcPr>
          <w:p w14:paraId="56C5656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6DCF3C8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3</w:t>
            </w:r>
          </w:p>
        </w:tc>
        <w:tc>
          <w:tcPr>
            <w:tcW w:w="1284" w:type="dxa"/>
            <w:gridSpan w:val="2"/>
            <w:shd w:val="clear" w:color="auto" w:fill="auto"/>
            <w:vAlign w:val="center"/>
            <w:hideMark/>
          </w:tcPr>
          <w:p w14:paraId="42524F1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6AB171AF"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537.702.2677</w:t>
            </w:r>
          </w:p>
        </w:tc>
        <w:tc>
          <w:tcPr>
            <w:tcW w:w="3161" w:type="dxa"/>
            <w:gridSpan w:val="2"/>
            <w:shd w:val="clear" w:color="auto" w:fill="auto"/>
            <w:vAlign w:val="center"/>
            <w:hideMark/>
          </w:tcPr>
          <w:p w14:paraId="34632D3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Pinza de canasta, curva izquierda.</w:t>
            </w:r>
          </w:p>
        </w:tc>
        <w:tc>
          <w:tcPr>
            <w:tcW w:w="477" w:type="dxa"/>
            <w:gridSpan w:val="2"/>
            <w:shd w:val="clear" w:color="auto" w:fill="auto"/>
            <w:vAlign w:val="center"/>
            <w:hideMark/>
          </w:tcPr>
          <w:p w14:paraId="5BCADE1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10B5FD6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08E3D1ED" w14:textId="77777777" w:rsidTr="004E0DF4">
        <w:trPr>
          <w:trHeight w:val="450"/>
          <w:jc w:val="center"/>
        </w:trPr>
        <w:tc>
          <w:tcPr>
            <w:tcW w:w="1817" w:type="dxa"/>
            <w:shd w:val="clear" w:color="auto" w:fill="auto"/>
            <w:vAlign w:val="center"/>
            <w:hideMark/>
          </w:tcPr>
          <w:p w14:paraId="66FC4755"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7749802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3</w:t>
            </w:r>
          </w:p>
        </w:tc>
        <w:tc>
          <w:tcPr>
            <w:tcW w:w="1284" w:type="dxa"/>
            <w:gridSpan w:val="2"/>
            <w:shd w:val="clear" w:color="auto" w:fill="auto"/>
            <w:vAlign w:val="center"/>
            <w:hideMark/>
          </w:tcPr>
          <w:p w14:paraId="59C5AD0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0F8B0DF5"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64A31684"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Pinza de canasta retrograda, derecha.</w:t>
            </w:r>
          </w:p>
        </w:tc>
        <w:tc>
          <w:tcPr>
            <w:tcW w:w="477" w:type="dxa"/>
            <w:gridSpan w:val="2"/>
            <w:shd w:val="clear" w:color="auto" w:fill="auto"/>
            <w:vAlign w:val="center"/>
            <w:hideMark/>
          </w:tcPr>
          <w:p w14:paraId="5FA3ADB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254CA85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6044313D" w14:textId="77777777" w:rsidTr="004E0DF4">
        <w:trPr>
          <w:trHeight w:val="450"/>
          <w:jc w:val="center"/>
        </w:trPr>
        <w:tc>
          <w:tcPr>
            <w:tcW w:w="1817" w:type="dxa"/>
            <w:shd w:val="clear" w:color="auto" w:fill="auto"/>
            <w:vAlign w:val="center"/>
            <w:hideMark/>
          </w:tcPr>
          <w:p w14:paraId="26F9384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41F0EB1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3</w:t>
            </w:r>
          </w:p>
        </w:tc>
        <w:tc>
          <w:tcPr>
            <w:tcW w:w="1284" w:type="dxa"/>
            <w:gridSpan w:val="2"/>
            <w:shd w:val="clear" w:color="auto" w:fill="auto"/>
            <w:vAlign w:val="center"/>
            <w:hideMark/>
          </w:tcPr>
          <w:p w14:paraId="5276948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2A2D2FC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228F91C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Pinza de canasta, retrograda izquierda.</w:t>
            </w:r>
          </w:p>
        </w:tc>
        <w:tc>
          <w:tcPr>
            <w:tcW w:w="477" w:type="dxa"/>
            <w:gridSpan w:val="2"/>
            <w:shd w:val="clear" w:color="auto" w:fill="auto"/>
            <w:vAlign w:val="center"/>
            <w:hideMark/>
          </w:tcPr>
          <w:p w14:paraId="78D7817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7E8F733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0A3E9713" w14:textId="77777777" w:rsidTr="004E0DF4">
        <w:trPr>
          <w:trHeight w:val="450"/>
          <w:jc w:val="center"/>
        </w:trPr>
        <w:tc>
          <w:tcPr>
            <w:tcW w:w="1817" w:type="dxa"/>
            <w:shd w:val="clear" w:color="auto" w:fill="auto"/>
            <w:vAlign w:val="center"/>
            <w:hideMark/>
          </w:tcPr>
          <w:p w14:paraId="3321E1C7"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35DF695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3</w:t>
            </w:r>
          </w:p>
        </w:tc>
        <w:tc>
          <w:tcPr>
            <w:tcW w:w="1284" w:type="dxa"/>
            <w:gridSpan w:val="2"/>
            <w:shd w:val="clear" w:color="auto" w:fill="auto"/>
            <w:vAlign w:val="center"/>
            <w:hideMark/>
          </w:tcPr>
          <w:p w14:paraId="56D9AEA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780D703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3697C9E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Pinza de canasta 90°, izquierda.</w:t>
            </w:r>
          </w:p>
        </w:tc>
        <w:tc>
          <w:tcPr>
            <w:tcW w:w="477" w:type="dxa"/>
            <w:gridSpan w:val="2"/>
            <w:shd w:val="clear" w:color="auto" w:fill="auto"/>
            <w:vAlign w:val="center"/>
            <w:hideMark/>
          </w:tcPr>
          <w:p w14:paraId="782857A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3EB6EA1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705827D8" w14:textId="77777777" w:rsidTr="004E0DF4">
        <w:trPr>
          <w:trHeight w:val="450"/>
          <w:jc w:val="center"/>
        </w:trPr>
        <w:tc>
          <w:tcPr>
            <w:tcW w:w="1817" w:type="dxa"/>
            <w:shd w:val="clear" w:color="auto" w:fill="auto"/>
            <w:vAlign w:val="center"/>
            <w:hideMark/>
          </w:tcPr>
          <w:p w14:paraId="1E3661E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2756EF5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3</w:t>
            </w:r>
          </w:p>
        </w:tc>
        <w:tc>
          <w:tcPr>
            <w:tcW w:w="1284" w:type="dxa"/>
            <w:gridSpan w:val="2"/>
            <w:shd w:val="clear" w:color="auto" w:fill="auto"/>
            <w:vAlign w:val="center"/>
            <w:hideMark/>
          </w:tcPr>
          <w:p w14:paraId="4D292304"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3E3129B1"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7F1951F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Pinza sujetadora de tejido ahuecada, 3.4mm.</w:t>
            </w:r>
          </w:p>
        </w:tc>
        <w:tc>
          <w:tcPr>
            <w:tcW w:w="477" w:type="dxa"/>
            <w:gridSpan w:val="2"/>
            <w:shd w:val="clear" w:color="auto" w:fill="auto"/>
            <w:vAlign w:val="center"/>
            <w:hideMark/>
          </w:tcPr>
          <w:p w14:paraId="0969D1A4"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3B9C2585"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7A4D76F4" w14:textId="77777777" w:rsidTr="004E0DF4">
        <w:trPr>
          <w:trHeight w:val="450"/>
          <w:jc w:val="center"/>
        </w:trPr>
        <w:tc>
          <w:tcPr>
            <w:tcW w:w="1817" w:type="dxa"/>
            <w:shd w:val="clear" w:color="auto" w:fill="auto"/>
            <w:vAlign w:val="center"/>
            <w:hideMark/>
          </w:tcPr>
          <w:p w14:paraId="00FD8315"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189A689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3</w:t>
            </w:r>
          </w:p>
        </w:tc>
        <w:tc>
          <w:tcPr>
            <w:tcW w:w="1284" w:type="dxa"/>
            <w:gridSpan w:val="2"/>
            <w:shd w:val="clear" w:color="auto" w:fill="auto"/>
            <w:vAlign w:val="center"/>
            <w:hideMark/>
          </w:tcPr>
          <w:p w14:paraId="76AC1A6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437E2F8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5AF16C1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Tijera rotatoria de gancho 60°, izquierda.</w:t>
            </w:r>
          </w:p>
        </w:tc>
        <w:tc>
          <w:tcPr>
            <w:tcW w:w="477" w:type="dxa"/>
            <w:gridSpan w:val="2"/>
            <w:shd w:val="clear" w:color="auto" w:fill="auto"/>
            <w:vAlign w:val="center"/>
            <w:hideMark/>
          </w:tcPr>
          <w:p w14:paraId="7ACD5ED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33BD255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3FAEFDEB" w14:textId="77777777" w:rsidTr="004E0DF4">
        <w:trPr>
          <w:trHeight w:val="450"/>
          <w:jc w:val="center"/>
        </w:trPr>
        <w:tc>
          <w:tcPr>
            <w:tcW w:w="1817" w:type="dxa"/>
            <w:shd w:val="clear" w:color="auto" w:fill="auto"/>
            <w:vAlign w:val="center"/>
            <w:hideMark/>
          </w:tcPr>
          <w:p w14:paraId="08D9696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17AC4FB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3</w:t>
            </w:r>
          </w:p>
        </w:tc>
        <w:tc>
          <w:tcPr>
            <w:tcW w:w="1284" w:type="dxa"/>
            <w:gridSpan w:val="2"/>
            <w:shd w:val="clear" w:color="auto" w:fill="auto"/>
            <w:vAlign w:val="center"/>
            <w:hideMark/>
          </w:tcPr>
          <w:p w14:paraId="487B9A31"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48D71AC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7F2BEB8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Tijera rotatoria de gancho 60°, derecha.</w:t>
            </w:r>
          </w:p>
        </w:tc>
        <w:tc>
          <w:tcPr>
            <w:tcW w:w="477" w:type="dxa"/>
            <w:gridSpan w:val="2"/>
            <w:shd w:val="clear" w:color="auto" w:fill="auto"/>
            <w:vAlign w:val="center"/>
            <w:hideMark/>
          </w:tcPr>
          <w:p w14:paraId="52F6CD8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613815F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55E54B5F" w14:textId="77777777" w:rsidTr="004E0DF4">
        <w:trPr>
          <w:trHeight w:val="450"/>
          <w:jc w:val="center"/>
        </w:trPr>
        <w:tc>
          <w:tcPr>
            <w:tcW w:w="1817" w:type="dxa"/>
            <w:shd w:val="clear" w:color="auto" w:fill="auto"/>
            <w:vAlign w:val="center"/>
            <w:hideMark/>
          </w:tcPr>
          <w:p w14:paraId="374FF6C4"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11BA813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3</w:t>
            </w:r>
          </w:p>
        </w:tc>
        <w:tc>
          <w:tcPr>
            <w:tcW w:w="1284" w:type="dxa"/>
            <w:gridSpan w:val="2"/>
            <w:shd w:val="clear" w:color="auto" w:fill="auto"/>
            <w:vAlign w:val="center"/>
            <w:hideMark/>
          </w:tcPr>
          <w:p w14:paraId="3AFCD84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1102E555"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37249BD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Raspa de navaja.</w:t>
            </w:r>
          </w:p>
        </w:tc>
        <w:tc>
          <w:tcPr>
            <w:tcW w:w="477" w:type="dxa"/>
            <w:gridSpan w:val="2"/>
            <w:shd w:val="clear" w:color="auto" w:fill="auto"/>
            <w:vAlign w:val="center"/>
            <w:hideMark/>
          </w:tcPr>
          <w:p w14:paraId="127A3B4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c>
          <w:tcPr>
            <w:tcW w:w="530" w:type="dxa"/>
            <w:shd w:val="clear" w:color="auto" w:fill="auto"/>
            <w:vAlign w:val="center"/>
            <w:hideMark/>
          </w:tcPr>
          <w:p w14:paraId="7641D06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17038EE0" w14:textId="77777777" w:rsidTr="004E0DF4">
        <w:trPr>
          <w:trHeight w:val="843"/>
          <w:jc w:val="center"/>
        </w:trPr>
        <w:tc>
          <w:tcPr>
            <w:tcW w:w="1817" w:type="dxa"/>
            <w:shd w:val="clear" w:color="auto" w:fill="auto"/>
            <w:vAlign w:val="center"/>
            <w:hideMark/>
          </w:tcPr>
          <w:p w14:paraId="588965D5"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lastRenderedPageBreak/>
              <w:t>Artroscopia de rodilla.</w:t>
            </w:r>
          </w:p>
        </w:tc>
        <w:tc>
          <w:tcPr>
            <w:tcW w:w="608" w:type="dxa"/>
            <w:gridSpan w:val="2"/>
            <w:shd w:val="clear" w:color="auto" w:fill="auto"/>
            <w:vAlign w:val="center"/>
            <w:hideMark/>
          </w:tcPr>
          <w:p w14:paraId="2A1492EB"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3</w:t>
            </w:r>
          </w:p>
        </w:tc>
        <w:tc>
          <w:tcPr>
            <w:tcW w:w="1284" w:type="dxa"/>
            <w:gridSpan w:val="2"/>
            <w:shd w:val="clear" w:color="auto" w:fill="auto"/>
            <w:vAlign w:val="center"/>
            <w:hideMark/>
          </w:tcPr>
          <w:p w14:paraId="7255027B"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424D22F7"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513.227.0124</w:t>
            </w:r>
          </w:p>
        </w:tc>
        <w:tc>
          <w:tcPr>
            <w:tcW w:w="3161" w:type="dxa"/>
            <w:gridSpan w:val="2"/>
            <w:shd w:val="clear" w:color="auto" w:fill="auto"/>
            <w:vAlign w:val="center"/>
            <w:hideMark/>
          </w:tcPr>
          <w:p w14:paraId="2443485B" w14:textId="77777777" w:rsidR="004E0DF4" w:rsidRPr="00550827" w:rsidRDefault="004E0DF4" w:rsidP="004E0DF4">
            <w:pPr>
              <w:spacing w:after="240"/>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 xml:space="preserve">Charola rectangular, con perforaciones distribuidas estratégicamente. Dimensiones: acorde a cada marca. Contener, ordenar y esterilizar instrumental en autoclave de vapor o de óxido de etileno y preservarla, </w:t>
            </w:r>
            <w:proofErr w:type="spellStart"/>
            <w:r w:rsidRPr="00550827">
              <w:rPr>
                <w:rFonts w:ascii="Arial" w:hAnsi="Arial" w:cs="Arial"/>
                <w:color w:val="000000"/>
                <w:sz w:val="16"/>
                <w:szCs w:val="16"/>
                <w:lang w:val="es-MX" w:eastAsia="es-MX"/>
              </w:rPr>
              <w:t>ó</w:t>
            </w:r>
            <w:proofErr w:type="spellEnd"/>
            <w:r w:rsidRPr="00550827">
              <w:rPr>
                <w:rFonts w:ascii="Arial" w:hAnsi="Arial" w:cs="Arial"/>
                <w:color w:val="000000"/>
                <w:sz w:val="16"/>
                <w:szCs w:val="16"/>
                <w:lang w:val="es-MX" w:eastAsia="es-MX"/>
              </w:rPr>
              <w:t xml:space="preserve"> Contenedor para instrumental.</w:t>
            </w:r>
          </w:p>
        </w:tc>
        <w:tc>
          <w:tcPr>
            <w:tcW w:w="477" w:type="dxa"/>
            <w:gridSpan w:val="2"/>
            <w:shd w:val="clear" w:color="auto" w:fill="auto"/>
            <w:vAlign w:val="center"/>
            <w:hideMark/>
          </w:tcPr>
          <w:p w14:paraId="443B90B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r w:rsidRPr="00550827">
              <w:rPr>
                <w:rFonts w:ascii="Arial" w:hAnsi="Arial" w:cs="Arial"/>
                <w:bCs/>
                <w:sz w:val="16"/>
                <w:szCs w:val="16"/>
              </w:rPr>
              <w:t xml:space="preserve"> </w:t>
            </w:r>
          </w:p>
        </w:tc>
        <w:tc>
          <w:tcPr>
            <w:tcW w:w="530" w:type="dxa"/>
            <w:shd w:val="clear" w:color="auto" w:fill="auto"/>
            <w:vAlign w:val="center"/>
            <w:hideMark/>
          </w:tcPr>
          <w:p w14:paraId="3C2CA004"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2FA915B4" w14:textId="77777777" w:rsidTr="004E0DF4">
        <w:trPr>
          <w:trHeight w:val="450"/>
          <w:jc w:val="center"/>
        </w:trPr>
        <w:tc>
          <w:tcPr>
            <w:tcW w:w="1817" w:type="dxa"/>
            <w:shd w:val="clear" w:color="auto" w:fill="auto"/>
            <w:vAlign w:val="center"/>
            <w:hideMark/>
          </w:tcPr>
          <w:p w14:paraId="7E8CDD8B"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7D1C2A35"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3</w:t>
            </w:r>
          </w:p>
        </w:tc>
        <w:tc>
          <w:tcPr>
            <w:tcW w:w="1284" w:type="dxa"/>
            <w:gridSpan w:val="2"/>
            <w:shd w:val="clear" w:color="auto" w:fill="auto"/>
            <w:vAlign w:val="center"/>
            <w:hideMark/>
          </w:tcPr>
          <w:p w14:paraId="3C8C3841"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6A56D8F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20CEAD9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Pinza grasper de cuerpos extraños.</w:t>
            </w:r>
          </w:p>
        </w:tc>
        <w:tc>
          <w:tcPr>
            <w:tcW w:w="477" w:type="dxa"/>
            <w:gridSpan w:val="2"/>
            <w:shd w:val="clear" w:color="auto" w:fill="auto"/>
            <w:vAlign w:val="center"/>
            <w:hideMark/>
          </w:tcPr>
          <w:p w14:paraId="33E71BC1"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r w:rsidRPr="00550827">
              <w:rPr>
                <w:rFonts w:ascii="Arial" w:hAnsi="Arial" w:cs="Arial"/>
                <w:bCs/>
                <w:sz w:val="16"/>
                <w:szCs w:val="16"/>
              </w:rPr>
              <w:t xml:space="preserve"> </w:t>
            </w:r>
          </w:p>
        </w:tc>
        <w:tc>
          <w:tcPr>
            <w:tcW w:w="530" w:type="dxa"/>
            <w:shd w:val="clear" w:color="auto" w:fill="auto"/>
            <w:vAlign w:val="center"/>
            <w:hideMark/>
          </w:tcPr>
          <w:p w14:paraId="44208C0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10C7E33F" w14:textId="77777777" w:rsidTr="004E0DF4">
        <w:trPr>
          <w:trHeight w:val="450"/>
          <w:jc w:val="center"/>
        </w:trPr>
        <w:tc>
          <w:tcPr>
            <w:tcW w:w="1817" w:type="dxa"/>
            <w:shd w:val="clear" w:color="auto" w:fill="auto"/>
            <w:vAlign w:val="center"/>
            <w:hideMark/>
          </w:tcPr>
          <w:p w14:paraId="04B26B7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4BD17C3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3</w:t>
            </w:r>
          </w:p>
        </w:tc>
        <w:tc>
          <w:tcPr>
            <w:tcW w:w="1284" w:type="dxa"/>
            <w:gridSpan w:val="2"/>
            <w:shd w:val="clear" w:color="auto" w:fill="auto"/>
            <w:vAlign w:val="center"/>
            <w:hideMark/>
          </w:tcPr>
          <w:p w14:paraId="3E97F8F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6737F107"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682681B1"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Cánula diagnostica de 6mm, doble válvula rotatoria.</w:t>
            </w:r>
          </w:p>
        </w:tc>
        <w:tc>
          <w:tcPr>
            <w:tcW w:w="477" w:type="dxa"/>
            <w:gridSpan w:val="2"/>
            <w:shd w:val="clear" w:color="auto" w:fill="auto"/>
            <w:vAlign w:val="center"/>
            <w:hideMark/>
          </w:tcPr>
          <w:p w14:paraId="284A4F9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r w:rsidRPr="00550827">
              <w:rPr>
                <w:rFonts w:ascii="Arial" w:hAnsi="Arial" w:cs="Arial"/>
                <w:bCs/>
                <w:sz w:val="16"/>
                <w:szCs w:val="16"/>
              </w:rPr>
              <w:t xml:space="preserve"> </w:t>
            </w:r>
          </w:p>
        </w:tc>
        <w:tc>
          <w:tcPr>
            <w:tcW w:w="530" w:type="dxa"/>
            <w:shd w:val="clear" w:color="auto" w:fill="auto"/>
            <w:vAlign w:val="center"/>
            <w:hideMark/>
          </w:tcPr>
          <w:p w14:paraId="45DB7FF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13236265" w14:textId="77777777" w:rsidTr="004E0DF4">
        <w:trPr>
          <w:trHeight w:val="450"/>
          <w:jc w:val="center"/>
        </w:trPr>
        <w:tc>
          <w:tcPr>
            <w:tcW w:w="1817" w:type="dxa"/>
            <w:shd w:val="clear" w:color="auto" w:fill="auto"/>
            <w:vAlign w:val="center"/>
            <w:hideMark/>
          </w:tcPr>
          <w:p w14:paraId="5F659F2F"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5898A9D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3</w:t>
            </w:r>
          </w:p>
        </w:tc>
        <w:tc>
          <w:tcPr>
            <w:tcW w:w="1284" w:type="dxa"/>
            <w:gridSpan w:val="2"/>
            <w:shd w:val="clear" w:color="auto" w:fill="auto"/>
            <w:vAlign w:val="center"/>
            <w:hideMark/>
          </w:tcPr>
          <w:p w14:paraId="73B94A50"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2664E6C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07F57885"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Obturador punta cónica.</w:t>
            </w:r>
          </w:p>
        </w:tc>
        <w:tc>
          <w:tcPr>
            <w:tcW w:w="477" w:type="dxa"/>
            <w:gridSpan w:val="2"/>
            <w:shd w:val="clear" w:color="auto" w:fill="auto"/>
            <w:vAlign w:val="center"/>
            <w:hideMark/>
          </w:tcPr>
          <w:p w14:paraId="6F1D4A3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r w:rsidRPr="00550827">
              <w:rPr>
                <w:rFonts w:ascii="Arial" w:hAnsi="Arial" w:cs="Arial"/>
                <w:bCs/>
                <w:sz w:val="16"/>
                <w:szCs w:val="16"/>
              </w:rPr>
              <w:t xml:space="preserve"> </w:t>
            </w:r>
          </w:p>
        </w:tc>
        <w:tc>
          <w:tcPr>
            <w:tcW w:w="530" w:type="dxa"/>
            <w:shd w:val="clear" w:color="auto" w:fill="auto"/>
            <w:vAlign w:val="center"/>
            <w:hideMark/>
          </w:tcPr>
          <w:p w14:paraId="51B4761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3F9A0A85" w14:textId="77777777" w:rsidTr="004E0DF4">
        <w:trPr>
          <w:trHeight w:val="450"/>
          <w:jc w:val="center"/>
        </w:trPr>
        <w:tc>
          <w:tcPr>
            <w:tcW w:w="1817" w:type="dxa"/>
            <w:shd w:val="clear" w:color="auto" w:fill="auto"/>
            <w:vAlign w:val="center"/>
            <w:hideMark/>
          </w:tcPr>
          <w:p w14:paraId="4F8270D7"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5A2FD221"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3</w:t>
            </w:r>
          </w:p>
        </w:tc>
        <w:tc>
          <w:tcPr>
            <w:tcW w:w="1284" w:type="dxa"/>
            <w:gridSpan w:val="2"/>
            <w:shd w:val="clear" w:color="auto" w:fill="auto"/>
            <w:vAlign w:val="center"/>
            <w:hideMark/>
          </w:tcPr>
          <w:p w14:paraId="779D16A6"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Set de cirugía de rodilla.</w:t>
            </w:r>
          </w:p>
        </w:tc>
        <w:tc>
          <w:tcPr>
            <w:tcW w:w="1174" w:type="dxa"/>
            <w:shd w:val="clear" w:color="auto" w:fill="auto"/>
            <w:vAlign w:val="center"/>
            <w:hideMark/>
          </w:tcPr>
          <w:p w14:paraId="607AD64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SCCB</w:t>
            </w:r>
          </w:p>
        </w:tc>
        <w:tc>
          <w:tcPr>
            <w:tcW w:w="3161" w:type="dxa"/>
            <w:gridSpan w:val="2"/>
            <w:shd w:val="clear" w:color="auto" w:fill="auto"/>
            <w:vAlign w:val="center"/>
            <w:hideMark/>
          </w:tcPr>
          <w:p w14:paraId="637AC13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Tijera recta.</w:t>
            </w:r>
          </w:p>
        </w:tc>
        <w:tc>
          <w:tcPr>
            <w:tcW w:w="477" w:type="dxa"/>
            <w:gridSpan w:val="2"/>
            <w:shd w:val="clear" w:color="auto" w:fill="auto"/>
            <w:vAlign w:val="center"/>
            <w:hideMark/>
          </w:tcPr>
          <w:p w14:paraId="77529AD7"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r w:rsidRPr="00550827">
              <w:rPr>
                <w:rFonts w:ascii="Arial" w:hAnsi="Arial" w:cs="Arial"/>
                <w:bCs/>
                <w:sz w:val="16"/>
                <w:szCs w:val="16"/>
              </w:rPr>
              <w:t xml:space="preserve"> </w:t>
            </w:r>
          </w:p>
        </w:tc>
        <w:tc>
          <w:tcPr>
            <w:tcW w:w="530" w:type="dxa"/>
            <w:shd w:val="clear" w:color="auto" w:fill="auto"/>
            <w:vAlign w:val="center"/>
            <w:hideMark/>
          </w:tcPr>
          <w:p w14:paraId="370B17B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3211055A" w14:textId="77777777" w:rsidTr="004E0DF4">
        <w:trPr>
          <w:trHeight w:val="450"/>
          <w:jc w:val="center"/>
        </w:trPr>
        <w:tc>
          <w:tcPr>
            <w:tcW w:w="1817" w:type="dxa"/>
            <w:shd w:val="clear" w:color="auto" w:fill="A6A6A6" w:themeFill="background1" w:themeFillShade="A6"/>
            <w:vAlign w:val="center"/>
          </w:tcPr>
          <w:p w14:paraId="139262E4" w14:textId="77777777" w:rsidR="004E0DF4" w:rsidRPr="00550827" w:rsidRDefault="004E0DF4" w:rsidP="004E0DF4">
            <w:pPr>
              <w:jc w:val="both"/>
              <w:rPr>
                <w:rFonts w:ascii="Arial" w:hAnsi="Arial" w:cs="Arial"/>
                <w:b/>
                <w:bCs/>
                <w:color w:val="000000"/>
                <w:sz w:val="16"/>
                <w:szCs w:val="16"/>
                <w:lang w:val="es-MX" w:eastAsia="es-MX"/>
              </w:rPr>
            </w:pPr>
            <w:r w:rsidRPr="00550827">
              <w:rPr>
                <w:rFonts w:ascii="Arial" w:hAnsi="Arial" w:cs="Arial"/>
                <w:b/>
                <w:bCs/>
                <w:color w:val="000000"/>
                <w:sz w:val="16"/>
                <w:szCs w:val="16"/>
                <w:lang w:val="es-MX" w:eastAsia="es-MX"/>
              </w:rPr>
              <w:t>NOMBRE DEL PROCEDIMIENTO</w:t>
            </w:r>
          </w:p>
        </w:tc>
        <w:tc>
          <w:tcPr>
            <w:tcW w:w="608" w:type="dxa"/>
            <w:gridSpan w:val="2"/>
            <w:shd w:val="clear" w:color="auto" w:fill="A6A6A6" w:themeFill="background1" w:themeFillShade="A6"/>
            <w:vAlign w:val="center"/>
          </w:tcPr>
          <w:p w14:paraId="71E87EBF" w14:textId="77777777" w:rsidR="004E0DF4" w:rsidRPr="00550827" w:rsidRDefault="004E0DF4" w:rsidP="004E0DF4">
            <w:pPr>
              <w:jc w:val="both"/>
              <w:rPr>
                <w:rFonts w:ascii="Arial" w:hAnsi="Arial" w:cs="Arial"/>
                <w:b/>
                <w:bCs/>
                <w:color w:val="000000"/>
                <w:sz w:val="16"/>
                <w:szCs w:val="16"/>
                <w:lang w:val="es-MX" w:eastAsia="es-MX"/>
              </w:rPr>
            </w:pPr>
            <w:r w:rsidRPr="00550827">
              <w:rPr>
                <w:rFonts w:ascii="Arial" w:hAnsi="Arial" w:cs="Arial"/>
                <w:b/>
                <w:bCs/>
                <w:color w:val="000000"/>
                <w:sz w:val="16"/>
                <w:szCs w:val="16"/>
                <w:lang w:val="es-MX" w:eastAsia="es-MX"/>
              </w:rPr>
              <w:t>No. DE SET.</w:t>
            </w:r>
          </w:p>
        </w:tc>
        <w:tc>
          <w:tcPr>
            <w:tcW w:w="1284" w:type="dxa"/>
            <w:gridSpan w:val="2"/>
            <w:shd w:val="clear" w:color="auto" w:fill="A6A6A6" w:themeFill="background1" w:themeFillShade="A6"/>
            <w:vAlign w:val="center"/>
          </w:tcPr>
          <w:p w14:paraId="7F534EE2" w14:textId="77777777" w:rsidR="004E0DF4" w:rsidRPr="00550827" w:rsidRDefault="004E0DF4" w:rsidP="004E0DF4">
            <w:pPr>
              <w:jc w:val="both"/>
              <w:rPr>
                <w:rFonts w:ascii="Arial" w:hAnsi="Arial" w:cs="Arial"/>
                <w:b/>
                <w:bCs/>
                <w:color w:val="000000"/>
                <w:sz w:val="16"/>
                <w:szCs w:val="16"/>
                <w:lang w:val="es-MX" w:eastAsia="es-MX"/>
              </w:rPr>
            </w:pPr>
            <w:r w:rsidRPr="00550827">
              <w:rPr>
                <w:rFonts w:ascii="Arial" w:hAnsi="Arial" w:cs="Arial"/>
                <w:b/>
                <w:bCs/>
                <w:color w:val="000000"/>
                <w:sz w:val="16"/>
                <w:szCs w:val="16"/>
                <w:lang w:val="es-MX" w:eastAsia="es-MX"/>
              </w:rPr>
              <w:t>NOMRE DEL SET</w:t>
            </w:r>
          </w:p>
        </w:tc>
        <w:tc>
          <w:tcPr>
            <w:tcW w:w="1174" w:type="dxa"/>
            <w:shd w:val="clear" w:color="auto" w:fill="A6A6A6" w:themeFill="background1" w:themeFillShade="A6"/>
            <w:vAlign w:val="center"/>
          </w:tcPr>
          <w:p w14:paraId="3A062AB7" w14:textId="77777777" w:rsidR="004E0DF4" w:rsidRPr="00550827" w:rsidRDefault="004E0DF4" w:rsidP="004E0DF4">
            <w:pPr>
              <w:jc w:val="both"/>
              <w:rPr>
                <w:rFonts w:ascii="Arial" w:hAnsi="Arial" w:cs="Arial"/>
                <w:b/>
                <w:bCs/>
                <w:color w:val="000000"/>
                <w:sz w:val="16"/>
                <w:szCs w:val="16"/>
                <w:lang w:val="es-MX" w:eastAsia="es-MX"/>
              </w:rPr>
            </w:pPr>
            <w:r w:rsidRPr="00550827">
              <w:rPr>
                <w:rFonts w:ascii="Arial" w:hAnsi="Arial" w:cs="Arial"/>
                <w:b/>
                <w:bCs/>
                <w:color w:val="000000"/>
                <w:sz w:val="16"/>
                <w:szCs w:val="16"/>
                <w:lang w:val="es-MX" w:eastAsia="es-MX"/>
              </w:rPr>
              <w:t>CCB</w:t>
            </w:r>
          </w:p>
        </w:tc>
        <w:tc>
          <w:tcPr>
            <w:tcW w:w="3161" w:type="dxa"/>
            <w:gridSpan w:val="2"/>
            <w:shd w:val="clear" w:color="auto" w:fill="A6A6A6" w:themeFill="background1" w:themeFillShade="A6"/>
            <w:vAlign w:val="center"/>
          </w:tcPr>
          <w:p w14:paraId="19A176A4" w14:textId="77777777" w:rsidR="004E0DF4" w:rsidRPr="00550827" w:rsidRDefault="004E0DF4" w:rsidP="004E0DF4">
            <w:pPr>
              <w:jc w:val="both"/>
              <w:rPr>
                <w:rFonts w:ascii="Arial" w:hAnsi="Arial" w:cs="Arial"/>
                <w:b/>
                <w:bCs/>
                <w:color w:val="000000"/>
                <w:sz w:val="16"/>
                <w:szCs w:val="16"/>
                <w:lang w:val="es-MX" w:eastAsia="es-MX"/>
              </w:rPr>
            </w:pPr>
            <w:r w:rsidRPr="00550827">
              <w:rPr>
                <w:rFonts w:ascii="Arial" w:hAnsi="Arial" w:cs="Arial"/>
                <w:b/>
                <w:bCs/>
                <w:color w:val="000000"/>
                <w:sz w:val="16"/>
                <w:szCs w:val="16"/>
                <w:lang w:val="es-MX" w:eastAsia="es-MX"/>
              </w:rPr>
              <w:t>DESCRIPCION</w:t>
            </w:r>
          </w:p>
        </w:tc>
        <w:tc>
          <w:tcPr>
            <w:tcW w:w="477" w:type="dxa"/>
            <w:gridSpan w:val="2"/>
            <w:shd w:val="clear" w:color="auto" w:fill="A6A6A6" w:themeFill="background1" w:themeFillShade="A6"/>
            <w:vAlign w:val="center"/>
          </w:tcPr>
          <w:p w14:paraId="625121FB" w14:textId="77777777" w:rsidR="004E0DF4" w:rsidRPr="00550827" w:rsidRDefault="004E0DF4" w:rsidP="004E0DF4">
            <w:pPr>
              <w:jc w:val="both"/>
              <w:rPr>
                <w:rFonts w:ascii="Arial" w:hAnsi="Arial" w:cs="Arial"/>
                <w:b/>
                <w:bCs/>
                <w:color w:val="000000"/>
                <w:sz w:val="16"/>
                <w:szCs w:val="16"/>
                <w:lang w:val="es-MX" w:eastAsia="es-MX"/>
              </w:rPr>
            </w:pPr>
            <w:r w:rsidRPr="00550827">
              <w:rPr>
                <w:rFonts w:ascii="Arial" w:hAnsi="Arial" w:cs="Arial"/>
                <w:b/>
                <w:bCs/>
                <w:color w:val="000000"/>
                <w:sz w:val="16"/>
                <w:szCs w:val="16"/>
                <w:lang w:val="es-MX" w:eastAsia="es-MX"/>
              </w:rPr>
              <w:t>MIN</w:t>
            </w:r>
          </w:p>
        </w:tc>
        <w:tc>
          <w:tcPr>
            <w:tcW w:w="530" w:type="dxa"/>
            <w:shd w:val="clear" w:color="auto" w:fill="A6A6A6" w:themeFill="background1" w:themeFillShade="A6"/>
            <w:vAlign w:val="center"/>
          </w:tcPr>
          <w:p w14:paraId="5D91810F" w14:textId="77777777" w:rsidR="004E0DF4" w:rsidRPr="00550827" w:rsidRDefault="004E0DF4" w:rsidP="004E0DF4">
            <w:pPr>
              <w:jc w:val="both"/>
              <w:rPr>
                <w:rFonts w:ascii="Arial" w:hAnsi="Arial" w:cs="Arial"/>
                <w:b/>
                <w:bCs/>
                <w:color w:val="000000"/>
                <w:sz w:val="16"/>
                <w:szCs w:val="16"/>
                <w:lang w:val="es-MX" w:eastAsia="es-MX"/>
              </w:rPr>
            </w:pPr>
            <w:r w:rsidRPr="00550827">
              <w:rPr>
                <w:rFonts w:ascii="Arial" w:hAnsi="Arial" w:cs="Arial"/>
                <w:b/>
                <w:bCs/>
                <w:color w:val="000000"/>
                <w:sz w:val="16"/>
                <w:szCs w:val="16"/>
                <w:lang w:val="es-MX" w:eastAsia="es-MX"/>
              </w:rPr>
              <w:t>MAX</w:t>
            </w:r>
          </w:p>
        </w:tc>
      </w:tr>
      <w:tr w:rsidR="004E0DF4" w:rsidRPr="00550827" w14:paraId="7379B2FF" w14:textId="77777777" w:rsidTr="004E0DF4">
        <w:trPr>
          <w:trHeight w:val="450"/>
          <w:jc w:val="center"/>
        </w:trPr>
        <w:tc>
          <w:tcPr>
            <w:tcW w:w="9051" w:type="dxa"/>
            <w:gridSpan w:val="11"/>
            <w:shd w:val="clear" w:color="auto" w:fill="D9D9D9" w:themeFill="background1" w:themeFillShade="D9"/>
            <w:vAlign w:val="center"/>
          </w:tcPr>
          <w:p w14:paraId="52070C8F" w14:textId="77777777" w:rsidR="004E0DF4" w:rsidRPr="00550827" w:rsidRDefault="004E0DF4" w:rsidP="004E0DF4">
            <w:pPr>
              <w:pStyle w:val="Default"/>
              <w:jc w:val="both"/>
              <w:rPr>
                <w:rFonts w:ascii="Arial" w:hAnsi="Arial" w:cs="Arial"/>
                <w:b/>
                <w:bCs/>
                <w:sz w:val="20"/>
                <w:szCs w:val="20"/>
              </w:rPr>
            </w:pPr>
            <w:r w:rsidRPr="00550827">
              <w:rPr>
                <w:rFonts w:ascii="Arial" w:hAnsi="Arial" w:cs="Arial"/>
                <w:b/>
                <w:bCs/>
                <w:sz w:val="20"/>
                <w:szCs w:val="20"/>
              </w:rPr>
              <w:t>Artroscopia de muñeca/codo/tobillo sin y con implante.</w:t>
            </w:r>
          </w:p>
        </w:tc>
      </w:tr>
      <w:tr w:rsidR="004E0DF4" w:rsidRPr="00550827" w14:paraId="5F4C0FBD" w14:textId="77777777" w:rsidTr="004E0DF4">
        <w:trPr>
          <w:trHeight w:val="450"/>
          <w:jc w:val="center"/>
        </w:trPr>
        <w:tc>
          <w:tcPr>
            <w:tcW w:w="1817" w:type="dxa"/>
            <w:shd w:val="clear" w:color="auto" w:fill="auto"/>
            <w:vAlign w:val="center"/>
          </w:tcPr>
          <w:p w14:paraId="1ED4D3CE" w14:textId="77777777" w:rsidR="004E0DF4" w:rsidRPr="00550827" w:rsidRDefault="004E0DF4" w:rsidP="004E0DF4">
            <w:pPr>
              <w:pStyle w:val="Default"/>
              <w:jc w:val="both"/>
              <w:rPr>
                <w:rFonts w:ascii="Arial" w:hAnsi="Arial" w:cs="Arial"/>
                <w:sz w:val="16"/>
                <w:szCs w:val="16"/>
              </w:rPr>
            </w:pPr>
            <w:r w:rsidRPr="00550827">
              <w:rPr>
                <w:rFonts w:ascii="Arial" w:hAnsi="Arial" w:cs="Arial"/>
                <w:sz w:val="16"/>
                <w:szCs w:val="16"/>
              </w:rPr>
              <w:t>Artroscopia de muñeca/codo/tobillo sin implante.</w:t>
            </w:r>
          </w:p>
        </w:tc>
        <w:tc>
          <w:tcPr>
            <w:tcW w:w="567" w:type="dxa"/>
            <w:shd w:val="clear" w:color="auto" w:fill="auto"/>
            <w:vAlign w:val="center"/>
          </w:tcPr>
          <w:p w14:paraId="65CE405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4</w:t>
            </w:r>
          </w:p>
        </w:tc>
        <w:tc>
          <w:tcPr>
            <w:tcW w:w="1276" w:type="dxa"/>
            <w:gridSpan w:val="2"/>
            <w:shd w:val="clear" w:color="auto" w:fill="auto"/>
            <w:vAlign w:val="center"/>
          </w:tcPr>
          <w:p w14:paraId="3487B794" w14:textId="77777777" w:rsidR="004E0DF4" w:rsidRPr="00550827" w:rsidRDefault="004E0DF4" w:rsidP="004E0DF4">
            <w:pPr>
              <w:pStyle w:val="Default"/>
              <w:jc w:val="both"/>
              <w:rPr>
                <w:rFonts w:ascii="Arial" w:hAnsi="Arial" w:cs="Arial"/>
                <w:sz w:val="16"/>
                <w:szCs w:val="16"/>
              </w:rPr>
            </w:pPr>
            <w:r w:rsidRPr="00550827">
              <w:rPr>
                <w:rFonts w:ascii="Arial" w:hAnsi="Arial" w:cs="Arial"/>
                <w:sz w:val="16"/>
                <w:szCs w:val="16"/>
              </w:rPr>
              <w:t>Set de cirugía de muñeca / codo / tobillo</w:t>
            </w:r>
          </w:p>
        </w:tc>
        <w:tc>
          <w:tcPr>
            <w:tcW w:w="1276" w:type="dxa"/>
            <w:gridSpan w:val="3"/>
            <w:shd w:val="clear" w:color="auto" w:fill="auto"/>
            <w:vAlign w:val="center"/>
          </w:tcPr>
          <w:p w14:paraId="559A7E68" w14:textId="77777777" w:rsidR="004E0DF4" w:rsidRPr="00550827"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22F04D3A" w14:textId="77777777" w:rsidR="004E0DF4" w:rsidRPr="00550827" w:rsidRDefault="004E0DF4" w:rsidP="004E0DF4">
            <w:pPr>
              <w:pStyle w:val="Default"/>
              <w:jc w:val="both"/>
              <w:rPr>
                <w:rFonts w:ascii="Arial" w:hAnsi="Arial" w:cs="Arial"/>
                <w:sz w:val="16"/>
                <w:szCs w:val="16"/>
              </w:rPr>
            </w:pPr>
            <w:r w:rsidRPr="00550827">
              <w:rPr>
                <w:rFonts w:ascii="Arial" w:hAnsi="Arial" w:cs="Arial"/>
                <w:sz w:val="16"/>
                <w:szCs w:val="16"/>
              </w:rPr>
              <w:t>Gancho palpador, para pequeñas articulaciones, con graduación.</w:t>
            </w:r>
          </w:p>
          <w:p w14:paraId="77CF5DB1" w14:textId="77777777" w:rsidR="004E0DF4" w:rsidRPr="00550827" w:rsidRDefault="004E0DF4" w:rsidP="004E0DF4">
            <w:pPr>
              <w:pStyle w:val="Default"/>
              <w:jc w:val="both"/>
              <w:rPr>
                <w:rFonts w:ascii="Arial" w:hAnsi="Arial" w:cs="Arial"/>
                <w:sz w:val="16"/>
                <w:szCs w:val="16"/>
              </w:rPr>
            </w:pPr>
          </w:p>
        </w:tc>
        <w:tc>
          <w:tcPr>
            <w:tcW w:w="423" w:type="dxa"/>
            <w:shd w:val="clear" w:color="auto" w:fill="auto"/>
            <w:vAlign w:val="center"/>
          </w:tcPr>
          <w:p w14:paraId="694A5545"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r w:rsidRPr="00550827">
              <w:rPr>
                <w:rFonts w:ascii="Arial" w:hAnsi="Arial" w:cs="Arial"/>
                <w:bCs/>
                <w:sz w:val="16"/>
                <w:szCs w:val="16"/>
              </w:rPr>
              <w:t xml:space="preserve"> </w:t>
            </w:r>
          </w:p>
        </w:tc>
        <w:tc>
          <w:tcPr>
            <w:tcW w:w="530" w:type="dxa"/>
            <w:shd w:val="clear" w:color="auto" w:fill="auto"/>
            <w:vAlign w:val="center"/>
          </w:tcPr>
          <w:p w14:paraId="63B62F9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4311481B" w14:textId="77777777" w:rsidTr="004E0DF4">
        <w:trPr>
          <w:trHeight w:val="450"/>
          <w:jc w:val="center"/>
        </w:trPr>
        <w:tc>
          <w:tcPr>
            <w:tcW w:w="1817" w:type="dxa"/>
            <w:shd w:val="clear" w:color="auto" w:fill="auto"/>
            <w:vAlign w:val="center"/>
          </w:tcPr>
          <w:p w14:paraId="0404B0BD" w14:textId="77777777" w:rsidR="004E0DF4" w:rsidRPr="00550827" w:rsidRDefault="004E0DF4" w:rsidP="004E0DF4">
            <w:pPr>
              <w:pStyle w:val="Default"/>
              <w:jc w:val="both"/>
              <w:rPr>
                <w:rFonts w:ascii="Arial" w:hAnsi="Arial" w:cs="Arial"/>
                <w:b/>
                <w:bCs/>
                <w:sz w:val="20"/>
                <w:szCs w:val="20"/>
              </w:rPr>
            </w:pPr>
            <w:r w:rsidRPr="00550827">
              <w:rPr>
                <w:rFonts w:ascii="Arial" w:hAnsi="Arial" w:cs="Arial"/>
                <w:sz w:val="16"/>
                <w:szCs w:val="16"/>
              </w:rPr>
              <w:t>Artroscopia de muñeca/codo/tobillo sin implante.</w:t>
            </w:r>
          </w:p>
        </w:tc>
        <w:tc>
          <w:tcPr>
            <w:tcW w:w="567" w:type="dxa"/>
            <w:shd w:val="clear" w:color="auto" w:fill="auto"/>
            <w:vAlign w:val="center"/>
          </w:tcPr>
          <w:p w14:paraId="42FCE56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4</w:t>
            </w:r>
          </w:p>
        </w:tc>
        <w:tc>
          <w:tcPr>
            <w:tcW w:w="1276" w:type="dxa"/>
            <w:gridSpan w:val="2"/>
            <w:shd w:val="clear" w:color="auto" w:fill="auto"/>
            <w:vAlign w:val="center"/>
          </w:tcPr>
          <w:p w14:paraId="7AFA6B39" w14:textId="77777777" w:rsidR="004E0DF4" w:rsidRPr="00550827" w:rsidRDefault="004E0DF4" w:rsidP="004E0DF4">
            <w:pPr>
              <w:pStyle w:val="Default"/>
              <w:jc w:val="both"/>
              <w:rPr>
                <w:rFonts w:ascii="Arial" w:hAnsi="Arial" w:cs="Arial"/>
                <w:b/>
                <w:bCs/>
                <w:sz w:val="20"/>
                <w:szCs w:val="20"/>
              </w:rPr>
            </w:pPr>
            <w:r w:rsidRPr="00550827">
              <w:rPr>
                <w:rFonts w:ascii="Arial" w:hAnsi="Arial" w:cs="Arial"/>
                <w:sz w:val="16"/>
                <w:szCs w:val="16"/>
              </w:rPr>
              <w:t>Set de cirugía de muñeca / codo / tobillo</w:t>
            </w:r>
          </w:p>
        </w:tc>
        <w:tc>
          <w:tcPr>
            <w:tcW w:w="1276" w:type="dxa"/>
            <w:gridSpan w:val="3"/>
            <w:shd w:val="clear" w:color="auto" w:fill="auto"/>
            <w:vAlign w:val="center"/>
          </w:tcPr>
          <w:p w14:paraId="73F067BC" w14:textId="77777777" w:rsidR="004E0DF4" w:rsidRPr="00550827"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68C88537" w14:textId="77777777" w:rsidR="004E0DF4" w:rsidRPr="00550827" w:rsidRDefault="004E0DF4" w:rsidP="004E0DF4">
            <w:pPr>
              <w:pStyle w:val="Default"/>
              <w:jc w:val="both"/>
              <w:rPr>
                <w:rFonts w:ascii="Arial" w:hAnsi="Arial" w:cs="Arial"/>
                <w:sz w:val="16"/>
                <w:szCs w:val="16"/>
              </w:rPr>
            </w:pPr>
            <w:r w:rsidRPr="00550827">
              <w:rPr>
                <w:rFonts w:ascii="Arial" w:hAnsi="Arial" w:cs="Arial"/>
                <w:sz w:val="16"/>
                <w:szCs w:val="16"/>
              </w:rPr>
              <w:t xml:space="preserve">Cánula operativa en el rango de 2.7 a 3.2 mm. </w:t>
            </w:r>
            <w:proofErr w:type="gramStart"/>
            <w:r w:rsidRPr="00550827">
              <w:rPr>
                <w:rFonts w:ascii="Arial" w:hAnsi="Arial" w:cs="Arial"/>
                <w:sz w:val="16"/>
                <w:szCs w:val="16"/>
              </w:rPr>
              <w:t>corta</w:t>
            </w:r>
            <w:proofErr w:type="gramEnd"/>
            <w:r w:rsidRPr="00550827">
              <w:rPr>
                <w:rFonts w:ascii="Arial" w:hAnsi="Arial" w:cs="Arial"/>
                <w:sz w:val="16"/>
                <w:szCs w:val="16"/>
              </w:rPr>
              <w:t>, con poste.</w:t>
            </w:r>
          </w:p>
          <w:p w14:paraId="6FAB7ACD" w14:textId="77777777" w:rsidR="004E0DF4" w:rsidRPr="00550827" w:rsidRDefault="004E0DF4" w:rsidP="004E0DF4">
            <w:pPr>
              <w:pStyle w:val="Default"/>
              <w:jc w:val="both"/>
              <w:rPr>
                <w:rFonts w:ascii="Arial" w:hAnsi="Arial" w:cs="Arial"/>
                <w:sz w:val="16"/>
                <w:szCs w:val="16"/>
              </w:rPr>
            </w:pPr>
          </w:p>
        </w:tc>
        <w:tc>
          <w:tcPr>
            <w:tcW w:w="423" w:type="dxa"/>
            <w:shd w:val="clear" w:color="auto" w:fill="auto"/>
            <w:vAlign w:val="center"/>
          </w:tcPr>
          <w:p w14:paraId="2092F2E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r w:rsidRPr="00550827">
              <w:rPr>
                <w:rFonts w:ascii="Arial" w:hAnsi="Arial" w:cs="Arial"/>
                <w:bCs/>
                <w:sz w:val="16"/>
                <w:szCs w:val="16"/>
              </w:rPr>
              <w:t xml:space="preserve"> </w:t>
            </w:r>
          </w:p>
        </w:tc>
        <w:tc>
          <w:tcPr>
            <w:tcW w:w="530" w:type="dxa"/>
            <w:shd w:val="clear" w:color="auto" w:fill="auto"/>
            <w:vAlign w:val="center"/>
          </w:tcPr>
          <w:p w14:paraId="407E29A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182F25CC" w14:textId="77777777" w:rsidTr="004E0DF4">
        <w:trPr>
          <w:trHeight w:val="450"/>
          <w:jc w:val="center"/>
        </w:trPr>
        <w:tc>
          <w:tcPr>
            <w:tcW w:w="1817" w:type="dxa"/>
            <w:shd w:val="clear" w:color="auto" w:fill="auto"/>
            <w:vAlign w:val="center"/>
          </w:tcPr>
          <w:p w14:paraId="09081C7D" w14:textId="77777777" w:rsidR="004E0DF4" w:rsidRPr="00550827" w:rsidRDefault="004E0DF4" w:rsidP="004E0DF4">
            <w:pPr>
              <w:pStyle w:val="Default"/>
              <w:jc w:val="both"/>
              <w:rPr>
                <w:rFonts w:ascii="Arial" w:hAnsi="Arial" w:cs="Arial"/>
                <w:b/>
                <w:bCs/>
                <w:sz w:val="20"/>
                <w:szCs w:val="20"/>
              </w:rPr>
            </w:pPr>
            <w:r w:rsidRPr="00550827">
              <w:rPr>
                <w:rFonts w:ascii="Arial" w:hAnsi="Arial" w:cs="Arial"/>
                <w:sz w:val="16"/>
                <w:szCs w:val="16"/>
              </w:rPr>
              <w:t>Artroscopia de muñeca/codo/tobillo sin implante.</w:t>
            </w:r>
          </w:p>
        </w:tc>
        <w:tc>
          <w:tcPr>
            <w:tcW w:w="567" w:type="dxa"/>
            <w:shd w:val="clear" w:color="auto" w:fill="auto"/>
            <w:vAlign w:val="center"/>
          </w:tcPr>
          <w:p w14:paraId="1739915F"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4</w:t>
            </w:r>
          </w:p>
        </w:tc>
        <w:tc>
          <w:tcPr>
            <w:tcW w:w="1276" w:type="dxa"/>
            <w:gridSpan w:val="2"/>
            <w:shd w:val="clear" w:color="auto" w:fill="auto"/>
            <w:vAlign w:val="center"/>
          </w:tcPr>
          <w:p w14:paraId="168AB890" w14:textId="77777777" w:rsidR="004E0DF4" w:rsidRPr="00550827" w:rsidRDefault="004E0DF4" w:rsidP="004E0DF4">
            <w:pPr>
              <w:pStyle w:val="Default"/>
              <w:jc w:val="both"/>
              <w:rPr>
                <w:rFonts w:ascii="Arial" w:hAnsi="Arial" w:cs="Arial"/>
                <w:b/>
                <w:bCs/>
                <w:sz w:val="20"/>
                <w:szCs w:val="20"/>
              </w:rPr>
            </w:pPr>
            <w:r w:rsidRPr="00550827">
              <w:rPr>
                <w:rFonts w:ascii="Arial" w:hAnsi="Arial" w:cs="Arial"/>
                <w:sz w:val="16"/>
                <w:szCs w:val="16"/>
              </w:rPr>
              <w:t>Set de cirugía de muñeca / codo / tobillo</w:t>
            </w:r>
          </w:p>
        </w:tc>
        <w:tc>
          <w:tcPr>
            <w:tcW w:w="1276" w:type="dxa"/>
            <w:gridSpan w:val="3"/>
            <w:shd w:val="clear" w:color="auto" w:fill="auto"/>
            <w:vAlign w:val="center"/>
          </w:tcPr>
          <w:p w14:paraId="62D737FD" w14:textId="77777777" w:rsidR="004E0DF4" w:rsidRPr="00550827"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758BD048" w14:textId="77777777" w:rsidR="004E0DF4" w:rsidRPr="00550827" w:rsidRDefault="004E0DF4" w:rsidP="004E0DF4">
            <w:pPr>
              <w:pStyle w:val="Default"/>
              <w:jc w:val="both"/>
              <w:rPr>
                <w:rFonts w:ascii="Arial" w:hAnsi="Arial" w:cs="Arial"/>
                <w:sz w:val="16"/>
                <w:szCs w:val="16"/>
              </w:rPr>
            </w:pPr>
            <w:r w:rsidRPr="00550827">
              <w:rPr>
                <w:rFonts w:ascii="Arial" w:hAnsi="Arial" w:cs="Arial"/>
                <w:sz w:val="16"/>
                <w:szCs w:val="16"/>
              </w:rPr>
              <w:t>Extensión de irrigación, con válvula de medidas de acuerdo a bienes y equipo médico ofertado necesarias para el procedimiento</w:t>
            </w:r>
          </w:p>
          <w:p w14:paraId="0FC23F2A" w14:textId="77777777" w:rsidR="004E0DF4" w:rsidRPr="00550827" w:rsidRDefault="004E0DF4" w:rsidP="004E0DF4">
            <w:pPr>
              <w:pStyle w:val="Default"/>
              <w:jc w:val="both"/>
              <w:rPr>
                <w:rFonts w:ascii="Arial" w:hAnsi="Arial" w:cs="Arial"/>
                <w:sz w:val="16"/>
                <w:szCs w:val="16"/>
              </w:rPr>
            </w:pPr>
          </w:p>
        </w:tc>
        <w:tc>
          <w:tcPr>
            <w:tcW w:w="423" w:type="dxa"/>
            <w:shd w:val="clear" w:color="auto" w:fill="auto"/>
            <w:vAlign w:val="center"/>
          </w:tcPr>
          <w:p w14:paraId="29FDDC0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r w:rsidRPr="00550827">
              <w:rPr>
                <w:rFonts w:ascii="Arial" w:hAnsi="Arial" w:cs="Arial"/>
                <w:bCs/>
                <w:sz w:val="16"/>
                <w:szCs w:val="16"/>
              </w:rPr>
              <w:t xml:space="preserve"> </w:t>
            </w:r>
          </w:p>
        </w:tc>
        <w:tc>
          <w:tcPr>
            <w:tcW w:w="530" w:type="dxa"/>
            <w:shd w:val="clear" w:color="auto" w:fill="auto"/>
            <w:vAlign w:val="center"/>
          </w:tcPr>
          <w:p w14:paraId="0AEF44C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55C28369" w14:textId="77777777" w:rsidTr="004E0DF4">
        <w:trPr>
          <w:trHeight w:val="450"/>
          <w:jc w:val="center"/>
        </w:trPr>
        <w:tc>
          <w:tcPr>
            <w:tcW w:w="1817" w:type="dxa"/>
            <w:shd w:val="clear" w:color="auto" w:fill="auto"/>
            <w:vAlign w:val="center"/>
          </w:tcPr>
          <w:p w14:paraId="63C9B4DC" w14:textId="77777777" w:rsidR="004E0DF4" w:rsidRPr="00550827" w:rsidRDefault="004E0DF4" w:rsidP="004E0DF4">
            <w:pPr>
              <w:pStyle w:val="Default"/>
              <w:jc w:val="both"/>
              <w:rPr>
                <w:rFonts w:ascii="Arial" w:hAnsi="Arial" w:cs="Arial"/>
                <w:b/>
                <w:bCs/>
                <w:sz w:val="20"/>
                <w:szCs w:val="20"/>
              </w:rPr>
            </w:pPr>
            <w:r w:rsidRPr="00550827">
              <w:rPr>
                <w:rFonts w:ascii="Arial" w:hAnsi="Arial" w:cs="Arial"/>
                <w:sz w:val="16"/>
                <w:szCs w:val="16"/>
              </w:rPr>
              <w:t>Artroscopia de muñeca/codo/tobillo sin implante.</w:t>
            </w:r>
          </w:p>
        </w:tc>
        <w:tc>
          <w:tcPr>
            <w:tcW w:w="567" w:type="dxa"/>
            <w:shd w:val="clear" w:color="auto" w:fill="auto"/>
            <w:vAlign w:val="center"/>
          </w:tcPr>
          <w:p w14:paraId="4C2C4D2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4</w:t>
            </w:r>
          </w:p>
        </w:tc>
        <w:tc>
          <w:tcPr>
            <w:tcW w:w="1276" w:type="dxa"/>
            <w:gridSpan w:val="2"/>
            <w:shd w:val="clear" w:color="auto" w:fill="auto"/>
            <w:vAlign w:val="center"/>
          </w:tcPr>
          <w:p w14:paraId="5A982329" w14:textId="77777777" w:rsidR="004E0DF4" w:rsidRPr="00550827" w:rsidRDefault="004E0DF4" w:rsidP="004E0DF4">
            <w:pPr>
              <w:pStyle w:val="Default"/>
              <w:jc w:val="both"/>
              <w:rPr>
                <w:rFonts w:ascii="Arial" w:hAnsi="Arial" w:cs="Arial"/>
                <w:b/>
                <w:bCs/>
                <w:sz w:val="20"/>
                <w:szCs w:val="20"/>
              </w:rPr>
            </w:pPr>
            <w:r w:rsidRPr="00550827">
              <w:rPr>
                <w:rFonts w:ascii="Arial" w:hAnsi="Arial" w:cs="Arial"/>
                <w:sz w:val="16"/>
                <w:szCs w:val="16"/>
              </w:rPr>
              <w:t>Set de cirugía de muñeca / codo / tobillo</w:t>
            </w:r>
          </w:p>
        </w:tc>
        <w:tc>
          <w:tcPr>
            <w:tcW w:w="1276" w:type="dxa"/>
            <w:gridSpan w:val="3"/>
            <w:shd w:val="clear" w:color="auto" w:fill="auto"/>
            <w:vAlign w:val="center"/>
          </w:tcPr>
          <w:p w14:paraId="1989C7DE" w14:textId="77777777" w:rsidR="004E0DF4" w:rsidRPr="00550827"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55C55FAC" w14:textId="77777777" w:rsidR="004E0DF4" w:rsidRPr="00550827" w:rsidRDefault="004E0DF4" w:rsidP="004E0DF4">
            <w:pPr>
              <w:pStyle w:val="Default"/>
              <w:jc w:val="both"/>
              <w:rPr>
                <w:rFonts w:ascii="Arial" w:hAnsi="Arial" w:cs="Arial"/>
                <w:sz w:val="16"/>
                <w:szCs w:val="16"/>
              </w:rPr>
            </w:pPr>
            <w:r w:rsidRPr="00550827">
              <w:rPr>
                <w:rFonts w:ascii="Arial" w:hAnsi="Arial" w:cs="Arial"/>
                <w:sz w:val="16"/>
                <w:szCs w:val="16"/>
              </w:rPr>
              <w:t>Adaptador de infusión.</w:t>
            </w:r>
          </w:p>
          <w:p w14:paraId="0FF42307" w14:textId="77777777" w:rsidR="004E0DF4" w:rsidRPr="00550827" w:rsidRDefault="004E0DF4" w:rsidP="004E0DF4">
            <w:pPr>
              <w:pStyle w:val="Default"/>
              <w:jc w:val="both"/>
              <w:rPr>
                <w:rFonts w:ascii="Arial" w:hAnsi="Arial" w:cs="Arial"/>
                <w:sz w:val="16"/>
                <w:szCs w:val="16"/>
              </w:rPr>
            </w:pPr>
          </w:p>
        </w:tc>
        <w:tc>
          <w:tcPr>
            <w:tcW w:w="423" w:type="dxa"/>
            <w:shd w:val="clear" w:color="auto" w:fill="auto"/>
            <w:vAlign w:val="center"/>
          </w:tcPr>
          <w:p w14:paraId="23F0795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r w:rsidRPr="00550827">
              <w:rPr>
                <w:rFonts w:ascii="Arial" w:hAnsi="Arial" w:cs="Arial"/>
                <w:bCs/>
                <w:sz w:val="16"/>
                <w:szCs w:val="16"/>
              </w:rPr>
              <w:t xml:space="preserve"> </w:t>
            </w:r>
          </w:p>
        </w:tc>
        <w:tc>
          <w:tcPr>
            <w:tcW w:w="530" w:type="dxa"/>
            <w:shd w:val="clear" w:color="auto" w:fill="auto"/>
            <w:vAlign w:val="center"/>
          </w:tcPr>
          <w:p w14:paraId="5B6BE87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00EFAEEA" w14:textId="77777777" w:rsidTr="004E0DF4">
        <w:trPr>
          <w:trHeight w:val="450"/>
          <w:jc w:val="center"/>
        </w:trPr>
        <w:tc>
          <w:tcPr>
            <w:tcW w:w="1817" w:type="dxa"/>
            <w:shd w:val="clear" w:color="auto" w:fill="auto"/>
            <w:vAlign w:val="center"/>
          </w:tcPr>
          <w:p w14:paraId="22382CFC" w14:textId="77777777" w:rsidR="004E0DF4" w:rsidRPr="00550827" w:rsidRDefault="004E0DF4" w:rsidP="004E0DF4">
            <w:pPr>
              <w:pStyle w:val="Default"/>
              <w:jc w:val="both"/>
              <w:rPr>
                <w:rFonts w:ascii="Arial" w:hAnsi="Arial" w:cs="Arial"/>
                <w:b/>
                <w:bCs/>
                <w:sz w:val="20"/>
                <w:szCs w:val="20"/>
              </w:rPr>
            </w:pPr>
            <w:r w:rsidRPr="00550827">
              <w:rPr>
                <w:rFonts w:ascii="Arial" w:hAnsi="Arial" w:cs="Arial"/>
                <w:sz w:val="16"/>
                <w:szCs w:val="16"/>
              </w:rPr>
              <w:t>Artroscopia de muñeca/codo/tobillo sin implante.</w:t>
            </w:r>
          </w:p>
        </w:tc>
        <w:tc>
          <w:tcPr>
            <w:tcW w:w="567" w:type="dxa"/>
            <w:shd w:val="clear" w:color="auto" w:fill="auto"/>
            <w:vAlign w:val="center"/>
          </w:tcPr>
          <w:p w14:paraId="6022913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4</w:t>
            </w:r>
          </w:p>
        </w:tc>
        <w:tc>
          <w:tcPr>
            <w:tcW w:w="1276" w:type="dxa"/>
            <w:gridSpan w:val="2"/>
            <w:shd w:val="clear" w:color="auto" w:fill="auto"/>
            <w:vAlign w:val="center"/>
          </w:tcPr>
          <w:p w14:paraId="2929EABC" w14:textId="77777777" w:rsidR="004E0DF4" w:rsidRPr="00550827" w:rsidRDefault="004E0DF4" w:rsidP="004E0DF4">
            <w:pPr>
              <w:pStyle w:val="Default"/>
              <w:jc w:val="both"/>
              <w:rPr>
                <w:rFonts w:ascii="Arial" w:hAnsi="Arial" w:cs="Arial"/>
                <w:b/>
                <w:bCs/>
                <w:sz w:val="20"/>
                <w:szCs w:val="20"/>
              </w:rPr>
            </w:pPr>
            <w:r w:rsidRPr="00550827">
              <w:rPr>
                <w:rFonts w:ascii="Arial" w:hAnsi="Arial" w:cs="Arial"/>
                <w:sz w:val="16"/>
                <w:szCs w:val="16"/>
              </w:rPr>
              <w:t>Set de cirugía de muñeca / codo / tobillo</w:t>
            </w:r>
          </w:p>
        </w:tc>
        <w:tc>
          <w:tcPr>
            <w:tcW w:w="1276" w:type="dxa"/>
            <w:gridSpan w:val="3"/>
            <w:shd w:val="clear" w:color="auto" w:fill="auto"/>
            <w:vAlign w:val="center"/>
          </w:tcPr>
          <w:p w14:paraId="481EFC86" w14:textId="77777777" w:rsidR="004E0DF4" w:rsidRPr="00550827"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67CA6C6E" w14:textId="77777777" w:rsidR="004E0DF4" w:rsidRPr="00550827" w:rsidRDefault="004E0DF4" w:rsidP="004E0DF4">
            <w:pPr>
              <w:pStyle w:val="Default"/>
              <w:jc w:val="both"/>
              <w:rPr>
                <w:rFonts w:ascii="Arial" w:hAnsi="Arial" w:cs="Arial"/>
                <w:sz w:val="16"/>
                <w:szCs w:val="16"/>
              </w:rPr>
            </w:pPr>
            <w:r w:rsidRPr="00550827">
              <w:rPr>
                <w:rFonts w:ascii="Arial" w:hAnsi="Arial" w:cs="Arial"/>
                <w:sz w:val="16"/>
                <w:szCs w:val="16"/>
              </w:rPr>
              <w:t xml:space="preserve">Cánula, con puerto de flujo en el rango de 2.7 a 3.2 </w:t>
            </w:r>
            <w:proofErr w:type="gramStart"/>
            <w:r w:rsidRPr="00550827">
              <w:rPr>
                <w:rFonts w:ascii="Arial" w:hAnsi="Arial" w:cs="Arial"/>
                <w:sz w:val="16"/>
                <w:szCs w:val="16"/>
              </w:rPr>
              <w:t>mm..</w:t>
            </w:r>
            <w:proofErr w:type="gramEnd"/>
          </w:p>
          <w:p w14:paraId="5BAEAA4D" w14:textId="77777777" w:rsidR="004E0DF4" w:rsidRPr="00550827" w:rsidRDefault="004E0DF4" w:rsidP="004E0DF4">
            <w:pPr>
              <w:pStyle w:val="Default"/>
              <w:jc w:val="both"/>
              <w:rPr>
                <w:rFonts w:ascii="Arial" w:hAnsi="Arial" w:cs="Arial"/>
                <w:sz w:val="16"/>
                <w:szCs w:val="16"/>
              </w:rPr>
            </w:pPr>
          </w:p>
        </w:tc>
        <w:tc>
          <w:tcPr>
            <w:tcW w:w="423" w:type="dxa"/>
            <w:shd w:val="clear" w:color="auto" w:fill="auto"/>
            <w:vAlign w:val="center"/>
          </w:tcPr>
          <w:p w14:paraId="56C82CDB"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r w:rsidRPr="00550827">
              <w:rPr>
                <w:rFonts w:ascii="Arial" w:hAnsi="Arial" w:cs="Arial"/>
                <w:bCs/>
                <w:sz w:val="16"/>
                <w:szCs w:val="16"/>
              </w:rPr>
              <w:t xml:space="preserve"> </w:t>
            </w:r>
          </w:p>
        </w:tc>
        <w:tc>
          <w:tcPr>
            <w:tcW w:w="530" w:type="dxa"/>
            <w:shd w:val="clear" w:color="auto" w:fill="auto"/>
            <w:vAlign w:val="center"/>
          </w:tcPr>
          <w:p w14:paraId="586DA214"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6243B2F6" w14:textId="77777777" w:rsidTr="004E0DF4">
        <w:trPr>
          <w:trHeight w:val="450"/>
          <w:jc w:val="center"/>
        </w:trPr>
        <w:tc>
          <w:tcPr>
            <w:tcW w:w="1817" w:type="dxa"/>
            <w:shd w:val="clear" w:color="auto" w:fill="auto"/>
            <w:vAlign w:val="center"/>
          </w:tcPr>
          <w:p w14:paraId="0615EBBA" w14:textId="77777777" w:rsidR="004E0DF4" w:rsidRPr="00550827" w:rsidRDefault="004E0DF4" w:rsidP="004E0DF4">
            <w:pPr>
              <w:pStyle w:val="Default"/>
              <w:jc w:val="both"/>
              <w:rPr>
                <w:rFonts w:ascii="Arial" w:hAnsi="Arial" w:cs="Arial"/>
                <w:b/>
                <w:bCs/>
                <w:sz w:val="20"/>
                <w:szCs w:val="20"/>
              </w:rPr>
            </w:pPr>
            <w:r w:rsidRPr="00550827">
              <w:rPr>
                <w:rFonts w:ascii="Arial" w:hAnsi="Arial" w:cs="Arial"/>
                <w:sz w:val="16"/>
                <w:szCs w:val="16"/>
              </w:rPr>
              <w:t>Artroscopia de muñeca/codo/tobillo sin implante.</w:t>
            </w:r>
          </w:p>
        </w:tc>
        <w:tc>
          <w:tcPr>
            <w:tcW w:w="567" w:type="dxa"/>
            <w:shd w:val="clear" w:color="auto" w:fill="auto"/>
            <w:vAlign w:val="center"/>
          </w:tcPr>
          <w:p w14:paraId="1200F233"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4</w:t>
            </w:r>
          </w:p>
        </w:tc>
        <w:tc>
          <w:tcPr>
            <w:tcW w:w="1276" w:type="dxa"/>
            <w:gridSpan w:val="2"/>
            <w:shd w:val="clear" w:color="auto" w:fill="auto"/>
            <w:vAlign w:val="center"/>
          </w:tcPr>
          <w:p w14:paraId="49585345" w14:textId="77777777" w:rsidR="004E0DF4" w:rsidRPr="00550827" w:rsidRDefault="004E0DF4" w:rsidP="004E0DF4">
            <w:pPr>
              <w:pStyle w:val="Default"/>
              <w:jc w:val="both"/>
              <w:rPr>
                <w:rFonts w:ascii="Arial" w:hAnsi="Arial" w:cs="Arial"/>
                <w:b/>
                <w:bCs/>
                <w:sz w:val="20"/>
                <w:szCs w:val="20"/>
              </w:rPr>
            </w:pPr>
            <w:r w:rsidRPr="00550827">
              <w:rPr>
                <w:rFonts w:ascii="Arial" w:hAnsi="Arial" w:cs="Arial"/>
                <w:sz w:val="16"/>
                <w:szCs w:val="16"/>
              </w:rPr>
              <w:t>Set de cirugía de muñeca / codo / tobillo</w:t>
            </w:r>
          </w:p>
        </w:tc>
        <w:tc>
          <w:tcPr>
            <w:tcW w:w="1276" w:type="dxa"/>
            <w:gridSpan w:val="3"/>
            <w:shd w:val="clear" w:color="auto" w:fill="auto"/>
            <w:vAlign w:val="center"/>
          </w:tcPr>
          <w:p w14:paraId="5C7F563D" w14:textId="77777777" w:rsidR="004E0DF4" w:rsidRPr="00550827"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1C1C3BDA" w14:textId="77777777" w:rsidR="004E0DF4" w:rsidRPr="00550827" w:rsidRDefault="004E0DF4" w:rsidP="004E0DF4">
            <w:pPr>
              <w:pStyle w:val="Default"/>
              <w:jc w:val="both"/>
              <w:rPr>
                <w:rFonts w:ascii="Arial" w:hAnsi="Arial" w:cs="Arial"/>
                <w:sz w:val="16"/>
                <w:szCs w:val="16"/>
              </w:rPr>
            </w:pPr>
            <w:r w:rsidRPr="00550827">
              <w:rPr>
                <w:rFonts w:ascii="Arial" w:hAnsi="Arial" w:cs="Arial"/>
                <w:sz w:val="16"/>
                <w:szCs w:val="16"/>
              </w:rPr>
              <w:t>Pinza punch, pequeñas articulaciones.</w:t>
            </w:r>
          </w:p>
          <w:p w14:paraId="0230DDEF" w14:textId="77777777" w:rsidR="004E0DF4" w:rsidRPr="00550827" w:rsidRDefault="004E0DF4" w:rsidP="004E0DF4">
            <w:pPr>
              <w:pStyle w:val="Default"/>
              <w:jc w:val="both"/>
              <w:rPr>
                <w:rFonts w:ascii="Arial" w:hAnsi="Arial" w:cs="Arial"/>
                <w:sz w:val="16"/>
                <w:szCs w:val="16"/>
              </w:rPr>
            </w:pPr>
          </w:p>
        </w:tc>
        <w:tc>
          <w:tcPr>
            <w:tcW w:w="423" w:type="dxa"/>
            <w:shd w:val="clear" w:color="auto" w:fill="auto"/>
            <w:vAlign w:val="center"/>
          </w:tcPr>
          <w:p w14:paraId="27BED51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r w:rsidRPr="00550827">
              <w:rPr>
                <w:rFonts w:ascii="Arial" w:hAnsi="Arial" w:cs="Arial"/>
                <w:bCs/>
                <w:sz w:val="16"/>
                <w:szCs w:val="16"/>
              </w:rPr>
              <w:t xml:space="preserve"> </w:t>
            </w:r>
          </w:p>
        </w:tc>
        <w:tc>
          <w:tcPr>
            <w:tcW w:w="530" w:type="dxa"/>
            <w:shd w:val="clear" w:color="auto" w:fill="auto"/>
            <w:vAlign w:val="center"/>
          </w:tcPr>
          <w:p w14:paraId="5F01C73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2299A56E" w14:textId="77777777" w:rsidTr="004E0DF4">
        <w:trPr>
          <w:trHeight w:val="450"/>
          <w:jc w:val="center"/>
        </w:trPr>
        <w:tc>
          <w:tcPr>
            <w:tcW w:w="1817" w:type="dxa"/>
            <w:shd w:val="clear" w:color="auto" w:fill="auto"/>
            <w:vAlign w:val="center"/>
          </w:tcPr>
          <w:p w14:paraId="5A35737D" w14:textId="77777777" w:rsidR="004E0DF4" w:rsidRPr="00550827" w:rsidRDefault="004E0DF4" w:rsidP="004E0DF4">
            <w:pPr>
              <w:pStyle w:val="Default"/>
              <w:jc w:val="both"/>
              <w:rPr>
                <w:rFonts w:ascii="Arial" w:hAnsi="Arial" w:cs="Arial"/>
                <w:b/>
                <w:bCs/>
                <w:sz w:val="20"/>
                <w:szCs w:val="20"/>
              </w:rPr>
            </w:pPr>
            <w:r w:rsidRPr="00550827">
              <w:rPr>
                <w:rFonts w:ascii="Arial" w:hAnsi="Arial" w:cs="Arial"/>
                <w:sz w:val="16"/>
                <w:szCs w:val="16"/>
              </w:rPr>
              <w:t>Artroscopia de muñeca/codo/tobillo sin implante.</w:t>
            </w:r>
          </w:p>
        </w:tc>
        <w:tc>
          <w:tcPr>
            <w:tcW w:w="567" w:type="dxa"/>
            <w:shd w:val="clear" w:color="auto" w:fill="auto"/>
            <w:vAlign w:val="center"/>
          </w:tcPr>
          <w:p w14:paraId="4F9C605F"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4</w:t>
            </w:r>
          </w:p>
        </w:tc>
        <w:tc>
          <w:tcPr>
            <w:tcW w:w="1276" w:type="dxa"/>
            <w:gridSpan w:val="2"/>
            <w:shd w:val="clear" w:color="auto" w:fill="auto"/>
            <w:vAlign w:val="center"/>
          </w:tcPr>
          <w:p w14:paraId="3D29EDCF" w14:textId="77777777" w:rsidR="004E0DF4" w:rsidRPr="00550827" w:rsidRDefault="004E0DF4" w:rsidP="004E0DF4">
            <w:pPr>
              <w:pStyle w:val="Default"/>
              <w:jc w:val="both"/>
              <w:rPr>
                <w:rFonts w:ascii="Arial" w:hAnsi="Arial" w:cs="Arial"/>
                <w:b/>
                <w:bCs/>
                <w:sz w:val="20"/>
                <w:szCs w:val="20"/>
              </w:rPr>
            </w:pPr>
            <w:r w:rsidRPr="00550827">
              <w:rPr>
                <w:rFonts w:ascii="Arial" w:hAnsi="Arial" w:cs="Arial"/>
                <w:sz w:val="16"/>
                <w:szCs w:val="16"/>
              </w:rPr>
              <w:t>Set de cirugía de muñeca / codo / tobillo</w:t>
            </w:r>
          </w:p>
        </w:tc>
        <w:tc>
          <w:tcPr>
            <w:tcW w:w="1276" w:type="dxa"/>
            <w:gridSpan w:val="3"/>
            <w:shd w:val="clear" w:color="auto" w:fill="auto"/>
            <w:vAlign w:val="center"/>
          </w:tcPr>
          <w:p w14:paraId="0C94FB1D" w14:textId="77777777" w:rsidR="004E0DF4" w:rsidRPr="00550827"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4A724401" w14:textId="77777777" w:rsidR="004E0DF4" w:rsidRPr="00550827" w:rsidRDefault="004E0DF4" w:rsidP="004E0DF4">
            <w:pPr>
              <w:pStyle w:val="Default"/>
              <w:jc w:val="both"/>
              <w:rPr>
                <w:rFonts w:ascii="Arial" w:hAnsi="Arial" w:cs="Arial"/>
                <w:sz w:val="16"/>
                <w:szCs w:val="16"/>
              </w:rPr>
            </w:pPr>
            <w:r w:rsidRPr="00550827">
              <w:rPr>
                <w:rFonts w:ascii="Arial" w:hAnsi="Arial" w:cs="Arial"/>
                <w:sz w:val="16"/>
                <w:szCs w:val="16"/>
              </w:rPr>
              <w:t>Pinza punta redondeada punch, pequeñas articulaciones.</w:t>
            </w:r>
          </w:p>
          <w:p w14:paraId="1CA7A43F" w14:textId="77777777" w:rsidR="004E0DF4" w:rsidRPr="00550827" w:rsidRDefault="004E0DF4" w:rsidP="004E0DF4">
            <w:pPr>
              <w:pStyle w:val="Default"/>
              <w:jc w:val="both"/>
              <w:rPr>
                <w:rFonts w:ascii="Arial" w:hAnsi="Arial" w:cs="Arial"/>
                <w:sz w:val="16"/>
                <w:szCs w:val="16"/>
              </w:rPr>
            </w:pPr>
          </w:p>
        </w:tc>
        <w:tc>
          <w:tcPr>
            <w:tcW w:w="423" w:type="dxa"/>
            <w:shd w:val="clear" w:color="auto" w:fill="auto"/>
            <w:vAlign w:val="center"/>
          </w:tcPr>
          <w:p w14:paraId="6654BC1B"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r w:rsidRPr="00550827">
              <w:rPr>
                <w:rFonts w:ascii="Arial" w:hAnsi="Arial" w:cs="Arial"/>
                <w:bCs/>
                <w:sz w:val="16"/>
                <w:szCs w:val="16"/>
              </w:rPr>
              <w:t xml:space="preserve"> </w:t>
            </w:r>
          </w:p>
        </w:tc>
        <w:tc>
          <w:tcPr>
            <w:tcW w:w="530" w:type="dxa"/>
            <w:shd w:val="clear" w:color="auto" w:fill="auto"/>
            <w:vAlign w:val="center"/>
          </w:tcPr>
          <w:p w14:paraId="5BC152F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6D4DF4B7" w14:textId="77777777" w:rsidTr="004E0DF4">
        <w:trPr>
          <w:trHeight w:val="450"/>
          <w:jc w:val="center"/>
        </w:trPr>
        <w:tc>
          <w:tcPr>
            <w:tcW w:w="1817" w:type="dxa"/>
            <w:shd w:val="clear" w:color="auto" w:fill="auto"/>
            <w:vAlign w:val="center"/>
          </w:tcPr>
          <w:p w14:paraId="7B6C278D" w14:textId="77777777" w:rsidR="004E0DF4" w:rsidRPr="00550827" w:rsidRDefault="004E0DF4" w:rsidP="004E0DF4">
            <w:pPr>
              <w:pStyle w:val="Default"/>
              <w:jc w:val="both"/>
              <w:rPr>
                <w:rFonts w:ascii="Arial" w:hAnsi="Arial" w:cs="Arial"/>
                <w:b/>
                <w:bCs/>
                <w:sz w:val="20"/>
                <w:szCs w:val="20"/>
              </w:rPr>
            </w:pPr>
            <w:r w:rsidRPr="00550827">
              <w:rPr>
                <w:rFonts w:ascii="Arial" w:hAnsi="Arial" w:cs="Arial"/>
                <w:sz w:val="16"/>
                <w:szCs w:val="16"/>
              </w:rPr>
              <w:t>Artroscopia de muñeca/codo/tobillo sin implante.</w:t>
            </w:r>
          </w:p>
        </w:tc>
        <w:tc>
          <w:tcPr>
            <w:tcW w:w="567" w:type="dxa"/>
            <w:shd w:val="clear" w:color="auto" w:fill="auto"/>
            <w:vAlign w:val="center"/>
          </w:tcPr>
          <w:p w14:paraId="7F364E12"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4</w:t>
            </w:r>
          </w:p>
        </w:tc>
        <w:tc>
          <w:tcPr>
            <w:tcW w:w="1276" w:type="dxa"/>
            <w:gridSpan w:val="2"/>
            <w:shd w:val="clear" w:color="auto" w:fill="auto"/>
            <w:vAlign w:val="center"/>
          </w:tcPr>
          <w:p w14:paraId="615E007F" w14:textId="77777777" w:rsidR="004E0DF4" w:rsidRPr="00550827" w:rsidRDefault="004E0DF4" w:rsidP="004E0DF4">
            <w:pPr>
              <w:pStyle w:val="Default"/>
              <w:jc w:val="both"/>
              <w:rPr>
                <w:rFonts w:ascii="Arial" w:hAnsi="Arial" w:cs="Arial"/>
                <w:b/>
                <w:bCs/>
                <w:sz w:val="20"/>
                <w:szCs w:val="20"/>
              </w:rPr>
            </w:pPr>
            <w:r w:rsidRPr="00550827">
              <w:rPr>
                <w:rFonts w:ascii="Arial" w:hAnsi="Arial" w:cs="Arial"/>
                <w:sz w:val="16"/>
                <w:szCs w:val="16"/>
              </w:rPr>
              <w:t>Set de cirugía de muñeca / codo / tobillo</w:t>
            </w:r>
          </w:p>
        </w:tc>
        <w:tc>
          <w:tcPr>
            <w:tcW w:w="1276" w:type="dxa"/>
            <w:gridSpan w:val="3"/>
            <w:shd w:val="clear" w:color="auto" w:fill="auto"/>
            <w:vAlign w:val="center"/>
          </w:tcPr>
          <w:p w14:paraId="6E4600FE" w14:textId="77777777" w:rsidR="004E0DF4" w:rsidRPr="00550827"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0EA10FF4" w14:textId="77777777" w:rsidR="004E0DF4" w:rsidRPr="00550827" w:rsidRDefault="004E0DF4" w:rsidP="004E0DF4">
            <w:pPr>
              <w:pStyle w:val="Default"/>
              <w:jc w:val="both"/>
              <w:rPr>
                <w:rFonts w:ascii="Arial" w:hAnsi="Arial" w:cs="Arial"/>
                <w:sz w:val="16"/>
                <w:szCs w:val="16"/>
              </w:rPr>
            </w:pPr>
            <w:r w:rsidRPr="00550827">
              <w:rPr>
                <w:rFonts w:ascii="Arial" w:hAnsi="Arial" w:cs="Arial"/>
                <w:sz w:val="16"/>
                <w:szCs w:val="16"/>
              </w:rPr>
              <w:t>Pinza grasper, pequeñas articulaciones.</w:t>
            </w:r>
          </w:p>
          <w:p w14:paraId="53EDCAE6" w14:textId="77777777" w:rsidR="004E0DF4" w:rsidRPr="00550827" w:rsidRDefault="004E0DF4" w:rsidP="004E0DF4">
            <w:pPr>
              <w:pStyle w:val="Default"/>
              <w:jc w:val="both"/>
              <w:rPr>
                <w:rFonts w:ascii="Arial" w:hAnsi="Arial" w:cs="Arial"/>
                <w:sz w:val="16"/>
                <w:szCs w:val="16"/>
              </w:rPr>
            </w:pPr>
          </w:p>
        </w:tc>
        <w:tc>
          <w:tcPr>
            <w:tcW w:w="423" w:type="dxa"/>
            <w:shd w:val="clear" w:color="auto" w:fill="auto"/>
            <w:vAlign w:val="center"/>
          </w:tcPr>
          <w:p w14:paraId="648DA96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r w:rsidRPr="00550827">
              <w:rPr>
                <w:rFonts w:ascii="Arial" w:hAnsi="Arial" w:cs="Arial"/>
                <w:bCs/>
                <w:sz w:val="16"/>
                <w:szCs w:val="16"/>
              </w:rPr>
              <w:t xml:space="preserve"> </w:t>
            </w:r>
          </w:p>
        </w:tc>
        <w:tc>
          <w:tcPr>
            <w:tcW w:w="530" w:type="dxa"/>
            <w:shd w:val="clear" w:color="auto" w:fill="auto"/>
            <w:vAlign w:val="center"/>
          </w:tcPr>
          <w:p w14:paraId="29A9AC91"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3DDDF50B" w14:textId="77777777" w:rsidTr="004E0DF4">
        <w:trPr>
          <w:trHeight w:val="450"/>
          <w:jc w:val="center"/>
        </w:trPr>
        <w:tc>
          <w:tcPr>
            <w:tcW w:w="1817" w:type="dxa"/>
            <w:shd w:val="clear" w:color="auto" w:fill="auto"/>
            <w:vAlign w:val="center"/>
          </w:tcPr>
          <w:p w14:paraId="62B1F99A" w14:textId="77777777" w:rsidR="004E0DF4" w:rsidRPr="00550827" w:rsidRDefault="004E0DF4" w:rsidP="004E0DF4">
            <w:pPr>
              <w:pStyle w:val="Default"/>
              <w:jc w:val="both"/>
              <w:rPr>
                <w:rFonts w:ascii="Arial" w:hAnsi="Arial" w:cs="Arial"/>
                <w:b/>
                <w:bCs/>
                <w:sz w:val="20"/>
                <w:szCs w:val="20"/>
              </w:rPr>
            </w:pPr>
            <w:r w:rsidRPr="00550827">
              <w:rPr>
                <w:rFonts w:ascii="Arial" w:hAnsi="Arial" w:cs="Arial"/>
                <w:sz w:val="16"/>
                <w:szCs w:val="16"/>
              </w:rPr>
              <w:t>Artroscopia de muñeca/codo/tobillo sin implante.</w:t>
            </w:r>
          </w:p>
        </w:tc>
        <w:tc>
          <w:tcPr>
            <w:tcW w:w="567" w:type="dxa"/>
            <w:shd w:val="clear" w:color="auto" w:fill="auto"/>
            <w:vAlign w:val="center"/>
          </w:tcPr>
          <w:p w14:paraId="60C18327"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4</w:t>
            </w:r>
          </w:p>
        </w:tc>
        <w:tc>
          <w:tcPr>
            <w:tcW w:w="1276" w:type="dxa"/>
            <w:gridSpan w:val="2"/>
            <w:shd w:val="clear" w:color="auto" w:fill="auto"/>
            <w:vAlign w:val="center"/>
          </w:tcPr>
          <w:p w14:paraId="7AD152D2" w14:textId="77777777" w:rsidR="004E0DF4" w:rsidRPr="00550827" w:rsidRDefault="004E0DF4" w:rsidP="004E0DF4">
            <w:pPr>
              <w:pStyle w:val="Default"/>
              <w:jc w:val="both"/>
              <w:rPr>
                <w:rFonts w:ascii="Arial" w:hAnsi="Arial" w:cs="Arial"/>
                <w:b/>
                <w:bCs/>
                <w:sz w:val="20"/>
                <w:szCs w:val="20"/>
              </w:rPr>
            </w:pPr>
            <w:r w:rsidRPr="00550827">
              <w:rPr>
                <w:rFonts w:ascii="Arial" w:hAnsi="Arial" w:cs="Arial"/>
                <w:sz w:val="16"/>
                <w:szCs w:val="16"/>
              </w:rPr>
              <w:t>Set de cirugía de muñeca / codo / tobillo</w:t>
            </w:r>
          </w:p>
        </w:tc>
        <w:tc>
          <w:tcPr>
            <w:tcW w:w="1276" w:type="dxa"/>
            <w:gridSpan w:val="3"/>
            <w:shd w:val="clear" w:color="auto" w:fill="auto"/>
            <w:vAlign w:val="center"/>
          </w:tcPr>
          <w:p w14:paraId="4B633275" w14:textId="77777777" w:rsidR="004E0DF4" w:rsidRPr="00550827"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37938932" w14:textId="77777777" w:rsidR="004E0DF4" w:rsidRPr="00550827" w:rsidRDefault="004E0DF4" w:rsidP="004E0DF4">
            <w:pPr>
              <w:pStyle w:val="Default"/>
              <w:jc w:val="both"/>
              <w:rPr>
                <w:rFonts w:ascii="Arial" w:hAnsi="Arial" w:cs="Arial"/>
                <w:sz w:val="16"/>
                <w:szCs w:val="16"/>
              </w:rPr>
            </w:pPr>
            <w:r w:rsidRPr="00550827">
              <w:rPr>
                <w:rFonts w:ascii="Arial" w:hAnsi="Arial" w:cs="Arial"/>
                <w:sz w:val="16"/>
                <w:szCs w:val="16"/>
              </w:rPr>
              <w:t>Pinza grasper para pequeñas articulaciones.</w:t>
            </w:r>
          </w:p>
          <w:p w14:paraId="32032313" w14:textId="77777777" w:rsidR="004E0DF4" w:rsidRPr="00550827" w:rsidRDefault="004E0DF4" w:rsidP="004E0DF4">
            <w:pPr>
              <w:pStyle w:val="Default"/>
              <w:jc w:val="both"/>
              <w:rPr>
                <w:rFonts w:ascii="Arial" w:hAnsi="Arial" w:cs="Arial"/>
                <w:sz w:val="16"/>
                <w:szCs w:val="16"/>
              </w:rPr>
            </w:pPr>
          </w:p>
        </w:tc>
        <w:tc>
          <w:tcPr>
            <w:tcW w:w="423" w:type="dxa"/>
            <w:shd w:val="clear" w:color="auto" w:fill="auto"/>
            <w:vAlign w:val="center"/>
          </w:tcPr>
          <w:p w14:paraId="3D65568F"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r w:rsidRPr="00550827">
              <w:rPr>
                <w:rFonts w:ascii="Arial" w:hAnsi="Arial" w:cs="Arial"/>
                <w:bCs/>
                <w:sz w:val="16"/>
                <w:szCs w:val="16"/>
              </w:rPr>
              <w:t xml:space="preserve"> </w:t>
            </w:r>
          </w:p>
        </w:tc>
        <w:tc>
          <w:tcPr>
            <w:tcW w:w="530" w:type="dxa"/>
            <w:shd w:val="clear" w:color="auto" w:fill="auto"/>
            <w:vAlign w:val="center"/>
          </w:tcPr>
          <w:p w14:paraId="73B690C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0447EA65" w14:textId="77777777" w:rsidTr="004E0DF4">
        <w:trPr>
          <w:trHeight w:val="450"/>
          <w:jc w:val="center"/>
        </w:trPr>
        <w:tc>
          <w:tcPr>
            <w:tcW w:w="1817" w:type="dxa"/>
            <w:shd w:val="clear" w:color="auto" w:fill="auto"/>
            <w:vAlign w:val="center"/>
          </w:tcPr>
          <w:p w14:paraId="070E887B" w14:textId="77777777" w:rsidR="004E0DF4" w:rsidRPr="00550827" w:rsidRDefault="004E0DF4" w:rsidP="004E0DF4">
            <w:pPr>
              <w:pStyle w:val="Default"/>
              <w:jc w:val="both"/>
              <w:rPr>
                <w:rFonts w:ascii="Arial" w:hAnsi="Arial" w:cs="Arial"/>
                <w:b/>
                <w:bCs/>
                <w:sz w:val="20"/>
                <w:szCs w:val="20"/>
              </w:rPr>
            </w:pPr>
            <w:r w:rsidRPr="00550827">
              <w:rPr>
                <w:rFonts w:ascii="Arial" w:hAnsi="Arial" w:cs="Arial"/>
                <w:sz w:val="16"/>
                <w:szCs w:val="16"/>
              </w:rPr>
              <w:t>Artroscopia de muñeca/codo/tobillo sin implante.</w:t>
            </w:r>
          </w:p>
        </w:tc>
        <w:tc>
          <w:tcPr>
            <w:tcW w:w="567" w:type="dxa"/>
            <w:shd w:val="clear" w:color="auto" w:fill="auto"/>
            <w:vAlign w:val="center"/>
          </w:tcPr>
          <w:p w14:paraId="5396963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4</w:t>
            </w:r>
          </w:p>
        </w:tc>
        <w:tc>
          <w:tcPr>
            <w:tcW w:w="1276" w:type="dxa"/>
            <w:gridSpan w:val="2"/>
            <w:shd w:val="clear" w:color="auto" w:fill="auto"/>
            <w:vAlign w:val="center"/>
          </w:tcPr>
          <w:p w14:paraId="530DE3BE" w14:textId="77777777" w:rsidR="004E0DF4" w:rsidRPr="00550827" w:rsidRDefault="004E0DF4" w:rsidP="004E0DF4">
            <w:pPr>
              <w:pStyle w:val="Default"/>
              <w:jc w:val="both"/>
              <w:rPr>
                <w:rFonts w:ascii="Arial" w:hAnsi="Arial" w:cs="Arial"/>
                <w:b/>
                <w:bCs/>
                <w:sz w:val="20"/>
                <w:szCs w:val="20"/>
              </w:rPr>
            </w:pPr>
            <w:r w:rsidRPr="00550827">
              <w:rPr>
                <w:rFonts w:ascii="Arial" w:hAnsi="Arial" w:cs="Arial"/>
                <w:sz w:val="16"/>
                <w:szCs w:val="16"/>
              </w:rPr>
              <w:t>Set de cirugía de muñeca / codo / tobillo</w:t>
            </w:r>
          </w:p>
        </w:tc>
        <w:tc>
          <w:tcPr>
            <w:tcW w:w="1276" w:type="dxa"/>
            <w:gridSpan w:val="3"/>
            <w:shd w:val="clear" w:color="auto" w:fill="auto"/>
            <w:vAlign w:val="center"/>
          </w:tcPr>
          <w:p w14:paraId="56E6E476" w14:textId="77777777" w:rsidR="004E0DF4" w:rsidRPr="00550827"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72D7670B" w14:textId="77777777" w:rsidR="004E0DF4" w:rsidRPr="00550827" w:rsidRDefault="004E0DF4" w:rsidP="004E0DF4">
            <w:pPr>
              <w:pStyle w:val="Default"/>
              <w:jc w:val="both"/>
              <w:rPr>
                <w:rFonts w:ascii="Arial" w:hAnsi="Arial" w:cs="Arial"/>
                <w:sz w:val="16"/>
                <w:szCs w:val="16"/>
              </w:rPr>
            </w:pPr>
            <w:r w:rsidRPr="00550827">
              <w:rPr>
                <w:rFonts w:ascii="Arial" w:hAnsi="Arial" w:cs="Arial"/>
                <w:sz w:val="16"/>
                <w:szCs w:val="16"/>
              </w:rPr>
              <w:t>Contenedor de esterilización compatible con instrumental de artroscopía de pequeñas articulaciones.</w:t>
            </w:r>
          </w:p>
          <w:p w14:paraId="4C990B94" w14:textId="77777777" w:rsidR="004E0DF4" w:rsidRPr="00550827" w:rsidRDefault="004E0DF4" w:rsidP="004E0DF4">
            <w:pPr>
              <w:pStyle w:val="Default"/>
              <w:jc w:val="both"/>
              <w:rPr>
                <w:rFonts w:ascii="Arial" w:hAnsi="Arial" w:cs="Arial"/>
                <w:sz w:val="16"/>
                <w:szCs w:val="16"/>
              </w:rPr>
            </w:pPr>
          </w:p>
        </w:tc>
        <w:tc>
          <w:tcPr>
            <w:tcW w:w="423" w:type="dxa"/>
            <w:shd w:val="clear" w:color="auto" w:fill="auto"/>
            <w:vAlign w:val="center"/>
          </w:tcPr>
          <w:p w14:paraId="265E0CE7"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r w:rsidRPr="00550827">
              <w:rPr>
                <w:rFonts w:ascii="Arial" w:hAnsi="Arial" w:cs="Arial"/>
                <w:bCs/>
                <w:sz w:val="16"/>
                <w:szCs w:val="16"/>
              </w:rPr>
              <w:t xml:space="preserve"> </w:t>
            </w:r>
          </w:p>
        </w:tc>
        <w:tc>
          <w:tcPr>
            <w:tcW w:w="530" w:type="dxa"/>
            <w:shd w:val="clear" w:color="auto" w:fill="auto"/>
            <w:vAlign w:val="center"/>
          </w:tcPr>
          <w:p w14:paraId="0121AF1F"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434AF857" w14:textId="77777777" w:rsidTr="004E0DF4">
        <w:trPr>
          <w:trHeight w:val="450"/>
          <w:jc w:val="center"/>
        </w:trPr>
        <w:tc>
          <w:tcPr>
            <w:tcW w:w="1817" w:type="dxa"/>
            <w:shd w:val="clear" w:color="auto" w:fill="auto"/>
            <w:vAlign w:val="center"/>
          </w:tcPr>
          <w:p w14:paraId="55F7C5A9" w14:textId="77777777" w:rsidR="004E0DF4" w:rsidRPr="00550827" w:rsidRDefault="004E0DF4" w:rsidP="004E0DF4">
            <w:pPr>
              <w:pStyle w:val="Default"/>
              <w:jc w:val="both"/>
              <w:rPr>
                <w:rFonts w:ascii="Arial" w:hAnsi="Arial" w:cs="Arial"/>
                <w:b/>
                <w:bCs/>
                <w:sz w:val="20"/>
                <w:szCs w:val="20"/>
              </w:rPr>
            </w:pPr>
            <w:r w:rsidRPr="00550827">
              <w:rPr>
                <w:rFonts w:ascii="Arial" w:hAnsi="Arial" w:cs="Arial"/>
                <w:sz w:val="16"/>
                <w:szCs w:val="16"/>
              </w:rPr>
              <w:t>Artroscopia de muñeca/codo/tobillo sin implante.</w:t>
            </w:r>
          </w:p>
        </w:tc>
        <w:tc>
          <w:tcPr>
            <w:tcW w:w="567" w:type="dxa"/>
            <w:shd w:val="clear" w:color="auto" w:fill="auto"/>
            <w:vAlign w:val="center"/>
          </w:tcPr>
          <w:p w14:paraId="1D66C6BC"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4</w:t>
            </w:r>
          </w:p>
        </w:tc>
        <w:tc>
          <w:tcPr>
            <w:tcW w:w="1276" w:type="dxa"/>
            <w:gridSpan w:val="2"/>
            <w:shd w:val="clear" w:color="auto" w:fill="auto"/>
            <w:vAlign w:val="center"/>
          </w:tcPr>
          <w:p w14:paraId="0AE2E8D3" w14:textId="77777777" w:rsidR="004E0DF4" w:rsidRPr="00550827" w:rsidRDefault="004E0DF4" w:rsidP="004E0DF4">
            <w:pPr>
              <w:pStyle w:val="Default"/>
              <w:jc w:val="both"/>
              <w:rPr>
                <w:rFonts w:ascii="Arial" w:hAnsi="Arial" w:cs="Arial"/>
                <w:b/>
                <w:bCs/>
                <w:sz w:val="20"/>
                <w:szCs w:val="20"/>
              </w:rPr>
            </w:pPr>
            <w:r w:rsidRPr="00550827">
              <w:rPr>
                <w:rFonts w:ascii="Arial" w:hAnsi="Arial" w:cs="Arial"/>
                <w:sz w:val="16"/>
                <w:szCs w:val="16"/>
              </w:rPr>
              <w:t>Set de cirugía de muñeca / codo / tobillo</w:t>
            </w:r>
          </w:p>
        </w:tc>
        <w:tc>
          <w:tcPr>
            <w:tcW w:w="1276" w:type="dxa"/>
            <w:gridSpan w:val="3"/>
            <w:shd w:val="clear" w:color="auto" w:fill="auto"/>
            <w:vAlign w:val="center"/>
          </w:tcPr>
          <w:p w14:paraId="3E0AA7EA" w14:textId="77777777" w:rsidR="004E0DF4" w:rsidRPr="00550827"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39D89DDD" w14:textId="77777777" w:rsidR="004E0DF4" w:rsidRPr="00550827" w:rsidRDefault="004E0DF4" w:rsidP="004E0DF4">
            <w:pPr>
              <w:pStyle w:val="Default"/>
              <w:jc w:val="both"/>
              <w:rPr>
                <w:rFonts w:ascii="Arial" w:hAnsi="Arial" w:cs="Arial"/>
                <w:sz w:val="16"/>
                <w:szCs w:val="16"/>
              </w:rPr>
            </w:pPr>
            <w:r w:rsidRPr="00550827">
              <w:rPr>
                <w:rFonts w:ascii="Arial" w:hAnsi="Arial" w:cs="Arial"/>
                <w:sz w:val="16"/>
                <w:szCs w:val="16"/>
              </w:rPr>
              <w:t>Drill con guía de colocación, ancla dentro del rango de 1.5 a 3.5 mm o similar según el implante.</w:t>
            </w:r>
          </w:p>
          <w:p w14:paraId="462D09AA" w14:textId="77777777" w:rsidR="004E0DF4" w:rsidRPr="00550827" w:rsidRDefault="004E0DF4" w:rsidP="004E0DF4">
            <w:pPr>
              <w:pStyle w:val="Default"/>
              <w:jc w:val="both"/>
              <w:rPr>
                <w:rFonts w:ascii="Arial" w:hAnsi="Arial" w:cs="Arial"/>
                <w:sz w:val="16"/>
                <w:szCs w:val="16"/>
              </w:rPr>
            </w:pPr>
          </w:p>
        </w:tc>
        <w:tc>
          <w:tcPr>
            <w:tcW w:w="423" w:type="dxa"/>
            <w:shd w:val="clear" w:color="auto" w:fill="auto"/>
            <w:vAlign w:val="center"/>
          </w:tcPr>
          <w:p w14:paraId="48D8AB8E"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r w:rsidRPr="00550827">
              <w:rPr>
                <w:rFonts w:ascii="Arial" w:hAnsi="Arial" w:cs="Arial"/>
                <w:bCs/>
                <w:sz w:val="16"/>
                <w:szCs w:val="16"/>
              </w:rPr>
              <w:t xml:space="preserve"> </w:t>
            </w:r>
          </w:p>
        </w:tc>
        <w:tc>
          <w:tcPr>
            <w:tcW w:w="530" w:type="dxa"/>
            <w:shd w:val="clear" w:color="auto" w:fill="auto"/>
            <w:vAlign w:val="center"/>
          </w:tcPr>
          <w:p w14:paraId="3B3A3689"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r w:rsidR="004E0DF4" w:rsidRPr="00550827" w14:paraId="61706762" w14:textId="77777777" w:rsidTr="004E0DF4">
        <w:trPr>
          <w:trHeight w:val="450"/>
          <w:jc w:val="center"/>
        </w:trPr>
        <w:tc>
          <w:tcPr>
            <w:tcW w:w="1817" w:type="dxa"/>
            <w:shd w:val="clear" w:color="auto" w:fill="auto"/>
            <w:vAlign w:val="center"/>
          </w:tcPr>
          <w:p w14:paraId="2E2601E4" w14:textId="77777777" w:rsidR="004E0DF4" w:rsidRPr="00550827" w:rsidRDefault="004E0DF4" w:rsidP="004E0DF4">
            <w:pPr>
              <w:pStyle w:val="Default"/>
              <w:jc w:val="both"/>
              <w:rPr>
                <w:rFonts w:ascii="Arial" w:hAnsi="Arial" w:cs="Arial"/>
                <w:b/>
                <w:bCs/>
                <w:sz w:val="20"/>
                <w:szCs w:val="20"/>
              </w:rPr>
            </w:pPr>
            <w:r w:rsidRPr="00550827">
              <w:rPr>
                <w:rFonts w:ascii="Arial" w:hAnsi="Arial" w:cs="Arial"/>
                <w:sz w:val="16"/>
                <w:szCs w:val="16"/>
              </w:rPr>
              <w:t>Artroscopia de muñeca/codo/tobillo sin implante.</w:t>
            </w:r>
          </w:p>
        </w:tc>
        <w:tc>
          <w:tcPr>
            <w:tcW w:w="567" w:type="dxa"/>
            <w:shd w:val="clear" w:color="auto" w:fill="auto"/>
            <w:vAlign w:val="center"/>
          </w:tcPr>
          <w:p w14:paraId="03234AF8"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4</w:t>
            </w:r>
          </w:p>
        </w:tc>
        <w:tc>
          <w:tcPr>
            <w:tcW w:w="1276" w:type="dxa"/>
            <w:gridSpan w:val="2"/>
            <w:shd w:val="clear" w:color="auto" w:fill="auto"/>
            <w:vAlign w:val="center"/>
          </w:tcPr>
          <w:p w14:paraId="7BFFB5FA" w14:textId="77777777" w:rsidR="004E0DF4" w:rsidRPr="00550827" w:rsidRDefault="004E0DF4" w:rsidP="004E0DF4">
            <w:pPr>
              <w:pStyle w:val="Default"/>
              <w:jc w:val="both"/>
              <w:rPr>
                <w:rFonts w:ascii="Arial" w:hAnsi="Arial" w:cs="Arial"/>
                <w:b/>
                <w:bCs/>
                <w:sz w:val="20"/>
                <w:szCs w:val="20"/>
              </w:rPr>
            </w:pPr>
            <w:r w:rsidRPr="00550827">
              <w:rPr>
                <w:rFonts w:ascii="Arial" w:hAnsi="Arial" w:cs="Arial"/>
                <w:sz w:val="16"/>
                <w:szCs w:val="16"/>
              </w:rPr>
              <w:t>Set de cirugía de muñeca / codo / tobillo</w:t>
            </w:r>
          </w:p>
        </w:tc>
        <w:tc>
          <w:tcPr>
            <w:tcW w:w="1276" w:type="dxa"/>
            <w:gridSpan w:val="3"/>
            <w:shd w:val="clear" w:color="auto" w:fill="auto"/>
            <w:vAlign w:val="center"/>
          </w:tcPr>
          <w:p w14:paraId="1BF52645" w14:textId="77777777" w:rsidR="004E0DF4" w:rsidRPr="00550827"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26C9E595" w14:textId="77777777" w:rsidR="004E0DF4" w:rsidRPr="00550827" w:rsidRDefault="004E0DF4" w:rsidP="004E0DF4">
            <w:pPr>
              <w:pStyle w:val="Default"/>
              <w:jc w:val="both"/>
              <w:rPr>
                <w:rFonts w:ascii="Arial" w:hAnsi="Arial" w:cs="Arial"/>
                <w:sz w:val="16"/>
                <w:szCs w:val="16"/>
              </w:rPr>
            </w:pPr>
            <w:r w:rsidRPr="00550827">
              <w:rPr>
                <w:rFonts w:ascii="Arial" w:hAnsi="Arial" w:cs="Arial"/>
                <w:sz w:val="16"/>
                <w:szCs w:val="16"/>
              </w:rPr>
              <w:t>Instrumental de acuerdo al implante ofertado según tecnología del fabricante</w:t>
            </w:r>
          </w:p>
          <w:p w14:paraId="2A7947AB" w14:textId="77777777" w:rsidR="004E0DF4" w:rsidRPr="00550827" w:rsidRDefault="004E0DF4" w:rsidP="004E0DF4">
            <w:pPr>
              <w:pStyle w:val="Default"/>
              <w:jc w:val="both"/>
              <w:rPr>
                <w:rFonts w:ascii="Arial" w:hAnsi="Arial" w:cs="Arial"/>
                <w:sz w:val="16"/>
                <w:szCs w:val="16"/>
              </w:rPr>
            </w:pPr>
          </w:p>
        </w:tc>
        <w:tc>
          <w:tcPr>
            <w:tcW w:w="423" w:type="dxa"/>
            <w:shd w:val="clear" w:color="auto" w:fill="auto"/>
            <w:vAlign w:val="center"/>
          </w:tcPr>
          <w:p w14:paraId="09BF29FD"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r w:rsidRPr="00550827">
              <w:rPr>
                <w:rFonts w:ascii="Arial" w:hAnsi="Arial" w:cs="Arial"/>
                <w:bCs/>
                <w:sz w:val="16"/>
                <w:szCs w:val="16"/>
              </w:rPr>
              <w:t xml:space="preserve"> </w:t>
            </w:r>
          </w:p>
        </w:tc>
        <w:tc>
          <w:tcPr>
            <w:tcW w:w="530" w:type="dxa"/>
            <w:shd w:val="clear" w:color="auto" w:fill="auto"/>
            <w:vAlign w:val="center"/>
          </w:tcPr>
          <w:p w14:paraId="05BA919A" w14:textId="77777777" w:rsidR="004E0DF4" w:rsidRPr="00550827" w:rsidRDefault="004E0DF4" w:rsidP="004E0DF4">
            <w:pPr>
              <w:jc w:val="both"/>
              <w:rPr>
                <w:rFonts w:ascii="Arial" w:hAnsi="Arial" w:cs="Arial"/>
                <w:color w:val="000000"/>
                <w:sz w:val="16"/>
                <w:szCs w:val="16"/>
                <w:lang w:val="es-MX" w:eastAsia="es-MX"/>
              </w:rPr>
            </w:pPr>
            <w:r w:rsidRPr="00550827">
              <w:rPr>
                <w:rFonts w:ascii="Arial" w:hAnsi="Arial" w:cs="Arial"/>
                <w:color w:val="000000"/>
                <w:sz w:val="16"/>
                <w:szCs w:val="16"/>
                <w:lang w:val="es-MX" w:eastAsia="es-MX"/>
              </w:rPr>
              <w:t>1</w:t>
            </w:r>
          </w:p>
        </w:tc>
      </w:tr>
    </w:tbl>
    <w:p w14:paraId="2C0AB85D" w14:textId="77777777" w:rsidR="007B009A" w:rsidRPr="00550827" w:rsidRDefault="007B009A" w:rsidP="009D74EC">
      <w:pPr>
        <w:pStyle w:val="Ttulo1"/>
        <w:numPr>
          <w:ilvl w:val="0"/>
          <w:numId w:val="0"/>
        </w:numPr>
        <w:spacing w:before="0"/>
        <w:rPr>
          <w:rFonts w:cs="Arial"/>
          <w:b w:val="0"/>
          <w:bCs w:val="0"/>
          <w:kern w:val="0"/>
          <w:sz w:val="20"/>
          <w:szCs w:val="20"/>
          <w:lang w:val="es-MX"/>
        </w:rPr>
      </w:pPr>
    </w:p>
    <w:p w14:paraId="103349E4" w14:textId="77777777" w:rsidR="009D74EC" w:rsidRPr="00550827" w:rsidRDefault="009D74EC" w:rsidP="009D74EC">
      <w:pPr>
        <w:rPr>
          <w:lang w:val="es-MX"/>
        </w:rPr>
      </w:pPr>
    </w:p>
    <w:p w14:paraId="1AA66FE5" w14:textId="77777777" w:rsidR="009D74EC" w:rsidRPr="00550827" w:rsidRDefault="009D74EC" w:rsidP="009D74EC">
      <w:pPr>
        <w:rPr>
          <w:lang w:val="es-MX"/>
        </w:rPr>
      </w:pPr>
    </w:p>
    <w:p w14:paraId="324F8EAB" w14:textId="77777777" w:rsidR="004E0DF4" w:rsidRPr="00550827" w:rsidRDefault="004E0DF4" w:rsidP="004E0DF4">
      <w:pPr>
        <w:pStyle w:val="Ttulo1"/>
        <w:spacing w:before="0"/>
        <w:jc w:val="center"/>
        <w:rPr>
          <w:rFonts w:cs="Arial"/>
          <w:sz w:val="24"/>
          <w:lang w:val="es-MX"/>
        </w:rPr>
      </w:pPr>
      <w:r w:rsidRPr="00550827">
        <w:rPr>
          <w:rFonts w:cs="Arial"/>
          <w:sz w:val="24"/>
          <w:lang w:val="es-MX"/>
        </w:rPr>
        <w:t>ANEXO T2.3</w:t>
      </w:r>
    </w:p>
    <w:p w14:paraId="5B76ED29" w14:textId="7117D444" w:rsidR="004E0DF4" w:rsidRPr="00550827" w:rsidRDefault="004E0DF4" w:rsidP="004E0DF4">
      <w:pPr>
        <w:pStyle w:val="Ttulo1"/>
        <w:spacing w:before="0"/>
        <w:jc w:val="center"/>
        <w:rPr>
          <w:rFonts w:cs="Arial"/>
          <w:sz w:val="24"/>
          <w:lang w:val="es-MX"/>
        </w:rPr>
      </w:pPr>
      <w:r w:rsidRPr="00550827">
        <w:rPr>
          <w:rFonts w:cs="Arial"/>
          <w:sz w:val="24"/>
          <w:lang w:val="es-MX"/>
        </w:rPr>
        <w:t xml:space="preserve"> “Catálogo de Bienes de Consumo Básicos”</w:t>
      </w:r>
    </w:p>
    <w:tbl>
      <w:tblPr>
        <w:tblStyle w:val="Tablaconcuadrcula"/>
        <w:tblW w:w="0" w:type="auto"/>
        <w:jc w:val="center"/>
        <w:tblLayout w:type="fixed"/>
        <w:tblLook w:val="04A0" w:firstRow="1" w:lastRow="0" w:firstColumn="1" w:lastColumn="0" w:noHBand="0" w:noVBand="1"/>
      </w:tblPr>
      <w:tblGrid>
        <w:gridCol w:w="1101"/>
        <w:gridCol w:w="9548"/>
      </w:tblGrid>
      <w:tr w:rsidR="004E0DF4" w:rsidRPr="00550827" w14:paraId="3469C9F8" w14:textId="77777777" w:rsidTr="004E0DF4">
        <w:trPr>
          <w:trHeight w:val="113"/>
          <w:tblHeader/>
          <w:jc w:val="center"/>
        </w:trPr>
        <w:tc>
          <w:tcPr>
            <w:tcW w:w="10649" w:type="dxa"/>
            <w:gridSpan w:val="2"/>
            <w:shd w:val="clear" w:color="auto" w:fill="D9D9D9" w:themeFill="background1" w:themeFillShade="D9"/>
            <w:vAlign w:val="center"/>
          </w:tcPr>
          <w:p w14:paraId="7C75206C" w14:textId="77777777" w:rsidR="004E0DF4" w:rsidRPr="00550827" w:rsidRDefault="004E0DF4" w:rsidP="004E0DF4">
            <w:pPr>
              <w:pStyle w:val="Textoindependiente"/>
              <w:jc w:val="center"/>
              <w:rPr>
                <w:rFonts w:ascii="Arial" w:hAnsi="Arial" w:cs="Arial"/>
                <w:sz w:val="16"/>
                <w:szCs w:val="16"/>
                <w:lang w:val="es-MX"/>
              </w:rPr>
            </w:pPr>
            <w:r w:rsidRPr="00550827">
              <w:rPr>
                <w:rFonts w:ascii="Arial" w:hAnsi="Arial" w:cs="Arial"/>
                <w:b/>
                <w:sz w:val="16"/>
                <w:szCs w:val="16"/>
              </w:rPr>
              <w:t>CATÁLOGO</w:t>
            </w:r>
            <w:r w:rsidRPr="00550827">
              <w:rPr>
                <w:rFonts w:ascii="Arial" w:hAnsi="Arial" w:cs="Arial"/>
                <w:b/>
                <w:spacing w:val="3"/>
                <w:sz w:val="16"/>
                <w:szCs w:val="16"/>
              </w:rPr>
              <w:t xml:space="preserve"> </w:t>
            </w:r>
            <w:r w:rsidRPr="00550827">
              <w:rPr>
                <w:rFonts w:ascii="Arial" w:hAnsi="Arial" w:cs="Arial"/>
                <w:b/>
                <w:sz w:val="16"/>
                <w:szCs w:val="16"/>
              </w:rPr>
              <w:t>DE</w:t>
            </w:r>
            <w:r w:rsidRPr="00550827">
              <w:rPr>
                <w:rFonts w:ascii="Arial" w:hAnsi="Arial" w:cs="Arial"/>
                <w:b/>
                <w:spacing w:val="2"/>
                <w:sz w:val="16"/>
                <w:szCs w:val="16"/>
              </w:rPr>
              <w:t xml:space="preserve"> </w:t>
            </w:r>
            <w:r w:rsidRPr="00550827">
              <w:rPr>
                <w:rFonts w:ascii="Arial" w:hAnsi="Arial" w:cs="Arial"/>
                <w:b/>
                <w:sz w:val="16"/>
                <w:szCs w:val="16"/>
              </w:rPr>
              <w:t>BIENES</w:t>
            </w:r>
            <w:r w:rsidRPr="00550827">
              <w:rPr>
                <w:rFonts w:ascii="Arial" w:hAnsi="Arial" w:cs="Arial"/>
                <w:b/>
                <w:spacing w:val="2"/>
                <w:sz w:val="16"/>
                <w:szCs w:val="16"/>
              </w:rPr>
              <w:t xml:space="preserve"> </w:t>
            </w:r>
            <w:r w:rsidRPr="00550827">
              <w:rPr>
                <w:rFonts w:ascii="Arial" w:hAnsi="Arial" w:cs="Arial"/>
                <w:b/>
                <w:sz w:val="16"/>
                <w:szCs w:val="16"/>
              </w:rPr>
              <w:t>DE</w:t>
            </w:r>
            <w:r w:rsidRPr="00550827">
              <w:rPr>
                <w:rFonts w:ascii="Arial" w:hAnsi="Arial" w:cs="Arial"/>
                <w:b/>
                <w:spacing w:val="1"/>
                <w:sz w:val="16"/>
                <w:szCs w:val="16"/>
              </w:rPr>
              <w:t xml:space="preserve"> </w:t>
            </w:r>
            <w:r w:rsidRPr="00550827">
              <w:rPr>
                <w:rFonts w:ascii="Arial" w:hAnsi="Arial" w:cs="Arial"/>
                <w:b/>
                <w:sz w:val="16"/>
                <w:szCs w:val="16"/>
              </w:rPr>
              <w:t>CONSUMO</w:t>
            </w:r>
            <w:r w:rsidRPr="00550827">
              <w:rPr>
                <w:rFonts w:ascii="Arial" w:hAnsi="Arial" w:cs="Arial"/>
                <w:b/>
                <w:spacing w:val="4"/>
                <w:sz w:val="16"/>
                <w:szCs w:val="16"/>
              </w:rPr>
              <w:t xml:space="preserve"> </w:t>
            </w:r>
            <w:r w:rsidRPr="00550827">
              <w:rPr>
                <w:rFonts w:ascii="Arial" w:hAnsi="Arial" w:cs="Arial"/>
                <w:b/>
                <w:sz w:val="16"/>
                <w:szCs w:val="16"/>
              </w:rPr>
              <w:t>BÁSICOS</w:t>
            </w:r>
          </w:p>
        </w:tc>
      </w:tr>
      <w:tr w:rsidR="004E0DF4" w:rsidRPr="00550827" w14:paraId="2B67BDC5" w14:textId="77777777" w:rsidTr="004E0DF4">
        <w:trPr>
          <w:cantSplit/>
          <w:trHeight w:val="113"/>
          <w:jc w:val="center"/>
        </w:trPr>
        <w:tc>
          <w:tcPr>
            <w:tcW w:w="1101" w:type="dxa"/>
            <w:vAlign w:val="center"/>
          </w:tcPr>
          <w:p w14:paraId="5975F6F3" w14:textId="77777777" w:rsidR="004E0DF4" w:rsidRPr="00550827" w:rsidRDefault="004E0DF4" w:rsidP="004E0DF4">
            <w:pPr>
              <w:pStyle w:val="TableParagraph"/>
              <w:spacing w:before="4"/>
              <w:ind w:right="64"/>
              <w:jc w:val="center"/>
              <w:rPr>
                <w:sz w:val="16"/>
                <w:szCs w:val="16"/>
              </w:rPr>
            </w:pPr>
            <w:r w:rsidRPr="00550827">
              <w:rPr>
                <w:sz w:val="16"/>
                <w:szCs w:val="16"/>
              </w:rPr>
              <w:t>No.</w:t>
            </w:r>
            <w:r w:rsidRPr="00550827">
              <w:rPr>
                <w:spacing w:val="1"/>
                <w:sz w:val="16"/>
                <w:szCs w:val="16"/>
              </w:rPr>
              <w:t xml:space="preserve"> </w:t>
            </w:r>
            <w:r w:rsidRPr="00550827">
              <w:rPr>
                <w:sz w:val="16"/>
                <w:szCs w:val="16"/>
              </w:rPr>
              <w:t>Prog.</w:t>
            </w:r>
          </w:p>
        </w:tc>
        <w:tc>
          <w:tcPr>
            <w:tcW w:w="9548" w:type="dxa"/>
            <w:vAlign w:val="center"/>
          </w:tcPr>
          <w:p w14:paraId="1D8FA989" w14:textId="77777777" w:rsidR="004E0DF4" w:rsidRPr="00550827" w:rsidRDefault="004E0DF4" w:rsidP="004E0DF4">
            <w:pPr>
              <w:pStyle w:val="TableParagraph"/>
              <w:spacing w:before="4"/>
              <w:ind w:left="18"/>
              <w:jc w:val="center"/>
              <w:rPr>
                <w:sz w:val="16"/>
                <w:szCs w:val="16"/>
              </w:rPr>
            </w:pPr>
            <w:r w:rsidRPr="00550827">
              <w:rPr>
                <w:sz w:val="16"/>
                <w:szCs w:val="16"/>
              </w:rPr>
              <w:t>Descripción</w:t>
            </w:r>
          </w:p>
        </w:tc>
      </w:tr>
      <w:tr w:rsidR="004E0DF4" w:rsidRPr="00550827" w14:paraId="3FC504B9" w14:textId="77777777" w:rsidTr="004E0DF4">
        <w:trPr>
          <w:trHeight w:val="113"/>
          <w:jc w:val="center"/>
        </w:trPr>
        <w:tc>
          <w:tcPr>
            <w:tcW w:w="1101" w:type="dxa"/>
            <w:vAlign w:val="center"/>
          </w:tcPr>
          <w:p w14:paraId="45E7EF9B" w14:textId="77777777" w:rsidR="004E0DF4" w:rsidRPr="00550827" w:rsidRDefault="004E0DF4" w:rsidP="004E0DF4">
            <w:pPr>
              <w:pStyle w:val="TableParagraph"/>
              <w:ind w:left="9"/>
              <w:rPr>
                <w:sz w:val="16"/>
                <w:szCs w:val="16"/>
              </w:rPr>
            </w:pPr>
            <w:r w:rsidRPr="00550827">
              <w:rPr>
                <w:w w:val="101"/>
                <w:sz w:val="16"/>
                <w:szCs w:val="16"/>
              </w:rPr>
              <w:t>1</w:t>
            </w:r>
          </w:p>
        </w:tc>
        <w:tc>
          <w:tcPr>
            <w:tcW w:w="9548" w:type="dxa"/>
            <w:vAlign w:val="center"/>
          </w:tcPr>
          <w:p w14:paraId="6DDFDA42" w14:textId="77777777" w:rsidR="004E0DF4" w:rsidRPr="00550827" w:rsidRDefault="004E0DF4" w:rsidP="004E0DF4">
            <w:pPr>
              <w:pStyle w:val="TableParagraph"/>
              <w:ind w:left="18"/>
              <w:rPr>
                <w:sz w:val="16"/>
                <w:szCs w:val="16"/>
                <w:lang w:val="es-MX"/>
              </w:rPr>
            </w:pPr>
            <w:r w:rsidRPr="00550827">
              <w:rPr>
                <w:sz w:val="16"/>
                <w:szCs w:val="16"/>
                <w:lang w:val="es-MX"/>
              </w:rPr>
              <w:t>Funda</w:t>
            </w:r>
            <w:r w:rsidRPr="00550827">
              <w:rPr>
                <w:spacing w:val="1"/>
                <w:sz w:val="16"/>
                <w:szCs w:val="16"/>
                <w:lang w:val="es-MX"/>
              </w:rPr>
              <w:t xml:space="preserve"> </w:t>
            </w:r>
            <w:r w:rsidRPr="00550827">
              <w:rPr>
                <w:sz w:val="16"/>
                <w:szCs w:val="16"/>
                <w:lang w:val="es-MX"/>
              </w:rPr>
              <w:t>para</w:t>
            </w:r>
            <w:r w:rsidRPr="00550827">
              <w:rPr>
                <w:spacing w:val="1"/>
                <w:sz w:val="16"/>
                <w:szCs w:val="16"/>
                <w:lang w:val="es-MX"/>
              </w:rPr>
              <w:t xml:space="preserve"> </w:t>
            </w:r>
            <w:r w:rsidRPr="00550827">
              <w:rPr>
                <w:sz w:val="16"/>
                <w:szCs w:val="16"/>
                <w:lang w:val="es-MX"/>
              </w:rPr>
              <w:t>cabezal</w:t>
            </w:r>
            <w:r w:rsidRPr="00550827">
              <w:rPr>
                <w:spacing w:val="3"/>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cámara</w:t>
            </w:r>
            <w:r w:rsidRPr="00550827">
              <w:rPr>
                <w:spacing w:val="1"/>
                <w:sz w:val="16"/>
                <w:szCs w:val="16"/>
                <w:lang w:val="es-MX"/>
              </w:rPr>
              <w:t xml:space="preserve"> </w:t>
            </w:r>
            <w:r w:rsidRPr="00550827">
              <w:rPr>
                <w:sz w:val="16"/>
                <w:szCs w:val="16"/>
                <w:lang w:val="es-MX"/>
              </w:rPr>
              <w:t>endoscópica,</w:t>
            </w:r>
            <w:r w:rsidRPr="00550827">
              <w:rPr>
                <w:spacing w:val="3"/>
                <w:sz w:val="16"/>
                <w:szCs w:val="16"/>
                <w:lang w:val="es-MX"/>
              </w:rPr>
              <w:t xml:space="preserve"> </w:t>
            </w:r>
            <w:r w:rsidRPr="00550827">
              <w:rPr>
                <w:sz w:val="16"/>
                <w:szCs w:val="16"/>
                <w:lang w:val="es-MX"/>
              </w:rPr>
              <w:t>longitud</w:t>
            </w:r>
            <w:r w:rsidRPr="00550827">
              <w:rPr>
                <w:spacing w:val="1"/>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240</w:t>
            </w:r>
            <w:r w:rsidRPr="00550827">
              <w:rPr>
                <w:spacing w:val="1"/>
                <w:sz w:val="16"/>
                <w:szCs w:val="16"/>
                <w:lang w:val="es-MX"/>
              </w:rPr>
              <w:t xml:space="preserve"> </w:t>
            </w:r>
            <w:r w:rsidRPr="00550827">
              <w:rPr>
                <w:sz w:val="16"/>
                <w:szCs w:val="16"/>
                <w:lang w:val="es-MX"/>
              </w:rPr>
              <w:t>cm.,</w:t>
            </w:r>
            <w:r w:rsidRPr="00550827">
              <w:rPr>
                <w:spacing w:val="3"/>
                <w:sz w:val="16"/>
                <w:szCs w:val="16"/>
                <w:lang w:val="es-MX"/>
              </w:rPr>
              <w:t xml:space="preserve"> </w:t>
            </w:r>
            <w:r w:rsidRPr="00550827">
              <w:rPr>
                <w:sz w:val="16"/>
                <w:szCs w:val="16"/>
                <w:lang w:val="es-MX"/>
              </w:rPr>
              <w:t>o</w:t>
            </w:r>
            <w:r w:rsidRPr="00550827">
              <w:rPr>
                <w:spacing w:val="1"/>
                <w:sz w:val="16"/>
                <w:szCs w:val="16"/>
                <w:lang w:val="es-MX"/>
              </w:rPr>
              <w:t xml:space="preserve"> </w:t>
            </w:r>
            <w:r w:rsidRPr="00550827">
              <w:rPr>
                <w:sz w:val="16"/>
                <w:szCs w:val="16"/>
                <w:lang w:val="es-MX"/>
              </w:rPr>
              <w:t>mayor,</w:t>
            </w:r>
            <w:r w:rsidRPr="00550827">
              <w:rPr>
                <w:spacing w:val="3"/>
                <w:sz w:val="16"/>
                <w:szCs w:val="16"/>
                <w:lang w:val="es-MX"/>
              </w:rPr>
              <w:t xml:space="preserve"> </w:t>
            </w:r>
            <w:r w:rsidRPr="00550827">
              <w:rPr>
                <w:sz w:val="16"/>
                <w:szCs w:val="16"/>
                <w:lang w:val="es-MX"/>
              </w:rPr>
              <w:t>estéril.</w:t>
            </w:r>
          </w:p>
        </w:tc>
      </w:tr>
      <w:tr w:rsidR="004E0DF4" w:rsidRPr="00550827" w14:paraId="271C87C2" w14:textId="77777777" w:rsidTr="004E0DF4">
        <w:trPr>
          <w:trHeight w:val="113"/>
          <w:jc w:val="center"/>
        </w:trPr>
        <w:tc>
          <w:tcPr>
            <w:tcW w:w="1101" w:type="dxa"/>
            <w:vAlign w:val="center"/>
          </w:tcPr>
          <w:p w14:paraId="0452F2AB" w14:textId="77777777" w:rsidR="004E0DF4" w:rsidRPr="00550827" w:rsidRDefault="004E0DF4" w:rsidP="004E0DF4">
            <w:pPr>
              <w:pStyle w:val="TableParagraph"/>
              <w:ind w:left="9"/>
              <w:rPr>
                <w:sz w:val="16"/>
                <w:szCs w:val="16"/>
              </w:rPr>
            </w:pPr>
            <w:r w:rsidRPr="00550827">
              <w:rPr>
                <w:w w:val="101"/>
                <w:sz w:val="16"/>
                <w:szCs w:val="16"/>
              </w:rPr>
              <w:t>2</w:t>
            </w:r>
          </w:p>
        </w:tc>
        <w:tc>
          <w:tcPr>
            <w:tcW w:w="9548" w:type="dxa"/>
            <w:vAlign w:val="center"/>
          </w:tcPr>
          <w:p w14:paraId="7D344C34" w14:textId="77777777" w:rsidR="004E0DF4" w:rsidRPr="00550827" w:rsidRDefault="004E0DF4" w:rsidP="004E0DF4">
            <w:pPr>
              <w:pStyle w:val="TableParagraph"/>
              <w:ind w:left="18"/>
              <w:rPr>
                <w:sz w:val="16"/>
                <w:szCs w:val="16"/>
                <w:lang w:val="es-MX"/>
              </w:rPr>
            </w:pPr>
          </w:p>
          <w:p w14:paraId="5A5C6F09" w14:textId="77777777" w:rsidR="004E0DF4" w:rsidRPr="00550827" w:rsidRDefault="004E0DF4" w:rsidP="004E0DF4">
            <w:pPr>
              <w:pStyle w:val="TableParagraph"/>
              <w:ind w:left="18"/>
              <w:rPr>
                <w:sz w:val="16"/>
                <w:szCs w:val="16"/>
                <w:lang w:val="es-MX"/>
              </w:rPr>
            </w:pPr>
            <w:r w:rsidRPr="00550827">
              <w:rPr>
                <w:sz w:val="16"/>
                <w:szCs w:val="16"/>
                <w:lang w:val="es-MX"/>
              </w:rPr>
              <w:t>Manguera</w:t>
            </w:r>
            <w:r w:rsidRPr="00550827">
              <w:rPr>
                <w:spacing w:val="1"/>
                <w:sz w:val="16"/>
                <w:szCs w:val="16"/>
                <w:lang w:val="es-MX"/>
              </w:rPr>
              <w:t xml:space="preserve"> </w:t>
            </w:r>
            <w:r w:rsidRPr="00550827">
              <w:rPr>
                <w:sz w:val="16"/>
                <w:szCs w:val="16"/>
                <w:lang w:val="es-MX"/>
              </w:rPr>
              <w:t>para</w:t>
            </w:r>
            <w:r w:rsidRPr="00550827">
              <w:rPr>
                <w:spacing w:val="2"/>
                <w:sz w:val="16"/>
                <w:szCs w:val="16"/>
                <w:lang w:val="es-MX"/>
              </w:rPr>
              <w:t xml:space="preserve"> </w:t>
            </w:r>
            <w:r w:rsidRPr="00550827">
              <w:rPr>
                <w:sz w:val="16"/>
                <w:szCs w:val="16"/>
                <w:lang w:val="es-MX"/>
              </w:rPr>
              <w:t>irrigación/aspiración,</w:t>
            </w:r>
            <w:r w:rsidRPr="00550827">
              <w:rPr>
                <w:spacing w:val="4"/>
                <w:sz w:val="16"/>
                <w:szCs w:val="16"/>
                <w:lang w:val="es-MX"/>
              </w:rPr>
              <w:t xml:space="preserve"> </w:t>
            </w:r>
            <w:r w:rsidRPr="00550827">
              <w:rPr>
                <w:sz w:val="16"/>
                <w:szCs w:val="16"/>
                <w:lang w:val="es-MX"/>
              </w:rPr>
              <w:t>longitud</w:t>
            </w:r>
            <w:r w:rsidRPr="00550827">
              <w:rPr>
                <w:spacing w:val="2"/>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250</w:t>
            </w:r>
            <w:r w:rsidRPr="00550827">
              <w:rPr>
                <w:spacing w:val="2"/>
                <w:sz w:val="16"/>
                <w:szCs w:val="16"/>
                <w:lang w:val="es-MX"/>
              </w:rPr>
              <w:t xml:space="preserve"> </w:t>
            </w:r>
            <w:r w:rsidRPr="00550827">
              <w:rPr>
                <w:sz w:val="16"/>
                <w:szCs w:val="16"/>
                <w:lang w:val="es-MX"/>
              </w:rPr>
              <w:t>cm.,</w:t>
            </w:r>
            <w:r w:rsidRPr="00550827">
              <w:rPr>
                <w:spacing w:val="4"/>
                <w:sz w:val="16"/>
                <w:szCs w:val="16"/>
                <w:lang w:val="es-MX"/>
              </w:rPr>
              <w:t xml:space="preserve"> </w:t>
            </w:r>
            <w:r w:rsidRPr="00550827">
              <w:rPr>
                <w:sz w:val="16"/>
                <w:szCs w:val="16"/>
                <w:lang w:val="es-MX"/>
              </w:rPr>
              <w:t>o</w:t>
            </w:r>
            <w:r w:rsidRPr="00550827">
              <w:rPr>
                <w:spacing w:val="2"/>
                <w:sz w:val="16"/>
                <w:szCs w:val="16"/>
                <w:lang w:val="es-MX"/>
              </w:rPr>
              <w:t xml:space="preserve"> </w:t>
            </w:r>
            <w:r w:rsidRPr="00550827">
              <w:rPr>
                <w:sz w:val="16"/>
                <w:szCs w:val="16"/>
                <w:lang w:val="es-MX"/>
              </w:rPr>
              <w:t>mayor,</w:t>
            </w:r>
            <w:r w:rsidRPr="00550827">
              <w:rPr>
                <w:spacing w:val="3"/>
                <w:sz w:val="16"/>
                <w:szCs w:val="16"/>
                <w:lang w:val="es-MX"/>
              </w:rPr>
              <w:t xml:space="preserve"> </w:t>
            </w:r>
            <w:r w:rsidRPr="00550827">
              <w:rPr>
                <w:sz w:val="16"/>
                <w:szCs w:val="16"/>
                <w:lang w:val="es-MX"/>
              </w:rPr>
              <w:t>estéril.</w:t>
            </w:r>
          </w:p>
        </w:tc>
      </w:tr>
      <w:tr w:rsidR="004E0DF4" w:rsidRPr="00550827" w14:paraId="0BE591AE" w14:textId="77777777" w:rsidTr="004E0DF4">
        <w:trPr>
          <w:trHeight w:val="113"/>
          <w:jc w:val="center"/>
        </w:trPr>
        <w:tc>
          <w:tcPr>
            <w:tcW w:w="1101" w:type="dxa"/>
            <w:vAlign w:val="center"/>
          </w:tcPr>
          <w:p w14:paraId="0C90EF01" w14:textId="77777777" w:rsidR="004E0DF4" w:rsidRPr="00550827" w:rsidRDefault="004E0DF4" w:rsidP="004E0DF4">
            <w:pPr>
              <w:pStyle w:val="TableParagraph"/>
              <w:ind w:left="9"/>
              <w:rPr>
                <w:sz w:val="16"/>
                <w:szCs w:val="16"/>
              </w:rPr>
            </w:pPr>
            <w:r w:rsidRPr="00550827">
              <w:rPr>
                <w:w w:val="101"/>
                <w:sz w:val="16"/>
                <w:szCs w:val="16"/>
              </w:rPr>
              <w:t>3</w:t>
            </w:r>
          </w:p>
        </w:tc>
        <w:tc>
          <w:tcPr>
            <w:tcW w:w="9548" w:type="dxa"/>
            <w:vAlign w:val="center"/>
          </w:tcPr>
          <w:p w14:paraId="04249E9D" w14:textId="653E42C1" w:rsidR="004E0DF4" w:rsidRPr="00550827" w:rsidRDefault="004E0DF4" w:rsidP="00CA421A">
            <w:pPr>
              <w:pStyle w:val="TableParagraph"/>
              <w:ind w:left="18"/>
              <w:rPr>
                <w:sz w:val="16"/>
                <w:szCs w:val="16"/>
                <w:lang w:val="es-MX"/>
              </w:rPr>
            </w:pPr>
            <w:r w:rsidRPr="00550827">
              <w:rPr>
                <w:sz w:val="16"/>
                <w:szCs w:val="16"/>
                <w:lang w:val="es-MX"/>
              </w:rPr>
              <w:t>Disco CD o</w:t>
            </w:r>
            <w:r w:rsidRPr="00550827">
              <w:rPr>
                <w:spacing w:val="4"/>
                <w:sz w:val="16"/>
                <w:szCs w:val="16"/>
                <w:lang w:val="es-MX"/>
              </w:rPr>
              <w:t xml:space="preserve"> </w:t>
            </w:r>
            <w:r w:rsidRPr="00550827">
              <w:rPr>
                <w:sz w:val="16"/>
                <w:szCs w:val="16"/>
                <w:lang w:val="es-MX"/>
              </w:rPr>
              <w:t>DVD</w:t>
            </w:r>
            <w:r w:rsidRPr="00550827">
              <w:rPr>
                <w:spacing w:val="26"/>
                <w:sz w:val="16"/>
                <w:szCs w:val="16"/>
                <w:lang w:val="es-MX"/>
              </w:rPr>
              <w:t xml:space="preserve"> </w:t>
            </w:r>
            <w:r w:rsidRPr="00550827">
              <w:rPr>
                <w:sz w:val="16"/>
                <w:szCs w:val="16"/>
                <w:lang w:val="es-MX"/>
              </w:rPr>
              <w:t>o almacenamiento USB</w:t>
            </w:r>
            <w:r w:rsidRPr="00550827">
              <w:rPr>
                <w:spacing w:val="1"/>
                <w:sz w:val="16"/>
                <w:szCs w:val="16"/>
                <w:lang w:val="es-MX"/>
              </w:rPr>
              <w:t xml:space="preserve"> </w:t>
            </w:r>
            <w:r w:rsidRPr="00550827">
              <w:rPr>
                <w:sz w:val="16"/>
                <w:szCs w:val="16"/>
                <w:lang w:val="es-MX"/>
              </w:rPr>
              <w:t>para cubrir</w:t>
            </w:r>
            <w:r w:rsidRPr="00550827">
              <w:rPr>
                <w:spacing w:val="2"/>
                <w:sz w:val="16"/>
                <w:szCs w:val="16"/>
                <w:lang w:val="es-MX"/>
              </w:rPr>
              <w:t xml:space="preserve"> </w:t>
            </w:r>
            <w:r w:rsidRPr="00550827">
              <w:rPr>
                <w:sz w:val="16"/>
                <w:szCs w:val="16"/>
                <w:lang w:val="es-MX"/>
              </w:rPr>
              <w:t>el</w:t>
            </w:r>
            <w:r w:rsidRPr="00550827">
              <w:rPr>
                <w:spacing w:val="2"/>
                <w:sz w:val="16"/>
                <w:szCs w:val="16"/>
                <w:lang w:val="es-MX"/>
              </w:rPr>
              <w:t xml:space="preserve"> </w:t>
            </w:r>
            <w:r w:rsidRPr="00550827">
              <w:rPr>
                <w:sz w:val="16"/>
                <w:szCs w:val="16"/>
                <w:lang w:val="es-MX"/>
              </w:rPr>
              <w:t>evento,</w:t>
            </w:r>
            <w:r w:rsidRPr="00550827">
              <w:rPr>
                <w:spacing w:val="2"/>
                <w:sz w:val="16"/>
                <w:szCs w:val="16"/>
                <w:lang w:val="es-MX"/>
              </w:rPr>
              <w:t xml:space="preserve"> </w:t>
            </w:r>
            <w:r w:rsidRPr="00550827">
              <w:rPr>
                <w:sz w:val="16"/>
                <w:szCs w:val="16"/>
                <w:lang w:val="es-MX"/>
              </w:rPr>
              <w:t>según el</w:t>
            </w:r>
            <w:r w:rsidRPr="00550827">
              <w:rPr>
                <w:spacing w:val="2"/>
                <w:sz w:val="16"/>
                <w:szCs w:val="16"/>
                <w:lang w:val="es-MX"/>
              </w:rPr>
              <w:t xml:space="preserve"> </w:t>
            </w:r>
            <w:r w:rsidRPr="00550827">
              <w:rPr>
                <w:sz w:val="16"/>
                <w:szCs w:val="16"/>
                <w:lang w:val="es-MX"/>
              </w:rPr>
              <w:t>equipo</w:t>
            </w:r>
            <w:r w:rsidR="00CA421A" w:rsidRPr="00550827">
              <w:rPr>
                <w:sz w:val="16"/>
                <w:szCs w:val="16"/>
                <w:lang w:val="es-MX"/>
              </w:rPr>
              <w:t xml:space="preserve"> </w:t>
            </w:r>
            <w:r w:rsidRPr="00550827">
              <w:rPr>
                <w:sz w:val="16"/>
                <w:szCs w:val="16"/>
                <w:lang w:val="es-MX"/>
              </w:rPr>
              <w:t>ofertado,</w:t>
            </w:r>
            <w:r w:rsidRPr="00550827">
              <w:rPr>
                <w:spacing w:val="3"/>
                <w:sz w:val="16"/>
                <w:szCs w:val="16"/>
                <w:lang w:val="es-MX"/>
              </w:rPr>
              <w:t xml:space="preserve"> </w:t>
            </w:r>
            <w:r w:rsidRPr="00550827">
              <w:rPr>
                <w:sz w:val="16"/>
                <w:szCs w:val="16"/>
                <w:lang w:val="es-MX"/>
              </w:rPr>
              <w:t>compatible con</w:t>
            </w:r>
            <w:r w:rsidRPr="00550827">
              <w:rPr>
                <w:spacing w:val="2"/>
                <w:sz w:val="16"/>
                <w:szCs w:val="16"/>
                <w:lang w:val="es-MX"/>
              </w:rPr>
              <w:t xml:space="preserve"> </w:t>
            </w:r>
            <w:r w:rsidRPr="00550827">
              <w:rPr>
                <w:sz w:val="16"/>
                <w:szCs w:val="16"/>
                <w:lang w:val="es-MX"/>
              </w:rPr>
              <w:t>hardware institucional</w:t>
            </w:r>
          </w:p>
        </w:tc>
      </w:tr>
      <w:tr w:rsidR="004E0DF4" w:rsidRPr="00550827" w14:paraId="33DA870D" w14:textId="77777777" w:rsidTr="004E0DF4">
        <w:trPr>
          <w:trHeight w:val="113"/>
          <w:jc w:val="center"/>
        </w:trPr>
        <w:tc>
          <w:tcPr>
            <w:tcW w:w="1101" w:type="dxa"/>
            <w:vAlign w:val="center"/>
          </w:tcPr>
          <w:p w14:paraId="01126CDF" w14:textId="77777777" w:rsidR="004E0DF4" w:rsidRPr="00550827" w:rsidRDefault="004E0DF4" w:rsidP="004E0DF4">
            <w:pPr>
              <w:pStyle w:val="TableParagraph"/>
              <w:ind w:left="9"/>
              <w:rPr>
                <w:sz w:val="16"/>
                <w:szCs w:val="16"/>
              </w:rPr>
            </w:pPr>
            <w:r w:rsidRPr="00550827">
              <w:rPr>
                <w:w w:val="101"/>
                <w:sz w:val="16"/>
                <w:szCs w:val="16"/>
              </w:rPr>
              <w:t>4</w:t>
            </w:r>
          </w:p>
        </w:tc>
        <w:tc>
          <w:tcPr>
            <w:tcW w:w="9548" w:type="dxa"/>
            <w:vAlign w:val="center"/>
          </w:tcPr>
          <w:p w14:paraId="5A02AE03" w14:textId="62488201" w:rsidR="004E0DF4" w:rsidRPr="00550827" w:rsidRDefault="004E0DF4" w:rsidP="00CA421A">
            <w:pPr>
              <w:pStyle w:val="TableParagraph"/>
              <w:ind w:left="18"/>
              <w:rPr>
                <w:sz w:val="16"/>
                <w:szCs w:val="16"/>
                <w:lang w:val="es-MX"/>
              </w:rPr>
            </w:pPr>
            <w:r w:rsidRPr="00550827">
              <w:rPr>
                <w:sz w:val="16"/>
                <w:szCs w:val="16"/>
                <w:lang w:val="es-MX"/>
              </w:rPr>
              <w:t>Punta de</w:t>
            </w:r>
            <w:r w:rsidRPr="00550827">
              <w:rPr>
                <w:spacing w:val="-1"/>
                <w:sz w:val="16"/>
                <w:szCs w:val="16"/>
                <w:lang w:val="es-MX"/>
              </w:rPr>
              <w:t xml:space="preserve"> </w:t>
            </w:r>
            <w:r w:rsidRPr="00550827">
              <w:rPr>
                <w:sz w:val="16"/>
                <w:szCs w:val="16"/>
                <w:lang w:val="es-MX"/>
              </w:rPr>
              <w:t>rasurador</w:t>
            </w:r>
            <w:r w:rsidRPr="00550827">
              <w:rPr>
                <w:spacing w:val="2"/>
                <w:sz w:val="16"/>
                <w:szCs w:val="16"/>
                <w:lang w:val="es-MX"/>
              </w:rPr>
              <w:t xml:space="preserve"> </w:t>
            </w:r>
            <w:r w:rsidRPr="00550827">
              <w:rPr>
                <w:sz w:val="16"/>
                <w:szCs w:val="16"/>
                <w:lang w:val="es-MX"/>
              </w:rPr>
              <w:t>agresiva</w:t>
            </w:r>
            <w:r w:rsidRPr="00550827">
              <w:rPr>
                <w:spacing w:val="1"/>
                <w:sz w:val="16"/>
                <w:szCs w:val="16"/>
                <w:lang w:val="es-MX"/>
              </w:rPr>
              <w:t xml:space="preserve"> </w:t>
            </w:r>
            <w:r w:rsidRPr="00550827">
              <w:rPr>
                <w:sz w:val="16"/>
                <w:szCs w:val="16"/>
                <w:lang w:val="es-MX"/>
              </w:rPr>
              <w:t>o semiagresiva</w:t>
            </w:r>
            <w:r w:rsidRPr="00550827">
              <w:rPr>
                <w:spacing w:val="1"/>
                <w:sz w:val="16"/>
                <w:szCs w:val="16"/>
                <w:lang w:val="es-MX"/>
              </w:rPr>
              <w:t xml:space="preserve"> </w:t>
            </w:r>
            <w:r w:rsidRPr="00550827">
              <w:rPr>
                <w:sz w:val="16"/>
                <w:szCs w:val="16"/>
                <w:lang w:val="es-MX"/>
              </w:rPr>
              <w:t>para aplicaciones</w:t>
            </w:r>
            <w:r w:rsidRPr="00550827">
              <w:rPr>
                <w:spacing w:val="2"/>
                <w:sz w:val="16"/>
                <w:szCs w:val="16"/>
                <w:lang w:val="es-MX"/>
              </w:rPr>
              <w:t xml:space="preserve"> </w:t>
            </w:r>
            <w:r w:rsidRPr="00550827">
              <w:rPr>
                <w:sz w:val="16"/>
                <w:szCs w:val="16"/>
                <w:lang w:val="es-MX"/>
              </w:rPr>
              <w:t>en resección</w:t>
            </w:r>
            <w:r w:rsidRPr="00550827">
              <w:rPr>
                <w:spacing w:val="1"/>
                <w:sz w:val="16"/>
                <w:szCs w:val="16"/>
                <w:lang w:val="es-MX"/>
              </w:rPr>
              <w:t xml:space="preserve"> </w:t>
            </w:r>
            <w:r w:rsidRPr="00550827">
              <w:rPr>
                <w:sz w:val="16"/>
                <w:szCs w:val="16"/>
                <w:lang w:val="es-MX"/>
              </w:rPr>
              <w:t>de</w:t>
            </w:r>
            <w:r w:rsidRPr="00550827">
              <w:rPr>
                <w:spacing w:val="-2"/>
                <w:sz w:val="16"/>
                <w:szCs w:val="16"/>
                <w:lang w:val="es-MX"/>
              </w:rPr>
              <w:t xml:space="preserve"> </w:t>
            </w:r>
            <w:r w:rsidRPr="00550827">
              <w:rPr>
                <w:sz w:val="16"/>
                <w:szCs w:val="16"/>
                <w:lang w:val="es-MX"/>
              </w:rPr>
              <w:t>tejido</w:t>
            </w:r>
            <w:r w:rsidR="00CA421A" w:rsidRPr="00550827">
              <w:rPr>
                <w:sz w:val="16"/>
                <w:szCs w:val="16"/>
                <w:lang w:val="es-MX"/>
              </w:rPr>
              <w:t xml:space="preserve"> </w:t>
            </w:r>
            <w:r w:rsidRPr="00550827">
              <w:rPr>
                <w:sz w:val="16"/>
                <w:szCs w:val="16"/>
                <w:lang w:val="es-MX"/>
              </w:rPr>
              <w:t>blando desde</w:t>
            </w:r>
            <w:r w:rsidRPr="00550827">
              <w:rPr>
                <w:spacing w:val="-1"/>
                <w:sz w:val="16"/>
                <w:szCs w:val="16"/>
                <w:lang w:val="es-MX"/>
              </w:rPr>
              <w:t xml:space="preserve"> </w:t>
            </w:r>
            <w:r w:rsidRPr="00550827">
              <w:rPr>
                <w:sz w:val="16"/>
                <w:szCs w:val="16"/>
                <w:lang w:val="es-MX"/>
              </w:rPr>
              <w:t>2mm</w:t>
            </w:r>
            <w:r w:rsidRPr="00550827">
              <w:rPr>
                <w:spacing w:val="5"/>
                <w:sz w:val="16"/>
                <w:szCs w:val="16"/>
                <w:lang w:val="es-MX"/>
              </w:rPr>
              <w:t xml:space="preserve"> </w:t>
            </w:r>
            <w:r w:rsidRPr="00550827">
              <w:rPr>
                <w:sz w:val="16"/>
                <w:szCs w:val="16"/>
                <w:lang w:val="es-MX"/>
              </w:rPr>
              <w:t>hasta 4.0</w:t>
            </w:r>
            <w:r w:rsidRPr="00550827">
              <w:rPr>
                <w:spacing w:val="1"/>
                <w:sz w:val="16"/>
                <w:szCs w:val="16"/>
                <w:lang w:val="es-MX"/>
              </w:rPr>
              <w:t xml:space="preserve"> </w:t>
            </w:r>
            <w:r w:rsidRPr="00550827">
              <w:rPr>
                <w:sz w:val="16"/>
                <w:szCs w:val="16"/>
                <w:lang w:val="es-MX"/>
              </w:rPr>
              <w:t>mm</w:t>
            </w:r>
            <w:r w:rsidRPr="00550827">
              <w:rPr>
                <w:spacing w:val="5"/>
                <w:sz w:val="16"/>
                <w:szCs w:val="16"/>
                <w:lang w:val="es-MX"/>
              </w:rPr>
              <w:t xml:space="preserve"> </w:t>
            </w:r>
            <w:r w:rsidRPr="00550827">
              <w:rPr>
                <w:sz w:val="16"/>
                <w:szCs w:val="16"/>
                <w:lang w:val="es-MX"/>
              </w:rPr>
              <w:t>o</w:t>
            </w:r>
            <w:r w:rsidRPr="00550827">
              <w:rPr>
                <w:spacing w:val="1"/>
                <w:sz w:val="16"/>
                <w:szCs w:val="16"/>
                <w:lang w:val="es-MX"/>
              </w:rPr>
              <w:t xml:space="preserve"> </w:t>
            </w:r>
            <w:r w:rsidRPr="00550827">
              <w:rPr>
                <w:sz w:val="16"/>
                <w:szCs w:val="16"/>
                <w:lang w:val="es-MX"/>
              </w:rPr>
              <w:t>Fresa ovalada</w:t>
            </w:r>
            <w:r w:rsidRPr="00550827">
              <w:rPr>
                <w:spacing w:val="1"/>
                <w:sz w:val="16"/>
                <w:szCs w:val="16"/>
                <w:lang w:val="es-MX"/>
              </w:rPr>
              <w:t xml:space="preserve"> </w:t>
            </w:r>
            <w:r w:rsidRPr="00550827">
              <w:rPr>
                <w:sz w:val="16"/>
                <w:szCs w:val="16"/>
                <w:lang w:val="es-MX"/>
              </w:rPr>
              <w:t>para</w:t>
            </w:r>
            <w:r w:rsidRPr="00550827">
              <w:rPr>
                <w:spacing w:val="1"/>
                <w:sz w:val="16"/>
                <w:szCs w:val="16"/>
                <w:lang w:val="es-MX"/>
              </w:rPr>
              <w:t xml:space="preserve"> </w:t>
            </w:r>
            <w:r w:rsidRPr="00550827">
              <w:rPr>
                <w:sz w:val="16"/>
                <w:szCs w:val="16"/>
                <w:lang w:val="es-MX"/>
              </w:rPr>
              <w:t>resección agresiva</w:t>
            </w:r>
            <w:r w:rsidRPr="00550827">
              <w:rPr>
                <w:spacing w:val="1"/>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hueso</w:t>
            </w:r>
          </w:p>
        </w:tc>
      </w:tr>
      <w:tr w:rsidR="004E0DF4" w:rsidRPr="00550827" w14:paraId="71B53A4B" w14:textId="77777777" w:rsidTr="004E0DF4">
        <w:trPr>
          <w:trHeight w:val="113"/>
          <w:jc w:val="center"/>
        </w:trPr>
        <w:tc>
          <w:tcPr>
            <w:tcW w:w="1101" w:type="dxa"/>
            <w:vAlign w:val="center"/>
          </w:tcPr>
          <w:p w14:paraId="617BCF05" w14:textId="77777777" w:rsidR="004E0DF4" w:rsidRPr="00550827" w:rsidRDefault="004E0DF4" w:rsidP="004E0DF4">
            <w:pPr>
              <w:pStyle w:val="TableParagraph"/>
              <w:ind w:left="9"/>
              <w:rPr>
                <w:sz w:val="16"/>
                <w:szCs w:val="16"/>
              </w:rPr>
            </w:pPr>
            <w:r w:rsidRPr="00550827">
              <w:rPr>
                <w:w w:val="101"/>
                <w:sz w:val="16"/>
                <w:szCs w:val="16"/>
              </w:rPr>
              <w:t>5</w:t>
            </w:r>
          </w:p>
        </w:tc>
        <w:tc>
          <w:tcPr>
            <w:tcW w:w="9548" w:type="dxa"/>
            <w:vAlign w:val="center"/>
          </w:tcPr>
          <w:p w14:paraId="574AF566" w14:textId="118422B9" w:rsidR="004E0DF4" w:rsidRPr="00550827" w:rsidRDefault="004E0DF4" w:rsidP="00CA421A">
            <w:pPr>
              <w:pStyle w:val="TableParagraph"/>
              <w:ind w:left="18"/>
              <w:rPr>
                <w:sz w:val="16"/>
                <w:szCs w:val="16"/>
                <w:lang w:val="es-MX"/>
              </w:rPr>
            </w:pPr>
            <w:r w:rsidRPr="00550827">
              <w:rPr>
                <w:sz w:val="16"/>
                <w:szCs w:val="16"/>
                <w:lang w:val="es-MX"/>
              </w:rPr>
              <w:t>Sonda o</w:t>
            </w:r>
            <w:r w:rsidRPr="00550827">
              <w:rPr>
                <w:spacing w:val="1"/>
                <w:sz w:val="16"/>
                <w:szCs w:val="16"/>
                <w:lang w:val="es-MX"/>
              </w:rPr>
              <w:t xml:space="preserve"> </w:t>
            </w:r>
            <w:r w:rsidRPr="00550827">
              <w:rPr>
                <w:sz w:val="16"/>
                <w:szCs w:val="16"/>
                <w:lang w:val="es-MX"/>
              </w:rPr>
              <w:t>punta</w:t>
            </w:r>
            <w:r w:rsidRPr="00550827">
              <w:rPr>
                <w:spacing w:val="1"/>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radiofrecuencia</w:t>
            </w:r>
            <w:r w:rsidRPr="00550827">
              <w:rPr>
                <w:spacing w:val="1"/>
                <w:sz w:val="16"/>
                <w:szCs w:val="16"/>
                <w:lang w:val="es-MX"/>
              </w:rPr>
              <w:t xml:space="preserve"> </w:t>
            </w:r>
            <w:r w:rsidRPr="00550827">
              <w:rPr>
                <w:sz w:val="16"/>
                <w:szCs w:val="16"/>
                <w:lang w:val="es-MX"/>
              </w:rPr>
              <w:t>o</w:t>
            </w:r>
            <w:r w:rsidRPr="00550827">
              <w:rPr>
                <w:spacing w:val="1"/>
                <w:sz w:val="16"/>
                <w:szCs w:val="16"/>
                <w:lang w:val="es-MX"/>
              </w:rPr>
              <w:t xml:space="preserve"> </w:t>
            </w:r>
            <w:r w:rsidRPr="00550827">
              <w:rPr>
                <w:sz w:val="16"/>
                <w:szCs w:val="16"/>
                <w:lang w:val="es-MX"/>
              </w:rPr>
              <w:t>plasma</w:t>
            </w:r>
            <w:r w:rsidRPr="00550827">
              <w:rPr>
                <w:spacing w:val="1"/>
                <w:sz w:val="16"/>
                <w:szCs w:val="16"/>
                <w:lang w:val="es-MX"/>
              </w:rPr>
              <w:t xml:space="preserve"> </w:t>
            </w:r>
            <w:proofErr w:type="spellStart"/>
            <w:r w:rsidRPr="00550827">
              <w:rPr>
                <w:sz w:val="16"/>
                <w:szCs w:val="16"/>
                <w:lang w:val="es-MX"/>
              </w:rPr>
              <w:t>monopolar</w:t>
            </w:r>
            <w:proofErr w:type="spellEnd"/>
            <w:r w:rsidRPr="00550827">
              <w:rPr>
                <w:spacing w:val="3"/>
                <w:sz w:val="16"/>
                <w:szCs w:val="16"/>
                <w:lang w:val="es-MX"/>
              </w:rPr>
              <w:t xml:space="preserve"> </w:t>
            </w:r>
            <w:r w:rsidRPr="00550827">
              <w:rPr>
                <w:sz w:val="16"/>
                <w:szCs w:val="16"/>
                <w:lang w:val="es-MX"/>
              </w:rPr>
              <w:t>o</w:t>
            </w:r>
            <w:r w:rsidRPr="00550827">
              <w:rPr>
                <w:spacing w:val="1"/>
                <w:sz w:val="16"/>
                <w:szCs w:val="16"/>
                <w:lang w:val="es-MX"/>
              </w:rPr>
              <w:t xml:space="preserve"> </w:t>
            </w:r>
            <w:r w:rsidRPr="00550827">
              <w:rPr>
                <w:sz w:val="16"/>
                <w:szCs w:val="16"/>
                <w:lang w:val="es-MX"/>
              </w:rPr>
              <w:t>bipolar</w:t>
            </w:r>
            <w:r w:rsidRPr="00550827">
              <w:rPr>
                <w:spacing w:val="3"/>
                <w:sz w:val="16"/>
                <w:szCs w:val="16"/>
                <w:lang w:val="es-MX"/>
              </w:rPr>
              <w:t xml:space="preserve"> </w:t>
            </w:r>
            <w:r w:rsidRPr="00550827">
              <w:rPr>
                <w:sz w:val="16"/>
                <w:szCs w:val="16"/>
                <w:lang w:val="es-MX"/>
              </w:rPr>
              <w:t>angulada</w:t>
            </w:r>
            <w:r w:rsidRPr="00550827">
              <w:rPr>
                <w:spacing w:val="1"/>
                <w:sz w:val="16"/>
                <w:szCs w:val="16"/>
                <w:lang w:val="es-MX"/>
              </w:rPr>
              <w:t xml:space="preserve"> </w:t>
            </w:r>
            <w:r w:rsidRPr="00550827">
              <w:rPr>
                <w:sz w:val="16"/>
                <w:szCs w:val="16"/>
                <w:lang w:val="es-MX"/>
              </w:rPr>
              <w:t>o</w:t>
            </w:r>
            <w:r w:rsidRPr="00550827">
              <w:rPr>
                <w:spacing w:val="1"/>
                <w:sz w:val="16"/>
                <w:szCs w:val="16"/>
                <w:lang w:val="es-MX"/>
              </w:rPr>
              <w:t xml:space="preserve"> </w:t>
            </w:r>
            <w:r w:rsidRPr="00550827">
              <w:rPr>
                <w:sz w:val="16"/>
                <w:szCs w:val="16"/>
                <w:lang w:val="es-MX"/>
              </w:rPr>
              <w:t>recta u</w:t>
            </w:r>
            <w:r w:rsidRPr="00550827">
              <w:rPr>
                <w:spacing w:val="1"/>
                <w:sz w:val="16"/>
                <w:szCs w:val="16"/>
                <w:lang w:val="es-MX"/>
              </w:rPr>
              <w:t xml:space="preserve"> </w:t>
            </w:r>
            <w:r w:rsidRPr="00550827">
              <w:rPr>
                <w:sz w:val="16"/>
                <w:szCs w:val="16"/>
                <w:lang w:val="es-MX"/>
              </w:rPr>
              <w:t>oval,</w:t>
            </w:r>
            <w:r w:rsidR="00CA421A" w:rsidRPr="00550827">
              <w:rPr>
                <w:sz w:val="16"/>
                <w:szCs w:val="16"/>
                <w:lang w:val="es-MX"/>
              </w:rPr>
              <w:t xml:space="preserve"> </w:t>
            </w:r>
            <w:r w:rsidRPr="00550827">
              <w:rPr>
                <w:sz w:val="16"/>
                <w:szCs w:val="16"/>
                <w:lang w:val="es-MX"/>
              </w:rPr>
              <w:t>para</w:t>
            </w:r>
            <w:r w:rsidRPr="00550827">
              <w:rPr>
                <w:spacing w:val="-1"/>
                <w:sz w:val="16"/>
                <w:szCs w:val="16"/>
                <w:lang w:val="es-MX"/>
              </w:rPr>
              <w:t xml:space="preserve"> </w:t>
            </w:r>
            <w:r w:rsidRPr="00550827">
              <w:rPr>
                <w:sz w:val="16"/>
                <w:szCs w:val="16"/>
                <w:lang w:val="es-MX"/>
              </w:rPr>
              <w:t>pequeñas articulaciones.</w:t>
            </w:r>
          </w:p>
        </w:tc>
      </w:tr>
      <w:tr w:rsidR="004E0DF4" w:rsidRPr="00550827" w14:paraId="69E9B4DF" w14:textId="77777777" w:rsidTr="004E0DF4">
        <w:trPr>
          <w:trHeight w:val="113"/>
          <w:jc w:val="center"/>
        </w:trPr>
        <w:tc>
          <w:tcPr>
            <w:tcW w:w="1101" w:type="dxa"/>
            <w:vAlign w:val="center"/>
          </w:tcPr>
          <w:p w14:paraId="508A5332" w14:textId="77777777" w:rsidR="004E0DF4" w:rsidRPr="00550827" w:rsidRDefault="004E0DF4" w:rsidP="004E0DF4">
            <w:pPr>
              <w:pStyle w:val="TableParagraph"/>
              <w:ind w:left="8"/>
              <w:rPr>
                <w:b/>
                <w:sz w:val="16"/>
                <w:szCs w:val="16"/>
              </w:rPr>
            </w:pPr>
            <w:r w:rsidRPr="00550827">
              <w:rPr>
                <w:b/>
                <w:w w:val="101"/>
                <w:sz w:val="16"/>
                <w:szCs w:val="16"/>
              </w:rPr>
              <w:t>*</w:t>
            </w:r>
          </w:p>
        </w:tc>
        <w:tc>
          <w:tcPr>
            <w:tcW w:w="9548" w:type="dxa"/>
            <w:vAlign w:val="center"/>
          </w:tcPr>
          <w:p w14:paraId="65A67A0E" w14:textId="77777777" w:rsidR="004E0DF4" w:rsidRPr="00550827" w:rsidRDefault="004E0DF4" w:rsidP="004E0DF4">
            <w:pPr>
              <w:pStyle w:val="TableParagraph"/>
              <w:ind w:left="45"/>
              <w:rPr>
                <w:b/>
                <w:sz w:val="16"/>
                <w:szCs w:val="16"/>
              </w:rPr>
            </w:pPr>
          </w:p>
          <w:p w14:paraId="3EA56392" w14:textId="77777777" w:rsidR="004E0DF4" w:rsidRPr="00550827" w:rsidRDefault="004E0DF4" w:rsidP="004E0DF4">
            <w:pPr>
              <w:pStyle w:val="TableParagraph"/>
              <w:ind w:left="45"/>
              <w:rPr>
                <w:b/>
                <w:sz w:val="16"/>
                <w:szCs w:val="16"/>
              </w:rPr>
            </w:pPr>
            <w:r w:rsidRPr="00550827">
              <w:rPr>
                <w:b/>
                <w:sz w:val="16"/>
                <w:szCs w:val="16"/>
              </w:rPr>
              <w:t>10.01.004 Artroscopia</w:t>
            </w:r>
            <w:r w:rsidRPr="00550827">
              <w:rPr>
                <w:b/>
                <w:spacing w:val="1"/>
                <w:sz w:val="16"/>
                <w:szCs w:val="16"/>
              </w:rPr>
              <w:t xml:space="preserve"> </w:t>
            </w:r>
            <w:r w:rsidRPr="00550827">
              <w:rPr>
                <w:b/>
                <w:sz w:val="16"/>
                <w:szCs w:val="16"/>
              </w:rPr>
              <w:t>de</w:t>
            </w:r>
            <w:r w:rsidRPr="00550827">
              <w:rPr>
                <w:b/>
                <w:spacing w:val="1"/>
                <w:sz w:val="16"/>
                <w:szCs w:val="16"/>
              </w:rPr>
              <w:t xml:space="preserve"> </w:t>
            </w:r>
            <w:r w:rsidRPr="00550827">
              <w:rPr>
                <w:b/>
                <w:sz w:val="16"/>
                <w:szCs w:val="16"/>
              </w:rPr>
              <w:t>hombro.</w:t>
            </w:r>
          </w:p>
        </w:tc>
      </w:tr>
      <w:tr w:rsidR="004E0DF4" w:rsidRPr="00550827" w14:paraId="2715051B" w14:textId="77777777" w:rsidTr="004E0DF4">
        <w:trPr>
          <w:trHeight w:val="113"/>
          <w:jc w:val="center"/>
        </w:trPr>
        <w:tc>
          <w:tcPr>
            <w:tcW w:w="1101" w:type="dxa"/>
            <w:vAlign w:val="center"/>
          </w:tcPr>
          <w:p w14:paraId="45CCD13D" w14:textId="77777777" w:rsidR="004E0DF4" w:rsidRPr="00550827" w:rsidRDefault="004E0DF4" w:rsidP="004E0DF4">
            <w:pPr>
              <w:pStyle w:val="TableParagraph"/>
              <w:spacing w:before="4"/>
              <w:ind w:left="72" w:right="64"/>
              <w:rPr>
                <w:sz w:val="16"/>
                <w:szCs w:val="16"/>
              </w:rPr>
            </w:pPr>
            <w:r w:rsidRPr="00550827">
              <w:rPr>
                <w:sz w:val="16"/>
                <w:szCs w:val="16"/>
              </w:rPr>
              <w:t>No.</w:t>
            </w:r>
            <w:r w:rsidRPr="00550827">
              <w:rPr>
                <w:spacing w:val="1"/>
                <w:sz w:val="16"/>
                <w:szCs w:val="16"/>
              </w:rPr>
              <w:t xml:space="preserve"> </w:t>
            </w:r>
            <w:r w:rsidRPr="00550827">
              <w:rPr>
                <w:sz w:val="16"/>
                <w:szCs w:val="16"/>
              </w:rPr>
              <w:t>Prog.</w:t>
            </w:r>
          </w:p>
        </w:tc>
        <w:tc>
          <w:tcPr>
            <w:tcW w:w="9548" w:type="dxa"/>
            <w:vAlign w:val="center"/>
          </w:tcPr>
          <w:p w14:paraId="5D83DF29" w14:textId="77777777" w:rsidR="004E0DF4" w:rsidRPr="00550827" w:rsidRDefault="004E0DF4" w:rsidP="004E0DF4">
            <w:pPr>
              <w:pStyle w:val="TableParagraph"/>
              <w:spacing w:before="4"/>
              <w:ind w:left="18"/>
              <w:rPr>
                <w:sz w:val="16"/>
                <w:szCs w:val="16"/>
              </w:rPr>
            </w:pPr>
            <w:r w:rsidRPr="00550827">
              <w:rPr>
                <w:sz w:val="16"/>
                <w:szCs w:val="16"/>
              </w:rPr>
              <w:t>Descripción</w:t>
            </w:r>
          </w:p>
        </w:tc>
      </w:tr>
      <w:tr w:rsidR="004E0DF4" w:rsidRPr="00550827" w14:paraId="554F3D8C" w14:textId="77777777" w:rsidTr="004E0DF4">
        <w:trPr>
          <w:trHeight w:val="113"/>
          <w:jc w:val="center"/>
        </w:trPr>
        <w:tc>
          <w:tcPr>
            <w:tcW w:w="1101" w:type="dxa"/>
            <w:vAlign w:val="center"/>
          </w:tcPr>
          <w:p w14:paraId="6C71B526" w14:textId="77777777" w:rsidR="004E0DF4" w:rsidRPr="00550827" w:rsidRDefault="004E0DF4" w:rsidP="004E0DF4">
            <w:pPr>
              <w:pStyle w:val="TableParagraph"/>
              <w:spacing w:before="59"/>
              <w:ind w:left="9"/>
              <w:rPr>
                <w:sz w:val="16"/>
                <w:szCs w:val="16"/>
              </w:rPr>
            </w:pPr>
            <w:r w:rsidRPr="00550827">
              <w:rPr>
                <w:w w:val="101"/>
                <w:sz w:val="16"/>
                <w:szCs w:val="16"/>
              </w:rPr>
              <w:t>1</w:t>
            </w:r>
          </w:p>
        </w:tc>
        <w:tc>
          <w:tcPr>
            <w:tcW w:w="9548" w:type="dxa"/>
            <w:vAlign w:val="center"/>
          </w:tcPr>
          <w:p w14:paraId="613F5290" w14:textId="77777777" w:rsidR="004E0DF4" w:rsidRPr="00550827" w:rsidRDefault="004E0DF4" w:rsidP="004E0DF4">
            <w:pPr>
              <w:pStyle w:val="TableParagraph"/>
              <w:spacing w:before="59"/>
              <w:ind w:left="18"/>
              <w:rPr>
                <w:sz w:val="16"/>
                <w:szCs w:val="16"/>
                <w:lang w:val="es-MX"/>
              </w:rPr>
            </w:pPr>
            <w:r w:rsidRPr="00550827">
              <w:rPr>
                <w:sz w:val="16"/>
                <w:szCs w:val="16"/>
                <w:lang w:val="es-MX"/>
              </w:rPr>
              <w:t>Funda</w:t>
            </w:r>
            <w:r w:rsidRPr="00550827">
              <w:rPr>
                <w:spacing w:val="1"/>
                <w:sz w:val="16"/>
                <w:szCs w:val="16"/>
                <w:lang w:val="es-MX"/>
              </w:rPr>
              <w:t xml:space="preserve"> </w:t>
            </w:r>
            <w:r w:rsidRPr="00550827">
              <w:rPr>
                <w:sz w:val="16"/>
                <w:szCs w:val="16"/>
                <w:lang w:val="es-MX"/>
              </w:rPr>
              <w:t>para</w:t>
            </w:r>
            <w:r w:rsidRPr="00550827">
              <w:rPr>
                <w:spacing w:val="1"/>
                <w:sz w:val="16"/>
                <w:szCs w:val="16"/>
                <w:lang w:val="es-MX"/>
              </w:rPr>
              <w:t xml:space="preserve"> </w:t>
            </w:r>
            <w:r w:rsidRPr="00550827">
              <w:rPr>
                <w:sz w:val="16"/>
                <w:szCs w:val="16"/>
                <w:lang w:val="es-MX"/>
              </w:rPr>
              <w:t>cabezal</w:t>
            </w:r>
            <w:r w:rsidRPr="00550827">
              <w:rPr>
                <w:spacing w:val="3"/>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cámara</w:t>
            </w:r>
            <w:r w:rsidRPr="00550827">
              <w:rPr>
                <w:spacing w:val="1"/>
                <w:sz w:val="16"/>
                <w:szCs w:val="16"/>
                <w:lang w:val="es-MX"/>
              </w:rPr>
              <w:t xml:space="preserve"> </w:t>
            </w:r>
            <w:r w:rsidRPr="00550827">
              <w:rPr>
                <w:sz w:val="16"/>
                <w:szCs w:val="16"/>
                <w:lang w:val="es-MX"/>
              </w:rPr>
              <w:t>endoscópica,</w:t>
            </w:r>
            <w:r w:rsidRPr="00550827">
              <w:rPr>
                <w:spacing w:val="3"/>
                <w:sz w:val="16"/>
                <w:szCs w:val="16"/>
                <w:lang w:val="es-MX"/>
              </w:rPr>
              <w:t xml:space="preserve"> </w:t>
            </w:r>
            <w:r w:rsidRPr="00550827">
              <w:rPr>
                <w:sz w:val="16"/>
                <w:szCs w:val="16"/>
                <w:lang w:val="es-MX"/>
              </w:rPr>
              <w:t>longitud</w:t>
            </w:r>
            <w:r w:rsidRPr="00550827">
              <w:rPr>
                <w:spacing w:val="1"/>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240</w:t>
            </w:r>
            <w:r w:rsidRPr="00550827">
              <w:rPr>
                <w:spacing w:val="1"/>
                <w:sz w:val="16"/>
                <w:szCs w:val="16"/>
                <w:lang w:val="es-MX"/>
              </w:rPr>
              <w:t xml:space="preserve"> </w:t>
            </w:r>
            <w:r w:rsidRPr="00550827">
              <w:rPr>
                <w:sz w:val="16"/>
                <w:szCs w:val="16"/>
                <w:lang w:val="es-MX"/>
              </w:rPr>
              <w:t>cm.,</w:t>
            </w:r>
            <w:r w:rsidRPr="00550827">
              <w:rPr>
                <w:spacing w:val="3"/>
                <w:sz w:val="16"/>
                <w:szCs w:val="16"/>
                <w:lang w:val="es-MX"/>
              </w:rPr>
              <w:t xml:space="preserve"> </w:t>
            </w:r>
            <w:r w:rsidRPr="00550827">
              <w:rPr>
                <w:sz w:val="16"/>
                <w:szCs w:val="16"/>
                <w:lang w:val="es-MX"/>
              </w:rPr>
              <w:t>o</w:t>
            </w:r>
            <w:r w:rsidRPr="00550827">
              <w:rPr>
                <w:spacing w:val="1"/>
                <w:sz w:val="16"/>
                <w:szCs w:val="16"/>
                <w:lang w:val="es-MX"/>
              </w:rPr>
              <w:t xml:space="preserve"> </w:t>
            </w:r>
            <w:r w:rsidRPr="00550827">
              <w:rPr>
                <w:sz w:val="16"/>
                <w:szCs w:val="16"/>
                <w:lang w:val="es-MX"/>
              </w:rPr>
              <w:t>mayor,</w:t>
            </w:r>
            <w:r w:rsidRPr="00550827">
              <w:rPr>
                <w:spacing w:val="3"/>
                <w:sz w:val="16"/>
                <w:szCs w:val="16"/>
                <w:lang w:val="es-MX"/>
              </w:rPr>
              <w:t xml:space="preserve"> </w:t>
            </w:r>
            <w:r w:rsidRPr="00550827">
              <w:rPr>
                <w:sz w:val="16"/>
                <w:szCs w:val="16"/>
                <w:lang w:val="es-MX"/>
              </w:rPr>
              <w:t>estéril.</w:t>
            </w:r>
          </w:p>
        </w:tc>
      </w:tr>
      <w:tr w:rsidR="004E0DF4" w:rsidRPr="00550827" w14:paraId="6E335AF5" w14:textId="77777777" w:rsidTr="004E0DF4">
        <w:trPr>
          <w:trHeight w:val="113"/>
          <w:jc w:val="center"/>
        </w:trPr>
        <w:tc>
          <w:tcPr>
            <w:tcW w:w="1101" w:type="dxa"/>
            <w:vAlign w:val="center"/>
          </w:tcPr>
          <w:p w14:paraId="5BF8F887" w14:textId="77777777" w:rsidR="004E0DF4" w:rsidRPr="00550827" w:rsidRDefault="004E0DF4" w:rsidP="004E0DF4">
            <w:pPr>
              <w:pStyle w:val="TableParagraph"/>
              <w:spacing w:before="4"/>
              <w:ind w:left="9"/>
              <w:rPr>
                <w:sz w:val="16"/>
                <w:szCs w:val="16"/>
              </w:rPr>
            </w:pPr>
            <w:r w:rsidRPr="00550827">
              <w:rPr>
                <w:w w:val="101"/>
                <w:sz w:val="16"/>
                <w:szCs w:val="16"/>
              </w:rPr>
              <w:t>2</w:t>
            </w:r>
          </w:p>
        </w:tc>
        <w:tc>
          <w:tcPr>
            <w:tcW w:w="9548" w:type="dxa"/>
            <w:vAlign w:val="center"/>
          </w:tcPr>
          <w:p w14:paraId="7963369F" w14:textId="77777777" w:rsidR="004E0DF4" w:rsidRPr="00550827" w:rsidRDefault="004E0DF4" w:rsidP="004E0DF4">
            <w:pPr>
              <w:pStyle w:val="TableParagraph"/>
              <w:spacing w:before="4"/>
              <w:ind w:left="18"/>
              <w:rPr>
                <w:sz w:val="16"/>
                <w:szCs w:val="16"/>
                <w:lang w:val="es-MX"/>
              </w:rPr>
            </w:pPr>
            <w:r w:rsidRPr="00550827">
              <w:rPr>
                <w:sz w:val="16"/>
                <w:szCs w:val="16"/>
                <w:lang w:val="es-MX"/>
              </w:rPr>
              <w:t>Manguera</w:t>
            </w:r>
            <w:r w:rsidRPr="00550827">
              <w:rPr>
                <w:spacing w:val="1"/>
                <w:sz w:val="16"/>
                <w:szCs w:val="16"/>
                <w:lang w:val="es-MX"/>
              </w:rPr>
              <w:t xml:space="preserve"> </w:t>
            </w:r>
            <w:r w:rsidRPr="00550827">
              <w:rPr>
                <w:sz w:val="16"/>
                <w:szCs w:val="16"/>
                <w:lang w:val="es-MX"/>
              </w:rPr>
              <w:t>para</w:t>
            </w:r>
            <w:r w:rsidRPr="00550827">
              <w:rPr>
                <w:spacing w:val="2"/>
                <w:sz w:val="16"/>
                <w:szCs w:val="16"/>
                <w:lang w:val="es-MX"/>
              </w:rPr>
              <w:t xml:space="preserve"> </w:t>
            </w:r>
            <w:r w:rsidRPr="00550827">
              <w:rPr>
                <w:sz w:val="16"/>
                <w:szCs w:val="16"/>
                <w:lang w:val="es-MX"/>
              </w:rPr>
              <w:t>irrigación/aspiración,</w:t>
            </w:r>
            <w:r w:rsidRPr="00550827">
              <w:rPr>
                <w:spacing w:val="4"/>
                <w:sz w:val="16"/>
                <w:szCs w:val="16"/>
                <w:lang w:val="es-MX"/>
              </w:rPr>
              <w:t xml:space="preserve"> </w:t>
            </w:r>
            <w:r w:rsidRPr="00550827">
              <w:rPr>
                <w:sz w:val="16"/>
                <w:szCs w:val="16"/>
                <w:lang w:val="es-MX"/>
              </w:rPr>
              <w:t>longitud</w:t>
            </w:r>
            <w:r w:rsidRPr="00550827">
              <w:rPr>
                <w:spacing w:val="2"/>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250</w:t>
            </w:r>
            <w:r w:rsidRPr="00550827">
              <w:rPr>
                <w:spacing w:val="2"/>
                <w:sz w:val="16"/>
                <w:szCs w:val="16"/>
                <w:lang w:val="es-MX"/>
              </w:rPr>
              <w:t xml:space="preserve"> </w:t>
            </w:r>
            <w:r w:rsidRPr="00550827">
              <w:rPr>
                <w:sz w:val="16"/>
                <w:szCs w:val="16"/>
                <w:lang w:val="es-MX"/>
              </w:rPr>
              <w:t>cm.,</w:t>
            </w:r>
            <w:r w:rsidRPr="00550827">
              <w:rPr>
                <w:spacing w:val="4"/>
                <w:sz w:val="16"/>
                <w:szCs w:val="16"/>
                <w:lang w:val="es-MX"/>
              </w:rPr>
              <w:t xml:space="preserve"> </w:t>
            </w:r>
            <w:r w:rsidRPr="00550827">
              <w:rPr>
                <w:sz w:val="16"/>
                <w:szCs w:val="16"/>
                <w:lang w:val="es-MX"/>
              </w:rPr>
              <w:t>o</w:t>
            </w:r>
            <w:r w:rsidRPr="00550827">
              <w:rPr>
                <w:spacing w:val="2"/>
                <w:sz w:val="16"/>
                <w:szCs w:val="16"/>
                <w:lang w:val="es-MX"/>
              </w:rPr>
              <w:t xml:space="preserve"> </w:t>
            </w:r>
            <w:r w:rsidRPr="00550827">
              <w:rPr>
                <w:sz w:val="16"/>
                <w:szCs w:val="16"/>
                <w:lang w:val="es-MX"/>
              </w:rPr>
              <w:t>mayor,</w:t>
            </w:r>
            <w:r w:rsidRPr="00550827">
              <w:rPr>
                <w:spacing w:val="3"/>
                <w:sz w:val="16"/>
                <w:szCs w:val="16"/>
                <w:lang w:val="es-MX"/>
              </w:rPr>
              <w:t xml:space="preserve"> </w:t>
            </w:r>
            <w:r w:rsidRPr="00550827">
              <w:rPr>
                <w:sz w:val="16"/>
                <w:szCs w:val="16"/>
                <w:lang w:val="es-MX"/>
              </w:rPr>
              <w:t>estéril.</w:t>
            </w:r>
          </w:p>
        </w:tc>
      </w:tr>
      <w:tr w:rsidR="004E0DF4" w:rsidRPr="00550827" w14:paraId="28F2DE1C" w14:textId="77777777" w:rsidTr="004E0DF4">
        <w:trPr>
          <w:trHeight w:val="113"/>
          <w:jc w:val="center"/>
        </w:trPr>
        <w:tc>
          <w:tcPr>
            <w:tcW w:w="1101" w:type="dxa"/>
            <w:vAlign w:val="center"/>
          </w:tcPr>
          <w:p w14:paraId="43356A1B" w14:textId="77777777" w:rsidR="004E0DF4" w:rsidRPr="00550827" w:rsidRDefault="004E0DF4" w:rsidP="004E0DF4">
            <w:pPr>
              <w:pStyle w:val="TableParagraph"/>
              <w:spacing w:before="59"/>
              <w:ind w:left="9"/>
              <w:rPr>
                <w:sz w:val="16"/>
                <w:szCs w:val="16"/>
              </w:rPr>
            </w:pPr>
            <w:r w:rsidRPr="00550827">
              <w:rPr>
                <w:w w:val="101"/>
                <w:sz w:val="16"/>
                <w:szCs w:val="16"/>
              </w:rPr>
              <w:t>3</w:t>
            </w:r>
          </w:p>
        </w:tc>
        <w:tc>
          <w:tcPr>
            <w:tcW w:w="9548" w:type="dxa"/>
            <w:vAlign w:val="center"/>
          </w:tcPr>
          <w:p w14:paraId="3C4B1F0C" w14:textId="2801335B" w:rsidR="004E0DF4" w:rsidRPr="00550827" w:rsidRDefault="004E0DF4" w:rsidP="00CA421A">
            <w:pPr>
              <w:pStyle w:val="TableParagraph"/>
              <w:spacing w:before="4"/>
              <w:ind w:left="18"/>
              <w:rPr>
                <w:sz w:val="16"/>
                <w:szCs w:val="16"/>
                <w:lang w:val="es-MX"/>
              </w:rPr>
            </w:pPr>
            <w:r w:rsidRPr="00550827">
              <w:rPr>
                <w:sz w:val="16"/>
                <w:szCs w:val="16"/>
                <w:lang w:val="es-MX"/>
              </w:rPr>
              <w:t>Disco CD o</w:t>
            </w:r>
            <w:r w:rsidRPr="00550827">
              <w:rPr>
                <w:spacing w:val="4"/>
                <w:sz w:val="16"/>
                <w:szCs w:val="16"/>
                <w:lang w:val="es-MX"/>
              </w:rPr>
              <w:t xml:space="preserve"> </w:t>
            </w:r>
            <w:r w:rsidRPr="00550827">
              <w:rPr>
                <w:sz w:val="16"/>
                <w:szCs w:val="16"/>
                <w:lang w:val="es-MX"/>
              </w:rPr>
              <w:t>DVD</w:t>
            </w:r>
            <w:r w:rsidRPr="00550827">
              <w:rPr>
                <w:spacing w:val="26"/>
                <w:sz w:val="16"/>
                <w:szCs w:val="16"/>
                <w:lang w:val="es-MX"/>
              </w:rPr>
              <w:t xml:space="preserve"> </w:t>
            </w:r>
            <w:r w:rsidRPr="00550827">
              <w:rPr>
                <w:sz w:val="16"/>
                <w:szCs w:val="16"/>
                <w:lang w:val="es-MX"/>
              </w:rPr>
              <w:t>o almacenamiento USB</w:t>
            </w:r>
            <w:r w:rsidRPr="00550827">
              <w:rPr>
                <w:spacing w:val="1"/>
                <w:sz w:val="16"/>
                <w:szCs w:val="16"/>
                <w:lang w:val="es-MX"/>
              </w:rPr>
              <w:t xml:space="preserve"> </w:t>
            </w:r>
            <w:r w:rsidRPr="00550827">
              <w:rPr>
                <w:sz w:val="16"/>
                <w:szCs w:val="16"/>
                <w:lang w:val="es-MX"/>
              </w:rPr>
              <w:t>para cubrir</w:t>
            </w:r>
            <w:r w:rsidRPr="00550827">
              <w:rPr>
                <w:spacing w:val="2"/>
                <w:sz w:val="16"/>
                <w:szCs w:val="16"/>
                <w:lang w:val="es-MX"/>
              </w:rPr>
              <w:t xml:space="preserve"> </w:t>
            </w:r>
            <w:r w:rsidRPr="00550827">
              <w:rPr>
                <w:sz w:val="16"/>
                <w:szCs w:val="16"/>
                <w:lang w:val="es-MX"/>
              </w:rPr>
              <w:t>el</w:t>
            </w:r>
            <w:r w:rsidRPr="00550827">
              <w:rPr>
                <w:spacing w:val="2"/>
                <w:sz w:val="16"/>
                <w:szCs w:val="16"/>
                <w:lang w:val="es-MX"/>
              </w:rPr>
              <w:t xml:space="preserve"> </w:t>
            </w:r>
            <w:r w:rsidRPr="00550827">
              <w:rPr>
                <w:sz w:val="16"/>
                <w:szCs w:val="16"/>
                <w:lang w:val="es-MX"/>
              </w:rPr>
              <w:t>evento,</w:t>
            </w:r>
            <w:r w:rsidRPr="00550827">
              <w:rPr>
                <w:spacing w:val="2"/>
                <w:sz w:val="16"/>
                <w:szCs w:val="16"/>
                <w:lang w:val="es-MX"/>
              </w:rPr>
              <w:t xml:space="preserve"> </w:t>
            </w:r>
            <w:r w:rsidRPr="00550827">
              <w:rPr>
                <w:sz w:val="16"/>
                <w:szCs w:val="16"/>
                <w:lang w:val="es-MX"/>
              </w:rPr>
              <w:t>según el</w:t>
            </w:r>
            <w:r w:rsidRPr="00550827">
              <w:rPr>
                <w:spacing w:val="2"/>
                <w:sz w:val="16"/>
                <w:szCs w:val="16"/>
                <w:lang w:val="es-MX"/>
              </w:rPr>
              <w:t xml:space="preserve"> </w:t>
            </w:r>
            <w:r w:rsidRPr="00550827">
              <w:rPr>
                <w:sz w:val="16"/>
                <w:szCs w:val="16"/>
                <w:lang w:val="es-MX"/>
              </w:rPr>
              <w:t>equipo</w:t>
            </w:r>
            <w:r w:rsidR="00CA421A" w:rsidRPr="00550827">
              <w:rPr>
                <w:sz w:val="16"/>
                <w:szCs w:val="16"/>
                <w:lang w:val="es-MX"/>
              </w:rPr>
              <w:t xml:space="preserve"> </w:t>
            </w:r>
            <w:r w:rsidRPr="00550827">
              <w:rPr>
                <w:sz w:val="16"/>
                <w:szCs w:val="16"/>
                <w:lang w:val="es-MX"/>
              </w:rPr>
              <w:t>ofertado,</w:t>
            </w:r>
            <w:r w:rsidRPr="00550827">
              <w:rPr>
                <w:spacing w:val="3"/>
                <w:sz w:val="16"/>
                <w:szCs w:val="16"/>
                <w:lang w:val="es-MX"/>
              </w:rPr>
              <w:t xml:space="preserve"> </w:t>
            </w:r>
            <w:r w:rsidRPr="00550827">
              <w:rPr>
                <w:sz w:val="16"/>
                <w:szCs w:val="16"/>
                <w:lang w:val="es-MX"/>
              </w:rPr>
              <w:t>compatible con</w:t>
            </w:r>
            <w:r w:rsidRPr="00550827">
              <w:rPr>
                <w:spacing w:val="2"/>
                <w:sz w:val="16"/>
                <w:szCs w:val="16"/>
                <w:lang w:val="es-MX"/>
              </w:rPr>
              <w:t xml:space="preserve"> </w:t>
            </w:r>
            <w:r w:rsidRPr="00550827">
              <w:rPr>
                <w:sz w:val="16"/>
                <w:szCs w:val="16"/>
                <w:lang w:val="es-MX"/>
              </w:rPr>
              <w:t>hardware institucional</w:t>
            </w:r>
          </w:p>
        </w:tc>
      </w:tr>
      <w:tr w:rsidR="004E0DF4" w:rsidRPr="00550827" w14:paraId="7D5BB3B8" w14:textId="77777777" w:rsidTr="004E0DF4">
        <w:trPr>
          <w:trHeight w:val="113"/>
          <w:jc w:val="center"/>
        </w:trPr>
        <w:tc>
          <w:tcPr>
            <w:tcW w:w="1101" w:type="dxa"/>
            <w:vAlign w:val="center"/>
          </w:tcPr>
          <w:p w14:paraId="083FAE58" w14:textId="77777777" w:rsidR="004E0DF4" w:rsidRPr="00550827" w:rsidRDefault="004E0DF4" w:rsidP="004E0DF4">
            <w:pPr>
              <w:pStyle w:val="TableParagraph"/>
              <w:spacing w:before="59"/>
              <w:ind w:left="9"/>
              <w:rPr>
                <w:sz w:val="16"/>
                <w:szCs w:val="16"/>
              </w:rPr>
            </w:pPr>
            <w:r w:rsidRPr="00550827">
              <w:rPr>
                <w:w w:val="101"/>
                <w:sz w:val="16"/>
                <w:szCs w:val="16"/>
              </w:rPr>
              <w:t>4</w:t>
            </w:r>
          </w:p>
        </w:tc>
        <w:tc>
          <w:tcPr>
            <w:tcW w:w="9548" w:type="dxa"/>
            <w:vAlign w:val="center"/>
          </w:tcPr>
          <w:p w14:paraId="1A064397" w14:textId="3802A06E" w:rsidR="004E0DF4" w:rsidRPr="00550827" w:rsidRDefault="004E0DF4" w:rsidP="00CA421A">
            <w:pPr>
              <w:pStyle w:val="TableParagraph"/>
              <w:spacing w:before="4"/>
              <w:ind w:left="18"/>
              <w:rPr>
                <w:sz w:val="16"/>
                <w:szCs w:val="16"/>
                <w:lang w:val="es-MX"/>
              </w:rPr>
            </w:pPr>
            <w:r w:rsidRPr="00550827">
              <w:rPr>
                <w:sz w:val="16"/>
                <w:szCs w:val="16"/>
                <w:lang w:val="es-MX"/>
              </w:rPr>
              <w:t>Punta de</w:t>
            </w:r>
            <w:r w:rsidRPr="00550827">
              <w:rPr>
                <w:spacing w:val="-2"/>
                <w:sz w:val="16"/>
                <w:szCs w:val="16"/>
                <w:lang w:val="es-MX"/>
              </w:rPr>
              <w:t xml:space="preserve"> </w:t>
            </w:r>
            <w:r w:rsidRPr="00550827">
              <w:rPr>
                <w:sz w:val="16"/>
                <w:szCs w:val="16"/>
                <w:lang w:val="es-MX"/>
              </w:rPr>
              <w:t>rasurador</w:t>
            </w:r>
            <w:r w:rsidRPr="00550827">
              <w:rPr>
                <w:spacing w:val="2"/>
                <w:sz w:val="16"/>
                <w:szCs w:val="16"/>
                <w:lang w:val="es-MX"/>
              </w:rPr>
              <w:t xml:space="preserve"> </w:t>
            </w:r>
            <w:r w:rsidRPr="00550827">
              <w:rPr>
                <w:sz w:val="16"/>
                <w:szCs w:val="16"/>
                <w:lang w:val="es-MX"/>
              </w:rPr>
              <w:t>dentada o lisa,</w:t>
            </w:r>
            <w:r w:rsidRPr="00550827">
              <w:rPr>
                <w:spacing w:val="2"/>
                <w:sz w:val="16"/>
                <w:szCs w:val="16"/>
                <w:lang w:val="es-MX"/>
              </w:rPr>
              <w:t xml:space="preserve"> </w:t>
            </w:r>
            <w:r w:rsidRPr="00550827">
              <w:rPr>
                <w:sz w:val="16"/>
                <w:szCs w:val="16"/>
                <w:lang w:val="es-MX"/>
              </w:rPr>
              <w:t>para resección agresiva de</w:t>
            </w:r>
            <w:r w:rsidRPr="00550827">
              <w:rPr>
                <w:spacing w:val="-2"/>
                <w:sz w:val="16"/>
                <w:szCs w:val="16"/>
                <w:lang w:val="es-MX"/>
              </w:rPr>
              <w:t xml:space="preserve"> </w:t>
            </w:r>
            <w:r w:rsidRPr="00550827">
              <w:rPr>
                <w:sz w:val="16"/>
                <w:szCs w:val="16"/>
                <w:lang w:val="es-MX"/>
              </w:rPr>
              <w:t>sinovial</w:t>
            </w:r>
            <w:r w:rsidRPr="00550827">
              <w:rPr>
                <w:spacing w:val="3"/>
                <w:sz w:val="16"/>
                <w:szCs w:val="16"/>
                <w:lang w:val="es-MX"/>
              </w:rPr>
              <w:t xml:space="preserve"> </w:t>
            </w:r>
            <w:r w:rsidRPr="00550827">
              <w:rPr>
                <w:sz w:val="16"/>
                <w:szCs w:val="16"/>
                <w:lang w:val="es-MX"/>
              </w:rPr>
              <w:t>y</w:t>
            </w:r>
            <w:r w:rsidRPr="00550827">
              <w:rPr>
                <w:spacing w:val="1"/>
                <w:sz w:val="16"/>
                <w:szCs w:val="16"/>
                <w:lang w:val="es-MX"/>
              </w:rPr>
              <w:t xml:space="preserve"> </w:t>
            </w:r>
            <w:r w:rsidRPr="00550827">
              <w:rPr>
                <w:sz w:val="16"/>
                <w:szCs w:val="16"/>
                <w:lang w:val="es-MX"/>
              </w:rPr>
              <w:t>en el</w:t>
            </w:r>
            <w:r w:rsidRPr="00550827">
              <w:rPr>
                <w:spacing w:val="2"/>
                <w:sz w:val="16"/>
                <w:szCs w:val="16"/>
                <w:lang w:val="es-MX"/>
              </w:rPr>
              <w:t xml:space="preserve"> </w:t>
            </w:r>
            <w:r w:rsidRPr="00550827">
              <w:rPr>
                <w:sz w:val="16"/>
                <w:szCs w:val="16"/>
                <w:lang w:val="es-MX"/>
              </w:rPr>
              <w:t>rango</w:t>
            </w:r>
            <w:r w:rsidR="00CA421A" w:rsidRPr="00550827">
              <w:rPr>
                <w:sz w:val="16"/>
                <w:szCs w:val="16"/>
                <w:lang w:val="es-MX"/>
              </w:rPr>
              <w:t xml:space="preserve"> </w:t>
            </w:r>
            <w:r w:rsidRPr="00550827">
              <w:rPr>
                <w:sz w:val="16"/>
                <w:szCs w:val="16"/>
                <w:lang w:val="es-MX"/>
              </w:rPr>
              <w:t>desde</w:t>
            </w:r>
            <w:r w:rsidRPr="00550827">
              <w:rPr>
                <w:spacing w:val="-1"/>
                <w:sz w:val="16"/>
                <w:szCs w:val="16"/>
                <w:lang w:val="es-MX"/>
              </w:rPr>
              <w:t xml:space="preserve"> </w:t>
            </w:r>
            <w:r w:rsidRPr="00550827">
              <w:rPr>
                <w:sz w:val="16"/>
                <w:szCs w:val="16"/>
                <w:lang w:val="es-MX"/>
              </w:rPr>
              <w:t>3.5</w:t>
            </w:r>
            <w:r w:rsidRPr="00550827">
              <w:rPr>
                <w:spacing w:val="2"/>
                <w:sz w:val="16"/>
                <w:szCs w:val="16"/>
                <w:lang w:val="es-MX"/>
              </w:rPr>
              <w:t xml:space="preserve"> </w:t>
            </w:r>
            <w:r w:rsidRPr="00550827">
              <w:rPr>
                <w:sz w:val="16"/>
                <w:szCs w:val="16"/>
                <w:lang w:val="es-MX"/>
              </w:rPr>
              <w:t>mm</w:t>
            </w:r>
            <w:r w:rsidRPr="00550827">
              <w:rPr>
                <w:spacing w:val="10"/>
                <w:sz w:val="16"/>
                <w:szCs w:val="16"/>
                <w:lang w:val="es-MX"/>
              </w:rPr>
              <w:t xml:space="preserve"> </w:t>
            </w:r>
            <w:r w:rsidRPr="00550827">
              <w:rPr>
                <w:sz w:val="16"/>
                <w:szCs w:val="16"/>
                <w:lang w:val="es-MX"/>
              </w:rPr>
              <w:t>a</w:t>
            </w:r>
            <w:r w:rsidRPr="00550827">
              <w:rPr>
                <w:spacing w:val="2"/>
                <w:sz w:val="16"/>
                <w:szCs w:val="16"/>
                <w:lang w:val="es-MX"/>
              </w:rPr>
              <w:t xml:space="preserve"> </w:t>
            </w:r>
            <w:r w:rsidRPr="00550827">
              <w:rPr>
                <w:sz w:val="16"/>
                <w:szCs w:val="16"/>
                <w:lang w:val="es-MX"/>
              </w:rPr>
              <w:t>5.5</w:t>
            </w:r>
            <w:r w:rsidRPr="00550827">
              <w:rPr>
                <w:spacing w:val="2"/>
                <w:sz w:val="16"/>
                <w:szCs w:val="16"/>
                <w:lang w:val="es-MX"/>
              </w:rPr>
              <w:t xml:space="preserve"> </w:t>
            </w:r>
            <w:proofErr w:type="spellStart"/>
            <w:r w:rsidRPr="00550827">
              <w:rPr>
                <w:sz w:val="16"/>
                <w:szCs w:val="16"/>
                <w:lang w:val="es-MX"/>
              </w:rPr>
              <w:t>mm.</w:t>
            </w:r>
            <w:proofErr w:type="spellEnd"/>
          </w:p>
        </w:tc>
      </w:tr>
      <w:tr w:rsidR="004E0DF4" w:rsidRPr="00550827" w14:paraId="2A256F34" w14:textId="77777777" w:rsidTr="004E0DF4">
        <w:trPr>
          <w:trHeight w:val="113"/>
          <w:jc w:val="center"/>
        </w:trPr>
        <w:tc>
          <w:tcPr>
            <w:tcW w:w="1101" w:type="dxa"/>
            <w:vAlign w:val="center"/>
          </w:tcPr>
          <w:p w14:paraId="420A9F11" w14:textId="77777777" w:rsidR="004E0DF4" w:rsidRPr="00550827" w:rsidRDefault="004E0DF4" w:rsidP="004E0DF4">
            <w:pPr>
              <w:pStyle w:val="TableParagraph"/>
              <w:spacing w:before="59"/>
              <w:ind w:left="9"/>
              <w:rPr>
                <w:sz w:val="16"/>
                <w:szCs w:val="16"/>
              </w:rPr>
            </w:pPr>
            <w:r w:rsidRPr="00550827">
              <w:rPr>
                <w:w w:val="101"/>
                <w:sz w:val="16"/>
                <w:szCs w:val="16"/>
              </w:rPr>
              <w:t>5</w:t>
            </w:r>
          </w:p>
        </w:tc>
        <w:tc>
          <w:tcPr>
            <w:tcW w:w="9548" w:type="dxa"/>
            <w:vAlign w:val="center"/>
          </w:tcPr>
          <w:p w14:paraId="0B49D2B7" w14:textId="181CFC9B" w:rsidR="004E0DF4" w:rsidRPr="00550827" w:rsidRDefault="004E0DF4" w:rsidP="00CA421A">
            <w:pPr>
              <w:pStyle w:val="TableParagraph"/>
              <w:spacing w:before="4"/>
              <w:ind w:left="18"/>
              <w:rPr>
                <w:sz w:val="16"/>
                <w:szCs w:val="16"/>
                <w:lang w:val="es-MX"/>
              </w:rPr>
            </w:pPr>
            <w:r w:rsidRPr="00550827">
              <w:rPr>
                <w:sz w:val="16"/>
                <w:szCs w:val="16"/>
                <w:lang w:val="es-MX"/>
              </w:rPr>
              <w:t>Sonda o</w:t>
            </w:r>
            <w:r w:rsidRPr="00550827">
              <w:rPr>
                <w:spacing w:val="1"/>
                <w:sz w:val="16"/>
                <w:szCs w:val="16"/>
                <w:lang w:val="es-MX"/>
              </w:rPr>
              <w:t xml:space="preserve"> </w:t>
            </w:r>
            <w:r w:rsidRPr="00550827">
              <w:rPr>
                <w:sz w:val="16"/>
                <w:szCs w:val="16"/>
                <w:lang w:val="es-MX"/>
              </w:rPr>
              <w:t>punta</w:t>
            </w:r>
            <w:r w:rsidRPr="00550827">
              <w:rPr>
                <w:spacing w:val="1"/>
                <w:sz w:val="16"/>
                <w:szCs w:val="16"/>
                <w:lang w:val="es-MX"/>
              </w:rPr>
              <w:t xml:space="preserve"> </w:t>
            </w:r>
            <w:r w:rsidRPr="00550827">
              <w:rPr>
                <w:sz w:val="16"/>
                <w:szCs w:val="16"/>
                <w:lang w:val="es-MX"/>
              </w:rPr>
              <w:t>de</w:t>
            </w:r>
            <w:r w:rsidRPr="00550827">
              <w:rPr>
                <w:spacing w:val="-2"/>
                <w:sz w:val="16"/>
                <w:szCs w:val="16"/>
                <w:lang w:val="es-MX"/>
              </w:rPr>
              <w:t xml:space="preserve"> </w:t>
            </w:r>
            <w:r w:rsidRPr="00550827">
              <w:rPr>
                <w:sz w:val="16"/>
                <w:szCs w:val="16"/>
                <w:lang w:val="es-MX"/>
              </w:rPr>
              <w:t>radiofrecuencia</w:t>
            </w:r>
            <w:r w:rsidRPr="00550827">
              <w:rPr>
                <w:spacing w:val="1"/>
                <w:sz w:val="16"/>
                <w:szCs w:val="16"/>
                <w:lang w:val="es-MX"/>
              </w:rPr>
              <w:t xml:space="preserve"> </w:t>
            </w:r>
            <w:r w:rsidRPr="00550827">
              <w:rPr>
                <w:sz w:val="16"/>
                <w:szCs w:val="16"/>
                <w:lang w:val="es-MX"/>
              </w:rPr>
              <w:t>o</w:t>
            </w:r>
            <w:r w:rsidRPr="00550827">
              <w:rPr>
                <w:spacing w:val="1"/>
                <w:sz w:val="16"/>
                <w:szCs w:val="16"/>
                <w:lang w:val="es-MX"/>
              </w:rPr>
              <w:t xml:space="preserve"> </w:t>
            </w:r>
            <w:r w:rsidRPr="00550827">
              <w:rPr>
                <w:sz w:val="16"/>
                <w:szCs w:val="16"/>
                <w:lang w:val="es-MX"/>
              </w:rPr>
              <w:t>plasma</w:t>
            </w:r>
            <w:r w:rsidRPr="00550827">
              <w:rPr>
                <w:spacing w:val="1"/>
                <w:sz w:val="16"/>
                <w:szCs w:val="16"/>
                <w:lang w:val="es-MX"/>
              </w:rPr>
              <w:t xml:space="preserve"> </w:t>
            </w:r>
            <w:proofErr w:type="spellStart"/>
            <w:r w:rsidRPr="00550827">
              <w:rPr>
                <w:sz w:val="16"/>
                <w:szCs w:val="16"/>
                <w:lang w:val="es-MX"/>
              </w:rPr>
              <w:t>monopolar</w:t>
            </w:r>
            <w:proofErr w:type="spellEnd"/>
            <w:r w:rsidRPr="00550827">
              <w:rPr>
                <w:spacing w:val="2"/>
                <w:sz w:val="16"/>
                <w:szCs w:val="16"/>
                <w:lang w:val="es-MX"/>
              </w:rPr>
              <w:t xml:space="preserve"> </w:t>
            </w:r>
            <w:r w:rsidRPr="00550827">
              <w:rPr>
                <w:sz w:val="16"/>
                <w:szCs w:val="16"/>
                <w:lang w:val="es-MX"/>
              </w:rPr>
              <w:t>o</w:t>
            </w:r>
            <w:r w:rsidRPr="00550827">
              <w:rPr>
                <w:spacing w:val="1"/>
                <w:sz w:val="16"/>
                <w:szCs w:val="16"/>
                <w:lang w:val="es-MX"/>
              </w:rPr>
              <w:t xml:space="preserve"> </w:t>
            </w:r>
            <w:r w:rsidRPr="00550827">
              <w:rPr>
                <w:sz w:val="16"/>
                <w:szCs w:val="16"/>
                <w:lang w:val="es-MX"/>
              </w:rPr>
              <w:t>bipolar,</w:t>
            </w:r>
            <w:r w:rsidRPr="00550827">
              <w:rPr>
                <w:spacing w:val="3"/>
                <w:sz w:val="16"/>
                <w:szCs w:val="16"/>
                <w:lang w:val="es-MX"/>
              </w:rPr>
              <w:t xml:space="preserve"> </w:t>
            </w:r>
            <w:r w:rsidRPr="00550827">
              <w:rPr>
                <w:sz w:val="16"/>
                <w:szCs w:val="16"/>
                <w:lang w:val="es-MX"/>
              </w:rPr>
              <w:t>recta</w:t>
            </w:r>
            <w:r w:rsidRPr="00550827">
              <w:rPr>
                <w:spacing w:val="1"/>
                <w:sz w:val="16"/>
                <w:szCs w:val="16"/>
                <w:lang w:val="es-MX"/>
              </w:rPr>
              <w:t xml:space="preserve"> </w:t>
            </w:r>
            <w:r w:rsidRPr="00550827">
              <w:rPr>
                <w:sz w:val="16"/>
                <w:szCs w:val="16"/>
                <w:lang w:val="es-MX"/>
              </w:rPr>
              <w:t>o angulada</w:t>
            </w:r>
            <w:r w:rsidRPr="00550827">
              <w:rPr>
                <w:spacing w:val="1"/>
                <w:sz w:val="16"/>
                <w:szCs w:val="16"/>
                <w:lang w:val="es-MX"/>
              </w:rPr>
              <w:t xml:space="preserve"> </w:t>
            </w:r>
            <w:r w:rsidRPr="00550827">
              <w:rPr>
                <w:sz w:val="16"/>
                <w:szCs w:val="16"/>
                <w:lang w:val="es-MX"/>
              </w:rPr>
              <w:t>desde</w:t>
            </w:r>
            <w:r w:rsidR="00CA421A" w:rsidRPr="00550827">
              <w:rPr>
                <w:sz w:val="16"/>
                <w:szCs w:val="16"/>
                <w:lang w:val="es-MX"/>
              </w:rPr>
              <w:t xml:space="preserve"> </w:t>
            </w:r>
            <w:r w:rsidRPr="00550827">
              <w:rPr>
                <w:sz w:val="16"/>
                <w:szCs w:val="16"/>
                <w:lang w:val="es-MX"/>
              </w:rPr>
              <w:t>60° 90</w:t>
            </w:r>
          </w:p>
        </w:tc>
      </w:tr>
      <w:tr w:rsidR="004E0DF4" w:rsidRPr="00550827" w14:paraId="4F91AE29" w14:textId="77777777" w:rsidTr="004E0DF4">
        <w:trPr>
          <w:trHeight w:val="113"/>
          <w:jc w:val="center"/>
        </w:trPr>
        <w:tc>
          <w:tcPr>
            <w:tcW w:w="1101" w:type="dxa"/>
            <w:vAlign w:val="center"/>
          </w:tcPr>
          <w:p w14:paraId="7927E49F" w14:textId="77777777" w:rsidR="004E0DF4" w:rsidRPr="00550827" w:rsidRDefault="004E0DF4" w:rsidP="004E0DF4">
            <w:pPr>
              <w:pStyle w:val="TableParagraph"/>
              <w:spacing w:before="2"/>
              <w:rPr>
                <w:b/>
                <w:sz w:val="16"/>
                <w:szCs w:val="16"/>
                <w:lang w:val="es-MX"/>
              </w:rPr>
            </w:pPr>
          </w:p>
          <w:p w14:paraId="0A7A9396" w14:textId="77777777" w:rsidR="004E0DF4" w:rsidRPr="00550827" w:rsidRDefault="004E0DF4" w:rsidP="004E0DF4">
            <w:pPr>
              <w:pStyle w:val="TableParagraph"/>
              <w:ind w:left="9"/>
              <w:rPr>
                <w:sz w:val="16"/>
                <w:szCs w:val="16"/>
              </w:rPr>
            </w:pPr>
            <w:r w:rsidRPr="00550827">
              <w:rPr>
                <w:w w:val="101"/>
                <w:sz w:val="16"/>
                <w:szCs w:val="16"/>
              </w:rPr>
              <w:t>6</w:t>
            </w:r>
          </w:p>
        </w:tc>
        <w:tc>
          <w:tcPr>
            <w:tcW w:w="9548" w:type="dxa"/>
            <w:vAlign w:val="center"/>
          </w:tcPr>
          <w:p w14:paraId="179F266C" w14:textId="2805653B" w:rsidR="004E0DF4" w:rsidRPr="00550827" w:rsidRDefault="004E0DF4" w:rsidP="00CA421A">
            <w:pPr>
              <w:pStyle w:val="TableParagraph"/>
              <w:spacing w:before="4"/>
              <w:ind w:left="18" w:right="98"/>
              <w:rPr>
                <w:sz w:val="16"/>
                <w:szCs w:val="16"/>
                <w:lang w:val="es-MX"/>
              </w:rPr>
            </w:pPr>
            <w:r w:rsidRPr="00550827">
              <w:rPr>
                <w:sz w:val="16"/>
                <w:szCs w:val="16"/>
                <w:lang w:val="es-MX"/>
              </w:rPr>
              <w:t>Cánula plástica</w:t>
            </w:r>
            <w:r w:rsidRPr="00550827">
              <w:rPr>
                <w:spacing w:val="1"/>
                <w:sz w:val="16"/>
                <w:szCs w:val="16"/>
                <w:lang w:val="es-MX"/>
              </w:rPr>
              <w:t xml:space="preserve"> </w:t>
            </w:r>
            <w:r w:rsidRPr="00550827">
              <w:rPr>
                <w:sz w:val="16"/>
                <w:szCs w:val="16"/>
                <w:lang w:val="es-MX"/>
              </w:rPr>
              <w:t>con</w:t>
            </w:r>
            <w:r w:rsidRPr="00550827">
              <w:rPr>
                <w:spacing w:val="1"/>
                <w:sz w:val="16"/>
                <w:szCs w:val="16"/>
                <w:lang w:val="es-MX"/>
              </w:rPr>
              <w:t xml:space="preserve"> </w:t>
            </w:r>
            <w:r w:rsidRPr="00550827">
              <w:rPr>
                <w:sz w:val="16"/>
                <w:szCs w:val="16"/>
                <w:lang w:val="es-MX"/>
              </w:rPr>
              <w:t>obturador</w:t>
            </w:r>
            <w:r w:rsidRPr="00550827">
              <w:rPr>
                <w:spacing w:val="3"/>
                <w:sz w:val="16"/>
                <w:szCs w:val="16"/>
                <w:lang w:val="es-MX"/>
              </w:rPr>
              <w:t xml:space="preserve"> </w:t>
            </w:r>
            <w:r w:rsidRPr="00550827">
              <w:rPr>
                <w:sz w:val="16"/>
                <w:szCs w:val="16"/>
                <w:lang w:val="es-MX"/>
              </w:rPr>
              <w:t>para drenaje</w:t>
            </w:r>
            <w:r w:rsidRPr="00550827">
              <w:rPr>
                <w:spacing w:val="-1"/>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hombro</w:t>
            </w:r>
            <w:r w:rsidRPr="00550827">
              <w:rPr>
                <w:spacing w:val="1"/>
                <w:sz w:val="16"/>
                <w:szCs w:val="16"/>
                <w:lang w:val="es-MX"/>
              </w:rPr>
              <w:t xml:space="preserve"> </w:t>
            </w:r>
            <w:r w:rsidRPr="00550827">
              <w:rPr>
                <w:sz w:val="16"/>
                <w:szCs w:val="16"/>
                <w:lang w:val="es-MX"/>
              </w:rPr>
              <w:t>con válvula</w:t>
            </w:r>
            <w:r w:rsidRPr="00550827">
              <w:rPr>
                <w:spacing w:val="1"/>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drenaje</w:t>
            </w:r>
            <w:r w:rsidRPr="00550827">
              <w:rPr>
                <w:spacing w:val="-2"/>
                <w:sz w:val="16"/>
                <w:szCs w:val="16"/>
                <w:lang w:val="es-MX"/>
              </w:rPr>
              <w:t xml:space="preserve"> </w:t>
            </w:r>
            <w:r w:rsidRPr="00550827">
              <w:rPr>
                <w:sz w:val="16"/>
                <w:szCs w:val="16"/>
                <w:lang w:val="es-MX"/>
              </w:rPr>
              <w:t>que</w:t>
            </w:r>
            <w:r w:rsidRPr="00550827">
              <w:rPr>
                <w:spacing w:val="1"/>
                <w:sz w:val="16"/>
                <w:szCs w:val="16"/>
                <w:lang w:val="es-MX"/>
              </w:rPr>
              <w:t xml:space="preserve"> </w:t>
            </w:r>
            <w:r w:rsidRPr="00550827">
              <w:rPr>
                <w:sz w:val="16"/>
                <w:szCs w:val="16"/>
                <w:lang w:val="es-MX"/>
              </w:rPr>
              <w:t>permita</w:t>
            </w:r>
            <w:r w:rsidRPr="00550827">
              <w:rPr>
                <w:spacing w:val="1"/>
                <w:sz w:val="16"/>
                <w:szCs w:val="16"/>
                <w:lang w:val="es-MX"/>
              </w:rPr>
              <w:t xml:space="preserve"> </w:t>
            </w:r>
            <w:r w:rsidRPr="00550827">
              <w:rPr>
                <w:sz w:val="16"/>
                <w:szCs w:val="16"/>
                <w:lang w:val="es-MX"/>
              </w:rPr>
              <w:t>cierre y</w:t>
            </w:r>
            <w:r w:rsidRPr="00550827">
              <w:rPr>
                <w:spacing w:val="3"/>
                <w:sz w:val="16"/>
                <w:szCs w:val="16"/>
                <w:lang w:val="es-MX"/>
              </w:rPr>
              <w:t xml:space="preserve"> </w:t>
            </w:r>
            <w:r w:rsidRPr="00550827">
              <w:rPr>
                <w:sz w:val="16"/>
                <w:szCs w:val="16"/>
                <w:lang w:val="es-MX"/>
              </w:rPr>
              <w:t>drenaje</w:t>
            </w:r>
            <w:r w:rsidRPr="00550827">
              <w:rPr>
                <w:spacing w:val="-1"/>
                <w:sz w:val="16"/>
                <w:szCs w:val="16"/>
                <w:lang w:val="es-MX"/>
              </w:rPr>
              <w:t xml:space="preserve"> </w:t>
            </w:r>
            <w:r w:rsidRPr="00550827">
              <w:rPr>
                <w:sz w:val="16"/>
                <w:szCs w:val="16"/>
                <w:lang w:val="es-MX"/>
              </w:rPr>
              <w:t>en</w:t>
            </w:r>
            <w:r w:rsidRPr="00550827">
              <w:rPr>
                <w:spacing w:val="2"/>
                <w:sz w:val="16"/>
                <w:szCs w:val="16"/>
                <w:lang w:val="es-MX"/>
              </w:rPr>
              <w:t xml:space="preserve"> </w:t>
            </w:r>
            <w:r w:rsidRPr="00550827">
              <w:rPr>
                <w:sz w:val="16"/>
                <w:szCs w:val="16"/>
                <w:lang w:val="es-MX"/>
              </w:rPr>
              <w:t>forma</w:t>
            </w:r>
            <w:r w:rsidRPr="00550827">
              <w:rPr>
                <w:spacing w:val="2"/>
                <w:sz w:val="16"/>
                <w:szCs w:val="16"/>
                <w:lang w:val="es-MX"/>
              </w:rPr>
              <w:t xml:space="preserve"> </w:t>
            </w:r>
            <w:r w:rsidRPr="00550827">
              <w:rPr>
                <w:sz w:val="16"/>
                <w:szCs w:val="16"/>
                <w:lang w:val="es-MX"/>
              </w:rPr>
              <w:t>manual,</w:t>
            </w:r>
            <w:r w:rsidRPr="00550827">
              <w:rPr>
                <w:spacing w:val="4"/>
                <w:sz w:val="16"/>
                <w:szCs w:val="16"/>
                <w:lang w:val="es-MX"/>
              </w:rPr>
              <w:t xml:space="preserve"> </w:t>
            </w:r>
            <w:r w:rsidRPr="00550827">
              <w:rPr>
                <w:sz w:val="16"/>
                <w:szCs w:val="16"/>
                <w:lang w:val="es-MX"/>
              </w:rPr>
              <w:t>de</w:t>
            </w:r>
            <w:r w:rsidR="00CA421A" w:rsidRPr="00550827">
              <w:rPr>
                <w:spacing w:val="-1"/>
                <w:sz w:val="16"/>
                <w:szCs w:val="16"/>
                <w:lang w:val="es-MX"/>
              </w:rPr>
              <w:t xml:space="preserve"> </w:t>
            </w:r>
            <w:r w:rsidRPr="00550827">
              <w:rPr>
                <w:sz w:val="16"/>
                <w:szCs w:val="16"/>
                <w:lang w:val="es-MX"/>
              </w:rPr>
              <w:t>6.0</w:t>
            </w:r>
            <w:r w:rsidRPr="00550827">
              <w:rPr>
                <w:spacing w:val="2"/>
                <w:sz w:val="16"/>
                <w:szCs w:val="16"/>
                <w:lang w:val="es-MX"/>
              </w:rPr>
              <w:t xml:space="preserve"> </w:t>
            </w:r>
            <w:r w:rsidRPr="00550827">
              <w:rPr>
                <w:sz w:val="16"/>
                <w:szCs w:val="16"/>
                <w:lang w:val="es-MX"/>
              </w:rPr>
              <w:t>a</w:t>
            </w:r>
            <w:r w:rsidRPr="00550827">
              <w:rPr>
                <w:spacing w:val="2"/>
                <w:sz w:val="16"/>
                <w:szCs w:val="16"/>
                <w:lang w:val="es-MX"/>
              </w:rPr>
              <w:t xml:space="preserve"> </w:t>
            </w:r>
            <w:r w:rsidRPr="00550827">
              <w:rPr>
                <w:sz w:val="16"/>
                <w:szCs w:val="16"/>
                <w:lang w:val="es-MX"/>
              </w:rPr>
              <w:t>8.00</w:t>
            </w:r>
            <w:r w:rsidRPr="00550827">
              <w:rPr>
                <w:spacing w:val="1"/>
                <w:sz w:val="16"/>
                <w:szCs w:val="16"/>
                <w:lang w:val="es-MX"/>
              </w:rPr>
              <w:t xml:space="preserve"> </w:t>
            </w:r>
            <w:proofErr w:type="spellStart"/>
            <w:r w:rsidRPr="00550827">
              <w:rPr>
                <w:sz w:val="16"/>
                <w:szCs w:val="16"/>
                <w:lang w:val="es-MX"/>
              </w:rPr>
              <w:t>mm.</w:t>
            </w:r>
            <w:proofErr w:type="spellEnd"/>
            <w:r w:rsidRPr="00550827">
              <w:rPr>
                <w:sz w:val="16"/>
                <w:szCs w:val="16"/>
                <w:lang w:val="es-MX"/>
              </w:rPr>
              <w:t>,</w:t>
            </w:r>
            <w:r w:rsidRPr="00550827">
              <w:rPr>
                <w:spacing w:val="4"/>
                <w:sz w:val="16"/>
                <w:szCs w:val="16"/>
                <w:lang w:val="es-MX"/>
              </w:rPr>
              <w:t xml:space="preserve"> </w:t>
            </w:r>
            <w:r w:rsidRPr="00550827">
              <w:rPr>
                <w:sz w:val="16"/>
                <w:szCs w:val="16"/>
                <w:lang w:val="es-MX"/>
              </w:rPr>
              <w:t>y</w:t>
            </w:r>
            <w:r w:rsidRPr="00550827">
              <w:rPr>
                <w:spacing w:val="3"/>
                <w:sz w:val="16"/>
                <w:szCs w:val="16"/>
                <w:lang w:val="es-MX"/>
              </w:rPr>
              <w:t xml:space="preserve"> </w:t>
            </w:r>
            <w:r w:rsidRPr="00550827">
              <w:rPr>
                <w:sz w:val="16"/>
                <w:szCs w:val="16"/>
                <w:lang w:val="es-MX"/>
              </w:rPr>
              <w:t>de 70</w:t>
            </w:r>
            <w:r w:rsidRPr="00550827">
              <w:rPr>
                <w:spacing w:val="1"/>
                <w:sz w:val="16"/>
                <w:szCs w:val="16"/>
                <w:lang w:val="es-MX"/>
              </w:rPr>
              <w:t xml:space="preserve"> </w:t>
            </w:r>
            <w:r w:rsidRPr="00550827">
              <w:rPr>
                <w:sz w:val="16"/>
                <w:szCs w:val="16"/>
                <w:lang w:val="es-MX"/>
              </w:rPr>
              <w:t>a</w:t>
            </w:r>
            <w:r w:rsidRPr="00550827">
              <w:rPr>
                <w:spacing w:val="2"/>
                <w:sz w:val="16"/>
                <w:szCs w:val="16"/>
                <w:lang w:val="es-MX"/>
              </w:rPr>
              <w:t xml:space="preserve"> </w:t>
            </w:r>
            <w:r w:rsidRPr="00550827">
              <w:rPr>
                <w:sz w:val="16"/>
                <w:szCs w:val="16"/>
                <w:lang w:val="es-MX"/>
              </w:rPr>
              <w:t>90</w:t>
            </w:r>
            <w:r w:rsidRPr="00550827">
              <w:rPr>
                <w:spacing w:val="2"/>
                <w:sz w:val="16"/>
                <w:szCs w:val="16"/>
                <w:lang w:val="es-MX"/>
              </w:rPr>
              <w:t xml:space="preserve"> </w:t>
            </w:r>
            <w:proofErr w:type="spellStart"/>
            <w:r w:rsidRPr="00550827">
              <w:rPr>
                <w:sz w:val="16"/>
                <w:szCs w:val="16"/>
                <w:lang w:val="es-MX"/>
              </w:rPr>
              <w:t>mm.</w:t>
            </w:r>
            <w:proofErr w:type="spellEnd"/>
            <w:r w:rsidRPr="00550827">
              <w:rPr>
                <w:sz w:val="16"/>
                <w:szCs w:val="16"/>
                <w:lang w:val="es-MX"/>
              </w:rPr>
              <w:t>,</w:t>
            </w:r>
            <w:r w:rsidRPr="00550827">
              <w:rPr>
                <w:spacing w:val="4"/>
                <w:sz w:val="16"/>
                <w:szCs w:val="16"/>
                <w:lang w:val="es-MX"/>
              </w:rPr>
              <w:t xml:space="preserve"> </w:t>
            </w:r>
            <w:r w:rsidRPr="00550827">
              <w:rPr>
                <w:sz w:val="16"/>
                <w:szCs w:val="16"/>
                <w:lang w:val="es-MX"/>
              </w:rPr>
              <w:t>de</w:t>
            </w:r>
            <w:r w:rsidR="00CA421A" w:rsidRPr="00550827">
              <w:rPr>
                <w:sz w:val="16"/>
                <w:szCs w:val="16"/>
                <w:lang w:val="es-MX"/>
              </w:rPr>
              <w:t xml:space="preserve"> </w:t>
            </w:r>
            <w:r w:rsidRPr="00550827">
              <w:rPr>
                <w:sz w:val="16"/>
                <w:szCs w:val="16"/>
                <w:lang w:val="es-MX"/>
              </w:rPr>
              <w:t>longitud.</w:t>
            </w:r>
            <w:r w:rsidRPr="00550827">
              <w:rPr>
                <w:spacing w:val="3"/>
                <w:sz w:val="16"/>
                <w:szCs w:val="16"/>
                <w:lang w:val="es-MX"/>
              </w:rPr>
              <w:t xml:space="preserve"> </w:t>
            </w:r>
            <w:r w:rsidRPr="00550827">
              <w:rPr>
                <w:sz w:val="16"/>
                <w:szCs w:val="16"/>
                <w:lang w:val="es-MX"/>
              </w:rPr>
              <w:t>O</w:t>
            </w:r>
          </w:p>
        </w:tc>
      </w:tr>
      <w:tr w:rsidR="004E0DF4" w:rsidRPr="00550827" w14:paraId="54C232BD" w14:textId="77777777" w:rsidTr="004E0DF4">
        <w:trPr>
          <w:trHeight w:val="113"/>
          <w:jc w:val="center"/>
        </w:trPr>
        <w:tc>
          <w:tcPr>
            <w:tcW w:w="1101" w:type="dxa"/>
            <w:vAlign w:val="center"/>
          </w:tcPr>
          <w:p w14:paraId="22D34C30" w14:textId="77777777" w:rsidR="004E0DF4" w:rsidRPr="00550827" w:rsidRDefault="004E0DF4" w:rsidP="004E0DF4">
            <w:pPr>
              <w:pStyle w:val="TableParagraph"/>
              <w:spacing w:before="59"/>
              <w:ind w:left="9"/>
              <w:rPr>
                <w:sz w:val="16"/>
                <w:szCs w:val="16"/>
                <w:lang w:val="es-MX"/>
              </w:rPr>
            </w:pPr>
            <w:r w:rsidRPr="00550827">
              <w:rPr>
                <w:w w:val="101"/>
                <w:sz w:val="16"/>
                <w:szCs w:val="16"/>
                <w:lang w:val="es-MX"/>
              </w:rPr>
              <w:t>6</w:t>
            </w:r>
          </w:p>
        </w:tc>
        <w:tc>
          <w:tcPr>
            <w:tcW w:w="9548" w:type="dxa"/>
            <w:vAlign w:val="center"/>
          </w:tcPr>
          <w:p w14:paraId="73F33842" w14:textId="3F121C4F" w:rsidR="004E0DF4" w:rsidRPr="00550827" w:rsidRDefault="004E0DF4" w:rsidP="00CA421A">
            <w:pPr>
              <w:pStyle w:val="TableParagraph"/>
              <w:spacing w:before="4"/>
              <w:ind w:left="18"/>
              <w:rPr>
                <w:sz w:val="16"/>
                <w:szCs w:val="16"/>
                <w:lang w:val="es-MX"/>
              </w:rPr>
            </w:pPr>
            <w:r w:rsidRPr="00550827">
              <w:rPr>
                <w:sz w:val="16"/>
                <w:szCs w:val="16"/>
                <w:lang w:val="es-MX"/>
              </w:rPr>
              <w:t>Cánula</w:t>
            </w:r>
            <w:r w:rsidRPr="00550827">
              <w:rPr>
                <w:spacing w:val="1"/>
                <w:sz w:val="16"/>
                <w:szCs w:val="16"/>
                <w:lang w:val="es-MX"/>
              </w:rPr>
              <w:t xml:space="preserve"> </w:t>
            </w:r>
            <w:r w:rsidRPr="00550827">
              <w:rPr>
                <w:sz w:val="16"/>
                <w:szCs w:val="16"/>
                <w:lang w:val="es-MX"/>
              </w:rPr>
              <w:t>roscada</w:t>
            </w:r>
            <w:r w:rsidRPr="00550827">
              <w:rPr>
                <w:spacing w:val="2"/>
                <w:sz w:val="16"/>
                <w:szCs w:val="16"/>
                <w:lang w:val="es-MX"/>
              </w:rPr>
              <w:t xml:space="preserve"> </w:t>
            </w:r>
            <w:r w:rsidRPr="00550827">
              <w:rPr>
                <w:sz w:val="16"/>
                <w:szCs w:val="16"/>
                <w:lang w:val="es-MX"/>
              </w:rPr>
              <w:t>O</w:t>
            </w:r>
            <w:r w:rsidRPr="00550827">
              <w:rPr>
                <w:spacing w:val="3"/>
                <w:sz w:val="16"/>
                <w:szCs w:val="16"/>
                <w:lang w:val="es-MX"/>
              </w:rPr>
              <w:t xml:space="preserve"> </w:t>
            </w:r>
            <w:r w:rsidRPr="00550827">
              <w:rPr>
                <w:sz w:val="16"/>
                <w:szCs w:val="16"/>
                <w:lang w:val="es-MX"/>
              </w:rPr>
              <w:t>lisa</w:t>
            </w:r>
            <w:r w:rsidRPr="00550827">
              <w:rPr>
                <w:spacing w:val="2"/>
                <w:sz w:val="16"/>
                <w:szCs w:val="16"/>
                <w:lang w:val="es-MX"/>
              </w:rPr>
              <w:t xml:space="preserve"> </w:t>
            </w:r>
            <w:r w:rsidRPr="00550827">
              <w:rPr>
                <w:sz w:val="16"/>
                <w:szCs w:val="16"/>
                <w:lang w:val="es-MX"/>
              </w:rPr>
              <w:t>con</w:t>
            </w:r>
            <w:r w:rsidRPr="00550827">
              <w:rPr>
                <w:spacing w:val="2"/>
                <w:sz w:val="16"/>
                <w:szCs w:val="16"/>
                <w:lang w:val="es-MX"/>
              </w:rPr>
              <w:t xml:space="preserve"> </w:t>
            </w:r>
            <w:r w:rsidRPr="00550827">
              <w:rPr>
                <w:sz w:val="16"/>
                <w:szCs w:val="16"/>
                <w:lang w:val="es-MX"/>
              </w:rPr>
              <w:t>obturador</w:t>
            </w:r>
            <w:r w:rsidRPr="00550827">
              <w:rPr>
                <w:spacing w:val="3"/>
                <w:sz w:val="16"/>
                <w:szCs w:val="16"/>
                <w:lang w:val="es-MX"/>
              </w:rPr>
              <w:t xml:space="preserve"> </w:t>
            </w:r>
            <w:r w:rsidRPr="00550827">
              <w:rPr>
                <w:sz w:val="16"/>
                <w:szCs w:val="16"/>
                <w:lang w:val="es-MX"/>
              </w:rPr>
              <w:t>de 6.0</w:t>
            </w:r>
            <w:r w:rsidRPr="00550827">
              <w:rPr>
                <w:spacing w:val="1"/>
                <w:sz w:val="16"/>
                <w:szCs w:val="16"/>
                <w:lang w:val="es-MX"/>
              </w:rPr>
              <w:t xml:space="preserve"> </w:t>
            </w:r>
            <w:r w:rsidRPr="00550827">
              <w:rPr>
                <w:sz w:val="16"/>
                <w:szCs w:val="16"/>
                <w:lang w:val="es-MX"/>
              </w:rPr>
              <w:t>a</w:t>
            </w:r>
            <w:r w:rsidRPr="00550827">
              <w:rPr>
                <w:spacing w:val="2"/>
                <w:sz w:val="16"/>
                <w:szCs w:val="16"/>
                <w:lang w:val="es-MX"/>
              </w:rPr>
              <w:t xml:space="preserve"> </w:t>
            </w:r>
            <w:r w:rsidRPr="00550827">
              <w:rPr>
                <w:sz w:val="16"/>
                <w:szCs w:val="16"/>
                <w:lang w:val="es-MX"/>
              </w:rPr>
              <w:t>7.0</w:t>
            </w:r>
            <w:r w:rsidRPr="00550827">
              <w:rPr>
                <w:spacing w:val="1"/>
                <w:sz w:val="16"/>
                <w:szCs w:val="16"/>
                <w:lang w:val="es-MX"/>
              </w:rPr>
              <w:t xml:space="preserve"> </w:t>
            </w:r>
            <w:r w:rsidRPr="00550827">
              <w:rPr>
                <w:sz w:val="16"/>
                <w:szCs w:val="16"/>
                <w:lang w:val="es-MX"/>
              </w:rPr>
              <w:t>mm.,</w:t>
            </w:r>
            <w:r w:rsidRPr="00550827">
              <w:rPr>
                <w:spacing w:val="4"/>
                <w:sz w:val="16"/>
                <w:szCs w:val="16"/>
                <w:lang w:val="es-MX"/>
              </w:rPr>
              <w:t xml:space="preserve"> </w:t>
            </w:r>
            <w:r w:rsidRPr="00550827">
              <w:rPr>
                <w:sz w:val="16"/>
                <w:szCs w:val="16"/>
                <w:lang w:val="es-MX"/>
              </w:rPr>
              <w:t>de diámetro</w:t>
            </w:r>
            <w:r w:rsidRPr="00550827">
              <w:rPr>
                <w:spacing w:val="1"/>
                <w:sz w:val="16"/>
                <w:szCs w:val="16"/>
                <w:lang w:val="es-MX"/>
              </w:rPr>
              <w:t xml:space="preserve"> </w:t>
            </w:r>
            <w:r w:rsidRPr="00550827">
              <w:rPr>
                <w:sz w:val="16"/>
                <w:szCs w:val="16"/>
                <w:lang w:val="es-MX"/>
              </w:rPr>
              <w:t>por</w:t>
            </w:r>
            <w:r w:rsidRPr="00550827">
              <w:rPr>
                <w:spacing w:val="4"/>
                <w:sz w:val="16"/>
                <w:szCs w:val="16"/>
                <w:lang w:val="es-MX"/>
              </w:rPr>
              <w:t xml:space="preserve"> </w:t>
            </w:r>
            <w:r w:rsidRPr="00550827">
              <w:rPr>
                <w:sz w:val="16"/>
                <w:szCs w:val="16"/>
                <w:lang w:val="es-MX"/>
              </w:rPr>
              <w:t>7-7.5</w:t>
            </w:r>
            <w:r w:rsidRPr="00550827">
              <w:rPr>
                <w:spacing w:val="1"/>
                <w:sz w:val="16"/>
                <w:szCs w:val="16"/>
                <w:lang w:val="es-MX"/>
              </w:rPr>
              <w:t xml:space="preserve"> </w:t>
            </w:r>
            <w:r w:rsidRPr="00550827">
              <w:rPr>
                <w:sz w:val="16"/>
                <w:szCs w:val="16"/>
                <w:lang w:val="es-MX"/>
              </w:rPr>
              <w:t>cm.,</w:t>
            </w:r>
            <w:r w:rsidRPr="00550827">
              <w:rPr>
                <w:spacing w:val="4"/>
                <w:sz w:val="16"/>
                <w:szCs w:val="16"/>
                <w:lang w:val="es-MX"/>
              </w:rPr>
              <w:t xml:space="preserve"> </w:t>
            </w:r>
            <w:r w:rsidRPr="00550827">
              <w:rPr>
                <w:sz w:val="16"/>
                <w:szCs w:val="16"/>
                <w:lang w:val="es-MX"/>
              </w:rPr>
              <w:t>de</w:t>
            </w:r>
            <w:r w:rsidR="00CA421A" w:rsidRPr="00550827">
              <w:rPr>
                <w:sz w:val="16"/>
                <w:szCs w:val="16"/>
                <w:lang w:val="es-MX"/>
              </w:rPr>
              <w:t xml:space="preserve"> </w:t>
            </w:r>
            <w:r w:rsidRPr="00550827">
              <w:rPr>
                <w:sz w:val="16"/>
                <w:szCs w:val="16"/>
                <w:lang w:val="es-MX"/>
              </w:rPr>
              <w:t>longitud.</w:t>
            </w:r>
            <w:r w:rsidRPr="00550827">
              <w:rPr>
                <w:spacing w:val="3"/>
                <w:sz w:val="16"/>
                <w:szCs w:val="16"/>
                <w:lang w:val="es-MX"/>
              </w:rPr>
              <w:t xml:space="preserve"> </w:t>
            </w:r>
            <w:r w:rsidRPr="00550827">
              <w:rPr>
                <w:sz w:val="16"/>
                <w:szCs w:val="16"/>
                <w:lang w:val="es-MX"/>
              </w:rPr>
              <w:t>O</w:t>
            </w:r>
          </w:p>
        </w:tc>
      </w:tr>
      <w:tr w:rsidR="004E0DF4" w:rsidRPr="00550827" w14:paraId="260041F7" w14:textId="77777777" w:rsidTr="004E0DF4">
        <w:trPr>
          <w:trHeight w:val="113"/>
          <w:jc w:val="center"/>
        </w:trPr>
        <w:tc>
          <w:tcPr>
            <w:tcW w:w="1101" w:type="dxa"/>
            <w:vAlign w:val="center"/>
          </w:tcPr>
          <w:p w14:paraId="392152C1" w14:textId="77777777" w:rsidR="004E0DF4" w:rsidRPr="00550827" w:rsidRDefault="004E0DF4" w:rsidP="004E0DF4">
            <w:pPr>
              <w:pStyle w:val="TableParagraph"/>
              <w:spacing w:before="59"/>
              <w:ind w:left="9"/>
              <w:rPr>
                <w:sz w:val="16"/>
                <w:szCs w:val="16"/>
                <w:lang w:val="es-MX"/>
              </w:rPr>
            </w:pPr>
            <w:r w:rsidRPr="00550827">
              <w:rPr>
                <w:w w:val="101"/>
                <w:sz w:val="16"/>
                <w:szCs w:val="16"/>
                <w:lang w:val="es-MX"/>
              </w:rPr>
              <w:t>6</w:t>
            </w:r>
          </w:p>
        </w:tc>
        <w:tc>
          <w:tcPr>
            <w:tcW w:w="9548" w:type="dxa"/>
            <w:vAlign w:val="center"/>
          </w:tcPr>
          <w:p w14:paraId="4D9D48D7" w14:textId="090B04FE" w:rsidR="004E0DF4" w:rsidRPr="00550827" w:rsidRDefault="004E0DF4" w:rsidP="00CA421A">
            <w:pPr>
              <w:pStyle w:val="TableParagraph"/>
              <w:spacing w:before="4"/>
              <w:ind w:left="18"/>
              <w:rPr>
                <w:sz w:val="16"/>
                <w:szCs w:val="16"/>
                <w:lang w:val="es-MX"/>
              </w:rPr>
            </w:pPr>
            <w:r w:rsidRPr="00550827">
              <w:rPr>
                <w:sz w:val="16"/>
                <w:szCs w:val="16"/>
                <w:lang w:val="es-MX"/>
              </w:rPr>
              <w:t>Cánula</w:t>
            </w:r>
            <w:r w:rsidRPr="00550827">
              <w:rPr>
                <w:spacing w:val="1"/>
                <w:sz w:val="16"/>
                <w:szCs w:val="16"/>
                <w:lang w:val="es-MX"/>
              </w:rPr>
              <w:t xml:space="preserve"> </w:t>
            </w:r>
            <w:r w:rsidRPr="00550827">
              <w:rPr>
                <w:sz w:val="16"/>
                <w:szCs w:val="16"/>
                <w:lang w:val="es-MX"/>
              </w:rPr>
              <w:t>roscada</w:t>
            </w:r>
            <w:r w:rsidRPr="00550827">
              <w:rPr>
                <w:spacing w:val="2"/>
                <w:sz w:val="16"/>
                <w:szCs w:val="16"/>
                <w:lang w:val="es-MX"/>
              </w:rPr>
              <w:t xml:space="preserve"> </w:t>
            </w:r>
            <w:r w:rsidRPr="00550827">
              <w:rPr>
                <w:sz w:val="16"/>
                <w:szCs w:val="16"/>
                <w:lang w:val="es-MX"/>
              </w:rPr>
              <w:t>O</w:t>
            </w:r>
            <w:r w:rsidRPr="00550827">
              <w:rPr>
                <w:spacing w:val="3"/>
                <w:sz w:val="16"/>
                <w:szCs w:val="16"/>
                <w:lang w:val="es-MX"/>
              </w:rPr>
              <w:t xml:space="preserve"> </w:t>
            </w:r>
            <w:r w:rsidRPr="00550827">
              <w:rPr>
                <w:sz w:val="16"/>
                <w:szCs w:val="16"/>
                <w:lang w:val="es-MX"/>
              </w:rPr>
              <w:t>lisa</w:t>
            </w:r>
            <w:r w:rsidRPr="00550827">
              <w:rPr>
                <w:spacing w:val="2"/>
                <w:sz w:val="16"/>
                <w:szCs w:val="16"/>
                <w:lang w:val="es-MX"/>
              </w:rPr>
              <w:t xml:space="preserve"> </w:t>
            </w:r>
            <w:r w:rsidRPr="00550827">
              <w:rPr>
                <w:sz w:val="16"/>
                <w:szCs w:val="16"/>
                <w:lang w:val="es-MX"/>
              </w:rPr>
              <w:t>con</w:t>
            </w:r>
            <w:r w:rsidRPr="00550827">
              <w:rPr>
                <w:spacing w:val="2"/>
                <w:sz w:val="16"/>
                <w:szCs w:val="16"/>
                <w:lang w:val="es-MX"/>
              </w:rPr>
              <w:t xml:space="preserve"> </w:t>
            </w:r>
            <w:r w:rsidRPr="00550827">
              <w:rPr>
                <w:sz w:val="16"/>
                <w:szCs w:val="16"/>
                <w:lang w:val="es-MX"/>
              </w:rPr>
              <w:t>obturador</w:t>
            </w:r>
            <w:r w:rsidRPr="00550827">
              <w:rPr>
                <w:spacing w:val="3"/>
                <w:sz w:val="16"/>
                <w:szCs w:val="16"/>
                <w:lang w:val="es-MX"/>
              </w:rPr>
              <w:t xml:space="preserve"> </w:t>
            </w:r>
            <w:r w:rsidRPr="00550827">
              <w:rPr>
                <w:sz w:val="16"/>
                <w:szCs w:val="16"/>
                <w:lang w:val="es-MX"/>
              </w:rPr>
              <w:t>de 8</w:t>
            </w:r>
            <w:r w:rsidRPr="00550827">
              <w:rPr>
                <w:spacing w:val="1"/>
                <w:sz w:val="16"/>
                <w:szCs w:val="16"/>
                <w:lang w:val="es-MX"/>
              </w:rPr>
              <w:t xml:space="preserve"> </w:t>
            </w:r>
            <w:r w:rsidRPr="00550827">
              <w:rPr>
                <w:sz w:val="16"/>
                <w:szCs w:val="16"/>
                <w:lang w:val="es-MX"/>
              </w:rPr>
              <w:t>a</w:t>
            </w:r>
            <w:r w:rsidRPr="00550827">
              <w:rPr>
                <w:spacing w:val="2"/>
                <w:sz w:val="16"/>
                <w:szCs w:val="16"/>
                <w:lang w:val="es-MX"/>
              </w:rPr>
              <w:t xml:space="preserve"> </w:t>
            </w:r>
            <w:r w:rsidRPr="00550827">
              <w:rPr>
                <w:sz w:val="16"/>
                <w:szCs w:val="16"/>
                <w:lang w:val="es-MX"/>
              </w:rPr>
              <w:t>9</w:t>
            </w:r>
            <w:r w:rsidRPr="00550827">
              <w:rPr>
                <w:spacing w:val="1"/>
                <w:sz w:val="16"/>
                <w:szCs w:val="16"/>
                <w:lang w:val="es-MX"/>
              </w:rPr>
              <w:t xml:space="preserve"> </w:t>
            </w:r>
            <w:r w:rsidRPr="00550827">
              <w:rPr>
                <w:sz w:val="16"/>
                <w:szCs w:val="16"/>
                <w:lang w:val="es-MX"/>
              </w:rPr>
              <w:t>mm.,</w:t>
            </w:r>
            <w:r w:rsidRPr="00550827">
              <w:rPr>
                <w:spacing w:val="4"/>
                <w:sz w:val="16"/>
                <w:szCs w:val="16"/>
                <w:lang w:val="es-MX"/>
              </w:rPr>
              <w:t xml:space="preserve"> </w:t>
            </w:r>
            <w:r w:rsidRPr="00550827">
              <w:rPr>
                <w:sz w:val="16"/>
                <w:szCs w:val="16"/>
                <w:lang w:val="es-MX"/>
              </w:rPr>
              <w:t>de diámetro</w:t>
            </w:r>
            <w:r w:rsidRPr="00550827">
              <w:rPr>
                <w:spacing w:val="1"/>
                <w:sz w:val="16"/>
                <w:szCs w:val="16"/>
                <w:lang w:val="es-MX"/>
              </w:rPr>
              <w:t xml:space="preserve"> </w:t>
            </w:r>
            <w:r w:rsidRPr="00550827">
              <w:rPr>
                <w:sz w:val="16"/>
                <w:szCs w:val="16"/>
                <w:lang w:val="es-MX"/>
              </w:rPr>
              <w:t>por</w:t>
            </w:r>
            <w:r w:rsidRPr="00550827">
              <w:rPr>
                <w:spacing w:val="4"/>
                <w:sz w:val="16"/>
                <w:szCs w:val="16"/>
                <w:lang w:val="es-MX"/>
              </w:rPr>
              <w:t xml:space="preserve"> </w:t>
            </w:r>
            <w:r w:rsidRPr="00550827">
              <w:rPr>
                <w:sz w:val="16"/>
                <w:szCs w:val="16"/>
                <w:lang w:val="es-MX"/>
              </w:rPr>
              <w:t>7-7.5</w:t>
            </w:r>
            <w:r w:rsidRPr="00550827">
              <w:rPr>
                <w:spacing w:val="1"/>
                <w:sz w:val="16"/>
                <w:szCs w:val="16"/>
                <w:lang w:val="es-MX"/>
              </w:rPr>
              <w:t xml:space="preserve"> </w:t>
            </w:r>
            <w:r w:rsidRPr="00550827">
              <w:rPr>
                <w:sz w:val="16"/>
                <w:szCs w:val="16"/>
                <w:lang w:val="es-MX"/>
              </w:rPr>
              <w:t>cm.,</w:t>
            </w:r>
            <w:r w:rsidRPr="00550827">
              <w:rPr>
                <w:spacing w:val="4"/>
                <w:sz w:val="16"/>
                <w:szCs w:val="16"/>
                <w:lang w:val="es-MX"/>
              </w:rPr>
              <w:t xml:space="preserve"> </w:t>
            </w:r>
            <w:r w:rsidRPr="00550827">
              <w:rPr>
                <w:sz w:val="16"/>
                <w:szCs w:val="16"/>
                <w:lang w:val="es-MX"/>
              </w:rPr>
              <w:t>de</w:t>
            </w:r>
            <w:r w:rsidR="00CA421A" w:rsidRPr="00550827">
              <w:rPr>
                <w:sz w:val="16"/>
                <w:szCs w:val="16"/>
                <w:lang w:val="es-MX"/>
              </w:rPr>
              <w:t xml:space="preserve"> </w:t>
            </w:r>
            <w:r w:rsidRPr="00550827">
              <w:rPr>
                <w:sz w:val="16"/>
                <w:szCs w:val="16"/>
                <w:lang w:val="es-MX"/>
              </w:rPr>
              <w:t>longitud.</w:t>
            </w:r>
          </w:p>
        </w:tc>
      </w:tr>
      <w:tr w:rsidR="004E0DF4" w:rsidRPr="00550827" w14:paraId="3CCEF306" w14:textId="77777777" w:rsidTr="004E0DF4">
        <w:trPr>
          <w:trHeight w:val="113"/>
          <w:jc w:val="center"/>
        </w:trPr>
        <w:tc>
          <w:tcPr>
            <w:tcW w:w="1101" w:type="dxa"/>
            <w:vAlign w:val="center"/>
          </w:tcPr>
          <w:p w14:paraId="72EF5CBF" w14:textId="77777777" w:rsidR="004E0DF4" w:rsidRPr="00550827" w:rsidRDefault="004E0DF4" w:rsidP="004E0DF4">
            <w:pPr>
              <w:pStyle w:val="TableParagraph"/>
              <w:spacing w:before="6"/>
              <w:ind w:left="8"/>
              <w:rPr>
                <w:b/>
                <w:sz w:val="16"/>
                <w:szCs w:val="16"/>
              </w:rPr>
            </w:pPr>
            <w:r w:rsidRPr="00550827">
              <w:rPr>
                <w:b/>
                <w:w w:val="101"/>
                <w:sz w:val="16"/>
                <w:szCs w:val="16"/>
              </w:rPr>
              <w:t>*</w:t>
            </w:r>
          </w:p>
        </w:tc>
        <w:tc>
          <w:tcPr>
            <w:tcW w:w="9548" w:type="dxa"/>
            <w:vAlign w:val="center"/>
          </w:tcPr>
          <w:p w14:paraId="63C5F82E" w14:textId="77777777" w:rsidR="004E0DF4" w:rsidRPr="00550827" w:rsidRDefault="004E0DF4" w:rsidP="004E0DF4">
            <w:pPr>
              <w:pStyle w:val="TableParagraph"/>
              <w:spacing w:before="6"/>
              <w:ind w:left="18"/>
              <w:rPr>
                <w:b/>
                <w:sz w:val="16"/>
                <w:szCs w:val="16"/>
                <w:lang w:val="es-MX"/>
              </w:rPr>
            </w:pPr>
            <w:r w:rsidRPr="00550827">
              <w:rPr>
                <w:b/>
                <w:sz w:val="16"/>
                <w:szCs w:val="16"/>
                <w:lang w:val="es-MX"/>
              </w:rPr>
              <w:t>10.01.008 Artroscopia</w:t>
            </w:r>
            <w:r w:rsidRPr="00550827">
              <w:rPr>
                <w:b/>
                <w:spacing w:val="1"/>
                <w:sz w:val="16"/>
                <w:szCs w:val="16"/>
                <w:lang w:val="es-MX"/>
              </w:rPr>
              <w:t xml:space="preserve"> </w:t>
            </w:r>
            <w:r w:rsidRPr="00550827">
              <w:rPr>
                <w:b/>
                <w:sz w:val="16"/>
                <w:szCs w:val="16"/>
                <w:lang w:val="es-MX"/>
              </w:rPr>
              <w:t>de</w:t>
            </w:r>
            <w:r w:rsidRPr="00550827">
              <w:rPr>
                <w:b/>
                <w:spacing w:val="1"/>
                <w:sz w:val="16"/>
                <w:szCs w:val="16"/>
                <w:lang w:val="es-MX"/>
              </w:rPr>
              <w:t xml:space="preserve"> </w:t>
            </w:r>
            <w:r w:rsidRPr="00550827">
              <w:rPr>
                <w:b/>
                <w:sz w:val="16"/>
                <w:szCs w:val="16"/>
                <w:lang w:val="es-MX"/>
              </w:rPr>
              <w:t>rodilla</w:t>
            </w:r>
            <w:r w:rsidRPr="00550827">
              <w:rPr>
                <w:b/>
                <w:spacing w:val="1"/>
                <w:sz w:val="16"/>
                <w:szCs w:val="16"/>
                <w:lang w:val="es-MX"/>
              </w:rPr>
              <w:t xml:space="preserve"> </w:t>
            </w:r>
            <w:r w:rsidRPr="00550827">
              <w:rPr>
                <w:b/>
                <w:sz w:val="16"/>
                <w:szCs w:val="16"/>
                <w:lang w:val="es-MX"/>
              </w:rPr>
              <w:t>con</w:t>
            </w:r>
            <w:r w:rsidRPr="00550827">
              <w:rPr>
                <w:b/>
                <w:spacing w:val="1"/>
                <w:sz w:val="16"/>
                <w:szCs w:val="16"/>
                <w:lang w:val="es-MX"/>
              </w:rPr>
              <w:t xml:space="preserve"> </w:t>
            </w:r>
            <w:r w:rsidRPr="00550827">
              <w:rPr>
                <w:b/>
                <w:sz w:val="16"/>
                <w:szCs w:val="16"/>
                <w:lang w:val="es-MX"/>
              </w:rPr>
              <w:t>implante.</w:t>
            </w:r>
          </w:p>
        </w:tc>
      </w:tr>
      <w:tr w:rsidR="004E0DF4" w:rsidRPr="00550827" w14:paraId="7553A167" w14:textId="77777777" w:rsidTr="004E0DF4">
        <w:trPr>
          <w:trHeight w:val="113"/>
          <w:jc w:val="center"/>
        </w:trPr>
        <w:tc>
          <w:tcPr>
            <w:tcW w:w="1101" w:type="dxa"/>
            <w:vAlign w:val="center"/>
          </w:tcPr>
          <w:p w14:paraId="6A4DFFC0" w14:textId="77777777" w:rsidR="004E0DF4" w:rsidRPr="00550827" w:rsidRDefault="004E0DF4" w:rsidP="004E0DF4">
            <w:pPr>
              <w:pStyle w:val="TableParagraph"/>
              <w:spacing w:before="4"/>
              <w:ind w:left="72" w:right="64"/>
              <w:rPr>
                <w:sz w:val="16"/>
                <w:szCs w:val="16"/>
              </w:rPr>
            </w:pPr>
            <w:r w:rsidRPr="00550827">
              <w:rPr>
                <w:sz w:val="16"/>
                <w:szCs w:val="16"/>
              </w:rPr>
              <w:t>No.</w:t>
            </w:r>
            <w:r w:rsidRPr="00550827">
              <w:rPr>
                <w:spacing w:val="1"/>
                <w:sz w:val="16"/>
                <w:szCs w:val="16"/>
              </w:rPr>
              <w:t xml:space="preserve"> </w:t>
            </w:r>
            <w:r w:rsidRPr="00550827">
              <w:rPr>
                <w:sz w:val="16"/>
                <w:szCs w:val="16"/>
              </w:rPr>
              <w:t>Prog.</w:t>
            </w:r>
          </w:p>
        </w:tc>
        <w:tc>
          <w:tcPr>
            <w:tcW w:w="9548" w:type="dxa"/>
            <w:vAlign w:val="center"/>
          </w:tcPr>
          <w:p w14:paraId="4D594908" w14:textId="77777777" w:rsidR="004E0DF4" w:rsidRPr="00550827" w:rsidRDefault="004E0DF4" w:rsidP="004E0DF4">
            <w:pPr>
              <w:pStyle w:val="TableParagraph"/>
              <w:spacing w:before="4"/>
              <w:ind w:left="18"/>
              <w:rPr>
                <w:sz w:val="16"/>
                <w:szCs w:val="16"/>
              </w:rPr>
            </w:pPr>
            <w:r w:rsidRPr="00550827">
              <w:rPr>
                <w:sz w:val="16"/>
                <w:szCs w:val="16"/>
              </w:rPr>
              <w:t>Descripción</w:t>
            </w:r>
          </w:p>
        </w:tc>
      </w:tr>
      <w:tr w:rsidR="004E0DF4" w:rsidRPr="00550827" w14:paraId="3069A695" w14:textId="77777777" w:rsidTr="004E0DF4">
        <w:trPr>
          <w:trHeight w:val="113"/>
          <w:jc w:val="center"/>
        </w:trPr>
        <w:tc>
          <w:tcPr>
            <w:tcW w:w="1101" w:type="dxa"/>
            <w:vAlign w:val="center"/>
          </w:tcPr>
          <w:p w14:paraId="2463E308" w14:textId="77777777" w:rsidR="004E0DF4" w:rsidRPr="00550827" w:rsidRDefault="004E0DF4" w:rsidP="004E0DF4">
            <w:pPr>
              <w:pStyle w:val="TableParagraph"/>
              <w:spacing w:before="59"/>
              <w:ind w:left="9"/>
              <w:rPr>
                <w:sz w:val="16"/>
                <w:szCs w:val="16"/>
              </w:rPr>
            </w:pPr>
            <w:r w:rsidRPr="00550827">
              <w:rPr>
                <w:w w:val="101"/>
                <w:sz w:val="16"/>
                <w:szCs w:val="16"/>
              </w:rPr>
              <w:t>1</w:t>
            </w:r>
          </w:p>
        </w:tc>
        <w:tc>
          <w:tcPr>
            <w:tcW w:w="9548" w:type="dxa"/>
            <w:vAlign w:val="center"/>
          </w:tcPr>
          <w:p w14:paraId="27097210" w14:textId="77777777" w:rsidR="004E0DF4" w:rsidRPr="00550827" w:rsidRDefault="004E0DF4" w:rsidP="004E0DF4">
            <w:pPr>
              <w:pStyle w:val="TableParagraph"/>
              <w:spacing w:before="59"/>
              <w:ind w:left="18"/>
              <w:rPr>
                <w:sz w:val="16"/>
                <w:szCs w:val="16"/>
                <w:lang w:val="es-MX"/>
              </w:rPr>
            </w:pPr>
            <w:r w:rsidRPr="00550827">
              <w:rPr>
                <w:sz w:val="16"/>
                <w:szCs w:val="16"/>
                <w:lang w:val="es-MX"/>
              </w:rPr>
              <w:t>Funda</w:t>
            </w:r>
            <w:r w:rsidRPr="00550827">
              <w:rPr>
                <w:spacing w:val="1"/>
                <w:sz w:val="16"/>
                <w:szCs w:val="16"/>
                <w:lang w:val="es-MX"/>
              </w:rPr>
              <w:t xml:space="preserve"> </w:t>
            </w:r>
            <w:r w:rsidRPr="00550827">
              <w:rPr>
                <w:sz w:val="16"/>
                <w:szCs w:val="16"/>
                <w:lang w:val="es-MX"/>
              </w:rPr>
              <w:t>para</w:t>
            </w:r>
            <w:r w:rsidRPr="00550827">
              <w:rPr>
                <w:spacing w:val="1"/>
                <w:sz w:val="16"/>
                <w:szCs w:val="16"/>
                <w:lang w:val="es-MX"/>
              </w:rPr>
              <w:t xml:space="preserve"> </w:t>
            </w:r>
            <w:r w:rsidRPr="00550827">
              <w:rPr>
                <w:sz w:val="16"/>
                <w:szCs w:val="16"/>
                <w:lang w:val="es-MX"/>
              </w:rPr>
              <w:t>cabezal</w:t>
            </w:r>
            <w:r w:rsidRPr="00550827">
              <w:rPr>
                <w:spacing w:val="3"/>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cámara</w:t>
            </w:r>
            <w:r w:rsidRPr="00550827">
              <w:rPr>
                <w:spacing w:val="1"/>
                <w:sz w:val="16"/>
                <w:szCs w:val="16"/>
                <w:lang w:val="es-MX"/>
              </w:rPr>
              <w:t xml:space="preserve"> </w:t>
            </w:r>
            <w:r w:rsidRPr="00550827">
              <w:rPr>
                <w:sz w:val="16"/>
                <w:szCs w:val="16"/>
                <w:lang w:val="es-MX"/>
              </w:rPr>
              <w:t>endoscópica,</w:t>
            </w:r>
            <w:r w:rsidRPr="00550827">
              <w:rPr>
                <w:spacing w:val="3"/>
                <w:sz w:val="16"/>
                <w:szCs w:val="16"/>
                <w:lang w:val="es-MX"/>
              </w:rPr>
              <w:t xml:space="preserve"> </w:t>
            </w:r>
            <w:r w:rsidRPr="00550827">
              <w:rPr>
                <w:sz w:val="16"/>
                <w:szCs w:val="16"/>
                <w:lang w:val="es-MX"/>
              </w:rPr>
              <w:t>longitud</w:t>
            </w:r>
            <w:r w:rsidRPr="00550827">
              <w:rPr>
                <w:spacing w:val="1"/>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240</w:t>
            </w:r>
            <w:r w:rsidRPr="00550827">
              <w:rPr>
                <w:spacing w:val="1"/>
                <w:sz w:val="16"/>
                <w:szCs w:val="16"/>
                <w:lang w:val="es-MX"/>
              </w:rPr>
              <w:t xml:space="preserve"> </w:t>
            </w:r>
            <w:r w:rsidRPr="00550827">
              <w:rPr>
                <w:sz w:val="16"/>
                <w:szCs w:val="16"/>
                <w:lang w:val="es-MX"/>
              </w:rPr>
              <w:t>cm.,</w:t>
            </w:r>
            <w:r w:rsidRPr="00550827">
              <w:rPr>
                <w:spacing w:val="3"/>
                <w:sz w:val="16"/>
                <w:szCs w:val="16"/>
                <w:lang w:val="es-MX"/>
              </w:rPr>
              <w:t xml:space="preserve"> </w:t>
            </w:r>
            <w:r w:rsidRPr="00550827">
              <w:rPr>
                <w:sz w:val="16"/>
                <w:szCs w:val="16"/>
                <w:lang w:val="es-MX"/>
              </w:rPr>
              <w:t>o</w:t>
            </w:r>
            <w:r w:rsidRPr="00550827">
              <w:rPr>
                <w:spacing w:val="1"/>
                <w:sz w:val="16"/>
                <w:szCs w:val="16"/>
                <w:lang w:val="es-MX"/>
              </w:rPr>
              <w:t xml:space="preserve"> </w:t>
            </w:r>
            <w:r w:rsidRPr="00550827">
              <w:rPr>
                <w:sz w:val="16"/>
                <w:szCs w:val="16"/>
                <w:lang w:val="es-MX"/>
              </w:rPr>
              <w:t>mayor,</w:t>
            </w:r>
            <w:r w:rsidRPr="00550827">
              <w:rPr>
                <w:spacing w:val="3"/>
                <w:sz w:val="16"/>
                <w:szCs w:val="16"/>
                <w:lang w:val="es-MX"/>
              </w:rPr>
              <w:t xml:space="preserve"> </w:t>
            </w:r>
            <w:r w:rsidRPr="00550827">
              <w:rPr>
                <w:sz w:val="16"/>
                <w:szCs w:val="16"/>
                <w:lang w:val="es-MX"/>
              </w:rPr>
              <w:t>estéril.</w:t>
            </w:r>
          </w:p>
        </w:tc>
      </w:tr>
      <w:tr w:rsidR="004E0DF4" w:rsidRPr="00550827" w14:paraId="76342B8C" w14:textId="77777777" w:rsidTr="004E0DF4">
        <w:trPr>
          <w:trHeight w:val="113"/>
          <w:jc w:val="center"/>
        </w:trPr>
        <w:tc>
          <w:tcPr>
            <w:tcW w:w="1101" w:type="dxa"/>
            <w:vAlign w:val="center"/>
          </w:tcPr>
          <w:p w14:paraId="602862A4" w14:textId="77777777" w:rsidR="004E0DF4" w:rsidRPr="00550827" w:rsidRDefault="004E0DF4" w:rsidP="004E0DF4">
            <w:pPr>
              <w:pStyle w:val="TableParagraph"/>
              <w:spacing w:before="4"/>
              <w:ind w:left="9"/>
              <w:rPr>
                <w:sz w:val="16"/>
                <w:szCs w:val="16"/>
              </w:rPr>
            </w:pPr>
            <w:r w:rsidRPr="00550827">
              <w:rPr>
                <w:w w:val="101"/>
                <w:sz w:val="16"/>
                <w:szCs w:val="16"/>
              </w:rPr>
              <w:t>2</w:t>
            </w:r>
          </w:p>
        </w:tc>
        <w:tc>
          <w:tcPr>
            <w:tcW w:w="9548" w:type="dxa"/>
            <w:vAlign w:val="center"/>
          </w:tcPr>
          <w:p w14:paraId="085D167B" w14:textId="77777777" w:rsidR="004E0DF4" w:rsidRPr="00550827" w:rsidRDefault="004E0DF4" w:rsidP="004E0DF4">
            <w:pPr>
              <w:pStyle w:val="TableParagraph"/>
              <w:spacing w:before="4"/>
              <w:ind w:left="18"/>
              <w:rPr>
                <w:sz w:val="16"/>
                <w:szCs w:val="16"/>
                <w:lang w:val="es-MX"/>
              </w:rPr>
            </w:pPr>
            <w:r w:rsidRPr="00550827">
              <w:rPr>
                <w:sz w:val="16"/>
                <w:szCs w:val="16"/>
                <w:lang w:val="es-MX"/>
              </w:rPr>
              <w:t>Manguera</w:t>
            </w:r>
            <w:r w:rsidRPr="00550827">
              <w:rPr>
                <w:spacing w:val="1"/>
                <w:sz w:val="16"/>
                <w:szCs w:val="16"/>
                <w:lang w:val="es-MX"/>
              </w:rPr>
              <w:t xml:space="preserve"> </w:t>
            </w:r>
            <w:r w:rsidRPr="00550827">
              <w:rPr>
                <w:sz w:val="16"/>
                <w:szCs w:val="16"/>
                <w:lang w:val="es-MX"/>
              </w:rPr>
              <w:t>para</w:t>
            </w:r>
            <w:r w:rsidRPr="00550827">
              <w:rPr>
                <w:spacing w:val="2"/>
                <w:sz w:val="16"/>
                <w:szCs w:val="16"/>
                <w:lang w:val="es-MX"/>
              </w:rPr>
              <w:t xml:space="preserve"> </w:t>
            </w:r>
            <w:r w:rsidRPr="00550827">
              <w:rPr>
                <w:sz w:val="16"/>
                <w:szCs w:val="16"/>
                <w:lang w:val="es-MX"/>
              </w:rPr>
              <w:t>irrigación/aspiración,</w:t>
            </w:r>
            <w:r w:rsidRPr="00550827">
              <w:rPr>
                <w:spacing w:val="4"/>
                <w:sz w:val="16"/>
                <w:szCs w:val="16"/>
                <w:lang w:val="es-MX"/>
              </w:rPr>
              <w:t xml:space="preserve"> </w:t>
            </w:r>
            <w:r w:rsidRPr="00550827">
              <w:rPr>
                <w:sz w:val="16"/>
                <w:szCs w:val="16"/>
                <w:lang w:val="es-MX"/>
              </w:rPr>
              <w:t>longitud</w:t>
            </w:r>
            <w:r w:rsidRPr="00550827">
              <w:rPr>
                <w:spacing w:val="2"/>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250</w:t>
            </w:r>
            <w:r w:rsidRPr="00550827">
              <w:rPr>
                <w:spacing w:val="2"/>
                <w:sz w:val="16"/>
                <w:szCs w:val="16"/>
                <w:lang w:val="es-MX"/>
              </w:rPr>
              <w:t xml:space="preserve"> </w:t>
            </w:r>
            <w:r w:rsidRPr="00550827">
              <w:rPr>
                <w:sz w:val="16"/>
                <w:szCs w:val="16"/>
                <w:lang w:val="es-MX"/>
              </w:rPr>
              <w:t>cm.,</w:t>
            </w:r>
            <w:r w:rsidRPr="00550827">
              <w:rPr>
                <w:spacing w:val="4"/>
                <w:sz w:val="16"/>
                <w:szCs w:val="16"/>
                <w:lang w:val="es-MX"/>
              </w:rPr>
              <w:t xml:space="preserve"> </w:t>
            </w:r>
            <w:r w:rsidRPr="00550827">
              <w:rPr>
                <w:sz w:val="16"/>
                <w:szCs w:val="16"/>
                <w:lang w:val="es-MX"/>
              </w:rPr>
              <w:t>o</w:t>
            </w:r>
            <w:r w:rsidRPr="00550827">
              <w:rPr>
                <w:spacing w:val="2"/>
                <w:sz w:val="16"/>
                <w:szCs w:val="16"/>
                <w:lang w:val="es-MX"/>
              </w:rPr>
              <w:t xml:space="preserve"> </w:t>
            </w:r>
            <w:r w:rsidRPr="00550827">
              <w:rPr>
                <w:sz w:val="16"/>
                <w:szCs w:val="16"/>
                <w:lang w:val="es-MX"/>
              </w:rPr>
              <w:t>mayor,</w:t>
            </w:r>
            <w:r w:rsidRPr="00550827">
              <w:rPr>
                <w:spacing w:val="3"/>
                <w:sz w:val="16"/>
                <w:szCs w:val="16"/>
                <w:lang w:val="es-MX"/>
              </w:rPr>
              <w:t xml:space="preserve"> </w:t>
            </w:r>
            <w:r w:rsidRPr="00550827">
              <w:rPr>
                <w:sz w:val="16"/>
                <w:szCs w:val="16"/>
                <w:lang w:val="es-MX"/>
              </w:rPr>
              <w:t>estéril.</w:t>
            </w:r>
          </w:p>
        </w:tc>
      </w:tr>
      <w:tr w:rsidR="004E0DF4" w:rsidRPr="00550827" w14:paraId="577FC30A" w14:textId="77777777" w:rsidTr="004E0DF4">
        <w:trPr>
          <w:trHeight w:val="113"/>
          <w:jc w:val="center"/>
        </w:trPr>
        <w:tc>
          <w:tcPr>
            <w:tcW w:w="1101" w:type="dxa"/>
            <w:vAlign w:val="center"/>
          </w:tcPr>
          <w:p w14:paraId="4A7782E9" w14:textId="77777777" w:rsidR="004E0DF4" w:rsidRPr="00550827" w:rsidRDefault="004E0DF4" w:rsidP="004E0DF4">
            <w:pPr>
              <w:pStyle w:val="TableParagraph"/>
              <w:spacing w:before="59"/>
              <w:ind w:left="9"/>
              <w:rPr>
                <w:sz w:val="16"/>
                <w:szCs w:val="16"/>
              </w:rPr>
            </w:pPr>
            <w:r w:rsidRPr="00550827">
              <w:rPr>
                <w:w w:val="101"/>
                <w:sz w:val="16"/>
                <w:szCs w:val="16"/>
              </w:rPr>
              <w:t>3</w:t>
            </w:r>
          </w:p>
        </w:tc>
        <w:tc>
          <w:tcPr>
            <w:tcW w:w="9548" w:type="dxa"/>
            <w:vAlign w:val="center"/>
          </w:tcPr>
          <w:p w14:paraId="417242F7" w14:textId="0ADCB01E" w:rsidR="004E0DF4" w:rsidRPr="00550827" w:rsidRDefault="004E0DF4" w:rsidP="00CA421A">
            <w:pPr>
              <w:pStyle w:val="TableParagraph"/>
              <w:spacing w:before="4"/>
              <w:ind w:left="18"/>
              <w:rPr>
                <w:sz w:val="16"/>
                <w:szCs w:val="16"/>
                <w:lang w:val="es-MX"/>
              </w:rPr>
            </w:pPr>
            <w:r w:rsidRPr="00550827">
              <w:rPr>
                <w:sz w:val="16"/>
                <w:szCs w:val="16"/>
                <w:lang w:val="es-MX"/>
              </w:rPr>
              <w:t>Disco CD o</w:t>
            </w:r>
            <w:r w:rsidRPr="00550827">
              <w:rPr>
                <w:spacing w:val="4"/>
                <w:sz w:val="16"/>
                <w:szCs w:val="16"/>
                <w:lang w:val="es-MX"/>
              </w:rPr>
              <w:t xml:space="preserve"> </w:t>
            </w:r>
            <w:r w:rsidRPr="00550827">
              <w:rPr>
                <w:sz w:val="16"/>
                <w:szCs w:val="16"/>
                <w:lang w:val="es-MX"/>
              </w:rPr>
              <w:t>DVD</w:t>
            </w:r>
            <w:r w:rsidRPr="00550827">
              <w:rPr>
                <w:spacing w:val="26"/>
                <w:sz w:val="16"/>
                <w:szCs w:val="16"/>
                <w:lang w:val="es-MX"/>
              </w:rPr>
              <w:t xml:space="preserve"> </w:t>
            </w:r>
            <w:r w:rsidRPr="00550827">
              <w:rPr>
                <w:sz w:val="16"/>
                <w:szCs w:val="16"/>
                <w:lang w:val="es-MX"/>
              </w:rPr>
              <w:t>o almacenamiento USB</w:t>
            </w:r>
            <w:r w:rsidRPr="00550827">
              <w:rPr>
                <w:spacing w:val="1"/>
                <w:sz w:val="16"/>
                <w:szCs w:val="16"/>
                <w:lang w:val="es-MX"/>
              </w:rPr>
              <w:t xml:space="preserve"> </w:t>
            </w:r>
            <w:r w:rsidRPr="00550827">
              <w:rPr>
                <w:sz w:val="16"/>
                <w:szCs w:val="16"/>
                <w:lang w:val="es-MX"/>
              </w:rPr>
              <w:t>para cubrir</w:t>
            </w:r>
            <w:r w:rsidRPr="00550827">
              <w:rPr>
                <w:spacing w:val="2"/>
                <w:sz w:val="16"/>
                <w:szCs w:val="16"/>
                <w:lang w:val="es-MX"/>
              </w:rPr>
              <w:t xml:space="preserve"> </w:t>
            </w:r>
            <w:r w:rsidRPr="00550827">
              <w:rPr>
                <w:sz w:val="16"/>
                <w:szCs w:val="16"/>
                <w:lang w:val="es-MX"/>
              </w:rPr>
              <w:t>el</w:t>
            </w:r>
            <w:r w:rsidRPr="00550827">
              <w:rPr>
                <w:spacing w:val="2"/>
                <w:sz w:val="16"/>
                <w:szCs w:val="16"/>
                <w:lang w:val="es-MX"/>
              </w:rPr>
              <w:t xml:space="preserve"> </w:t>
            </w:r>
            <w:r w:rsidRPr="00550827">
              <w:rPr>
                <w:sz w:val="16"/>
                <w:szCs w:val="16"/>
                <w:lang w:val="es-MX"/>
              </w:rPr>
              <w:t>evento,</w:t>
            </w:r>
            <w:r w:rsidRPr="00550827">
              <w:rPr>
                <w:spacing w:val="2"/>
                <w:sz w:val="16"/>
                <w:szCs w:val="16"/>
                <w:lang w:val="es-MX"/>
              </w:rPr>
              <w:t xml:space="preserve"> </w:t>
            </w:r>
            <w:r w:rsidRPr="00550827">
              <w:rPr>
                <w:sz w:val="16"/>
                <w:szCs w:val="16"/>
                <w:lang w:val="es-MX"/>
              </w:rPr>
              <w:t>según el</w:t>
            </w:r>
            <w:r w:rsidRPr="00550827">
              <w:rPr>
                <w:spacing w:val="2"/>
                <w:sz w:val="16"/>
                <w:szCs w:val="16"/>
                <w:lang w:val="es-MX"/>
              </w:rPr>
              <w:t xml:space="preserve"> </w:t>
            </w:r>
            <w:r w:rsidRPr="00550827">
              <w:rPr>
                <w:sz w:val="16"/>
                <w:szCs w:val="16"/>
                <w:lang w:val="es-MX"/>
              </w:rPr>
              <w:t>equipo</w:t>
            </w:r>
            <w:r w:rsidR="00CA421A" w:rsidRPr="00550827">
              <w:rPr>
                <w:sz w:val="16"/>
                <w:szCs w:val="16"/>
                <w:lang w:val="es-MX"/>
              </w:rPr>
              <w:t xml:space="preserve"> </w:t>
            </w:r>
            <w:r w:rsidRPr="00550827">
              <w:rPr>
                <w:sz w:val="16"/>
                <w:szCs w:val="16"/>
                <w:lang w:val="es-MX"/>
              </w:rPr>
              <w:t>ofertado,</w:t>
            </w:r>
            <w:r w:rsidRPr="00550827">
              <w:rPr>
                <w:spacing w:val="3"/>
                <w:sz w:val="16"/>
                <w:szCs w:val="16"/>
                <w:lang w:val="es-MX"/>
              </w:rPr>
              <w:t xml:space="preserve"> </w:t>
            </w:r>
            <w:r w:rsidRPr="00550827">
              <w:rPr>
                <w:sz w:val="16"/>
                <w:szCs w:val="16"/>
                <w:lang w:val="es-MX"/>
              </w:rPr>
              <w:t>compatible con</w:t>
            </w:r>
            <w:r w:rsidRPr="00550827">
              <w:rPr>
                <w:spacing w:val="2"/>
                <w:sz w:val="16"/>
                <w:szCs w:val="16"/>
                <w:lang w:val="es-MX"/>
              </w:rPr>
              <w:t xml:space="preserve"> </w:t>
            </w:r>
            <w:r w:rsidRPr="00550827">
              <w:rPr>
                <w:sz w:val="16"/>
                <w:szCs w:val="16"/>
                <w:lang w:val="es-MX"/>
              </w:rPr>
              <w:t>hardware institucional</w:t>
            </w:r>
          </w:p>
        </w:tc>
      </w:tr>
      <w:tr w:rsidR="004E0DF4" w:rsidRPr="00550827" w14:paraId="528887CA" w14:textId="77777777" w:rsidTr="004E0DF4">
        <w:trPr>
          <w:trHeight w:val="113"/>
          <w:jc w:val="center"/>
        </w:trPr>
        <w:tc>
          <w:tcPr>
            <w:tcW w:w="1101" w:type="dxa"/>
            <w:vAlign w:val="center"/>
          </w:tcPr>
          <w:p w14:paraId="5B6A3125" w14:textId="77777777" w:rsidR="004E0DF4" w:rsidRPr="00550827" w:rsidRDefault="004E0DF4" w:rsidP="004E0DF4">
            <w:pPr>
              <w:pStyle w:val="TableParagraph"/>
              <w:spacing w:before="2"/>
              <w:rPr>
                <w:b/>
                <w:sz w:val="16"/>
                <w:szCs w:val="16"/>
                <w:lang w:val="es-MX"/>
              </w:rPr>
            </w:pPr>
          </w:p>
          <w:p w14:paraId="13EC4278" w14:textId="77777777" w:rsidR="004E0DF4" w:rsidRPr="00550827" w:rsidRDefault="004E0DF4" w:rsidP="004E0DF4">
            <w:pPr>
              <w:pStyle w:val="TableParagraph"/>
              <w:ind w:left="9"/>
              <w:rPr>
                <w:sz w:val="16"/>
                <w:szCs w:val="16"/>
              </w:rPr>
            </w:pPr>
            <w:r w:rsidRPr="00550827">
              <w:rPr>
                <w:w w:val="101"/>
                <w:sz w:val="16"/>
                <w:szCs w:val="16"/>
              </w:rPr>
              <w:t>4</w:t>
            </w:r>
          </w:p>
        </w:tc>
        <w:tc>
          <w:tcPr>
            <w:tcW w:w="9548" w:type="dxa"/>
            <w:vAlign w:val="center"/>
          </w:tcPr>
          <w:p w14:paraId="69BEA9E4" w14:textId="4321ECDE" w:rsidR="004E0DF4" w:rsidRPr="00550827" w:rsidRDefault="004E0DF4" w:rsidP="004E0DF4">
            <w:pPr>
              <w:pStyle w:val="TableParagraph"/>
              <w:spacing w:before="61"/>
              <w:ind w:left="18"/>
              <w:rPr>
                <w:sz w:val="16"/>
                <w:szCs w:val="16"/>
                <w:lang w:val="es-MX"/>
              </w:rPr>
            </w:pPr>
            <w:r w:rsidRPr="00550827">
              <w:rPr>
                <w:sz w:val="16"/>
                <w:szCs w:val="16"/>
                <w:lang w:val="es-MX"/>
              </w:rPr>
              <w:t>Punta de</w:t>
            </w:r>
            <w:r w:rsidRPr="00550827">
              <w:rPr>
                <w:spacing w:val="-2"/>
                <w:sz w:val="16"/>
                <w:szCs w:val="16"/>
                <w:lang w:val="es-MX"/>
              </w:rPr>
              <w:t xml:space="preserve"> </w:t>
            </w:r>
            <w:r w:rsidRPr="00550827">
              <w:rPr>
                <w:sz w:val="16"/>
                <w:szCs w:val="16"/>
                <w:lang w:val="es-MX"/>
              </w:rPr>
              <w:t>rasurador</w:t>
            </w:r>
            <w:r w:rsidRPr="00550827">
              <w:rPr>
                <w:spacing w:val="3"/>
                <w:sz w:val="16"/>
                <w:szCs w:val="16"/>
                <w:lang w:val="es-MX"/>
              </w:rPr>
              <w:t xml:space="preserve"> </w:t>
            </w:r>
            <w:r w:rsidRPr="00550827">
              <w:rPr>
                <w:sz w:val="16"/>
                <w:szCs w:val="16"/>
                <w:lang w:val="es-MX"/>
              </w:rPr>
              <w:t>agresiva para aplicaciones</w:t>
            </w:r>
            <w:r w:rsidRPr="00550827">
              <w:rPr>
                <w:spacing w:val="2"/>
                <w:sz w:val="16"/>
                <w:szCs w:val="16"/>
                <w:lang w:val="es-MX"/>
              </w:rPr>
              <w:t xml:space="preserve"> </w:t>
            </w:r>
            <w:r w:rsidRPr="00550827">
              <w:rPr>
                <w:sz w:val="16"/>
                <w:szCs w:val="16"/>
                <w:lang w:val="es-MX"/>
              </w:rPr>
              <w:t>en resección de</w:t>
            </w:r>
            <w:r w:rsidRPr="00550827">
              <w:rPr>
                <w:spacing w:val="-1"/>
                <w:sz w:val="16"/>
                <w:szCs w:val="16"/>
                <w:lang w:val="es-MX"/>
              </w:rPr>
              <w:t xml:space="preserve"> </w:t>
            </w:r>
            <w:r w:rsidRPr="00550827">
              <w:rPr>
                <w:sz w:val="16"/>
                <w:szCs w:val="16"/>
                <w:lang w:val="es-MX"/>
              </w:rPr>
              <w:t>tejido blando desde</w:t>
            </w:r>
            <w:r w:rsidRPr="00550827">
              <w:rPr>
                <w:spacing w:val="-1"/>
                <w:sz w:val="16"/>
                <w:szCs w:val="16"/>
                <w:lang w:val="es-MX"/>
              </w:rPr>
              <w:t xml:space="preserve"> </w:t>
            </w:r>
            <w:r w:rsidRPr="00550827">
              <w:rPr>
                <w:sz w:val="16"/>
                <w:szCs w:val="16"/>
                <w:lang w:val="es-MX"/>
              </w:rPr>
              <w:t>2mm</w:t>
            </w:r>
            <w:r w:rsidRPr="00550827">
              <w:rPr>
                <w:spacing w:val="1"/>
                <w:sz w:val="16"/>
                <w:szCs w:val="16"/>
                <w:lang w:val="es-MX"/>
              </w:rPr>
              <w:t xml:space="preserve"> </w:t>
            </w:r>
            <w:r w:rsidRPr="00550827">
              <w:rPr>
                <w:sz w:val="16"/>
                <w:szCs w:val="16"/>
                <w:lang w:val="es-MX"/>
              </w:rPr>
              <w:t>hasta 4.0 mm</w:t>
            </w:r>
            <w:r w:rsidRPr="00550827">
              <w:rPr>
                <w:spacing w:val="5"/>
                <w:sz w:val="16"/>
                <w:szCs w:val="16"/>
                <w:lang w:val="es-MX"/>
              </w:rPr>
              <w:t xml:space="preserve"> </w:t>
            </w:r>
            <w:r w:rsidRPr="00550827">
              <w:rPr>
                <w:sz w:val="16"/>
                <w:szCs w:val="16"/>
                <w:lang w:val="es-MX"/>
              </w:rPr>
              <w:t>o Fresa</w:t>
            </w:r>
            <w:r w:rsidRPr="00550827">
              <w:rPr>
                <w:spacing w:val="1"/>
                <w:sz w:val="16"/>
                <w:szCs w:val="16"/>
                <w:lang w:val="es-MX"/>
              </w:rPr>
              <w:t xml:space="preserve"> </w:t>
            </w:r>
            <w:r w:rsidRPr="00550827">
              <w:rPr>
                <w:sz w:val="16"/>
                <w:szCs w:val="16"/>
                <w:lang w:val="es-MX"/>
              </w:rPr>
              <w:t>ovalada para</w:t>
            </w:r>
            <w:r w:rsidR="00CA421A" w:rsidRPr="00550827">
              <w:rPr>
                <w:spacing w:val="1"/>
                <w:sz w:val="16"/>
                <w:szCs w:val="16"/>
                <w:lang w:val="es-MX"/>
              </w:rPr>
              <w:t xml:space="preserve"> </w:t>
            </w:r>
            <w:r w:rsidRPr="00550827">
              <w:rPr>
                <w:sz w:val="16"/>
                <w:szCs w:val="16"/>
                <w:lang w:val="es-MX"/>
              </w:rPr>
              <w:t>resección agresiva de</w:t>
            </w:r>
            <w:r w:rsidRPr="00550827">
              <w:rPr>
                <w:spacing w:val="-1"/>
                <w:sz w:val="16"/>
                <w:szCs w:val="16"/>
                <w:lang w:val="es-MX"/>
              </w:rPr>
              <w:t xml:space="preserve"> </w:t>
            </w:r>
            <w:r w:rsidRPr="00550827">
              <w:rPr>
                <w:sz w:val="16"/>
                <w:szCs w:val="16"/>
                <w:lang w:val="es-MX"/>
              </w:rPr>
              <w:t>hueso desde</w:t>
            </w:r>
            <w:r w:rsidRPr="00550827">
              <w:rPr>
                <w:spacing w:val="-1"/>
                <w:sz w:val="16"/>
                <w:szCs w:val="16"/>
                <w:lang w:val="es-MX"/>
              </w:rPr>
              <w:t xml:space="preserve"> </w:t>
            </w:r>
            <w:r w:rsidRPr="00550827">
              <w:rPr>
                <w:sz w:val="16"/>
                <w:szCs w:val="16"/>
                <w:lang w:val="es-MX"/>
              </w:rPr>
              <w:t>2 mm.</w:t>
            </w:r>
          </w:p>
        </w:tc>
      </w:tr>
      <w:tr w:rsidR="004E0DF4" w:rsidRPr="00550827" w14:paraId="5FA892A3" w14:textId="77777777" w:rsidTr="004E0DF4">
        <w:trPr>
          <w:trHeight w:val="113"/>
          <w:jc w:val="center"/>
        </w:trPr>
        <w:tc>
          <w:tcPr>
            <w:tcW w:w="1101" w:type="dxa"/>
            <w:vAlign w:val="center"/>
          </w:tcPr>
          <w:p w14:paraId="5ACE22CD" w14:textId="77777777" w:rsidR="004E0DF4" w:rsidRPr="00550827" w:rsidRDefault="004E0DF4" w:rsidP="004E0DF4">
            <w:pPr>
              <w:pStyle w:val="TableParagraph"/>
              <w:spacing w:before="2"/>
              <w:rPr>
                <w:b/>
                <w:sz w:val="16"/>
                <w:szCs w:val="16"/>
                <w:lang w:val="es-MX"/>
              </w:rPr>
            </w:pPr>
          </w:p>
          <w:p w14:paraId="311A0B2F" w14:textId="77777777" w:rsidR="004E0DF4" w:rsidRPr="00550827" w:rsidRDefault="004E0DF4" w:rsidP="004E0DF4">
            <w:pPr>
              <w:pStyle w:val="TableParagraph"/>
              <w:ind w:left="9"/>
              <w:rPr>
                <w:sz w:val="16"/>
                <w:szCs w:val="16"/>
              </w:rPr>
            </w:pPr>
            <w:r w:rsidRPr="00550827">
              <w:rPr>
                <w:w w:val="101"/>
                <w:sz w:val="16"/>
                <w:szCs w:val="16"/>
              </w:rPr>
              <w:t>4</w:t>
            </w:r>
          </w:p>
        </w:tc>
        <w:tc>
          <w:tcPr>
            <w:tcW w:w="9548" w:type="dxa"/>
            <w:vAlign w:val="center"/>
          </w:tcPr>
          <w:p w14:paraId="4F2BD574" w14:textId="25D9FA1D" w:rsidR="004E0DF4" w:rsidRPr="00550827" w:rsidRDefault="004E0DF4" w:rsidP="004E0DF4">
            <w:pPr>
              <w:pStyle w:val="TableParagraph"/>
              <w:spacing w:before="61"/>
              <w:ind w:left="18"/>
              <w:rPr>
                <w:sz w:val="16"/>
                <w:szCs w:val="16"/>
                <w:lang w:val="es-MX"/>
              </w:rPr>
            </w:pPr>
            <w:r w:rsidRPr="00550827">
              <w:rPr>
                <w:sz w:val="16"/>
                <w:szCs w:val="16"/>
                <w:lang w:val="es-MX"/>
              </w:rPr>
              <w:t>Punta de</w:t>
            </w:r>
            <w:r w:rsidRPr="00550827">
              <w:rPr>
                <w:spacing w:val="-2"/>
                <w:sz w:val="16"/>
                <w:szCs w:val="16"/>
                <w:lang w:val="es-MX"/>
              </w:rPr>
              <w:t xml:space="preserve"> </w:t>
            </w:r>
            <w:r w:rsidRPr="00550827">
              <w:rPr>
                <w:sz w:val="16"/>
                <w:szCs w:val="16"/>
                <w:lang w:val="es-MX"/>
              </w:rPr>
              <w:t>rasurador</w:t>
            </w:r>
            <w:r w:rsidRPr="00550827">
              <w:rPr>
                <w:spacing w:val="3"/>
                <w:sz w:val="16"/>
                <w:szCs w:val="16"/>
                <w:lang w:val="es-MX"/>
              </w:rPr>
              <w:t xml:space="preserve"> </w:t>
            </w:r>
            <w:r w:rsidRPr="00550827">
              <w:rPr>
                <w:sz w:val="16"/>
                <w:szCs w:val="16"/>
                <w:lang w:val="es-MX"/>
              </w:rPr>
              <w:t>agresiva para aplicaciones</w:t>
            </w:r>
            <w:r w:rsidRPr="00550827">
              <w:rPr>
                <w:spacing w:val="2"/>
                <w:sz w:val="16"/>
                <w:szCs w:val="16"/>
                <w:lang w:val="es-MX"/>
              </w:rPr>
              <w:t xml:space="preserve"> </w:t>
            </w:r>
            <w:r w:rsidRPr="00550827">
              <w:rPr>
                <w:sz w:val="16"/>
                <w:szCs w:val="16"/>
                <w:lang w:val="es-MX"/>
              </w:rPr>
              <w:t>en resección de</w:t>
            </w:r>
            <w:r w:rsidRPr="00550827">
              <w:rPr>
                <w:spacing w:val="-1"/>
                <w:sz w:val="16"/>
                <w:szCs w:val="16"/>
                <w:lang w:val="es-MX"/>
              </w:rPr>
              <w:t xml:space="preserve"> </w:t>
            </w:r>
            <w:r w:rsidRPr="00550827">
              <w:rPr>
                <w:sz w:val="16"/>
                <w:szCs w:val="16"/>
                <w:lang w:val="es-MX"/>
              </w:rPr>
              <w:t>tejido blando desde</w:t>
            </w:r>
            <w:r w:rsidRPr="00550827">
              <w:rPr>
                <w:spacing w:val="-1"/>
                <w:sz w:val="16"/>
                <w:szCs w:val="16"/>
                <w:lang w:val="es-MX"/>
              </w:rPr>
              <w:t xml:space="preserve"> </w:t>
            </w:r>
            <w:r w:rsidRPr="00550827">
              <w:rPr>
                <w:sz w:val="16"/>
                <w:szCs w:val="16"/>
                <w:lang w:val="es-MX"/>
              </w:rPr>
              <w:t>2mm</w:t>
            </w:r>
            <w:r w:rsidRPr="00550827">
              <w:rPr>
                <w:spacing w:val="1"/>
                <w:sz w:val="16"/>
                <w:szCs w:val="16"/>
                <w:lang w:val="es-MX"/>
              </w:rPr>
              <w:t xml:space="preserve"> </w:t>
            </w:r>
            <w:r w:rsidRPr="00550827">
              <w:rPr>
                <w:sz w:val="16"/>
                <w:szCs w:val="16"/>
                <w:lang w:val="es-MX"/>
              </w:rPr>
              <w:t>hasta 4.0 mm</w:t>
            </w:r>
            <w:r w:rsidRPr="00550827">
              <w:rPr>
                <w:spacing w:val="5"/>
                <w:sz w:val="16"/>
                <w:szCs w:val="16"/>
                <w:lang w:val="es-MX"/>
              </w:rPr>
              <w:t xml:space="preserve"> </w:t>
            </w:r>
            <w:r w:rsidRPr="00550827">
              <w:rPr>
                <w:sz w:val="16"/>
                <w:szCs w:val="16"/>
                <w:lang w:val="es-MX"/>
              </w:rPr>
              <w:t>o Fresa</w:t>
            </w:r>
            <w:r w:rsidRPr="00550827">
              <w:rPr>
                <w:spacing w:val="1"/>
                <w:sz w:val="16"/>
                <w:szCs w:val="16"/>
                <w:lang w:val="es-MX"/>
              </w:rPr>
              <w:t xml:space="preserve"> </w:t>
            </w:r>
            <w:r w:rsidRPr="00550827">
              <w:rPr>
                <w:sz w:val="16"/>
                <w:szCs w:val="16"/>
                <w:lang w:val="es-MX"/>
              </w:rPr>
              <w:t>ovalada para</w:t>
            </w:r>
            <w:r w:rsidR="00CA421A" w:rsidRPr="00550827">
              <w:rPr>
                <w:spacing w:val="1"/>
                <w:sz w:val="16"/>
                <w:szCs w:val="16"/>
                <w:lang w:val="es-MX"/>
              </w:rPr>
              <w:t xml:space="preserve"> </w:t>
            </w:r>
            <w:r w:rsidRPr="00550827">
              <w:rPr>
                <w:sz w:val="16"/>
                <w:szCs w:val="16"/>
                <w:lang w:val="es-MX"/>
              </w:rPr>
              <w:t>resección agresiva de</w:t>
            </w:r>
            <w:r w:rsidRPr="00550827">
              <w:rPr>
                <w:spacing w:val="-1"/>
                <w:sz w:val="16"/>
                <w:szCs w:val="16"/>
                <w:lang w:val="es-MX"/>
              </w:rPr>
              <w:t xml:space="preserve"> </w:t>
            </w:r>
            <w:r w:rsidRPr="00550827">
              <w:rPr>
                <w:sz w:val="16"/>
                <w:szCs w:val="16"/>
                <w:lang w:val="es-MX"/>
              </w:rPr>
              <w:t>hueso desde</w:t>
            </w:r>
            <w:r w:rsidRPr="00550827">
              <w:rPr>
                <w:spacing w:val="-1"/>
                <w:sz w:val="16"/>
                <w:szCs w:val="16"/>
                <w:lang w:val="es-MX"/>
              </w:rPr>
              <w:t xml:space="preserve"> </w:t>
            </w:r>
            <w:r w:rsidRPr="00550827">
              <w:rPr>
                <w:sz w:val="16"/>
                <w:szCs w:val="16"/>
                <w:lang w:val="es-MX"/>
              </w:rPr>
              <w:t>2 mm.</w:t>
            </w:r>
          </w:p>
        </w:tc>
      </w:tr>
      <w:tr w:rsidR="004E0DF4" w:rsidRPr="00550827" w14:paraId="22515BB3" w14:textId="77777777" w:rsidTr="004E0DF4">
        <w:trPr>
          <w:trHeight w:val="113"/>
          <w:jc w:val="center"/>
        </w:trPr>
        <w:tc>
          <w:tcPr>
            <w:tcW w:w="1101" w:type="dxa"/>
            <w:vAlign w:val="center"/>
          </w:tcPr>
          <w:p w14:paraId="610E6CB3" w14:textId="77777777" w:rsidR="004E0DF4" w:rsidRPr="00550827" w:rsidRDefault="004E0DF4" w:rsidP="004E0DF4">
            <w:pPr>
              <w:pStyle w:val="TableParagraph"/>
              <w:spacing w:before="59"/>
              <w:ind w:left="9"/>
              <w:rPr>
                <w:sz w:val="16"/>
                <w:szCs w:val="16"/>
              </w:rPr>
            </w:pPr>
            <w:r w:rsidRPr="00550827">
              <w:rPr>
                <w:w w:val="101"/>
                <w:sz w:val="16"/>
                <w:szCs w:val="16"/>
              </w:rPr>
              <w:t>5</w:t>
            </w:r>
          </w:p>
        </w:tc>
        <w:tc>
          <w:tcPr>
            <w:tcW w:w="9548" w:type="dxa"/>
            <w:vAlign w:val="center"/>
          </w:tcPr>
          <w:p w14:paraId="4EDA2885" w14:textId="2644ADAA" w:rsidR="004E0DF4" w:rsidRPr="00550827" w:rsidRDefault="004E0DF4" w:rsidP="00CA421A">
            <w:pPr>
              <w:pStyle w:val="TableParagraph"/>
              <w:spacing w:before="4"/>
              <w:ind w:left="18"/>
              <w:rPr>
                <w:sz w:val="16"/>
                <w:szCs w:val="16"/>
                <w:lang w:val="es-MX"/>
              </w:rPr>
            </w:pPr>
            <w:r w:rsidRPr="00550827">
              <w:rPr>
                <w:sz w:val="16"/>
                <w:szCs w:val="16"/>
                <w:lang w:val="es-MX"/>
              </w:rPr>
              <w:t>Sonda o</w:t>
            </w:r>
            <w:r w:rsidRPr="00550827">
              <w:rPr>
                <w:spacing w:val="1"/>
                <w:sz w:val="16"/>
                <w:szCs w:val="16"/>
                <w:lang w:val="es-MX"/>
              </w:rPr>
              <w:t xml:space="preserve"> </w:t>
            </w:r>
            <w:r w:rsidRPr="00550827">
              <w:rPr>
                <w:sz w:val="16"/>
                <w:szCs w:val="16"/>
                <w:lang w:val="es-MX"/>
              </w:rPr>
              <w:t>punta</w:t>
            </w:r>
            <w:r w:rsidRPr="00550827">
              <w:rPr>
                <w:spacing w:val="1"/>
                <w:sz w:val="16"/>
                <w:szCs w:val="16"/>
                <w:lang w:val="es-MX"/>
              </w:rPr>
              <w:t xml:space="preserve"> </w:t>
            </w:r>
            <w:r w:rsidRPr="00550827">
              <w:rPr>
                <w:sz w:val="16"/>
                <w:szCs w:val="16"/>
                <w:lang w:val="es-MX"/>
              </w:rPr>
              <w:t>de</w:t>
            </w:r>
            <w:r w:rsidRPr="00550827">
              <w:rPr>
                <w:spacing w:val="-2"/>
                <w:sz w:val="16"/>
                <w:szCs w:val="16"/>
                <w:lang w:val="es-MX"/>
              </w:rPr>
              <w:t xml:space="preserve"> </w:t>
            </w:r>
            <w:r w:rsidRPr="00550827">
              <w:rPr>
                <w:sz w:val="16"/>
                <w:szCs w:val="16"/>
                <w:lang w:val="es-MX"/>
              </w:rPr>
              <w:t>radiofrecuencia</w:t>
            </w:r>
            <w:r w:rsidRPr="00550827">
              <w:rPr>
                <w:spacing w:val="1"/>
                <w:sz w:val="16"/>
                <w:szCs w:val="16"/>
                <w:lang w:val="es-MX"/>
              </w:rPr>
              <w:t xml:space="preserve"> </w:t>
            </w:r>
            <w:r w:rsidRPr="00550827">
              <w:rPr>
                <w:sz w:val="16"/>
                <w:szCs w:val="16"/>
                <w:lang w:val="es-MX"/>
              </w:rPr>
              <w:t>o</w:t>
            </w:r>
            <w:r w:rsidRPr="00550827">
              <w:rPr>
                <w:spacing w:val="1"/>
                <w:sz w:val="16"/>
                <w:szCs w:val="16"/>
                <w:lang w:val="es-MX"/>
              </w:rPr>
              <w:t xml:space="preserve"> </w:t>
            </w:r>
            <w:r w:rsidRPr="00550827">
              <w:rPr>
                <w:sz w:val="16"/>
                <w:szCs w:val="16"/>
                <w:lang w:val="es-MX"/>
              </w:rPr>
              <w:t>plasma</w:t>
            </w:r>
            <w:r w:rsidRPr="00550827">
              <w:rPr>
                <w:spacing w:val="1"/>
                <w:sz w:val="16"/>
                <w:szCs w:val="16"/>
                <w:lang w:val="es-MX"/>
              </w:rPr>
              <w:t xml:space="preserve"> </w:t>
            </w:r>
            <w:r w:rsidRPr="00550827">
              <w:rPr>
                <w:sz w:val="16"/>
                <w:szCs w:val="16"/>
                <w:lang w:val="es-MX"/>
              </w:rPr>
              <w:t>monopolar</w:t>
            </w:r>
            <w:r w:rsidRPr="00550827">
              <w:rPr>
                <w:spacing w:val="2"/>
                <w:sz w:val="16"/>
                <w:szCs w:val="16"/>
                <w:lang w:val="es-MX"/>
              </w:rPr>
              <w:t xml:space="preserve"> </w:t>
            </w:r>
            <w:r w:rsidRPr="00550827">
              <w:rPr>
                <w:sz w:val="16"/>
                <w:szCs w:val="16"/>
                <w:lang w:val="es-MX"/>
              </w:rPr>
              <w:t>o</w:t>
            </w:r>
            <w:r w:rsidRPr="00550827">
              <w:rPr>
                <w:spacing w:val="1"/>
                <w:sz w:val="16"/>
                <w:szCs w:val="16"/>
                <w:lang w:val="es-MX"/>
              </w:rPr>
              <w:t xml:space="preserve"> </w:t>
            </w:r>
            <w:r w:rsidRPr="00550827">
              <w:rPr>
                <w:sz w:val="16"/>
                <w:szCs w:val="16"/>
                <w:lang w:val="es-MX"/>
              </w:rPr>
              <w:t>bipolar,</w:t>
            </w:r>
            <w:r w:rsidRPr="00550827">
              <w:rPr>
                <w:spacing w:val="3"/>
                <w:sz w:val="16"/>
                <w:szCs w:val="16"/>
                <w:lang w:val="es-MX"/>
              </w:rPr>
              <w:t xml:space="preserve"> </w:t>
            </w:r>
            <w:r w:rsidRPr="00550827">
              <w:rPr>
                <w:sz w:val="16"/>
                <w:szCs w:val="16"/>
                <w:lang w:val="es-MX"/>
              </w:rPr>
              <w:t>recta</w:t>
            </w:r>
            <w:r w:rsidRPr="00550827">
              <w:rPr>
                <w:spacing w:val="1"/>
                <w:sz w:val="16"/>
                <w:szCs w:val="16"/>
                <w:lang w:val="es-MX"/>
              </w:rPr>
              <w:t xml:space="preserve"> </w:t>
            </w:r>
            <w:r w:rsidRPr="00550827">
              <w:rPr>
                <w:sz w:val="16"/>
                <w:szCs w:val="16"/>
                <w:lang w:val="es-MX"/>
              </w:rPr>
              <w:t>o angulada</w:t>
            </w:r>
            <w:r w:rsidRPr="00550827">
              <w:rPr>
                <w:spacing w:val="1"/>
                <w:sz w:val="16"/>
                <w:szCs w:val="16"/>
                <w:lang w:val="es-MX"/>
              </w:rPr>
              <w:t xml:space="preserve"> </w:t>
            </w:r>
            <w:r w:rsidRPr="00550827">
              <w:rPr>
                <w:sz w:val="16"/>
                <w:szCs w:val="16"/>
                <w:lang w:val="es-MX"/>
              </w:rPr>
              <w:t>desde</w:t>
            </w:r>
            <w:r w:rsidR="00CA421A" w:rsidRPr="00550827">
              <w:rPr>
                <w:sz w:val="16"/>
                <w:szCs w:val="16"/>
                <w:lang w:val="es-MX"/>
              </w:rPr>
              <w:t xml:space="preserve"> </w:t>
            </w:r>
            <w:r w:rsidRPr="00550827">
              <w:rPr>
                <w:sz w:val="16"/>
                <w:szCs w:val="16"/>
                <w:lang w:val="es-MX"/>
              </w:rPr>
              <w:t>60°</w:t>
            </w:r>
            <w:r w:rsidRPr="00550827">
              <w:rPr>
                <w:spacing w:val="-1"/>
                <w:sz w:val="16"/>
                <w:szCs w:val="16"/>
                <w:lang w:val="es-MX"/>
              </w:rPr>
              <w:t xml:space="preserve"> </w:t>
            </w:r>
            <w:r w:rsidRPr="00550827">
              <w:rPr>
                <w:sz w:val="16"/>
                <w:szCs w:val="16"/>
                <w:lang w:val="es-MX"/>
              </w:rPr>
              <w:t>a 90°.</w:t>
            </w:r>
          </w:p>
        </w:tc>
      </w:tr>
      <w:tr w:rsidR="004E0DF4" w:rsidRPr="00550827" w14:paraId="2A545534" w14:textId="77777777" w:rsidTr="004E0DF4">
        <w:trPr>
          <w:trHeight w:val="113"/>
          <w:jc w:val="center"/>
        </w:trPr>
        <w:tc>
          <w:tcPr>
            <w:tcW w:w="1101" w:type="dxa"/>
            <w:vAlign w:val="center"/>
          </w:tcPr>
          <w:p w14:paraId="263797C1" w14:textId="77777777" w:rsidR="004E0DF4" w:rsidRPr="00550827" w:rsidRDefault="004E0DF4" w:rsidP="004E0DF4">
            <w:pPr>
              <w:pStyle w:val="TableParagraph"/>
              <w:rPr>
                <w:sz w:val="16"/>
                <w:szCs w:val="16"/>
                <w:lang w:val="es-MX"/>
              </w:rPr>
            </w:pPr>
          </w:p>
        </w:tc>
        <w:tc>
          <w:tcPr>
            <w:tcW w:w="9548" w:type="dxa"/>
            <w:vAlign w:val="center"/>
          </w:tcPr>
          <w:p w14:paraId="5D5894E1" w14:textId="79FB6747" w:rsidR="004E0DF4" w:rsidRPr="00550827" w:rsidRDefault="004E0DF4" w:rsidP="00CA421A">
            <w:pPr>
              <w:pStyle w:val="TableParagraph"/>
              <w:spacing w:before="4"/>
              <w:ind w:left="18" w:right="39"/>
              <w:rPr>
                <w:sz w:val="16"/>
                <w:szCs w:val="16"/>
                <w:lang w:val="es-MX"/>
              </w:rPr>
            </w:pPr>
            <w:r w:rsidRPr="00550827">
              <w:rPr>
                <w:sz w:val="16"/>
                <w:szCs w:val="16"/>
                <w:lang w:val="es-MX"/>
              </w:rPr>
              <w:t>Tornillo canulado</w:t>
            </w:r>
            <w:r w:rsidRPr="00550827">
              <w:rPr>
                <w:spacing w:val="1"/>
                <w:sz w:val="16"/>
                <w:szCs w:val="16"/>
                <w:lang w:val="es-MX"/>
              </w:rPr>
              <w:t xml:space="preserve"> </w:t>
            </w:r>
            <w:r w:rsidRPr="00550827">
              <w:rPr>
                <w:sz w:val="16"/>
                <w:szCs w:val="16"/>
                <w:lang w:val="es-MX"/>
              </w:rPr>
              <w:t>cilíndrico de</w:t>
            </w:r>
            <w:r w:rsidRPr="00550827">
              <w:rPr>
                <w:spacing w:val="-2"/>
                <w:sz w:val="16"/>
                <w:szCs w:val="16"/>
                <w:lang w:val="es-MX"/>
              </w:rPr>
              <w:t xml:space="preserve"> </w:t>
            </w:r>
            <w:r w:rsidRPr="00550827">
              <w:rPr>
                <w:sz w:val="16"/>
                <w:szCs w:val="16"/>
                <w:lang w:val="es-MX"/>
              </w:rPr>
              <w:t>interferencia,</w:t>
            </w:r>
            <w:r w:rsidRPr="00550827">
              <w:rPr>
                <w:spacing w:val="3"/>
                <w:sz w:val="16"/>
                <w:szCs w:val="16"/>
                <w:lang w:val="es-MX"/>
              </w:rPr>
              <w:t xml:space="preserve"> </w:t>
            </w:r>
            <w:r w:rsidRPr="00550827">
              <w:rPr>
                <w:sz w:val="16"/>
                <w:szCs w:val="16"/>
                <w:lang w:val="es-MX"/>
              </w:rPr>
              <w:t>en</w:t>
            </w:r>
            <w:r w:rsidRPr="00550827">
              <w:rPr>
                <w:spacing w:val="1"/>
                <w:sz w:val="16"/>
                <w:szCs w:val="16"/>
                <w:lang w:val="es-MX"/>
              </w:rPr>
              <w:t xml:space="preserve"> </w:t>
            </w:r>
            <w:r w:rsidRPr="00550827">
              <w:rPr>
                <w:sz w:val="16"/>
                <w:szCs w:val="16"/>
                <w:lang w:val="es-MX"/>
              </w:rPr>
              <w:t>aleación de</w:t>
            </w:r>
            <w:r w:rsidRPr="00550827">
              <w:rPr>
                <w:spacing w:val="-1"/>
                <w:sz w:val="16"/>
                <w:szCs w:val="16"/>
                <w:lang w:val="es-MX"/>
              </w:rPr>
              <w:t xml:space="preserve"> </w:t>
            </w:r>
            <w:proofErr w:type="spellStart"/>
            <w:r w:rsidRPr="00550827">
              <w:rPr>
                <w:sz w:val="16"/>
                <w:szCs w:val="16"/>
                <w:lang w:val="es-MX"/>
              </w:rPr>
              <w:t>titánio</w:t>
            </w:r>
            <w:proofErr w:type="spellEnd"/>
            <w:r w:rsidRPr="00550827">
              <w:rPr>
                <w:sz w:val="16"/>
                <w:szCs w:val="16"/>
                <w:lang w:val="es-MX"/>
              </w:rPr>
              <w:t xml:space="preserve"> O</w:t>
            </w:r>
            <w:r w:rsidRPr="00550827">
              <w:rPr>
                <w:spacing w:val="3"/>
                <w:sz w:val="16"/>
                <w:szCs w:val="16"/>
                <w:lang w:val="es-MX"/>
              </w:rPr>
              <w:t xml:space="preserve"> </w:t>
            </w:r>
            <w:r w:rsidRPr="00550827">
              <w:rPr>
                <w:sz w:val="16"/>
                <w:szCs w:val="16"/>
                <w:lang w:val="es-MX"/>
              </w:rPr>
              <w:t>biodegradable,</w:t>
            </w:r>
            <w:r w:rsidRPr="00550827">
              <w:rPr>
                <w:spacing w:val="2"/>
                <w:sz w:val="16"/>
                <w:szCs w:val="16"/>
                <w:lang w:val="es-MX"/>
              </w:rPr>
              <w:t xml:space="preserve"> </w:t>
            </w:r>
            <w:r w:rsidRPr="00550827">
              <w:rPr>
                <w:sz w:val="16"/>
                <w:szCs w:val="16"/>
                <w:lang w:val="es-MX"/>
              </w:rPr>
              <w:t>para</w:t>
            </w:r>
            <w:r w:rsidRPr="00550827">
              <w:rPr>
                <w:spacing w:val="1"/>
                <w:sz w:val="16"/>
                <w:szCs w:val="16"/>
                <w:lang w:val="es-MX"/>
              </w:rPr>
              <w:t xml:space="preserve"> </w:t>
            </w:r>
            <w:r w:rsidRPr="00550827">
              <w:rPr>
                <w:sz w:val="16"/>
                <w:szCs w:val="16"/>
                <w:lang w:val="es-MX"/>
              </w:rPr>
              <w:t>la</w:t>
            </w:r>
            <w:r w:rsidRPr="00550827">
              <w:rPr>
                <w:spacing w:val="4"/>
                <w:sz w:val="16"/>
                <w:szCs w:val="16"/>
                <w:lang w:val="es-MX"/>
              </w:rPr>
              <w:t xml:space="preserve"> </w:t>
            </w:r>
            <w:r w:rsidRPr="00550827">
              <w:rPr>
                <w:sz w:val="16"/>
                <w:szCs w:val="16"/>
                <w:lang w:val="es-MX"/>
              </w:rPr>
              <w:t>fijación</w:t>
            </w:r>
            <w:r w:rsidRPr="00550827">
              <w:rPr>
                <w:spacing w:val="4"/>
                <w:sz w:val="16"/>
                <w:szCs w:val="16"/>
                <w:lang w:val="es-MX"/>
              </w:rPr>
              <w:t xml:space="preserve"> </w:t>
            </w:r>
            <w:r w:rsidRPr="00550827">
              <w:rPr>
                <w:sz w:val="16"/>
                <w:szCs w:val="16"/>
                <w:lang w:val="es-MX"/>
              </w:rPr>
              <w:t>del</w:t>
            </w:r>
            <w:r w:rsidRPr="00550827">
              <w:rPr>
                <w:spacing w:val="6"/>
                <w:sz w:val="16"/>
                <w:szCs w:val="16"/>
                <w:lang w:val="es-MX"/>
              </w:rPr>
              <w:t xml:space="preserve"> </w:t>
            </w:r>
            <w:r w:rsidRPr="00550827">
              <w:rPr>
                <w:sz w:val="16"/>
                <w:szCs w:val="16"/>
                <w:lang w:val="es-MX"/>
              </w:rPr>
              <w:t>injerto</w:t>
            </w:r>
            <w:r w:rsidRPr="00550827">
              <w:rPr>
                <w:spacing w:val="4"/>
                <w:sz w:val="16"/>
                <w:szCs w:val="16"/>
                <w:lang w:val="es-MX"/>
              </w:rPr>
              <w:t xml:space="preserve"> </w:t>
            </w:r>
            <w:r w:rsidRPr="00550827">
              <w:rPr>
                <w:sz w:val="16"/>
                <w:szCs w:val="16"/>
                <w:lang w:val="es-MX"/>
              </w:rPr>
              <w:t>en</w:t>
            </w:r>
            <w:r w:rsidRPr="00550827">
              <w:rPr>
                <w:spacing w:val="4"/>
                <w:sz w:val="16"/>
                <w:szCs w:val="16"/>
                <w:lang w:val="es-MX"/>
              </w:rPr>
              <w:t xml:space="preserve"> </w:t>
            </w:r>
            <w:r w:rsidRPr="00550827">
              <w:rPr>
                <w:sz w:val="16"/>
                <w:szCs w:val="16"/>
                <w:lang w:val="es-MX"/>
              </w:rPr>
              <w:t>la</w:t>
            </w:r>
            <w:r w:rsidRPr="00550827">
              <w:rPr>
                <w:spacing w:val="4"/>
                <w:sz w:val="16"/>
                <w:szCs w:val="16"/>
                <w:lang w:val="es-MX"/>
              </w:rPr>
              <w:t xml:space="preserve"> </w:t>
            </w:r>
            <w:proofErr w:type="spellStart"/>
            <w:r w:rsidRPr="00550827">
              <w:rPr>
                <w:sz w:val="16"/>
                <w:szCs w:val="16"/>
                <w:lang w:val="es-MX"/>
              </w:rPr>
              <w:t>plastía</w:t>
            </w:r>
            <w:proofErr w:type="spellEnd"/>
            <w:r w:rsidRPr="00550827">
              <w:rPr>
                <w:spacing w:val="4"/>
                <w:sz w:val="16"/>
                <w:szCs w:val="16"/>
                <w:lang w:val="es-MX"/>
              </w:rPr>
              <w:t xml:space="preserve"> </w:t>
            </w:r>
            <w:r w:rsidRPr="00550827">
              <w:rPr>
                <w:sz w:val="16"/>
                <w:szCs w:val="16"/>
                <w:lang w:val="es-MX"/>
              </w:rPr>
              <w:t>de</w:t>
            </w:r>
            <w:r w:rsidR="00CA421A" w:rsidRPr="00550827">
              <w:rPr>
                <w:spacing w:val="1"/>
                <w:sz w:val="16"/>
                <w:szCs w:val="16"/>
                <w:lang w:val="es-MX"/>
              </w:rPr>
              <w:t xml:space="preserve"> </w:t>
            </w:r>
            <w:r w:rsidRPr="00550827">
              <w:rPr>
                <w:sz w:val="16"/>
                <w:szCs w:val="16"/>
                <w:lang w:val="es-MX"/>
              </w:rPr>
              <w:t>ligamentos</w:t>
            </w:r>
            <w:r w:rsidRPr="00550827">
              <w:rPr>
                <w:spacing w:val="6"/>
                <w:sz w:val="16"/>
                <w:szCs w:val="16"/>
                <w:lang w:val="es-MX"/>
              </w:rPr>
              <w:t xml:space="preserve"> </w:t>
            </w:r>
            <w:r w:rsidRPr="00550827">
              <w:rPr>
                <w:sz w:val="16"/>
                <w:szCs w:val="16"/>
                <w:lang w:val="es-MX"/>
              </w:rPr>
              <w:t>cruzados</w:t>
            </w:r>
            <w:r w:rsidRPr="00550827">
              <w:rPr>
                <w:spacing w:val="5"/>
                <w:sz w:val="16"/>
                <w:szCs w:val="16"/>
                <w:lang w:val="es-MX"/>
              </w:rPr>
              <w:t xml:space="preserve"> </w:t>
            </w:r>
            <w:r w:rsidRPr="00550827">
              <w:rPr>
                <w:sz w:val="16"/>
                <w:szCs w:val="16"/>
                <w:lang w:val="es-MX"/>
              </w:rPr>
              <w:t>con</w:t>
            </w:r>
            <w:r w:rsidRPr="00550827">
              <w:rPr>
                <w:spacing w:val="4"/>
                <w:sz w:val="16"/>
                <w:szCs w:val="16"/>
                <w:lang w:val="es-MX"/>
              </w:rPr>
              <w:t xml:space="preserve"> </w:t>
            </w:r>
            <w:r w:rsidRPr="00550827">
              <w:rPr>
                <w:sz w:val="16"/>
                <w:szCs w:val="16"/>
                <w:lang w:val="es-MX"/>
              </w:rPr>
              <w:t>rosca</w:t>
            </w:r>
            <w:r w:rsidRPr="00550827">
              <w:rPr>
                <w:spacing w:val="4"/>
                <w:sz w:val="16"/>
                <w:szCs w:val="16"/>
                <w:lang w:val="es-MX"/>
              </w:rPr>
              <w:t xml:space="preserve"> </w:t>
            </w:r>
            <w:r w:rsidRPr="00550827">
              <w:rPr>
                <w:sz w:val="16"/>
                <w:szCs w:val="16"/>
                <w:lang w:val="es-MX"/>
              </w:rPr>
              <w:t>no</w:t>
            </w:r>
            <w:r w:rsidRPr="00550827">
              <w:rPr>
                <w:spacing w:val="4"/>
                <w:sz w:val="16"/>
                <w:szCs w:val="16"/>
                <w:lang w:val="es-MX"/>
              </w:rPr>
              <w:t xml:space="preserve"> </w:t>
            </w:r>
            <w:r w:rsidRPr="00550827">
              <w:rPr>
                <w:sz w:val="16"/>
                <w:szCs w:val="16"/>
                <w:lang w:val="es-MX"/>
              </w:rPr>
              <w:t>cortante,</w:t>
            </w:r>
            <w:r w:rsidRPr="00550827">
              <w:rPr>
                <w:spacing w:val="1"/>
                <w:sz w:val="16"/>
                <w:szCs w:val="16"/>
                <w:lang w:val="es-MX"/>
              </w:rPr>
              <w:t xml:space="preserve"> </w:t>
            </w:r>
            <w:r w:rsidRPr="00550827">
              <w:rPr>
                <w:sz w:val="16"/>
                <w:szCs w:val="16"/>
                <w:lang w:val="es-MX"/>
              </w:rPr>
              <w:t>diámetro</w:t>
            </w:r>
            <w:r w:rsidRPr="00550827">
              <w:rPr>
                <w:spacing w:val="2"/>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7</w:t>
            </w:r>
            <w:r w:rsidRPr="00550827">
              <w:rPr>
                <w:spacing w:val="2"/>
                <w:sz w:val="16"/>
                <w:szCs w:val="16"/>
                <w:lang w:val="es-MX"/>
              </w:rPr>
              <w:t xml:space="preserve"> </w:t>
            </w:r>
            <w:r w:rsidRPr="00550827">
              <w:rPr>
                <w:sz w:val="16"/>
                <w:szCs w:val="16"/>
                <w:lang w:val="es-MX"/>
              </w:rPr>
              <w:t>a</w:t>
            </w:r>
            <w:r w:rsidRPr="00550827">
              <w:rPr>
                <w:spacing w:val="2"/>
                <w:sz w:val="16"/>
                <w:szCs w:val="16"/>
                <w:lang w:val="es-MX"/>
              </w:rPr>
              <w:t xml:space="preserve"> </w:t>
            </w:r>
            <w:r w:rsidRPr="00550827">
              <w:rPr>
                <w:sz w:val="16"/>
                <w:szCs w:val="16"/>
                <w:lang w:val="es-MX"/>
              </w:rPr>
              <w:t>10</w:t>
            </w:r>
            <w:r w:rsidRPr="00550827">
              <w:rPr>
                <w:spacing w:val="2"/>
                <w:sz w:val="16"/>
                <w:szCs w:val="16"/>
                <w:lang w:val="es-MX"/>
              </w:rPr>
              <w:t xml:space="preserve"> </w:t>
            </w:r>
            <w:r w:rsidRPr="00550827">
              <w:rPr>
                <w:sz w:val="16"/>
                <w:szCs w:val="16"/>
                <w:lang w:val="es-MX"/>
              </w:rPr>
              <w:t>mm.,</w:t>
            </w:r>
            <w:r w:rsidRPr="00550827">
              <w:rPr>
                <w:spacing w:val="4"/>
                <w:sz w:val="16"/>
                <w:szCs w:val="16"/>
                <w:lang w:val="es-MX"/>
              </w:rPr>
              <w:t xml:space="preserve"> </w:t>
            </w:r>
            <w:r w:rsidRPr="00550827">
              <w:rPr>
                <w:sz w:val="16"/>
                <w:szCs w:val="16"/>
                <w:lang w:val="es-MX"/>
              </w:rPr>
              <w:t>longitud</w:t>
            </w:r>
            <w:r w:rsidRPr="00550827">
              <w:rPr>
                <w:spacing w:val="2"/>
                <w:sz w:val="16"/>
                <w:szCs w:val="16"/>
                <w:lang w:val="es-MX"/>
              </w:rPr>
              <w:t xml:space="preserve"> </w:t>
            </w:r>
            <w:r w:rsidRPr="00550827">
              <w:rPr>
                <w:sz w:val="16"/>
                <w:szCs w:val="16"/>
                <w:lang w:val="es-MX"/>
              </w:rPr>
              <w:t>de 20</w:t>
            </w:r>
            <w:r w:rsidRPr="00550827">
              <w:rPr>
                <w:spacing w:val="2"/>
                <w:sz w:val="16"/>
                <w:szCs w:val="16"/>
                <w:lang w:val="es-MX"/>
              </w:rPr>
              <w:t xml:space="preserve"> </w:t>
            </w:r>
            <w:r w:rsidRPr="00550827">
              <w:rPr>
                <w:sz w:val="16"/>
                <w:szCs w:val="16"/>
                <w:lang w:val="es-MX"/>
              </w:rPr>
              <w:t>a</w:t>
            </w:r>
            <w:r w:rsidRPr="00550827">
              <w:rPr>
                <w:spacing w:val="2"/>
                <w:sz w:val="16"/>
                <w:szCs w:val="16"/>
                <w:lang w:val="es-MX"/>
              </w:rPr>
              <w:t xml:space="preserve"> </w:t>
            </w:r>
            <w:r w:rsidRPr="00550827">
              <w:rPr>
                <w:sz w:val="16"/>
                <w:szCs w:val="16"/>
                <w:lang w:val="es-MX"/>
              </w:rPr>
              <w:t>30</w:t>
            </w:r>
            <w:r w:rsidRPr="00550827">
              <w:rPr>
                <w:spacing w:val="2"/>
                <w:sz w:val="16"/>
                <w:szCs w:val="16"/>
                <w:lang w:val="es-MX"/>
              </w:rPr>
              <w:t xml:space="preserve"> </w:t>
            </w:r>
            <w:r w:rsidRPr="00550827">
              <w:rPr>
                <w:sz w:val="16"/>
                <w:szCs w:val="16"/>
                <w:lang w:val="es-MX"/>
              </w:rPr>
              <w:t>mm.,</w:t>
            </w:r>
            <w:r w:rsidRPr="00550827">
              <w:rPr>
                <w:spacing w:val="4"/>
                <w:sz w:val="16"/>
                <w:szCs w:val="16"/>
                <w:lang w:val="es-MX"/>
              </w:rPr>
              <w:t xml:space="preserve"> </w:t>
            </w:r>
            <w:r w:rsidRPr="00550827">
              <w:rPr>
                <w:sz w:val="16"/>
                <w:szCs w:val="16"/>
                <w:lang w:val="es-MX"/>
              </w:rPr>
              <w:t>incluye medidas</w:t>
            </w:r>
            <w:r w:rsidRPr="00550827">
              <w:rPr>
                <w:spacing w:val="3"/>
                <w:sz w:val="16"/>
                <w:szCs w:val="16"/>
                <w:lang w:val="es-MX"/>
              </w:rPr>
              <w:t xml:space="preserve"> </w:t>
            </w:r>
            <w:r w:rsidRPr="00550827">
              <w:rPr>
                <w:sz w:val="16"/>
                <w:szCs w:val="16"/>
                <w:lang w:val="es-MX"/>
              </w:rPr>
              <w:t>intermedias</w:t>
            </w:r>
            <w:r w:rsidRPr="00550827">
              <w:rPr>
                <w:spacing w:val="3"/>
                <w:sz w:val="16"/>
                <w:szCs w:val="16"/>
                <w:lang w:val="es-MX"/>
              </w:rPr>
              <w:t xml:space="preserve"> </w:t>
            </w:r>
            <w:r w:rsidRPr="00550827">
              <w:rPr>
                <w:sz w:val="16"/>
                <w:szCs w:val="16"/>
                <w:lang w:val="es-MX"/>
              </w:rPr>
              <w:t>entre las</w:t>
            </w:r>
            <w:r w:rsidR="00CA421A" w:rsidRPr="00550827">
              <w:rPr>
                <w:sz w:val="16"/>
                <w:szCs w:val="16"/>
                <w:lang w:val="es-MX"/>
              </w:rPr>
              <w:t xml:space="preserve"> </w:t>
            </w:r>
            <w:r w:rsidRPr="00550827">
              <w:rPr>
                <w:sz w:val="16"/>
                <w:szCs w:val="16"/>
                <w:lang w:val="es-MX"/>
              </w:rPr>
              <w:t>especificadas,</w:t>
            </w:r>
            <w:r w:rsidRPr="00550827">
              <w:rPr>
                <w:spacing w:val="1"/>
                <w:sz w:val="16"/>
                <w:szCs w:val="16"/>
                <w:lang w:val="es-MX"/>
              </w:rPr>
              <w:t xml:space="preserve"> </w:t>
            </w:r>
            <w:r w:rsidRPr="00550827">
              <w:rPr>
                <w:sz w:val="16"/>
                <w:szCs w:val="16"/>
                <w:lang w:val="es-MX"/>
              </w:rPr>
              <w:t>pza.</w:t>
            </w:r>
            <w:r w:rsidRPr="00550827">
              <w:rPr>
                <w:spacing w:val="4"/>
                <w:sz w:val="16"/>
                <w:szCs w:val="16"/>
                <w:lang w:val="es-MX"/>
              </w:rPr>
              <w:t xml:space="preserve"> </w:t>
            </w:r>
            <w:r w:rsidRPr="00550827">
              <w:rPr>
                <w:sz w:val="16"/>
                <w:szCs w:val="16"/>
                <w:lang w:val="es-MX"/>
              </w:rPr>
              <w:t>elección del</w:t>
            </w:r>
            <w:r w:rsidRPr="00550827">
              <w:rPr>
                <w:spacing w:val="2"/>
                <w:sz w:val="16"/>
                <w:szCs w:val="16"/>
                <w:lang w:val="es-MX"/>
              </w:rPr>
              <w:t xml:space="preserve"> </w:t>
            </w:r>
            <w:r w:rsidRPr="00550827">
              <w:rPr>
                <w:sz w:val="16"/>
                <w:szCs w:val="16"/>
                <w:lang w:val="es-MX"/>
              </w:rPr>
              <w:t>cirujano</w:t>
            </w:r>
            <w:r w:rsidRPr="00550827">
              <w:rPr>
                <w:spacing w:val="-1"/>
                <w:sz w:val="16"/>
                <w:szCs w:val="16"/>
                <w:lang w:val="es-MX"/>
              </w:rPr>
              <w:t xml:space="preserve"> </w:t>
            </w:r>
            <w:r w:rsidRPr="00550827">
              <w:rPr>
                <w:sz w:val="16"/>
                <w:szCs w:val="16"/>
                <w:lang w:val="es-MX"/>
              </w:rPr>
              <w:t>O</w:t>
            </w:r>
          </w:p>
        </w:tc>
      </w:tr>
      <w:tr w:rsidR="004E0DF4" w:rsidRPr="00550827" w14:paraId="58F89224" w14:textId="77777777" w:rsidTr="004E0DF4">
        <w:trPr>
          <w:trHeight w:val="113"/>
          <w:jc w:val="center"/>
        </w:trPr>
        <w:tc>
          <w:tcPr>
            <w:tcW w:w="1101" w:type="dxa"/>
            <w:vAlign w:val="center"/>
          </w:tcPr>
          <w:p w14:paraId="00558117" w14:textId="77777777" w:rsidR="004E0DF4" w:rsidRPr="00550827" w:rsidRDefault="004E0DF4" w:rsidP="004E0DF4">
            <w:pPr>
              <w:pStyle w:val="TableParagraph"/>
              <w:rPr>
                <w:sz w:val="16"/>
                <w:szCs w:val="16"/>
                <w:lang w:val="es-MX"/>
              </w:rPr>
            </w:pPr>
          </w:p>
        </w:tc>
        <w:tc>
          <w:tcPr>
            <w:tcW w:w="9548" w:type="dxa"/>
            <w:vAlign w:val="center"/>
          </w:tcPr>
          <w:p w14:paraId="752CF67A" w14:textId="0BE993AD" w:rsidR="004E0DF4" w:rsidRPr="00550827" w:rsidRDefault="004E0DF4" w:rsidP="00CA421A">
            <w:pPr>
              <w:pStyle w:val="TableParagraph"/>
              <w:spacing w:before="4"/>
              <w:ind w:left="18" w:right="39"/>
              <w:rPr>
                <w:sz w:val="16"/>
                <w:szCs w:val="16"/>
                <w:lang w:val="es-MX"/>
              </w:rPr>
            </w:pPr>
            <w:r w:rsidRPr="00550827">
              <w:rPr>
                <w:sz w:val="16"/>
                <w:szCs w:val="16"/>
                <w:lang w:val="es-MX"/>
              </w:rPr>
              <w:t>Tornillo canulado</w:t>
            </w:r>
            <w:r w:rsidRPr="00550827">
              <w:rPr>
                <w:spacing w:val="1"/>
                <w:sz w:val="16"/>
                <w:szCs w:val="16"/>
                <w:lang w:val="es-MX"/>
              </w:rPr>
              <w:t xml:space="preserve"> </w:t>
            </w:r>
            <w:r w:rsidRPr="00550827">
              <w:rPr>
                <w:sz w:val="16"/>
                <w:szCs w:val="16"/>
                <w:lang w:val="es-MX"/>
              </w:rPr>
              <w:t>cilíndrico de</w:t>
            </w:r>
            <w:r w:rsidRPr="00550827">
              <w:rPr>
                <w:spacing w:val="-2"/>
                <w:sz w:val="16"/>
                <w:szCs w:val="16"/>
                <w:lang w:val="es-MX"/>
              </w:rPr>
              <w:t xml:space="preserve"> </w:t>
            </w:r>
            <w:r w:rsidRPr="00550827">
              <w:rPr>
                <w:sz w:val="16"/>
                <w:szCs w:val="16"/>
                <w:lang w:val="es-MX"/>
              </w:rPr>
              <w:t>interferencia,</w:t>
            </w:r>
            <w:r w:rsidRPr="00550827">
              <w:rPr>
                <w:spacing w:val="3"/>
                <w:sz w:val="16"/>
                <w:szCs w:val="16"/>
                <w:lang w:val="es-MX"/>
              </w:rPr>
              <w:t xml:space="preserve"> </w:t>
            </w:r>
            <w:r w:rsidRPr="00550827">
              <w:rPr>
                <w:sz w:val="16"/>
                <w:szCs w:val="16"/>
                <w:lang w:val="es-MX"/>
              </w:rPr>
              <w:t>en</w:t>
            </w:r>
            <w:r w:rsidRPr="00550827">
              <w:rPr>
                <w:spacing w:val="1"/>
                <w:sz w:val="16"/>
                <w:szCs w:val="16"/>
                <w:lang w:val="es-MX"/>
              </w:rPr>
              <w:t xml:space="preserve"> </w:t>
            </w:r>
            <w:r w:rsidRPr="00550827">
              <w:rPr>
                <w:sz w:val="16"/>
                <w:szCs w:val="16"/>
                <w:lang w:val="es-MX"/>
              </w:rPr>
              <w:t>aleación de</w:t>
            </w:r>
            <w:r w:rsidRPr="00550827">
              <w:rPr>
                <w:spacing w:val="-1"/>
                <w:sz w:val="16"/>
                <w:szCs w:val="16"/>
                <w:lang w:val="es-MX"/>
              </w:rPr>
              <w:t xml:space="preserve"> </w:t>
            </w:r>
            <w:proofErr w:type="spellStart"/>
            <w:r w:rsidRPr="00550827">
              <w:rPr>
                <w:sz w:val="16"/>
                <w:szCs w:val="16"/>
                <w:lang w:val="es-MX"/>
              </w:rPr>
              <w:t>titánio</w:t>
            </w:r>
            <w:proofErr w:type="spellEnd"/>
            <w:r w:rsidRPr="00550827">
              <w:rPr>
                <w:sz w:val="16"/>
                <w:szCs w:val="16"/>
                <w:lang w:val="es-MX"/>
              </w:rPr>
              <w:t xml:space="preserve"> O</w:t>
            </w:r>
            <w:r w:rsidRPr="00550827">
              <w:rPr>
                <w:spacing w:val="3"/>
                <w:sz w:val="16"/>
                <w:szCs w:val="16"/>
                <w:lang w:val="es-MX"/>
              </w:rPr>
              <w:t xml:space="preserve"> </w:t>
            </w:r>
            <w:r w:rsidRPr="00550827">
              <w:rPr>
                <w:sz w:val="16"/>
                <w:szCs w:val="16"/>
                <w:lang w:val="es-MX"/>
              </w:rPr>
              <w:t>biodegradable,</w:t>
            </w:r>
            <w:r w:rsidRPr="00550827">
              <w:rPr>
                <w:spacing w:val="2"/>
                <w:sz w:val="16"/>
                <w:szCs w:val="16"/>
                <w:lang w:val="es-MX"/>
              </w:rPr>
              <w:t xml:space="preserve"> </w:t>
            </w:r>
            <w:r w:rsidRPr="00550827">
              <w:rPr>
                <w:sz w:val="16"/>
                <w:szCs w:val="16"/>
                <w:lang w:val="es-MX"/>
              </w:rPr>
              <w:t>para</w:t>
            </w:r>
            <w:r w:rsidRPr="00550827">
              <w:rPr>
                <w:spacing w:val="1"/>
                <w:sz w:val="16"/>
                <w:szCs w:val="16"/>
                <w:lang w:val="es-MX"/>
              </w:rPr>
              <w:t xml:space="preserve"> </w:t>
            </w:r>
            <w:r w:rsidRPr="00550827">
              <w:rPr>
                <w:sz w:val="16"/>
                <w:szCs w:val="16"/>
                <w:lang w:val="es-MX"/>
              </w:rPr>
              <w:t>la</w:t>
            </w:r>
            <w:r w:rsidRPr="00550827">
              <w:rPr>
                <w:spacing w:val="4"/>
                <w:sz w:val="16"/>
                <w:szCs w:val="16"/>
                <w:lang w:val="es-MX"/>
              </w:rPr>
              <w:t xml:space="preserve"> </w:t>
            </w:r>
            <w:r w:rsidRPr="00550827">
              <w:rPr>
                <w:sz w:val="16"/>
                <w:szCs w:val="16"/>
                <w:lang w:val="es-MX"/>
              </w:rPr>
              <w:t>fijación</w:t>
            </w:r>
            <w:r w:rsidRPr="00550827">
              <w:rPr>
                <w:spacing w:val="4"/>
                <w:sz w:val="16"/>
                <w:szCs w:val="16"/>
                <w:lang w:val="es-MX"/>
              </w:rPr>
              <w:t xml:space="preserve"> </w:t>
            </w:r>
            <w:r w:rsidRPr="00550827">
              <w:rPr>
                <w:sz w:val="16"/>
                <w:szCs w:val="16"/>
                <w:lang w:val="es-MX"/>
              </w:rPr>
              <w:t>del</w:t>
            </w:r>
            <w:r w:rsidRPr="00550827">
              <w:rPr>
                <w:spacing w:val="6"/>
                <w:sz w:val="16"/>
                <w:szCs w:val="16"/>
                <w:lang w:val="es-MX"/>
              </w:rPr>
              <w:t xml:space="preserve"> </w:t>
            </w:r>
            <w:r w:rsidRPr="00550827">
              <w:rPr>
                <w:sz w:val="16"/>
                <w:szCs w:val="16"/>
                <w:lang w:val="es-MX"/>
              </w:rPr>
              <w:t>injerto</w:t>
            </w:r>
            <w:r w:rsidRPr="00550827">
              <w:rPr>
                <w:spacing w:val="4"/>
                <w:sz w:val="16"/>
                <w:szCs w:val="16"/>
                <w:lang w:val="es-MX"/>
              </w:rPr>
              <w:t xml:space="preserve"> </w:t>
            </w:r>
            <w:r w:rsidRPr="00550827">
              <w:rPr>
                <w:sz w:val="16"/>
                <w:szCs w:val="16"/>
                <w:lang w:val="es-MX"/>
              </w:rPr>
              <w:t>en</w:t>
            </w:r>
            <w:r w:rsidRPr="00550827">
              <w:rPr>
                <w:spacing w:val="4"/>
                <w:sz w:val="16"/>
                <w:szCs w:val="16"/>
                <w:lang w:val="es-MX"/>
              </w:rPr>
              <w:t xml:space="preserve"> </w:t>
            </w:r>
            <w:r w:rsidRPr="00550827">
              <w:rPr>
                <w:sz w:val="16"/>
                <w:szCs w:val="16"/>
                <w:lang w:val="es-MX"/>
              </w:rPr>
              <w:t>la</w:t>
            </w:r>
            <w:r w:rsidRPr="00550827">
              <w:rPr>
                <w:spacing w:val="4"/>
                <w:sz w:val="16"/>
                <w:szCs w:val="16"/>
                <w:lang w:val="es-MX"/>
              </w:rPr>
              <w:t xml:space="preserve"> </w:t>
            </w:r>
            <w:proofErr w:type="spellStart"/>
            <w:r w:rsidRPr="00550827">
              <w:rPr>
                <w:sz w:val="16"/>
                <w:szCs w:val="16"/>
                <w:lang w:val="es-MX"/>
              </w:rPr>
              <w:t>plastía</w:t>
            </w:r>
            <w:proofErr w:type="spellEnd"/>
            <w:r w:rsidRPr="00550827">
              <w:rPr>
                <w:spacing w:val="4"/>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ligamentos</w:t>
            </w:r>
            <w:r w:rsidRPr="00550827">
              <w:rPr>
                <w:spacing w:val="6"/>
                <w:sz w:val="16"/>
                <w:szCs w:val="16"/>
                <w:lang w:val="es-MX"/>
              </w:rPr>
              <w:t xml:space="preserve"> </w:t>
            </w:r>
            <w:r w:rsidRPr="00550827">
              <w:rPr>
                <w:sz w:val="16"/>
                <w:szCs w:val="16"/>
                <w:lang w:val="es-MX"/>
              </w:rPr>
              <w:t>cruzados</w:t>
            </w:r>
            <w:r w:rsidRPr="00550827">
              <w:rPr>
                <w:spacing w:val="5"/>
                <w:sz w:val="16"/>
                <w:szCs w:val="16"/>
                <w:lang w:val="es-MX"/>
              </w:rPr>
              <w:t xml:space="preserve"> </w:t>
            </w:r>
            <w:r w:rsidRPr="00550827">
              <w:rPr>
                <w:sz w:val="16"/>
                <w:szCs w:val="16"/>
                <w:lang w:val="es-MX"/>
              </w:rPr>
              <w:t>con</w:t>
            </w:r>
            <w:r w:rsidRPr="00550827">
              <w:rPr>
                <w:spacing w:val="4"/>
                <w:sz w:val="16"/>
                <w:szCs w:val="16"/>
                <w:lang w:val="es-MX"/>
              </w:rPr>
              <w:t xml:space="preserve"> </w:t>
            </w:r>
            <w:r w:rsidRPr="00550827">
              <w:rPr>
                <w:sz w:val="16"/>
                <w:szCs w:val="16"/>
                <w:lang w:val="es-MX"/>
              </w:rPr>
              <w:t>rosca</w:t>
            </w:r>
            <w:r w:rsidRPr="00550827">
              <w:rPr>
                <w:spacing w:val="4"/>
                <w:sz w:val="16"/>
                <w:szCs w:val="16"/>
                <w:lang w:val="es-MX"/>
              </w:rPr>
              <w:t xml:space="preserve"> </w:t>
            </w:r>
            <w:r w:rsidRPr="00550827">
              <w:rPr>
                <w:sz w:val="16"/>
                <w:szCs w:val="16"/>
                <w:lang w:val="es-MX"/>
              </w:rPr>
              <w:t>no</w:t>
            </w:r>
            <w:r w:rsidRPr="00550827">
              <w:rPr>
                <w:spacing w:val="4"/>
                <w:sz w:val="16"/>
                <w:szCs w:val="16"/>
                <w:lang w:val="es-MX"/>
              </w:rPr>
              <w:t xml:space="preserve"> </w:t>
            </w:r>
            <w:r w:rsidRPr="00550827">
              <w:rPr>
                <w:sz w:val="16"/>
                <w:szCs w:val="16"/>
                <w:lang w:val="es-MX"/>
              </w:rPr>
              <w:t>cortante,</w:t>
            </w:r>
            <w:r w:rsidRPr="00550827">
              <w:rPr>
                <w:spacing w:val="1"/>
                <w:sz w:val="16"/>
                <w:szCs w:val="16"/>
                <w:lang w:val="es-MX"/>
              </w:rPr>
              <w:t xml:space="preserve"> </w:t>
            </w:r>
            <w:r w:rsidRPr="00550827">
              <w:rPr>
                <w:sz w:val="16"/>
                <w:szCs w:val="16"/>
                <w:lang w:val="es-MX"/>
              </w:rPr>
              <w:t>diámetro</w:t>
            </w:r>
            <w:r w:rsidRPr="00550827">
              <w:rPr>
                <w:spacing w:val="2"/>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7</w:t>
            </w:r>
            <w:r w:rsidRPr="00550827">
              <w:rPr>
                <w:spacing w:val="2"/>
                <w:sz w:val="16"/>
                <w:szCs w:val="16"/>
                <w:lang w:val="es-MX"/>
              </w:rPr>
              <w:t xml:space="preserve"> </w:t>
            </w:r>
            <w:r w:rsidRPr="00550827">
              <w:rPr>
                <w:sz w:val="16"/>
                <w:szCs w:val="16"/>
                <w:lang w:val="es-MX"/>
              </w:rPr>
              <w:t>a</w:t>
            </w:r>
            <w:r w:rsidRPr="00550827">
              <w:rPr>
                <w:spacing w:val="2"/>
                <w:sz w:val="16"/>
                <w:szCs w:val="16"/>
                <w:lang w:val="es-MX"/>
              </w:rPr>
              <w:t xml:space="preserve"> </w:t>
            </w:r>
            <w:r w:rsidRPr="00550827">
              <w:rPr>
                <w:sz w:val="16"/>
                <w:szCs w:val="16"/>
                <w:lang w:val="es-MX"/>
              </w:rPr>
              <w:t>10</w:t>
            </w:r>
            <w:r w:rsidRPr="00550827">
              <w:rPr>
                <w:spacing w:val="2"/>
                <w:sz w:val="16"/>
                <w:szCs w:val="16"/>
                <w:lang w:val="es-MX"/>
              </w:rPr>
              <w:t xml:space="preserve"> </w:t>
            </w:r>
            <w:r w:rsidRPr="00550827">
              <w:rPr>
                <w:sz w:val="16"/>
                <w:szCs w:val="16"/>
                <w:lang w:val="es-MX"/>
              </w:rPr>
              <w:t>mm.,</w:t>
            </w:r>
            <w:r w:rsidRPr="00550827">
              <w:rPr>
                <w:spacing w:val="4"/>
                <w:sz w:val="16"/>
                <w:szCs w:val="16"/>
                <w:lang w:val="es-MX"/>
              </w:rPr>
              <w:t xml:space="preserve"> </w:t>
            </w:r>
            <w:r w:rsidRPr="00550827">
              <w:rPr>
                <w:sz w:val="16"/>
                <w:szCs w:val="16"/>
                <w:lang w:val="es-MX"/>
              </w:rPr>
              <w:t>longitud</w:t>
            </w:r>
            <w:r w:rsidRPr="00550827">
              <w:rPr>
                <w:spacing w:val="2"/>
                <w:sz w:val="16"/>
                <w:szCs w:val="16"/>
                <w:lang w:val="es-MX"/>
              </w:rPr>
              <w:t xml:space="preserve"> </w:t>
            </w:r>
            <w:r w:rsidRPr="00550827">
              <w:rPr>
                <w:sz w:val="16"/>
                <w:szCs w:val="16"/>
                <w:lang w:val="es-MX"/>
              </w:rPr>
              <w:t>de 20</w:t>
            </w:r>
            <w:r w:rsidRPr="00550827">
              <w:rPr>
                <w:spacing w:val="2"/>
                <w:sz w:val="16"/>
                <w:szCs w:val="16"/>
                <w:lang w:val="es-MX"/>
              </w:rPr>
              <w:t xml:space="preserve"> </w:t>
            </w:r>
            <w:r w:rsidRPr="00550827">
              <w:rPr>
                <w:sz w:val="16"/>
                <w:szCs w:val="16"/>
                <w:lang w:val="es-MX"/>
              </w:rPr>
              <w:t>a</w:t>
            </w:r>
            <w:r w:rsidRPr="00550827">
              <w:rPr>
                <w:spacing w:val="2"/>
                <w:sz w:val="16"/>
                <w:szCs w:val="16"/>
                <w:lang w:val="es-MX"/>
              </w:rPr>
              <w:t xml:space="preserve"> </w:t>
            </w:r>
            <w:r w:rsidRPr="00550827">
              <w:rPr>
                <w:sz w:val="16"/>
                <w:szCs w:val="16"/>
                <w:lang w:val="es-MX"/>
              </w:rPr>
              <w:t>30</w:t>
            </w:r>
            <w:r w:rsidRPr="00550827">
              <w:rPr>
                <w:spacing w:val="2"/>
                <w:sz w:val="16"/>
                <w:szCs w:val="16"/>
                <w:lang w:val="es-MX"/>
              </w:rPr>
              <w:t xml:space="preserve"> </w:t>
            </w:r>
            <w:r w:rsidRPr="00550827">
              <w:rPr>
                <w:sz w:val="16"/>
                <w:szCs w:val="16"/>
                <w:lang w:val="es-MX"/>
              </w:rPr>
              <w:t>mm.,</w:t>
            </w:r>
            <w:r w:rsidRPr="00550827">
              <w:rPr>
                <w:spacing w:val="4"/>
                <w:sz w:val="16"/>
                <w:szCs w:val="16"/>
                <w:lang w:val="es-MX"/>
              </w:rPr>
              <w:t xml:space="preserve"> </w:t>
            </w:r>
            <w:r w:rsidRPr="00550827">
              <w:rPr>
                <w:sz w:val="16"/>
                <w:szCs w:val="16"/>
                <w:lang w:val="es-MX"/>
              </w:rPr>
              <w:t>incluye medidas</w:t>
            </w:r>
            <w:r w:rsidRPr="00550827">
              <w:rPr>
                <w:spacing w:val="3"/>
                <w:sz w:val="16"/>
                <w:szCs w:val="16"/>
                <w:lang w:val="es-MX"/>
              </w:rPr>
              <w:t xml:space="preserve"> </w:t>
            </w:r>
            <w:r w:rsidRPr="00550827">
              <w:rPr>
                <w:sz w:val="16"/>
                <w:szCs w:val="16"/>
                <w:lang w:val="es-MX"/>
              </w:rPr>
              <w:t>intermedias</w:t>
            </w:r>
            <w:r w:rsidRPr="00550827">
              <w:rPr>
                <w:spacing w:val="3"/>
                <w:sz w:val="16"/>
                <w:szCs w:val="16"/>
                <w:lang w:val="es-MX"/>
              </w:rPr>
              <w:t xml:space="preserve"> </w:t>
            </w:r>
            <w:r w:rsidRPr="00550827">
              <w:rPr>
                <w:sz w:val="16"/>
                <w:szCs w:val="16"/>
                <w:lang w:val="es-MX"/>
              </w:rPr>
              <w:t>entre las</w:t>
            </w:r>
            <w:r w:rsidR="00CA421A" w:rsidRPr="00550827">
              <w:rPr>
                <w:sz w:val="16"/>
                <w:szCs w:val="16"/>
                <w:lang w:val="es-MX"/>
              </w:rPr>
              <w:t xml:space="preserve"> </w:t>
            </w:r>
            <w:r w:rsidRPr="00550827">
              <w:rPr>
                <w:sz w:val="16"/>
                <w:szCs w:val="16"/>
                <w:lang w:val="es-MX"/>
              </w:rPr>
              <w:t>especificadas,</w:t>
            </w:r>
            <w:r w:rsidRPr="00550827">
              <w:rPr>
                <w:spacing w:val="1"/>
                <w:sz w:val="16"/>
                <w:szCs w:val="16"/>
                <w:lang w:val="es-MX"/>
              </w:rPr>
              <w:t xml:space="preserve"> </w:t>
            </w:r>
            <w:r w:rsidRPr="00550827">
              <w:rPr>
                <w:sz w:val="16"/>
                <w:szCs w:val="16"/>
                <w:lang w:val="es-MX"/>
              </w:rPr>
              <w:t>pza.</w:t>
            </w:r>
            <w:r w:rsidRPr="00550827">
              <w:rPr>
                <w:spacing w:val="4"/>
                <w:sz w:val="16"/>
                <w:szCs w:val="16"/>
                <w:lang w:val="es-MX"/>
              </w:rPr>
              <w:t xml:space="preserve"> </w:t>
            </w:r>
            <w:r w:rsidRPr="00550827">
              <w:rPr>
                <w:sz w:val="16"/>
                <w:szCs w:val="16"/>
                <w:lang w:val="es-MX"/>
              </w:rPr>
              <w:t>elección del</w:t>
            </w:r>
            <w:r w:rsidRPr="00550827">
              <w:rPr>
                <w:spacing w:val="2"/>
                <w:sz w:val="16"/>
                <w:szCs w:val="16"/>
                <w:lang w:val="es-MX"/>
              </w:rPr>
              <w:t xml:space="preserve"> </w:t>
            </w:r>
            <w:r w:rsidRPr="00550827">
              <w:rPr>
                <w:sz w:val="16"/>
                <w:szCs w:val="16"/>
                <w:lang w:val="es-MX"/>
              </w:rPr>
              <w:t>cirujano</w:t>
            </w:r>
            <w:r w:rsidRPr="00550827">
              <w:rPr>
                <w:spacing w:val="-1"/>
                <w:sz w:val="16"/>
                <w:szCs w:val="16"/>
                <w:lang w:val="es-MX"/>
              </w:rPr>
              <w:t xml:space="preserve"> </w:t>
            </w:r>
            <w:r w:rsidRPr="00550827">
              <w:rPr>
                <w:sz w:val="16"/>
                <w:szCs w:val="16"/>
                <w:lang w:val="es-MX"/>
              </w:rPr>
              <w:t>O</w:t>
            </w:r>
          </w:p>
        </w:tc>
      </w:tr>
      <w:tr w:rsidR="004E0DF4" w:rsidRPr="00550827" w14:paraId="6A7BA801" w14:textId="77777777" w:rsidTr="004E0DF4">
        <w:trPr>
          <w:trHeight w:val="113"/>
          <w:jc w:val="center"/>
        </w:trPr>
        <w:tc>
          <w:tcPr>
            <w:tcW w:w="1101" w:type="dxa"/>
            <w:vAlign w:val="center"/>
          </w:tcPr>
          <w:p w14:paraId="530B579A" w14:textId="77777777" w:rsidR="004E0DF4" w:rsidRPr="00550827" w:rsidRDefault="004E0DF4" w:rsidP="004E0DF4">
            <w:pPr>
              <w:pStyle w:val="TableParagraph"/>
              <w:rPr>
                <w:sz w:val="16"/>
                <w:szCs w:val="16"/>
                <w:lang w:val="es-MX"/>
              </w:rPr>
            </w:pPr>
          </w:p>
        </w:tc>
        <w:tc>
          <w:tcPr>
            <w:tcW w:w="9548" w:type="dxa"/>
            <w:vAlign w:val="center"/>
          </w:tcPr>
          <w:p w14:paraId="4AC45EF5" w14:textId="2E5C5AD9" w:rsidR="004E0DF4" w:rsidRPr="00550827" w:rsidRDefault="004E0DF4" w:rsidP="00CA421A">
            <w:pPr>
              <w:pStyle w:val="TableParagraph"/>
              <w:spacing w:before="4"/>
              <w:ind w:left="18" w:right="39"/>
              <w:rPr>
                <w:sz w:val="16"/>
                <w:szCs w:val="16"/>
                <w:lang w:val="es-MX"/>
              </w:rPr>
            </w:pPr>
            <w:r w:rsidRPr="00550827">
              <w:rPr>
                <w:sz w:val="16"/>
                <w:szCs w:val="16"/>
                <w:lang w:val="es-MX"/>
              </w:rPr>
              <w:t>Tornillo canulado</w:t>
            </w:r>
            <w:r w:rsidRPr="00550827">
              <w:rPr>
                <w:spacing w:val="1"/>
                <w:sz w:val="16"/>
                <w:szCs w:val="16"/>
                <w:lang w:val="es-MX"/>
              </w:rPr>
              <w:t xml:space="preserve"> </w:t>
            </w:r>
            <w:r w:rsidRPr="00550827">
              <w:rPr>
                <w:sz w:val="16"/>
                <w:szCs w:val="16"/>
                <w:lang w:val="es-MX"/>
              </w:rPr>
              <w:t>cilíndrico de</w:t>
            </w:r>
            <w:r w:rsidRPr="00550827">
              <w:rPr>
                <w:spacing w:val="-2"/>
                <w:sz w:val="16"/>
                <w:szCs w:val="16"/>
                <w:lang w:val="es-MX"/>
              </w:rPr>
              <w:t xml:space="preserve"> </w:t>
            </w:r>
            <w:r w:rsidRPr="00550827">
              <w:rPr>
                <w:sz w:val="16"/>
                <w:szCs w:val="16"/>
                <w:lang w:val="es-MX"/>
              </w:rPr>
              <w:t>interferencia,</w:t>
            </w:r>
            <w:r w:rsidRPr="00550827">
              <w:rPr>
                <w:spacing w:val="3"/>
                <w:sz w:val="16"/>
                <w:szCs w:val="16"/>
                <w:lang w:val="es-MX"/>
              </w:rPr>
              <w:t xml:space="preserve"> </w:t>
            </w:r>
            <w:r w:rsidRPr="00550827">
              <w:rPr>
                <w:sz w:val="16"/>
                <w:szCs w:val="16"/>
                <w:lang w:val="es-MX"/>
              </w:rPr>
              <w:t>en</w:t>
            </w:r>
            <w:r w:rsidRPr="00550827">
              <w:rPr>
                <w:spacing w:val="1"/>
                <w:sz w:val="16"/>
                <w:szCs w:val="16"/>
                <w:lang w:val="es-MX"/>
              </w:rPr>
              <w:t xml:space="preserve"> </w:t>
            </w:r>
            <w:r w:rsidRPr="00550827">
              <w:rPr>
                <w:sz w:val="16"/>
                <w:szCs w:val="16"/>
                <w:lang w:val="es-MX"/>
              </w:rPr>
              <w:t>aleación de</w:t>
            </w:r>
            <w:r w:rsidRPr="00550827">
              <w:rPr>
                <w:spacing w:val="-1"/>
                <w:sz w:val="16"/>
                <w:szCs w:val="16"/>
                <w:lang w:val="es-MX"/>
              </w:rPr>
              <w:t xml:space="preserve"> </w:t>
            </w:r>
            <w:proofErr w:type="spellStart"/>
            <w:r w:rsidRPr="00550827">
              <w:rPr>
                <w:sz w:val="16"/>
                <w:szCs w:val="16"/>
                <w:lang w:val="es-MX"/>
              </w:rPr>
              <w:t>titánio</w:t>
            </w:r>
            <w:proofErr w:type="spellEnd"/>
            <w:r w:rsidRPr="00550827">
              <w:rPr>
                <w:sz w:val="16"/>
                <w:szCs w:val="16"/>
                <w:lang w:val="es-MX"/>
              </w:rPr>
              <w:t xml:space="preserve"> O</w:t>
            </w:r>
            <w:r w:rsidRPr="00550827">
              <w:rPr>
                <w:spacing w:val="3"/>
                <w:sz w:val="16"/>
                <w:szCs w:val="16"/>
                <w:lang w:val="es-MX"/>
              </w:rPr>
              <w:t xml:space="preserve"> </w:t>
            </w:r>
            <w:r w:rsidRPr="00550827">
              <w:rPr>
                <w:sz w:val="16"/>
                <w:szCs w:val="16"/>
                <w:lang w:val="es-MX"/>
              </w:rPr>
              <w:t>biodegradable,</w:t>
            </w:r>
            <w:r w:rsidRPr="00550827">
              <w:rPr>
                <w:spacing w:val="2"/>
                <w:sz w:val="16"/>
                <w:szCs w:val="16"/>
                <w:lang w:val="es-MX"/>
              </w:rPr>
              <w:t xml:space="preserve"> </w:t>
            </w:r>
            <w:r w:rsidRPr="00550827">
              <w:rPr>
                <w:sz w:val="16"/>
                <w:szCs w:val="16"/>
                <w:lang w:val="es-MX"/>
              </w:rPr>
              <w:t>para</w:t>
            </w:r>
            <w:r w:rsidRPr="00550827">
              <w:rPr>
                <w:spacing w:val="1"/>
                <w:sz w:val="16"/>
                <w:szCs w:val="16"/>
                <w:lang w:val="es-MX"/>
              </w:rPr>
              <w:t xml:space="preserve"> </w:t>
            </w:r>
            <w:r w:rsidRPr="00550827">
              <w:rPr>
                <w:sz w:val="16"/>
                <w:szCs w:val="16"/>
                <w:lang w:val="es-MX"/>
              </w:rPr>
              <w:t>la</w:t>
            </w:r>
            <w:r w:rsidRPr="00550827">
              <w:rPr>
                <w:spacing w:val="4"/>
                <w:sz w:val="16"/>
                <w:szCs w:val="16"/>
                <w:lang w:val="es-MX"/>
              </w:rPr>
              <w:t xml:space="preserve"> </w:t>
            </w:r>
            <w:r w:rsidRPr="00550827">
              <w:rPr>
                <w:sz w:val="16"/>
                <w:szCs w:val="16"/>
                <w:lang w:val="es-MX"/>
              </w:rPr>
              <w:t>fijación</w:t>
            </w:r>
            <w:r w:rsidRPr="00550827">
              <w:rPr>
                <w:spacing w:val="4"/>
                <w:sz w:val="16"/>
                <w:szCs w:val="16"/>
                <w:lang w:val="es-MX"/>
              </w:rPr>
              <w:t xml:space="preserve"> </w:t>
            </w:r>
            <w:r w:rsidRPr="00550827">
              <w:rPr>
                <w:sz w:val="16"/>
                <w:szCs w:val="16"/>
                <w:lang w:val="es-MX"/>
              </w:rPr>
              <w:t>del</w:t>
            </w:r>
            <w:r w:rsidRPr="00550827">
              <w:rPr>
                <w:spacing w:val="6"/>
                <w:sz w:val="16"/>
                <w:szCs w:val="16"/>
                <w:lang w:val="es-MX"/>
              </w:rPr>
              <w:t xml:space="preserve"> </w:t>
            </w:r>
            <w:r w:rsidRPr="00550827">
              <w:rPr>
                <w:sz w:val="16"/>
                <w:szCs w:val="16"/>
                <w:lang w:val="es-MX"/>
              </w:rPr>
              <w:t>injerto</w:t>
            </w:r>
            <w:r w:rsidRPr="00550827">
              <w:rPr>
                <w:spacing w:val="4"/>
                <w:sz w:val="16"/>
                <w:szCs w:val="16"/>
                <w:lang w:val="es-MX"/>
              </w:rPr>
              <w:t xml:space="preserve"> </w:t>
            </w:r>
            <w:r w:rsidRPr="00550827">
              <w:rPr>
                <w:sz w:val="16"/>
                <w:szCs w:val="16"/>
                <w:lang w:val="es-MX"/>
              </w:rPr>
              <w:t>en</w:t>
            </w:r>
            <w:r w:rsidRPr="00550827">
              <w:rPr>
                <w:spacing w:val="4"/>
                <w:sz w:val="16"/>
                <w:szCs w:val="16"/>
                <w:lang w:val="es-MX"/>
              </w:rPr>
              <w:t xml:space="preserve"> </w:t>
            </w:r>
            <w:r w:rsidRPr="00550827">
              <w:rPr>
                <w:sz w:val="16"/>
                <w:szCs w:val="16"/>
                <w:lang w:val="es-MX"/>
              </w:rPr>
              <w:t>la</w:t>
            </w:r>
            <w:r w:rsidRPr="00550827">
              <w:rPr>
                <w:spacing w:val="4"/>
                <w:sz w:val="16"/>
                <w:szCs w:val="16"/>
                <w:lang w:val="es-MX"/>
              </w:rPr>
              <w:t xml:space="preserve"> </w:t>
            </w:r>
            <w:proofErr w:type="spellStart"/>
            <w:r w:rsidRPr="00550827">
              <w:rPr>
                <w:sz w:val="16"/>
                <w:szCs w:val="16"/>
                <w:lang w:val="es-MX"/>
              </w:rPr>
              <w:t>plastía</w:t>
            </w:r>
            <w:proofErr w:type="spellEnd"/>
            <w:r w:rsidRPr="00550827">
              <w:rPr>
                <w:spacing w:val="4"/>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ligamentos</w:t>
            </w:r>
            <w:r w:rsidRPr="00550827">
              <w:rPr>
                <w:spacing w:val="6"/>
                <w:sz w:val="16"/>
                <w:szCs w:val="16"/>
                <w:lang w:val="es-MX"/>
              </w:rPr>
              <w:t xml:space="preserve"> </w:t>
            </w:r>
            <w:r w:rsidRPr="00550827">
              <w:rPr>
                <w:sz w:val="16"/>
                <w:szCs w:val="16"/>
                <w:lang w:val="es-MX"/>
              </w:rPr>
              <w:t>cruzados</w:t>
            </w:r>
            <w:r w:rsidRPr="00550827">
              <w:rPr>
                <w:spacing w:val="5"/>
                <w:sz w:val="16"/>
                <w:szCs w:val="16"/>
                <w:lang w:val="es-MX"/>
              </w:rPr>
              <w:t xml:space="preserve"> </w:t>
            </w:r>
            <w:r w:rsidRPr="00550827">
              <w:rPr>
                <w:sz w:val="16"/>
                <w:szCs w:val="16"/>
                <w:lang w:val="es-MX"/>
              </w:rPr>
              <w:t>con</w:t>
            </w:r>
            <w:r w:rsidRPr="00550827">
              <w:rPr>
                <w:spacing w:val="4"/>
                <w:sz w:val="16"/>
                <w:szCs w:val="16"/>
                <w:lang w:val="es-MX"/>
              </w:rPr>
              <w:t xml:space="preserve"> </w:t>
            </w:r>
            <w:r w:rsidRPr="00550827">
              <w:rPr>
                <w:sz w:val="16"/>
                <w:szCs w:val="16"/>
                <w:lang w:val="es-MX"/>
              </w:rPr>
              <w:t>rosca</w:t>
            </w:r>
            <w:r w:rsidRPr="00550827">
              <w:rPr>
                <w:spacing w:val="4"/>
                <w:sz w:val="16"/>
                <w:szCs w:val="16"/>
                <w:lang w:val="es-MX"/>
              </w:rPr>
              <w:t xml:space="preserve"> </w:t>
            </w:r>
            <w:r w:rsidRPr="00550827">
              <w:rPr>
                <w:sz w:val="16"/>
                <w:szCs w:val="16"/>
                <w:lang w:val="es-MX"/>
              </w:rPr>
              <w:t>no</w:t>
            </w:r>
            <w:r w:rsidRPr="00550827">
              <w:rPr>
                <w:spacing w:val="4"/>
                <w:sz w:val="16"/>
                <w:szCs w:val="16"/>
                <w:lang w:val="es-MX"/>
              </w:rPr>
              <w:t xml:space="preserve"> </w:t>
            </w:r>
            <w:r w:rsidRPr="00550827">
              <w:rPr>
                <w:sz w:val="16"/>
                <w:szCs w:val="16"/>
                <w:lang w:val="es-MX"/>
              </w:rPr>
              <w:t>cortante,</w:t>
            </w:r>
            <w:r w:rsidRPr="00550827">
              <w:rPr>
                <w:spacing w:val="1"/>
                <w:sz w:val="16"/>
                <w:szCs w:val="16"/>
                <w:lang w:val="es-MX"/>
              </w:rPr>
              <w:t xml:space="preserve"> </w:t>
            </w:r>
            <w:r w:rsidRPr="00550827">
              <w:rPr>
                <w:sz w:val="16"/>
                <w:szCs w:val="16"/>
                <w:lang w:val="es-MX"/>
              </w:rPr>
              <w:t>diámetro</w:t>
            </w:r>
            <w:r w:rsidRPr="00550827">
              <w:rPr>
                <w:spacing w:val="2"/>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7</w:t>
            </w:r>
            <w:r w:rsidRPr="00550827">
              <w:rPr>
                <w:spacing w:val="2"/>
                <w:sz w:val="16"/>
                <w:szCs w:val="16"/>
                <w:lang w:val="es-MX"/>
              </w:rPr>
              <w:t xml:space="preserve"> </w:t>
            </w:r>
            <w:r w:rsidRPr="00550827">
              <w:rPr>
                <w:sz w:val="16"/>
                <w:szCs w:val="16"/>
                <w:lang w:val="es-MX"/>
              </w:rPr>
              <w:t>a</w:t>
            </w:r>
            <w:r w:rsidRPr="00550827">
              <w:rPr>
                <w:spacing w:val="2"/>
                <w:sz w:val="16"/>
                <w:szCs w:val="16"/>
                <w:lang w:val="es-MX"/>
              </w:rPr>
              <w:t xml:space="preserve"> </w:t>
            </w:r>
            <w:r w:rsidRPr="00550827">
              <w:rPr>
                <w:sz w:val="16"/>
                <w:szCs w:val="16"/>
                <w:lang w:val="es-MX"/>
              </w:rPr>
              <w:t>10</w:t>
            </w:r>
            <w:r w:rsidRPr="00550827">
              <w:rPr>
                <w:spacing w:val="2"/>
                <w:sz w:val="16"/>
                <w:szCs w:val="16"/>
                <w:lang w:val="es-MX"/>
              </w:rPr>
              <w:t xml:space="preserve"> </w:t>
            </w:r>
            <w:r w:rsidRPr="00550827">
              <w:rPr>
                <w:sz w:val="16"/>
                <w:szCs w:val="16"/>
                <w:lang w:val="es-MX"/>
              </w:rPr>
              <w:t>mm.,</w:t>
            </w:r>
            <w:r w:rsidRPr="00550827">
              <w:rPr>
                <w:spacing w:val="4"/>
                <w:sz w:val="16"/>
                <w:szCs w:val="16"/>
                <w:lang w:val="es-MX"/>
              </w:rPr>
              <w:t xml:space="preserve"> </w:t>
            </w:r>
            <w:r w:rsidRPr="00550827">
              <w:rPr>
                <w:sz w:val="16"/>
                <w:szCs w:val="16"/>
                <w:lang w:val="es-MX"/>
              </w:rPr>
              <w:t>longitud</w:t>
            </w:r>
            <w:r w:rsidRPr="00550827">
              <w:rPr>
                <w:spacing w:val="2"/>
                <w:sz w:val="16"/>
                <w:szCs w:val="16"/>
                <w:lang w:val="es-MX"/>
              </w:rPr>
              <w:t xml:space="preserve"> </w:t>
            </w:r>
            <w:r w:rsidRPr="00550827">
              <w:rPr>
                <w:sz w:val="16"/>
                <w:szCs w:val="16"/>
                <w:lang w:val="es-MX"/>
              </w:rPr>
              <w:t>de 20</w:t>
            </w:r>
            <w:r w:rsidRPr="00550827">
              <w:rPr>
                <w:spacing w:val="2"/>
                <w:sz w:val="16"/>
                <w:szCs w:val="16"/>
                <w:lang w:val="es-MX"/>
              </w:rPr>
              <w:t xml:space="preserve"> </w:t>
            </w:r>
            <w:r w:rsidRPr="00550827">
              <w:rPr>
                <w:sz w:val="16"/>
                <w:szCs w:val="16"/>
                <w:lang w:val="es-MX"/>
              </w:rPr>
              <w:t>a</w:t>
            </w:r>
            <w:r w:rsidRPr="00550827">
              <w:rPr>
                <w:spacing w:val="2"/>
                <w:sz w:val="16"/>
                <w:szCs w:val="16"/>
                <w:lang w:val="es-MX"/>
              </w:rPr>
              <w:t xml:space="preserve"> </w:t>
            </w:r>
            <w:r w:rsidRPr="00550827">
              <w:rPr>
                <w:sz w:val="16"/>
                <w:szCs w:val="16"/>
                <w:lang w:val="es-MX"/>
              </w:rPr>
              <w:t>30</w:t>
            </w:r>
            <w:r w:rsidRPr="00550827">
              <w:rPr>
                <w:spacing w:val="2"/>
                <w:sz w:val="16"/>
                <w:szCs w:val="16"/>
                <w:lang w:val="es-MX"/>
              </w:rPr>
              <w:t xml:space="preserve"> </w:t>
            </w:r>
            <w:r w:rsidRPr="00550827">
              <w:rPr>
                <w:sz w:val="16"/>
                <w:szCs w:val="16"/>
                <w:lang w:val="es-MX"/>
              </w:rPr>
              <w:t>mm.,</w:t>
            </w:r>
            <w:r w:rsidRPr="00550827">
              <w:rPr>
                <w:spacing w:val="4"/>
                <w:sz w:val="16"/>
                <w:szCs w:val="16"/>
                <w:lang w:val="es-MX"/>
              </w:rPr>
              <w:t xml:space="preserve"> </w:t>
            </w:r>
            <w:r w:rsidRPr="00550827">
              <w:rPr>
                <w:sz w:val="16"/>
                <w:szCs w:val="16"/>
                <w:lang w:val="es-MX"/>
              </w:rPr>
              <w:t>incluye medidas</w:t>
            </w:r>
            <w:r w:rsidRPr="00550827">
              <w:rPr>
                <w:spacing w:val="3"/>
                <w:sz w:val="16"/>
                <w:szCs w:val="16"/>
                <w:lang w:val="es-MX"/>
              </w:rPr>
              <w:t xml:space="preserve"> </w:t>
            </w:r>
            <w:r w:rsidRPr="00550827">
              <w:rPr>
                <w:sz w:val="16"/>
                <w:szCs w:val="16"/>
                <w:lang w:val="es-MX"/>
              </w:rPr>
              <w:t>intermedias</w:t>
            </w:r>
            <w:r w:rsidRPr="00550827">
              <w:rPr>
                <w:spacing w:val="3"/>
                <w:sz w:val="16"/>
                <w:szCs w:val="16"/>
                <w:lang w:val="es-MX"/>
              </w:rPr>
              <w:t xml:space="preserve"> </w:t>
            </w:r>
            <w:r w:rsidRPr="00550827">
              <w:rPr>
                <w:sz w:val="16"/>
                <w:szCs w:val="16"/>
                <w:lang w:val="es-MX"/>
              </w:rPr>
              <w:t>entre las</w:t>
            </w:r>
            <w:r w:rsidR="00CA421A" w:rsidRPr="00550827">
              <w:rPr>
                <w:sz w:val="16"/>
                <w:szCs w:val="16"/>
                <w:lang w:val="es-MX"/>
              </w:rPr>
              <w:t xml:space="preserve"> </w:t>
            </w:r>
            <w:r w:rsidRPr="00550827">
              <w:rPr>
                <w:sz w:val="16"/>
                <w:szCs w:val="16"/>
                <w:lang w:val="es-MX"/>
              </w:rPr>
              <w:t>especificadas,</w:t>
            </w:r>
            <w:r w:rsidRPr="00550827">
              <w:rPr>
                <w:spacing w:val="1"/>
                <w:sz w:val="16"/>
                <w:szCs w:val="16"/>
                <w:lang w:val="es-MX"/>
              </w:rPr>
              <w:t xml:space="preserve"> </w:t>
            </w:r>
            <w:r w:rsidRPr="00550827">
              <w:rPr>
                <w:sz w:val="16"/>
                <w:szCs w:val="16"/>
                <w:lang w:val="es-MX"/>
              </w:rPr>
              <w:t>pza.</w:t>
            </w:r>
            <w:r w:rsidRPr="00550827">
              <w:rPr>
                <w:spacing w:val="4"/>
                <w:sz w:val="16"/>
                <w:szCs w:val="16"/>
                <w:lang w:val="es-MX"/>
              </w:rPr>
              <w:t xml:space="preserve"> </w:t>
            </w:r>
            <w:r w:rsidRPr="00550827">
              <w:rPr>
                <w:sz w:val="16"/>
                <w:szCs w:val="16"/>
                <w:lang w:val="es-MX"/>
              </w:rPr>
              <w:t>elección del</w:t>
            </w:r>
            <w:r w:rsidRPr="00550827">
              <w:rPr>
                <w:spacing w:val="2"/>
                <w:sz w:val="16"/>
                <w:szCs w:val="16"/>
                <w:lang w:val="es-MX"/>
              </w:rPr>
              <w:t xml:space="preserve"> </w:t>
            </w:r>
            <w:r w:rsidRPr="00550827">
              <w:rPr>
                <w:sz w:val="16"/>
                <w:szCs w:val="16"/>
                <w:lang w:val="es-MX"/>
              </w:rPr>
              <w:t>cirujano</w:t>
            </w:r>
            <w:r w:rsidRPr="00550827">
              <w:rPr>
                <w:spacing w:val="-1"/>
                <w:sz w:val="16"/>
                <w:szCs w:val="16"/>
                <w:lang w:val="es-MX"/>
              </w:rPr>
              <w:t xml:space="preserve"> </w:t>
            </w:r>
            <w:r w:rsidRPr="00550827">
              <w:rPr>
                <w:sz w:val="16"/>
                <w:szCs w:val="16"/>
                <w:lang w:val="es-MX"/>
              </w:rPr>
              <w:t>O</w:t>
            </w:r>
          </w:p>
        </w:tc>
      </w:tr>
      <w:tr w:rsidR="004E0DF4" w:rsidRPr="00550827" w14:paraId="6BE31B7F" w14:textId="77777777" w:rsidTr="004E0DF4">
        <w:trPr>
          <w:trHeight w:val="113"/>
          <w:jc w:val="center"/>
        </w:trPr>
        <w:tc>
          <w:tcPr>
            <w:tcW w:w="1101" w:type="dxa"/>
            <w:vAlign w:val="center"/>
          </w:tcPr>
          <w:p w14:paraId="24E927C0" w14:textId="77777777" w:rsidR="004E0DF4" w:rsidRPr="00550827" w:rsidRDefault="004E0DF4" w:rsidP="004E0DF4">
            <w:pPr>
              <w:pStyle w:val="TableParagraph"/>
              <w:spacing w:before="10"/>
              <w:rPr>
                <w:b/>
                <w:sz w:val="16"/>
                <w:szCs w:val="16"/>
                <w:lang w:val="es-MX"/>
              </w:rPr>
            </w:pPr>
          </w:p>
          <w:p w14:paraId="1FA6AE1E" w14:textId="77777777" w:rsidR="004E0DF4" w:rsidRPr="00550827" w:rsidRDefault="004E0DF4" w:rsidP="004E0DF4">
            <w:pPr>
              <w:pStyle w:val="TableParagraph"/>
              <w:ind w:left="70" w:right="64"/>
              <w:rPr>
                <w:sz w:val="16"/>
                <w:szCs w:val="16"/>
              </w:rPr>
            </w:pPr>
            <w:r w:rsidRPr="00550827">
              <w:rPr>
                <w:sz w:val="16"/>
                <w:szCs w:val="16"/>
              </w:rPr>
              <w:t>6*</w:t>
            </w:r>
          </w:p>
        </w:tc>
        <w:tc>
          <w:tcPr>
            <w:tcW w:w="9548" w:type="dxa"/>
            <w:vAlign w:val="center"/>
          </w:tcPr>
          <w:p w14:paraId="3C7EE9FB" w14:textId="71DDC467" w:rsidR="004E0DF4" w:rsidRPr="00550827" w:rsidRDefault="004E0DF4" w:rsidP="00CA421A">
            <w:pPr>
              <w:pStyle w:val="TableParagraph"/>
              <w:spacing w:before="4"/>
              <w:ind w:left="18" w:right="39"/>
              <w:rPr>
                <w:sz w:val="16"/>
                <w:szCs w:val="16"/>
                <w:lang w:val="es-MX"/>
              </w:rPr>
            </w:pPr>
            <w:r w:rsidRPr="00550827">
              <w:rPr>
                <w:sz w:val="16"/>
                <w:szCs w:val="16"/>
                <w:lang w:val="es-MX"/>
              </w:rPr>
              <w:t>Tornillo canulado</w:t>
            </w:r>
            <w:r w:rsidRPr="00550827">
              <w:rPr>
                <w:spacing w:val="1"/>
                <w:sz w:val="16"/>
                <w:szCs w:val="16"/>
                <w:lang w:val="es-MX"/>
              </w:rPr>
              <w:t xml:space="preserve"> </w:t>
            </w:r>
            <w:r w:rsidRPr="00550827">
              <w:rPr>
                <w:sz w:val="16"/>
                <w:szCs w:val="16"/>
                <w:lang w:val="es-MX"/>
              </w:rPr>
              <w:t>cilíndrico de</w:t>
            </w:r>
            <w:r w:rsidRPr="00550827">
              <w:rPr>
                <w:spacing w:val="-2"/>
                <w:sz w:val="16"/>
                <w:szCs w:val="16"/>
                <w:lang w:val="es-MX"/>
              </w:rPr>
              <w:t xml:space="preserve"> </w:t>
            </w:r>
            <w:r w:rsidRPr="00550827">
              <w:rPr>
                <w:sz w:val="16"/>
                <w:szCs w:val="16"/>
                <w:lang w:val="es-MX"/>
              </w:rPr>
              <w:t>interferencia,</w:t>
            </w:r>
            <w:r w:rsidRPr="00550827">
              <w:rPr>
                <w:spacing w:val="3"/>
                <w:sz w:val="16"/>
                <w:szCs w:val="16"/>
                <w:lang w:val="es-MX"/>
              </w:rPr>
              <w:t xml:space="preserve"> </w:t>
            </w:r>
            <w:r w:rsidRPr="00550827">
              <w:rPr>
                <w:sz w:val="16"/>
                <w:szCs w:val="16"/>
                <w:lang w:val="es-MX"/>
              </w:rPr>
              <w:t>en</w:t>
            </w:r>
            <w:r w:rsidRPr="00550827">
              <w:rPr>
                <w:spacing w:val="1"/>
                <w:sz w:val="16"/>
                <w:szCs w:val="16"/>
                <w:lang w:val="es-MX"/>
              </w:rPr>
              <w:t xml:space="preserve"> </w:t>
            </w:r>
            <w:r w:rsidRPr="00550827">
              <w:rPr>
                <w:sz w:val="16"/>
                <w:szCs w:val="16"/>
                <w:lang w:val="es-MX"/>
              </w:rPr>
              <w:t>aleación de</w:t>
            </w:r>
            <w:r w:rsidRPr="00550827">
              <w:rPr>
                <w:spacing w:val="-1"/>
                <w:sz w:val="16"/>
                <w:szCs w:val="16"/>
                <w:lang w:val="es-MX"/>
              </w:rPr>
              <w:t xml:space="preserve"> </w:t>
            </w:r>
            <w:proofErr w:type="spellStart"/>
            <w:r w:rsidRPr="00550827">
              <w:rPr>
                <w:sz w:val="16"/>
                <w:szCs w:val="16"/>
                <w:lang w:val="es-MX"/>
              </w:rPr>
              <w:t>titánio</w:t>
            </w:r>
            <w:proofErr w:type="spellEnd"/>
            <w:r w:rsidRPr="00550827">
              <w:rPr>
                <w:sz w:val="16"/>
                <w:szCs w:val="16"/>
                <w:lang w:val="es-MX"/>
              </w:rPr>
              <w:t xml:space="preserve"> O</w:t>
            </w:r>
            <w:r w:rsidRPr="00550827">
              <w:rPr>
                <w:spacing w:val="3"/>
                <w:sz w:val="16"/>
                <w:szCs w:val="16"/>
                <w:lang w:val="es-MX"/>
              </w:rPr>
              <w:t xml:space="preserve"> </w:t>
            </w:r>
            <w:r w:rsidRPr="00550827">
              <w:rPr>
                <w:sz w:val="16"/>
                <w:szCs w:val="16"/>
                <w:lang w:val="es-MX"/>
              </w:rPr>
              <w:t>biodegradable,</w:t>
            </w:r>
            <w:r w:rsidRPr="00550827">
              <w:rPr>
                <w:spacing w:val="2"/>
                <w:sz w:val="16"/>
                <w:szCs w:val="16"/>
                <w:lang w:val="es-MX"/>
              </w:rPr>
              <w:t xml:space="preserve"> </w:t>
            </w:r>
            <w:r w:rsidRPr="00550827">
              <w:rPr>
                <w:sz w:val="16"/>
                <w:szCs w:val="16"/>
                <w:lang w:val="es-MX"/>
              </w:rPr>
              <w:t>para</w:t>
            </w:r>
            <w:r w:rsidRPr="00550827">
              <w:rPr>
                <w:spacing w:val="1"/>
                <w:sz w:val="16"/>
                <w:szCs w:val="16"/>
                <w:lang w:val="es-MX"/>
              </w:rPr>
              <w:t xml:space="preserve"> </w:t>
            </w:r>
            <w:r w:rsidRPr="00550827">
              <w:rPr>
                <w:sz w:val="16"/>
                <w:szCs w:val="16"/>
                <w:lang w:val="es-MX"/>
              </w:rPr>
              <w:t>la</w:t>
            </w:r>
            <w:r w:rsidRPr="00550827">
              <w:rPr>
                <w:spacing w:val="4"/>
                <w:sz w:val="16"/>
                <w:szCs w:val="16"/>
                <w:lang w:val="es-MX"/>
              </w:rPr>
              <w:t xml:space="preserve"> </w:t>
            </w:r>
            <w:r w:rsidRPr="00550827">
              <w:rPr>
                <w:sz w:val="16"/>
                <w:szCs w:val="16"/>
                <w:lang w:val="es-MX"/>
              </w:rPr>
              <w:t>fijación</w:t>
            </w:r>
            <w:r w:rsidRPr="00550827">
              <w:rPr>
                <w:spacing w:val="4"/>
                <w:sz w:val="16"/>
                <w:szCs w:val="16"/>
                <w:lang w:val="es-MX"/>
              </w:rPr>
              <w:t xml:space="preserve"> </w:t>
            </w:r>
            <w:r w:rsidRPr="00550827">
              <w:rPr>
                <w:sz w:val="16"/>
                <w:szCs w:val="16"/>
                <w:lang w:val="es-MX"/>
              </w:rPr>
              <w:t>del</w:t>
            </w:r>
            <w:r w:rsidRPr="00550827">
              <w:rPr>
                <w:spacing w:val="6"/>
                <w:sz w:val="16"/>
                <w:szCs w:val="16"/>
                <w:lang w:val="es-MX"/>
              </w:rPr>
              <w:t xml:space="preserve"> </w:t>
            </w:r>
            <w:r w:rsidRPr="00550827">
              <w:rPr>
                <w:sz w:val="16"/>
                <w:szCs w:val="16"/>
                <w:lang w:val="es-MX"/>
              </w:rPr>
              <w:t>injerto</w:t>
            </w:r>
            <w:r w:rsidRPr="00550827">
              <w:rPr>
                <w:spacing w:val="4"/>
                <w:sz w:val="16"/>
                <w:szCs w:val="16"/>
                <w:lang w:val="es-MX"/>
              </w:rPr>
              <w:t xml:space="preserve"> </w:t>
            </w:r>
            <w:r w:rsidRPr="00550827">
              <w:rPr>
                <w:sz w:val="16"/>
                <w:szCs w:val="16"/>
                <w:lang w:val="es-MX"/>
              </w:rPr>
              <w:t>en</w:t>
            </w:r>
            <w:r w:rsidRPr="00550827">
              <w:rPr>
                <w:spacing w:val="4"/>
                <w:sz w:val="16"/>
                <w:szCs w:val="16"/>
                <w:lang w:val="es-MX"/>
              </w:rPr>
              <w:t xml:space="preserve"> </w:t>
            </w:r>
            <w:r w:rsidRPr="00550827">
              <w:rPr>
                <w:sz w:val="16"/>
                <w:szCs w:val="16"/>
                <w:lang w:val="es-MX"/>
              </w:rPr>
              <w:t>la</w:t>
            </w:r>
            <w:r w:rsidRPr="00550827">
              <w:rPr>
                <w:spacing w:val="4"/>
                <w:sz w:val="16"/>
                <w:szCs w:val="16"/>
                <w:lang w:val="es-MX"/>
              </w:rPr>
              <w:t xml:space="preserve"> </w:t>
            </w:r>
            <w:proofErr w:type="spellStart"/>
            <w:r w:rsidRPr="00550827">
              <w:rPr>
                <w:sz w:val="16"/>
                <w:szCs w:val="16"/>
                <w:lang w:val="es-MX"/>
              </w:rPr>
              <w:t>plastía</w:t>
            </w:r>
            <w:proofErr w:type="spellEnd"/>
            <w:r w:rsidRPr="00550827">
              <w:rPr>
                <w:spacing w:val="4"/>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ligamentos</w:t>
            </w:r>
            <w:r w:rsidRPr="00550827">
              <w:rPr>
                <w:spacing w:val="6"/>
                <w:sz w:val="16"/>
                <w:szCs w:val="16"/>
                <w:lang w:val="es-MX"/>
              </w:rPr>
              <w:t xml:space="preserve"> </w:t>
            </w:r>
            <w:r w:rsidRPr="00550827">
              <w:rPr>
                <w:sz w:val="16"/>
                <w:szCs w:val="16"/>
                <w:lang w:val="es-MX"/>
              </w:rPr>
              <w:t>cruzados</w:t>
            </w:r>
            <w:r w:rsidRPr="00550827">
              <w:rPr>
                <w:spacing w:val="5"/>
                <w:sz w:val="16"/>
                <w:szCs w:val="16"/>
                <w:lang w:val="es-MX"/>
              </w:rPr>
              <w:t xml:space="preserve"> </w:t>
            </w:r>
            <w:r w:rsidRPr="00550827">
              <w:rPr>
                <w:sz w:val="16"/>
                <w:szCs w:val="16"/>
                <w:lang w:val="es-MX"/>
              </w:rPr>
              <w:t>con</w:t>
            </w:r>
            <w:r w:rsidRPr="00550827">
              <w:rPr>
                <w:spacing w:val="4"/>
                <w:sz w:val="16"/>
                <w:szCs w:val="16"/>
                <w:lang w:val="es-MX"/>
              </w:rPr>
              <w:t xml:space="preserve"> </w:t>
            </w:r>
            <w:r w:rsidRPr="00550827">
              <w:rPr>
                <w:sz w:val="16"/>
                <w:szCs w:val="16"/>
                <w:lang w:val="es-MX"/>
              </w:rPr>
              <w:t>rosca</w:t>
            </w:r>
            <w:r w:rsidRPr="00550827">
              <w:rPr>
                <w:spacing w:val="4"/>
                <w:sz w:val="16"/>
                <w:szCs w:val="16"/>
                <w:lang w:val="es-MX"/>
              </w:rPr>
              <w:t xml:space="preserve"> </w:t>
            </w:r>
            <w:r w:rsidRPr="00550827">
              <w:rPr>
                <w:sz w:val="16"/>
                <w:szCs w:val="16"/>
                <w:lang w:val="es-MX"/>
              </w:rPr>
              <w:t>no</w:t>
            </w:r>
            <w:r w:rsidRPr="00550827">
              <w:rPr>
                <w:spacing w:val="4"/>
                <w:sz w:val="16"/>
                <w:szCs w:val="16"/>
                <w:lang w:val="es-MX"/>
              </w:rPr>
              <w:t xml:space="preserve"> </w:t>
            </w:r>
            <w:r w:rsidRPr="00550827">
              <w:rPr>
                <w:sz w:val="16"/>
                <w:szCs w:val="16"/>
                <w:lang w:val="es-MX"/>
              </w:rPr>
              <w:t>cortante,</w:t>
            </w:r>
            <w:r w:rsidRPr="00550827">
              <w:rPr>
                <w:spacing w:val="1"/>
                <w:sz w:val="16"/>
                <w:szCs w:val="16"/>
                <w:lang w:val="es-MX"/>
              </w:rPr>
              <w:t xml:space="preserve"> </w:t>
            </w:r>
            <w:r w:rsidRPr="00550827">
              <w:rPr>
                <w:sz w:val="16"/>
                <w:szCs w:val="16"/>
                <w:lang w:val="es-MX"/>
              </w:rPr>
              <w:t>diámetro</w:t>
            </w:r>
            <w:r w:rsidRPr="00550827">
              <w:rPr>
                <w:spacing w:val="2"/>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7</w:t>
            </w:r>
            <w:r w:rsidRPr="00550827">
              <w:rPr>
                <w:spacing w:val="2"/>
                <w:sz w:val="16"/>
                <w:szCs w:val="16"/>
                <w:lang w:val="es-MX"/>
              </w:rPr>
              <w:t xml:space="preserve"> </w:t>
            </w:r>
            <w:r w:rsidRPr="00550827">
              <w:rPr>
                <w:sz w:val="16"/>
                <w:szCs w:val="16"/>
                <w:lang w:val="es-MX"/>
              </w:rPr>
              <w:t>a</w:t>
            </w:r>
            <w:r w:rsidRPr="00550827">
              <w:rPr>
                <w:spacing w:val="2"/>
                <w:sz w:val="16"/>
                <w:szCs w:val="16"/>
                <w:lang w:val="es-MX"/>
              </w:rPr>
              <w:t xml:space="preserve"> </w:t>
            </w:r>
            <w:r w:rsidRPr="00550827">
              <w:rPr>
                <w:sz w:val="16"/>
                <w:szCs w:val="16"/>
                <w:lang w:val="es-MX"/>
              </w:rPr>
              <w:t>10</w:t>
            </w:r>
            <w:r w:rsidRPr="00550827">
              <w:rPr>
                <w:spacing w:val="2"/>
                <w:sz w:val="16"/>
                <w:szCs w:val="16"/>
                <w:lang w:val="es-MX"/>
              </w:rPr>
              <w:t xml:space="preserve"> </w:t>
            </w:r>
            <w:r w:rsidRPr="00550827">
              <w:rPr>
                <w:sz w:val="16"/>
                <w:szCs w:val="16"/>
                <w:lang w:val="es-MX"/>
              </w:rPr>
              <w:t>mm.,</w:t>
            </w:r>
            <w:r w:rsidRPr="00550827">
              <w:rPr>
                <w:spacing w:val="4"/>
                <w:sz w:val="16"/>
                <w:szCs w:val="16"/>
                <w:lang w:val="es-MX"/>
              </w:rPr>
              <w:t xml:space="preserve"> </w:t>
            </w:r>
            <w:r w:rsidRPr="00550827">
              <w:rPr>
                <w:sz w:val="16"/>
                <w:szCs w:val="16"/>
                <w:lang w:val="es-MX"/>
              </w:rPr>
              <w:t>longitud</w:t>
            </w:r>
            <w:r w:rsidRPr="00550827">
              <w:rPr>
                <w:spacing w:val="2"/>
                <w:sz w:val="16"/>
                <w:szCs w:val="16"/>
                <w:lang w:val="es-MX"/>
              </w:rPr>
              <w:t xml:space="preserve"> </w:t>
            </w:r>
            <w:r w:rsidRPr="00550827">
              <w:rPr>
                <w:sz w:val="16"/>
                <w:szCs w:val="16"/>
                <w:lang w:val="es-MX"/>
              </w:rPr>
              <w:t>de 20</w:t>
            </w:r>
            <w:r w:rsidRPr="00550827">
              <w:rPr>
                <w:spacing w:val="2"/>
                <w:sz w:val="16"/>
                <w:szCs w:val="16"/>
                <w:lang w:val="es-MX"/>
              </w:rPr>
              <w:t xml:space="preserve"> </w:t>
            </w:r>
            <w:r w:rsidRPr="00550827">
              <w:rPr>
                <w:sz w:val="16"/>
                <w:szCs w:val="16"/>
                <w:lang w:val="es-MX"/>
              </w:rPr>
              <w:t>a</w:t>
            </w:r>
            <w:r w:rsidRPr="00550827">
              <w:rPr>
                <w:spacing w:val="2"/>
                <w:sz w:val="16"/>
                <w:szCs w:val="16"/>
                <w:lang w:val="es-MX"/>
              </w:rPr>
              <w:t xml:space="preserve"> </w:t>
            </w:r>
            <w:r w:rsidRPr="00550827">
              <w:rPr>
                <w:sz w:val="16"/>
                <w:szCs w:val="16"/>
                <w:lang w:val="es-MX"/>
              </w:rPr>
              <w:t>30</w:t>
            </w:r>
            <w:r w:rsidRPr="00550827">
              <w:rPr>
                <w:spacing w:val="2"/>
                <w:sz w:val="16"/>
                <w:szCs w:val="16"/>
                <w:lang w:val="es-MX"/>
              </w:rPr>
              <w:t xml:space="preserve"> </w:t>
            </w:r>
            <w:r w:rsidRPr="00550827">
              <w:rPr>
                <w:sz w:val="16"/>
                <w:szCs w:val="16"/>
                <w:lang w:val="es-MX"/>
              </w:rPr>
              <w:t>mm.,</w:t>
            </w:r>
            <w:r w:rsidRPr="00550827">
              <w:rPr>
                <w:spacing w:val="4"/>
                <w:sz w:val="16"/>
                <w:szCs w:val="16"/>
                <w:lang w:val="es-MX"/>
              </w:rPr>
              <w:t xml:space="preserve"> </w:t>
            </w:r>
            <w:r w:rsidRPr="00550827">
              <w:rPr>
                <w:sz w:val="16"/>
                <w:szCs w:val="16"/>
                <w:lang w:val="es-MX"/>
              </w:rPr>
              <w:t>incluye medidas</w:t>
            </w:r>
            <w:r w:rsidRPr="00550827">
              <w:rPr>
                <w:spacing w:val="3"/>
                <w:sz w:val="16"/>
                <w:szCs w:val="16"/>
                <w:lang w:val="es-MX"/>
              </w:rPr>
              <w:t xml:space="preserve"> </w:t>
            </w:r>
            <w:r w:rsidRPr="00550827">
              <w:rPr>
                <w:sz w:val="16"/>
                <w:szCs w:val="16"/>
                <w:lang w:val="es-MX"/>
              </w:rPr>
              <w:t>intermedias</w:t>
            </w:r>
            <w:r w:rsidRPr="00550827">
              <w:rPr>
                <w:spacing w:val="3"/>
                <w:sz w:val="16"/>
                <w:szCs w:val="16"/>
                <w:lang w:val="es-MX"/>
              </w:rPr>
              <w:t xml:space="preserve"> </w:t>
            </w:r>
            <w:r w:rsidRPr="00550827">
              <w:rPr>
                <w:sz w:val="16"/>
                <w:szCs w:val="16"/>
                <w:lang w:val="es-MX"/>
              </w:rPr>
              <w:t>entre las</w:t>
            </w:r>
            <w:r w:rsidR="00CA421A" w:rsidRPr="00550827">
              <w:rPr>
                <w:sz w:val="16"/>
                <w:szCs w:val="16"/>
                <w:lang w:val="es-MX"/>
              </w:rPr>
              <w:t xml:space="preserve"> </w:t>
            </w:r>
            <w:r w:rsidRPr="00550827">
              <w:rPr>
                <w:sz w:val="16"/>
                <w:szCs w:val="16"/>
                <w:lang w:val="es-MX"/>
              </w:rPr>
              <w:t>especificadas,</w:t>
            </w:r>
            <w:r w:rsidRPr="00550827">
              <w:rPr>
                <w:spacing w:val="1"/>
                <w:sz w:val="16"/>
                <w:szCs w:val="16"/>
                <w:lang w:val="es-MX"/>
              </w:rPr>
              <w:t xml:space="preserve"> </w:t>
            </w:r>
            <w:r w:rsidRPr="00550827">
              <w:rPr>
                <w:sz w:val="16"/>
                <w:szCs w:val="16"/>
                <w:lang w:val="es-MX"/>
              </w:rPr>
              <w:t>pza.</w:t>
            </w:r>
            <w:r w:rsidRPr="00550827">
              <w:rPr>
                <w:spacing w:val="4"/>
                <w:sz w:val="16"/>
                <w:szCs w:val="16"/>
                <w:lang w:val="es-MX"/>
              </w:rPr>
              <w:t xml:space="preserve"> </w:t>
            </w:r>
            <w:r w:rsidRPr="00550827">
              <w:rPr>
                <w:sz w:val="16"/>
                <w:szCs w:val="16"/>
                <w:lang w:val="es-MX"/>
              </w:rPr>
              <w:t>elección del</w:t>
            </w:r>
            <w:r w:rsidRPr="00550827">
              <w:rPr>
                <w:spacing w:val="2"/>
                <w:sz w:val="16"/>
                <w:szCs w:val="16"/>
                <w:lang w:val="es-MX"/>
              </w:rPr>
              <w:t xml:space="preserve"> </w:t>
            </w:r>
            <w:r w:rsidRPr="00550827">
              <w:rPr>
                <w:sz w:val="16"/>
                <w:szCs w:val="16"/>
                <w:lang w:val="es-MX"/>
              </w:rPr>
              <w:t>cirujano</w:t>
            </w:r>
            <w:r w:rsidRPr="00550827">
              <w:rPr>
                <w:spacing w:val="-1"/>
                <w:sz w:val="16"/>
                <w:szCs w:val="16"/>
                <w:lang w:val="es-MX"/>
              </w:rPr>
              <w:t xml:space="preserve"> </w:t>
            </w:r>
            <w:r w:rsidRPr="00550827">
              <w:rPr>
                <w:sz w:val="16"/>
                <w:szCs w:val="16"/>
                <w:lang w:val="es-MX"/>
              </w:rPr>
              <w:t>O</w:t>
            </w:r>
          </w:p>
        </w:tc>
      </w:tr>
      <w:tr w:rsidR="004E0DF4" w:rsidRPr="00550827" w14:paraId="2960262C" w14:textId="77777777" w:rsidTr="004E0DF4">
        <w:trPr>
          <w:trHeight w:val="113"/>
          <w:jc w:val="center"/>
        </w:trPr>
        <w:tc>
          <w:tcPr>
            <w:tcW w:w="1101" w:type="dxa"/>
            <w:vAlign w:val="center"/>
          </w:tcPr>
          <w:p w14:paraId="02A2C4C3" w14:textId="77777777" w:rsidR="004E0DF4" w:rsidRPr="00550827" w:rsidRDefault="004E0DF4" w:rsidP="004E0DF4">
            <w:pPr>
              <w:pStyle w:val="TableParagraph"/>
              <w:rPr>
                <w:sz w:val="16"/>
                <w:szCs w:val="16"/>
                <w:lang w:val="es-MX"/>
              </w:rPr>
            </w:pPr>
          </w:p>
        </w:tc>
        <w:tc>
          <w:tcPr>
            <w:tcW w:w="9548" w:type="dxa"/>
            <w:vAlign w:val="center"/>
          </w:tcPr>
          <w:p w14:paraId="3963166D" w14:textId="77777777" w:rsidR="004E0DF4" w:rsidRPr="00550827" w:rsidRDefault="004E0DF4" w:rsidP="004E0DF4">
            <w:pPr>
              <w:pStyle w:val="TableParagraph"/>
              <w:spacing w:before="49"/>
              <w:ind w:left="18" w:right="39"/>
              <w:rPr>
                <w:sz w:val="16"/>
                <w:szCs w:val="16"/>
              </w:rPr>
            </w:pPr>
            <w:r w:rsidRPr="00550827">
              <w:rPr>
                <w:sz w:val="16"/>
                <w:szCs w:val="16"/>
                <w:lang w:val="es-MX"/>
              </w:rPr>
              <w:t>Sistema</w:t>
            </w:r>
            <w:r w:rsidRPr="00550827">
              <w:rPr>
                <w:spacing w:val="1"/>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fijación</w:t>
            </w:r>
            <w:r w:rsidRPr="00550827">
              <w:rPr>
                <w:spacing w:val="2"/>
                <w:sz w:val="16"/>
                <w:szCs w:val="16"/>
                <w:lang w:val="es-MX"/>
              </w:rPr>
              <w:t xml:space="preserve"> </w:t>
            </w:r>
            <w:r w:rsidRPr="00550827">
              <w:rPr>
                <w:sz w:val="16"/>
                <w:szCs w:val="16"/>
                <w:lang w:val="es-MX"/>
              </w:rPr>
              <w:t>cortico</w:t>
            </w:r>
            <w:r w:rsidRPr="00550827">
              <w:rPr>
                <w:spacing w:val="1"/>
                <w:sz w:val="16"/>
                <w:szCs w:val="16"/>
                <w:lang w:val="es-MX"/>
              </w:rPr>
              <w:t xml:space="preserve"> </w:t>
            </w:r>
            <w:r w:rsidRPr="00550827">
              <w:rPr>
                <w:sz w:val="16"/>
                <w:szCs w:val="16"/>
                <w:lang w:val="es-MX"/>
              </w:rPr>
              <w:t>femoral.</w:t>
            </w:r>
            <w:r w:rsidRPr="00550827">
              <w:rPr>
                <w:spacing w:val="4"/>
                <w:sz w:val="16"/>
                <w:szCs w:val="16"/>
                <w:lang w:val="es-MX"/>
              </w:rPr>
              <w:t xml:space="preserve"> </w:t>
            </w:r>
            <w:r w:rsidRPr="00550827">
              <w:rPr>
                <w:sz w:val="16"/>
                <w:szCs w:val="16"/>
                <w:lang w:val="es-MX"/>
              </w:rPr>
              <w:t>Mas</w:t>
            </w:r>
            <w:r w:rsidRPr="00550827">
              <w:rPr>
                <w:spacing w:val="2"/>
                <w:sz w:val="16"/>
                <w:szCs w:val="16"/>
                <w:lang w:val="es-MX"/>
              </w:rPr>
              <w:t xml:space="preserve"> </w:t>
            </w:r>
            <w:r w:rsidRPr="00550827">
              <w:rPr>
                <w:sz w:val="16"/>
                <w:szCs w:val="16"/>
                <w:lang w:val="es-MX"/>
              </w:rPr>
              <w:t>Tornillo</w:t>
            </w:r>
            <w:r w:rsidRPr="00550827">
              <w:rPr>
                <w:spacing w:val="1"/>
                <w:sz w:val="16"/>
                <w:szCs w:val="16"/>
                <w:lang w:val="es-MX"/>
              </w:rPr>
              <w:t xml:space="preserve"> </w:t>
            </w:r>
            <w:r w:rsidRPr="00550827">
              <w:rPr>
                <w:sz w:val="16"/>
                <w:szCs w:val="16"/>
                <w:lang w:val="es-MX"/>
              </w:rPr>
              <w:t>canulado</w:t>
            </w:r>
            <w:r w:rsidRPr="00550827">
              <w:rPr>
                <w:spacing w:val="2"/>
                <w:sz w:val="16"/>
                <w:szCs w:val="16"/>
                <w:lang w:val="es-MX"/>
              </w:rPr>
              <w:t xml:space="preserve"> </w:t>
            </w:r>
            <w:r w:rsidRPr="00550827">
              <w:rPr>
                <w:sz w:val="16"/>
                <w:szCs w:val="16"/>
                <w:lang w:val="es-MX"/>
              </w:rPr>
              <w:t>cilíndrico</w:t>
            </w:r>
            <w:r w:rsidRPr="00550827">
              <w:rPr>
                <w:spacing w:val="1"/>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interferencia,</w:t>
            </w:r>
            <w:r w:rsidRPr="00550827">
              <w:rPr>
                <w:spacing w:val="4"/>
                <w:sz w:val="16"/>
                <w:szCs w:val="16"/>
                <w:lang w:val="es-MX"/>
              </w:rPr>
              <w:t xml:space="preserve"> </w:t>
            </w:r>
            <w:r w:rsidRPr="00550827">
              <w:rPr>
                <w:sz w:val="16"/>
                <w:szCs w:val="16"/>
                <w:lang w:val="es-MX"/>
              </w:rPr>
              <w:t>en</w:t>
            </w:r>
            <w:r w:rsidRPr="00550827">
              <w:rPr>
                <w:spacing w:val="1"/>
                <w:sz w:val="16"/>
                <w:szCs w:val="16"/>
                <w:lang w:val="es-MX"/>
              </w:rPr>
              <w:t xml:space="preserve"> </w:t>
            </w:r>
            <w:r w:rsidRPr="00550827">
              <w:rPr>
                <w:sz w:val="16"/>
                <w:szCs w:val="16"/>
                <w:lang w:val="es-MX"/>
              </w:rPr>
              <w:t>aleación</w:t>
            </w:r>
            <w:r w:rsidRPr="00550827">
              <w:rPr>
                <w:spacing w:val="4"/>
                <w:sz w:val="16"/>
                <w:szCs w:val="16"/>
                <w:lang w:val="es-MX"/>
              </w:rPr>
              <w:t xml:space="preserve"> </w:t>
            </w:r>
            <w:r w:rsidRPr="00550827">
              <w:rPr>
                <w:sz w:val="16"/>
                <w:szCs w:val="16"/>
                <w:lang w:val="es-MX"/>
              </w:rPr>
              <w:t>de</w:t>
            </w:r>
            <w:r w:rsidRPr="00550827">
              <w:rPr>
                <w:spacing w:val="3"/>
                <w:sz w:val="16"/>
                <w:szCs w:val="16"/>
                <w:lang w:val="es-MX"/>
              </w:rPr>
              <w:t xml:space="preserve"> </w:t>
            </w:r>
            <w:proofErr w:type="spellStart"/>
            <w:r w:rsidRPr="00550827">
              <w:rPr>
                <w:sz w:val="16"/>
                <w:szCs w:val="16"/>
                <w:lang w:val="es-MX"/>
              </w:rPr>
              <w:t>titánio</w:t>
            </w:r>
            <w:proofErr w:type="spellEnd"/>
            <w:r w:rsidRPr="00550827">
              <w:rPr>
                <w:spacing w:val="5"/>
                <w:sz w:val="16"/>
                <w:szCs w:val="16"/>
                <w:lang w:val="es-MX"/>
              </w:rPr>
              <w:t xml:space="preserve"> </w:t>
            </w:r>
            <w:r w:rsidRPr="00550827">
              <w:rPr>
                <w:sz w:val="16"/>
                <w:szCs w:val="16"/>
                <w:lang w:val="es-MX"/>
              </w:rPr>
              <w:t>O</w:t>
            </w:r>
            <w:r w:rsidRPr="00550827">
              <w:rPr>
                <w:spacing w:val="7"/>
                <w:sz w:val="16"/>
                <w:szCs w:val="16"/>
                <w:lang w:val="es-MX"/>
              </w:rPr>
              <w:t xml:space="preserve"> </w:t>
            </w:r>
            <w:r w:rsidRPr="00550827">
              <w:rPr>
                <w:sz w:val="16"/>
                <w:szCs w:val="16"/>
                <w:lang w:val="es-MX"/>
              </w:rPr>
              <w:t>biodegradable,</w:t>
            </w:r>
            <w:r w:rsidRPr="00550827">
              <w:rPr>
                <w:spacing w:val="7"/>
                <w:sz w:val="16"/>
                <w:szCs w:val="16"/>
                <w:lang w:val="es-MX"/>
              </w:rPr>
              <w:t xml:space="preserve"> </w:t>
            </w:r>
            <w:r w:rsidRPr="00550827">
              <w:rPr>
                <w:sz w:val="16"/>
                <w:szCs w:val="16"/>
                <w:lang w:val="es-MX"/>
              </w:rPr>
              <w:t>para</w:t>
            </w:r>
            <w:r w:rsidRPr="00550827">
              <w:rPr>
                <w:spacing w:val="5"/>
                <w:sz w:val="16"/>
                <w:szCs w:val="16"/>
                <w:lang w:val="es-MX"/>
              </w:rPr>
              <w:t xml:space="preserve"> </w:t>
            </w:r>
            <w:r w:rsidRPr="00550827">
              <w:rPr>
                <w:sz w:val="16"/>
                <w:szCs w:val="16"/>
                <w:lang w:val="es-MX"/>
              </w:rPr>
              <w:t>la</w:t>
            </w:r>
            <w:r w:rsidRPr="00550827">
              <w:rPr>
                <w:spacing w:val="5"/>
                <w:sz w:val="16"/>
                <w:szCs w:val="16"/>
                <w:lang w:val="es-MX"/>
              </w:rPr>
              <w:t xml:space="preserve"> </w:t>
            </w:r>
            <w:r w:rsidRPr="00550827">
              <w:rPr>
                <w:sz w:val="16"/>
                <w:szCs w:val="16"/>
                <w:lang w:val="es-MX"/>
              </w:rPr>
              <w:t>fijación</w:t>
            </w:r>
            <w:r w:rsidRPr="00550827">
              <w:rPr>
                <w:spacing w:val="5"/>
                <w:sz w:val="16"/>
                <w:szCs w:val="16"/>
                <w:lang w:val="es-MX"/>
              </w:rPr>
              <w:t xml:space="preserve"> </w:t>
            </w:r>
            <w:r w:rsidRPr="00550827">
              <w:rPr>
                <w:sz w:val="16"/>
                <w:szCs w:val="16"/>
                <w:lang w:val="es-MX"/>
              </w:rPr>
              <w:t>del</w:t>
            </w:r>
            <w:r w:rsidRPr="00550827">
              <w:rPr>
                <w:spacing w:val="7"/>
                <w:sz w:val="16"/>
                <w:szCs w:val="16"/>
                <w:lang w:val="es-MX"/>
              </w:rPr>
              <w:t xml:space="preserve"> </w:t>
            </w:r>
            <w:r w:rsidRPr="00550827">
              <w:rPr>
                <w:sz w:val="16"/>
                <w:szCs w:val="16"/>
                <w:lang w:val="es-MX"/>
              </w:rPr>
              <w:t>injerto</w:t>
            </w:r>
            <w:r w:rsidRPr="00550827">
              <w:rPr>
                <w:spacing w:val="5"/>
                <w:sz w:val="16"/>
                <w:szCs w:val="16"/>
                <w:lang w:val="es-MX"/>
              </w:rPr>
              <w:t xml:space="preserve"> </w:t>
            </w:r>
            <w:r w:rsidRPr="00550827">
              <w:rPr>
                <w:sz w:val="16"/>
                <w:szCs w:val="16"/>
                <w:lang w:val="es-MX"/>
              </w:rPr>
              <w:t>en</w:t>
            </w:r>
            <w:r w:rsidRPr="00550827">
              <w:rPr>
                <w:spacing w:val="4"/>
                <w:sz w:val="16"/>
                <w:szCs w:val="16"/>
                <w:lang w:val="es-MX"/>
              </w:rPr>
              <w:t xml:space="preserve"> </w:t>
            </w:r>
            <w:r w:rsidRPr="00550827">
              <w:rPr>
                <w:sz w:val="16"/>
                <w:szCs w:val="16"/>
                <w:lang w:val="es-MX"/>
              </w:rPr>
              <w:t>la</w:t>
            </w:r>
            <w:r w:rsidRPr="00550827">
              <w:rPr>
                <w:spacing w:val="5"/>
                <w:sz w:val="16"/>
                <w:szCs w:val="16"/>
                <w:lang w:val="es-MX"/>
              </w:rPr>
              <w:t xml:space="preserve"> </w:t>
            </w:r>
            <w:proofErr w:type="spellStart"/>
            <w:r w:rsidRPr="00550827">
              <w:rPr>
                <w:sz w:val="16"/>
                <w:szCs w:val="16"/>
                <w:lang w:val="es-MX"/>
              </w:rPr>
              <w:t>plastía</w:t>
            </w:r>
            <w:proofErr w:type="spellEnd"/>
            <w:r w:rsidRPr="00550827">
              <w:rPr>
                <w:spacing w:val="5"/>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ligamentos</w:t>
            </w:r>
            <w:r w:rsidRPr="00550827">
              <w:rPr>
                <w:spacing w:val="2"/>
                <w:sz w:val="16"/>
                <w:szCs w:val="16"/>
                <w:lang w:val="es-MX"/>
              </w:rPr>
              <w:t xml:space="preserve"> </w:t>
            </w:r>
            <w:r w:rsidRPr="00550827">
              <w:rPr>
                <w:sz w:val="16"/>
                <w:szCs w:val="16"/>
                <w:lang w:val="es-MX"/>
              </w:rPr>
              <w:t>cruzados</w:t>
            </w:r>
            <w:r w:rsidRPr="00550827">
              <w:rPr>
                <w:spacing w:val="2"/>
                <w:sz w:val="16"/>
                <w:szCs w:val="16"/>
                <w:lang w:val="es-MX"/>
              </w:rPr>
              <w:t xml:space="preserve"> </w:t>
            </w:r>
            <w:r w:rsidRPr="00550827">
              <w:rPr>
                <w:sz w:val="16"/>
                <w:szCs w:val="16"/>
                <w:lang w:val="es-MX"/>
              </w:rPr>
              <w:t>con</w:t>
            </w:r>
            <w:r w:rsidRPr="00550827">
              <w:rPr>
                <w:spacing w:val="1"/>
                <w:sz w:val="16"/>
                <w:szCs w:val="16"/>
                <w:lang w:val="es-MX"/>
              </w:rPr>
              <w:t xml:space="preserve"> </w:t>
            </w:r>
            <w:r w:rsidRPr="00550827">
              <w:rPr>
                <w:sz w:val="16"/>
                <w:szCs w:val="16"/>
                <w:lang w:val="es-MX"/>
              </w:rPr>
              <w:t>rosca</w:t>
            </w:r>
            <w:r w:rsidRPr="00550827">
              <w:rPr>
                <w:spacing w:val="1"/>
                <w:sz w:val="16"/>
                <w:szCs w:val="16"/>
                <w:lang w:val="es-MX"/>
              </w:rPr>
              <w:t xml:space="preserve"> </w:t>
            </w:r>
            <w:r w:rsidRPr="00550827">
              <w:rPr>
                <w:sz w:val="16"/>
                <w:szCs w:val="16"/>
                <w:lang w:val="es-MX"/>
              </w:rPr>
              <w:t>no</w:t>
            </w:r>
            <w:r w:rsidRPr="00550827">
              <w:rPr>
                <w:spacing w:val="2"/>
                <w:sz w:val="16"/>
                <w:szCs w:val="16"/>
                <w:lang w:val="es-MX"/>
              </w:rPr>
              <w:t xml:space="preserve"> </w:t>
            </w:r>
            <w:r w:rsidRPr="00550827">
              <w:rPr>
                <w:sz w:val="16"/>
                <w:szCs w:val="16"/>
                <w:lang w:val="es-MX"/>
              </w:rPr>
              <w:t>cortante,</w:t>
            </w:r>
            <w:r w:rsidRPr="00550827">
              <w:rPr>
                <w:spacing w:val="3"/>
                <w:sz w:val="16"/>
                <w:szCs w:val="16"/>
                <w:lang w:val="es-MX"/>
              </w:rPr>
              <w:t xml:space="preserve"> </w:t>
            </w:r>
            <w:r w:rsidRPr="00550827">
              <w:rPr>
                <w:sz w:val="16"/>
                <w:szCs w:val="16"/>
                <w:lang w:val="es-MX"/>
              </w:rPr>
              <w:t>diámetro</w:t>
            </w:r>
            <w:r w:rsidRPr="00550827">
              <w:rPr>
                <w:spacing w:val="1"/>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7</w:t>
            </w:r>
            <w:r w:rsidRPr="00550827">
              <w:rPr>
                <w:spacing w:val="1"/>
                <w:sz w:val="16"/>
                <w:szCs w:val="16"/>
                <w:lang w:val="es-MX"/>
              </w:rPr>
              <w:t xml:space="preserve"> </w:t>
            </w:r>
            <w:r w:rsidRPr="00550827">
              <w:rPr>
                <w:sz w:val="16"/>
                <w:szCs w:val="16"/>
                <w:lang w:val="es-MX"/>
              </w:rPr>
              <w:t>a</w:t>
            </w:r>
            <w:r w:rsidRPr="00550827">
              <w:rPr>
                <w:spacing w:val="1"/>
                <w:sz w:val="16"/>
                <w:szCs w:val="16"/>
                <w:lang w:val="es-MX"/>
              </w:rPr>
              <w:t xml:space="preserve"> </w:t>
            </w:r>
            <w:r w:rsidRPr="00550827">
              <w:rPr>
                <w:sz w:val="16"/>
                <w:szCs w:val="16"/>
                <w:lang w:val="es-MX"/>
              </w:rPr>
              <w:t>10</w:t>
            </w:r>
            <w:r w:rsidRPr="00550827">
              <w:rPr>
                <w:spacing w:val="2"/>
                <w:sz w:val="16"/>
                <w:szCs w:val="16"/>
                <w:lang w:val="es-MX"/>
              </w:rPr>
              <w:t xml:space="preserve"> </w:t>
            </w:r>
            <w:r w:rsidRPr="00550827">
              <w:rPr>
                <w:sz w:val="16"/>
                <w:szCs w:val="16"/>
                <w:lang w:val="es-MX"/>
              </w:rPr>
              <w:t>mm.,</w:t>
            </w:r>
            <w:r w:rsidRPr="00550827">
              <w:rPr>
                <w:spacing w:val="3"/>
                <w:sz w:val="16"/>
                <w:szCs w:val="16"/>
                <w:lang w:val="es-MX"/>
              </w:rPr>
              <w:t xml:space="preserve"> </w:t>
            </w:r>
            <w:r w:rsidRPr="00550827">
              <w:rPr>
                <w:sz w:val="16"/>
                <w:szCs w:val="16"/>
                <w:lang w:val="es-MX"/>
              </w:rPr>
              <w:t>longitud</w:t>
            </w:r>
            <w:r w:rsidRPr="00550827">
              <w:rPr>
                <w:spacing w:val="1"/>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20</w:t>
            </w:r>
            <w:r w:rsidRPr="00550827">
              <w:rPr>
                <w:spacing w:val="1"/>
                <w:sz w:val="16"/>
                <w:szCs w:val="16"/>
                <w:lang w:val="es-MX"/>
              </w:rPr>
              <w:t xml:space="preserve"> </w:t>
            </w:r>
            <w:r w:rsidRPr="00550827">
              <w:rPr>
                <w:sz w:val="16"/>
                <w:szCs w:val="16"/>
                <w:lang w:val="es-MX"/>
              </w:rPr>
              <w:t>a</w:t>
            </w:r>
            <w:r w:rsidRPr="00550827">
              <w:rPr>
                <w:spacing w:val="2"/>
                <w:sz w:val="16"/>
                <w:szCs w:val="16"/>
                <w:lang w:val="es-MX"/>
              </w:rPr>
              <w:t xml:space="preserve"> </w:t>
            </w:r>
            <w:r w:rsidRPr="00550827">
              <w:rPr>
                <w:sz w:val="16"/>
                <w:szCs w:val="16"/>
                <w:lang w:val="es-MX"/>
              </w:rPr>
              <w:t>30</w:t>
            </w:r>
            <w:r w:rsidRPr="00550827">
              <w:rPr>
                <w:spacing w:val="1"/>
                <w:sz w:val="16"/>
                <w:szCs w:val="16"/>
                <w:lang w:val="es-MX"/>
              </w:rPr>
              <w:t xml:space="preserve"> </w:t>
            </w:r>
            <w:r w:rsidRPr="00550827">
              <w:rPr>
                <w:sz w:val="16"/>
                <w:szCs w:val="16"/>
                <w:lang w:val="es-MX"/>
              </w:rPr>
              <w:t>mm.,</w:t>
            </w:r>
            <w:r w:rsidRPr="00550827">
              <w:rPr>
                <w:spacing w:val="2"/>
                <w:sz w:val="16"/>
                <w:szCs w:val="16"/>
                <w:lang w:val="es-MX"/>
              </w:rPr>
              <w:t xml:space="preserve"> </w:t>
            </w:r>
            <w:r w:rsidRPr="00550827">
              <w:rPr>
                <w:sz w:val="16"/>
                <w:szCs w:val="16"/>
                <w:lang w:val="es-MX"/>
              </w:rPr>
              <w:t>incluye</w:t>
            </w:r>
            <w:r w:rsidRPr="00550827">
              <w:rPr>
                <w:spacing w:val="-2"/>
                <w:sz w:val="16"/>
                <w:szCs w:val="16"/>
                <w:lang w:val="es-MX"/>
              </w:rPr>
              <w:t xml:space="preserve"> </w:t>
            </w:r>
            <w:r w:rsidRPr="00550827">
              <w:rPr>
                <w:sz w:val="16"/>
                <w:szCs w:val="16"/>
                <w:lang w:val="es-MX"/>
              </w:rPr>
              <w:t>medidas</w:t>
            </w:r>
            <w:r w:rsidRPr="00550827">
              <w:rPr>
                <w:spacing w:val="1"/>
                <w:sz w:val="16"/>
                <w:szCs w:val="16"/>
                <w:lang w:val="es-MX"/>
              </w:rPr>
              <w:t xml:space="preserve"> </w:t>
            </w:r>
            <w:r w:rsidRPr="00550827">
              <w:rPr>
                <w:sz w:val="16"/>
                <w:szCs w:val="16"/>
                <w:lang w:val="es-MX"/>
              </w:rPr>
              <w:t>intermedias</w:t>
            </w:r>
            <w:r w:rsidRPr="00550827">
              <w:rPr>
                <w:spacing w:val="2"/>
                <w:sz w:val="16"/>
                <w:szCs w:val="16"/>
                <w:lang w:val="es-MX"/>
              </w:rPr>
              <w:t xml:space="preserve"> </w:t>
            </w:r>
            <w:r w:rsidRPr="00550827">
              <w:rPr>
                <w:sz w:val="16"/>
                <w:szCs w:val="16"/>
                <w:lang w:val="es-MX"/>
              </w:rPr>
              <w:t>entre</w:t>
            </w:r>
            <w:r w:rsidRPr="00550827">
              <w:rPr>
                <w:spacing w:val="-2"/>
                <w:sz w:val="16"/>
                <w:szCs w:val="16"/>
                <w:lang w:val="es-MX"/>
              </w:rPr>
              <w:t xml:space="preserve"> </w:t>
            </w:r>
            <w:r w:rsidRPr="00550827">
              <w:rPr>
                <w:sz w:val="16"/>
                <w:szCs w:val="16"/>
                <w:lang w:val="es-MX"/>
              </w:rPr>
              <w:t>las</w:t>
            </w:r>
            <w:r w:rsidRPr="00550827">
              <w:rPr>
                <w:spacing w:val="1"/>
                <w:sz w:val="16"/>
                <w:szCs w:val="16"/>
                <w:lang w:val="es-MX"/>
              </w:rPr>
              <w:t xml:space="preserve"> </w:t>
            </w:r>
            <w:r w:rsidRPr="00550827">
              <w:rPr>
                <w:sz w:val="16"/>
                <w:szCs w:val="16"/>
                <w:lang w:val="es-MX"/>
              </w:rPr>
              <w:t>especificadas,</w:t>
            </w:r>
            <w:r w:rsidRPr="00550827">
              <w:rPr>
                <w:spacing w:val="3"/>
                <w:sz w:val="16"/>
                <w:szCs w:val="16"/>
                <w:lang w:val="es-MX"/>
              </w:rPr>
              <w:t xml:space="preserve"> </w:t>
            </w:r>
            <w:r w:rsidRPr="00550827">
              <w:rPr>
                <w:sz w:val="16"/>
                <w:szCs w:val="16"/>
                <w:lang w:val="es-MX"/>
              </w:rPr>
              <w:t>pza.</w:t>
            </w:r>
            <w:r w:rsidRPr="00550827">
              <w:rPr>
                <w:spacing w:val="2"/>
                <w:sz w:val="16"/>
                <w:szCs w:val="16"/>
                <w:lang w:val="es-MX"/>
              </w:rPr>
              <w:t xml:space="preserve"> </w:t>
            </w:r>
            <w:r w:rsidRPr="00550827">
              <w:rPr>
                <w:sz w:val="16"/>
                <w:szCs w:val="16"/>
              </w:rPr>
              <w:t>O</w:t>
            </w:r>
          </w:p>
        </w:tc>
      </w:tr>
      <w:tr w:rsidR="004E0DF4" w:rsidRPr="00550827" w14:paraId="23073220" w14:textId="77777777" w:rsidTr="004E0DF4">
        <w:trPr>
          <w:trHeight w:val="113"/>
          <w:jc w:val="center"/>
        </w:trPr>
        <w:tc>
          <w:tcPr>
            <w:tcW w:w="1101" w:type="dxa"/>
            <w:vAlign w:val="center"/>
          </w:tcPr>
          <w:p w14:paraId="68A536E8" w14:textId="77777777" w:rsidR="004E0DF4" w:rsidRPr="00550827" w:rsidRDefault="004E0DF4" w:rsidP="004E0DF4">
            <w:pPr>
              <w:pStyle w:val="TableParagraph"/>
              <w:rPr>
                <w:sz w:val="16"/>
                <w:szCs w:val="16"/>
              </w:rPr>
            </w:pPr>
          </w:p>
        </w:tc>
        <w:tc>
          <w:tcPr>
            <w:tcW w:w="9548" w:type="dxa"/>
            <w:vAlign w:val="center"/>
          </w:tcPr>
          <w:p w14:paraId="253842B7" w14:textId="77777777" w:rsidR="004E0DF4" w:rsidRPr="00550827" w:rsidRDefault="004E0DF4" w:rsidP="004E0DF4">
            <w:pPr>
              <w:pStyle w:val="TableParagraph"/>
              <w:spacing w:before="3"/>
              <w:rPr>
                <w:b/>
                <w:sz w:val="16"/>
                <w:szCs w:val="16"/>
                <w:lang w:val="es-MX"/>
              </w:rPr>
            </w:pPr>
          </w:p>
          <w:p w14:paraId="7A64378D" w14:textId="77777777" w:rsidR="004E0DF4" w:rsidRPr="00550827" w:rsidRDefault="004E0DF4" w:rsidP="004E0DF4">
            <w:pPr>
              <w:pStyle w:val="TableParagraph"/>
              <w:spacing w:before="1"/>
              <w:ind w:left="18"/>
              <w:rPr>
                <w:sz w:val="16"/>
                <w:szCs w:val="16"/>
                <w:lang w:val="es-MX"/>
              </w:rPr>
            </w:pPr>
            <w:r w:rsidRPr="00550827">
              <w:rPr>
                <w:sz w:val="16"/>
                <w:szCs w:val="16"/>
                <w:lang w:val="es-MX"/>
              </w:rPr>
              <w:t>Sistema</w:t>
            </w:r>
            <w:r w:rsidRPr="00550827">
              <w:rPr>
                <w:spacing w:val="1"/>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fijación</w:t>
            </w:r>
            <w:r w:rsidRPr="00550827">
              <w:rPr>
                <w:spacing w:val="1"/>
                <w:sz w:val="16"/>
                <w:szCs w:val="16"/>
                <w:lang w:val="es-MX"/>
              </w:rPr>
              <w:t xml:space="preserve"> </w:t>
            </w:r>
            <w:r w:rsidRPr="00550827">
              <w:rPr>
                <w:sz w:val="16"/>
                <w:szCs w:val="16"/>
                <w:lang w:val="es-MX"/>
              </w:rPr>
              <w:t>cortical</w:t>
            </w:r>
            <w:r w:rsidRPr="00550827">
              <w:rPr>
                <w:spacing w:val="3"/>
                <w:sz w:val="16"/>
                <w:szCs w:val="16"/>
                <w:lang w:val="es-MX"/>
              </w:rPr>
              <w:t xml:space="preserve"> </w:t>
            </w:r>
            <w:r w:rsidRPr="00550827">
              <w:rPr>
                <w:sz w:val="16"/>
                <w:szCs w:val="16"/>
                <w:lang w:val="es-MX"/>
              </w:rPr>
              <w:t>para</w:t>
            </w:r>
            <w:r w:rsidRPr="00550827">
              <w:rPr>
                <w:spacing w:val="1"/>
                <w:sz w:val="16"/>
                <w:szCs w:val="16"/>
                <w:lang w:val="es-MX"/>
              </w:rPr>
              <w:t xml:space="preserve"> </w:t>
            </w:r>
            <w:r w:rsidRPr="00550827">
              <w:rPr>
                <w:sz w:val="16"/>
                <w:szCs w:val="16"/>
                <w:lang w:val="es-MX"/>
              </w:rPr>
              <w:t>LCA</w:t>
            </w:r>
            <w:r w:rsidRPr="00550827">
              <w:rPr>
                <w:spacing w:val="1"/>
                <w:sz w:val="16"/>
                <w:szCs w:val="16"/>
                <w:lang w:val="es-MX"/>
              </w:rPr>
              <w:t xml:space="preserve"> </w:t>
            </w:r>
            <w:r w:rsidRPr="00550827">
              <w:rPr>
                <w:sz w:val="16"/>
                <w:szCs w:val="16"/>
                <w:lang w:val="es-MX"/>
              </w:rPr>
              <w:t>y</w:t>
            </w:r>
            <w:r w:rsidRPr="00550827">
              <w:rPr>
                <w:spacing w:val="2"/>
                <w:sz w:val="16"/>
                <w:szCs w:val="16"/>
                <w:lang w:val="es-MX"/>
              </w:rPr>
              <w:t xml:space="preserve"> </w:t>
            </w:r>
            <w:r w:rsidRPr="00550827">
              <w:rPr>
                <w:sz w:val="16"/>
                <w:szCs w:val="16"/>
                <w:lang w:val="es-MX"/>
              </w:rPr>
              <w:t>LCP</w:t>
            </w:r>
            <w:r w:rsidRPr="00550827">
              <w:rPr>
                <w:spacing w:val="1"/>
                <w:sz w:val="16"/>
                <w:szCs w:val="16"/>
                <w:lang w:val="es-MX"/>
              </w:rPr>
              <w:t xml:space="preserve"> </w:t>
            </w:r>
            <w:r w:rsidRPr="00550827">
              <w:rPr>
                <w:sz w:val="16"/>
                <w:szCs w:val="16"/>
                <w:lang w:val="es-MX"/>
              </w:rPr>
              <w:t>con</w:t>
            </w:r>
            <w:r w:rsidRPr="00550827">
              <w:rPr>
                <w:spacing w:val="1"/>
                <w:sz w:val="16"/>
                <w:szCs w:val="16"/>
                <w:lang w:val="es-MX"/>
              </w:rPr>
              <w:t xml:space="preserve"> </w:t>
            </w:r>
            <w:r w:rsidRPr="00550827">
              <w:rPr>
                <w:sz w:val="16"/>
                <w:szCs w:val="16"/>
                <w:lang w:val="es-MX"/>
              </w:rPr>
              <w:t>cuatro</w:t>
            </w:r>
            <w:r w:rsidRPr="00550827">
              <w:rPr>
                <w:spacing w:val="1"/>
                <w:sz w:val="16"/>
                <w:szCs w:val="16"/>
                <w:lang w:val="es-MX"/>
              </w:rPr>
              <w:t xml:space="preserve"> </w:t>
            </w:r>
            <w:r w:rsidRPr="00550827">
              <w:rPr>
                <w:sz w:val="16"/>
                <w:szCs w:val="16"/>
                <w:lang w:val="es-MX"/>
              </w:rPr>
              <w:t>puntos</w:t>
            </w:r>
            <w:r w:rsidRPr="00550827">
              <w:rPr>
                <w:spacing w:val="2"/>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bloqueo</w:t>
            </w:r>
            <w:r w:rsidRPr="00550827">
              <w:rPr>
                <w:spacing w:val="1"/>
                <w:sz w:val="16"/>
                <w:szCs w:val="16"/>
                <w:lang w:val="es-MX"/>
              </w:rPr>
              <w:t xml:space="preserve"> </w:t>
            </w:r>
            <w:r w:rsidRPr="00550827">
              <w:rPr>
                <w:sz w:val="16"/>
                <w:szCs w:val="16"/>
                <w:lang w:val="es-MX"/>
              </w:rPr>
              <w:t>o</w:t>
            </w:r>
            <w:r w:rsidRPr="00550827">
              <w:rPr>
                <w:spacing w:val="1"/>
                <w:sz w:val="16"/>
                <w:szCs w:val="16"/>
                <w:lang w:val="es-MX"/>
              </w:rPr>
              <w:t xml:space="preserve"> </w:t>
            </w:r>
            <w:r w:rsidRPr="00550827">
              <w:rPr>
                <w:sz w:val="16"/>
                <w:szCs w:val="16"/>
                <w:lang w:val="es-MX"/>
              </w:rPr>
              <w:t>BOTON</w:t>
            </w:r>
            <w:r w:rsidRPr="00550827">
              <w:rPr>
                <w:spacing w:val="2"/>
                <w:sz w:val="16"/>
                <w:szCs w:val="16"/>
                <w:lang w:val="es-MX"/>
              </w:rPr>
              <w:t xml:space="preserve"> </w:t>
            </w:r>
            <w:r w:rsidRPr="00550827">
              <w:rPr>
                <w:sz w:val="16"/>
                <w:szCs w:val="16"/>
                <w:lang w:val="es-MX"/>
              </w:rPr>
              <w:t>O</w:t>
            </w:r>
            <w:r w:rsidRPr="00550827">
              <w:rPr>
                <w:spacing w:val="1"/>
                <w:sz w:val="16"/>
                <w:szCs w:val="16"/>
                <w:lang w:val="es-MX"/>
              </w:rPr>
              <w:t xml:space="preserve"> </w:t>
            </w:r>
            <w:r w:rsidRPr="00550827">
              <w:rPr>
                <w:sz w:val="16"/>
                <w:szCs w:val="16"/>
                <w:lang w:val="es-MX"/>
              </w:rPr>
              <w:t>SISTEMA DE SUSPENSION</w:t>
            </w:r>
            <w:r w:rsidRPr="00550827">
              <w:rPr>
                <w:spacing w:val="1"/>
                <w:sz w:val="16"/>
                <w:szCs w:val="16"/>
                <w:lang w:val="es-MX"/>
              </w:rPr>
              <w:t xml:space="preserve"> </w:t>
            </w:r>
            <w:r w:rsidRPr="00550827">
              <w:rPr>
                <w:sz w:val="16"/>
                <w:szCs w:val="16"/>
                <w:lang w:val="es-MX"/>
              </w:rPr>
              <w:t>PARA FIJACION CORTICAL</w:t>
            </w:r>
            <w:r w:rsidRPr="00550827">
              <w:rPr>
                <w:spacing w:val="1"/>
                <w:sz w:val="16"/>
                <w:szCs w:val="16"/>
                <w:lang w:val="es-MX"/>
              </w:rPr>
              <w:t xml:space="preserve"> </w:t>
            </w:r>
            <w:r w:rsidRPr="00550827">
              <w:rPr>
                <w:sz w:val="16"/>
                <w:szCs w:val="16"/>
                <w:lang w:val="es-MX"/>
              </w:rPr>
              <w:t>FEMORAL DIFERENTES</w:t>
            </w:r>
          </w:p>
          <w:p w14:paraId="71B40A97" w14:textId="77777777" w:rsidR="004E0DF4" w:rsidRPr="00550827" w:rsidRDefault="004E0DF4" w:rsidP="004E0DF4">
            <w:pPr>
              <w:pStyle w:val="TableParagraph"/>
              <w:ind w:left="18" w:right="98"/>
              <w:rPr>
                <w:sz w:val="16"/>
                <w:szCs w:val="16"/>
                <w:lang w:val="es-MX"/>
              </w:rPr>
            </w:pPr>
            <w:r w:rsidRPr="00550827">
              <w:rPr>
                <w:sz w:val="16"/>
                <w:szCs w:val="16"/>
                <w:lang w:val="es-MX"/>
              </w:rPr>
              <w:t>LONGITUDES.</w:t>
            </w:r>
            <w:r w:rsidRPr="00550827">
              <w:rPr>
                <w:spacing w:val="3"/>
                <w:sz w:val="16"/>
                <w:szCs w:val="16"/>
                <w:lang w:val="es-MX"/>
              </w:rPr>
              <w:t xml:space="preserve"> </w:t>
            </w:r>
            <w:r w:rsidRPr="00550827">
              <w:rPr>
                <w:sz w:val="16"/>
                <w:szCs w:val="16"/>
                <w:lang w:val="es-MX"/>
              </w:rPr>
              <w:t>Tornillo</w:t>
            </w:r>
            <w:r w:rsidRPr="00550827">
              <w:rPr>
                <w:spacing w:val="1"/>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interferencia</w:t>
            </w:r>
            <w:r w:rsidRPr="00550827">
              <w:rPr>
                <w:spacing w:val="2"/>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titanio</w:t>
            </w:r>
            <w:r w:rsidRPr="00550827">
              <w:rPr>
                <w:spacing w:val="1"/>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rosca</w:t>
            </w:r>
            <w:r w:rsidRPr="00550827">
              <w:rPr>
                <w:spacing w:val="1"/>
                <w:sz w:val="16"/>
                <w:szCs w:val="16"/>
                <w:lang w:val="es-MX"/>
              </w:rPr>
              <w:t xml:space="preserve"> </w:t>
            </w:r>
            <w:r w:rsidRPr="00550827">
              <w:rPr>
                <w:sz w:val="16"/>
                <w:szCs w:val="16"/>
                <w:lang w:val="es-MX"/>
              </w:rPr>
              <w:t>no</w:t>
            </w:r>
            <w:r w:rsidRPr="00550827">
              <w:rPr>
                <w:spacing w:val="2"/>
                <w:sz w:val="16"/>
                <w:szCs w:val="16"/>
                <w:lang w:val="es-MX"/>
              </w:rPr>
              <w:t xml:space="preserve"> </w:t>
            </w:r>
            <w:r w:rsidRPr="00550827">
              <w:rPr>
                <w:sz w:val="16"/>
                <w:szCs w:val="16"/>
                <w:lang w:val="es-MX"/>
              </w:rPr>
              <w:t>cortante</w:t>
            </w:r>
            <w:r w:rsidRPr="00550827">
              <w:rPr>
                <w:spacing w:val="-1"/>
                <w:sz w:val="16"/>
                <w:szCs w:val="16"/>
                <w:lang w:val="es-MX"/>
              </w:rPr>
              <w:t xml:space="preserve"> </w:t>
            </w:r>
            <w:r w:rsidRPr="00550827">
              <w:rPr>
                <w:sz w:val="16"/>
                <w:szCs w:val="16"/>
                <w:lang w:val="es-MX"/>
              </w:rPr>
              <w:t>7mm</w:t>
            </w:r>
            <w:r w:rsidRPr="00550827">
              <w:rPr>
                <w:spacing w:val="5"/>
                <w:sz w:val="16"/>
                <w:szCs w:val="16"/>
                <w:lang w:val="es-MX"/>
              </w:rPr>
              <w:t xml:space="preserve"> </w:t>
            </w:r>
            <w:r w:rsidRPr="00550827">
              <w:rPr>
                <w:sz w:val="16"/>
                <w:szCs w:val="16"/>
                <w:lang w:val="es-MX"/>
              </w:rPr>
              <w:t>x</w:t>
            </w:r>
            <w:r w:rsidRPr="00550827">
              <w:rPr>
                <w:spacing w:val="-1"/>
                <w:sz w:val="16"/>
                <w:szCs w:val="16"/>
                <w:lang w:val="es-MX"/>
              </w:rPr>
              <w:t xml:space="preserve"> </w:t>
            </w:r>
            <w:r w:rsidRPr="00550827">
              <w:rPr>
                <w:sz w:val="16"/>
                <w:szCs w:val="16"/>
                <w:lang w:val="es-MX"/>
              </w:rPr>
              <w:t>25mm</w:t>
            </w:r>
            <w:r w:rsidRPr="00550827">
              <w:rPr>
                <w:spacing w:val="6"/>
                <w:sz w:val="16"/>
                <w:szCs w:val="16"/>
                <w:lang w:val="es-MX"/>
              </w:rPr>
              <w:t xml:space="preserve"> </w:t>
            </w:r>
            <w:r w:rsidRPr="00550827">
              <w:rPr>
                <w:sz w:val="16"/>
                <w:szCs w:val="16"/>
                <w:lang w:val="es-MX"/>
              </w:rPr>
              <w:t>a</w:t>
            </w:r>
            <w:r w:rsidRPr="00550827">
              <w:rPr>
                <w:spacing w:val="1"/>
                <w:sz w:val="16"/>
                <w:szCs w:val="16"/>
                <w:lang w:val="es-MX"/>
              </w:rPr>
              <w:t xml:space="preserve"> </w:t>
            </w:r>
            <w:r w:rsidRPr="00550827">
              <w:rPr>
                <w:sz w:val="16"/>
                <w:szCs w:val="16"/>
                <w:lang w:val="es-MX"/>
              </w:rPr>
              <w:t>9mm</w:t>
            </w:r>
            <w:r w:rsidRPr="00550827">
              <w:rPr>
                <w:spacing w:val="6"/>
                <w:sz w:val="16"/>
                <w:szCs w:val="16"/>
                <w:lang w:val="es-MX"/>
              </w:rPr>
              <w:t xml:space="preserve"> </w:t>
            </w:r>
            <w:r w:rsidRPr="00550827">
              <w:rPr>
                <w:sz w:val="16"/>
                <w:szCs w:val="16"/>
                <w:lang w:val="es-MX"/>
              </w:rPr>
              <w:t>x 25</w:t>
            </w:r>
            <w:r w:rsidRPr="00550827">
              <w:rPr>
                <w:spacing w:val="2"/>
                <w:sz w:val="16"/>
                <w:szCs w:val="16"/>
                <w:lang w:val="es-MX"/>
              </w:rPr>
              <w:t xml:space="preserve"> </w:t>
            </w:r>
            <w:r w:rsidRPr="00550827">
              <w:rPr>
                <w:sz w:val="16"/>
                <w:szCs w:val="16"/>
                <w:lang w:val="es-MX"/>
              </w:rPr>
              <w:t>o</w:t>
            </w:r>
            <w:r w:rsidRPr="00550827">
              <w:rPr>
                <w:spacing w:val="8"/>
                <w:sz w:val="16"/>
                <w:szCs w:val="16"/>
                <w:lang w:val="es-MX"/>
              </w:rPr>
              <w:t xml:space="preserve"> </w:t>
            </w:r>
            <w:r w:rsidRPr="00550827">
              <w:rPr>
                <w:sz w:val="16"/>
                <w:szCs w:val="16"/>
                <w:lang w:val="es-MX"/>
              </w:rPr>
              <w:t>Tornillo</w:t>
            </w:r>
            <w:r w:rsidRPr="00550827">
              <w:rPr>
                <w:spacing w:val="2"/>
                <w:sz w:val="16"/>
                <w:szCs w:val="16"/>
                <w:lang w:val="es-MX"/>
              </w:rPr>
              <w:t xml:space="preserve"> </w:t>
            </w:r>
            <w:r w:rsidRPr="00550827">
              <w:rPr>
                <w:sz w:val="16"/>
                <w:szCs w:val="16"/>
                <w:lang w:val="es-MX"/>
              </w:rPr>
              <w:t>de interferencia</w:t>
            </w:r>
            <w:r w:rsidRPr="00550827">
              <w:rPr>
                <w:spacing w:val="2"/>
                <w:sz w:val="16"/>
                <w:szCs w:val="16"/>
                <w:lang w:val="es-MX"/>
              </w:rPr>
              <w:t xml:space="preserve"> </w:t>
            </w:r>
            <w:r w:rsidRPr="00550827">
              <w:rPr>
                <w:sz w:val="16"/>
                <w:szCs w:val="16"/>
                <w:lang w:val="es-MX"/>
              </w:rPr>
              <w:t>Biocompatible de 7mm</w:t>
            </w:r>
            <w:r w:rsidRPr="00550827">
              <w:rPr>
                <w:spacing w:val="7"/>
                <w:sz w:val="16"/>
                <w:szCs w:val="16"/>
                <w:lang w:val="es-MX"/>
              </w:rPr>
              <w:t xml:space="preserve"> </w:t>
            </w:r>
            <w:r w:rsidRPr="00550827">
              <w:rPr>
                <w:sz w:val="16"/>
                <w:szCs w:val="16"/>
                <w:lang w:val="es-MX"/>
              </w:rPr>
              <w:t>a</w:t>
            </w:r>
            <w:r w:rsidRPr="00550827">
              <w:rPr>
                <w:spacing w:val="2"/>
                <w:sz w:val="16"/>
                <w:szCs w:val="16"/>
                <w:lang w:val="es-MX"/>
              </w:rPr>
              <w:t xml:space="preserve"> </w:t>
            </w:r>
            <w:r w:rsidRPr="00550827">
              <w:rPr>
                <w:sz w:val="16"/>
                <w:szCs w:val="16"/>
                <w:lang w:val="es-MX"/>
              </w:rPr>
              <w:t>10mm</w:t>
            </w:r>
            <w:r w:rsidRPr="00550827">
              <w:rPr>
                <w:spacing w:val="7"/>
                <w:sz w:val="16"/>
                <w:szCs w:val="16"/>
                <w:lang w:val="es-MX"/>
              </w:rPr>
              <w:t xml:space="preserve"> </w:t>
            </w:r>
            <w:r w:rsidRPr="00550827">
              <w:rPr>
                <w:sz w:val="16"/>
                <w:szCs w:val="16"/>
                <w:lang w:val="es-MX"/>
              </w:rPr>
              <w:t>x 25mm</w:t>
            </w:r>
            <w:r w:rsidRPr="00550827">
              <w:rPr>
                <w:spacing w:val="6"/>
                <w:sz w:val="16"/>
                <w:szCs w:val="16"/>
                <w:lang w:val="es-MX"/>
              </w:rPr>
              <w:t xml:space="preserve"> </w:t>
            </w:r>
            <w:r w:rsidRPr="00550827">
              <w:rPr>
                <w:sz w:val="16"/>
                <w:szCs w:val="16"/>
                <w:lang w:val="es-MX"/>
              </w:rPr>
              <w:t>o</w:t>
            </w:r>
            <w:r w:rsidRPr="00550827">
              <w:rPr>
                <w:spacing w:val="2"/>
                <w:sz w:val="16"/>
                <w:szCs w:val="16"/>
                <w:lang w:val="es-MX"/>
              </w:rPr>
              <w:t xml:space="preserve"> </w:t>
            </w:r>
            <w:r w:rsidRPr="00550827">
              <w:rPr>
                <w:sz w:val="16"/>
                <w:szCs w:val="16"/>
                <w:lang w:val="es-MX"/>
              </w:rPr>
              <w:t>30mm.</w:t>
            </w:r>
            <w:r w:rsidRPr="00550827">
              <w:rPr>
                <w:spacing w:val="1"/>
                <w:sz w:val="16"/>
                <w:szCs w:val="16"/>
                <w:lang w:val="es-MX"/>
              </w:rPr>
              <w:t xml:space="preserve"> </w:t>
            </w:r>
            <w:r w:rsidRPr="00550827">
              <w:rPr>
                <w:sz w:val="16"/>
                <w:szCs w:val="16"/>
                <w:lang w:val="es-MX"/>
              </w:rPr>
              <w:t>Set</w:t>
            </w:r>
            <w:r w:rsidRPr="00550827">
              <w:rPr>
                <w:spacing w:val="2"/>
                <w:sz w:val="16"/>
                <w:szCs w:val="16"/>
                <w:lang w:val="es-MX"/>
              </w:rPr>
              <w:t xml:space="preserve"> </w:t>
            </w:r>
            <w:r w:rsidRPr="00550827">
              <w:rPr>
                <w:sz w:val="16"/>
                <w:szCs w:val="16"/>
                <w:lang w:val="es-MX"/>
              </w:rPr>
              <w:t>de</w:t>
            </w:r>
            <w:r w:rsidRPr="00550827">
              <w:rPr>
                <w:spacing w:val="-2"/>
                <w:sz w:val="16"/>
                <w:szCs w:val="16"/>
                <w:lang w:val="es-MX"/>
              </w:rPr>
              <w:t xml:space="preserve"> </w:t>
            </w:r>
            <w:r w:rsidRPr="00550827">
              <w:rPr>
                <w:sz w:val="16"/>
                <w:szCs w:val="16"/>
                <w:lang w:val="es-MX"/>
              </w:rPr>
              <w:t>guías</w:t>
            </w:r>
            <w:r w:rsidRPr="00550827">
              <w:rPr>
                <w:spacing w:val="1"/>
                <w:sz w:val="16"/>
                <w:szCs w:val="16"/>
                <w:lang w:val="es-MX"/>
              </w:rPr>
              <w:t xml:space="preserve"> </w:t>
            </w:r>
            <w:r w:rsidRPr="00550827">
              <w:rPr>
                <w:sz w:val="16"/>
                <w:szCs w:val="16"/>
                <w:lang w:val="es-MX"/>
              </w:rPr>
              <w:t>para perforación de</w:t>
            </w:r>
            <w:r w:rsidRPr="00550827">
              <w:rPr>
                <w:spacing w:val="-2"/>
                <w:sz w:val="16"/>
                <w:szCs w:val="16"/>
                <w:lang w:val="es-MX"/>
              </w:rPr>
              <w:t xml:space="preserve"> </w:t>
            </w:r>
            <w:r w:rsidRPr="00550827">
              <w:rPr>
                <w:sz w:val="16"/>
                <w:szCs w:val="16"/>
                <w:lang w:val="es-MX"/>
              </w:rPr>
              <w:t>túneles</w:t>
            </w:r>
            <w:r w:rsidRPr="00550827">
              <w:rPr>
                <w:spacing w:val="2"/>
                <w:sz w:val="16"/>
                <w:szCs w:val="16"/>
                <w:lang w:val="es-MX"/>
              </w:rPr>
              <w:t xml:space="preserve"> </w:t>
            </w:r>
            <w:r w:rsidRPr="00550827">
              <w:rPr>
                <w:sz w:val="16"/>
                <w:szCs w:val="16"/>
                <w:lang w:val="es-MX"/>
              </w:rPr>
              <w:t>tibial</w:t>
            </w:r>
            <w:r w:rsidRPr="00550827">
              <w:rPr>
                <w:spacing w:val="2"/>
                <w:sz w:val="16"/>
                <w:szCs w:val="16"/>
                <w:lang w:val="es-MX"/>
              </w:rPr>
              <w:t xml:space="preserve"> </w:t>
            </w:r>
            <w:r w:rsidRPr="00550827">
              <w:rPr>
                <w:sz w:val="16"/>
                <w:szCs w:val="16"/>
                <w:lang w:val="es-MX"/>
              </w:rPr>
              <w:t>y</w:t>
            </w:r>
            <w:r w:rsidRPr="00550827">
              <w:rPr>
                <w:spacing w:val="1"/>
                <w:sz w:val="16"/>
                <w:szCs w:val="16"/>
                <w:lang w:val="es-MX"/>
              </w:rPr>
              <w:t xml:space="preserve"> </w:t>
            </w:r>
            <w:r w:rsidRPr="00550827">
              <w:rPr>
                <w:sz w:val="16"/>
                <w:szCs w:val="16"/>
                <w:lang w:val="es-MX"/>
              </w:rPr>
              <w:t>femoral</w:t>
            </w:r>
            <w:r w:rsidRPr="00550827">
              <w:rPr>
                <w:spacing w:val="2"/>
                <w:sz w:val="16"/>
                <w:szCs w:val="16"/>
                <w:lang w:val="es-MX"/>
              </w:rPr>
              <w:t xml:space="preserve"> </w:t>
            </w:r>
            <w:r w:rsidRPr="00550827">
              <w:rPr>
                <w:sz w:val="16"/>
                <w:szCs w:val="16"/>
                <w:lang w:val="es-MX"/>
              </w:rPr>
              <w:t>con y</w:t>
            </w:r>
            <w:r w:rsidRPr="00550827">
              <w:rPr>
                <w:spacing w:val="1"/>
                <w:sz w:val="16"/>
                <w:szCs w:val="16"/>
                <w:lang w:val="es-MX"/>
              </w:rPr>
              <w:t xml:space="preserve"> </w:t>
            </w:r>
            <w:r w:rsidRPr="00550827">
              <w:rPr>
                <w:sz w:val="16"/>
                <w:szCs w:val="16"/>
                <w:lang w:val="es-MX"/>
              </w:rPr>
              <w:t>sin</w:t>
            </w:r>
            <w:r w:rsidRPr="00550827">
              <w:rPr>
                <w:spacing w:val="1"/>
                <w:sz w:val="16"/>
                <w:szCs w:val="16"/>
                <w:lang w:val="es-MX"/>
              </w:rPr>
              <w:t xml:space="preserve"> </w:t>
            </w:r>
            <w:r w:rsidRPr="00550827">
              <w:rPr>
                <w:sz w:val="16"/>
                <w:szCs w:val="16"/>
                <w:lang w:val="es-MX"/>
              </w:rPr>
              <w:t>ojal.</w:t>
            </w:r>
          </w:p>
        </w:tc>
      </w:tr>
      <w:tr w:rsidR="004E0DF4" w:rsidRPr="00550827" w14:paraId="1FEB45C2" w14:textId="77777777" w:rsidTr="004E0DF4">
        <w:trPr>
          <w:trHeight w:val="113"/>
          <w:jc w:val="center"/>
        </w:trPr>
        <w:tc>
          <w:tcPr>
            <w:tcW w:w="1101" w:type="dxa"/>
            <w:vAlign w:val="center"/>
          </w:tcPr>
          <w:p w14:paraId="661AC56C" w14:textId="77777777" w:rsidR="004E0DF4" w:rsidRPr="00550827" w:rsidRDefault="004E0DF4" w:rsidP="004E0DF4">
            <w:pPr>
              <w:pStyle w:val="TableParagraph"/>
              <w:spacing w:before="49"/>
              <w:ind w:left="9"/>
              <w:rPr>
                <w:sz w:val="16"/>
                <w:szCs w:val="16"/>
              </w:rPr>
            </w:pPr>
            <w:r w:rsidRPr="00550827">
              <w:rPr>
                <w:w w:val="101"/>
                <w:sz w:val="16"/>
                <w:szCs w:val="16"/>
              </w:rPr>
              <w:t>7</w:t>
            </w:r>
          </w:p>
        </w:tc>
        <w:tc>
          <w:tcPr>
            <w:tcW w:w="9548" w:type="dxa"/>
            <w:vAlign w:val="center"/>
          </w:tcPr>
          <w:p w14:paraId="2FF9DEF6" w14:textId="2F4A7FBC" w:rsidR="004E0DF4" w:rsidRPr="00550827" w:rsidRDefault="004E0DF4" w:rsidP="00CA421A">
            <w:pPr>
              <w:pStyle w:val="TableParagraph"/>
              <w:ind w:left="18"/>
              <w:rPr>
                <w:sz w:val="16"/>
                <w:szCs w:val="16"/>
                <w:lang w:val="es-MX"/>
              </w:rPr>
            </w:pPr>
            <w:r w:rsidRPr="00550827">
              <w:rPr>
                <w:sz w:val="16"/>
                <w:szCs w:val="16"/>
                <w:lang w:val="es-MX"/>
              </w:rPr>
              <w:t>Sistema</w:t>
            </w:r>
            <w:r w:rsidRPr="00550827">
              <w:rPr>
                <w:spacing w:val="1"/>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reparación</w:t>
            </w:r>
            <w:r w:rsidRPr="00550827">
              <w:rPr>
                <w:spacing w:val="1"/>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menisco</w:t>
            </w:r>
            <w:r w:rsidRPr="00550827">
              <w:rPr>
                <w:spacing w:val="1"/>
                <w:sz w:val="16"/>
                <w:szCs w:val="16"/>
                <w:lang w:val="es-MX"/>
              </w:rPr>
              <w:t xml:space="preserve"> </w:t>
            </w:r>
            <w:r w:rsidRPr="00550827">
              <w:rPr>
                <w:sz w:val="16"/>
                <w:szCs w:val="16"/>
                <w:lang w:val="es-MX"/>
              </w:rPr>
              <w:t>TODO</w:t>
            </w:r>
            <w:r w:rsidRPr="00550827">
              <w:rPr>
                <w:spacing w:val="4"/>
                <w:sz w:val="16"/>
                <w:szCs w:val="16"/>
                <w:lang w:val="es-MX"/>
              </w:rPr>
              <w:t xml:space="preserve"> </w:t>
            </w:r>
            <w:r w:rsidRPr="00550827">
              <w:rPr>
                <w:sz w:val="16"/>
                <w:szCs w:val="16"/>
                <w:lang w:val="es-MX"/>
              </w:rPr>
              <w:t>DENTRO</w:t>
            </w:r>
            <w:r w:rsidRPr="00550827">
              <w:rPr>
                <w:spacing w:val="3"/>
                <w:sz w:val="16"/>
                <w:szCs w:val="16"/>
                <w:lang w:val="es-MX"/>
              </w:rPr>
              <w:t xml:space="preserve"> </w:t>
            </w:r>
            <w:r w:rsidRPr="00550827">
              <w:rPr>
                <w:sz w:val="16"/>
                <w:szCs w:val="16"/>
                <w:lang w:val="es-MX"/>
              </w:rPr>
              <w:t>CON</w:t>
            </w:r>
            <w:r w:rsidRPr="00550827">
              <w:rPr>
                <w:spacing w:val="1"/>
                <w:sz w:val="16"/>
                <w:szCs w:val="16"/>
                <w:lang w:val="es-MX"/>
              </w:rPr>
              <w:t xml:space="preserve"> </w:t>
            </w:r>
            <w:r w:rsidRPr="00550827">
              <w:rPr>
                <w:sz w:val="16"/>
                <w:szCs w:val="16"/>
                <w:lang w:val="es-MX"/>
              </w:rPr>
              <w:t>SUTURAS,</w:t>
            </w:r>
            <w:r w:rsidRPr="00550827">
              <w:rPr>
                <w:spacing w:val="4"/>
                <w:sz w:val="16"/>
                <w:szCs w:val="16"/>
                <w:lang w:val="es-MX"/>
              </w:rPr>
              <w:t xml:space="preserve"> </w:t>
            </w:r>
            <w:r w:rsidRPr="00550827">
              <w:rPr>
                <w:sz w:val="16"/>
                <w:szCs w:val="16"/>
                <w:lang w:val="es-MX"/>
              </w:rPr>
              <w:t>con</w:t>
            </w:r>
            <w:r w:rsidRPr="00550827">
              <w:rPr>
                <w:spacing w:val="1"/>
                <w:sz w:val="16"/>
                <w:szCs w:val="16"/>
                <w:lang w:val="es-MX"/>
              </w:rPr>
              <w:t xml:space="preserve"> </w:t>
            </w:r>
            <w:r w:rsidRPr="00550827">
              <w:rPr>
                <w:sz w:val="16"/>
                <w:szCs w:val="16"/>
                <w:lang w:val="es-MX"/>
              </w:rPr>
              <w:t>aplicador</w:t>
            </w:r>
            <w:r w:rsidR="00CA421A" w:rsidRPr="00550827">
              <w:rPr>
                <w:sz w:val="16"/>
                <w:szCs w:val="16"/>
                <w:lang w:val="es-MX"/>
              </w:rPr>
              <w:t xml:space="preserve"> </w:t>
            </w:r>
            <w:r w:rsidRPr="00550827">
              <w:rPr>
                <w:sz w:val="16"/>
                <w:szCs w:val="16"/>
                <w:lang w:val="es-MX"/>
              </w:rPr>
              <w:t>específico incluido.</w:t>
            </w:r>
            <w:r w:rsidRPr="00550827">
              <w:rPr>
                <w:spacing w:val="2"/>
                <w:sz w:val="16"/>
                <w:szCs w:val="16"/>
                <w:lang w:val="es-MX"/>
              </w:rPr>
              <w:t xml:space="preserve"> </w:t>
            </w:r>
            <w:r w:rsidRPr="00550827">
              <w:rPr>
                <w:sz w:val="16"/>
                <w:szCs w:val="16"/>
                <w:lang w:val="es-MX"/>
              </w:rPr>
              <w:t>Pza.</w:t>
            </w:r>
            <w:r w:rsidRPr="00550827">
              <w:rPr>
                <w:spacing w:val="2"/>
                <w:sz w:val="16"/>
                <w:szCs w:val="16"/>
                <w:lang w:val="es-MX"/>
              </w:rPr>
              <w:t xml:space="preserve"> </w:t>
            </w:r>
            <w:r w:rsidRPr="00550827">
              <w:rPr>
                <w:sz w:val="16"/>
                <w:szCs w:val="16"/>
                <w:lang w:val="es-MX"/>
              </w:rPr>
              <w:t>(Disponible</w:t>
            </w:r>
            <w:r w:rsidRPr="00550827">
              <w:rPr>
                <w:spacing w:val="-2"/>
                <w:sz w:val="16"/>
                <w:szCs w:val="16"/>
                <w:lang w:val="es-MX"/>
              </w:rPr>
              <w:t xml:space="preserve"> </w:t>
            </w:r>
            <w:r w:rsidRPr="00550827">
              <w:rPr>
                <w:sz w:val="16"/>
                <w:szCs w:val="16"/>
                <w:lang w:val="es-MX"/>
              </w:rPr>
              <w:t>en</w:t>
            </w:r>
            <w:r w:rsidRPr="00550827">
              <w:rPr>
                <w:spacing w:val="1"/>
                <w:sz w:val="16"/>
                <w:szCs w:val="16"/>
                <w:lang w:val="es-MX"/>
              </w:rPr>
              <w:t xml:space="preserve"> </w:t>
            </w:r>
            <w:r w:rsidRPr="00550827">
              <w:rPr>
                <w:sz w:val="16"/>
                <w:szCs w:val="16"/>
                <w:lang w:val="es-MX"/>
              </w:rPr>
              <w:t>el</w:t>
            </w:r>
            <w:r w:rsidRPr="00550827">
              <w:rPr>
                <w:spacing w:val="2"/>
                <w:sz w:val="16"/>
                <w:szCs w:val="16"/>
                <w:lang w:val="es-MX"/>
              </w:rPr>
              <w:t xml:space="preserve"> </w:t>
            </w:r>
            <w:r w:rsidRPr="00550827">
              <w:rPr>
                <w:sz w:val="16"/>
                <w:szCs w:val="16"/>
                <w:lang w:val="es-MX"/>
              </w:rPr>
              <w:t>30%</w:t>
            </w:r>
            <w:r w:rsidRPr="00550827">
              <w:rPr>
                <w:spacing w:val="1"/>
                <w:sz w:val="16"/>
                <w:szCs w:val="16"/>
                <w:lang w:val="es-MX"/>
              </w:rPr>
              <w:t xml:space="preserve"> </w:t>
            </w:r>
            <w:r w:rsidRPr="00550827">
              <w:rPr>
                <w:sz w:val="16"/>
                <w:szCs w:val="16"/>
                <w:lang w:val="es-MX"/>
              </w:rPr>
              <w:t>de</w:t>
            </w:r>
            <w:r w:rsidRPr="00550827">
              <w:rPr>
                <w:spacing w:val="-2"/>
                <w:sz w:val="16"/>
                <w:szCs w:val="16"/>
                <w:lang w:val="es-MX"/>
              </w:rPr>
              <w:t xml:space="preserve"> </w:t>
            </w:r>
            <w:r w:rsidRPr="00550827">
              <w:rPr>
                <w:sz w:val="16"/>
                <w:szCs w:val="16"/>
                <w:lang w:val="es-MX"/>
              </w:rPr>
              <w:t>estos</w:t>
            </w:r>
            <w:r w:rsidRPr="00550827">
              <w:rPr>
                <w:spacing w:val="2"/>
                <w:sz w:val="16"/>
                <w:szCs w:val="16"/>
                <w:lang w:val="es-MX"/>
              </w:rPr>
              <w:t xml:space="preserve"> </w:t>
            </w:r>
            <w:r w:rsidRPr="00550827">
              <w:rPr>
                <w:sz w:val="16"/>
                <w:szCs w:val="16"/>
                <w:lang w:val="es-MX"/>
              </w:rPr>
              <w:t>procedimientos).</w:t>
            </w:r>
          </w:p>
        </w:tc>
      </w:tr>
      <w:tr w:rsidR="004E0DF4" w:rsidRPr="00550827" w14:paraId="0074677A" w14:textId="77777777" w:rsidTr="004E0DF4">
        <w:trPr>
          <w:trHeight w:val="113"/>
          <w:jc w:val="center"/>
        </w:trPr>
        <w:tc>
          <w:tcPr>
            <w:tcW w:w="1101" w:type="dxa"/>
            <w:vAlign w:val="center"/>
          </w:tcPr>
          <w:p w14:paraId="1FDFD468" w14:textId="77777777" w:rsidR="004E0DF4" w:rsidRPr="00550827" w:rsidRDefault="004E0DF4" w:rsidP="004E0DF4">
            <w:pPr>
              <w:pStyle w:val="TableParagraph"/>
              <w:spacing w:before="59"/>
              <w:ind w:left="8"/>
              <w:rPr>
                <w:sz w:val="16"/>
                <w:szCs w:val="16"/>
              </w:rPr>
            </w:pPr>
            <w:r w:rsidRPr="00550827">
              <w:rPr>
                <w:w w:val="101"/>
                <w:sz w:val="16"/>
                <w:szCs w:val="16"/>
              </w:rPr>
              <w:t>-</w:t>
            </w:r>
          </w:p>
        </w:tc>
        <w:tc>
          <w:tcPr>
            <w:tcW w:w="9548" w:type="dxa"/>
            <w:vAlign w:val="center"/>
          </w:tcPr>
          <w:p w14:paraId="1CF8662C" w14:textId="6D584C59" w:rsidR="004E0DF4" w:rsidRPr="00550827" w:rsidRDefault="004E0DF4" w:rsidP="00CA421A">
            <w:pPr>
              <w:pStyle w:val="TableParagraph"/>
              <w:spacing w:before="4"/>
              <w:ind w:left="18"/>
              <w:rPr>
                <w:sz w:val="16"/>
                <w:szCs w:val="16"/>
                <w:lang w:val="es-MX"/>
              </w:rPr>
            </w:pPr>
            <w:r w:rsidRPr="00550827">
              <w:rPr>
                <w:sz w:val="16"/>
                <w:szCs w:val="16"/>
                <w:lang w:val="es-MX"/>
              </w:rPr>
              <w:t>*En el</w:t>
            </w:r>
            <w:r w:rsidRPr="00550827">
              <w:rPr>
                <w:spacing w:val="2"/>
                <w:sz w:val="16"/>
                <w:szCs w:val="16"/>
                <w:lang w:val="es-MX"/>
              </w:rPr>
              <w:t xml:space="preserve"> </w:t>
            </w:r>
            <w:r w:rsidRPr="00550827">
              <w:rPr>
                <w:sz w:val="16"/>
                <w:szCs w:val="16"/>
                <w:lang w:val="es-MX"/>
              </w:rPr>
              <w:t>caso</w:t>
            </w:r>
            <w:r w:rsidRPr="00550827">
              <w:rPr>
                <w:spacing w:val="1"/>
                <w:sz w:val="16"/>
                <w:szCs w:val="16"/>
                <w:lang w:val="es-MX"/>
              </w:rPr>
              <w:t xml:space="preserve"> </w:t>
            </w:r>
            <w:r w:rsidRPr="00550827">
              <w:rPr>
                <w:sz w:val="16"/>
                <w:szCs w:val="16"/>
                <w:lang w:val="es-MX"/>
              </w:rPr>
              <w:t>del</w:t>
            </w:r>
            <w:r w:rsidRPr="00550827">
              <w:rPr>
                <w:spacing w:val="2"/>
                <w:sz w:val="16"/>
                <w:szCs w:val="16"/>
                <w:lang w:val="es-MX"/>
              </w:rPr>
              <w:t xml:space="preserve"> </w:t>
            </w:r>
            <w:r w:rsidRPr="00550827">
              <w:rPr>
                <w:sz w:val="16"/>
                <w:szCs w:val="16"/>
                <w:lang w:val="es-MX"/>
              </w:rPr>
              <w:t>implante</w:t>
            </w:r>
            <w:r w:rsidRPr="00550827">
              <w:rPr>
                <w:spacing w:val="-2"/>
                <w:sz w:val="16"/>
                <w:szCs w:val="16"/>
                <w:lang w:val="es-MX"/>
              </w:rPr>
              <w:t xml:space="preserve"> </w:t>
            </w:r>
            <w:r w:rsidRPr="00550827">
              <w:rPr>
                <w:sz w:val="16"/>
                <w:szCs w:val="16"/>
                <w:lang w:val="es-MX"/>
              </w:rPr>
              <w:t>ofertado</w:t>
            </w:r>
            <w:r w:rsidRPr="00550827">
              <w:rPr>
                <w:spacing w:val="1"/>
                <w:sz w:val="16"/>
                <w:szCs w:val="16"/>
                <w:lang w:val="es-MX"/>
              </w:rPr>
              <w:t xml:space="preserve"> </w:t>
            </w:r>
            <w:r w:rsidRPr="00550827">
              <w:rPr>
                <w:sz w:val="16"/>
                <w:szCs w:val="16"/>
                <w:lang w:val="es-MX"/>
              </w:rPr>
              <w:t>deberá de</w:t>
            </w:r>
            <w:r w:rsidRPr="00550827">
              <w:rPr>
                <w:spacing w:val="-2"/>
                <w:sz w:val="16"/>
                <w:szCs w:val="16"/>
                <w:lang w:val="es-MX"/>
              </w:rPr>
              <w:t xml:space="preserve"> </w:t>
            </w:r>
            <w:r w:rsidRPr="00550827">
              <w:rPr>
                <w:sz w:val="16"/>
                <w:szCs w:val="16"/>
                <w:lang w:val="es-MX"/>
              </w:rPr>
              <w:t>considerarse</w:t>
            </w:r>
            <w:r w:rsidRPr="00550827">
              <w:rPr>
                <w:spacing w:val="-1"/>
                <w:sz w:val="16"/>
                <w:szCs w:val="16"/>
                <w:lang w:val="es-MX"/>
              </w:rPr>
              <w:t xml:space="preserve"> </w:t>
            </w:r>
            <w:r w:rsidRPr="00550827">
              <w:rPr>
                <w:sz w:val="16"/>
                <w:szCs w:val="16"/>
                <w:lang w:val="es-MX"/>
              </w:rPr>
              <w:t>los</w:t>
            </w:r>
            <w:r w:rsidRPr="00550827">
              <w:rPr>
                <w:spacing w:val="1"/>
                <w:sz w:val="16"/>
                <w:szCs w:val="16"/>
                <w:lang w:val="es-MX"/>
              </w:rPr>
              <w:t xml:space="preserve"> </w:t>
            </w:r>
            <w:r w:rsidRPr="00550827">
              <w:rPr>
                <w:sz w:val="16"/>
                <w:szCs w:val="16"/>
                <w:lang w:val="es-MX"/>
              </w:rPr>
              <w:t>insumos</w:t>
            </w:r>
            <w:r w:rsidRPr="00550827">
              <w:rPr>
                <w:spacing w:val="1"/>
                <w:sz w:val="16"/>
                <w:szCs w:val="16"/>
                <w:lang w:val="es-MX"/>
              </w:rPr>
              <w:t xml:space="preserve"> </w:t>
            </w:r>
            <w:r w:rsidRPr="00550827">
              <w:rPr>
                <w:sz w:val="16"/>
                <w:szCs w:val="16"/>
                <w:lang w:val="es-MX"/>
              </w:rPr>
              <w:t>necesarios</w:t>
            </w:r>
            <w:r w:rsidRPr="00550827">
              <w:rPr>
                <w:spacing w:val="2"/>
                <w:sz w:val="16"/>
                <w:szCs w:val="16"/>
                <w:lang w:val="es-MX"/>
              </w:rPr>
              <w:t xml:space="preserve"> </w:t>
            </w:r>
            <w:r w:rsidRPr="00550827">
              <w:rPr>
                <w:sz w:val="16"/>
                <w:szCs w:val="16"/>
                <w:lang w:val="es-MX"/>
              </w:rPr>
              <w:t>para</w:t>
            </w:r>
            <w:r w:rsidR="00CA421A" w:rsidRPr="00550827">
              <w:rPr>
                <w:sz w:val="16"/>
                <w:szCs w:val="16"/>
                <w:lang w:val="es-MX"/>
              </w:rPr>
              <w:t xml:space="preserve"> </w:t>
            </w:r>
            <w:r w:rsidRPr="00550827">
              <w:rPr>
                <w:sz w:val="16"/>
                <w:szCs w:val="16"/>
                <w:lang w:val="es-MX"/>
              </w:rPr>
              <w:t>su</w:t>
            </w:r>
            <w:r w:rsidRPr="00550827">
              <w:rPr>
                <w:spacing w:val="1"/>
                <w:sz w:val="16"/>
                <w:szCs w:val="16"/>
                <w:lang w:val="es-MX"/>
              </w:rPr>
              <w:t xml:space="preserve"> </w:t>
            </w:r>
            <w:r w:rsidRPr="00550827">
              <w:rPr>
                <w:sz w:val="16"/>
                <w:szCs w:val="16"/>
                <w:lang w:val="es-MX"/>
              </w:rPr>
              <w:t>correcta</w:t>
            </w:r>
            <w:r w:rsidRPr="00550827">
              <w:rPr>
                <w:spacing w:val="1"/>
                <w:sz w:val="16"/>
                <w:szCs w:val="16"/>
                <w:lang w:val="es-MX"/>
              </w:rPr>
              <w:t xml:space="preserve"> </w:t>
            </w:r>
            <w:r w:rsidRPr="00550827">
              <w:rPr>
                <w:sz w:val="16"/>
                <w:szCs w:val="16"/>
                <w:lang w:val="es-MX"/>
              </w:rPr>
              <w:t>colocación.</w:t>
            </w:r>
          </w:p>
        </w:tc>
      </w:tr>
      <w:tr w:rsidR="004E0DF4" w:rsidRPr="00550827" w14:paraId="6B57CC52" w14:textId="77777777" w:rsidTr="004E0DF4">
        <w:trPr>
          <w:trHeight w:val="113"/>
          <w:jc w:val="center"/>
        </w:trPr>
        <w:tc>
          <w:tcPr>
            <w:tcW w:w="1101" w:type="dxa"/>
            <w:vAlign w:val="center"/>
          </w:tcPr>
          <w:p w14:paraId="0CB25D5C" w14:textId="77777777" w:rsidR="004E0DF4" w:rsidRPr="00550827" w:rsidRDefault="004E0DF4" w:rsidP="004E0DF4">
            <w:pPr>
              <w:pStyle w:val="TableParagraph"/>
              <w:spacing w:before="6"/>
              <w:ind w:left="8"/>
              <w:rPr>
                <w:b/>
                <w:sz w:val="16"/>
                <w:szCs w:val="16"/>
              </w:rPr>
            </w:pPr>
            <w:r w:rsidRPr="00550827">
              <w:rPr>
                <w:b/>
                <w:w w:val="101"/>
                <w:sz w:val="16"/>
                <w:szCs w:val="16"/>
              </w:rPr>
              <w:t>*</w:t>
            </w:r>
          </w:p>
        </w:tc>
        <w:tc>
          <w:tcPr>
            <w:tcW w:w="9548" w:type="dxa"/>
            <w:vAlign w:val="center"/>
          </w:tcPr>
          <w:p w14:paraId="31B44214" w14:textId="77777777" w:rsidR="004E0DF4" w:rsidRPr="00550827" w:rsidRDefault="004E0DF4" w:rsidP="004E0DF4">
            <w:pPr>
              <w:pStyle w:val="TableParagraph"/>
              <w:spacing w:before="6"/>
              <w:ind w:left="18"/>
              <w:rPr>
                <w:b/>
                <w:sz w:val="16"/>
                <w:szCs w:val="16"/>
              </w:rPr>
            </w:pPr>
            <w:r w:rsidRPr="00550827">
              <w:rPr>
                <w:b/>
                <w:sz w:val="16"/>
                <w:szCs w:val="16"/>
              </w:rPr>
              <w:t>10.01.010</w:t>
            </w:r>
            <w:r w:rsidRPr="00550827">
              <w:rPr>
                <w:b/>
                <w:spacing w:val="4"/>
                <w:sz w:val="16"/>
                <w:szCs w:val="16"/>
              </w:rPr>
              <w:t xml:space="preserve"> </w:t>
            </w:r>
            <w:r w:rsidRPr="00550827">
              <w:rPr>
                <w:b/>
                <w:sz w:val="16"/>
                <w:szCs w:val="16"/>
              </w:rPr>
              <w:t>Artroscopia de rodilla.</w:t>
            </w:r>
          </w:p>
        </w:tc>
      </w:tr>
      <w:tr w:rsidR="004E0DF4" w:rsidRPr="00550827" w14:paraId="649988B6" w14:textId="77777777" w:rsidTr="004E0DF4">
        <w:trPr>
          <w:trHeight w:val="113"/>
          <w:jc w:val="center"/>
        </w:trPr>
        <w:tc>
          <w:tcPr>
            <w:tcW w:w="1101" w:type="dxa"/>
            <w:vAlign w:val="center"/>
          </w:tcPr>
          <w:p w14:paraId="22466030" w14:textId="77777777" w:rsidR="004E0DF4" w:rsidRPr="00550827" w:rsidRDefault="004E0DF4" w:rsidP="004E0DF4">
            <w:pPr>
              <w:pStyle w:val="TableParagraph"/>
              <w:spacing w:before="4"/>
              <w:ind w:left="72" w:right="64"/>
              <w:rPr>
                <w:sz w:val="16"/>
                <w:szCs w:val="16"/>
              </w:rPr>
            </w:pPr>
            <w:r w:rsidRPr="00550827">
              <w:rPr>
                <w:sz w:val="16"/>
                <w:szCs w:val="16"/>
              </w:rPr>
              <w:lastRenderedPageBreak/>
              <w:t>No.</w:t>
            </w:r>
            <w:r w:rsidRPr="00550827">
              <w:rPr>
                <w:spacing w:val="1"/>
                <w:sz w:val="16"/>
                <w:szCs w:val="16"/>
              </w:rPr>
              <w:t xml:space="preserve"> </w:t>
            </w:r>
            <w:r w:rsidRPr="00550827">
              <w:rPr>
                <w:sz w:val="16"/>
                <w:szCs w:val="16"/>
              </w:rPr>
              <w:t>Prog.</w:t>
            </w:r>
          </w:p>
        </w:tc>
        <w:tc>
          <w:tcPr>
            <w:tcW w:w="9548" w:type="dxa"/>
            <w:vAlign w:val="center"/>
          </w:tcPr>
          <w:p w14:paraId="00E4CD02" w14:textId="77777777" w:rsidR="004E0DF4" w:rsidRPr="00550827" w:rsidRDefault="004E0DF4" w:rsidP="004E0DF4">
            <w:pPr>
              <w:pStyle w:val="TableParagraph"/>
              <w:spacing w:before="4"/>
              <w:ind w:left="18"/>
              <w:rPr>
                <w:sz w:val="16"/>
                <w:szCs w:val="16"/>
              </w:rPr>
            </w:pPr>
            <w:r w:rsidRPr="00550827">
              <w:rPr>
                <w:sz w:val="16"/>
                <w:szCs w:val="16"/>
              </w:rPr>
              <w:t>Descripción</w:t>
            </w:r>
          </w:p>
        </w:tc>
      </w:tr>
      <w:tr w:rsidR="004E0DF4" w:rsidRPr="00550827" w14:paraId="3625DFE1" w14:textId="77777777" w:rsidTr="004E0DF4">
        <w:trPr>
          <w:trHeight w:val="113"/>
          <w:jc w:val="center"/>
        </w:trPr>
        <w:tc>
          <w:tcPr>
            <w:tcW w:w="1101" w:type="dxa"/>
            <w:vAlign w:val="center"/>
          </w:tcPr>
          <w:p w14:paraId="711E96CA" w14:textId="77777777" w:rsidR="004E0DF4" w:rsidRPr="00550827" w:rsidRDefault="004E0DF4" w:rsidP="004E0DF4">
            <w:pPr>
              <w:pStyle w:val="TableParagraph"/>
              <w:spacing w:before="59"/>
              <w:ind w:left="9"/>
              <w:rPr>
                <w:sz w:val="16"/>
                <w:szCs w:val="16"/>
              </w:rPr>
            </w:pPr>
            <w:r w:rsidRPr="00550827">
              <w:rPr>
                <w:w w:val="101"/>
                <w:sz w:val="16"/>
                <w:szCs w:val="16"/>
              </w:rPr>
              <w:t>1</w:t>
            </w:r>
          </w:p>
        </w:tc>
        <w:tc>
          <w:tcPr>
            <w:tcW w:w="9548" w:type="dxa"/>
            <w:vAlign w:val="center"/>
          </w:tcPr>
          <w:p w14:paraId="3D8BC589" w14:textId="77777777" w:rsidR="004E0DF4" w:rsidRPr="00550827" w:rsidRDefault="004E0DF4" w:rsidP="004E0DF4">
            <w:pPr>
              <w:pStyle w:val="TableParagraph"/>
              <w:spacing w:before="59"/>
              <w:ind w:left="18"/>
              <w:rPr>
                <w:sz w:val="16"/>
                <w:szCs w:val="16"/>
                <w:lang w:val="es-MX"/>
              </w:rPr>
            </w:pPr>
            <w:r w:rsidRPr="00550827">
              <w:rPr>
                <w:sz w:val="16"/>
                <w:szCs w:val="16"/>
                <w:lang w:val="es-MX"/>
              </w:rPr>
              <w:t>Funda</w:t>
            </w:r>
            <w:r w:rsidRPr="00550827">
              <w:rPr>
                <w:spacing w:val="1"/>
                <w:sz w:val="16"/>
                <w:szCs w:val="16"/>
                <w:lang w:val="es-MX"/>
              </w:rPr>
              <w:t xml:space="preserve"> </w:t>
            </w:r>
            <w:r w:rsidRPr="00550827">
              <w:rPr>
                <w:sz w:val="16"/>
                <w:szCs w:val="16"/>
                <w:lang w:val="es-MX"/>
              </w:rPr>
              <w:t>para</w:t>
            </w:r>
            <w:r w:rsidRPr="00550827">
              <w:rPr>
                <w:spacing w:val="1"/>
                <w:sz w:val="16"/>
                <w:szCs w:val="16"/>
                <w:lang w:val="es-MX"/>
              </w:rPr>
              <w:t xml:space="preserve"> </w:t>
            </w:r>
            <w:r w:rsidRPr="00550827">
              <w:rPr>
                <w:sz w:val="16"/>
                <w:szCs w:val="16"/>
                <w:lang w:val="es-MX"/>
              </w:rPr>
              <w:t>cabezal</w:t>
            </w:r>
            <w:r w:rsidRPr="00550827">
              <w:rPr>
                <w:spacing w:val="3"/>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cámara</w:t>
            </w:r>
            <w:r w:rsidRPr="00550827">
              <w:rPr>
                <w:spacing w:val="1"/>
                <w:sz w:val="16"/>
                <w:szCs w:val="16"/>
                <w:lang w:val="es-MX"/>
              </w:rPr>
              <w:t xml:space="preserve"> </w:t>
            </w:r>
            <w:r w:rsidRPr="00550827">
              <w:rPr>
                <w:sz w:val="16"/>
                <w:szCs w:val="16"/>
                <w:lang w:val="es-MX"/>
              </w:rPr>
              <w:t>endoscópica,</w:t>
            </w:r>
            <w:r w:rsidRPr="00550827">
              <w:rPr>
                <w:spacing w:val="3"/>
                <w:sz w:val="16"/>
                <w:szCs w:val="16"/>
                <w:lang w:val="es-MX"/>
              </w:rPr>
              <w:t xml:space="preserve"> </w:t>
            </w:r>
            <w:r w:rsidRPr="00550827">
              <w:rPr>
                <w:sz w:val="16"/>
                <w:szCs w:val="16"/>
                <w:lang w:val="es-MX"/>
              </w:rPr>
              <w:t>longitud</w:t>
            </w:r>
            <w:r w:rsidRPr="00550827">
              <w:rPr>
                <w:spacing w:val="1"/>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240</w:t>
            </w:r>
            <w:r w:rsidRPr="00550827">
              <w:rPr>
                <w:spacing w:val="1"/>
                <w:sz w:val="16"/>
                <w:szCs w:val="16"/>
                <w:lang w:val="es-MX"/>
              </w:rPr>
              <w:t xml:space="preserve"> </w:t>
            </w:r>
            <w:r w:rsidRPr="00550827">
              <w:rPr>
                <w:sz w:val="16"/>
                <w:szCs w:val="16"/>
                <w:lang w:val="es-MX"/>
              </w:rPr>
              <w:t>cm.,</w:t>
            </w:r>
            <w:r w:rsidRPr="00550827">
              <w:rPr>
                <w:spacing w:val="3"/>
                <w:sz w:val="16"/>
                <w:szCs w:val="16"/>
                <w:lang w:val="es-MX"/>
              </w:rPr>
              <w:t xml:space="preserve"> </w:t>
            </w:r>
            <w:r w:rsidRPr="00550827">
              <w:rPr>
                <w:sz w:val="16"/>
                <w:szCs w:val="16"/>
                <w:lang w:val="es-MX"/>
              </w:rPr>
              <w:t>o</w:t>
            </w:r>
            <w:r w:rsidRPr="00550827">
              <w:rPr>
                <w:spacing w:val="1"/>
                <w:sz w:val="16"/>
                <w:szCs w:val="16"/>
                <w:lang w:val="es-MX"/>
              </w:rPr>
              <w:t xml:space="preserve"> </w:t>
            </w:r>
            <w:r w:rsidRPr="00550827">
              <w:rPr>
                <w:sz w:val="16"/>
                <w:szCs w:val="16"/>
                <w:lang w:val="es-MX"/>
              </w:rPr>
              <w:t>mayor,</w:t>
            </w:r>
            <w:r w:rsidRPr="00550827">
              <w:rPr>
                <w:spacing w:val="3"/>
                <w:sz w:val="16"/>
                <w:szCs w:val="16"/>
                <w:lang w:val="es-MX"/>
              </w:rPr>
              <w:t xml:space="preserve"> </w:t>
            </w:r>
            <w:r w:rsidRPr="00550827">
              <w:rPr>
                <w:sz w:val="16"/>
                <w:szCs w:val="16"/>
                <w:lang w:val="es-MX"/>
              </w:rPr>
              <w:t>estéril.</w:t>
            </w:r>
          </w:p>
        </w:tc>
      </w:tr>
      <w:tr w:rsidR="004E0DF4" w:rsidRPr="00550827" w14:paraId="188285F5" w14:textId="77777777" w:rsidTr="004E0DF4">
        <w:trPr>
          <w:trHeight w:val="113"/>
          <w:jc w:val="center"/>
        </w:trPr>
        <w:tc>
          <w:tcPr>
            <w:tcW w:w="1101" w:type="dxa"/>
            <w:vAlign w:val="center"/>
          </w:tcPr>
          <w:p w14:paraId="660A7CAC" w14:textId="77777777" w:rsidR="004E0DF4" w:rsidRPr="00550827" w:rsidRDefault="004E0DF4" w:rsidP="004E0DF4">
            <w:pPr>
              <w:pStyle w:val="TableParagraph"/>
              <w:spacing w:before="4"/>
              <w:ind w:left="9"/>
              <w:rPr>
                <w:sz w:val="16"/>
                <w:szCs w:val="16"/>
              </w:rPr>
            </w:pPr>
            <w:r w:rsidRPr="00550827">
              <w:rPr>
                <w:w w:val="101"/>
                <w:sz w:val="16"/>
                <w:szCs w:val="16"/>
              </w:rPr>
              <w:t>2</w:t>
            </w:r>
          </w:p>
        </w:tc>
        <w:tc>
          <w:tcPr>
            <w:tcW w:w="9548" w:type="dxa"/>
            <w:vAlign w:val="center"/>
          </w:tcPr>
          <w:p w14:paraId="3B5DCCB1" w14:textId="77777777" w:rsidR="004E0DF4" w:rsidRPr="00550827" w:rsidRDefault="004E0DF4" w:rsidP="004E0DF4">
            <w:pPr>
              <w:pStyle w:val="TableParagraph"/>
              <w:spacing w:before="4"/>
              <w:ind w:left="18"/>
              <w:rPr>
                <w:sz w:val="16"/>
                <w:szCs w:val="16"/>
                <w:lang w:val="es-MX"/>
              </w:rPr>
            </w:pPr>
            <w:r w:rsidRPr="00550827">
              <w:rPr>
                <w:sz w:val="16"/>
                <w:szCs w:val="16"/>
                <w:lang w:val="es-MX"/>
              </w:rPr>
              <w:t>Manguera</w:t>
            </w:r>
            <w:r w:rsidRPr="00550827">
              <w:rPr>
                <w:spacing w:val="1"/>
                <w:sz w:val="16"/>
                <w:szCs w:val="16"/>
                <w:lang w:val="es-MX"/>
              </w:rPr>
              <w:t xml:space="preserve"> </w:t>
            </w:r>
            <w:r w:rsidRPr="00550827">
              <w:rPr>
                <w:sz w:val="16"/>
                <w:szCs w:val="16"/>
                <w:lang w:val="es-MX"/>
              </w:rPr>
              <w:t>para</w:t>
            </w:r>
            <w:r w:rsidRPr="00550827">
              <w:rPr>
                <w:spacing w:val="2"/>
                <w:sz w:val="16"/>
                <w:szCs w:val="16"/>
                <w:lang w:val="es-MX"/>
              </w:rPr>
              <w:t xml:space="preserve"> </w:t>
            </w:r>
            <w:r w:rsidRPr="00550827">
              <w:rPr>
                <w:sz w:val="16"/>
                <w:szCs w:val="16"/>
                <w:lang w:val="es-MX"/>
              </w:rPr>
              <w:t>irrigación/aspiración,</w:t>
            </w:r>
            <w:r w:rsidRPr="00550827">
              <w:rPr>
                <w:spacing w:val="4"/>
                <w:sz w:val="16"/>
                <w:szCs w:val="16"/>
                <w:lang w:val="es-MX"/>
              </w:rPr>
              <w:t xml:space="preserve"> </w:t>
            </w:r>
            <w:r w:rsidRPr="00550827">
              <w:rPr>
                <w:sz w:val="16"/>
                <w:szCs w:val="16"/>
                <w:lang w:val="es-MX"/>
              </w:rPr>
              <w:t>longitud</w:t>
            </w:r>
            <w:r w:rsidRPr="00550827">
              <w:rPr>
                <w:spacing w:val="2"/>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250</w:t>
            </w:r>
            <w:r w:rsidRPr="00550827">
              <w:rPr>
                <w:spacing w:val="2"/>
                <w:sz w:val="16"/>
                <w:szCs w:val="16"/>
                <w:lang w:val="es-MX"/>
              </w:rPr>
              <w:t xml:space="preserve"> </w:t>
            </w:r>
            <w:r w:rsidRPr="00550827">
              <w:rPr>
                <w:sz w:val="16"/>
                <w:szCs w:val="16"/>
                <w:lang w:val="es-MX"/>
              </w:rPr>
              <w:t>cm.,</w:t>
            </w:r>
            <w:r w:rsidRPr="00550827">
              <w:rPr>
                <w:spacing w:val="4"/>
                <w:sz w:val="16"/>
                <w:szCs w:val="16"/>
                <w:lang w:val="es-MX"/>
              </w:rPr>
              <w:t xml:space="preserve"> </w:t>
            </w:r>
            <w:r w:rsidRPr="00550827">
              <w:rPr>
                <w:sz w:val="16"/>
                <w:szCs w:val="16"/>
                <w:lang w:val="es-MX"/>
              </w:rPr>
              <w:t>o</w:t>
            </w:r>
            <w:r w:rsidRPr="00550827">
              <w:rPr>
                <w:spacing w:val="2"/>
                <w:sz w:val="16"/>
                <w:szCs w:val="16"/>
                <w:lang w:val="es-MX"/>
              </w:rPr>
              <w:t xml:space="preserve"> </w:t>
            </w:r>
            <w:r w:rsidRPr="00550827">
              <w:rPr>
                <w:sz w:val="16"/>
                <w:szCs w:val="16"/>
                <w:lang w:val="es-MX"/>
              </w:rPr>
              <w:t>mayor,</w:t>
            </w:r>
            <w:r w:rsidRPr="00550827">
              <w:rPr>
                <w:spacing w:val="3"/>
                <w:sz w:val="16"/>
                <w:szCs w:val="16"/>
                <w:lang w:val="es-MX"/>
              </w:rPr>
              <w:t xml:space="preserve"> </w:t>
            </w:r>
            <w:r w:rsidRPr="00550827">
              <w:rPr>
                <w:sz w:val="16"/>
                <w:szCs w:val="16"/>
                <w:lang w:val="es-MX"/>
              </w:rPr>
              <w:t>estéril.</w:t>
            </w:r>
          </w:p>
        </w:tc>
      </w:tr>
      <w:tr w:rsidR="004E0DF4" w:rsidRPr="00550827" w14:paraId="7D9C596C" w14:textId="77777777" w:rsidTr="004E0DF4">
        <w:trPr>
          <w:trHeight w:val="113"/>
          <w:jc w:val="center"/>
        </w:trPr>
        <w:tc>
          <w:tcPr>
            <w:tcW w:w="1101" w:type="dxa"/>
            <w:vAlign w:val="center"/>
          </w:tcPr>
          <w:p w14:paraId="6259D1CE" w14:textId="77777777" w:rsidR="004E0DF4" w:rsidRPr="00550827" w:rsidRDefault="004E0DF4" w:rsidP="004E0DF4">
            <w:pPr>
              <w:pStyle w:val="TableParagraph"/>
              <w:spacing w:before="59"/>
              <w:ind w:left="9"/>
              <w:rPr>
                <w:sz w:val="16"/>
                <w:szCs w:val="16"/>
              </w:rPr>
            </w:pPr>
            <w:r w:rsidRPr="00550827">
              <w:rPr>
                <w:w w:val="101"/>
                <w:sz w:val="16"/>
                <w:szCs w:val="16"/>
              </w:rPr>
              <w:t>3</w:t>
            </w:r>
          </w:p>
        </w:tc>
        <w:tc>
          <w:tcPr>
            <w:tcW w:w="9548" w:type="dxa"/>
            <w:vAlign w:val="center"/>
          </w:tcPr>
          <w:p w14:paraId="736ED2DD" w14:textId="18D83B1C" w:rsidR="004E0DF4" w:rsidRPr="00550827" w:rsidRDefault="004E0DF4" w:rsidP="00CA421A">
            <w:pPr>
              <w:pStyle w:val="TableParagraph"/>
              <w:spacing w:before="4"/>
              <w:ind w:left="18"/>
              <w:rPr>
                <w:sz w:val="16"/>
                <w:szCs w:val="16"/>
                <w:lang w:val="es-MX"/>
              </w:rPr>
            </w:pPr>
            <w:r w:rsidRPr="00550827">
              <w:rPr>
                <w:sz w:val="16"/>
                <w:szCs w:val="16"/>
                <w:lang w:val="es-MX"/>
              </w:rPr>
              <w:t>Disco CD o</w:t>
            </w:r>
            <w:r w:rsidRPr="00550827">
              <w:rPr>
                <w:spacing w:val="4"/>
                <w:sz w:val="16"/>
                <w:szCs w:val="16"/>
                <w:lang w:val="es-MX"/>
              </w:rPr>
              <w:t xml:space="preserve"> </w:t>
            </w:r>
            <w:r w:rsidRPr="00550827">
              <w:rPr>
                <w:sz w:val="16"/>
                <w:szCs w:val="16"/>
                <w:lang w:val="es-MX"/>
              </w:rPr>
              <w:t>DVD</w:t>
            </w:r>
            <w:r w:rsidRPr="00550827">
              <w:rPr>
                <w:spacing w:val="26"/>
                <w:sz w:val="16"/>
                <w:szCs w:val="16"/>
                <w:lang w:val="es-MX"/>
              </w:rPr>
              <w:t xml:space="preserve"> </w:t>
            </w:r>
            <w:r w:rsidRPr="00550827">
              <w:rPr>
                <w:sz w:val="16"/>
                <w:szCs w:val="16"/>
                <w:lang w:val="es-MX"/>
              </w:rPr>
              <w:t>o almacenamiento USB</w:t>
            </w:r>
            <w:r w:rsidRPr="00550827">
              <w:rPr>
                <w:spacing w:val="1"/>
                <w:sz w:val="16"/>
                <w:szCs w:val="16"/>
                <w:lang w:val="es-MX"/>
              </w:rPr>
              <w:t xml:space="preserve"> </w:t>
            </w:r>
            <w:r w:rsidRPr="00550827">
              <w:rPr>
                <w:sz w:val="16"/>
                <w:szCs w:val="16"/>
                <w:lang w:val="es-MX"/>
              </w:rPr>
              <w:t>para cubrir</w:t>
            </w:r>
            <w:r w:rsidRPr="00550827">
              <w:rPr>
                <w:spacing w:val="2"/>
                <w:sz w:val="16"/>
                <w:szCs w:val="16"/>
                <w:lang w:val="es-MX"/>
              </w:rPr>
              <w:t xml:space="preserve"> </w:t>
            </w:r>
            <w:r w:rsidRPr="00550827">
              <w:rPr>
                <w:sz w:val="16"/>
                <w:szCs w:val="16"/>
                <w:lang w:val="es-MX"/>
              </w:rPr>
              <w:t>el</w:t>
            </w:r>
            <w:r w:rsidRPr="00550827">
              <w:rPr>
                <w:spacing w:val="2"/>
                <w:sz w:val="16"/>
                <w:szCs w:val="16"/>
                <w:lang w:val="es-MX"/>
              </w:rPr>
              <w:t xml:space="preserve"> </w:t>
            </w:r>
            <w:r w:rsidRPr="00550827">
              <w:rPr>
                <w:sz w:val="16"/>
                <w:szCs w:val="16"/>
                <w:lang w:val="es-MX"/>
              </w:rPr>
              <w:t>evento,</w:t>
            </w:r>
            <w:r w:rsidRPr="00550827">
              <w:rPr>
                <w:spacing w:val="2"/>
                <w:sz w:val="16"/>
                <w:szCs w:val="16"/>
                <w:lang w:val="es-MX"/>
              </w:rPr>
              <w:t xml:space="preserve"> </w:t>
            </w:r>
            <w:r w:rsidRPr="00550827">
              <w:rPr>
                <w:sz w:val="16"/>
                <w:szCs w:val="16"/>
                <w:lang w:val="es-MX"/>
              </w:rPr>
              <w:t>según el</w:t>
            </w:r>
            <w:r w:rsidRPr="00550827">
              <w:rPr>
                <w:spacing w:val="2"/>
                <w:sz w:val="16"/>
                <w:szCs w:val="16"/>
                <w:lang w:val="es-MX"/>
              </w:rPr>
              <w:t xml:space="preserve"> </w:t>
            </w:r>
            <w:r w:rsidRPr="00550827">
              <w:rPr>
                <w:sz w:val="16"/>
                <w:szCs w:val="16"/>
                <w:lang w:val="es-MX"/>
              </w:rPr>
              <w:t>equipo</w:t>
            </w:r>
            <w:r w:rsidR="00CA421A" w:rsidRPr="00550827">
              <w:rPr>
                <w:sz w:val="16"/>
                <w:szCs w:val="16"/>
                <w:lang w:val="es-MX"/>
              </w:rPr>
              <w:t xml:space="preserve"> </w:t>
            </w:r>
            <w:r w:rsidRPr="00550827">
              <w:rPr>
                <w:sz w:val="16"/>
                <w:szCs w:val="16"/>
                <w:lang w:val="es-MX"/>
              </w:rPr>
              <w:t>ofertado,</w:t>
            </w:r>
            <w:r w:rsidRPr="00550827">
              <w:rPr>
                <w:spacing w:val="4"/>
                <w:sz w:val="16"/>
                <w:szCs w:val="16"/>
                <w:lang w:val="es-MX"/>
              </w:rPr>
              <w:t xml:space="preserve"> </w:t>
            </w:r>
            <w:r w:rsidRPr="00550827">
              <w:rPr>
                <w:sz w:val="16"/>
                <w:szCs w:val="16"/>
                <w:lang w:val="es-MX"/>
              </w:rPr>
              <w:t>compatible con</w:t>
            </w:r>
            <w:r w:rsidRPr="00550827">
              <w:rPr>
                <w:spacing w:val="2"/>
                <w:sz w:val="16"/>
                <w:szCs w:val="16"/>
                <w:lang w:val="es-MX"/>
              </w:rPr>
              <w:t xml:space="preserve"> </w:t>
            </w:r>
            <w:r w:rsidRPr="00550827">
              <w:rPr>
                <w:sz w:val="16"/>
                <w:szCs w:val="16"/>
                <w:lang w:val="es-MX"/>
              </w:rPr>
              <w:t>hardware institucional.</w:t>
            </w:r>
          </w:p>
        </w:tc>
      </w:tr>
      <w:tr w:rsidR="004E0DF4" w:rsidRPr="00550827" w14:paraId="61C8B8BF" w14:textId="77777777" w:rsidTr="004E0DF4">
        <w:trPr>
          <w:trHeight w:val="113"/>
          <w:jc w:val="center"/>
        </w:trPr>
        <w:tc>
          <w:tcPr>
            <w:tcW w:w="1101" w:type="dxa"/>
            <w:vAlign w:val="center"/>
          </w:tcPr>
          <w:p w14:paraId="721F8F39" w14:textId="77777777" w:rsidR="004E0DF4" w:rsidRPr="00550827" w:rsidRDefault="004E0DF4" w:rsidP="004E0DF4">
            <w:pPr>
              <w:pStyle w:val="TableParagraph"/>
              <w:spacing w:before="2"/>
              <w:rPr>
                <w:b/>
                <w:sz w:val="16"/>
                <w:szCs w:val="16"/>
                <w:lang w:val="es-MX"/>
              </w:rPr>
            </w:pPr>
          </w:p>
          <w:p w14:paraId="3FC67BD0" w14:textId="77777777" w:rsidR="004E0DF4" w:rsidRPr="00550827" w:rsidRDefault="004E0DF4" w:rsidP="004E0DF4">
            <w:pPr>
              <w:pStyle w:val="TableParagraph"/>
              <w:ind w:left="9"/>
              <w:rPr>
                <w:sz w:val="16"/>
                <w:szCs w:val="16"/>
              </w:rPr>
            </w:pPr>
            <w:r w:rsidRPr="00550827">
              <w:rPr>
                <w:w w:val="101"/>
                <w:sz w:val="16"/>
                <w:szCs w:val="16"/>
              </w:rPr>
              <w:t>4</w:t>
            </w:r>
          </w:p>
        </w:tc>
        <w:tc>
          <w:tcPr>
            <w:tcW w:w="9548" w:type="dxa"/>
            <w:vAlign w:val="center"/>
          </w:tcPr>
          <w:p w14:paraId="3C88A903" w14:textId="20568B0B" w:rsidR="004E0DF4" w:rsidRPr="00550827" w:rsidRDefault="004E0DF4" w:rsidP="004E0DF4">
            <w:pPr>
              <w:pStyle w:val="TableParagraph"/>
              <w:spacing w:before="62"/>
              <w:ind w:left="18"/>
              <w:rPr>
                <w:sz w:val="16"/>
                <w:szCs w:val="16"/>
                <w:lang w:val="es-MX"/>
              </w:rPr>
            </w:pPr>
            <w:r w:rsidRPr="00550827">
              <w:rPr>
                <w:sz w:val="16"/>
                <w:szCs w:val="16"/>
                <w:lang w:val="es-MX"/>
              </w:rPr>
              <w:t>Punta de</w:t>
            </w:r>
            <w:r w:rsidRPr="00550827">
              <w:rPr>
                <w:spacing w:val="-2"/>
                <w:sz w:val="16"/>
                <w:szCs w:val="16"/>
                <w:lang w:val="es-MX"/>
              </w:rPr>
              <w:t xml:space="preserve"> </w:t>
            </w:r>
            <w:r w:rsidRPr="00550827">
              <w:rPr>
                <w:sz w:val="16"/>
                <w:szCs w:val="16"/>
                <w:lang w:val="es-MX"/>
              </w:rPr>
              <w:t>rasurador</w:t>
            </w:r>
            <w:r w:rsidRPr="00550827">
              <w:rPr>
                <w:spacing w:val="3"/>
                <w:sz w:val="16"/>
                <w:szCs w:val="16"/>
                <w:lang w:val="es-MX"/>
              </w:rPr>
              <w:t xml:space="preserve"> </w:t>
            </w:r>
            <w:r w:rsidRPr="00550827">
              <w:rPr>
                <w:sz w:val="16"/>
                <w:szCs w:val="16"/>
                <w:lang w:val="es-MX"/>
              </w:rPr>
              <w:t>agresiva para aplicaciones</w:t>
            </w:r>
            <w:r w:rsidRPr="00550827">
              <w:rPr>
                <w:spacing w:val="2"/>
                <w:sz w:val="16"/>
                <w:szCs w:val="16"/>
                <w:lang w:val="es-MX"/>
              </w:rPr>
              <w:t xml:space="preserve"> </w:t>
            </w:r>
            <w:r w:rsidRPr="00550827">
              <w:rPr>
                <w:sz w:val="16"/>
                <w:szCs w:val="16"/>
                <w:lang w:val="es-MX"/>
              </w:rPr>
              <w:t>en resección de</w:t>
            </w:r>
            <w:r w:rsidRPr="00550827">
              <w:rPr>
                <w:spacing w:val="-1"/>
                <w:sz w:val="16"/>
                <w:szCs w:val="16"/>
                <w:lang w:val="es-MX"/>
              </w:rPr>
              <w:t xml:space="preserve"> </w:t>
            </w:r>
            <w:r w:rsidRPr="00550827">
              <w:rPr>
                <w:sz w:val="16"/>
                <w:szCs w:val="16"/>
                <w:lang w:val="es-MX"/>
              </w:rPr>
              <w:t>tejido blando desde</w:t>
            </w:r>
            <w:r w:rsidRPr="00550827">
              <w:rPr>
                <w:spacing w:val="-1"/>
                <w:sz w:val="16"/>
                <w:szCs w:val="16"/>
                <w:lang w:val="es-MX"/>
              </w:rPr>
              <w:t xml:space="preserve"> </w:t>
            </w:r>
            <w:r w:rsidRPr="00550827">
              <w:rPr>
                <w:sz w:val="16"/>
                <w:szCs w:val="16"/>
                <w:lang w:val="es-MX"/>
              </w:rPr>
              <w:t>2mm</w:t>
            </w:r>
            <w:r w:rsidRPr="00550827">
              <w:rPr>
                <w:spacing w:val="1"/>
                <w:sz w:val="16"/>
                <w:szCs w:val="16"/>
                <w:lang w:val="es-MX"/>
              </w:rPr>
              <w:t xml:space="preserve"> </w:t>
            </w:r>
            <w:r w:rsidRPr="00550827">
              <w:rPr>
                <w:sz w:val="16"/>
                <w:szCs w:val="16"/>
                <w:lang w:val="es-MX"/>
              </w:rPr>
              <w:t>hasta 4.0 mm</w:t>
            </w:r>
            <w:r w:rsidRPr="00550827">
              <w:rPr>
                <w:spacing w:val="5"/>
                <w:sz w:val="16"/>
                <w:szCs w:val="16"/>
                <w:lang w:val="es-MX"/>
              </w:rPr>
              <w:t xml:space="preserve"> </w:t>
            </w:r>
            <w:r w:rsidRPr="00550827">
              <w:rPr>
                <w:sz w:val="16"/>
                <w:szCs w:val="16"/>
                <w:lang w:val="es-MX"/>
              </w:rPr>
              <w:t>o Fresa</w:t>
            </w:r>
            <w:r w:rsidRPr="00550827">
              <w:rPr>
                <w:spacing w:val="1"/>
                <w:sz w:val="16"/>
                <w:szCs w:val="16"/>
                <w:lang w:val="es-MX"/>
              </w:rPr>
              <w:t xml:space="preserve"> </w:t>
            </w:r>
            <w:r w:rsidRPr="00550827">
              <w:rPr>
                <w:sz w:val="16"/>
                <w:szCs w:val="16"/>
                <w:lang w:val="es-MX"/>
              </w:rPr>
              <w:t>ovalada para</w:t>
            </w:r>
            <w:r w:rsidR="00CA421A" w:rsidRPr="00550827">
              <w:rPr>
                <w:spacing w:val="1"/>
                <w:sz w:val="16"/>
                <w:szCs w:val="16"/>
                <w:lang w:val="es-MX"/>
              </w:rPr>
              <w:t xml:space="preserve"> </w:t>
            </w:r>
            <w:r w:rsidRPr="00550827">
              <w:rPr>
                <w:sz w:val="16"/>
                <w:szCs w:val="16"/>
                <w:lang w:val="es-MX"/>
              </w:rPr>
              <w:t>resección agresiva de</w:t>
            </w:r>
            <w:r w:rsidRPr="00550827">
              <w:rPr>
                <w:spacing w:val="-1"/>
                <w:sz w:val="16"/>
                <w:szCs w:val="16"/>
                <w:lang w:val="es-MX"/>
              </w:rPr>
              <w:t xml:space="preserve"> </w:t>
            </w:r>
            <w:r w:rsidRPr="00550827">
              <w:rPr>
                <w:sz w:val="16"/>
                <w:szCs w:val="16"/>
                <w:lang w:val="es-MX"/>
              </w:rPr>
              <w:t>hueso desde</w:t>
            </w:r>
            <w:r w:rsidRPr="00550827">
              <w:rPr>
                <w:spacing w:val="-1"/>
                <w:sz w:val="16"/>
                <w:szCs w:val="16"/>
                <w:lang w:val="es-MX"/>
              </w:rPr>
              <w:t xml:space="preserve"> </w:t>
            </w:r>
            <w:r w:rsidRPr="00550827">
              <w:rPr>
                <w:sz w:val="16"/>
                <w:szCs w:val="16"/>
                <w:lang w:val="es-MX"/>
              </w:rPr>
              <w:t>2 mm.</w:t>
            </w:r>
          </w:p>
        </w:tc>
      </w:tr>
      <w:tr w:rsidR="004E0DF4" w:rsidRPr="00550827" w14:paraId="14B0E296" w14:textId="77777777" w:rsidTr="004E0DF4">
        <w:trPr>
          <w:trHeight w:val="113"/>
          <w:jc w:val="center"/>
        </w:trPr>
        <w:tc>
          <w:tcPr>
            <w:tcW w:w="1101" w:type="dxa"/>
            <w:vAlign w:val="center"/>
          </w:tcPr>
          <w:p w14:paraId="6C645D5D" w14:textId="77777777" w:rsidR="004E0DF4" w:rsidRPr="00550827" w:rsidRDefault="004E0DF4" w:rsidP="004E0DF4">
            <w:pPr>
              <w:pStyle w:val="TableParagraph"/>
              <w:spacing w:before="2"/>
              <w:rPr>
                <w:b/>
                <w:sz w:val="16"/>
                <w:szCs w:val="16"/>
                <w:lang w:val="es-MX"/>
              </w:rPr>
            </w:pPr>
          </w:p>
          <w:p w14:paraId="615E9ACA" w14:textId="77777777" w:rsidR="004E0DF4" w:rsidRPr="00550827" w:rsidRDefault="004E0DF4" w:rsidP="004E0DF4">
            <w:pPr>
              <w:pStyle w:val="TableParagraph"/>
              <w:ind w:left="9"/>
              <w:rPr>
                <w:sz w:val="16"/>
                <w:szCs w:val="16"/>
              </w:rPr>
            </w:pPr>
            <w:r w:rsidRPr="00550827">
              <w:rPr>
                <w:w w:val="101"/>
                <w:sz w:val="16"/>
                <w:szCs w:val="16"/>
              </w:rPr>
              <w:t>4</w:t>
            </w:r>
          </w:p>
        </w:tc>
        <w:tc>
          <w:tcPr>
            <w:tcW w:w="9548" w:type="dxa"/>
            <w:vAlign w:val="center"/>
          </w:tcPr>
          <w:p w14:paraId="056527B4" w14:textId="0FFA962A" w:rsidR="004E0DF4" w:rsidRPr="00550827" w:rsidRDefault="004E0DF4" w:rsidP="004E0DF4">
            <w:pPr>
              <w:pStyle w:val="TableParagraph"/>
              <w:spacing w:before="61"/>
              <w:ind w:left="18"/>
              <w:rPr>
                <w:sz w:val="16"/>
                <w:szCs w:val="16"/>
                <w:lang w:val="es-MX"/>
              </w:rPr>
            </w:pPr>
            <w:r w:rsidRPr="00550827">
              <w:rPr>
                <w:sz w:val="16"/>
                <w:szCs w:val="16"/>
                <w:lang w:val="es-MX"/>
              </w:rPr>
              <w:t>Punta de</w:t>
            </w:r>
            <w:r w:rsidRPr="00550827">
              <w:rPr>
                <w:spacing w:val="-2"/>
                <w:sz w:val="16"/>
                <w:szCs w:val="16"/>
                <w:lang w:val="es-MX"/>
              </w:rPr>
              <w:t xml:space="preserve"> </w:t>
            </w:r>
            <w:r w:rsidRPr="00550827">
              <w:rPr>
                <w:sz w:val="16"/>
                <w:szCs w:val="16"/>
                <w:lang w:val="es-MX"/>
              </w:rPr>
              <w:t>rasurador</w:t>
            </w:r>
            <w:r w:rsidRPr="00550827">
              <w:rPr>
                <w:spacing w:val="3"/>
                <w:sz w:val="16"/>
                <w:szCs w:val="16"/>
                <w:lang w:val="es-MX"/>
              </w:rPr>
              <w:t xml:space="preserve"> </w:t>
            </w:r>
            <w:r w:rsidRPr="00550827">
              <w:rPr>
                <w:sz w:val="16"/>
                <w:szCs w:val="16"/>
                <w:lang w:val="es-MX"/>
              </w:rPr>
              <w:t>agresiva para aplicaciones</w:t>
            </w:r>
            <w:r w:rsidRPr="00550827">
              <w:rPr>
                <w:spacing w:val="2"/>
                <w:sz w:val="16"/>
                <w:szCs w:val="16"/>
                <w:lang w:val="es-MX"/>
              </w:rPr>
              <w:t xml:space="preserve"> </w:t>
            </w:r>
            <w:r w:rsidRPr="00550827">
              <w:rPr>
                <w:sz w:val="16"/>
                <w:szCs w:val="16"/>
                <w:lang w:val="es-MX"/>
              </w:rPr>
              <w:t>en resección de</w:t>
            </w:r>
            <w:r w:rsidRPr="00550827">
              <w:rPr>
                <w:spacing w:val="-1"/>
                <w:sz w:val="16"/>
                <w:szCs w:val="16"/>
                <w:lang w:val="es-MX"/>
              </w:rPr>
              <w:t xml:space="preserve"> </w:t>
            </w:r>
            <w:r w:rsidRPr="00550827">
              <w:rPr>
                <w:sz w:val="16"/>
                <w:szCs w:val="16"/>
                <w:lang w:val="es-MX"/>
              </w:rPr>
              <w:t>tejido blando desde</w:t>
            </w:r>
            <w:r w:rsidRPr="00550827">
              <w:rPr>
                <w:spacing w:val="-1"/>
                <w:sz w:val="16"/>
                <w:szCs w:val="16"/>
                <w:lang w:val="es-MX"/>
              </w:rPr>
              <w:t xml:space="preserve"> </w:t>
            </w:r>
            <w:r w:rsidRPr="00550827">
              <w:rPr>
                <w:sz w:val="16"/>
                <w:szCs w:val="16"/>
                <w:lang w:val="es-MX"/>
              </w:rPr>
              <w:t>2mm</w:t>
            </w:r>
            <w:r w:rsidRPr="00550827">
              <w:rPr>
                <w:spacing w:val="1"/>
                <w:sz w:val="16"/>
                <w:szCs w:val="16"/>
                <w:lang w:val="es-MX"/>
              </w:rPr>
              <w:t xml:space="preserve"> </w:t>
            </w:r>
            <w:r w:rsidRPr="00550827">
              <w:rPr>
                <w:sz w:val="16"/>
                <w:szCs w:val="16"/>
                <w:lang w:val="es-MX"/>
              </w:rPr>
              <w:t>hasta 4.0 mm</w:t>
            </w:r>
            <w:r w:rsidRPr="00550827">
              <w:rPr>
                <w:spacing w:val="5"/>
                <w:sz w:val="16"/>
                <w:szCs w:val="16"/>
                <w:lang w:val="es-MX"/>
              </w:rPr>
              <w:t xml:space="preserve"> </w:t>
            </w:r>
            <w:r w:rsidRPr="00550827">
              <w:rPr>
                <w:sz w:val="16"/>
                <w:szCs w:val="16"/>
                <w:lang w:val="es-MX"/>
              </w:rPr>
              <w:t>o Fresa</w:t>
            </w:r>
            <w:r w:rsidRPr="00550827">
              <w:rPr>
                <w:spacing w:val="1"/>
                <w:sz w:val="16"/>
                <w:szCs w:val="16"/>
                <w:lang w:val="es-MX"/>
              </w:rPr>
              <w:t xml:space="preserve"> </w:t>
            </w:r>
            <w:r w:rsidRPr="00550827">
              <w:rPr>
                <w:sz w:val="16"/>
                <w:szCs w:val="16"/>
                <w:lang w:val="es-MX"/>
              </w:rPr>
              <w:t>ovalada para</w:t>
            </w:r>
            <w:r w:rsidR="00CA421A" w:rsidRPr="00550827">
              <w:rPr>
                <w:spacing w:val="1"/>
                <w:sz w:val="16"/>
                <w:szCs w:val="16"/>
                <w:lang w:val="es-MX"/>
              </w:rPr>
              <w:t xml:space="preserve"> </w:t>
            </w:r>
            <w:r w:rsidRPr="00550827">
              <w:rPr>
                <w:sz w:val="16"/>
                <w:szCs w:val="16"/>
                <w:lang w:val="es-MX"/>
              </w:rPr>
              <w:t>resección agresiva de</w:t>
            </w:r>
            <w:r w:rsidRPr="00550827">
              <w:rPr>
                <w:spacing w:val="-1"/>
                <w:sz w:val="16"/>
                <w:szCs w:val="16"/>
                <w:lang w:val="es-MX"/>
              </w:rPr>
              <w:t xml:space="preserve"> </w:t>
            </w:r>
            <w:r w:rsidRPr="00550827">
              <w:rPr>
                <w:sz w:val="16"/>
                <w:szCs w:val="16"/>
                <w:lang w:val="es-MX"/>
              </w:rPr>
              <w:t>hueso desde</w:t>
            </w:r>
            <w:r w:rsidRPr="00550827">
              <w:rPr>
                <w:spacing w:val="-1"/>
                <w:sz w:val="16"/>
                <w:szCs w:val="16"/>
                <w:lang w:val="es-MX"/>
              </w:rPr>
              <w:t xml:space="preserve"> </w:t>
            </w:r>
            <w:r w:rsidRPr="00550827">
              <w:rPr>
                <w:sz w:val="16"/>
                <w:szCs w:val="16"/>
                <w:lang w:val="es-MX"/>
              </w:rPr>
              <w:t>2 mm.</w:t>
            </w:r>
          </w:p>
        </w:tc>
      </w:tr>
      <w:tr w:rsidR="004E0DF4" w:rsidRPr="00550827" w14:paraId="1A272AB6" w14:textId="77777777" w:rsidTr="004E0DF4">
        <w:trPr>
          <w:trHeight w:val="113"/>
          <w:jc w:val="center"/>
        </w:trPr>
        <w:tc>
          <w:tcPr>
            <w:tcW w:w="1101" w:type="dxa"/>
            <w:vAlign w:val="center"/>
          </w:tcPr>
          <w:p w14:paraId="60F13ED3" w14:textId="77777777" w:rsidR="004E0DF4" w:rsidRPr="00550827" w:rsidRDefault="004E0DF4" w:rsidP="004E0DF4">
            <w:pPr>
              <w:pStyle w:val="TableParagraph"/>
              <w:spacing w:before="59"/>
              <w:ind w:left="9"/>
              <w:rPr>
                <w:sz w:val="16"/>
                <w:szCs w:val="16"/>
              </w:rPr>
            </w:pPr>
            <w:r w:rsidRPr="00550827">
              <w:rPr>
                <w:w w:val="101"/>
                <w:sz w:val="16"/>
                <w:szCs w:val="16"/>
              </w:rPr>
              <w:t>5</w:t>
            </w:r>
          </w:p>
        </w:tc>
        <w:tc>
          <w:tcPr>
            <w:tcW w:w="9548" w:type="dxa"/>
            <w:vAlign w:val="center"/>
          </w:tcPr>
          <w:p w14:paraId="11E1AFEF" w14:textId="3A26FFA0" w:rsidR="004E0DF4" w:rsidRPr="00550827" w:rsidRDefault="004E0DF4" w:rsidP="00CA421A">
            <w:pPr>
              <w:pStyle w:val="TableParagraph"/>
              <w:spacing w:before="4"/>
              <w:ind w:left="18"/>
              <w:rPr>
                <w:sz w:val="16"/>
                <w:szCs w:val="16"/>
                <w:lang w:val="es-MX"/>
              </w:rPr>
            </w:pPr>
            <w:r w:rsidRPr="00550827">
              <w:rPr>
                <w:sz w:val="16"/>
                <w:szCs w:val="16"/>
                <w:lang w:val="es-MX"/>
              </w:rPr>
              <w:t>Sonda o</w:t>
            </w:r>
            <w:r w:rsidRPr="00550827">
              <w:rPr>
                <w:spacing w:val="1"/>
                <w:sz w:val="16"/>
                <w:szCs w:val="16"/>
                <w:lang w:val="es-MX"/>
              </w:rPr>
              <w:t xml:space="preserve"> </w:t>
            </w:r>
            <w:r w:rsidRPr="00550827">
              <w:rPr>
                <w:sz w:val="16"/>
                <w:szCs w:val="16"/>
                <w:lang w:val="es-MX"/>
              </w:rPr>
              <w:t>punta</w:t>
            </w:r>
            <w:r w:rsidRPr="00550827">
              <w:rPr>
                <w:spacing w:val="1"/>
                <w:sz w:val="16"/>
                <w:szCs w:val="16"/>
                <w:lang w:val="es-MX"/>
              </w:rPr>
              <w:t xml:space="preserve"> </w:t>
            </w:r>
            <w:r w:rsidRPr="00550827">
              <w:rPr>
                <w:sz w:val="16"/>
                <w:szCs w:val="16"/>
                <w:lang w:val="es-MX"/>
              </w:rPr>
              <w:t>de</w:t>
            </w:r>
            <w:r w:rsidRPr="00550827">
              <w:rPr>
                <w:spacing w:val="-2"/>
                <w:sz w:val="16"/>
                <w:szCs w:val="16"/>
                <w:lang w:val="es-MX"/>
              </w:rPr>
              <w:t xml:space="preserve"> </w:t>
            </w:r>
            <w:r w:rsidRPr="00550827">
              <w:rPr>
                <w:sz w:val="16"/>
                <w:szCs w:val="16"/>
                <w:lang w:val="es-MX"/>
              </w:rPr>
              <w:t>radiofrecuencia</w:t>
            </w:r>
            <w:r w:rsidRPr="00550827">
              <w:rPr>
                <w:spacing w:val="1"/>
                <w:sz w:val="16"/>
                <w:szCs w:val="16"/>
                <w:lang w:val="es-MX"/>
              </w:rPr>
              <w:t xml:space="preserve"> </w:t>
            </w:r>
            <w:r w:rsidRPr="00550827">
              <w:rPr>
                <w:sz w:val="16"/>
                <w:szCs w:val="16"/>
                <w:lang w:val="es-MX"/>
              </w:rPr>
              <w:t>o plasma</w:t>
            </w:r>
            <w:r w:rsidRPr="00550827">
              <w:rPr>
                <w:spacing w:val="1"/>
                <w:sz w:val="16"/>
                <w:szCs w:val="16"/>
                <w:lang w:val="es-MX"/>
              </w:rPr>
              <w:t xml:space="preserve"> </w:t>
            </w:r>
            <w:r w:rsidRPr="00550827">
              <w:rPr>
                <w:sz w:val="16"/>
                <w:szCs w:val="16"/>
                <w:lang w:val="es-MX"/>
              </w:rPr>
              <w:t>monopolar</w:t>
            </w:r>
            <w:r w:rsidRPr="00550827">
              <w:rPr>
                <w:spacing w:val="3"/>
                <w:sz w:val="16"/>
                <w:szCs w:val="16"/>
                <w:lang w:val="es-MX"/>
              </w:rPr>
              <w:t xml:space="preserve"> </w:t>
            </w:r>
            <w:r w:rsidRPr="00550827">
              <w:rPr>
                <w:sz w:val="16"/>
                <w:szCs w:val="16"/>
                <w:lang w:val="es-MX"/>
              </w:rPr>
              <w:t>o bipolar</w:t>
            </w:r>
            <w:r w:rsidRPr="00550827">
              <w:rPr>
                <w:spacing w:val="6"/>
                <w:sz w:val="16"/>
                <w:szCs w:val="16"/>
                <w:lang w:val="es-MX"/>
              </w:rPr>
              <w:t xml:space="preserve"> </w:t>
            </w:r>
            <w:r w:rsidRPr="00550827">
              <w:rPr>
                <w:sz w:val="16"/>
                <w:szCs w:val="16"/>
                <w:lang w:val="es-MX"/>
              </w:rPr>
              <w:t>angulada</w:t>
            </w:r>
            <w:r w:rsidRPr="00550827">
              <w:rPr>
                <w:spacing w:val="1"/>
                <w:sz w:val="16"/>
                <w:szCs w:val="16"/>
                <w:lang w:val="es-MX"/>
              </w:rPr>
              <w:t xml:space="preserve"> </w:t>
            </w:r>
            <w:r w:rsidRPr="00550827">
              <w:rPr>
                <w:sz w:val="16"/>
                <w:szCs w:val="16"/>
                <w:lang w:val="es-MX"/>
              </w:rPr>
              <w:t>desde</w:t>
            </w:r>
            <w:r w:rsidRPr="00550827">
              <w:rPr>
                <w:spacing w:val="-1"/>
                <w:sz w:val="16"/>
                <w:szCs w:val="16"/>
                <w:lang w:val="es-MX"/>
              </w:rPr>
              <w:t xml:space="preserve"> </w:t>
            </w:r>
            <w:r w:rsidRPr="00550827">
              <w:rPr>
                <w:sz w:val="16"/>
                <w:szCs w:val="16"/>
                <w:lang w:val="es-MX"/>
              </w:rPr>
              <w:t>60° a</w:t>
            </w:r>
            <w:r w:rsidR="00CA421A" w:rsidRPr="00550827">
              <w:rPr>
                <w:sz w:val="16"/>
                <w:szCs w:val="16"/>
                <w:lang w:val="es-MX"/>
              </w:rPr>
              <w:t xml:space="preserve"> </w:t>
            </w:r>
            <w:r w:rsidRPr="00550827">
              <w:rPr>
                <w:sz w:val="16"/>
                <w:szCs w:val="16"/>
                <w:lang w:val="es-MX"/>
              </w:rPr>
              <w:t>90°.</w:t>
            </w:r>
          </w:p>
        </w:tc>
      </w:tr>
      <w:tr w:rsidR="004E0DF4" w:rsidRPr="00550827" w14:paraId="09D0FCA0" w14:textId="77777777" w:rsidTr="004E0DF4">
        <w:trPr>
          <w:trHeight w:val="113"/>
          <w:jc w:val="center"/>
        </w:trPr>
        <w:tc>
          <w:tcPr>
            <w:tcW w:w="1101" w:type="dxa"/>
            <w:vAlign w:val="center"/>
          </w:tcPr>
          <w:p w14:paraId="6B9E3526" w14:textId="77777777" w:rsidR="004E0DF4" w:rsidRPr="00550827" w:rsidRDefault="004E0DF4" w:rsidP="004E0DF4">
            <w:pPr>
              <w:pStyle w:val="TableParagraph"/>
              <w:spacing w:before="6"/>
              <w:ind w:left="8"/>
              <w:rPr>
                <w:b/>
                <w:sz w:val="16"/>
                <w:szCs w:val="16"/>
              </w:rPr>
            </w:pPr>
            <w:r w:rsidRPr="00550827">
              <w:rPr>
                <w:b/>
                <w:w w:val="101"/>
                <w:sz w:val="16"/>
                <w:szCs w:val="16"/>
              </w:rPr>
              <w:t>*</w:t>
            </w:r>
          </w:p>
        </w:tc>
        <w:tc>
          <w:tcPr>
            <w:tcW w:w="9548" w:type="dxa"/>
            <w:vAlign w:val="center"/>
          </w:tcPr>
          <w:p w14:paraId="2F69D304" w14:textId="77777777" w:rsidR="004E0DF4" w:rsidRPr="00550827" w:rsidRDefault="004E0DF4" w:rsidP="004E0DF4">
            <w:pPr>
              <w:pStyle w:val="TableParagraph"/>
              <w:spacing w:before="6"/>
              <w:ind w:left="45"/>
              <w:rPr>
                <w:b/>
                <w:sz w:val="16"/>
                <w:szCs w:val="16"/>
                <w:lang w:val="es-MX"/>
              </w:rPr>
            </w:pPr>
            <w:r w:rsidRPr="00550827">
              <w:rPr>
                <w:b/>
                <w:sz w:val="16"/>
                <w:szCs w:val="16"/>
                <w:lang w:val="es-MX"/>
              </w:rPr>
              <w:t>10.01.011</w:t>
            </w:r>
            <w:r w:rsidRPr="00550827">
              <w:rPr>
                <w:b/>
                <w:spacing w:val="1"/>
                <w:sz w:val="16"/>
                <w:szCs w:val="16"/>
                <w:lang w:val="es-MX"/>
              </w:rPr>
              <w:t xml:space="preserve"> </w:t>
            </w:r>
            <w:r w:rsidRPr="00550827">
              <w:rPr>
                <w:b/>
                <w:sz w:val="16"/>
                <w:szCs w:val="16"/>
                <w:lang w:val="es-MX"/>
              </w:rPr>
              <w:t>Artroscopia</w:t>
            </w:r>
            <w:r w:rsidRPr="00550827">
              <w:rPr>
                <w:b/>
                <w:spacing w:val="1"/>
                <w:sz w:val="16"/>
                <w:szCs w:val="16"/>
                <w:lang w:val="es-MX"/>
              </w:rPr>
              <w:t xml:space="preserve"> </w:t>
            </w:r>
            <w:r w:rsidRPr="00550827">
              <w:rPr>
                <w:b/>
                <w:sz w:val="16"/>
                <w:szCs w:val="16"/>
                <w:lang w:val="es-MX"/>
              </w:rPr>
              <w:t>de</w:t>
            </w:r>
            <w:r w:rsidRPr="00550827">
              <w:rPr>
                <w:b/>
                <w:spacing w:val="1"/>
                <w:sz w:val="16"/>
                <w:szCs w:val="16"/>
                <w:lang w:val="es-MX"/>
              </w:rPr>
              <w:t xml:space="preserve"> </w:t>
            </w:r>
            <w:r w:rsidRPr="00550827">
              <w:rPr>
                <w:b/>
                <w:sz w:val="16"/>
                <w:szCs w:val="16"/>
                <w:lang w:val="es-MX"/>
              </w:rPr>
              <w:t>hombro</w:t>
            </w:r>
            <w:r w:rsidRPr="00550827">
              <w:rPr>
                <w:b/>
                <w:spacing w:val="1"/>
                <w:sz w:val="16"/>
                <w:szCs w:val="16"/>
                <w:lang w:val="es-MX"/>
              </w:rPr>
              <w:t xml:space="preserve"> </w:t>
            </w:r>
            <w:r w:rsidRPr="00550827">
              <w:rPr>
                <w:b/>
                <w:sz w:val="16"/>
                <w:szCs w:val="16"/>
                <w:lang w:val="es-MX"/>
              </w:rPr>
              <w:t>con</w:t>
            </w:r>
            <w:r w:rsidRPr="00550827">
              <w:rPr>
                <w:b/>
                <w:spacing w:val="1"/>
                <w:sz w:val="16"/>
                <w:szCs w:val="16"/>
                <w:lang w:val="es-MX"/>
              </w:rPr>
              <w:t xml:space="preserve"> </w:t>
            </w:r>
            <w:r w:rsidRPr="00550827">
              <w:rPr>
                <w:b/>
                <w:sz w:val="16"/>
                <w:szCs w:val="16"/>
                <w:lang w:val="es-MX"/>
              </w:rPr>
              <w:t>implante.</w:t>
            </w:r>
          </w:p>
        </w:tc>
      </w:tr>
      <w:tr w:rsidR="004E0DF4" w:rsidRPr="00550827" w14:paraId="799246C4" w14:textId="77777777" w:rsidTr="004E0DF4">
        <w:trPr>
          <w:trHeight w:val="113"/>
          <w:jc w:val="center"/>
        </w:trPr>
        <w:tc>
          <w:tcPr>
            <w:tcW w:w="1101" w:type="dxa"/>
            <w:vAlign w:val="center"/>
          </w:tcPr>
          <w:p w14:paraId="31783422" w14:textId="77777777" w:rsidR="004E0DF4" w:rsidRPr="00550827" w:rsidRDefault="004E0DF4" w:rsidP="004E0DF4">
            <w:pPr>
              <w:pStyle w:val="TableParagraph"/>
              <w:spacing w:before="4"/>
              <w:ind w:left="72" w:right="64"/>
              <w:rPr>
                <w:sz w:val="16"/>
                <w:szCs w:val="16"/>
              </w:rPr>
            </w:pPr>
            <w:r w:rsidRPr="00550827">
              <w:rPr>
                <w:sz w:val="16"/>
                <w:szCs w:val="16"/>
              </w:rPr>
              <w:t>No.</w:t>
            </w:r>
            <w:r w:rsidRPr="00550827">
              <w:rPr>
                <w:spacing w:val="1"/>
                <w:sz w:val="16"/>
                <w:szCs w:val="16"/>
              </w:rPr>
              <w:t xml:space="preserve"> </w:t>
            </w:r>
            <w:r w:rsidRPr="00550827">
              <w:rPr>
                <w:sz w:val="16"/>
                <w:szCs w:val="16"/>
              </w:rPr>
              <w:t>Prog.</w:t>
            </w:r>
          </w:p>
        </w:tc>
        <w:tc>
          <w:tcPr>
            <w:tcW w:w="9548" w:type="dxa"/>
            <w:vAlign w:val="center"/>
          </w:tcPr>
          <w:p w14:paraId="6B74C40E" w14:textId="77777777" w:rsidR="004E0DF4" w:rsidRPr="00550827" w:rsidRDefault="004E0DF4" w:rsidP="004E0DF4">
            <w:pPr>
              <w:pStyle w:val="TableParagraph"/>
              <w:spacing w:before="4"/>
              <w:ind w:left="18"/>
              <w:rPr>
                <w:sz w:val="16"/>
                <w:szCs w:val="16"/>
              </w:rPr>
            </w:pPr>
            <w:r w:rsidRPr="00550827">
              <w:rPr>
                <w:sz w:val="16"/>
                <w:szCs w:val="16"/>
              </w:rPr>
              <w:t>Descripción</w:t>
            </w:r>
          </w:p>
        </w:tc>
      </w:tr>
      <w:tr w:rsidR="004E0DF4" w:rsidRPr="00550827" w14:paraId="0F7C2C5B" w14:textId="77777777" w:rsidTr="004E0DF4">
        <w:trPr>
          <w:trHeight w:val="113"/>
          <w:jc w:val="center"/>
        </w:trPr>
        <w:tc>
          <w:tcPr>
            <w:tcW w:w="1101" w:type="dxa"/>
            <w:vAlign w:val="center"/>
          </w:tcPr>
          <w:p w14:paraId="7BB1CCCD" w14:textId="77777777" w:rsidR="004E0DF4" w:rsidRPr="00550827" w:rsidRDefault="004E0DF4" w:rsidP="004E0DF4">
            <w:pPr>
              <w:pStyle w:val="TableParagraph"/>
              <w:spacing w:before="59"/>
              <w:ind w:left="9"/>
              <w:rPr>
                <w:sz w:val="16"/>
                <w:szCs w:val="16"/>
              </w:rPr>
            </w:pPr>
            <w:r w:rsidRPr="00550827">
              <w:rPr>
                <w:w w:val="101"/>
                <w:sz w:val="16"/>
                <w:szCs w:val="16"/>
              </w:rPr>
              <w:t>1</w:t>
            </w:r>
          </w:p>
        </w:tc>
        <w:tc>
          <w:tcPr>
            <w:tcW w:w="9548" w:type="dxa"/>
            <w:vAlign w:val="center"/>
          </w:tcPr>
          <w:p w14:paraId="6F0AE18F" w14:textId="77777777" w:rsidR="004E0DF4" w:rsidRPr="00550827" w:rsidRDefault="004E0DF4" w:rsidP="004E0DF4">
            <w:pPr>
              <w:pStyle w:val="TableParagraph"/>
              <w:spacing w:before="59"/>
              <w:ind w:left="18"/>
              <w:rPr>
                <w:sz w:val="16"/>
                <w:szCs w:val="16"/>
                <w:lang w:val="es-MX"/>
              </w:rPr>
            </w:pPr>
            <w:r w:rsidRPr="00550827">
              <w:rPr>
                <w:sz w:val="16"/>
                <w:szCs w:val="16"/>
                <w:lang w:val="es-MX"/>
              </w:rPr>
              <w:t>Funda</w:t>
            </w:r>
            <w:r w:rsidRPr="00550827">
              <w:rPr>
                <w:spacing w:val="1"/>
                <w:sz w:val="16"/>
                <w:szCs w:val="16"/>
                <w:lang w:val="es-MX"/>
              </w:rPr>
              <w:t xml:space="preserve"> </w:t>
            </w:r>
            <w:r w:rsidRPr="00550827">
              <w:rPr>
                <w:sz w:val="16"/>
                <w:szCs w:val="16"/>
                <w:lang w:val="es-MX"/>
              </w:rPr>
              <w:t>para</w:t>
            </w:r>
            <w:r w:rsidRPr="00550827">
              <w:rPr>
                <w:spacing w:val="1"/>
                <w:sz w:val="16"/>
                <w:szCs w:val="16"/>
                <w:lang w:val="es-MX"/>
              </w:rPr>
              <w:t xml:space="preserve"> </w:t>
            </w:r>
            <w:r w:rsidRPr="00550827">
              <w:rPr>
                <w:sz w:val="16"/>
                <w:szCs w:val="16"/>
                <w:lang w:val="es-MX"/>
              </w:rPr>
              <w:t>cabezal</w:t>
            </w:r>
            <w:r w:rsidRPr="00550827">
              <w:rPr>
                <w:spacing w:val="3"/>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cámara</w:t>
            </w:r>
            <w:r w:rsidRPr="00550827">
              <w:rPr>
                <w:spacing w:val="1"/>
                <w:sz w:val="16"/>
                <w:szCs w:val="16"/>
                <w:lang w:val="es-MX"/>
              </w:rPr>
              <w:t xml:space="preserve"> </w:t>
            </w:r>
            <w:r w:rsidRPr="00550827">
              <w:rPr>
                <w:sz w:val="16"/>
                <w:szCs w:val="16"/>
                <w:lang w:val="es-MX"/>
              </w:rPr>
              <w:t>endoscópica,</w:t>
            </w:r>
            <w:r w:rsidRPr="00550827">
              <w:rPr>
                <w:spacing w:val="3"/>
                <w:sz w:val="16"/>
                <w:szCs w:val="16"/>
                <w:lang w:val="es-MX"/>
              </w:rPr>
              <w:t xml:space="preserve"> </w:t>
            </w:r>
            <w:r w:rsidRPr="00550827">
              <w:rPr>
                <w:sz w:val="16"/>
                <w:szCs w:val="16"/>
                <w:lang w:val="es-MX"/>
              </w:rPr>
              <w:t>longitud</w:t>
            </w:r>
            <w:r w:rsidRPr="00550827">
              <w:rPr>
                <w:spacing w:val="1"/>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240</w:t>
            </w:r>
            <w:r w:rsidRPr="00550827">
              <w:rPr>
                <w:spacing w:val="1"/>
                <w:sz w:val="16"/>
                <w:szCs w:val="16"/>
                <w:lang w:val="es-MX"/>
              </w:rPr>
              <w:t xml:space="preserve"> </w:t>
            </w:r>
            <w:r w:rsidRPr="00550827">
              <w:rPr>
                <w:sz w:val="16"/>
                <w:szCs w:val="16"/>
                <w:lang w:val="es-MX"/>
              </w:rPr>
              <w:t>cm.,</w:t>
            </w:r>
            <w:r w:rsidRPr="00550827">
              <w:rPr>
                <w:spacing w:val="3"/>
                <w:sz w:val="16"/>
                <w:szCs w:val="16"/>
                <w:lang w:val="es-MX"/>
              </w:rPr>
              <w:t xml:space="preserve"> </w:t>
            </w:r>
            <w:r w:rsidRPr="00550827">
              <w:rPr>
                <w:sz w:val="16"/>
                <w:szCs w:val="16"/>
                <w:lang w:val="es-MX"/>
              </w:rPr>
              <w:t>o</w:t>
            </w:r>
            <w:r w:rsidRPr="00550827">
              <w:rPr>
                <w:spacing w:val="1"/>
                <w:sz w:val="16"/>
                <w:szCs w:val="16"/>
                <w:lang w:val="es-MX"/>
              </w:rPr>
              <w:t xml:space="preserve"> </w:t>
            </w:r>
            <w:r w:rsidRPr="00550827">
              <w:rPr>
                <w:sz w:val="16"/>
                <w:szCs w:val="16"/>
                <w:lang w:val="es-MX"/>
              </w:rPr>
              <w:t>mayor,</w:t>
            </w:r>
            <w:r w:rsidRPr="00550827">
              <w:rPr>
                <w:spacing w:val="3"/>
                <w:sz w:val="16"/>
                <w:szCs w:val="16"/>
                <w:lang w:val="es-MX"/>
              </w:rPr>
              <w:t xml:space="preserve"> </w:t>
            </w:r>
            <w:r w:rsidRPr="00550827">
              <w:rPr>
                <w:sz w:val="16"/>
                <w:szCs w:val="16"/>
                <w:lang w:val="es-MX"/>
              </w:rPr>
              <w:t>estéril.</w:t>
            </w:r>
          </w:p>
        </w:tc>
      </w:tr>
      <w:tr w:rsidR="004E0DF4" w:rsidRPr="00550827" w14:paraId="2D80F880" w14:textId="77777777" w:rsidTr="004E0DF4">
        <w:trPr>
          <w:trHeight w:val="113"/>
          <w:jc w:val="center"/>
        </w:trPr>
        <w:tc>
          <w:tcPr>
            <w:tcW w:w="1101" w:type="dxa"/>
            <w:vAlign w:val="center"/>
          </w:tcPr>
          <w:p w14:paraId="29BE46D9" w14:textId="77777777" w:rsidR="004E0DF4" w:rsidRPr="00550827" w:rsidRDefault="004E0DF4" w:rsidP="004E0DF4">
            <w:pPr>
              <w:pStyle w:val="TableParagraph"/>
              <w:spacing w:before="4"/>
              <w:ind w:left="9"/>
              <w:rPr>
                <w:sz w:val="16"/>
                <w:szCs w:val="16"/>
              </w:rPr>
            </w:pPr>
            <w:r w:rsidRPr="00550827">
              <w:rPr>
                <w:w w:val="101"/>
                <w:sz w:val="16"/>
                <w:szCs w:val="16"/>
              </w:rPr>
              <w:t>2</w:t>
            </w:r>
          </w:p>
        </w:tc>
        <w:tc>
          <w:tcPr>
            <w:tcW w:w="9548" w:type="dxa"/>
            <w:vAlign w:val="center"/>
          </w:tcPr>
          <w:p w14:paraId="03B0B79F" w14:textId="77777777" w:rsidR="004E0DF4" w:rsidRPr="00550827" w:rsidRDefault="004E0DF4" w:rsidP="004E0DF4">
            <w:pPr>
              <w:pStyle w:val="TableParagraph"/>
              <w:spacing w:before="4"/>
              <w:ind w:left="18"/>
              <w:rPr>
                <w:sz w:val="16"/>
                <w:szCs w:val="16"/>
                <w:lang w:val="es-MX"/>
              </w:rPr>
            </w:pPr>
            <w:r w:rsidRPr="00550827">
              <w:rPr>
                <w:sz w:val="16"/>
                <w:szCs w:val="16"/>
                <w:lang w:val="es-MX"/>
              </w:rPr>
              <w:t>Manguera</w:t>
            </w:r>
            <w:r w:rsidRPr="00550827">
              <w:rPr>
                <w:spacing w:val="1"/>
                <w:sz w:val="16"/>
                <w:szCs w:val="16"/>
                <w:lang w:val="es-MX"/>
              </w:rPr>
              <w:t xml:space="preserve"> </w:t>
            </w:r>
            <w:r w:rsidRPr="00550827">
              <w:rPr>
                <w:sz w:val="16"/>
                <w:szCs w:val="16"/>
                <w:lang w:val="es-MX"/>
              </w:rPr>
              <w:t>para</w:t>
            </w:r>
            <w:r w:rsidRPr="00550827">
              <w:rPr>
                <w:spacing w:val="2"/>
                <w:sz w:val="16"/>
                <w:szCs w:val="16"/>
                <w:lang w:val="es-MX"/>
              </w:rPr>
              <w:t xml:space="preserve"> </w:t>
            </w:r>
            <w:r w:rsidRPr="00550827">
              <w:rPr>
                <w:sz w:val="16"/>
                <w:szCs w:val="16"/>
                <w:lang w:val="es-MX"/>
              </w:rPr>
              <w:t>irrigación/aspiración,</w:t>
            </w:r>
            <w:r w:rsidRPr="00550827">
              <w:rPr>
                <w:spacing w:val="4"/>
                <w:sz w:val="16"/>
                <w:szCs w:val="16"/>
                <w:lang w:val="es-MX"/>
              </w:rPr>
              <w:t xml:space="preserve"> </w:t>
            </w:r>
            <w:r w:rsidRPr="00550827">
              <w:rPr>
                <w:sz w:val="16"/>
                <w:szCs w:val="16"/>
                <w:lang w:val="es-MX"/>
              </w:rPr>
              <w:t>longitud</w:t>
            </w:r>
            <w:r w:rsidRPr="00550827">
              <w:rPr>
                <w:spacing w:val="2"/>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250</w:t>
            </w:r>
            <w:r w:rsidRPr="00550827">
              <w:rPr>
                <w:spacing w:val="2"/>
                <w:sz w:val="16"/>
                <w:szCs w:val="16"/>
                <w:lang w:val="es-MX"/>
              </w:rPr>
              <w:t xml:space="preserve"> </w:t>
            </w:r>
            <w:r w:rsidRPr="00550827">
              <w:rPr>
                <w:sz w:val="16"/>
                <w:szCs w:val="16"/>
                <w:lang w:val="es-MX"/>
              </w:rPr>
              <w:t>cm.,</w:t>
            </w:r>
            <w:r w:rsidRPr="00550827">
              <w:rPr>
                <w:spacing w:val="4"/>
                <w:sz w:val="16"/>
                <w:szCs w:val="16"/>
                <w:lang w:val="es-MX"/>
              </w:rPr>
              <w:t xml:space="preserve"> </w:t>
            </w:r>
            <w:r w:rsidRPr="00550827">
              <w:rPr>
                <w:sz w:val="16"/>
                <w:szCs w:val="16"/>
                <w:lang w:val="es-MX"/>
              </w:rPr>
              <w:t>o</w:t>
            </w:r>
            <w:r w:rsidRPr="00550827">
              <w:rPr>
                <w:spacing w:val="2"/>
                <w:sz w:val="16"/>
                <w:szCs w:val="16"/>
                <w:lang w:val="es-MX"/>
              </w:rPr>
              <w:t xml:space="preserve"> </w:t>
            </w:r>
            <w:r w:rsidRPr="00550827">
              <w:rPr>
                <w:sz w:val="16"/>
                <w:szCs w:val="16"/>
                <w:lang w:val="es-MX"/>
              </w:rPr>
              <w:t>mayor,</w:t>
            </w:r>
            <w:r w:rsidRPr="00550827">
              <w:rPr>
                <w:spacing w:val="3"/>
                <w:sz w:val="16"/>
                <w:szCs w:val="16"/>
                <w:lang w:val="es-MX"/>
              </w:rPr>
              <w:t xml:space="preserve"> </w:t>
            </w:r>
            <w:r w:rsidRPr="00550827">
              <w:rPr>
                <w:sz w:val="16"/>
                <w:szCs w:val="16"/>
                <w:lang w:val="es-MX"/>
              </w:rPr>
              <w:t>estéril.</w:t>
            </w:r>
          </w:p>
        </w:tc>
      </w:tr>
      <w:tr w:rsidR="004E0DF4" w:rsidRPr="00550827" w14:paraId="6F004F87" w14:textId="77777777" w:rsidTr="004E0DF4">
        <w:trPr>
          <w:trHeight w:val="113"/>
          <w:jc w:val="center"/>
        </w:trPr>
        <w:tc>
          <w:tcPr>
            <w:tcW w:w="1101" w:type="dxa"/>
            <w:vAlign w:val="center"/>
          </w:tcPr>
          <w:p w14:paraId="47CA00A5" w14:textId="77777777" w:rsidR="004E0DF4" w:rsidRPr="00550827" w:rsidRDefault="004E0DF4" w:rsidP="004E0DF4">
            <w:pPr>
              <w:pStyle w:val="TableParagraph"/>
              <w:spacing w:before="59"/>
              <w:ind w:left="9"/>
              <w:rPr>
                <w:sz w:val="16"/>
                <w:szCs w:val="16"/>
              </w:rPr>
            </w:pPr>
            <w:r w:rsidRPr="00550827">
              <w:rPr>
                <w:w w:val="101"/>
                <w:sz w:val="16"/>
                <w:szCs w:val="16"/>
              </w:rPr>
              <w:t>3</w:t>
            </w:r>
          </w:p>
        </w:tc>
        <w:tc>
          <w:tcPr>
            <w:tcW w:w="9548" w:type="dxa"/>
            <w:vAlign w:val="center"/>
          </w:tcPr>
          <w:p w14:paraId="0AF8346F" w14:textId="1F4A9B7F" w:rsidR="004E0DF4" w:rsidRPr="00550827" w:rsidRDefault="004E0DF4" w:rsidP="00CA421A">
            <w:pPr>
              <w:pStyle w:val="TableParagraph"/>
              <w:spacing w:before="4"/>
              <w:ind w:left="18"/>
              <w:rPr>
                <w:sz w:val="16"/>
                <w:szCs w:val="16"/>
                <w:lang w:val="es-MX"/>
              </w:rPr>
            </w:pPr>
            <w:r w:rsidRPr="00550827">
              <w:rPr>
                <w:sz w:val="16"/>
                <w:szCs w:val="16"/>
                <w:lang w:val="es-MX"/>
              </w:rPr>
              <w:t>Disco CD o</w:t>
            </w:r>
            <w:r w:rsidRPr="00550827">
              <w:rPr>
                <w:spacing w:val="4"/>
                <w:sz w:val="16"/>
                <w:szCs w:val="16"/>
                <w:lang w:val="es-MX"/>
              </w:rPr>
              <w:t xml:space="preserve"> </w:t>
            </w:r>
            <w:r w:rsidRPr="00550827">
              <w:rPr>
                <w:sz w:val="16"/>
                <w:szCs w:val="16"/>
                <w:lang w:val="es-MX"/>
              </w:rPr>
              <w:t>DVD</w:t>
            </w:r>
            <w:r w:rsidRPr="00550827">
              <w:rPr>
                <w:spacing w:val="26"/>
                <w:sz w:val="16"/>
                <w:szCs w:val="16"/>
                <w:lang w:val="es-MX"/>
              </w:rPr>
              <w:t xml:space="preserve"> </w:t>
            </w:r>
            <w:r w:rsidRPr="00550827">
              <w:rPr>
                <w:sz w:val="16"/>
                <w:szCs w:val="16"/>
                <w:lang w:val="es-MX"/>
              </w:rPr>
              <w:t>o almacenamiento USB</w:t>
            </w:r>
            <w:r w:rsidRPr="00550827">
              <w:rPr>
                <w:spacing w:val="1"/>
                <w:sz w:val="16"/>
                <w:szCs w:val="16"/>
                <w:lang w:val="es-MX"/>
              </w:rPr>
              <w:t xml:space="preserve"> </w:t>
            </w:r>
            <w:r w:rsidRPr="00550827">
              <w:rPr>
                <w:sz w:val="16"/>
                <w:szCs w:val="16"/>
                <w:lang w:val="es-MX"/>
              </w:rPr>
              <w:t>para cubrir</w:t>
            </w:r>
            <w:r w:rsidRPr="00550827">
              <w:rPr>
                <w:spacing w:val="2"/>
                <w:sz w:val="16"/>
                <w:szCs w:val="16"/>
                <w:lang w:val="es-MX"/>
              </w:rPr>
              <w:t xml:space="preserve"> </w:t>
            </w:r>
            <w:r w:rsidRPr="00550827">
              <w:rPr>
                <w:sz w:val="16"/>
                <w:szCs w:val="16"/>
                <w:lang w:val="es-MX"/>
              </w:rPr>
              <w:t>el</w:t>
            </w:r>
            <w:r w:rsidRPr="00550827">
              <w:rPr>
                <w:spacing w:val="2"/>
                <w:sz w:val="16"/>
                <w:szCs w:val="16"/>
                <w:lang w:val="es-MX"/>
              </w:rPr>
              <w:t xml:space="preserve"> </w:t>
            </w:r>
            <w:r w:rsidRPr="00550827">
              <w:rPr>
                <w:sz w:val="16"/>
                <w:szCs w:val="16"/>
                <w:lang w:val="es-MX"/>
              </w:rPr>
              <w:t>evento,</w:t>
            </w:r>
            <w:r w:rsidRPr="00550827">
              <w:rPr>
                <w:spacing w:val="2"/>
                <w:sz w:val="16"/>
                <w:szCs w:val="16"/>
                <w:lang w:val="es-MX"/>
              </w:rPr>
              <w:t xml:space="preserve"> </w:t>
            </w:r>
            <w:r w:rsidRPr="00550827">
              <w:rPr>
                <w:sz w:val="16"/>
                <w:szCs w:val="16"/>
                <w:lang w:val="es-MX"/>
              </w:rPr>
              <w:t>según el</w:t>
            </w:r>
            <w:r w:rsidRPr="00550827">
              <w:rPr>
                <w:spacing w:val="2"/>
                <w:sz w:val="16"/>
                <w:szCs w:val="16"/>
                <w:lang w:val="es-MX"/>
              </w:rPr>
              <w:t xml:space="preserve"> </w:t>
            </w:r>
            <w:r w:rsidRPr="00550827">
              <w:rPr>
                <w:sz w:val="16"/>
                <w:szCs w:val="16"/>
                <w:lang w:val="es-MX"/>
              </w:rPr>
              <w:t>equipo</w:t>
            </w:r>
            <w:r w:rsidR="00CA421A" w:rsidRPr="00550827">
              <w:rPr>
                <w:sz w:val="16"/>
                <w:szCs w:val="16"/>
                <w:lang w:val="es-MX"/>
              </w:rPr>
              <w:t xml:space="preserve"> </w:t>
            </w:r>
            <w:r w:rsidRPr="00550827">
              <w:rPr>
                <w:sz w:val="16"/>
                <w:szCs w:val="16"/>
                <w:lang w:val="es-MX"/>
              </w:rPr>
              <w:t>ofertado,</w:t>
            </w:r>
            <w:r w:rsidRPr="00550827">
              <w:rPr>
                <w:spacing w:val="4"/>
                <w:sz w:val="16"/>
                <w:szCs w:val="16"/>
                <w:lang w:val="es-MX"/>
              </w:rPr>
              <w:t xml:space="preserve"> </w:t>
            </w:r>
            <w:r w:rsidRPr="00550827">
              <w:rPr>
                <w:sz w:val="16"/>
                <w:szCs w:val="16"/>
                <w:lang w:val="es-MX"/>
              </w:rPr>
              <w:t>compatible con</w:t>
            </w:r>
            <w:r w:rsidRPr="00550827">
              <w:rPr>
                <w:spacing w:val="2"/>
                <w:sz w:val="16"/>
                <w:szCs w:val="16"/>
                <w:lang w:val="es-MX"/>
              </w:rPr>
              <w:t xml:space="preserve"> </w:t>
            </w:r>
            <w:r w:rsidRPr="00550827">
              <w:rPr>
                <w:sz w:val="16"/>
                <w:szCs w:val="16"/>
                <w:lang w:val="es-MX"/>
              </w:rPr>
              <w:t>hardware institucional.</w:t>
            </w:r>
          </w:p>
        </w:tc>
      </w:tr>
      <w:tr w:rsidR="004E0DF4" w:rsidRPr="00550827" w14:paraId="311BD2F1" w14:textId="77777777" w:rsidTr="004E0DF4">
        <w:trPr>
          <w:trHeight w:val="113"/>
          <w:jc w:val="center"/>
        </w:trPr>
        <w:tc>
          <w:tcPr>
            <w:tcW w:w="1101" w:type="dxa"/>
            <w:vAlign w:val="center"/>
          </w:tcPr>
          <w:p w14:paraId="79F7D9A3" w14:textId="77777777" w:rsidR="004E0DF4" w:rsidRPr="00550827" w:rsidRDefault="004E0DF4" w:rsidP="004E0DF4">
            <w:pPr>
              <w:pStyle w:val="TableParagraph"/>
              <w:spacing w:before="49"/>
              <w:ind w:left="9"/>
              <w:rPr>
                <w:sz w:val="16"/>
                <w:szCs w:val="16"/>
              </w:rPr>
            </w:pPr>
            <w:r w:rsidRPr="00550827">
              <w:rPr>
                <w:w w:val="101"/>
                <w:sz w:val="16"/>
                <w:szCs w:val="16"/>
              </w:rPr>
              <w:t>4</w:t>
            </w:r>
          </w:p>
        </w:tc>
        <w:tc>
          <w:tcPr>
            <w:tcW w:w="9548" w:type="dxa"/>
            <w:vAlign w:val="center"/>
          </w:tcPr>
          <w:p w14:paraId="2AC05F7C" w14:textId="78196790" w:rsidR="004E0DF4" w:rsidRPr="00550827" w:rsidRDefault="004E0DF4" w:rsidP="00CA421A">
            <w:pPr>
              <w:pStyle w:val="TableParagraph"/>
              <w:ind w:left="18"/>
              <w:rPr>
                <w:sz w:val="16"/>
                <w:szCs w:val="16"/>
                <w:lang w:val="es-MX"/>
              </w:rPr>
            </w:pPr>
            <w:r w:rsidRPr="00550827">
              <w:rPr>
                <w:sz w:val="16"/>
                <w:szCs w:val="16"/>
                <w:lang w:val="es-MX"/>
              </w:rPr>
              <w:t>Punta de</w:t>
            </w:r>
            <w:r w:rsidRPr="00550827">
              <w:rPr>
                <w:spacing w:val="-2"/>
                <w:sz w:val="16"/>
                <w:szCs w:val="16"/>
                <w:lang w:val="es-MX"/>
              </w:rPr>
              <w:t xml:space="preserve"> </w:t>
            </w:r>
            <w:r w:rsidRPr="00550827">
              <w:rPr>
                <w:sz w:val="16"/>
                <w:szCs w:val="16"/>
                <w:lang w:val="es-MX"/>
              </w:rPr>
              <w:t>rasurador</w:t>
            </w:r>
            <w:r w:rsidRPr="00550827">
              <w:rPr>
                <w:spacing w:val="3"/>
                <w:sz w:val="16"/>
                <w:szCs w:val="16"/>
                <w:lang w:val="es-MX"/>
              </w:rPr>
              <w:t xml:space="preserve"> </w:t>
            </w:r>
            <w:r w:rsidRPr="00550827">
              <w:rPr>
                <w:sz w:val="16"/>
                <w:szCs w:val="16"/>
                <w:lang w:val="es-MX"/>
              </w:rPr>
              <w:t>agresiva para aplicaciones</w:t>
            </w:r>
            <w:r w:rsidRPr="00550827">
              <w:rPr>
                <w:spacing w:val="2"/>
                <w:sz w:val="16"/>
                <w:szCs w:val="16"/>
                <w:lang w:val="es-MX"/>
              </w:rPr>
              <w:t xml:space="preserve"> </w:t>
            </w:r>
            <w:r w:rsidRPr="00550827">
              <w:rPr>
                <w:sz w:val="16"/>
                <w:szCs w:val="16"/>
                <w:lang w:val="es-MX"/>
              </w:rPr>
              <w:t>en resección de</w:t>
            </w:r>
            <w:r w:rsidRPr="00550827">
              <w:rPr>
                <w:spacing w:val="-1"/>
                <w:sz w:val="16"/>
                <w:szCs w:val="16"/>
                <w:lang w:val="es-MX"/>
              </w:rPr>
              <w:t xml:space="preserve"> </w:t>
            </w:r>
            <w:r w:rsidRPr="00550827">
              <w:rPr>
                <w:sz w:val="16"/>
                <w:szCs w:val="16"/>
                <w:lang w:val="es-MX"/>
              </w:rPr>
              <w:t>tejido blando desde</w:t>
            </w:r>
            <w:r w:rsidRPr="00550827">
              <w:rPr>
                <w:spacing w:val="-1"/>
                <w:sz w:val="16"/>
                <w:szCs w:val="16"/>
                <w:lang w:val="es-MX"/>
              </w:rPr>
              <w:t xml:space="preserve"> </w:t>
            </w:r>
            <w:r w:rsidRPr="00550827">
              <w:rPr>
                <w:sz w:val="16"/>
                <w:szCs w:val="16"/>
                <w:lang w:val="es-MX"/>
              </w:rPr>
              <w:t>2mm</w:t>
            </w:r>
            <w:r w:rsidR="00CA421A" w:rsidRPr="00550827">
              <w:rPr>
                <w:sz w:val="16"/>
                <w:szCs w:val="16"/>
                <w:lang w:val="es-MX"/>
              </w:rPr>
              <w:t xml:space="preserve"> </w:t>
            </w:r>
            <w:r w:rsidRPr="00550827">
              <w:rPr>
                <w:sz w:val="16"/>
                <w:szCs w:val="16"/>
                <w:lang w:val="es-MX"/>
              </w:rPr>
              <w:t>hasta 4.0</w:t>
            </w:r>
            <w:r w:rsidRPr="00550827">
              <w:rPr>
                <w:spacing w:val="1"/>
                <w:sz w:val="16"/>
                <w:szCs w:val="16"/>
                <w:lang w:val="es-MX"/>
              </w:rPr>
              <w:t xml:space="preserve"> </w:t>
            </w:r>
            <w:r w:rsidRPr="00550827">
              <w:rPr>
                <w:sz w:val="16"/>
                <w:szCs w:val="16"/>
                <w:lang w:val="es-MX"/>
              </w:rPr>
              <w:t>mm</w:t>
            </w:r>
            <w:r w:rsidRPr="00550827">
              <w:rPr>
                <w:spacing w:val="5"/>
                <w:sz w:val="16"/>
                <w:szCs w:val="16"/>
                <w:lang w:val="es-MX"/>
              </w:rPr>
              <w:t xml:space="preserve"> </w:t>
            </w:r>
            <w:r w:rsidRPr="00550827">
              <w:rPr>
                <w:sz w:val="16"/>
                <w:szCs w:val="16"/>
                <w:lang w:val="es-MX"/>
              </w:rPr>
              <w:t>o</w:t>
            </w:r>
            <w:r w:rsidRPr="00550827">
              <w:rPr>
                <w:spacing w:val="1"/>
                <w:sz w:val="16"/>
                <w:szCs w:val="16"/>
                <w:lang w:val="es-MX"/>
              </w:rPr>
              <w:t xml:space="preserve"> </w:t>
            </w:r>
            <w:r w:rsidRPr="00550827">
              <w:rPr>
                <w:sz w:val="16"/>
                <w:szCs w:val="16"/>
                <w:lang w:val="es-MX"/>
              </w:rPr>
              <w:t>Fresa</w:t>
            </w:r>
            <w:r w:rsidRPr="00550827">
              <w:rPr>
                <w:spacing w:val="1"/>
                <w:sz w:val="16"/>
                <w:szCs w:val="16"/>
                <w:lang w:val="es-MX"/>
              </w:rPr>
              <w:t xml:space="preserve"> </w:t>
            </w:r>
            <w:r w:rsidRPr="00550827">
              <w:rPr>
                <w:sz w:val="16"/>
                <w:szCs w:val="16"/>
                <w:lang w:val="es-MX"/>
              </w:rPr>
              <w:t>ovalada</w:t>
            </w:r>
            <w:r w:rsidRPr="00550827">
              <w:rPr>
                <w:spacing w:val="1"/>
                <w:sz w:val="16"/>
                <w:szCs w:val="16"/>
                <w:lang w:val="es-MX"/>
              </w:rPr>
              <w:t xml:space="preserve"> </w:t>
            </w:r>
            <w:r w:rsidRPr="00550827">
              <w:rPr>
                <w:sz w:val="16"/>
                <w:szCs w:val="16"/>
                <w:lang w:val="es-MX"/>
              </w:rPr>
              <w:t>para</w:t>
            </w:r>
            <w:r w:rsidRPr="00550827">
              <w:rPr>
                <w:spacing w:val="1"/>
                <w:sz w:val="16"/>
                <w:szCs w:val="16"/>
                <w:lang w:val="es-MX"/>
              </w:rPr>
              <w:t xml:space="preserve"> </w:t>
            </w:r>
            <w:r w:rsidRPr="00550827">
              <w:rPr>
                <w:sz w:val="16"/>
                <w:szCs w:val="16"/>
                <w:lang w:val="es-MX"/>
              </w:rPr>
              <w:t>resección</w:t>
            </w:r>
            <w:r w:rsidRPr="00550827">
              <w:rPr>
                <w:spacing w:val="1"/>
                <w:sz w:val="16"/>
                <w:szCs w:val="16"/>
                <w:lang w:val="es-MX"/>
              </w:rPr>
              <w:t xml:space="preserve"> </w:t>
            </w:r>
            <w:r w:rsidRPr="00550827">
              <w:rPr>
                <w:sz w:val="16"/>
                <w:szCs w:val="16"/>
                <w:lang w:val="es-MX"/>
              </w:rPr>
              <w:t>agresiva</w:t>
            </w:r>
            <w:r w:rsidRPr="00550827">
              <w:rPr>
                <w:spacing w:val="1"/>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hueso</w:t>
            </w:r>
            <w:r w:rsidRPr="00550827">
              <w:rPr>
                <w:spacing w:val="1"/>
                <w:sz w:val="16"/>
                <w:szCs w:val="16"/>
                <w:lang w:val="es-MX"/>
              </w:rPr>
              <w:t xml:space="preserve"> </w:t>
            </w:r>
            <w:r w:rsidRPr="00550827">
              <w:rPr>
                <w:sz w:val="16"/>
                <w:szCs w:val="16"/>
                <w:lang w:val="es-MX"/>
              </w:rPr>
              <w:t>desde</w:t>
            </w:r>
            <w:r w:rsidRPr="00550827">
              <w:rPr>
                <w:spacing w:val="-1"/>
                <w:sz w:val="16"/>
                <w:szCs w:val="16"/>
                <w:lang w:val="es-MX"/>
              </w:rPr>
              <w:t xml:space="preserve"> </w:t>
            </w:r>
            <w:r w:rsidRPr="00550827">
              <w:rPr>
                <w:sz w:val="16"/>
                <w:szCs w:val="16"/>
                <w:lang w:val="es-MX"/>
              </w:rPr>
              <w:t>2 mm.</w:t>
            </w:r>
          </w:p>
        </w:tc>
      </w:tr>
      <w:tr w:rsidR="004E0DF4" w:rsidRPr="00550827" w14:paraId="3ADBAAA1" w14:textId="77777777" w:rsidTr="004E0DF4">
        <w:trPr>
          <w:trHeight w:val="113"/>
          <w:jc w:val="center"/>
        </w:trPr>
        <w:tc>
          <w:tcPr>
            <w:tcW w:w="1101" w:type="dxa"/>
            <w:vAlign w:val="center"/>
          </w:tcPr>
          <w:p w14:paraId="1378388D" w14:textId="77777777" w:rsidR="004E0DF4" w:rsidRPr="00550827" w:rsidRDefault="004E0DF4" w:rsidP="004E0DF4">
            <w:pPr>
              <w:pStyle w:val="TableParagraph"/>
              <w:spacing w:before="59"/>
              <w:ind w:left="9"/>
              <w:rPr>
                <w:sz w:val="16"/>
                <w:szCs w:val="16"/>
              </w:rPr>
            </w:pPr>
            <w:r w:rsidRPr="00550827">
              <w:rPr>
                <w:w w:val="101"/>
                <w:sz w:val="16"/>
                <w:szCs w:val="16"/>
              </w:rPr>
              <w:t>5</w:t>
            </w:r>
          </w:p>
        </w:tc>
        <w:tc>
          <w:tcPr>
            <w:tcW w:w="9548" w:type="dxa"/>
            <w:vAlign w:val="center"/>
          </w:tcPr>
          <w:p w14:paraId="50ADE94A" w14:textId="7F2976BF" w:rsidR="004E0DF4" w:rsidRPr="00550827" w:rsidRDefault="004E0DF4" w:rsidP="00CA421A">
            <w:pPr>
              <w:pStyle w:val="TableParagraph"/>
              <w:spacing w:before="4"/>
              <w:ind w:left="18"/>
              <w:rPr>
                <w:sz w:val="16"/>
                <w:szCs w:val="16"/>
                <w:lang w:val="es-MX"/>
              </w:rPr>
            </w:pPr>
            <w:r w:rsidRPr="00550827">
              <w:rPr>
                <w:sz w:val="16"/>
                <w:szCs w:val="16"/>
                <w:lang w:val="es-MX"/>
              </w:rPr>
              <w:t>Sonda o</w:t>
            </w:r>
            <w:r w:rsidRPr="00550827">
              <w:rPr>
                <w:spacing w:val="1"/>
                <w:sz w:val="16"/>
                <w:szCs w:val="16"/>
                <w:lang w:val="es-MX"/>
              </w:rPr>
              <w:t xml:space="preserve"> </w:t>
            </w:r>
            <w:r w:rsidRPr="00550827">
              <w:rPr>
                <w:sz w:val="16"/>
                <w:szCs w:val="16"/>
                <w:lang w:val="es-MX"/>
              </w:rPr>
              <w:t>punta de</w:t>
            </w:r>
            <w:r w:rsidRPr="00550827">
              <w:rPr>
                <w:spacing w:val="-1"/>
                <w:sz w:val="16"/>
                <w:szCs w:val="16"/>
                <w:lang w:val="es-MX"/>
              </w:rPr>
              <w:t xml:space="preserve"> </w:t>
            </w:r>
            <w:r w:rsidRPr="00550827">
              <w:rPr>
                <w:sz w:val="16"/>
                <w:szCs w:val="16"/>
                <w:lang w:val="es-MX"/>
              </w:rPr>
              <w:t>radiofrecuencia</w:t>
            </w:r>
            <w:r w:rsidRPr="00550827">
              <w:rPr>
                <w:spacing w:val="1"/>
                <w:sz w:val="16"/>
                <w:szCs w:val="16"/>
                <w:lang w:val="es-MX"/>
              </w:rPr>
              <w:t xml:space="preserve"> </w:t>
            </w:r>
            <w:r w:rsidRPr="00550827">
              <w:rPr>
                <w:sz w:val="16"/>
                <w:szCs w:val="16"/>
                <w:lang w:val="es-MX"/>
              </w:rPr>
              <w:t>o plasma</w:t>
            </w:r>
            <w:r w:rsidRPr="00550827">
              <w:rPr>
                <w:spacing w:val="1"/>
                <w:sz w:val="16"/>
                <w:szCs w:val="16"/>
                <w:lang w:val="es-MX"/>
              </w:rPr>
              <w:t xml:space="preserve"> </w:t>
            </w:r>
            <w:proofErr w:type="spellStart"/>
            <w:r w:rsidRPr="00550827">
              <w:rPr>
                <w:sz w:val="16"/>
                <w:szCs w:val="16"/>
                <w:lang w:val="es-MX"/>
              </w:rPr>
              <w:t>monopolar</w:t>
            </w:r>
            <w:proofErr w:type="spellEnd"/>
            <w:r w:rsidRPr="00550827">
              <w:rPr>
                <w:spacing w:val="3"/>
                <w:sz w:val="16"/>
                <w:szCs w:val="16"/>
                <w:lang w:val="es-MX"/>
              </w:rPr>
              <w:t xml:space="preserve"> </w:t>
            </w:r>
            <w:r w:rsidRPr="00550827">
              <w:rPr>
                <w:sz w:val="16"/>
                <w:szCs w:val="16"/>
                <w:lang w:val="es-MX"/>
              </w:rPr>
              <w:t>o bipolar</w:t>
            </w:r>
            <w:r w:rsidRPr="00550827">
              <w:rPr>
                <w:spacing w:val="6"/>
                <w:sz w:val="16"/>
                <w:szCs w:val="16"/>
                <w:lang w:val="es-MX"/>
              </w:rPr>
              <w:t xml:space="preserve"> </w:t>
            </w:r>
            <w:r w:rsidRPr="00550827">
              <w:rPr>
                <w:sz w:val="16"/>
                <w:szCs w:val="16"/>
                <w:lang w:val="es-MX"/>
              </w:rPr>
              <w:t>angulada</w:t>
            </w:r>
            <w:r w:rsidRPr="00550827">
              <w:rPr>
                <w:spacing w:val="1"/>
                <w:sz w:val="16"/>
                <w:szCs w:val="16"/>
                <w:lang w:val="es-MX"/>
              </w:rPr>
              <w:t xml:space="preserve"> </w:t>
            </w:r>
            <w:r w:rsidRPr="00550827">
              <w:rPr>
                <w:sz w:val="16"/>
                <w:szCs w:val="16"/>
                <w:lang w:val="es-MX"/>
              </w:rPr>
              <w:t>o</w:t>
            </w:r>
            <w:r w:rsidRPr="00550827">
              <w:rPr>
                <w:spacing w:val="1"/>
                <w:sz w:val="16"/>
                <w:szCs w:val="16"/>
                <w:lang w:val="es-MX"/>
              </w:rPr>
              <w:t xml:space="preserve"> </w:t>
            </w:r>
            <w:r w:rsidRPr="00550827">
              <w:rPr>
                <w:sz w:val="16"/>
                <w:szCs w:val="16"/>
                <w:lang w:val="es-MX"/>
              </w:rPr>
              <w:t>recta desde</w:t>
            </w:r>
            <w:r w:rsidR="00CA421A" w:rsidRPr="00550827">
              <w:rPr>
                <w:sz w:val="16"/>
                <w:szCs w:val="16"/>
                <w:lang w:val="es-MX"/>
              </w:rPr>
              <w:t xml:space="preserve"> </w:t>
            </w:r>
            <w:r w:rsidRPr="00550827">
              <w:rPr>
                <w:sz w:val="16"/>
                <w:szCs w:val="16"/>
                <w:lang w:val="es-MX"/>
              </w:rPr>
              <w:t>60°</w:t>
            </w:r>
            <w:r w:rsidRPr="00550827">
              <w:rPr>
                <w:spacing w:val="-1"/>
                <w:sz w:val="16"/>
                <w:szCs w:val="16"/>
                <w:lang w:val="es-MX"/>
              </w:rPr>
              <w:t xml:space="preserve"> </w:t>
            </w:r>
            <w:r w:rsidRPr="00550827">
              <w:rPr>
                <w:sz w:val="16"/>
                <w:szCs w:val="16"/>
                <w:lang w:val="es-MX"/>
              </w:rPr>
              <w:t>a 90°.</w:t>
            </w:r>
          </w:p>
        </w:tc>
      </w:tr>
      <w:tr w:rsidR="004E0DF4" w:rsidRPr="00550827" w14:paraId="2BC1B1AF" w14:textId="77777777" w:rsidTr="004E0DF4">
        <w:trPr>
          <w:trHeight w:val="113"/>
          <w:jc w:val="center"/>
        </w:trPr>
        <w:tc>
          <w:tcPr>
            <w:tcW w:w="1101" w:type="dxa"/>
            <w:vAlign w:val="center"/>
          </w:tcPr>
          <w:p w14:paraId="182DA7CD" w14:textId="77777777" w:rsidR="004E0DF4" w:rsidRPr="00550827" w:rsidRDefault="004E0DF4" w:rsidP="004E0DF4">
            <w:pPr>
              <w:pStyle w:val="TableParagraph"/>
              <w:rPr>
                <w:sz w:val="16"/>
                <w:szCs w:val="16"/>
                <w:lang w:val="es-MX"/>
              </w:rPr>
            </w:pPr>
          </w:p>
        </w:tc>
        <w:tc>
          <w:tcPr>
            <w:tcW w:w="9548" w:type="dxa"/>
            <w:vAlign w:val="center"/>
          </w:tcPr>
          <w:p w14:paraId="351618C9" w14:textId="25D837F0" w:rsidR="004E0DF4" w:rsidRPr="00550827" w:rsidRDefault="004E0DF4" w:rsidP="00CA421A">
            <w:pPr>
              <w:pStyle w:val="TableParagraph"/>
              <w:spacing w:before="4"/>
              <w:ind w:left="18"/>
              <w:rPr>
                <w:sz w:val="16"/>
                <w:szCs w:val="16"/>
                <w:lang w:val="es-MX"/>
              </w:rPr>
            </w:pPr>
            <w:r w:rsidRPr="00550827">
              <w:rPr>
                <w:sz w:val="16"/>
                <w:szCs w:val="16"/>
                <w:lang w:val="es-MX"/>
              </w:rPr>
              <w:t>Cánula plástica</w:t>
            </w:r>
            <w:r w:rsidRPr="00550827">
              <w:rPr>
                <w:spacing w:val="1"/>
                <w:sz w:val="16"/>
                <w:szCs w:val="16"/>
                <w:lang w:val="es-MX"/>
              </w:rPr>
              <w:t xml:space="preserve"> </w:t>
            </w:r>
            <w:r w:rsidRPr="00550827">
              <w:rPr>
                <w:sz w:val="16"/>
                <w:szCs w:val="16"/>
                <w:lang w:val="es-MX"/>
              </w:rPr>
              <w:t>con</w:t>
            </w:r>
            <w:r w:rsidRPr="00550827">
              <w:rPr>
                <w:spacing w:val="1"/>
                <w:sz w:val="16"/>
                <w:szCs w:val="16"/>
                <w:lang w:val="es-MX"/>
              </w:rPr>
              <w:t xml:space="preserve"> </w:t>
            </w:r>
            <w:r w:rsidRPr="00550827">
              <w:rPr>
                <w:sz w:val="16"/>
                <w:szCs w:val="16"/>
                <w:lang w:val="es-MX"/>
              </w:rPr>
              <w:t>obturador</w:t>
            </w:r>
            <w:r w:rsidRPr="00550827">
              <w:rPr>
                <w:spacing w:val="3"/>
                <w:sz w:val="16"/>
                <w:szCs w:val="16"/>
                <w:lang w:val="es-MX"/>
              </w:rPr>
              <w:t xml:space="preserve"> </w:t>
            </w:r>
            <w:r w:rsidRPr="00550827">
              <w:rPr>
                <w:sz w:val="16"/>
                <w:szCs w:val="16"/>
                <w:lang w:val="es-MX"/>
              </w:rPr>
              <w:t>para</w:t>
            </w:r>
            <w:r w:rsidRPr="00550827">
              <w:rPr>
                <w:spacing w:val="1"/>
                <w:sz w:val="16"/>
                <w:szCs w:val="16"/>
                <w:lang w:val="es-MX"/>
              </w:rPr>
              <w:t xml:space="preserve"> </w:t>
            </w:r>
            <w:r w:rsidRPr="00550827">
              <w:rPr>
                <w:sz w:val="16"/>
                <w:szCs w:val="16"/>
                <w:lang w:val="es-MX"/>
              </w:rPr>
              <w:t>drenaje</w:t>
            </w:r>
            <w:r w:rsidRPr="00550827">
              <w:rPr>
                <w:spacing w:val="-1"/>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hombro</w:t>
            </w:r>
            <w:r w:rsidRPr="00550827">
              <w:rPr>
                <w:spacing w:val="1"/>
                <w:sz w:val="16"/>
                <w:szCs w:val="16"/>
                <w:lang w:val="es-MX"/>
              </w:rPr>
              <w:t xml:space="preserve"> </w:t>
            </w:r>
            <w:r w:rsidRPr="00550827">
              <w:rPr>
                <w:sz w:val="16"/>
                <w:szCs w:val="16"/>
                <w:lang w:val="es-MX"/>
              </w:rPr>
              <w:t>con</w:t>
            </w:r>
            <w:r w:rsidRPr="00550827">
              <w:rPr>
                <w:spacing w:val="1"/>
                <w:sz w:val="16"/>
                <w:szCs w:val="16"/>
                <w:lang w:val="es-MX"/>
              </w:rPr>
              <w:t xml:space="preserve"> </w:t>
            </w:r>
            <w:r w:rsidRPr="00550827">
              <w:rPr>
                <w:sz w:val="16"/>
                <w:szCs w:val="16"/>
                <w:lang w:val="es-MX"/>
              </w:rPr>
              <w:t>válvula</w:t>
            </w:r>
            <w:r w:rsidRPr="00550827">
              <w:rPr>
                <w:spacing w:val="1"/>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drenaje</w:t>
            </w:r>
            <w:r w:rsidRPr="00550827">
              <w:rPr>
                <w:spacing w:val="-2"/>
                <w:sz w:val="16"/>
                <w:szCs w:val="16"/>
                <w:lang w:val="es-MX"/>
              </w:rPr>
              <w:t xml:space="preserve"> </w:t>
            </w:r>
            <w:r w:rsidRPr="00550827">
              <w:rPr>
                <w:sz w:val="16"/>
                <w:szCs w:val="16"/>
                <w:lang w:val="es-MX"/>
              </w:rPr>
              <w:t>que</w:t>
            </w:r>
            <w:r w:rsidR="00CA421A" w:rsidRPr="00550827">
              <w:rPr>
                <w:sz w:val="16"/>
                <w:szCs w:val="16"/>
                <w:lang w:val="es-MX"/>
              </w:rPr>
              <w:t xml:space="preserve"> </w:t>
            </w:r>
            <w:r w:rsidRPr="00550827">
              <w:rPr>
                <w:sz w:val="16"/>
                <w:szCs w:val="16"/>
                <w:lang w:val="es-MX"/>
              </w:rPr>
              <w:t>permita</w:t>
            </w:r>
            <w:r w:rsidRPr="00550827">
              <w:rPr>
                <w:spacing w:val="1"/>
                <w:sz w:val="16"/>
                <w:szCs w:val="16"/>
                <w:lang w:val="es-MX"/>
              </w:rPr>
              <w:t xml:space="preserve"> </w:t>
            </w:r>
            <w:r w:rsidRPr="00550827">
              <w:rPr>
                <w:sz w:val="16"/>
                <w:szCs w:val="16"/>
                <w:lang w:val="es-MX"/>
              </w:rPr>
              <w:t>cierre y</w:t>
            </w:r>
            <w:r w:rsidRPr="00550827">
              <w:rPr>
                <w:spacing w:val="3"/>
                <w:sz w:val="16"/>
                <w:szCs w:val="16"/>
                <w:lang w:val="es-MX"/>
              </w:rPr>
              <w:t xml:space="preserve"> </w:t>
            </w:r>
            <w:r w:rsidRPr="00550827">
              <w:rPr>
                <w:sz w:val="16"/>
                <w:szCs w:val="16"/>
                <w:lang w:val="es-MX"/>
              </w:rPr>
              <w:t>drenaje</w:t>
            </w:r>
            <w:r w:rsidRPr="00550827">
              <w:rPr>
                <w:spacing w:val="-1"/>
                <w:sz w:val="16"/>
                <w:szCs w:val="16"/>
                <w:lang w:val="es-MX"/>
              </w:rPr>
              <w:t xml:space="preserve"> </w:t>
            </w:r>
            <w:r w:rsidRPr="00550827">
              <w:rPr>
                <w:sz w:val="16"/>
                <w:szCs w:val="16"/>
                <w:lang w:val="es-MX"/>
              </w:rPr>
              <w:t>en</w:t>
            </w:r>
            <w:r w:rsidRPr="00550827">
              <w:rPr>
                <w:spacing w:val="2"/>
                <w:sz w:val="16"/>
                <w:szCs w:val="16"/>
                <w:lang w:val="es-MX"/>
              </w:rPr>
              <w:t xml:space="preserve"> </w:t>
            </w:r>
            <w:r w:rsidRPr="00550827">
              <w:rPr>
                <w:sz w:val="16"/>
                <w:szCs w:val="16"/>
                <w:lang w:val="es-MX"/>
              </w:rPr>
              <w:t>forma</w:t>
            </w:r>
            <w:r w:rsidRPr="00550827">
              <w:rPr>
                <w:spacing w:val="2"/>
                <w:sz w:val="16"/>
                <w:szCs w:val="16"/>
                <w:lang w:val="es-MX"/>
              </w:rPr>
              <w:t xml:space="preserve"> </w:t>
            </w:r>
            <w:r w:rsidRPr="00550827">
              <w:rPr>
                <w:sz w:val="16"/>
                <w:szCs w:val="16"/>
                <w:lang w:val="es-MX"/>
              </w:rPr>
              <w:t>manual,</w:t>
            </w:r>
            <w:r w:rsidRPr="00550827">
              <w:rPr>
                <w:spacing w:val="4"/>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6.0</w:t>
            </w:r>
            <w:r w:rsidRPr="00550827">
              <w:rPr>
                <w:spacing w:val="2"/>
                <w:sz w:val="16"/>
                <w:szCs w:val="16"/>
                <w:lang w:val="es-MX"/>
              </w:rPr>
              <w:t xml:space="preserve"> </w:t>
            </w:r>
            <w:r w:rsidRPr="00550827">
              <w:rPr>
                <w:sz w:val="16"/>
                <w:szCs w:val="16"/>
                <w:lang w:val="es-MX"/>
              </w:rPr>
              <w:t>a</w:t>
            </w:r>
            <w:r w:rsidRPr="00550827">
              <w:rPr>
                <w:spacing w:val="2"/>
                <w:sz w:val="16"/>
                <w:szCs w:val="16"/>
                <w:lang w:val="es-MX"/>
              </w:rPr>
              <w:t xml:space="preserve"> </w:t>
            </w:r>
            <w:r w:rsidRPr="00550827">
              <w:rPr>
                <w:sz w:val="16"/>
                <w:szCs w:val="16"/>
                <w:lang w:val="es-MX"/>
              </w:rPr>
              <w:t>8.30</w:t>
            </w:r>
            <w:r w:rsidRPr="00550827">
              <w:rPr>
                <w:spacing w:val="1"/>
                <w:sz w:val="16"/>
                <w:szCs w:val="16"/>
                <w:lang w:val="es-MX"/>
              </w:rPr>
              <w:t xml:space="preserve"> </w:t>
            </w:r>
            <w:r w:rsidRPr="00550827">
              <w:rPr>
                <w:sz w:val="16"/>
                <w:szCs w:val="16"/>
                <w:lang w:val="es-MX"/>
              </w:rPr>
              <w:t>mm.,</w:t>
            </w:r>
            <w:r w:rsidRPr="00550827">
              <w:rPr>
                <w:spacing w:val="4"/>
                <w:sz w:val="16"/>
                <w:szCs w:val="16"/>
                <w:lang w:val="es-MX"/>
              </w:rPr>
              <w:t xml:space="preserve"> </w:t>
            </w:r>
            <w:r w:rsidRPr="00550827">
              <w:rPr>
                <w:sz w:val="16"/>
                <w:szCs w:val="16"/>
                <w:lang w:val="es-MX"/>
              </w:rPr>
              <w:t>y</w:t>
            </w:r>
            <w:r w:rsidRPr="00550827">
              <w:rPr>
                <w:spacing w:val="3"/>
                <w:sz w:val="16"/>
                <w:szCs w:val="16"/>
                <w:lang w:val="es-MX"/>
              </w:rPr>
              <w:t xml:space="preserve"> </w:t>
            </w:r>
            <w:r w:rsidRPr="00550827">
              <w:rPr>
                <w:sz w:val="16"/>
                <w:szCs w:val="16"/>
                <w:lang w:val="es-MX"/>
              </w:rPr>
              <w:t>de 70</w:t>
            </w:r>
            <w:r w:rsidRPr="00550827">
              <w:rPr>
                <w:spacing w:val="1"/>
                <w:sz w:val="16"/>
                <w:szCs w:val="16"/>
                <w:lang w:val="es-MX"/>
              </w:rPr>
              <w:t xml:space="preserve"> </w:t>
            </w:r>
            <w:r w:rsidRPr="00550827">
              <w:rPr>
                <w:sz w:val="16"/>
                <w:szCs w:val="16"/>
                <w:lang w:val="es-MX"/>
              </w:rPr>
              <w:t>a</w:t>
            </w:r>
            <w:r w:rsidRPr="00550827">
              <w:rPr>
                <w:spacing w:val="2"/>
                <w:sz w:val="16"/>
                <w:szCs w:val="16"/>
                <w:lang w:val="es-MX"/>
              </w:rPr>
              <w:t xml:space="preserve"> </w:t>
            </w:r>
            <w:r w:rsidRPr="00550827">
              <w:rPr>
                <w:sz w:val="16"/>
                <w:szCs w:val="16"/>
                <w:lang w:val="es-MX"/>
              </w:rPr>
              <w:t>90</w:t>
            </w:r>
            <w:r w:rsidRPr="00550827">
              <w:rPr>
                <w:spacing w:val="2"/>
                <w:sz w:val="16"/>
                <w:szCs w:val="16"/>
                <w:lang w:val="es-MX"/>
              </w:rPr>
              <w:t xml:space="preserve"> </w:t>
            </w:r>
            <w:r w:rsidRPr="00550827">
              <w:rPr>
                <w:sz w:val="16"/>
                <w:szCs w:val="16"/>
                <w:lang w:val="es-MX"/>
              </w:rPr>
              <w:t>mm.,</w:t>
            </w:r>
            <w:r w:rsidRPr="00550827">
              <w:rPr>
                <w:spacing w:val="4"/>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longitud.</w:t>
            </w:r>
            <w:r w:rsidRPr="00550827">
              <w:rPr>
                <w:spacing w:val="2"/>
                <w:sz w:val="16"/>
                <w:szCs w:val="16"/>
                <w:lang w:val="es-MX"/>
              </w:rPr>
              <w:t xml:space="preserve"> </w:t>
            </w:r>
            <w:r w:rsidRPr="00550827">
              <w:rPr>
                <w:sz w:val="16"/>
                <w:szCs w:val="16"/>
                <w:lang w:val="es-MX"/>
              </w:rPr>
              <w:t>O</w:t>
            </w:r>
          </w:p>
        </w:tc>
      </w:tr>
      <w:tr w:rsidR="004E0DF4" w:rsidRPr="00550827" w14:paraId="3A07775E" w14:textId="77777777" w:rsidTr="004E0DF4">
        <w:trPr>
          <w:trHeight w:val="113"/>
          <w:jc w:val="center"/>
        </w:trPr>
        <w:tc>
          <w:tcPr>
            <w:tcW w:w="1101" w:type="dxa"/>
            <w:vAlign w:val="center"/>
          </w:tcPr>
          <w:p w14:paraId="40CA582C" w14:textId="77777777" w:rsidR="004E0DF4" w:rsidRPr="00550827" w:rsidRDefault="004E0DF4" w:rsidP="004E0DF4">
            <w:pPr>
              <w:pStyle w:val="TableParagraph"/>
              <w:ind w:left="9"/>
              <w:rPr>
                <w:sz w:val="16"/>
                <w:szCs w:val="16"/>
                <w:lang w:val="es-MX"/>
              </w:rPr>
            </w:pPr>
            <w:r w:rsidRPr="00550827">
              <w:rPr>
                <w:w w:val="101"/>
                <w:sz w:val="16"/>
                <w:szCs w:val="16"/>
                <w:lang w:val="es-MX"/>
              </w:rPr>
              <w:t>6</w:t>
            </w:r>
          </w:p>
        </w:tc>
        <w:tc>
          <w:tcPr>
            <w:tcW w:w="9548" w:type="dxa"/>
            <w:vAlign w:val="center"/>
          </w:tcPr>
          <w:p w14:paraId="3CBD0221" w14:textId="17B2E24F" w:rsidR="004E0DF4" w:rsidRPr="00550827" w:rsidRDefault="004E0DF4" w:rsidP="00CA421A">
            <w:pPr>
              <w:pStyle w:val="TableParagraph"/>
              <w:spacing w:before="4"/>
              <w:ind w:left="18"/>
              <w:rPr>
                <w:sz w:val="16"/>
                <w:szCs w:val="16"/>
                <w:lang w:val="es-MX"/>
              </w:rPr>
            </w:pPr>
            <w:r w:rsidRPr="00550827">
              <w:rPr>
                <w:sz w:val="16"/>
                <w:szCs w:val="16"/>
                <w:lang w:val="es-MX"/>
              </w:rPr>
              <w:t>Cánula</w:t>
            </w:r>
            <w:r w:rsidRPr="00550827">
              <w:rPr>
                <w:spacing w:val="1"/>
                <w:sz w:val="16"/>
                <w:szCs w:val="16"/>
                <w:lang w:val="es-MX"/>
              </w:rPr>
              <w:t xml:space="preserve"> </w:t>
            </w:r>
            <w:r w:rsidRPr="00550827">
              <w:rPr>
                <w:sz w:val="16"/>
                <w:szCs w:val="16"/>
                <w:lang w:val="es-MX"/>
              </w:rPr>
              <w:t>roscada</w:t>
            </w:r>
            <w:r w:rsidRPr="00550827">
              <w:rPr>
                <w:spacing w:val="2"/>
                <w:sz w:val="16"/>
                <w:szCs w:val="16"/>
                <w:lang w:val="es-MX"/>
              </w:rPr>
              <w:t xml:space="preserve"> </w:t>
            </w:r>
            <w:r w:rsidRPr="00550827">
              <w:rPr>
                <w:sz w:val="16"/>
                <w:szCs w:val="16"/>
                <w:lang w:val="es-MX"/>
              </w:rPr>
              <w:t>O</w:t>
            </w:r>
            <w:r w:rsidRPr="00550827">
              <w:rPr>
                <w:spacing w:val="3"/>
                <w:sz w:val="16"/>
                <w:szCs w:val="16"/>
                <w:lang w:val="es-MX"/>
              </w:rPr>
              <w:t xml:space="preserve"> </w:t>
            </w:r>
            <w:r w:rsidRPr="00550827">
              <w:rPr>
                <w:sz w:val="16"/>
                <w:szCs w:val="16"/>
                <w:lang w:val="es-MX"/>
              </w:rPr>
              <w:t>lisa</w:t>
            </w:r>
            <w:r w:rsidRPr="00550827">
              <w:rPr>
                <w:spacing w:val="2"/>
                <w:sz w:val="16"/>
                <w:szCs w:val="16"/>
                <w:lang w:val="es-MX"/>
              </w:rPr>
              <w:t xml:space="preserve"> </w:t>
            </w:r>
            <w:r w:rsidRPr="00550827">
              <w:rPr>
                <w:sz w:val="16"/>
                <w:szCs w:val="16"/>
                <w:lang w:val="es-MX"/>
              </w:rPr>
              <w:t>con</w:t>
            </w:r>
            <w:r w:rsidRPr="00550827">
              <w:rPr>
                <w:spacing w:val="2"/>
                <w:sz w:val="16"/>
                <w:szCs w:val="16"/>
                <w:lang w:val="es-MX"/>
              </w:rPr>
              <w:t xml:space="preserve"> </w:t>
            </w:r>
            <w:r w:rsidRPr="00550827">
              <w:rPr>
                <w:sz w:val="16"/>
                <w:szCs w:val="16"/>
                <w:lang w:val="es-MX"/>
              </w:rPr>
              <w:t>obturador</w:t>
            </w:r>
            <w:r w:rsidRPr="00550827">
              <w:rPr>
                <w:spacing w:val="3"/>
                <w:sz w:val="16"/>
                <w:szCs w:val="16"/>
                <w:lang w:val="es-MX"/>
              </w:rPr>
              <w:t xml:space="preserve"> </w:t>
            </w:r>
            <w:r w:rsidRPr="00550827">
              <w:rPr>
                <w:sz w:val="16"/>
                <w:szCs w:val="16"/>
                <w:lang w:val="es-MX"/>
              </w:rPr>
              <w:t>de 6.0</w:t>
            </w:r>
            <w:r w:rsidRPr="00550827">
              <w:rPr>
                <w:spacing w:val="1"/>
                <w:sz w:val="16"/>
                <w:szCs w:val="16"/>
                <w:lang w:val="es-MX"/>
              </w:rPr>
              <w:t xml:space="preserve"> </w:t>
            </w:r>
            <w:r w:rsidRPr="00550827">
              <w:rPr>
                <w:sz w:val="16"/>
                <w:szCs w:val="16"/>
                <w:lang w:val="es-MX"/>
              </w:rPr>
              <w:t>a</w:t>
            </w:r>
            <w:r w:rsidRPr="00550827">
              <w:rPr>
                <w:spacing w:val="2"/>
                <w:sz w:val="16"/>
                <w:szCs w:val="16"/>
                <w:lang w:val="es-MX"/>
              </w:rPr>
              <w:t xml:space="preserve"> </w:t>
            </w:r>
            <w:r w:rsidRPr="00550827">
              <w:rPr>
                <w:sz w:val="16"/>
                <w:szCs w:val="16"/>
                <w:lang w:val="es-MX"/>
              </w:rPr>
              <w:t>7.0</w:t>
            </w:r>
            <w:r w:rsidRPr="00550827">
              <w:rPr>
                <w:spacing w:val="1"/>
                <w:sz w:val="16"/>
                <w:szCs w:val="16"/>
                <w:lang w:val="es-MX"/>
              </w:rPr>
              <w:t xml:space="preserve"> </w:t>
            </w:r>
            <w:r w:rsidRPr="00550827">
              <w:rPr>
                <w:sz w:val="16"/>
                <w:szCs w:val="16"/>
                <w:lang w:val="es-MX"/>
              </w:rPr>
              <w:t>mm.,</w:t>
            </w:r>
            <w:r w:rsidRPr="00550827">
              <w:rPr>
                <w:spacing w:val="4"/>
                <w:sz w:val="16"/>
                <w:szCs w:val="16"/>
                <w:lang w:val="es-MX"/>
              </w:rPr>
              <w:t xml:space="preserve"> </w:t>
            </w:r>
            <w:r w:rsidRPr="00550827">
              <w:rPr>
                <w:sz w:val="16"/>
                <w:szCs w:val="16"/>
                <w:lang w:val="es-MX"/>
              </w:rPr>
              <w:t>de diámetro</w:t>
            </w:r>
            <w:r w:rsidRPr="00550827">
              <w:rPr>
                <w:spacing w:val="1"/>
                <w:sz w:val="16"/>
                <w:szCs w:val="16"/>
                <w:lang w:val="es-MX"/>
              </w:rPr>
              <w:t xml:space="preserve"> </w:t>
            </w:r>
            <w:r w:rsidRPr="00550827">
              <w:rPr>
                <w:sz w:val="16"/>
                <w:szCs w:val="16"/>
                <w:lang w:val="es-MX"/>
              </w:rPr>
              <w:t>por</w:t>
            </w:r>
            <w:r w:rsidRPr="00550827">
              <w:rPr>
                <w:spacing w:val="4"/>
                <w:sz w:val="16"/>
                <w:szCs w:val="16"/>
                <w:lang w:val="es-MX"/>
              </w:rPr>
              <w:t xml:space="preserve"> </w:t>
            </w:r>
            <w:r w:rsidRPr="00550827">
              <w:rPr>
                <w:sz w:val="16"/>
                <w:szCs w:val="16"/>
                <w:lang w:val="es-MX"/>
              </w:rPr>
              <w:t>7-7.5</w:t>
            </w:r>
            <w:r w:rsidRPr="00550827">
              <w:rPr>
                <w:spacing w:val="1"/>
                <w:sz w:val="16"/>
                <w:szCs w:val="16"/>
                <w:lang w:val="es-MX"/>
              </w:rPr>
              <w:t xml:space="preserve"> </w:t>
            </w:r>
            <w:r w:rsidRPr="00550827">
              <w:rPr>
                <w:sz w:val="16"/>
                <w:szCs w:val="16"/>
                <w:lang w:val="es-MX"/>
              </w:rPr>
              <w:t>cm.,</w:t>
            </w:r>
            <w:r w:rsidRPr="00550827">
              <w:rPr>
                <w:spacing w:val="4"/>
                <w:sz w:val="16"/>
                <w:szCs w:val="16"/>
                <w:lang w:val="es-MX"/>
              </w:rPr>
              <w:t xml:space="preserve"> </w:t>
            </w:r>
            <w:r w:rsidRPr="00550827">
              <w:rPr>
                <w:sz w:val="16"/>
                <w:szCs w:val="16"/>
                <w:lang w:val="es-MX"/>
              </w:rPr>
              <w:t>de</w:t>
            </w:r>
            <w:r w:rsidR="00CA421A" w:rsidRPr="00550827">
              <w:rPr>
                <w:sz w:val="16"/>
                <w:szCs w:val="16"/>
                <w:lang w:val="es-MX"/>
              </w:rPr>
              <w:t xml:space="preserve"> </w:t>
            </w:r>
            <w:r w:rsidRPr="00550827">
              <w:rPr>
                <w:sz w:val="16"/>
                <w:szCs w:val="16"/>
                <w:lang w:val="es-MX"/>
              </w:rPr>
              <w:t>longitud.</w:t>
            </w:r>
            <w:r w:rsidRPr="00550827">
              <w:rPr>
                <w:spacing w:val="3"/>
                <w:sz w:val="16"/>
                <w:szCs w:val="16"/>
                <w:lang w:val="es-MX"/>
              </w:rPr>
              <w:t xml:space="preserve"> </w:t>
            </w:r>
            <w:r w:rsidRPr="00550827">
              <w:rPr>
                <w:sz w:val="16"/>
                <w:szCs w:val="16"/>
                <w:lang w:val="es-MX"/>
              </w:rPr>
              <w:t>O</w:t>
            </w:r>
          </w:p>
        </w:tc>
      </w:tr>
      <w:tr w:rsidR="004E0DF4" w:rsidRPr="00550827" w14:paraId="0C8E7E90" w14:textId="77777777" w:rsidTr="004E0DF4">
        <w:trPr>
          <w:trHeight w:val="113"/>
          <w:jc w:val="center"/>
        </w:trPr>
        <w:tc>
          <w:tcPr>
            <w:tcW w:w="1101" w:type="dxa"/>
            <w:vAlign w:val="center"/>
          </w:tcPr>
          <w:p w14:paraId="4B7B20A6" w14:textId="77777777" w:rsidR="004E0DF4" w:rsidRPr="00550827" w:rsidRDefault="004E0DF4" w:rsidP="004E0DF4">
            <w:pPr>
              <w:pStyle w:val="TableParagraph"/>
              <w:rPr>
                <w:sz w:val="16"/>
                <w:szCs w:val="16"/>
                <w:lang w:val="es-MX"/>
              </w:rPr>
            </w:pPr>
          </w:p>
        </w:tc>
        <w:tc>
          <w:tcPr>
            <w:tcW w:w="9548" w:type="dxa"/>
            <w:vAlign w:val="center"/>
          </w:tcPr>
          <w:p w14:paraId="1A14019C" w14:textId="637090E1" w:rsidR="004E0DF4" w:rsidRPr="00550827" w:rsidRDefault="004E0DF4" w:rsidP="00CA421A">
            <w:pPr>
              <w:pStyle w:val="TableParagraph"/>
              <w:spacing w:before="4"/>
              <w:ind w:left="18"/>
              <w:rPr>
                <w:sz w:val="16"/>
                <w:szCs w:val="16"/>
                <w:lang w:val="es-MX"/>
              </w:rPr>
            </w:pPr>
            <w:r w:rsidRPr="00550827">
              <w:rPr>
                <w:sz w:val="16"/>
                <w:szCs w:val="16"/>
                <w:lang w:val="es-MX"/>
              </w:rPr>
              <w:t>Cánula</w:t>
            </w:r>
            <w:r w:rsidRPr="00550827">
              <w:rPr>
                <w:spacing w:val="1"/>
                <w:sz w:val="16"/>
                <w:szCs w:val="16"/>
                <w:lang w:val="es-MX"/>
              </w:rPr>
              <w:t xml:space="preserve"> </w:t>
            </w:r>
            <w:r w:rsidRPr="00550827">
              <w:rPr>
                <w:sz w:val="16"/>
                <w:szCs w:val="16"/>
                <w:lang w:val="es-MX"/>
              </w:rPr>
              <w:t>roscada</w:t>
            </w:r>
            <w:r w:rsidRPr="00550827">
              <w:rPr>
                <w:spacing w:val="2"/>
                <w:sz w:val="16"/>
                <w:szCs w:val="16"/>
                <w:lang w:val="es-MX"/>
              </w:rPr>
              <w:t xml:space="preserve"> </w:t>
            </w:r>
            <w:r w:rsidRPr="00550827">
              <w:rPr>
                <w:sz w:val="16"/>
                <w:szCs w:val="16"/>
                <w:lang w:val="es-MX"/>
              </w:rPr>
              <w:t>O</w:t>
            </w:r>
            <w:r w:rsidRPr="00550827">
              <w:rPr>
                <w:spacing w:val="3"/>
                <w:sz w:val="16"/>
                <w:szCs w:val="16"/>
                <w:lang w:val="es-MX"/>
              </w:rPr>
              <w:t xml:space="preserve"> </w:t>
            </w:r>
            <w:r w:rsidRPr="00550827">
              <w:rPr>
                <w:sz w:val="16"/>
                <w:szCs w:val="16"/>
                <w:lang w:val="es-MX"/>
              </w:rPr>
              <w:t>lisa</w:t>
            </w:r>
            <w:r w:rsidRPr="00550827">
              <w:rPr>
                <w:spacing w:val="2"/>
                <w:sz w:val="16"/>
                <w:szCs w:val="16"/>
                <w:lang w:val="es-MX"/>
              </w:rPr>
              <w:t xml:space="preserve"> </w:t>
            </w:r>
            <w:r w:rsidRPr="00550827">
              <w:rPr>
                <w:sz w:val="16"/>
                <w:szCs w:val="16"/>
                <w:lang w:val="es-MX"/>
              </w:rPr>
              <w:t>con</w:t>
            </w:r>
            <w:r w:rsidRPr="00550827">
              <w:rPr>
                <w:spacing w:val="2"/>
                <w:sz w:val="16"/>
                <w:szCs w:val="16"/>
                <w:lang w:val="es-MX"/>
              </w:rPr>
              <w:t xml:space="preserve"> </w:t>
            </w:r>
            <w:r w:rsidRPr="00550827">
              <w:rPr>
                <w:sz w:val="16"/>
                <w:szCs w:val="16"/>
                <w:lang w:val="es-MX"/>
              </w:rPr>
              <w:t>obturador</w:t>
            </w:r>
            <w:r w:rsidRPr="00550827">
              <w:rPr>
                <w:spacing w:val="3"/>
                <w:sz w:val="16"/>
                <w:szCs w:val="16"/>
                <w:lang w:val="es-MX"/>
              </w:rPr>
              <w:t xml:space="preserve"> </w:t>
            </w:r>
            <w:r w:rsidRPr="00550827">
              <w:rPr>
                <w:sz w:val="16"/>
                <w:szCs w:val="16"/>
                <w:lang w:val="es-MX"/>
              </w:rPr>
              <w:t>de 8</w:t>
            </w:r>
            <w:r w:rsidRPr="00550827">
              <w:rPr>
                <w:spacing w:val="1"/>
                <w:sz w:val="16"/>
                <w:szCs w:val="16"/>
                <w:lang w:val="es-MX"/>
              </w:rPr>
              <w:t xml:space="preserve"> </w:t>
            </w:r>
            <w:r w:rsidRPr="00550827">
              <w:rPr>
                <w:sz w:val="16"/>
                <w:szCs w:val="16"/>
                <w:lang w:val="es-MX"/>
              </w:rPr>
              <w:t>a</w:t>
            </w:r>
            <w:r w:rsidRPr="00550827">
              <w:rPr>
                <w:spacing w:val="2"/>
                <w:sz w:val="16"/>
                <w:szCs w:val="16"/>
                <w:lang w:val="es-MX"/>
              </w:rPr>
              <w:t xml:space="preserve"> </w:t>
            </w:r>
            <w:r w:rsidRPr="00550827">
              <w:rPr>
                <w:sz w:val="16"/>
                <w:szCs w:val="16"/>
                <w:lang w:val="es-MX"/>
              </w:rPr>
              <w:t>9</w:t>
            </w:r>
            <w:r w:rsidRPr="00550827">
              <w:rPr>
                <w:spacing w:val="1"/>
                <w:sz w:val="16"/>
                <w:szCs w:val="16"/>
                <w:lang w:val="es-MX"/>
              </w:rPr>
              <w:t xml:space="preserve"> </w:t>
            </w:r>
            <w:r w:rsidRPr="00550827">
              <w:rPr>
                <w:sz w:val="16"/>
                <w:szCs w:val="16"/>
                <w:lang w:val="es-MX"/>
              </w:rPr>
              <w:t>mm.,</w:t>
            </w:r>
            <w:r w:rsidRPr="00550827">
              <w:rPr>
                <w:spacing w:val="4"/>
                <w:sz w:val="16"/>
                <w:szCs w:val="16"/>
                <w:lang w:val="es-MX"/>
              </w:rPr>
              <w:t xml:space="preserve"> </w:t>
            </w:r>
            <w:r w:rsidRPr="00550827">
              <w:rPr>
                <w:sz w:val="16"/>
                <w:szCs w:val="16"/>
                <w:lang w:val="es-MX"/>
              </w:rPr>
              <w:t>de diámetro</w:t>
            </w:r>
            <w:r w:rsidRPr="00550827">
              <w:rPr>
                <w:spacing w:val="1"/>
                <w:sz w:val="16"/>
                <w:szCs w:val="16"/>
                <w:lang w:val="es-MX"/>
              </w:rPr>
              <w:t xml:space="preserve"> </w:t>
            </w:r>
            <w:r w:rsidRPr="00550827">
              <w:rPr>
                <w:sz w:val="16"/>
                <w:szCs w:val="16"/>
                <w:lang w:val="es-MX"/>
              </w:rPr>
              <w:t>por</w:t>
            </w:r>
            <w:r w:rsidRPr="00550827">
              <w:rPr>
                <w:spacing w:val="4"/>
                <w:sz w:val="16"/>
                <w:szCs w:val="16"/>
                <w:lang w:val="es-MX"/>
              </w:rPr>
              <w:t xml:space="preserve"> </w:t>
            </w:r>
            <w:r w:rsidRPr="00550827">
              <w:rPr>
                <w:sz w:val="16"/>
                <w:szCs w:val="16"/>
                <w:lang w:val="es-MX"/>
              </w:rPr>
              <w:t>7-7.5</w:t>
            </w:r>
            <w:r w:rsidRPr="00550827">
              <w:rPr>
                <w:spacing w:val="1"/>
                <w:sz w:val="16"/>
                <w:szCs w:val="16"/>
                <w:lang w:val="es-MX"/>
              </w:rPr>
              <w:t xml:space="preserve"> </w:t>
            </w:r>
            <w:r w:rsidRPr="00550827">
              <w:rPr>
                <w:sz w:val="16"/>
                <w:szCs w:val="16"/>
                <w:lang w:val="es-MX"/>
              </w:rPr>
              <w:t>cm.,</w:t>
            </w:r>
            <w:r w:rsidRPr="00550827">
              <w:rPr>
                <w:spacing w:val="4"/>
                <w:sz w:val="16"/>
                <w:szCs w:val="16"/>
                <w:lang w:val="es-MX"/>
              </w:rPr>
              <w:t xml:space="preserve"> </w:t>
            </w:r>
            <w:r w:rsidRPr="00550827">
              <w:rPr>
                <w:sz w:val="16"/>
                <w:szCs w:val="16"/>
                <w:lang w:val="es-MX"/>
              </w:rPr>
              <w:t>de</w:t>
            </w:r>
            <w:r w:rsidR="00CA421A" w:rsidRPr="00550827">
              <w:rPr>
                <w:sz w:val="16"/>
                <w:szCs w:val="16"/>
                <w:lang w:val="es-MX"/>
              </w:rPr>
              <w:t xml:space="preserve"> </w:t>
            </w:r>
            <w:r w:rsidRPr="00550827">
              <w:rPr>
                <w:sz w:val="16"/>
                <w:szCs w:val="16"/>
                <w:lang w:val="es-MX"/>
              </w:rPr>
              <w:t>longitud.</w:t>
            </w:r>
          </w:p>
        </w:tc>
      </w:tr>
      <w:tr w:rsidR="004E0DF4" w:rsidRPr="00550827" w14:paraId="24AC1D7B" w14:textId="77777777" w:rsidTr="004E0DF4">
        <w:trPr>
          <w:trHeight w:val="113"/>
          <w:jc w:val="center"/>
        </w:trPr>
        <w:tc>
          <w:tcPr>
            <w:tcW w:w="1101" w:type="dxa"/>
            <w:vAlign w:val="center"/>
          </w:tcPr>
          <w:p w14:paraId="519A1954" w14:textId="77777777" w:rsidR="004E0DF4" w:rsidRPr="00550827" w:rsidRDefault="004E0DF4" w:rsidP="004E0DF4">
            <w:pPr>
              <w:pStyle w:val="TableParagraph"/>
              <w:rPr>
                <w:b/>
                <w:sz w:val="16"/>
                <w:szCs w:val="16"/>
                <w:lang w:val="es-MX"/>
              </w:rPr>
            </w:pPr>
          </w:p>
          <w:p w14:paraId="1FCA7C24" w14:textId="77777777" w:rsidR="004E0DF4" w:rsidRPr="00550827" w:rsidRDefault="004E0DF4" w:rsidP="004E0DF4">
            <w:pPr>
              <w:pStyle w:val="TableParagraph"/>
              <w:rPr>
                <w:b/>
                <w:sz w:val="16"/>
                <w:szCs w:val="16"/>
                <w:lang w:val="es-MX"/>
              </w:rPr>
            </w:pPr>
          </w:p>
          <w:p w14:paraId="360935A3" w14:textId="77777777" w:rsidR="004E0DF4" w:rsidRPr="00550827" w:rsidRDefault="004E0DF4" w:rsidP="004E0DF4">
            <w:pPr>
              <w:pStyle w:val="TableParagraph"/>
              <w:rPr>
                <w:b/>
                <w:sz w:val="16"/>
                <w:szCs w:val="16"/>
                <w:lang w:val="es-MX"/>
              </w:rPr>
            </w:pPr>
          </w:p>
          <w:p w14:paraId="1A5B8FC6" w14:textId="77777777" w:rsidR="004E0DF4" w:rsidRPr="00550827" w:rsidRDefault="004E0DF4" w:rsidP="004E0DF4">
            <w:pPr>
              <w:pStyle w:val="TableParagraph"/>
              <w:spacing w:before="9"/>
              <w:rPr>
                <w:b/>
                <w:sz w:val="16"/>
                <w:szCs w:val="16"/>
                <w:lang w:val="es-MX"/>
              </w:rPr>
            </w:pPr>
          </w:p>
          <w:p w14:paraId="45A76570" w14:textId="77777777" w:rsidR="004E0DF4" w:rsidRPr="00550827" w:rsidRDefault="004E0DF4" w:rsidP="004E0DF4">
            <w:pPr>
              <w:pStyle w:val="TableParagraph"/>
              <w:ind w:left="14"/>
              <w:rPr>
                <w:sz w:val="16"/>
                <w:szCs w:val="16"/>
              </w:rPr>
            </w:pPr>
            <w:r w:rsidRPr="00550827">
              <w:rPr>
                <w:w w:val="101"/>
                <w:sz w:val="16"/>
                <w:szCs w:val="16"/>
              </w:rPr>
              <w:t>7</w:t>
            </w:r>
          </w:p>
        </w:tc>
        <w:tc>
          <w:tcPr>
            <w:tcW w:w="9548" w:type="dxa"/>
            <w:vAlign w:val="center"/>
          </w:tcPr>
          <w:p w14:paraId="41EB509B" w14:textId="77777777" w:rsidR="004E0DF4" w:rsidRPr="00550827" w:rsidRDefault="004E0DF4" w:rsidP="004E0DF4">
            <w:pPr>
              <w:pStyle w:val="TableParagraph"/>
              <w:spacing w:before="64"/>
              <w:ind w:left="23"/>
              <w:rPr>
                <w:sz w:val="16"/>
                <w:szCs w:val="16"/>
                <w:lang w:val="es-MX"/>
              </w:rPr>
            </w:pPr>
            <w:r w:rsidRPr="00550827">
              <w:rPr>
                <w:sz w:val="16"/>
                <w:szCs w:val="16"/>
                <w:lang w:val="es-MX"/>
              </w:rPr>
              <w:t>Sistema</w:t>
            </w:r>
            <w:r w:rsidRPr="00550827">
              <w:rPr>
                <w:spacing w:val="1"/>
                <w:sz w:val="16"/>
                <w:szCs w:val="16"/>
                <w:lang w:val="es-MX"/>
              </w:rPr>
              <w:t xml:space="preserve"> </w:t>
            </w:r>
            <w:r w:rsidRPr="00550827">
              <w:rPr>
                <w:sz w:val="16"/>
                <w:szCs w:val="16"/>
                <w:lang w:val="es-MX"/>
              </w:rPr>
              <w:t>para</w:t>
            </w:r>
            <w:r w:rsidRPr="00550827">
              <w:rPr>
                <w:spacing w:val="1"/>
                <w:sz w:val="16"/>
                <w:szCs w:val="16"/>
                <w:lang w:val="es-MX"/>
              </w:rPr>
              <w:t xml:space="preserve"> </w:t>
            </w:r>
            <w:r w:rsidRPr="00550827">
              <w:rPr>
                <w:sz w:val="16"/>
                <w:szCs w:val="16"/>
                <w:lang w:val="es-MX"/>
              </w:rPr>
              <w:t>reparación</w:t>
            </w:r>
            <w:r w:rsidRPr="00550827">
              <w:rPr>
                <w:spacing w:val="1"/>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mango</w:t>
            </w:r>
            <w:r w:rsidRPr="00550827">
              <w:rPr>
                <w:spacing w:val="1"/>
                <w:sz w:val="16"/>
                <w:szCs w:val="16"/>
                <w:lang w:val="es-MX"/>
              </w:rPr>
              <w:t xml:space="preserve"> </w:t>
            </w:r>
            <w:r w:rsidRPr="00550827">
              <w:rPr>
                <w:sz w:val="16"/>
                <w:szCs w:val="16"/>
                <w:lang w:val="es-MX"/>
              </w:rPr>
              <w:t>rotador</w:t>
            </w:r>
            <w:r w:rsidRPr="00550827">
              <w:rPr>
                <w:spacing w:val="4"/>
                <w:sz w:val="16"/>
                <w:szCs w:val="16"/>
                <w:lang w:val="es-MX"/>
              </w:rPr>
              <w:t xml:space="preserve"> </w:t>
            </w:r>
            <w:r w:rsidRPr="00550827">
              <w:rPr>
                <w:sz w:val="16"/>
                <w:szCs w:val="16"/>
                <w:lang w:val="es-MX"/>
              </w:rPr>
              <w:t>y</w:t>
            </w:r>
            <w:r w:rsidRPr="00550827">
              <w:rPr>
                <w:spacing w:val="2"/>
                <w:sz w:val="16"/>
                <w:szCs w:val="16"/>
                <w:lang w:val="es-MX"/>
              </w:rPr>
              <w:t xml:space="preserve"> </w:t>
            </w:r>
            <w:r w:rsidRPr="00550827">
              <w:rPr>
                <w:sz w:val="16"/>
                <w:szCs w:val="16"/>
                <w:lang w:val="es-MX"/>
              </w:rPr>
              <w:t>labrum,</w:t>
            </w:r>
            <w:r w:rsidRPr="00550827">
              <w:rPr>
                <w:spacing w:val="3"/>
                <w:sz w:val="16"/>
                <w:szCs w:val="16"/>
                <w:lang w:val="es-MX"/>
              </w:rPr>
              <w:t xml:space="preserve"> </w:t>
            </w:r>
            <w:r w:rsidRPr="00550827">
              <w:rPr>
                <w:sz w:val="16"/>
                <w:szCs w:val="16"/>
                <w:lang w:val="es-MX"/>
              </w:rPr>
              <w:t>tipo</w:t>
            </w:r>
            <w:r w:rsidRPr="00550827">
              <w:rPr>
                <w:spacing w:val="1"/>
                <w:sz w:val="16"/>
                <w:szCs w:val="16"/>
                <w:lang w:val="es-MX"/>
              </w:rPr>
              <w:t xml:space="preserve"> </w:t>
            </w:r>
            <w:r w:rsidRPr="00550827">
              <w:rPr>
                <w:sz w:val="16"/>
                <w:szCs w:val="16"/>
                <w:lang w:val="es-MX"/>
              </w:rPr>
              <w:t>ancla</w:t>
            </w:r>
            <w:r w:rsidRPr="00550827">
              <w:rPr>
                <w:spacing w:val="1"/>
                <w:sz w:val="16"/>
                <w:szCs w:val="16"/>
                <w:lang w:val="es-MX"/>
              </w:rPr>
              <w:t xml:space="preserve"> </w:t>
            </w:r>
            <w:r w:rsidRPr="00550827">
              <w:rPr>
                <w:sz w:val="16"/>
                <w:szCs w:val="16"/>
                <w:lang w:val="es-MX"/>
              </w:rPr>
              <w:t>O</w:t>
            </w:r>
            <w:r w:rsidRPr="00550827">
              <w:rPr>
                <w:spacing w:val="4"/>
                <w:sz w:val="16"/>
                <w:szCs w:val="16"/>
                <w:lang w:val="es-MX"/>
              </w:rPr>
              <w:t xml:space="preserve"> </w:t>
            </w:r>
            <w:r w:rsidRPr="00550827">
              <w:rPr>
                <w:sz w:val="16"/>
                <w:szCs w:val="16"/>
                <w:lang w:val="es-MX"/>
              </w:rPr>
              <w:t>tornillo</w:t>
            </w:r>
            <w:r w:rsidRPr="00550827">
              <w:rPr>
                <w:spacing w:val="1"/>
                <w:sz w:val="16"/>
                <w:szCs w:val="16"/>
                <w:lang w:val="es-MX"/>
              </w:rPr>
              <w:t xml:space="preserve"> </w:t>
            </w:r>
            <w:r w:rsidRPr="00550827">
              <w:rPr>
                <w:sz w:val="16"/>
                <w:szCs w:val="16"/>
                <w:lang w:val="es-MX"/>
              </w:rPr>
              <w:t>metálico</w:t>
            </w:r>
            <w:r w:rsidRPr="00550827">
              <w:rPr>
                <w:spacing w:val="1"/>
                <w:sz w:val="16"/>
                <w:szCs w:val="16"/>
                <w:lang w:val="es-MX"/>
              </w:rPr>
              <w:t xml:space="preserve"> </w:t>
            </w:r>
            <w:r w:rsidRPr="00550827">
              <w:rPr>
                <w:sz w:val="16"/>
                <w:szCs w:val="16"/>
                <w:lang w:val="es-MX"/>
              </w:rPr>
              <w:t>autorroscante</w:t>
            </w:r>
            <w:r w:rsidRPr="00550827">
              <w:rPr>
                <w:spacing w:val="-1"/>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2.8</w:t>
            </w:r>
            <w:r w:rsidRPr="00550827">
              <w:rPr>
                <w:spacing w:val="1"/>
                <w:sz w:val="16"/>
                <w:szCs w:val="16"/>
                <w:lang w:val="es-MX"/>
              </w:rPr>
              <w:t xml:space="preserve"> </w:t>
            </w:r>
            <w:r w:rsidRPr="00550827">
              <w:rPr>
                <w:sz w:val="16"/>
                <w:szCs w:val="16"/>
                <w:lang w:val="es-MX"/>
              </w:rPr>
              <w:t>a</w:t>
            </w:r>
            <w:r w:rsidRPr="00550827">
              <w:rPr>
                <w:spacing w:val="1"/>
                <w:sz w:val="16"/>
                <w:szCs w:val="16"/>
                <w:lang w:val="es-MX"/>
              </w:rPr>
              <w:t xml:space="preserve"> </w:t>
            </w:r>
            <w:r w:rsidRPr="00550827">
              <w:rPr>
                <w:sz w:val="16"/>
                <w:szCs w:val="16"/>
                <w:lang w:val="es-MX"/>
              </w:rPr>
              <w:t>5.0</w:t>
            </w:r>
            <w:r w:rsidRPr="00550827">
              <w:rPr>
                <w:spacing w:val="1"/>
                <w:sz w:val="16"/>
                <w:szCs w:val="16"/>
                <w:lang w:val="es-MX"/>
              </w:rPr>
              <w:t xml:space="preserve"> </w:t>
            </w:r>
            <w:r w:rsidRPr="00550827">
              <w:rPr>
                <w:sz w:val="16"/>
                <w:szCs w:val="16"/>
                <w:lang w:val="es-MX"/>
              </w:rPr>
              <w:t>mm.,</w:t>
            </w:r>
            <w:r w:rsidRPr="00550827">
              <w:rPr>
                <w:spacing w:val="3"/>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diámetro,</w:t>
            </w:r>
            <w:r w:rsidRPr="00550827">
              <w:rPr>
                <w:spacing w:val="3"/>
                <w:sz w:val="16"/>
                <w:szCs w:val="16"/>
                <w:lang w:val="es-MX"/>
              </w:rPr>
              <w:t xml:space="preserve"> </w:t>
            </w:r>
            <w:r w:rsidRPr="00550827">
              <w:rPr>
                <w:sz w:val="16"/>
                <w:szCs w:val="16"/>
                <w:lang w:val="es-MX"/>
              </w:rPr>
              <w:t>sutura</w:t>
            </w:r>
            <w:r w:rsidRPr="00550827">
              <w:rPr>
                <w:spacing w:val="1"/>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2</w:t>
            </w:r>
            <w:r w:rsidRPr="00550827">
              <w:rPr>
                <w:spacing w:val="2"/>
                <w:sz w:val="16"/>
                <w:szCs w:val="16"/>
                <w:lang w:val="es-MX"/>
              </w:rPr>
              <w:t xml:space="preserve"> </w:t>
            </w:r>
            <w:r w:rsidRPr="00550827">
              <w:rPr>
                <w:sz w:val="16"/>
                <w:szCs w:val="16"/>
                <w:lang w:val="es-MX"/>
              </w:rPr>
              <w:t>O</w:t>
            </w:r>
            <w:r w:rsidRPr="00550827">
              <w:rPr>
                <w:spacing w:val="3"/>
                <w:sz w:val="16"/>
                <w:szCs w:val="16"/>
                <w:lang w:val="es-MX"/>
              </w:rPr>
              <w:t xml:space="preserve"> </w:t>
            </w:r>
            <w:r w:rsidRPr="00550827">
              <w:rPr>
                <w:sz w:val="16"/>
                <w:szCs w:val="16"/>
                <w:lang w:val="es-MX"/>
              </w:rPr>
              <w:t>4</w:t>
            </w:r>
            <w:r w:rsidRPr="00550827">
              <w:rPr>
                <w:spacing w:val="1"/>
                <w:sz w:val="16"/>
                <w:szCs w:val="16"/>
                <w:lang w:val="es-MX"/>
              </w:rPr>
              <w:t xml:space="preserve"> </w:t>
            </w:r>
            <w:r w:rsidRPr="00550827">
              <w:rPr>
                <w:sz w:val="16"/>
                <w:szCs w:val="16"/>
                <w:lang w:val="es-MX"/>
              </w:rPr>
              <w:t>hilos</w:t>
            </w:r>
            <w:r w:rsidRPr="00550827">
              <w:rPr>
                <w:spacing w:val="2"/>
                <w:sz w:val="16"/>
                <w:szCs w:val="16"/>
                <w:lang w:val="es-MX"/>
              </w:rPr>
              <w:t xml:space="preserve"> </w:t>
            </w:r>
            <w:r w:rsidRPr="00550827">
              <w:rPr>
                <w:sz w:val="16"/>
                <w:szCs w:val="16"/>
                <w:lang w:val="es-MX"/>
              </w:rPr>
              <w:t>montada</w:t>
            </w:r>
            <w:r w:rsidRPr="00550827">
              <w:rPr>
                <w:spacing w:val="1"/>
                <w:sz w:val="16"/>
                <w:szCs w:val="16"/>
                <w:lang w:val="es-MX"/>
              </w:rPr>
              <w:t xml:space="preserve"> </w:t>
            </w:r>
            <w:r w:rsidRPr="00550827">
              <w:rPr>
                <w:sz w:val="16"/>
                <w:szCs w:val="16"/>
                <w:lang w:val="es-MX"/>
              </w:rPr>
              <w:t>en</w:t>
            </w:r>
            <w:r w:rsidRPr="00550827">
              <w:rPr>
                <w:spacing w:val="1"/>
                <w:sz w:val="16"/>
                <w:szCs w:val="16"/>
                <w:lang w:val="es-MX"/>
              </w:rPr>
              <w:t xml:space="preserve"> </w:t>
            </w:r>
            <w:r w:rsidRPr="00550827">
              <w:rPr>
                <w:sz w:val="16"/>
                <w:szCs w:val="16"/>
                <w:lang w:val="es-MX"/>
              </w:rPr>
              <w:t>pieza</w:t>
            </w:r>
            <w:r w:rsidRPr="00550827">
              <w:rPr>
                <w:spacing w:val="1"/>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mano.</w:t>
            </w:r>
            <w:r w:rsidRPr="00550827">
              <w:rPr>
                <w:spacing w:val="2"/>
                <w:sz w:val="16"/>
                <w:szCs w:val="16"/>
                <w:lang w:val="es-MX"/>
              </w:rPr>
              <w:t xml:space="preserve"> </w:t>
            </w:r>
            <w:r w:rsidRPr="00550827">
              <w:rPr>
                <w:sz w:val="16"/>
                <w:szCs w:val="16"/>
                <w:lang w:val="es-MX"/>
              </w:rPr>
              <w:t>O</w:t>
            </w:r>
          </w:p>
          <w:p w14:paraId="7B8018C1" w14:textId="77777777" w:rsidR="004E0DF4" w:rsidRPr="00550827" w:rsidRDefault="004E0DF4" w:rsidP="004E0DF4">
            <w:pPr>
              <w:pStyle w:val="TableParagraph"/>
              <w:ind w:left="23"/>
              <w:rPr>
                <w:sz w:val="16"/>
                <w:szCs w:val="16"/>
                <w:lang w:val="es-MX"/>
              </w:rPr>
            </w:pPr>
            <w:r w:rsidRPr="00550827">
              <w:rPr>
                <w:sz w:val="16"/>
                <w:szCs w:val="16"/>
                <w:lang w:val="es-MX"/>
              </w:rPr>
              <w:t>Sistema</w:t>
            </w:r>
            <w:r w:rsidRPr="00550827">
              <w:rPr>
                <w:spacing w:val="1"/>
                <w:sz w:val="16"/>
                <w:szCs w:val="16"/>
                <w:lang w:val="es-MX"/>
              </w:rPr>
              <w:t xml:space="preserve"> </w:t>
            </w:r>
            <w:r w:rsidRPr="00550827">
              <w:rPr>
                <w:sz w:val="16"/>
                <w:szCs w:val="16"/>
                <w:lang w:val="es-MX"/>
              </w:rPr>
              <w:t>para</w:t>
            </w:r>
            <w:r w:rsidRPr="00550827">
              <w:rPr>
                <w:spacing w:val="1"/>
                <w:sz w:val="16"/>
                <w:szCs w:val="16"/>
                <w:lang w:val="es-MX"/>
              </w:rPr>
              <w:t xml:space="preserve"> </w:t>
            </w:r>
            <w:r w:rsidRPr="00550827">
              <w:rPr>
                <w:sz w:val="16"/>
                <w:szCs w:val="16"/>
                <w:lang w:val="es-MX"/>
              </w:rPr>
              <w:t>reparación</w:t>
            </w:r>
            <w:r w:rsidRPr="00550827">
              <w:rPr>
                <w:spacing w:val="2"/>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mango</w:t>
            </w:r>
            <w:r w:rsidRPr="00550827">
              <w:rPr>
                <w:spacing w:val="1"/>
                <w:sz w:val="16"/>
                <w:szCs w:val="16"/>
                <w:lang w:val="es-MX"/>
              </w:rPr>
              <w:t xml:space="preserve"> </w:t>
            </w:r>
            <w:r w:rsidRPr="00550827">
              <w:rPr>
                <w:sz w:val="16"/>
                <w:szCs w:val="16"/>
                <w:lang w:val="es-MX"/>
              </w:rPr>
              <w:t>rotador,</w:t>
            </w:r>
            <w:r w:rsidRPr="00550827">
              <w:rPr>
                <w:spacing w:val="4"/>
                <w:sz w:val="16"/>
                <w:szCs w:val="16"/>
                <w:lang w:val="es-MX"/>
              </w:rPr>
              <w:t xml:space="preserve"> </w:t>
            </w:r>
            <w:r w:rsidRPr="00550827">
              <w:rPr>
                <w:sz w:val="16"/>
                <w:szCs w:val="16"/>
                <w:lang w:val="es-MX"/>
              </w:rPr>
              <w:t>tipo</w:t>
            </w:r>
            <w:r w:rsidRPr="00550827">
              <w:rPr>
                <w:spacing w:val="1"/>
                <w:sz w:val="16"/>
                <w:szCs w:val="16"/>
                <w:lang w:val="es-MX"/>
              </w:rPr>
              <w:t xml:space="preserve"> </w:t>
            </w:r>
            <w:r w:rsidRPr="00550827">
              <w:rPr>
                <w:sz w:val="16"/>
                <w:szCs w:val="16"/>
                <w:lang w:val="es-MX"/>
              </w:rPr>
              <w:t>ancla</w:t>
            </w:r>
            <w:r w:rsidRPr="00550827">
              <w:rPr>
                <w:spacing w:val="2"/>
                <w:sz w:val="16"/>
                <w:szCs w:val="16"/>
                <w:lang w:val="es-MX"/>
              </w:rPr>
              <w:t xml:space="preserve"> </w:t>
            </w:r>
            <w:r w:rsidRPr="00550827">
              <w:rPr>
                <w:sz w:val="16"/>
                <w:szCs w:val="16"/>
                <w:lang w:val="es-MX"/>
              </w:rPr>
              <w:t>O</w:t>
            </w:r>
            <w:r w:rsidRPr="00550827">
              <w:rPr>
                <w:spacing w:val="3"/>
                <w:sz w:val="16"/>
                <w:szCs w:val="16"/>
                <w:lang w:val="es-MX"/>
              </w:rPr>
              <w:t xml:space="preserve"> </w:t>
            </w:r>
            <w:r w:rsidRPr="00550827">
              <w:rPr>
                <w:sz w:val="16"/>
                <w:szCs w:val="16"/>
                <w:lang w:val="es-MX"/>
              </w:rPr>
              <w:t>tornillo</w:t>
            </w:r>
            <w:r w:rsidRPr="00550827">
              <w:rPr>
                <w:spacing w:val="1"/>
                <w:sz w:val="16"/>
                <w:szCs w:val="16"/>
                <w:lang w:val="es-MX"/>
              </w:rPr>
              <w:t xml:space="preserve"> </w:t>
            </w:r>
            <w:r w:rsidRPr="00550827">
              <w:rPr>
                <w:sz w:val="16"/>
                <w:szCs w:val="16"/>
                <w:lang w:val="es-MX"/>
              </w:rPr>
              <w:t>biodegradable tipo</w:t>
            </w:r>
            <w:r w:rsidRPr="00550827">
              <w:rPr>
                <w:spacing w:val="1"/>
                <w:sz w:val="16"/>
                <w:szCs w:val="16"/>
                <w:lang w:val="es-MX"/>
              </w:rPr>
              <w:t xml:space="preserve"> </w:t>
            </w:r>
            <w:r w:rsidRPr="00550827">
              <w:rPr>
                <w:sz w:val="16"/>
                <w:szCs w:val="16"/>
                <w:lang w:val="es-MX"/>
              </w:rPr>
              <w:t>saca</w:t>
            </w:r>
            <w:r w:rsidRPr="00550827">
              <w:rPr>
                <w:spacing w:val="1"/>
                <w:sz w:val="16"/>
                <w:szCs w:val="16"/>
                <w:lang w:val="es-MX"/>
              </w:rPr>
              <w:t xml:space="preserve"> </w:t>
            </w:r>
            <w:r w:rsidRPr="00550827">
              <w:rPr>
                <w:sz w:val="16"/>
                <w:szCs w:val="16"/>
                <w:lang w:val="es-MX"/>
              </w:rPr>
              <w:t>corchos,</w:t>
            </w:r>
            <w:r w:rsidRPr="00550827">
              <w:rPr>
                <w:spacing w:val="2"/>
                <w:sz w:val="16"/>
                <w:szCs w:val="16"/>
                <w:lang w:val="es-MX"/>
              </w:rPr>
              <w:t xml:space="preserve"> </w:t>
            </w:r>
            <w:r w:rsidRPr="00550827">
              <w:rPr>
                <w:sz w:val="16"/>
                <w:szCs w:val="16"/>
                <w:lang w:val="es-MX"/>
              </w:rPr>
              <w:t>montado</w:t>
            </w:r>
            <w:r w:rsidRPr="00550827">
              <w:rPr>
                <w:spacing w:val="1"/>
                <w:sz w:val="16"/>
                <w:szCs w:val="16"/>
                <w:lang w:val="es-MX"/>
              </w:rPr>
              <w:t xml:space="preserve"> </w:t>
            </w:r>
            <w:r w:rsidRPr="00550827">
              <w:rPr>
                <w:sz w:val="16"/>
                <w:szCs w:val="16"/>
                <w:lang w:val="es-MX"/>
              </w:rPr>
              <w:t>en</w:t>
            </w:r>
            <w:r w:rsidRPr="00550827">
              <w:rPr>
                <w:spacing w:val="1"/>
                <w:sz w:val="16"/>
                <w:szCs w:val="16"/>
                <w:lang w:val="es-MX"/>
              </w:rPr>
              <w:t xml:space="preserve"> </w:t>
            </w:r>
            <w:r w:rsidRPr="00550827">
              <w:rPr>
                <w:sz w:val="16"/>
                <w:szCs w:val="16"/>
                <w:lang w:val="es-MX"/>
              </w:rPr>
              <w:t>pieza de</w:t>
            </w:r>
            <w:r w:rsidRPr="00550827">
              <w:rPr>
                <w:spacing w:val="-1"/>
                <w:sz w:val="16"/>
                <w:szCs w:val="16"/>
                <w:lang w:val="es-MX"/>
              </w:rPr>
              <w:t xml:space="preserve"> </w:t>
            </w:r>
            <w:r w:rsidRPr="00550827">
              <w:rPr>
                <w:sz w:val="16"/>
                <w:szCs w:val="16"/>
                <w:lang w:val="es-MX"/>
              </w:rPr>
              <w:t>mano</w:t>
            </w:r>
            <w:r w:rsidRPr="00550827">
              <w:rPr>
                <w:spacing w:val="1"/>
                <w:sz w:val="16"/>
                <w:szCs w:val="16"/>
                <w:lang w:val="es-MX"/>
              </w:rPr>
              <w:t xml:space="preserve"> </w:t>
            </w:r>
            <w:r w:rsidRPr="00550827">
              <w:rPr>
                <w:sz w:val="16"/>
                <w:szCs w:val="16"/>
                <w:lang w:val="es-MX"/>
              </w:rPr>
              <w:t>y</w:t>
            </w:r>
            <w:r w:rsidRPr="00550827">
              <w:rPr>
                <w:spacing w:val="1"/>
                <w:sz w:val="16"/>
                <w:szCs w:val="16"/>
                <w:lang w:val="es-MX"/>
              </w:rPr>
              <w:t xml:space="preserve"> </w:t>
            </w:r>
            <w:r w:rsidRPr="00550827">
              <w:rPr>
                <w:sz w:val="16"/>
                <w:szCs w:val="16"/>
                <w:lang w:val="es-MX"/>
              </w:rPr>
              <w:t>sutura</w:t>
            </w:r>
            <w:r w:rsidRPr="00550827">
              <w:rPr>
                <w:spacing w:val="1"/>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3.5 a</w:t>
            </w:r>
            <w:r w:rsidRPr="00550827">
              <w:rPr>
                <w:spacing w:val="1"/>
                <w:sz w:val="16"/>
                <w:szCs w:val="16"/>
                <w:lang w:val="es-MX"/>
              </w:rPr>
              <w:t xml:space="preserve"> </w:t>
            </w:r>
            <w:r w:rsidRPr="00550827">
              <w:rPr>
                <w:sz w:val="16"/>
                <w:szCs w:val="16"/>
                <w:lang w:val="es-MX"/>
              </w:rPr>
              <w:t>6.5</w:t>
            </w:r>
            <w:r w:rsidRPr="00550827">
              <w:rPr>
                <w:spacing w:val="1"/>
                <w:sz w:val="16"/>
                <w:szCs w:val="16"/>
                <w:lang w:val="es-MX"/>
              </w:rPr>
              <w:t xml:space="preserve"> </w:t>
            </w:r>
            <w:r w:rsidRPr="00550827">
              <w:rPr>
                <w:sz w:val="16"/>
                <w:szCs w:val="16"/>
                <w:lang w:val="es-MX"/>
              </w:rPr>
              <w:t>mm.,</w:t>
            </w:r>
            <w:r w:rsidRPr="00550827">
              <w:rPr>
                <w:spacing w:val="2"/>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diámetro.</w:t>
            </w:r>
            <w:r w:rsidRPr="00550827">
              <w:rPr>
                <w:spacing w:val="3"/>
                <w:sz w:val="16"/>
                <w:szCs w:val="16"/>
                <w:lang w:val="es-MX"/>
              </w:rPr>
              <w:t xml:space="preserve"> </w:t>
            </w:r>
            <w:r w:rsidRPr="00550827">
              <w:rPr>
                <w:sz w:val="16"/>
                <w:szCs w:val="16"/>
                <w:lang w:val="es-MX"/>
              </w:rPr>
              <w:t>O</w:t>
            </w:r>
          </w:p>
          <w:p w14:paraId="7C42AB21" w14:textId="77777777" w:rsidR="004E0DF4" w:rsidRPr="00550827" w:rsidRDefault="004E0DF4" w:rsidP="004E0DF4">
            <w:pPr>
              <w:pStyle w:val="TableParagraph"/>
              <w:ind w:left="23" w:right="98"/>
              <w:rPr>
                <w:sz w:val="16"/>
                <w:szCs w:val="16"/>
                <w:lang w:val="es-MX"/>
              </w:rPr>
            </w:pPr>
            <w:r w:rsidRPr="00550827">
              <w:rPr>
                <w:sz w:val="16"/>
                <w:szCs w:val="16"/>
                <w:lang w:val="es-MX"/>
              </w:rPr>
              <w:t>Sistema</w:t>
            </w:r>
            <w:r w:rsidRPr="00550827">
              <w:rPr>
                <w:spacing w:val="1"/>
                <w:sz w:val="16"/>
                <w:szCs w:val="16"/>
                <w:lang w:val="es-MX"/>
              </w:rPr>
              <w:t xml:space="preserve"> </w:t>
            </w:r>
            <w:r w:rsidRPr="00550827">
              <w:rPr>
                <w:sz w:val="16"/>
                <w:szCs w:val="16"/>
                <w:lang w:val="es-MX"/>
              </w:rPr>
              <w:t>para</w:t>
            </w:r>
            <w:r w:rsidRPr="00550827">
              <w:rPr>
                <w:spacing w:val="1"/>
                <w:sz w:val="16"/>
                <w:szCs w:val="16"/>
                <w:lang w:val="es-MX"/>
              </w:rPr>
              <w:t xml:space="preserve"> </w:t>
            </w:r>
            <w:r w:rsidRPr="00550827">
              <w:rPr>
                <w:sz w:val="16"/>
                <w:szCs w:val="16"/>
                <w:lang w:val="es-MX"/>
              </w:rPr>
              <w:t>reparación</w:t>
            </w:r>
            <w:r w:rsidRPr="00550827">
              <w:rPr>
                <w:spacing w:val="2"/>
                <w:sz w:val="16"/>
                <w:szCs w:val="16"/>
                <w:lang w:val="es-MX"/>
              </w:rPr>
              <w:t xml:space="preserve"> </w:t>
            </w:r>
            <w:r w:rsidRPr="00550827">
              <w:rPr>
                <w:sz w:val="16"/>
                <w:szCs w:val="16"/>
                <w:lang w:val="es-MX"/>
              </w:rPr>
              <w:t>de</w:t>
            </w:r>
            <w:r w:rsidRPr="00550827">
              <w:rPr>
                <w:spacing w:val="-1"/>
                <w:sz w:val="16"/>
                <w:szCs w:val="16"/>
                <w:lang w:val="es-MX"/>
              </w:rPr>
              <w:t xml:space="preserve"> </w:t>
            </w:r>
            <w:proofErr w:type="spellStart"/>
            <w:r w:rsidRPr="00550827">
              <w:rPr>
                <w:sz w:val="16"/>
                <w:szCs w:val="16"/>
                <w:lang w:val="es-MX"/>
              </w:rPr>
              <w:t>labrum</w:t>
            </w:r>
            <w:proofErr w:type="spellEnd"/>
            <w:r w:rsidRPr="00550827">
              <w:rPr>
                <w:sz w:val="16"/>
                <w:szCs w:val="16"/>
                <w:lang w:val="es-MX"/>
              </w:rPr>
              <w:t>,</w:t>
            </w:r>
            <w:r w:rsidRPr="00550827">
              <w:rPr>
                <w:spacing w:val="4"/>
                <w:sz w:val="16"/>
                <w:szCs w:val="16"/>
                <w:lang w:val="es-MX"/>
              </w:rPr>
              <w:t xml:space="preserve"> </w:t>
            </w:r>
            <w:r w:rsidRPr="00550827">
              <w:rPr>
                <w:sz w:val="16"/>
                <w:szCs w:val="16"/>
                <w:lang w:val="es-MX"/>
              </w:rPr>
              <w:t>tipo</w:t>
            </w:r>
            <w:r w:rsidRPr="00550827">
              <w:rPr>
                <w:spacing w:val="1"/>
                <w:sz w:val="16"/>
                <w:szCs w:val="16"/>
                <w:lang w:val="es-MX"/>
              </w:rPr>
              <w:t xml:space="preserve"> </w:t>
            </w:r>
            <w:r w:rsidRPr="00550827">
              <w:rPr>
                <w:sz w:val="16"/>
                <w:szCs w:val="16"/>
                <w:lang w:val="es-MX"/>
              </w:rPr>
              <w:t>ancla</w:t>
            </w:r>
            <w:r w:rsidRPr="00550827">
              <w:rPr>
                <w:spacing w:val="30"/>
                <w:sz w:val="16"/>
                <w:szCs w:val="16"/>
                <w:lang w:val="es-MX"/>
              </w:rPr>
              <w:t xml:space="preserve"> </w:t>
            </w:r>
            <w:proofErr w:type="spellStart"/>
            <w:r w:rsidRPr="00550827">
              <w:rPr>
                <w:sz w:val="16"/>
                <w:szCs w:val="16"/>
                <w:lang w:val="es-MX"/>
              </w:rPr>
              <w:t>biocompuesta</w:t>
            </w:r>
            <w:proofErr w:type="spellEnd"/>
            <w:r w:rsidRPr="00550827">
              <w:rPr>
                <w:spacing w:val="30"/>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2.0</w:t>
            </w:r>
            <w:r w:rsidRPr="00550827">
              <w:rPr>
                <w:spacing w:val="1"/>
                <w:sz w:val="16"/>
                <w:szCs w:val="16"/>
                <w:lang w:val="es-MX"/>
              </w:rPr>
              <w:t xml:space="preserve"> </w:t>
            </w:r>
            <w:r w:rsidRPr="00550827">
              <w:rPr>
                <w:sz w:val="16"/>
                <w:szCs w:val="16"/>
                <w:lang w:val="es-MX"/>
              </w:rPr>
              <w:t>a</w:t>
            </w:r>
            <w:r w:rsidRPr="00550827">
              <w:rPr>
                <w:spacing w:val="2"/>
                <w:sz w:val="16"/>
                <w:szCs w:val="16"/>
                <w:lang w:val="es-MX"/>
              </w:rPr>
              <w:t xml:space="preserve"> </w:t>
            </w:r>
            <w:r w:rsidRPr="00550827">
              <w:rPr>
                <w:sz w:val="16"/>
                <w:szCs w:val="16"/>
                <w:lang w:val="es-MX"/>
              </w:rPr>
              <w:t>3.0</w:t>
            </w:r>
            <w:r w:rsidRPr="00550827">
              <w:rPr>
                <w:spacing w:val="1"/>
                <w:sz w:val="16"/>
                <w:szCs w:val="16"/>
                <w:lang w:val="es-MX"/>
              </w:rPr>
              <w:t xml:space="preserve"> </w:t>
            </w:r>
            <w:r w:rsidRPr="00550827">
              <w:rPr>
                <w:sz w:val="16"/>
                <w:szCs w:val="16"/>
                <w:lang w:val="es-MX"/>
              </w:rPr>
              <w:t>mm.,</w:t>
            </w:r>
            <w:r w:rsidRPr="00550827">
              <w:rPr>
                <w:spacing w:val="4"/>
                <w:sz w:val="16"/>
                <w:szCs w:val="16"/>
                <w:lang w:val="es-MX"/>
              </w:rPr>
              <w:t xml:space="preserve"> </w:t>
            </w:r>
            <w:r w:rsidRPr="00550827">
              <w:rPr>
                <w:sz w:val="16"/>
                <w:szCs w:val="16"/>
                <w:lang w:val="es-MX"/>
              </w:rPr>
              <w:t>con</w:t>
            </w:r>
            <w:r w:rsidRPr="00550827">
              <w:rPr>
                <w:spacing w:val="1"/>
                <w:sz w:val="16"/>
                <w:szCs w:val="16"/>
                <w:lang w:val="es-MX"/>
              </w:rPr>
              <w:t xml:space="preserve"> </w:t>
            </w:r>
            <w:r w:rsidRPr="00550827">
              <w:rPr>
                <w:sz w:val="16"/>
                <w:szCs w:val="16"/>
                <w:lang w:val="es-MX"/>
              </w:rPr>
              <w:t>una</w:t>
            </w:r>
            <w:r w:rsidRPr="00550827">
              <w:rPr>
                <w:spacing w:val="1"/>
                <w:sz w:val="16"/>
                <w:szCs w:val="16"/>
                <w:lang w:val="es-MX"/>
              </w:rPr>
              <w:t xml:space="preserve"> </w:t>
            </w:r>
            <w:r w:rsidRPr="00550827">
              <w:rPr>
                <w:sz w:val="16"/>
                <w:szCs w:val="16"/>
                <w:lang w:val="es-MX"/>
              </w:rPr>
              <w:t>o</w:t>
            </w:r>
            <w:r w:rsidRPr="00550827">
              <w:rPr>
                <w:spacing w:val="2"/>
                <w:sz w:val="16"/>
                <w:szCs w:val="16"/>
                <w:lang w:val="es-MX"/>
              </w:rPr>
              <w:t xml:space="preserve"> </w:t>
            </w:r>
            <w:r w:rsidRPr="00550827">
              <w:rPr>
                <w:sz w:val="16"/>
                <w:szCs w:val="16"/>
                <w:lang w:val="es-MX"/>
              </w:rPr>
              <w:t>dos</w:t>
            </w:r>
            <w:r w:rsidRPr="00550827">
              <w:rPr>
                <w:spacing w:val="2"/>
                <w:sz w:val="16"/>
                <w:szCs w:val="16"/>
                <w:lang w:val="es-MX"/>
              </w:rPr>
              <w:t xml:space="preserve"> </w:t>
            </w:r>
            <w:r w:rsidRPr="00550827">
              <w:rPr>
                <w:sz w:val="16"/>
                <w:szCs w:val="16"/>
                <w:lang w:val="es-MX"/>
              </w:rPr>
              <w:t>suturas</w:t>
            </w:r>
            <w:r w:rsidRPr="00550827">
              <w:rPr>
                <w:spacing w:val="3"/>
                <w:sz w:val="16"/>
                <w:szCs w:val="16"/>
                <w:lang w:val="es-MX"/>
              </w:rPr>
              <w:t xml:space="preserve"> </w:t>
            </w:r>
            <w:r w:rsidRPr="00550827">
              <w:rPr>
                <w:sz w:val="16"/>
                <w:szCs w:val="16"/>
                <w:lang w:val="es-MX"/>
              </w:rPr>
              <w:t>O</w:t>
            </w:r>
            <w:r w:rsidRPr="00550827">
              <w:rPr>
                <w:spacing w:val="4"/>
                <w:sz w:val="16"/>
                <w:szCs w:val="16"/>
                <w:lang w:val="es-MX"/>
              </w:rPr>
              <w:t xml:space="preserve"> </w:t>
            </w:r>
            <w:r w:rsidRPr="00550827">
              <w:rPr>
                <w:sz w:val="16"/>
                <w:szCs w:val="16"/>
                <w:lang w:val="es-MX"/>
              </w:rPr>
              <w:t>ancla</w:t>
            </w:r>
            <w:r w:rsidRPr="00550827">
              <w:rPr>
                <w:spacing w:val="2"/>
                <w:sz w:val="16"/>
                <w:szCs w:val="16"/>
                <w:lang w:val="es-MX"/>
              </w:rPr>
              <w:t xml:space="preserve"> </w:t>
            </w:r>
            <w:r w:rsidRPr="00550827">
              <w:rPr>
                <w:sz w:val="16"/>
                <w:szCs w:val="16"/>
                <w:lang w:val="es-MX"/>
              </w:rPr>
              <w:t>metálica</w:t>
            </w:r>
            <w:r w:rsidRPr="00550827">
              <w:rPr>
                <w:spacing w:val="1"/>
                <w:sz w:val="16"/>
                <w:szCs w:val="16"/>
                <w:lang w:val="es-MX"/>
              </w:rPr>
              <w:t xml:space="preserve"> </w:t>
            </w:r>
            <w:r w:rsidRPr="00550827">
              <w:rPr>
                <w:sz w:val="16"/>
                <w:szCs w:val="16"/>
                <w:lang w:val="es-MX"/>
              </w:rPr>
              <w:t>autorroscante con</w:t>
            </w:r>
            <w:r w:rsidRPr="00550827">
              <w:rPr>
                <w:spacing w:val="1"/>
                <w:sz w:val="16"/>
                <w:szCs w:val="16"/>
                <w:lang w:val="es-MX"/>
              </w:rPr>
              <w:t xml:space="preserve"> </w:t>
            </w:r>
            <w:r w:rsidRPr="00550827">
              <w:rPr>
                <w:sz w:val="16"/>
                <w:szCs w:val="16"/>
                <w:lang w:val="es-MX"/>
              </w:rPr>
              <w:t>una</w:t>
            </w:r>
            <w:r w:rsidRPr="00550827">
              <w:rPr>
                <w:spacing w:val="2"/>
                <w:sz w:val="16"/>
                <w:szCs w:val="16"/>
                <w:lang w:val="es-MX"/>
              </w:rPr>
              <w:t xml:space="preserve"> </w:t>
            </w:r>
            <w:r w:rsidRPr="00550827">
              <w:rPr>
                <w:sz w:val="16"/>
                <w:szCs w:val="16"/>
                <w:lang w:val="es-MX"/>
              </w:rPr>
              <w:t>sutura</w:t>
            </w:r>
            <w:r w:rsidRPr="00550827">
              <w:rPr>
                <w:spacing w:val="2"/>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2.0mm</w:t>
            </w:r>
            <w:r w:rsidRPr="00550827">
              <w:rPr>
                <w:spacing w:val="6"/>
                <w:sz w:val="16"/>
                <w:szCs w:val="16"/>
                <w:lang w:val="es-MX"/>
              </w:rPr>
              <w:t xml:space="preserve"> </w:t>
            </w:r>
            <w:r w:rsidRPr="00550827">
              <w:rPr>
                <w:sz w:val="16"/>
                <w:szCs w:val="16"/>
                <w:lang w:val="es-MX"/>
              </w:rPr>
              <w:t>a</w:t>
            </w:r>
            <w:r w:rsidRPr="00550827">
              <w:rPr>
                <w:spacing w:val="2"/>
                <w:sz w:val="16"/>
                <w:szCs w:val="16"/>
                <w:lang w:val="es-MX"/>
              </w:rPr>
              <w:t xml:space="preserve"> </w:t>
            </w:r>
            <w:r w:rsidRPr="00550827">
              <w:rPr>
                <w:sz w:val="16"/>
                <w:szCs w:val="16"/>
                <w:lang w:val="es-MX"/>
              </w:rPr>
              <w:t>3.5</w:t>
            </w:r>
            <w:r w:rsidRPr="00550827">
              <w:rPr>
                <w:spacing w:val="1"/>
                <w:sz w:val="16"/>
                <w:szCs w:val="16"/>
                <w:lang w:val="es-MX"/>
              </w:rPr>
              <w:t xml:space="preserve"> </w:t>
            </w:r>
            <w:r w:rsidRPr="00550827">
              <w:rPr>
                <w:sz w:val="16"/>
                <w:szCs w:val="16"/>
                <w:lang w:val="es-MX"/>
              </w:rPr>
              <w:t>mm,</w:t>
            </w:r>
            <w:r w:rsidRPr="00550827">
              <w:rPr>
                <w:spacing w:val="1"/>
                <w:sz w:val="16"/>
                <w:szCs w:val="16"/>
                <w:lang w:val="es-MX"/>
              </w:rPr>
              <w:t xml:space="preserve"> </w:t>
            </w:r>
            <w:r w:rsidRPr="00550827">
              <w:rPr>
                <w:sz w:val="16"/>
                <w:szCs w:val="16"/>
                <w:lang w:val="es-MX"/>
              </w:rPr>
              <w:t>sutura de</w:t>
            </w:r>
            <w:r w:rsidRPr="00550827">
              <w:rPr>
                <w:spacing w:val="-2"/>
                <w:sz w:val="16"/>
                <w:szCs w:val="16"/>
                <w:lang w:val="es-MX"/>
              </w:rPr>
              <w:t xml:space="preserve"> </w:t>
            </w:r>
            <w:r w:rsidRPr="00550827">
              <w:rPr>
                <w:sz w:val="16"/>
                <w:szCs w:val="16"/>
                <w:lang w:val="es-MX"/>
              </w:rPr>
              <w:t>2 O</w:t>
            </w:r>
            <w:r w:rsidRPr="00550827">
              <w:rPr>
                <w:spacing w:val="2"/>
                <w:sz w:val="16"/>
                <w:szCs w:val="16"/>
                <w:lang w:val="es-MX"/>
              </w:rPr>
              <w:t xml:space="preserve"> </w:t>
            </w:r>
            <w:r w:rsidRPr="00550827">
              <w:rPr>
                <w:sz w:val="16"/>
                <w:szCs w:val="16"/>
                <w:lang w:val="es-MX"/>
              </w:rPr>
              <w:t>4 hilos</w:t>
            </w:r>
            <w:r w:rsidRPr="00550827">
              <w:rPr>
                <w:spacing w:val="1"/>
                <w:sz w:val="16"/>
                <w:szCs w:val="16"/>
                <w:lang w:val="es-MX"/>
              </w:rPr>
              <w:t xml:space="preserve"> </w:t>
            </w:r>
            <w:r w:rsidRPr="00550827">
              <w:rPr>
                <w:sz w:val="16"/>
                <w:szCs w:val="16"/>
                <w:lang w:val="es-MX"/>
              </w:rPr>
              <w:t>montada en pieza</w:t>
            </w:r>
            <w:r w:rsidRPr="00550827">
              <w:rPr>
                <w:spacing w:val="1"/>
                <w:sz w:val="16"/>
                <w:szCs w:val="16"/>
                <w:lang w:val="es-MX"/>
              </w:rPr>
              <w:t xml:space="preserve"> </w:t>
            </w:r>
            <w:r w:rsidRPr="00550827">
              <w:rPr>
                <w:sz w:val="16"/>
                <w:szCs w:val="16"/>
                <w:lang w:val="es-MX"/>
              </w:rPr>
              <w:t>de</w:t>
            </w:r>
            <w:r w:rsidRPr="00550827">
              <w:rPr>
                <w:spacing w:val="-2"/>
                <w:sz w:val="16"/>
                <w:szCs w:val="16"/>
                <w:lang w:val="es-MX"/>
              </w:rPr>
              <w:t xml:space="preserve"> </w:t>
            </w:r>
            <w:r w:rsidRPr="00550827">
              <w:rPr>
                <w:sz w:val="16"/>
                <w:szCs w:val="16"/>
                <w:lang w:val="es-MX"/>
              </w:rPr>
              <w:t>mano.</w:t>
            </w:r>
          </w:p>
        </w:tc>
      </w:tr>
      <w:tr w:rsidR="004E0DF4" w:rsidRPr="00550827" w14:paraId="7D84A4D9" w14:textId="77777777" w:rsidTr="004E0DF4">
        <w:trPr>
          <w:trHeight w:val="113"/>
          <w:jc w:val="center"/>
        </w:trPr>
        <w:tc>
          <w:tcPr>
            <w:tcW w:w="1101" w:type="dxa"/>
            <w:vAlign w:val="center"/>
          </w:tcPr>
          <w:p w14:paraId="79F3C156" w14:textId="77777777" w:rsidR="004E0DF4" w:rsidRPr="00550827" w:rsidRDefault="004E0DF4" w:rsidP="004E0DF4">
            <w:pPr>
              <w:pStyle w:val="TableParagraph"/>
              <w:spacing w:before="4"/>
              <w:ind w:left="14"/>
              <w:rPr>
                <w:sz w:val="16"/>
                <w:szCs w:val="16"/>
              </w:rPr>
            </w:pPr>
            <w:r w:rsidRPr="00550827">
              <w:rPr>
                <w:w w:val="101"/>
                <w:sz w:val="16"/>
                <w:szCs w:val="16"/>
              </w:rPr>
              <w:t>8</w:t>
            </w:r>
          </w:p>
        </w:tc>
        <w:tc>
          <w:tcPr>
            <w:tcW w:w="9548" w:type="dxa"/>
            <w:vAlign w:val="center"/>
          </w:tcPr>
          <w:p w14:paraId="174CEF4A" w14:textId="77777777" w:rsidR="004E0DF4" w:rsidRPr="00550827" w:rsidRDefault="004E0DF4" w:rsidP="004E0DF4">
            <w:pPr>
              <w:pStyle w:val="TableParagraph"/>
              <w:spacing w:before="4"/>
              <w:ind w:left="23"/>
              <w:rPr>
                <w:sz w:val="16"/>
                <w:szCs w:val="16"/>
              </w:rPr>
            </w:pPr>
            <w:r w:rsidRPr="00550827">
              <w:rPr>
                <w:sz w:val="16"/>
                <w:szCs w:val="16"/>
              </w:rPr>
              <w:t>Aguja para pinza pasasutura.</w:t>
            </w:r>
          </w:p>
        </w:tc>
      </w:tr>
      <w:tr w:rsidR="004E0DF4" w:rsidRPr="00550827" w14:paraId="315D426B" w14:textId="77777777" w:rsidTr="004E0DF4">
        <w:trPr>
          <w:trHeight w:val="113"/>
          <w:jc w:val="center"/>
        </w:trPr>
        <w:tc>
          <w:tcPr>
            <w:tcW w:w="1101" w:type="dxa"/>
            <w:vAlign w:val="center"/>
          </w:tcPr>
          <w:p w14:paraId="64B51729" w14:textId="77777777" w:rsidR="004E0DF4" w:rsidRPr="00550827" w:rsidRDefault="004E0DF4" w:rsidP="004E0DF4">
            <w:pPr>
              <w:pStyle w:val="TableParagraph"/>
              <w:spacing w:before="4"/>
              <w:ind w:left="14"/>
              <w:rPr>
                <w:sz w:val="16"/>
                <w:szCs w:val="16"/>
              </w:rPr>
            </w:pPr>
            <w:r w:rsidRPr="00550827">
              <w:rPr>
                <w:w w:val="101"/>
                <w:sz w:val="16"/>
                <w:szCs w:val="16"/>
              </w:rPr>
              <w:t>9</w:t>
            </w:r>
          </w:p>
        </w:tc>
        <w:tc>
          <w:tcPr>
            <w:tcW w:w="9548" w:type="dxa"/>
            <w:vAlign w:val="center"/>
          </w:tcPr>
          <w:p w14:paraId="12466354" w14:textId="77777777" w:rsidR="004E0DF4" w:rsidRPr="00550827" w:rsidRDefault="004E0DF4" w:rsidP="004E0DF4">
            <w:pPr>
              <w:pStyle w:val="TableParagraph"/>
              <w:spacing w:before="4"/>
              <w:ind w:left="23"/>
              <w:rPr>
                <w:sz w:val="16"/>
                <w:szCs w:val="16"/>
                <w:lang w:val="es-MX"/>
              </w:rPr>
            </w:pPr>
            <w:r w:rsidRPr="00550827">
              <w:rPr>
                <w:sz w:val="16"/>
                <w:szCs w:val="16"/>
                <w:lang w:val="es-MX"/>
              </w:rPr>
              <w:t>Sistema de</w:t>
            </w:r>
            <w:r w:rsidRPr="00550827">
              <w:rPr>
                <w:spacing w:val="-2"/>
                <w:sz w:val="16"/>
                <w:szCs w:val="16"/>
                <w:lang w:val="es-MX"/>
              </w:rPr>
              <w:t xml:space="preserve"> </w:t>
            </w:r>
            <w:r w:rsidRPr="00550827">
              <w:rPr>
                <w:sz w:val="16"/>
                <w:szCs w:val="16"/>
                <w:lang w:val="es-MX"/>
              </w:rPr>
              <w:t>pasasutura der</w:t>
            </w:r>
            <w:r w:rsidRPr="00550827">
              <w:rPr>
                <w:spacing w:val="2"/>
                <w:sz w:val="16"/>
                <w:szCs w:val="16"/>
                <w:lang w:val="es-MX"/>
              </w:rPr>
              <w:t xml:space="preserve"> </w:t>
            </w:r>
            <w:r w:rsidRPr="00550827">
              <w:rPr>
                <w:sz w:val="16"/>
                <w:szCs w:val="16"/>
                <w:lang w:val="es-MX"/>
              </w:rPr>
              <w:t>e</w:t>
            </w:r>
            <w:r w:rsidRPr="00550827">
              <w:rPr>
                <w:spacing w:val="-2"/>
                <w:sz w:val="16"/>
                <w:szCs w:val="16"/>
                <w:lang w:val="es-MX"/>
              </w:rPr>
              <w:t xml:space="preserve"> </w:t>
            </w:r>
            <w:r w:rsidRPr="00550827">
              <w:rPr>
                <w:sz w:val="16"/>
                <w:szCs w:val="16"/>
                <w:lang w:val="es-MX"/>
              </w:rPr>
              <w:t>izq.</w:t>
            </w:r>
            <w:r w:rsidRPr="00550827">
              <w:rPr>
                <w:spacing w:val="2"/>
                <w:sz w:val="16"/>
                <w:szCs w:val="16"/>
                <w:lang w:val="es-MX"/>
              </w:rPr>
              <w:t xml:space="preserve"> </w:t>
            </w:r>
            <w:r w:rsidRPr="00550827">
              <w:rPr>
                <w:sz w:val="16"/>
                <w:szCs w:val="16"/>
                <w:lang w:val="es-MX"/>
              </w:rPr>
              <w:t>y</w:t>
            </w:r>
            <w:r w:rsidRPr="00550827">
              <w:rPr>
                <w:spacing w:val="1"/>
                <w:sz w:val="16"/>
                <w:szCs w:val="16"/>
                <w:lang w:val="es-MX"/>
              </w:rPr>
              <w:t xml:space="preserve"> </w:t>
            </w:r>
            <w:r w:rsidRPr="00550827">
              <w:rPr>
                <w:sz w:val="16"/>
                <w:szCs w:val="16"/>
                <w:lang w:val="es-MX"/>
              </w:rPr>
              <w:t>neutro.</w:t>
            </w:r>
          </w:p>
        </w:tc>
      </w:tr>
      <w:tr w:rsidR="004E0DF4" w:rsidRPr="00550827" w14:paraId="5FC9E469" w14:textId="77777777" w:rsidTr="004E0DF4">
        <w:trPr>
          <w:trHeight w:val="113"/>
          <w:jc w:val="center"/>
        </w:trPr>
        <w:tc>
          <w:tcPr>
            <w:tcW w:w="1101" w:type="dxa"/>
            <w:vAlign w:val="center"/>
          </w:tcPr>
          <w:p w14:paraId="61C9BF7D" w14:textId="77777777" w:rsidR="004E0DF4" w:rsidRPr="00550827" w:rsidRDefault="004E0DF4" w:rsidP="004E0DF4">
            <w:pPr>
              <w:pStyle w:val="TableParagraph"/>
              <w:spacing w:before="6"/>
              <w:ind w:left="13"/>
              <w:rPr>
                <w:b/>
                <w:sz w:val="16"/>
                <w:szCs w:val="16"/>
              </w:rPr>
            </w:pPr>
            <w:r w:rsidRPr="00550827">
              <w:rPr>
                <w:b/>
                <w:w w:val="101"/>
                <w:sz w:val="16"/>
                <w:szCs w:val="16"/>
              </w:rPr>
              <w:t>*</w:t>
            </w:r>
          </w:p>
        </w:tc>
        <w:tc>
          <w:tcPr>
            <w:tcW w:w="9548" w:type="dxa"/>
            <w:vAlign w:val="center"/>
          </w:tcPr>
          <w:p w14:paraId="13C3F63B" w14:textId="77777777" w:rsidR="004E0DF4" w:rsidRPr="00550827" w:rsidRDefault="004E0DF4" w:rsidP="004E0DF4">
            <w:pPr>
              <w:pStyle w:val="TableParagraph"/>
              <w:spacing w:before="6"/>
              <w:ind w:left="23"/>
              <w:rPr>
                <w:b/>
                <w:sz w:val="16"/>
                <w:szCs w:val="16"/>
                <w:lang w:val="es-MX"/>
              </w:rPr>
            </w:pPr>
            <w:r w:rsidRPr="00550827">
              <w:rPr>
                <w:b/>
                <w:sz w:val="16"/>
                <w:szCs w:val="16"/>
                <w:lang w:val="es-MX"/>
              </w:rPr>
              <w:t>10.01.012</w:t>
            </w:r>
            <w:r w:rsidRPr="00550827">
              <w:rPr>
                <w:b/>
                <w:spacing w:val="1"/>
                <w:sz w:val="16"/>
                <w:szCs w:val="16"/>
                <w:lang w:val="es-MX"/>
              </w:rPr>
              <w:t xml:space="preserve"> </w:t>
            </w:r>
            <w:r w:rsidRPr="00550827">
              <w:rPr>
                <w:b/>
                <w:sz w:val="16"/>
                <w:szCs w:val="16"/>
                <w:lang w:val="es-MX"/>
              </w:rPr>
              <w:t>Artroscopia</w:t>
            </w:r>
            <w:r w:rsidRPr="00550827">
              <w:rPr>
                <w:b/>
                <w:spacing w:val="1"/>
                <w:sz w:val="16"/>
                <w:szCs w:val="16"/>
                <w:lang w:val="es-MX"/>
              </w:rPr>
              <w:t xml:space="preserve"> </w:t>
            </w:r>
            <w:r w:rsidRPr="00550827">
              <w:rPr>
                <w:b/>
                <w:sz w:val="16"/>
                <w:szCs w:val="16"/>
                <w:lang w:val="es-MX"/>
              </w:rPr>
              <w:t>de</w:t>
            </w:r>
            <w:r w:rsidRPr="00550827">
              <w:rPr>
                <w:b/>
                <w:spacing w:val="1"/>
                <w:sz w:val="16"/>
                <w:szCs w:val="16"/>
                <w:lang w:val="es-MX"/>
              </w:rPr>
              <w:t xml:space="preserve"> </w:t>
            </w:r>
            <w:r w:rsidRPr="00550827">
              <w:rPr>
                <w:b/>
                <w:sz w:val="16"/>
                <w:szCs w:val="16"/>
                <w:lang w:val="es-MX"/>
              </w:rPr>
              <w:t>muñeca/codo/tobillo</w:t>
            </w:r>
            <w:r w:rsidRPr="00550827">
              <w:rPr>
                <w:b/>
                <w:spacing w:val="1"/>
                <w:sz w:val="16"/>
                <w:szCs w:val="16"/>
                <w:lang w:val="es-MX"/>
              </w:rPr>
              <w:t xml:space="preserve"> </w:t>
            </w:r>
            <w:r w:rsidRPr="00550827">
              <w:rPr>
                <w:b/>
                <w:sz w:val="16"/>
                <w:szCs w:val="16"/>
                <w:lang w:val="es-MX"/>
              </w:rPr>
              <w:t>con</w:t>
            </w:r>
            <w:r w:rsidRPr="00550827">
              <w:rPr>
                <w:b/>
                <w:spacing w:val="1"/>
                <w:sz w:val="16"/>
                <w:szCs w:val="16"/>
                <w:lang w:val="es-MX"/>
              </w:rPr>
              <w:t xml:space="preserve"> </w:t>
            </w:r>
            <w:r w:rsidRPr="00550827">
              <w:rPr>
                <w:b/>
                <w:sz w:val="16"/>
                <w:szCs w:val="16"/>
                <w:lang w:val="es-MX"/>
              </w:rPr>
              <w:t>implante.</w:t>
            </w:r>
          </w:p>
        </w:tc>
      </w:tr>
      <w:tr w:rsidR="004E0DF4" w:rsidRPr="00550827" w14:paraId="113D03FD" w14:textId="77777777" w:rsidTr="004E0DF4">
        <w:trPr>
          <w:trHeight w:val="113"/>
          <w:jc w:val="center"/>
        </w:trPr>
        <w:tc>
          <w:tcPr>
            <w:tcW w:w="1101" w:type="dxa"/>
            <w:vAlign w:val="center"/>
          </w:tcPr>
          <w:p w14:paraId="5F4C8C13" w14:textId="77777777" w:rsidR="004E0DF4" w:rsidRPr="00550827" w:rsidRDefault="004E0DF4" w:rsidP="004E0DF4">
            <w:pPr>
              <w:pStyle w:val="TableParagraph"/>
              <w:spacing w:before="4"/>
              <w:ind w:left="62" w:right="49"/>
              <w:rPr>
                <w:sz w:val="16"/>
                <w:szCs w:val="16"/>
              </w:rPr>
            </w:pPr>
            <w:r w:rsidRPr="00550827">
              <w:rPr>
                <w:sz w:val="16"/>
                <w:szCs w:val="16"/>
              </w:rPr>
              <w:t>No.</w:t>
            </w:r>
            <w:r w:rsidRPr="00550827">
              <w:rPr>
                <w:spacing w:val="1"/>
                <w:sz w:val="16"/>
                <w:szCs w:val="16"/>
              </w:rPr>
              <w:t xml:space="preserve"> </w:t>
            </w:r>
            <w:r w:rsidRPr="00550827">
              <w:rPr>
                <w:sz w:val="16"/>
                <w:szCs w:val="16"/>
              </w:rPr>
              <w:t>Prog.</w:t>
            </w:r>
          </w:p>
        </w:tc>
        <w:tc>
          <w:tcPr>
            <w:tcW w:w="9548" w:type="dxa"/>
            <w:vAlign w:val="center"/>
          </w:tcPr>
          <w:p w14:paraId="16A69F61" w14:textId="77777777" w:rsidR="004E0DF4" w:rsidRPr="00550827" w:rsidRDefault="004E0DF4" w:rsidP="004E0DF4">
            <w:pPr>
              <w:pStyle w:val="TableParagraph"/>
              <w:spacing w:before="4"/>
              <w:ind w:left="23"/>
              <w:rPr>
                <w:sz w:val="16"/>
                <w:szCs w:val="16"/>
              </w:rPr>
            </w:pPr>
            <w:r w:rsidRPr="00550827">
              <w:rPr>
                <w:sz w:val="16"/>
                <w:szCs w:val="16"/>
              </w:rPr>
              <w:t>Descripción</w:t>
            </w:r>
          </w:p>
        </w:tc>
      </w:tr>
      <w:tr w:rsidR="004E0DF4" w:rsidRPr="00550827" w14:paraId="67F80DE1" w14:textId="77777777" w:rsidTr="004E0DF4">
        <w:trPr>
          <w:trHeight w:val="113"/>
          <w:jc w:val="center"/>
        </w:trPr>
        <w:tc>
          <w:tcPr>
            <w:tcW w:w="1101" w:type="dxa"/>
            <w:vAlign w:val="center"/>
          </w:tcPr>
          <w:p w14:paraId="6CCEB9C7" w14:textId="77777777" w:rsidR="004E0DF4" w:rsidRPr="00550827" w:rsidRDefault="004E0DF4" w:rsidP="004E0DF4">
            <w:pPr>
              <w:pStyle w:val="TableParagraph"/>
              <w:spacing w:before="59"/>
              <w:ind w:left="14"/>
              <w:rPr>
                <w:sz w:val="16"/>
                <w:szCs w:val="16"/>
              </w:rPr>
            </w:pPr>
            <w:r w:rsidRPr="00550827">
              <w:rPr>
                <w:w w:val="101"/>
                <w:sz w:val="16"/>
                <w:szCs w:val="16"/>
              </w:rPr>
              <w:t>1</w:t>
            </w:r>
          </w:p>
        </w:tc>
        <w:tc>
          <w:tcPr>
            <w:tcW w:w="9548" w:type="dxa"/>
            <w:vAlign w:val="center"/>
          </w:tcPr>
          <w:p w14:paraId="51BA0253" w14:textId="77777777" w:rsidR="004E0DF4" w:rsidRPr="00550827" w:rsidRDefault="004E0DF4" w:rsidP="004E0DF4">
            <w:pPr>
              <w:pStyle w:val="TableParagraph"/>
              <w:spacing w:before="59"/>
              <w:ind w:left="23"/>
              <w:rPr>
                <w:sz w:val="16"/>
                <w:szCs w:val="16"/>
                <w:lang w:val="es-MX"/>
              </w:rPr>
            </w:pPr>
            <w:r w:rsidRPr="00550827">
              <w:rPr>
                <w:sz w:val="16"/>
                <w:szCs w:val="16"/>
                <w:lang w:val="es-MX"/>
              </w:rPr>
              <w:t>Funda</w:t>
            </w:r>
            <w:r w:rsidRPr="00550827">
              <w:rPr>
                <w:spacing w:val="1"/>
                <w:sz w:val="16"/>
                <w:szCs w:val="16"/>
                <w:lang w:val="es-MX"/>
              </w:rPr>
              <w:t xml:space="preserve"> </w:t>
            </w:r>
            <w:r w:rsidRPr="00550827">
              <w:rPr>
                <w:sz w:val="16"/>
                <w:szCs w:val="16"/>
                <w:lang w:val="es-MX"/>
              </w:rPr>
              <w:t>para</w:t>
            </w:r>
            <w:r w:rsidRPr="00550827">
              <w:rPr>
                <w:spacing w:val="1"/>
                <w:sz w:val="16"/>
                <w:szCs w:val="16"/>
                <w:lang w:val="es-MX"/>
              </w:rPr>
              <w:t xml:space="preserve"> </w:t>
            </w:r>
            <w:r w:rsidRPr="00550827">
              <w:rPr>
                <w:sz w:val="16"/>
                <w:szCs w:val="16"/>
                <w:lang w:val="es-MX"/>
              </w:rPr>
              <w:t>cabezal</w:t>
            </w:r>
            <w:r w:rsidRPr="00550827">
              <w:rPr>
                <w:spacing w:val="3"/>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cámara</w:t>
            </w:r>
            <w:r w:rsidRPr="00550827">
              <w:rPr>
                <w:spacing w:val="1"/>
                <w:sz w:val="16"/>
                <w:szCs w:val="16"/>
                <w:lang w:val="es-MX"/>
              </w:rPr>
              <w:t xml:space="preserve"> </w:t>
            </w:r>
            <w:r w:rsidRPr="00550827">
              <w:rPr>
                <w:sz w:val="16"/>
                <w:szCs w:val="16"/>
                <w:lang w:val="es-MX"/>
              </w:rPr>
              <w:t>endoscópica,</w:t>
            </w:r>
            <w:r w:rsidRPr="00550827">
              <w:rPr>
                <w:spacing w:val="3"/>
                <w:sz w:val="16"/>
                <w:szCs w:val="16"/>
                <w:lang w:val="es-MX"/>
              </w:rPr>
              <w:t xml:space="preserve"> </w:t>
            </w:r>
            <w:r w:rsidRPr="00550827">
              <w:rPr>
                <w:sz w:val="16"/>
                <w:szCs w:val="16"/>
                <w:lang w:val="es-MX"/>
              </w:rPr>
              <w:t>longitud</w:t>
            </w:r>
            <w:r w:rsidRPr="00550827">
              <w:rPr>
                <w:spacing w:val="1"/>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240</w:t>
            </w:r>
            <w:r w:rsidRPr="00550827">
              <w:rPr>
                <w:spacing w:val="1"/>
                <w:sz w:val="16"/>
                <w:szCs w:val="16"/>
                <w:lang w:val="es-MX"/>
              </w:rPr>
              <w:t xml:space="preserve"> </w:t>
            </w:r>
            <w:r w:rsidRPr="00550827">
              <w:rPr>
                <w:sz w:val="16"/>
                <w:szCs w:val="16"/>
                <w:lang w:val="es-MX"/>
              </w:rPr>
              <w:t>cm.,</w:t>
            </w:r>
            <w:r w:rsidRPr="00550827">
              <w:rPr>
                <w:spacing w:val="3"/>
                <w:sz w:val="16"/>
                <w:szCs w:val="16"/>
                <w:lang w:val="es-MX"/>
              </w:rPr>
              <w:t xml:space="preserve"> </w:t>
            </w:r>
            <w:r w:rsidRPr="00550827">
              <w:rPr>
                <w:sz w:val="16"/>
                <w:szCs w:val="16"/>
                <w:lang w:val="es-MX"/>
              </w:rPr>
              <w:t>o</w:t>
            </w:r>
            <w:r w:rsidRPr="00550827">
              <w:rPr>
                <w:spacing w:val="1"/>
                <w:sz w:val="16"/>
                <w:szCs w:val="16"/>
                <w:lang w:val="es-MX"/>
              </w:rPr>
              <w:t xml:space="preserve"> </w:t>
            </w:r>
            <w:r w:rsidRPr="00550827">
              <w:rPr>
                <w:sz w:val="16"/>
                <w:szCs w:val="16"/>
                <w:lang w:val="es-MX"/>
              </w:rPr>
              <w:t>mayor,</w:t>
            </w:r>
            <w:r w:rsidRPr="00550827">
              <w:rPr>
                <w:spacing w:val="3"/>
                <w:sz w:val="16"/>
                <w:szCs w:val="16"/>
                <w:lang w:val="es-MX"/>
              </w:rPr>
              <w:t xml:space="preserve"> </w:t>
            </w:r>
            <w:r w:rsidRPr="00550827">
              <w:rPr>
                <w:sz w:val="16"/>
                <w:szCs w:val="16"/>
                <w:lang w:val="es-MX"/>
              </w:rPr>
              <w:t>estéril.</w:t>
            </w:r>
          </w:p>
        </w:tc>
      </w:tr>
      <w:tr w:rsidR="004E0DF4" w:rsidRPr="00550827" w14:paraId="06D71A54" w14:textId="77777777" w:rsidTr="004E0DF4">
        <w:trPr>
          <w:trHeight w:val="113"/>
          <w:jc w:val="center"/>
        </w:trPr>
        <w:tc>
          <w:tcPr>
            <w:tcW w:w="1101" w:type="dxa"/>
            <w:vAlign w:val="center"/>
          </w:tcPr>
          <w:p w14:paraId="323967E0" w14:textId="77777777" w:rsidR="004E0DF4" w:rsidRPr="00550827" w:rsidRDefault="004E0DF4" w:rsidP="004E0DF4">
            <w:pPr>
              <w:pStyle w:val="TableParagraph"/>
              <w:spacing w:before="4"/>
              <w:ind w:left="14"/>
              <w:rPr>
                <w:sz w:val="16"/>
                <w:szCs w:val="16"/>
              </w:rPr>
            </w:pPr>
            <w:r w:rsidRPr="00550827">
              <w:rPr>
                <w:w w:val="101"/>
                <w:sz w:val="16"/>
                <w:szCs w:val="16"/>
              </w:rPr>
              <w:t>2</w:t>
            </w:r>
          </w:p>
        </w:tc>
        <w:tc>
          <w:tcPr>
            <w:tcW w:w="9548" w:type="dxa"/>
            <w:vAlign w:val="center"/>
          </w:tcPr>
          <w:p w14:paraId="5F52CEDF" w14:textId="77777777" w:rsidR="004E0DF4" w:rsidRPr="00550827" w:rsidRDefault="004E0DF4" w:rsidP="004E0DF4">
            <w:pPr>
              <w:pStyle w:val="TableParagraph"/>
              <w:spacing w:before="4"/>
              <w:ind w:left="23"/>
              <w:rPr>
                <w:sz w:val="16"/>
                <w:szCs w:val="16"/>
                <w:lang w:val="es-MX"/>
              </w:rPr>
            </w:pPr>
            <w:r w:rsidRPr="00550827">
              <w:rPr>
                <w:sz w:val="16"/>
                <w:szCs w:val="16"/>
                <w:lang w:val="es-MX"/>
              </w:rPr>
              <w:t>Manguera</w:t>
            </w:r>
            <w:r w:rsidRPr="00550827">
              <w:rPr>
                <w:spacing w:val="1"/>
                <w:sz w:val="16"/>
                <w:szCs w:val="16"/>
                <w:lang w:val="es-MX"/>
              </w:rPr>
              <w:t xml:space="preserve"> </w:t>
            </w:r>
            <w:r w:rsidRPr="00550827">
              <w:rPr>
                <w:sz w:val="16"/>
                <w:szCs w:val="16"/>
                <w:lang w:val="es-MX"/>
              </w:rPr>
              <w:t>para</w:t>
            </w:r>
            <w:r w:rsidRPr="00550827">
              <w:rPr>
                <w:spacing w:val="2"/>
                <w:sz w:val="16"/>
                <w:szCs w:val="16"/>
                <w:lang w:val="es-MX"/>
              </w:rPr>
              <w:t xml:space="preserve"> </w:t>
            </w:r>
            <w:r w:rsidRPr="00550827">
              <w:rPr>
                <w:sz w:val="16"/>
                <w:szCs w:val="16"/>
                <w:lang w:val="es-MX"/>
              </w:rPr>
              <w:t>irrigación/aspiración,</w:t>
            </w:r>
            <w:r w:rsidRPr="00550827">
              <w:rPr>
                <w:spacing w:val="4"/>
                <w:sz w:val="16"/>
                <w:szCs w:val="16"/>
                <w:lang w:val="es-MX"/>
              </w:rPr>
              <w:t xml:space="preserve"> </w:t>
            </w:r>
            <w:r w:rsidRPr="00550827">
              <w:rPr>
                <w:sz w:val="16"/>
                <w:szCs w:val="16"/>
                <w:lang w:val="es-MX"/>
              </w:rPr>
              <w:t>longitud</w:t>
            </w:r>
            <w:r w:rsidRPr="00550827">
              <w:rPr>
                <w:spacing w:val="2"/>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250</w:t>
            </w:r>
            <w:r w:rsidRPr="00550827">
              <w:rPr>
                <w:spacing w:val="2"/>
                <w:sz w:val="16"/>
                <w:szCs w:val="16"/>
                <w:lang w:val="es-MX"/>
              </w:rPr>
              <w:t xml:space="preserve"> </w:t>
            </w:r>
            <w:r w:rsidRPr="00550827">
              <w:rPr>
                <w:sz w:val="16"/>
                <w:szCs w:val="16"/>
                <w:lang w:val="es-MX"/>
              </w:rPr>
              <w:t>cm.,</w:t>
            </w:r>
            <w:r w:rsidRPr="00550827">
              <w:rPr>
                <w:spacing w:val="4"/>
                <w:sz w:val="16"/>
                <w:szCs w:val="16"/>
                <w:lang w:val="es-MX"/>
              </w:rPr>
              <w:t xml:space="preserve"> </w:t>
            </w:r>
            <w:r w:rsidRPr="00550827">
              <w:rPr>
                <w:sz w:val="16"/>
                <w:szCs w:val="16"/>
                <w:lang w:val="es-MX"/>
              </w:rPr>
              <w:t>o</w:t>
            </w:r>
            <w:r w:rsidRPr="00550827">
              <w:rPr>
                <w:spacing w:val="2"/>
                <w:sz w:val="16"/>
                <w:szCs w:val="16"/>
                <w:lang w:val="es-MX"/>
              </w:rPr>
              <w:t xml:space="preserve"> </w:t>
            </w:r>
            <w:r w:rsidRPr="00550827">
              <w:rPr>
                <w:sz w:val="16"/>
                <w:szCs w:val="16"/>
                <w:lang w:val="es-MX"/>
              </w:rPr>
              <w:t>mayor,</w:t>
            </w:r>
            <w:r w:rsidRPr="00550827">
              <w:rPr>
                <w:spacing w:val="3"/>
                <w:sz w:val="16"/>
                <w:szCs w:val="16"/>
                <w:lang w:val="es-MX"/>
              </w:rPr>
              <w:t xml:space="preserve"> </w:t>
            </w:r>
            <w:r w:rsidRPr="00550827">
              <w:rPr>
                <w:sz w:val="16"/>
                <w:szCs w:val="16"/>
                <w:lang w:val="es-MX"/>
              </w:rPr>
              <w:t>estéril.</w:t>
            </w:r>
          </w:p>
        </w:tc>
      </w:tr>
      <w:tr w:rsidR="004E0DF4" w:rsidRPr="00550827" w14:paraId="4B990D17" w14:textId="77777777" w:rsidTr="004E0DF4">
        <w:trPr>
          <w:trHeight w:val="113"/>
          <w:jc w:val="center"/>
        </w:trPr>
        <w:tc>
          <w:tcPr>
            <w:tcW w:w="1101" w:type="dxa"/>
            <w:vAlign w:val="center"/>
          </w:tcPr>
          <w:p w14:paraId="0519CFC7" w14:textId="77777777" w:rsidR="004E0DF4" w:rsidRPr="00550827" w:rsidRDefault="004E0DF4" w:rsidP="004E0DF4">
            <w:pPr>
              <w:pStyle w:val="TableParagraph"/>
              <w:spacing w:before="59"/>
              <w:ind w:left="14"/>
              <w:rPr>
                <w:sz w:val="16"/>
                <w:szCs w:val="16"/>
              </w:rPr>
            </w:pPr>
            <w:r w:rsidRPr="00550827">
              <w:rPr>
                <w:w w:val="101"/>
                <w:sz w:val="16"/>
                <w:szCs w:val="16"/>
              </w:rPr>
              <w:t>3</w:t>
            </w:r>
          </w:p>
        </w:tc>
        <w:tc>
          <w:tcPr>
            <w:tcW w:w="9548" w:type="dxa"/>
            <w:vAlign w:val="center"/>
          </w:tcPr>
          <w:p w14:paraId="47F2E070" w14:textId="02C8F67E" w:rsidR="004E0DF4" w:rsidRPr="00550827" w:rsidRDefault="004E0DF4" w:rsidP="00CA421A">
            <w:pPr>
              <w:pStyle w:val="TableParagraph"/>
              <w:spacing w:before="4"/>
              <w:ind w:left="23"/>
              <w:rPr>
                <w:sz w:val="16"/>
                <w:szCs w:val="16"/>
                <w:lang w:val="es-MX"/>
              </w:rPr>
            </w:pPr>
            <w:r w:rsidRPr="00550827">
              <w:rPr>
                <w:sz w:val="16"/>
                <w:szCs w:val="16"/>
                <w:lang w:val="es-MX"/>
              </w:rPr>
              <w:t>Disco CD o</w:t>
            </w:r>
            <w:r w:rsidRPr="00550827">
              <w:rPr>
                <w:spacing w:val="4"/>
                <w:sz w:val="16"/>
                <w:szCs w:val="16"/>
                <w:lang w:val="es-MX"/>
              </w:rPr>
              <w:t xml:space="preserve"> </w:t>
            </w:r>
            <w:r w:rsidRPr="00550827">
              <w:rPr>
                <w:sz w:val="16"/>
                <w:szCs w:val="16"/>
                <w:lang w:val="es-MX"/>
              </w:rPr>
              <w:t>DVD</w:t>
            </w:r>
            <w:r w:rsidRPr="00550827">
              <w:rPr>
                <w:spacing w:val="26"/>
                <w:sz w:val="16"/>
                <w:szCs w:val="16"/>
                <w:lang w:val="es-MX"/>
              </w:rPr>
              <w:t xml:space="preserve"> </w:t>
            </w:r>
            <w:r w:rsidRPr="00550827">
              <w:rPr>
                <w:sz w:val="16"/>
                <w:szCs w:val="16"/>
                <w:lang w:val="es-MX"/>
              </w:rPr>
              <w:t>o almacenamiento USB</w:t>
            </w:r>
            <w:r w:rsidRPr="00550827">
              <w:rPr>
                <w:spacing w:val="1"/>
                <w:sz w:val="16"/>
                <w:szCs w:val="16"/>
                <w:lang w:val="es-MX"/>
              </w:rPr>
              <w:t xml:space="preserve"> </w:t>
            </w:r>
            <w:r w:rsidRPr="00550827">
              <w:rPr>
                <w:sz w:val="16"/>
                <w:szCs w:val="16"/>
                <w:lang w:val="es-MX"/>
              </w:rPr>
              <w:t>para cubrir</w:t>
            </w:r>
            <w:r w:rsidRPr="00550827">
              <w:rPr>
                <w:spacing w:val="2"/>
                <w:sz w:val="16"/>
                <w:szCs w:val="16"/>
                <w:lang w:val="es-MX"/>
              </w:rPr>
              <w:t xml:space="preserve"> </w:t>
            </w:r>
            <w:r w:rsidRPr="00550827">
              <w:rPr>
                <w:sz w:val="16"/>
                <w:szCs w:val="16"/>
                <w:lang w:val="es-MX"/>
              </w:rPr>
              <w:t>el</w:t>
            </w:r>
            <w:r w:rsidRPr="00550827">
              <w:rPr>
                <w:spacing w:val="2"/>
                <w:sz w:val="16"/>
                <w:szCs w:val="16"/>
                <w:lang w:val="es-MX"/>
              </w:rPr>
              <w:t xml:space="preserve"> </w:t>
            </w:r>
            <w:r w:rsidRPr="00550827">
              <w:rPr>
                <w:sz w:val="16"/>
                <w:szCs w:val="16"/>
                <w:lang w:val="es-MX"/>
              </w:rPr>
              <w:t>evento,</w:t>
            </w:r>
            <w:r w:rsidRPr="00550827">
              <w:rPr>
                <w:spacing w:val="2"/>
                <w:sz w:val="16"/>
                <w:szCs w:val="16"/>
                <w:lang w:val="es-MX"/>
              </w:rPr>
              <w:t xml:space="preserve"> </w:t>
            </w:r>
            <w:r w:rsidRPr="00550827">
              <w:rPr>
                <w:sz w:val="16"/>
                <w:szCs w:val="16"/>
                <w:lang w:val="es-MX"/>
              </w:rPr>
              <w:t>según el</w:t>
            </w:r>
            <w:r w:rsidRPr="00550827">
              <w:rPr>
                <w:spacing w:val="2"/>
                <w:sz w:val="16"/>
                <w:szCs w:val="16"/>
                <w:lang w:val="es-MX"/>
              </w:rPr>
              <w:t xml:space="preserve"> </w:t>
            </w:r>
            <w:r w:rsidRPr="00550827">
              <w:rPr>
                <w:sz w:val="16"/>
                <w:szCs w:val="16"/>
                <w:lang w:val="es-MX"/>
              </w:rPr>
              <w:t>equipo</w:t>
            </w:r>
            <w:r w:rsidR="00CA421A" w:rsidRPr="00550827">
              <w:rPr>
                <w:sz w:val="16"/>
                <w:szCs w:val="16"/>
                <w:lang w:val="es-MX"/>
              </w:rPr>
              <w:t xml:space="preserve"> </w:t>
            </w:r>
            <w:r w:rsidRPr="00550827">
              <w:rPr>
                <w:sz w:val="16"/>
                <w:szCs w:val="16"/>
                <w:lang w:val="es-MX"/>
              </w:rPr>
              <w:t>ofertado,</w:t>
            </w:r>
            <w:r w:rsidRPr="00550827">
              <w:rPr>
                <w:spacing w:val="4"/>
                <w:sz w:val="16"/>
                <w:szCs w:val="16"/>
                <w:lang w:val="es-MX"/>
              </w:rPr>
              <w:t xml:space="preserve"> </w:t>
            </w:r>
            <w:r w:rsidRPr="00550827">
              <w:rPr>
                <w:sz w:val="16"/>
                <w:szCs w:val="16"/>
                <w:lang w:val="es-MX"/>
              </w:rPr>
              <w:t>compatible con</w:t>
            </w:r>
            <w:r w:rsidRPr="00550827">
              <w:rPr>
                <w:spacing w:val="2"/>
                <w:sz w:val="16"/>
                <w:szCs w:val="16"/>
                <w:lang w:val="es-MX"/>
              </w:rPr>
              <w:t xml:space="preserve"> </w:t>
            </w:r>
            <w:r w:rsidRPr="00550827">
              <w:rPr>
                <w:sz w:val="16"/>
                <w:szCs w:val="16"/>
                <w:lang w:val="es-MX"/>
              </w:rPr>
              <w:t>hardware institucional.</w:t>
            </w:r>
          </w:p>
        </w:tc>
      </w:tr>
      <w:tr w:rsidR="004E0DF4" w:rsidRPr="00550827" w14:paraId="4B3A4EF1" w14:textId="77777777" w:rsidTr="004E0DF4">
        <w:trPr>
          <w:trHeight w:val="113"/>
          <w:jc w:val="center"/>
        </w:trPr>
        <w:tc>
          <w:tcPr>
            <w:tcW w:w="1101" w:type="dxa"/>
            <w:vAlign w:val="center"/>
          </w:tcPr>
          <w:p w14:paraId="4998147B" w14:textId="77777777" w:rsidR="004E0DF4" w:rsidRPr="00550827" w:rsidRDefault="004E0DF4" w:rsidP="004E0DF4">
            <w:pPr>
              <w:pStyle w:val="TableParagraph"/>
              <w:spacing w:before="59"/>
              <w:ind w:left="14"/>
              <w:rPr>
                <w:sz w:val="16"/>
                <w:szCs w:val="16"/>
              </w:rPr>
            </w:pPr>
            <w:r w:rsidRPr="00550827">
              <w:rPr>
                <w:w w:val="101"/>
                <w:sz w:val="16"/>
                <w:szCs w:val="16"/>
              </w:rPr>
              <w:t>4</w:t>
            </w:r>
          </w:p>
        </w:tc>
        <w:tc>
          <w:tcPr>
            <w:tcW w:w="9548" w:type="dxa"/>
            <w:vAlign w:val="center"/>
          </w:tcPr>
          <w:p w14:paraId="1470ECD4" w14:textId="3D59ACD2" w:rsidR="004E0DF4" w:rsidRPr="00550827" w:rsidRDefault="004E0DF4" w:rsidP="00CA421A">
            <w:pPr>
              <w:pStyle w:val="TableParagraph"/>
              <w:spacing w:before="4"/>
              <w:ind w:left="23"/>
              <w:rPr>
                <w:sz w:val="16"/>
                <w:szCs w:val="16"/>
                <w:lang w:val="es-MX"/>
              </w:rPr>
            </w:pPr>
            <w:r w:rsidRPr="00550827">
              <w:rPr>
                <w:sz w:val="16"/>
                <w:szCs w:val="16"/>
                <w:lang w:val="es-MX"/>
              </w:rPr>
              <w:t>Sistema</w:t>
            </w:r>
            <w:r w:rsidRPr="00550827">
              <w:rPr>
                <w:spacing w:val="1"/>
                <w:sz w:val="16"/>
                <w:szCs w:val="16"/>
                <w:lang w:val="es-MX"/>
              </w:rPr>
              <w:t xml:space="preserve"> </w:t>
            </w:r>
            <w:r w:rsidRPr="00550827">
              <w:rPr>
                <w:sz w:val="16"/>
                <w:szCs w:val="16"/>
                <w:lang w:val="es-MX"/>
              </w:rPr>
              <w:t>de reparación</w:t>
            </w:r>
            <w:r w:rsidRPr="00550827">
              <w:rPr>
                <w:spacing w:val="2"/>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muñeca,</w:t>
            </w:r>
            <w:r w:rsidRPr="00550827">
              <w:rPr>
                <w:spacing w:val="4"/>
                <w:sz w:val="16"/>
                <w:szCs w:val="16"/>
                <w:lang w:val="es-MX"/>
              </w:rPr>
              <w:t xml:space="preserve"> </w:t>
            </w:r>
            <w:r w:rsidRPr="00550827">
              <w:rPr>
                <w:sz w:val="16"/>
                <w:szCs w:val="16"/>
                <w:lang w:val="es-MX"/>
              </w:rPr>
              <w:t>codo</w:t>
            </w:r>
            <w:r w:rsidRPr="00550827">
              <w:rPr>
                <w:spacing w:val="2"/>
                <w:sz w:val="16"/>
                <w:szCs w:val="16"/>
                <w:lang w:val="es-MX"/>
              </w:rPr>
              <w:t xml:space="preserve"> </w:t>
            </w:r>
            <w:r w:rsidRPr="00550827">
              <w:rPr>
                <w:sz w:val="16"/>
                <w:szCs w:val="16"/>
                <w:lang w:val="es-MX"/>
              </w:rPr>
              <w:t>y</w:t>
            </w:r>
            <w:r w:rsidRPr="00550827">
              <w:rPr>
                <w:spacing w:val="3"/>
                <w:sz w:val="16"/>
                <w:szCs w:val="16"/>
                <w:lang w:val="es-MX"/>
              </w:rPr>
              <w:t xml:space="preserve"> </w:t>
            </w:r>
            <w:r w:rsidRPr="00550827">
              <w:rPr>
                <w:sz w:val="16"/>
                <w:szCs w:val="16"/>
                <w:lang w:val="es-MX"/>
              </w:rPr>
              <w:t>tobillos</w:t>
            </w:r>
            <w:r w:rsidRPr="00550827">
              <w:rPr>
                <w:spacing w:val="3"/>
                <w:sz w:val="16"/>
                <w:szCs w:val="16"/>
                <w:lang w:val="es-MX"/>
              </w:rPr>
              <w:t xml:space="preserve"> </w:t>
            </w:r>
            <w:r w:rsidRPr="00550827">
              <w:rPr>
                <w:sz w:val="16"/>
                <w:szCs w:val="16"/>
                <w:lang w:val="es-MX"/>
              </w:rPr>
              <w:t>tipo</w:t>
            </w:r>
            <w:r w:rsidRPr="00550827">
              <w:rPr>
                <w:spacing w:val="2"/>
                <w:sz w:val="16"/>
                <w:szCs w:val="16"/>
                <w:lang w:val="es-MX"/>
              </w:rPr>
              <w:t xml:space="preserve"> </w:t>
            </w:r>
            <w:r w:rsidRPr="00550827">
              <w:rPr>
                <w:sz w:val="16"/>
                <w:szCs w:val="16"/>
                <w:lang w:val="es-MX"/>
              </w:rPr>
              <w:t>ancla</w:t>
            </w:r>
            <w:r w:rsidRPr="00550827">
              <w:rPr>
                <w:spacing w:val="1"/>
                <w:sz w:val="16"/>
                <w:szCs w:val="16"/>
                <w:lang w:val="es-MX"/>
              </w:rPr>
              <w:t xml:space="preserve"> </w:t>
            </w:r>
            <w:r w:rsidRPr="00550827">
              <w:rPr>
                <w:sz w:val="16"/>
                <w:szCs w:val="16"/>
                <w:lang w:val="es-MX"/>
              </w:rPr>
              <w:t>metálica</w:t>
            </w:r>
            <w:r w:rsidRPr="00550827">
              <w:rPr>
                <w:spacing w:val="2"/>
                <w:sz w:val="16"/>
                <w:szCs w:val="16"/>
                <w:lang w:val="es-MX"/>
              </w:rPr>
              <w:t xml:space="preserve"> </w:t>
            </w:r>
            <w:r w:rsidRPr="00550827">
              <w:rPr>
                <w:sz w:val="16"/>
                <w:szCs w:val="16"/>
                <w:lang w:val="es-MX"/>
              </w:rPr>
              <w:t>o</w:t>
            </w:r>
            <w:r w:rsidRPr="00550827">
              <w:rPr>
                <w:spacing w:val="2"/>
                <w:sz w:val="16"/>
                <w:szCs w:val="16"/>
                <w:lang w:val="es-MX"/>
              </w:rPr>
              <w:t xml:space="preserve"> </w:t>
            </w:r>
            <w:proofErr w:type="spellStart"/>
            <w:r w:rsidRPr="00550827">
              <w:rPr>
                <w:sz w:val="16"/>
                <w:szCs w:val="16"/>
                <w:lang w:val="es-MX"/>
              </w:rPr>
              <w:t>bioabsorbible</w:t>
            </w:r>
            <w:proofErr w:type="spellEnd"/>
            <w:r w:rsidR="00CA421A" w:rsidRPr="00550827">
              <w:rPr>
                <w:sz w:val="16"/>
                <w:szCs w:val="16"/>
                <w:lang w:val="es-MX"/>
              </w:rPr>
              <w:t xml:space="preserve"> </w:t>
            </w:r>
            <w:r w:rsidRPr="00550827">
              <w:rPr>
                <w:sz w:val="16"/>
                <w:szCs w:val="16"/>
                <w:lang w:val="es-MX"/>
              </w:rPr>
              <w:t>entre</w:t>
            </w:r>
            <w:r w:rsidRPr="00550827">
              <w:rPr>
                <w:spacing w:val="-1"/>
                <w:sz w:val="16"/>
                <w:szCs w:val="16"/>
                <w:lang w:val="es-MX"/>
              </w:rPr>
              <w:t xml:space="preserve"> </w:t>
            </w:r>
            <w:r w:rsidRPr="00550827">
              <w:rPr>
                <w:sz w:val="16"/>
                <w:szCs w:val="16"/>
                <w:lang w:val="es-MX"/>
              </w:rPr>
              <w:t>1.7</w:t>
            </w:r>
            <w:r w:rsidRPr="00550827">
              <w:rPr>
                <w:spacing w:val="2"/>
                <w:sz w:val="16"/>
                <w:szCs w:val="16"/>
                <w:lang w:val="es-MX"/>
              </w:rPr>
              <w:t xml:space="preserve"> </w:t>
            </w:r>
            <w:r w:rsidRPr="00550827">
              <w:rPr>
                <w:sz w:val="16"/>
                <w:szCs w:val="16"/>
                <w:lang w:val="es-MX"/>
              </w:rPr>
              <w:t>a</w:t>
            </w:r>
            <w:r w:rsidRPr="00550827">
              <w:rPr>
                <w:spacing w:val="2"/>
                <w:sz w:val="16"/>
                <w:szCs w:val="16"/>
                <w:lang w:val="es-MX"/>
              </w:rPr>
              <w:t xml:space="preserve"> </w:t>
            </w:r>
            <w:r w:rsidRPr="00550827">
              <w:rPr>
                <w:sz w:val="16"/>
                <w:szCs w:val="16"/>
                <w:lang w:val="es-MX"/>
              </w:rPr>
              <w:t>3.7</w:t>
            </w:r>
            <w:r w:rsidRPr="00550827">
              <w:rPr>
                <w:spacing w:val="1"/>
                <w:sz w:val="16"/>
                <w:szCs w:val="16"/>
                <w:lang w:val="es-MX"/>
              </w:rPr>
              <w:t xml:space="preserve"> </w:t>
            </w:r>
            <w:proofErr w:type="spellStart"/>
            <w:r w:rsidRPr="00550827">
              <w:rPr>
                <w:sz w:val="16"/>
                <w:szCs w:val="16"/>
                <w:lang w:val="es-MX"/>
              </w:rPr>
              <w:t>mm.</w:t>
            </w:r>
            <w:proofErr w:type="spellEnd"/>
          </w:p>
        </w:tc>
      </w:tr>
      <w:tr w:rsidR="004E0DF4" w:rsidRPr="00550827" w14:paraId="417157A0" w14:textId="77777777" w:rsidTr="004E0DF4">
        <w:trPr>
          <w:trHeight w:val="113"/>
          <w:jc w:val="center"/>
        </w:trPr>
        <w:tc>
          <w:tcPr>
            <w:tcW w:w="1101" w:type="dxa"/>
            <w:vAlign w:val="center"/>
          </w:tcPr>
          <w:p w14:paraId="16F349CC" w14:textId="77777777" w:rsidR="004E0DF4" w:rsidRPr="00550827" w:rsidRDefault="004E0DF4" w:rsidP="004E0DF4">
            <w:pPr>
              <w:pStyle w:val="TableParagraph"/>
              <w:spacing w:before="2"/>
              <w:rPr>
                <w:b/>
                <w:sz w:val="16"/>
                <w:szCs w:val="16"/>
                <w:lang w:val="es-MX"/>
              </w:rPr>
            </w:pPr>
          </w:p>
          <w:p w14:paraId="0E62CD36" w14:textId="77777777" w:rsidR="004E0DF4" w:rsidRPr="00550827" w:rsidRDefault="004E0DF4" w:rsidP="004E0DF4">
            <w:pPr>
              <w:pStyle w:val="TableParagraph"/>
              <w:ind w:left="14"/>
              <w:rPr>
                <w:sz w:val="16"/>
                <w:szCs w:val="16"/>
              </w:rPr>
            </w:pPr>
            <w:r w:rsidRPr="00550827">
              <w:rPr>
                <w:w w:val="101"/>
                <w:sz w:val="16"/>
                <w:szCs w:val="16"/>
              </w:rPr>
              <w:t>5</w:t>
            </w:r>
          </w:p>
        </w:tc>
        <w:tc>
          <w:tcPr>
            <w:tcW w:w="9548" w:type="dxa"/>
            <w:vAlign w:val="center"/>
          </w:tcPr>
          <w:p w14:paraId="3880D4D2" w14:textId="41CCD8E2" w:rsidR="004E0DF4" w:rsidRPr="00550827" w:rsidRDefault="004E0DF4" w:rsidP="00CA421A">
            <w:pPr>
              <w:pStyle w:val="TableParagraph"/>
              <w:spacing w:before="4"/>
              <w:ind w:left="23"/>
              <w:rPr>
                <w:sz w:val="16"/>
                <w:szCs w:val="16"/>
                <w:lang w:val="es-MX"/>
              </w:rPr>
            </w:pPr>
            <w:r w:rsidRPr="00550827">
              <w:rPr>
                <w:sz w:val="16"/>
                <w:szCs w:val="16"/>
                <w:lang w:val="es-MX"/>
              </w:rPr>
              <w:t>Punta de</w:t>
            </w:r>
            <w:r w:rsidRPr="00550827">
              <w:rPr>
                <w:spacing w:val="-2"/>
                <w:sz w:val="16"/>
                <w:szCs w:val="16"/>
                <w:lang w:val="es-MX"/>
              </w:rPr>
              <w:t xml:space="preserve"> </w:t>
            </w:r>
            <w:r w:rsidRPr="00550827">
              <w:rPr>
                <w:sz w:val="16"/>
                <w:szCs w:val="16"/>
                <w:lang w:val="es-MX"/>
              </w:rPr>
              <w:t>rasurador</w:t>
            </w:r>
            <w:r w:rsidRPr="00550827">
              <w:rPr>
                <w:spacing w:val="3"/>
                <w:sz w:val="16"/>
                <w:szCs w:val="16"/>
                <w:lang w:val="es-MX"/>
              </w:rPr>
              <w:t xml:space="preserve"> </w:t>
            </w:r>
            <w:r w:rsidRPr="00550827">
              <w:rPr>
                <w:sz w:val="16"/>
                <w:szCs w:val="16"/>
                <w:lang w:val="es-MX"/>
              </w:rPr>
              <w:t>agresiva o</w:t>
            </w:r>
            <w:r w:rsidRPr="00550827">
              <w:rPr>
                <w:spacing w:val="1"/>
                <w:sz w:val="16"/>
                <w:szCs w:val="16"/>
                <w:lang w:val="es-MX"/>
              </w:rPr>
              <w:t xml:space="preserve"> </w:t>
            </w:r>
            <w:r w:rsidRPr="00550827">
              <w:rPr>
                <w:sz w:val="16"/>
                <w:szCs w:val="16"/>
                <w:lang w:val="es-MX"/>
              </w:rPr>
              <w:t>semiagresiva para</w:t>
            </w:r>
            <w:r w:rsidRPr="00550827">
              <w:rPr>
                <w:spacing w:val="1"/>
                <w:sz w:val="16"/>
                <w:szCs w:val="16"/>
                <w:lang w:val="es-MX"/>
              </w:rPr>
              <w:t xml:space="preserve"> </w:t>
            </w:r>
            <w:r w:rsidRPr="00550827">
              <w:rPr>
                <w:sz w:val="16"/>
                <w:szCs w:val="16"/>
                <w:lang w:val="es-MX"/>
              </w:rPr>
              <w:t>aplicaciones</w:t>
            </w:r>
            <w:r w:rsidRPr="00550827">
              <w:rPr>
                <w:spacing w:val="1"/>
                <w:sz w:val="16"/>
                <w:szCs w:val="16"/>
                <w:lang w:val="es-MX"/>
              </w:rPr>
              <w:t xml:space="preserve"> </w:t>
            </w:r>
            <w:r w:rsidRPr="00550827">
              <w:rPr>
                <w:sz w:val="16"/>
                <w:szCs w:val="16"/>
                <w:lang w:val="es-MX"/>
              </w:rPr>
              <w:t>en</w:t>
            </w:r>
            <w:r w:rsidRPr="00550827">
              <w:rPr>
                <w:spacing w:val="1"/>
                <w:sz w:val="16"/>
                <w:szCs w:val="16"/>
                <w:lang w:val="es-MX"/>
              </w:rPr>
              <w:t xml:space="preserve"> </w:t>
            </w:r>
            <w:r w:rsidRPr="00550827">
              <w:rPr>
                <w:sz w:val="16"/>
                <w:szCs w:val="16"/>
                <w:lang w:val="es-MX"/>
              </w:rPr>
              <w:t>resección de</w:t>
            </w:r>
            <w:r w:rsidRPr="00550827">
              <w:rPr>
                <w:spacing w:val="-1"/>
                <w:sz w:val="16"/>
                <w:szCs w:val="16"/>
                <w:lang w:val="es-MX"/>
              </w:rPr>
              <w:t xml:space="preserve"> </w:t>
            </w:r>
            <w:r w:rsidRPr="00550827">
              <w:rPr>
                <w:sz w:val="16"/>
                <w:szCs w:val="16"/>
                <w:lang w:val="es-MX"/>
              </w:rPr>
              <w:t>tejido</w:t>
            </w:r>
            <w:r w:rsidRPr="00550827">
              <w:rPr>
                <w:spacing w:val="1"/>
                <w:sz w:val="16"/>
                <w:szCs w:val="16"/>
                <w:lang w:val="es-MX"/>
              </w:rPr>
              <w:t xml:space="preserve"> </w:t>
            </w:r>
            <w:r w:rsidRPr="00550827">
              <w:rPr>
                <w:sz w:val="16"/>
                <w:szCs w:val="16"/>
                <w:lang w:val="es-MX"/>
              </w:rPr>
              <w:t>blando desde</w:t>
            </w:r>
            <w:r w:rsidRPr="00550827">
              <w:rPr>
                <w:spacing w:val="-1"/>
                <w:sz w:val="16"/>
                <w:szCs w:val="16"/>
                <w:lang w:val="es-MX"/>
              </w:rPr>
              <w:t xml:space="preserve"> </w:t>
            </w:r>
            <w:r w:rsidRPr="00550827">
              <w:rPr>
                <w:sz w:val="16"/>
                <w:szCs w:val="16"/>
                <w:lang w:val="es-MX"/>
              </w:rPr>
              <w:t>2mm</w:t>
            </w:r>
            <w:r w:rsidRPr="00550827">
              <w:rPr>
                <w:spacing w:val="4"/>
                <w:sz w:val="16"/>
                <w:szCs w:val="16"/>
                <w:lang w:val="es-MX"/>
              </w:rPr>
              <w:t xml:space="preserve"> </w:t>
            </w:r>
            <w:r w:rsidRPr="00550827">
              <w:rPr>
                <w:sz w:val="16"/>
                <w:szCs w:val="16"/>
                <w:lang w:val="es-MX"/>
              </w:rPr>
              <w:t>hasta</w:t>
            </w:r>
            <w:r w:rsidRPr="00550827">
              <w:rPr>
                <w:spacing w:val="1"/>
                <w:sz w:val="16"/>
                <w:szCs w:val="16"/>
                <w:lang w:val="es-MX"/>
              </w:rPr>
              <w:t xml:space="preserve"> </w:t>
            </w:r>
            <w:r w:rsidRPr="00550827">
              <w:rPr>
                <w:sz w:val="16"/>
                <w:szCs w:val="16"/>
                <w:lang w:val="es-MX"/>
              </w:rPr>
              <w:t>4.0</w:t>
            </w:r>
            <w:r w:rsidRPr="00550827">
              <w:rPr>
                <w:spacing w:val="1"/>
                <w:sz w:val="16"/>
                <w:szCs w:val="16"/>
                <w:lang w:val="es-MX"/>
              </w:rPr>
              <w:t xml:space="preserve"> </w:t>
            </w:r>
            <w:r w:rsidRPr="00550827">
              <w:rPr>
                <w:sz w:val="16"/>
                <w:szCs w:val="16"/>
                <w:lang w:val="es-MX"/>
              </w:rPr>
              <w:t>mm</w:t>
            </w:r>
            <w:r w:rsidRPr="00550827">
              <w:rPr>
                <w:spacing w:val="4"/>
                <w:sz w:val="16"/>
                <w:szCs w:val="16"/>
                <w:lang w:val="es-MX"/>
              </w:rPr>
              <w:t xml:space="preserve"> </w:t>
            </w:r>
            <w:r w:rsidRPr="00550827">
              <w:rPr>
                <w:sz w:val="16"/>
                <w:szCs w:val="16"/>
                <w:lang w:val="es-MX"/>
              </w:rPr>
              <w:t>o</w:t>
            </w:r>
            <w:r w:rsidRPr="00550827">
              <w:rPr>
                <w:spacing w:val="1"/>
                <w:sz w:val="16"/>
                <w:szCs w:val="16"/>
                <w:lang w:val="es-MX"/>
              </w:rPr>
              <w:t xml:space="preserve"> </w:t>
            </w:r>
            <w:r w:rsidRPr="00550827">
              <w:rPr>
                <w:sz w:val="16"/>
                <w:szCs w:val="16"/>
                <w:lang w:val="es-MX"/>
              </w:rPr>
              <w:t>Fresa</w:t>
            </w:r>
            <w:r w:rsidRPr="00550827">
              <w:rPr>
                <w:spacing w:val="1"/>
                <w:sz w:val="16"/>
                <w:szCs w:val="16"/>
                <w:lang w:val="es-MX"/>
              </w:rPr>
              <w:t xml:space="preserve"> </w:t>
            </w:r>
            <w:r w:rsidRPr="00550827">
              <w:rPr>
                <w:sz w:val="16"/>
                <w:szCs w:val="16"/>
                <w:lang w:val="es-MX"/>
              </w:rPr>
              <w:t>ovalada para</w:t>
            </w:r>
            <w:r w:rsidRPr="00550827">
              <w:rPr>
                <w:spacing w:val="1"/>
                <w:sz w:val="16"/>
                <w:szCs w:val="16"/>
                <w:lang w:val="es-MX"/>
              </w:rPr>
              <w:t xml:space="preserve"> </w:t>
            </w:r>
            <w:r w:rsidRPr="00550827">
              <w:rPr>
                <w:sz w:val="16"/>
                <w:szCs w:val="16"/>
                <w:lang w:val="es-MX"/>
              </w:rPr>
              <w:t>resección</w:t>
            </w:r>
            <w:r w:rsidRPr="00550827">
              <w:rPr>
                <w:spacing w:val="1"/>
                <w:sz w:val="16"/>
                <w:szCs w:val="16"/>
                <w:lang w:val="es-MX"/>
              </w:rPr>
              <w:t xml:space="preserve"> </w:t>
            </w:r>
            <w:r w:rsidRPr="00550827">
              <w:rPr>
                <w:sz w:val="16"/>
                <w:szCs w:val="16"/>
                <w:lang w:val="es-MX"/>
              </w:rPr>
              <w:t>agresiva de</w:t>
            </w:r>
            <w:r w:rsidRPr="00550827">
              <w:rPr>
                <w:spacing w:val="-1"/>
                <w:sz w:val="16"/>
                <w:szCs w:val="16"/>
                <w:lang w:val="es-MX"/>
              </w:rPr>
              <w:t xml:space="preserve"> </w:t>
            </w:r>
            <w:r w:rsidRPr="00550827">
              <w:rPr>
                <w:sz w:val="16"/>
                <w:szCs w:val="16"/>
                <w:lang w:val="es-MX"/>
              </w:rPr>
              <w:t>hueso</w:t>
            </w:r>
            <w:r w:rsidR="00CA421A" w:rsidRPr="00550827">
              <w:rPr>
                <w:sz w:val="16"/>
                <w:szCs w:val="16"/>
                <w:lang w:val="es-MX"/>
              </w:rPr>
              <w:t xml:space="preserve"> </w:t>
            </w:r>
            <w:r w:rsidRPr="00550827">
              <w:rPr>
                <w:sz w:val="16"/>
                <w:szCs w:val="16"/>
                <w:lang w:val="es-MX"/>
              </w:rPr>
              <w:t>desde 2</w:t>
            </w:r>
            <w:r w:rsidRPr="00550827">
              <w:rPr>
                <w:spacing w:val="2"/>
                <w:sz w:val="16"/>
                <w:szCs w:val="16"/>
                <w:lang w:val="es-MX"/>
              </w:rPr>
              <w:t xml:space="preserve"> </w:t>
            </w:r>
            <w:proofErr w:type="spellStart"/>
            <w:r w:rsidRPr="00550827">
              <w:rPr>
                <w:sz w:val="16"/>
                <w:szCs w:val="16"/>
                <w:lang w:val="es-MX"/>
              </w:rPr>
              <w:t>mm.</w:t>
            </w:r>
            <w:proofErr w:type="spellEnd"/>
          </w:p>
        </w:tc>
      </w:tr>
      <w:tr w:rsidR="004E0DF4" w:rsidRPr="00550827" w14:paraId="18B3BA06" w14:textId="77777777" w:rsidTr="004E0DF4">
        <w:trPr>
          <w:trHeight w:val="113"/>
          <w:jc w:val="center"/>
        </w:trPr>
        <w:tc>
          <w:tcPr>
            <w:tcW w:w="1101" w:type="dxa"/>
            <w:vAlign w:val="center"/>
          </w:tcPr>
          <w:p w14:paraId="343B7F13" w14:textId="77777777" w:rsidR="004E0DF4" w:rsidRPr="00550827" w:rsidRDefault="004E0DF4" w:rsidP="004E0DF4">
            <w:pPr>
              <w:pStyle w:val="TableParagraph"/>
              <w:spacing w:before="59"/>
              <w:ind w:left="14"/>
              <w:rPr>
                <w:sz w:val="16"/>
                <w:szCs w:val="16"/>
              </w:rPr>
            </w:pPr>
            <w:r w:rsidRPr="00550827">
              <w:rPr>
                <w:w w:val="101"/>
                <w:sz w:val="16"/>
                <w:szCs w:val="16"/>
              </w:rPr>
              <w:t>6</w:t>
            </w:r>
          </w:p>
        </w:tc>
        <w:tc>
          <w:tcPr>
            <w:tcW w:w="9548" w:type="dxa"/>
            <w:vAlign w:val="center"/>
          </w:tcPr>
          <w:p w14:paraId="73D6F64C" w14:textId="799AEB75" w:rsidR="004E0DF4" w:rsidRPr="00550827" w:rsidRDefault="004E0DF4" w:rsidP="00CA421A">
            <w:pPr>
              <w:pStyle w:val="TableParagraph"/>
              <w:spacing w:before="4"/>
              <w:ind w:left="23"/>
              <w:rPr>
                <w:sz w:val="16"/>
                <w:szCs w:val="16"/>
                <w:lang w:val="es-MX"/>
              </w:rPr>
            </w:pPr>
            <w:r w:rsidRPr="00550827">
              <w:rPr>
                <w:sz w:val="16"/>
                <w:szCs w:val="16"/>
                <w:lang w:val="es-MX"/>
              </w:rPr>
              <w:t>Sonda o</w:t>
            </w:r>
            <w:r w:rsidRPr="00550827">
              <w:rPr>
                <w:spacing w:val="1"/>
                <w:sz w:val="16"/>
                <w:szCs w:val="16"/>
                <w:lang w:val="es-MX"/>
              </w:rPr>
              <w:t xml:space="preserve"> </w:t>
            </w:r>
            <w:r w:rsidRPr="00550827">
              <w:rPr>
                <w:sz w:val="16"/>
                <w:szCs w:val="16"/>
                <w:lang w:val="es-MX"/>
              </w:rPr>
              <w:t>punta</w:t>
            </w:r>
            <w:r w:rsidRPr="00550827">
              <w:rPr>
                <w:spacing w:val="1"/>
                <w:sz w:val="16"/>
                <w:szCs w:val="16"/>
                <w:lang w:val="es-MX"/>
              </w:rPr>
              <w:t xml:space="preserve"> </w:t>
            </w:r>
            <w:r w:rsidRPr="00550827">
              <w:rPr>
                <w:sz w:val="16"/>
                <w:szCs w:val="16"/>
                <w:lang w:val="es-MX"/>
              </w:rPr>
              <w:t>de</w:t>
            </w:r>
            <w:r w:rsidRPr="00550827">
              <w:rPr>
                <w:spacing w:val="-1"/>
                <w:sz w:val="16"/>
                <w:szCs w:val="16"/>
                <w:lang w:val="es-MX"/>
              </w:rPr>
              <w:t xml:space="preserve"> </w:t>
            </w:r>
            <w:r w:rsidRPr="00550827">
              <w:rPr>
                <w:sz w:val="16"/>
                <w:szCs w:val="16"/>
                <w:lang w:val="es-MX"/>
              </w:rPr>
              <w:t>radiofrecuencia</w:t>
            </w:r>
            <w:r w:rsidRPr="00550827">
              <w:rPr>
                <w:spacing w:val="1"/>
                <w:sz w:val="16"/>
                <w:szCs w:val="16"/>
                <w:lang w:val="es-MX"/>
              </w:rPr>
              <w:t xml:space="preserve"> </w:t>
            </w:r>
            <w:r w:rsidRPr="00550827">
              <w:rPr>
                <w:sz w:val="16"/>
                <w:szCs w:val="16"/>
                <w:lang w:val="es-MX"/>
              </w:rPr>
              <w:t>o</w:t>
            </w:r>
            <w:r w:rsidRPr="00550827">
              <w:rPr>
                <w:spacing w:val="1"/>
                <w:sz w:val="16"/>
                <w:szCs w:val="16"/>
                <w:lang w:val="es-MX"/>
              </w:rPr>
              <w:t xml:space="preserve"> </w:t>
            </w:r>
            <w:r w:rsidRPr="00550827">
              <w:rPr>
                <w:sz w:val="16"/>
                <w:szCs w:val="16"/>
                <w:lang w:val="es-MX"/>
              </w:rPr>
              <w:t>plasma</w:t>
            </w:r>
            <w:r w:rsidRPr="00550827">
              <w:rPr>
                <w:spacing w:val="1"/>
                <w:sz w:val="16"/>
                <w:szCs w:val="16"/>
                <w:lang w:val="es-MX"/>
              </w:rPr>
              <w:t xml:space="preserve"> </w:t>
            </w:r>
            <w:r w:rsidRPr="00550827">
              <w:rPr>
                <w:sz w:val="16"/>
                <w:szCs w:val="16"/>
                <w:lang w:val="es-MX"/>
              </w:rPr>
              <w:t>monopolar</w:t>
            </w:r>
            <w:r w:rsidRPr="00550827">
              <w:rPr>
                <w:spacing w:val="3"/>
                <w:sz w:val="16"/>
                <w:szCs w:val="16"/>
                <w:lang w:val="es-MX"/>
              </w:rPr>
              <w:t xml:space="preserve"> </w:t>
            </w:r>
            <w:r w:rsidRPr="00550827">
              <w:rPr>
                <w:sz w:val="16"/>
                <w:szCs w:val="16"/>
                <w:lang w:val="es-MX"/>
              </w:rPr>
              <w:t>o</w:t>
            </w:r>
            <w:r w:rsidRPr="00550827">
              <w:rPr>
                <w:spacing w:val="1"/>
                <w:sz w:val="16"/>
                <w:szCs w:val="16"/>
                <w:lang w:val="es-MX"/>
              </w:rPr>
              <w:t xml:space="preserve"> </w:t>
            </w:r>
            <w:r w:rsidRPr="00550827">
              <w:rPr>
                <w:sz w:val="16"/>
                <w:szCs w:val="16"/>
                <w:lang w:val="es-MX"/>
              </w:rPr>
              <w:t>bipolar</w:t>
            </w:r>
            <w:r w:rsidRPr="00550827">
              <w:rPr>
                <w:spacing w:val="3"/>
                <w:sz w:val="16"/>
                <w:szCs w:val="16"/>
                <w:lang w:val="es-MX"/>
              </w:rPr>
              <w:t xml:space="preserve"> </w:t>
            </w:r>
            <w:r w:rsidRPr="00550827">
              <w:rPr>
                <w:sz w:val="16"/>
                <w:szCs w:val="16"/>
                <w:lang w:val="es-MX"/>
              </w:rPr>
              <w:t>angulada</w:t>
            </w:r>
            <w:r w:rsidRPr="00550827">
              <w:rPr>
                <w:spacing w:val="1"/>
                <w:sz w:val="16"/>
                <w:szCs w:val="16"/>
                <w:lang w:val="es-MX"/>
              </w:rPr>
              <w:t xml:space="preserve"> </w:t>
            </w:r>
            <w:r w:rsidRPr="00550827">
              <w:rPr>
                <w:sz w:val="16"/>
                <w:szCs w:val="16"/>
                <w:lang w:val="es-MX"/>
              </w:rPr>
              <w:t>o</w:t>
            </w:r>
            <w:r w:rsidRPr="00550827">
              <w:rPr>
                <w:spacing w:val="1"/>
                <w:sz w:val="16"/>
                <w:szCs w:val="16"/>
                <w:lang w:val="es-MX"/>
              </w:rPr>
              <w:t xml:space="preserve"> </w:t>
            </w:r>
            <w:r w:rsidRPr="00550827">
              <w:rPr>
                <w:sz w:val="16"/>
                <w:szCs w:val="16"/>
                <w:lang w:val="es-MX"/>
              </w:rPr>
              <w:t>recta u</w:t>
            </w:r>
            <w:r w:rsidRPr="00550827">
              <w:rPr>
                <w:spacing w:val="1"/>
                <w:sz w:val="16"/>
                <w:szCs w:val="16"/>
                <w:lang w:val="es-MX"/>
              </w:rPr>
              <w:t xml:space="preserve"> </w:t>
            </w:r>
            <w:r w:rsidRPr="00550827">
              <w:rPr>
                <w:sz w:val="16"/>
                <w:szCs w:val="16"/>
                <w:lang w:val="es-MX"/>
              </w:rPr>
              <w:t>oval,</w:t>
            </w:r>
            <w:r w:rsidR="00CA421A" w:rsidRPr="00550827">
              <w:rPr>
                <w:sz w:val="16"/>
                <w:szCs w:val="16"/>
                <w:lang w:val="es-MX"/>
              </w:rPr>
              <w:t xml:space="preserve"> </w:t>
            </w:r>
            <w:r w:rsidRPr="00550827">
              <w:rPr>
                <w:sz w:val="16"/>
                <w:szCs w:val="16"/>
                <w:lang w:val="es-MX"/>
              </w:rPr>
              <w:t>para</w:t>
            </w:r>
            <w:r w:rsidRPr="00550827">
              <w:rPr>
                <w:spacing w:val="-1"/>
                <w:sz w:val="16"/>
                <w:szCs w:val="16"/>
                <w:lang w:val="es-MX"/>
              </w:rPr>
              <w:t xml:space="preserve"> </w:t>
            </w:r>
            <w:r w:rsidRPr="00550827">
              <w:rPr>
                <w:sz w:val="16"/>
                <w:szCs w:val="16"/>
                <w:lang w:val="es-MX"/>
              </w:rPr>
              <w:t>pequeñas articulaciones.</w:t>
            </w:r>
          </w:p>
        </w:tc>
      </w:tr>
    </w:tbl>
    <w:p w14:paraId="41F427C2" w14:textId="77777777" w:rsidR="004E0DF4" w:rsidRPr="00550827" w:rsidRDefault="004E0DF4" w:rsidP="004E0DF4">
      <w:pPr>
        <w:pStyle w:val="Textoindependiente"/>
        <w:jc w:val="both"/>
        <w:rPr>
          <w:rFonts w:ascii="Arial" w:hAnsi="Arial" w:cs="Arial"/>
          <w:sz w:val="20"/>
          <w:lang w:val="es-MX"/>
        </w:rPr>
      </w:pPr>
    </w:p>
    <w:p w14:paraId="4EA6246D" w14:textId="77777777" w:rsidR="004E0DF4" w:rsidRPr="00550827" w:rsidRDefault="004E0DF4" w:rsidP="004E0DF4">
      <w:pPr>
        <w:tabs>
          <w:tab w:val="left" w:pos="924"/>
        </w:tabs>
        <w:jc w:val="center"/>
        <w:rPr>
          <w:rFonts w:ascii="Arial" w:hAnsi="Arial" w:cs="Arial"/>
          <w:b/>
        </w:rPr>
      </w:pPr>
    </w:p>
    <w:p w14:paraId="56D05977" w14:textId="77777777" w:rsidR="00652EFE" w:rsidRPr="00550827" w:rsidRDefault="00652EFE">
      <w:pPr>
        <w:suppressAutoHyphens w:val="0"/>
        <w:rPr>
          <w:rFonts w:ascii="Arial" w:hAnsi="Arial" w:cs="Arial"/>
          <w:b/>
        </w:rPr>
      </w:pPr>
      <w:r w:rsidRPr="00550827">
        <w:rPr>
          <w:rFonts w:ascii="Arial" w:hAnsi="Arial" w:cs="Arial"/>
          <w:b/>
        </w:rPr>
        <w:br w:type="page"/>
      </w:r>
    </w:p>
    <w:p w14:paraId="12050B57" w14:textId="77777777" w:rsidR="00652EFE" w:rsidRPr="00550827" w:rsidRDefault="00652EFE" w:rsidP="004E0DF4">
      <w:pPr>
        <w:tabs>
          <w:tab w:val="left" w:pos="924"/>
        </w:tabs>
        <w:jc w:val="center"/>
        <w:rPr>
          <w:rFonts w:ascii="Arial" w:hAnsi="Arial" w:cs="Arial"/>
          <w:b/>
        </w:rPr>
      </w:pPr>
    </w:p>
    <w:p w14:paraId="6690CBAA" w14:textId="77777777" w:rsidR="00652EFE" w:rsidRPr="00550827" w:rsidRDefault="00652EFE" w:rsidP="004E0DF4">
      <w:pPr>
        <w:tabs>
          <w:tab w:val="left" w:pos="924"/>
        </w:tabs>
        <w:jc w:val="center"/>
        <w:rPr>
          <w:rFonts w:ascii="Arial" w:hAnsi="Arial" w:cs="Arial"/>
          <w:b/>
        </w:rPr>
      </w:pPr>
    </w:p>
    <w:p w14:paraId="5BE22866" w14:textId="77777777" w:rsidR="00652EFE" w:rsidRPr="00550827" w:rsidRDefault="00652EFE" w:rsidP="004E0DF4">
      <w:pPr>
        <w:tabs>
          <w:tab w:val="left" w:pos="924"/>
        </w:tabs>
        <w:jc w:val="center"/>
        <w:rPr>
          <w:rFonts w:ascii="Arial" w:hAnsi="Arial" w:cs="Arial"/>
          <w:b/>
        </w:rPr>
      </w:pPr>
    </w:p>
    <w:p w14:paraId="0E34C3A0" w14:textId="77777777" w:rsidR="00652EFE" w:rsidRPr="00550827" w:rsidRDefault="00652EFE" w:rsidP="004E0DF4">
      <w:pPr>
        <w:tabs>
          <w:tab w:val="left" w:pos="924"/>
        </w:tabs>
        <w:jc w:val="center"/>
        <w:rPr>
          <w:rFonts w:ascii="Arial" w:hAnsi="Arial" w:cs="Arial"/>
          <w:b/>
        </w:rPr>
      </w:pPr>
    </w:p>
    <w:p w14:paraId="19417A30" w14:textId="77777777" w:rsidR="004E0DF4" w:rsidRPr="00550827" w:rsidRDefault="004E0DF4" w:rsidP="004E0DF4">
      <w:pPr>
        <w:tabs>
          <w:tab w:val="left" w:pos="924"/>
        </w:tabs>
        <w:jc w:val="center"/>
        <w:rPr>
          <w:rFonts w:ascii="Arial" w:hAnsi="Arial" w:cs="Arial"/>
          <w:b/>
        </w:rPr>
      </w:pPr>
      <w:r w:rsidRPr="00550827">
        <w:rPr>
          <w:rFonts w:ascii="Arial" w:hAnsi="Arial" w:cs="Arial"/>
          <w:b/>
        </w:rPr>
        <w:t xml:space="preserve">ANEXO T3 </w:t>
      </w:r>
    </w:p>
    <w:p w14:paraId="7FF94B97" w14:textId="77777777" w:rsidR="004E0DF4" w:rsidRPr="00550827" w:rsidRDefault="004E0DF4" w:rsidP="004E0DF4">
      <w:pPr>
        <w:tabs>
          <w:tab w:val="left" w:pos="924"/>
        </w:tabs>
        <w:jc w:val="center"/>
        <w:rPr>
          <w:rFonts w:ascii="Arial" w:hAnsi="Arial" w:cs="Arial"/>
          <w:b/>
        </w:rPr>
      </w:pPr>
      <w:r w:rsidRPr="00550827">
        <w:rPr>
          <w:rFonts w:ascii="Arial" w:hAnsi="Arial" w:cs="Arial"/>
          <w:b/>
        </w:rPr>
        <w:t>“RECEPCIÓN DE EQUIPOS”</w:t>
      </w:r>
    </w:p>
    <w:p w14:paraId="19D5DCFD" w14:textId="77777777" w:rsidR="004E0DF4" w:rsidRPr="00550827" w:rsidRDefault="004E0DF4" w:rsidP="004E0DF4">
      <w:pPr>
        <w:tabs>
          <w:tab w:val="left" w:pos="924"/>
        </w:tabs>
        <w:jc w:val="both"/>
        <w:rPr>
          <w:rFonts w:ascii="Arial" w:hAnsi="Arial" w:cs="Arial"/>
          <w:sz w:val="20"/>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19"/>
        <w:gridCol w:w="5429"/>
        <w:gridCol w:w="1045"/>
        <w:gridCol w:w="237"/>
        <w:gridCol w:w="645"/>
      </w:tblGrid>
      <w:tr w:rsidR="004E0DF4" w:rsidRPr="00550827" w14:paraId="24174F5D" w14:textId="77777777" w:rsidTr="004E0DF4">
        <w:trPr>
          <w:trHeight w:val="275"/>
        </w:trPr>
        <w:tc>
          <w:tcPr>
            <w:tcW w:w="1522" w:type="pct"/>
            <w:tcBorders>
              <w:top w:val="single" w:sz="4" w:space="0" w:color="auto"/>
              <w:left w:val="single" w:sz="4" w:space="0" w:color="auto"/>
              <w:bottom w:val="single" w:sz="4" w:space="0" w:color="auto"/>
              <w:right w:val="single" w:sz="4" w:space="0" w:color="auto"/>
            </w:tcBorders>
            <w:noWrap/>
            <w:vAlign w:val="bottom"/>
            <w:hideMark/>
          </w:tcPr>
          <w:p w14:paraId="3C8B9693" w14:textId="77777777" w:rsidR="004E0DF4" w:rsidRPr="00550827" w:rsidRDefault="004E0DF4" w:rsidP="004E0DF4">
            <w:pPr>
              <w:ind w:right="-1"/>
              <w:jc w:val="both"/>
              <w:rPr>
                <w:rFonts w:ascii="Arial" w:hAnsi="Arial" w:cs="Arial"/>
                <w:sz w:val="14"/>
                <w:szCs w:val="14"/>
                <w:lang w:eastAsia="es-MX"/>
              </w:rPr>
            </w:pPr>
            <w:r w:rsidRPr="00550827">
              <w:rPr>
                <w:rFonts w:ascii="Arial" w:hAnsi="Arial" w:cs="Arial"/>
                <w:sz w:val="14"/>
                <w:szCs w:val="14"/>
                <w:lang w:eastAsia="es-MX"/>
              </w:rPr>
              <w:t>PROVEEDOR:</w:t>
            </w:r>
          </w:p>
        </w:tc>
        <w:tc>
          <w:tcPr>
            <w:tcW w:w="3478" w:type="pct"/>
            <w:gridSpan w:val="4"/>
            <w:tcBorders>
              <w:top w:val="single" w:sz="4" w:space="0" w:color="auto"/>
              <w:left w:val="single" w:sz="4" w:space="0" w:color="auto"/>
              <w:bottom w:val="single" w:sz="4" w:space="0" w:color="auto"/>
              <w:right w:val="single" w:sz="4" w:space="0" w:color="auto"/>
            </w:tcBorders>
            <w:vAlign w:val="bottom"/>
            <w:hideMark/>
          </w:tcPr>
          <w:p w14:paraId="521C55E0" w14:textId="77777777" w:rsidR="004E0DF4" w:rsidRPr="00550827" w:rsidRDefault="004E0DF4" w:rsidP="004E0DF4">
            <w:pPr>
              <w:ind w:right="-1"/>
              <w:jc w:val="both"/>
              <w:rPr>
                <w:rFonts w:ascii="Arial" w:hAnsi="Arial" w:cs="Arial"/>
                <w:sz w:val="14"/>
                <w:szCs w:val="14"/>
                <w:lang w:eastAsia="es-MX"/>
              </w:rPr>
            </w:pPr>
            <w:r w:rsidRPr="00550827">
              <w:rPr>
                <w:rFonts w:ascii="Arial" w:hAnsi="Arial" w:cs="Arial"/>
                <w:sz w:val="14"/>
                <w:szCs w:val="14"/>
                <w:lang w:eastAsia="es-MX"/>
              </w:rPr>
              <w:t>FECHA :</w:t>
            </w:r>
          </w:p>
        </w:tc>
      </w:tr>
      <w:tr w:rsidR="004E0DF4" w:rsidRPr="00550827" w14:paraId="2E06D931" w14:textId="77777777" w:rsidTr="004E0DF4">
        <w:trPr>
          <w:trHeight w:val="300"/>
        </w:trPr>
        <w:tc>
          <w:tcPr>
            <w:tcW w:w="1522" w:type="pct"/>
            <w:vMerge w:val="restart"/>
            <w:tcBorders>
              <w:top w:val="single" w:sz="4" w:space="0" w:color="auto"/>
              <w:left w:val="single" w:sz="4" w:space="0" w:color="auto"/>
              <w:bottom w:val="single" w:sz="4" w:space="0" w:color="auto"/>
              <w:right w:val="single" w:sz="4" w:space="0" w:color="auto"/>
            </w:tcBorders>
            <w:noWrap/>
            <w:vAlign w:val="bottom"/>
            <w:hideMark/>
          </w:tcPr>
          <w:p w14:paraId="2D4C6639" w14:textId="77777777" w:rsidR="004E0DF4" w:rsidRPr="00550827" w:rsidRDefault="004E0DF4" w:rsidP="004E0DF4">
            <w:pPr>
              <w:ind w:right="-1"/>
              <w:jc w:val="both"/>
              <w:rPr>
                <w:rFonts w:ascii="Arial" w:hAnsi="Arial" w:cs="Arial"/>
                <w:sz w:val="14"/>
                <w:szCs w:val="14"/>
                <w:lang w:eastAsia="es-MX"/>
              </w:rPr>
            </w:pPr>
            <w:r w:rsidRPr="00550827">
              <w:rPr>
                <w:rFonts w:ascii="Arial" w:hAnsi="Arial" w:cs="Arial"/>
                <w:sz w:val="14"/>
                <w:szCs w:val="14"/>
                <w:lang w:eastAsia="es-MX"/>
              </w:rPr>
              <w:t> </w:t>
            </w:r>
          </w:p>
        </w:tc>
        <w:tc>
          <w:tcPr>
            <w:tcW w:w="3478" w:type="pct"/>
            <w:gridSpan w:val="4"/>
            <w:tcBorders>
              <w:top w:val="single" w:sz="4" w:space="0" w:color="auto"/>
              <w:left w:val="single" w:sz="4" w:space="0" w:color="auto"/>
              <w:bottom w:val="single" w:sz="4" w:space="0" w:color="auto"/>
              <w:right w:val="single" w:sz="4" w:space="0" w:color="auto"/>
            </w:tcBorders>
            <w:vAlign w:val="center"/>
            <w:hideMark/>
          </w:tcPr>
          <w:p w14:paraId="66FA5E77" w14:textId="77777777" w:rsidR="004E0DF4" w:rsidRPr="00550827" w:rsidRDefault="004E0DF4" w:rsidP="004E0DF4">
            <w:pPr>
              <w:ind w:right="-1"/>
              <w:jc w:val="both"/>
              <w:rPr>
                <w:rFonts w:ascii="Arial" w:hAnsi="Arial" w:cs="Arial"/>
                <w:iCs/>
                <w:sz w:val="14"/>
                <w:szCs w:val="14"/>
                <w:lang w:eastAsia="es-MX"/>
              </w:rPr>
            </w:pPr>
            <w:r w:rsidRPr="00550827">
              <w:rPr>
                <w:rFonts w:ascii="Arial" w:hAnsi="Arial" w:cs="Arial"/>
                <w:iCs/>
                <w:sz w:val="14"/>
                <w:szCs w:val="14"/>
                <w:lang w:eastAsia="es-MX"/>
              </w:rPr>
              <w:t>UNIDAD MÉDICA:</w:t>
            </w:r>
          </w:p>
        </w:tc>
      </w:tr>
      <w:tr w:rsidR="004E0DF4" w:rsidRPr="00550827" w14:paraId="3E00B01B" w14:textId="77777777" w:rsidTr="004E0DF4">
        <w:trPr>
          <w:trHeight w:val="253"/>
        </w:trPr>
        <w:tc>
          <w:tcPr>
            <w:tcW w:w="1522" w:type="pct"/>
            <w:vMerge/>
            <w:tcBorders>
              <w:top w:val="single" w:sz="4" w:space="0" w:color="auto"/>
              <w:left w:val="single" w:sz="4" w:space="0" w:color="auto"/>
              <w:bottom w:val="single" w:sz="4" w:space="0" w:color="auto"/>
              <w:right w:val="single" w:sz="4" w:space="0" w:color="auto"/>
            </w:tcBorders>
            <w:vAlign w:val="center"/>
            <w:hideMark/>
          </w:tcPr>
          <w:p w14:paraId="57C6FE19" w14:textId="77777777" w:rsidR="004E0DF4" w:rsidRPr="00550827" w:rsidRDefault="004E0DF4" w:rsidP="004E0DF4">
            <w:pPr>
              <w:jc w:val="both"/>
              <w:rPr>
                <w:rFonts w:ascii="Arial" w:hAnsi="Arial" w:cs="Arial"/>
                <w:sz w:val="14"/>
                <w:szCs w:val="14"/>
                <w:lang w:eastAsia="es-MX"/>
              </w:rPr>
            </w:pPr>
          </w:p>
        </w:tc>
        <w:tc>
          <w:tcPr>
            <w:tcW w:w="3478" w:type="pct"/>
            <w:gridSpan w:val="4"/>
            <w:tcBorders>
              <w:top w:val="single" w:sz="4" w:space="0" w:color="auto"/>
              <w:left w:val="single" w:sz="4" w:space="0" w:color="auto"/>
              <w:bottom w:val="single" w:sz="4" w:space="0" w:color="auto"/>
              <w:right w:val="single" w:sz="4" w:space="0" w:color="auto"/>
            </w:tcBorders>
            <w:vAlign w:val="center"/>
            <w:hideMark/>
          </w:tcPr>
          <w:p w14:paraId="080EE1FF" w14:textId="77777777" w:rsidR="004E0DF4" w:rsidRPr="00550827" w:rsidRDefault="004E0DF4" w:rsidP="004E0DF4">
            <w:pPr>
              <w:ind w:right="-1"/>
              <w:jc w:val="both"/>
              <w:rPr>
                <w:rFonts w:ascii="Arial" w:hAnsi="Arial" w:cs="Arial"/>
                <w:i/>
                <w:iCs/>
                <w:sz w:val="14"/>
                <w:szCs w:val="14"/>
                <w:lang w:eastAsia="es-MX"/>
              </w:rPr>
            </w:pPr>
            <w:r w:rsidRPr="00550827">
              <w:rPr>
                <w:rFonts w:ascii="Arial" w:hAnsi="Arial" w:cs="Arial"/>
                <w:iCs/>
                <w:sz w:val="14"/>
                <w:szCs w:val="14"/>
                <w:lang w:eastAsia="es-MX"/>
              </w:rPr>
              <w:t>NÚMERO DE CONTRATO:</w:t>
            </w:r>
          </w:p>
        </w:tc>
      </w:tr>
      <w:tr w:rsidR="004E0DF4" w:rsidRPr="00550827" w14:paraId="336BBF80" w14:textId="77777777" w:rsidTr="004E0DF4">
        <w:trPr>
          <w:trHeight w:val="336"/>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3B70C5B0" w14:textId="77777777" w:rsidR="004E0DF4" w:rsidRPr="00550827" w:rsidRDefault="004E0DF4" w:rsidP="004E0DF4">
            <w:pPr>
              <w:ind w:right="-1"/>
              <w:jc w:val="both"/>
              <w:rPr>
                <w:rFonts w:ascii="Arial" w:hAnsi="Arial" w:cs="Arial"/>
                <w:iCs/>
                <w:sz w:val="14"/>
                <w:szCs w:val="14"/>
                <w:lang w:eastAsia="es-MX"/>
              </w:rPr>
            </w:pPr>
            <w:r w:rsidRPr="00550827">
              <w:rPr>
                <w:rFonts w:ascii="Arial" w:hAnsi="Arial" w:cs="Arial"/>
                <w:iCs/>
                <w:sz w:val="14"/>
                <w:szCs w:val="14"/>
                <w:lang w:eastAsia="es-MX"/>
              </w:rPr>
              <w:t>FECHA DE MANUCOMPROBANTE FISCAL DIGITAL DE LOS EQUIPOS:</w:t>
            </w:r>
          </w:p>
        </w:tc>
        <w:tc>
          <w:tcPr>
            <w:tcW w:w="3478" w:type="pct"/>
            <w:gridSpan w:val="4"/>
            <w:tcBorders>
              <w:top w:val="single" w:sz="4" w:space="0" w:color="auto"/>
              <w:left w:val="single" w:sz="4" w:space="0" w:color="auto"/>
              <w:bottom w:val="single" w:sz="4" w:space="0" w:color="auto"/>
              <w:right w:val="single" w:sz="4" w:space="0" w:color="auto"/>
            </w:tcBorders>
            <w:noWrap/>
            <w:vAlign w:val="bottom"/>
          </w:tcPr>
          <w:p w14:paraId="705CCE85" w14:textId="77777777" w:rsidR="004E0DF4" w:rsidRPr="00550827" w:rsidRDefault="004E0DF4" w:rsidP="004E0DF4">
            <w:pPr>
              <w:ind w:right="-1"/>
              <w:jc w:val="both"/>
              <w:rPr>
                <w:rFonts w:ascii="Arial" w:hAnsi="Arial" w:cs="Arial"/>
                <w:sz w:val="14"/>
                <w:szCs w:val="14"/>
                <w:lang w:eastAsia="es-MX"/>
              </w:rPr>
            </w:pPr>
          </w:p>
        </w:tc>
      </w:tr>
      <w:tr w:rsidR="004E0DF4" w:rsidRPr="00550827" w14:paraId="6175FC9C" w14:textId="77777777" w:rsidTr="004E0DF4">
        <w:trPr>
          <w:trHeight w:val="336"/>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479E5CA7" w14:textId="77777777" w:rsidR="004E0DF4" w:rsidRPr="00550827" w:rsidRDefault="004E0DF4" w:rsidP="004E0DF4">
            <w:pPr>
              <w:ind w:right="-1"/>
              <w:jc w:val="both"/>
              <w:rPr>
                <w:rFonts w:ascii="Arial" w:hAnsi="Arial" w:cs="Arial"/>
                <w:sz w:val="14"/>
                <w:szCs w:val="14"/>
                <w:lang w:eastAsia="es-MX"/>
              </w:rPr>
            </w:pPr>
            <w:r w:rsidRPr="00550827">
              <w:rPr>
                <w:rFonts w:ascii="Arial" w:hAnsi="Arial" w:cs="Arial"/>
                <w:iCs/>
                <w:sz w:val="14"/>
                <w:szCs w:val="14"/>
                <w:lang w:eastAsia="es-MX"/>
              </w:rPr>
              <w:t>FECHA DE INICIO DE LA VIGENCIA:</w:t>
            </w:r>
            <w:r w:rsidRPr="00550827">
              <w:rPr>
                <w:rFonts w:ascii="Arial" w:hAnsi="Arial" w:cs="Arial"/>
                <w:sz w:val="14"/>
                <w:szCs w:val="14"/>
                <w:lang w:eastAsia="es-MX"/>
              </w:rPr>
              <w:t> </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14:paraId="215553A1" w14:textId="77777777" w:rsidR="004E0DF4" w:rsidRPr="00550827" w:rsidRDefault="004E0DF4" w:rsidP="004E0DF4">
            <w:pPr>
              <w:ind w:right="-1"/>
              <w:jc w:val="both"/>
              <w:rPr>
                <w:rFonts w:ascii="Arial" w:hAnsi="Arial" w:cs="Arial"/>
                <w:i/>
                <w:iCs/>
                <w:sz w:val="14"/>
                <w:szCs w:val="14"/>
                <w:lang w:eastAsia="es-MX"/>
              </w:rPr>
            </w:pPr>
            <w:r w:rsidRPr="00550827">
              <w:rPr>
                <w:rFonts w:ascii="Arial" w:hAnsi="Arial" w:cs="Arial"/>
                <w:sz w:val="14"/>
                <w:szCs w:val="14"/>
                <w:lang w:eastAsia="es-MX"/>
              </w:rPr>
              <w:t> </w:t>
            </w:r>
          </w:p>
        </w:tc>
      </w:tr>
      <w:tr w:rsidR="004E0DF4" w:rsidRPr="00550827" w14:paraId="1FAFFEE3" w14:textId="77777777" w:rsidTr="004E0DF4">
        <w:trPr>
          <w:trHeight w:val="255"/>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0668E490" w14:textId="77777777" w:rsidR="004E0DF4" w:rsidRPr="00550827" w:rsidRDefault="004E0DF4" w:rsidP="004E0DF4">
            <w:pPr>
              <w:ind w:right="-1"/>
              <w:jc w:val="both"/>
              <w:rPr>
                <w:rFonts w:ascii="Arial" w:hAnsi="Arial" w:cs="Arial"/>
                <w:sz w:val="14"/>
                <w:szCs w:val="14"/>
                <w:lang w:eastAsia="es-MX"/>
              </w:rPr>
            </w:pPr>
            <w:r w:rsidRPr="00550827">
              <w:rPr>
                <w:rFonts w:ascii="Arial" w:hAnsi="Arial" w:cs="Arial"/>
                <w:iCs/>
                <w:sz w:val="14"/>
                <w:szCs w:val="14"/>
                <w:lang w:eastAsia="es-MX"/>
              </w:rPr>
              <w:t>FECHA DE TÉRMINO DE LA VIGENCIA:</w:t>
            </w:r>
            <w:r w:rsidRPr="00550827">
              <w:rPr>
                <w:rFonts w:ascii="Arial" w:hAnsi="Arial" w:cs="Arial"/>
                <w:sz w:val="14"/>
                <w:szCs w:val="14"/>
                <w:lang w:eastAsia="es-MX"/>
              </w:rPr>
              <w:t> </w:t>
            </w:r>
          </w:p>
        </w:tc>
        <w:tc>
          <w:tcPr>
            <w:tcW w:w="3478" w:type="pct"/>
            <w:gridSpan w:val="4"/>
            <w:tcBorders>
              <w:top w:val="single" w:sz="4" w:space="0" w:color="auto"/>
              <w:left w:val="single" w:sz="4" w:space="0" w:color="auto"/>
              <w:bottom w:val="single" w:sz="4" w:space="0" w:color="auto"/>
              <w:right w:val="single" w:sz="4" w:space="0" w:color="auto"/>
            </w:tcBorders>
            <w:hideMark/>
          </w:tcPr>
          <w:p w14:paraId="01150D68" w14:textId="77777777" w:rsidR="004E0DF4" w:rsidRPr="00550827" w:rsidRDefault="004E0DF4" w:rsidP="004E0DF4">
            <w:pPr>
              <w:jc w:val="both"/>
              <w:rPr>
                <w:rFonts w:ascii="Arial" w:hAnsi="Arial" w:cs="Arial"/>
                <w:sz w:val="14"/>
                <w:szCs w:val="14"/>
                <w:lang w:eastAsia="es-MX"/>
              </w:rPr>
            </w:pPr>
          </w:p>
        </w:tc>
      </w:tr>
      <w:tr w:rsidR="004E0DF4" w:rsidRPr="00550827" w14:paraId="5815F9E0" w14:textId="77777777" w:rsidTr="004E0DF4">
        <w:trPr>
          <w:trHeight w:val="289"/>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3DD21578" w14:textId="77777777" w:rsidR="004E0DF4" w:rsidRPr="00550827" w:rsidRDefault="004E0DF4" w:rsidP="004E0DF4">
            <w:pPr>
              <w:ind w:right="-1"/>
              <w:jc w:val="both"/>
              <w:rPr>
                <w:rFonts w:ascii="Arial" w:hAnsi="Arial" w:cs="Arial"/>
                <w:sz w:val="14"/>
                <w:szCs w:val="14"/>
                <w:lang w:eastAsia="es-MX"/>
              </w:rPr>
            </w:pPr>
            <w:r w:rsidRPr="00550827">
              <w:rPr>
                <w:rFonts w:ascii="Arial" w:hAnsi="Arial" w:cs="Arial"/>
                <w:sz w:val="14"/>
                <w:szCs w:val="14"/>
                <w:lang w:eastAsia="es-MX"/>
              </w:rPr>
              <w:t xml:space="preserve">NOMBRE GENÉRICO DEL EQUIPO: </w:t>
            </w:r>
          </w:p>
        </w:tc>
        <w:tc>
          <w:tcPr>
            <w:tcW w:w="3478" w:type="pct"/>
            <w:gridSpan w:val="4"/>
            <w:tcBorders>
              <w:top w:val="single" w:sz="4" w:space="0" w:color="auto"/>
              <w:left w:val="single" w:sz="4" w:space="0" w:color="auto"/>
              <w:bottom w:val="single" w:sz="4" w:space="0" w:color="auto"/>
              <w:right w:val="single" w:sz="4" w:space="0" w:color="auto"/>
            </w:tcBorders>
            <w:noWrap/>
            <w:hideMark/>
          </w:tcPr>
          <w:p w14:paraId="3F8E7B1E" w14:textId="77777777" w:rsidR="004E0DF4" w:rsidRPr="00550827" w:rsidRDefault="004E0DF4" w:rsidP="004E0DF4">
            <w:pPr>
              <w:ind w:right="-1"/>
              <w:jc w:val="both"/>
              <w:rPr>
                <w:rFonts w:ascii="Arial" w:hAnsi="Arial" w:cs="Arial"/>
                <w:sz w:val="14"/>
                <w:szCs w:val="14"/>
                <w:lang w:eastAsia="es-MX"/>
              </w:rPr>
            </w:pPr>
            <w:r w:rsidRPr="00550827">
              <w:rPr>
                <w:rFonts w:ascii="Arial" w:hAnsi="Arial" w:cs="Arial"/>
                <w:sz w:val="14"/>
                <w:szCs w:val="14"/>
                <w:lang w:eastAsia="es-MX"/>
              </w:rPr>
              <w:t> </w:t>
            </w:r>
          </w:p>
        </w:tc>
      </w:tr>
      <w:tr w:rsidR="004E0DF4" w:rsidRPr="00550827" w14:paraId="1F4814C8" w14:textId="77777777" w:rsidTr="004E0DF4">
        <w:trPr>
          <w:trHeight w:val="268"/>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5E1FE741" w14:textId="77777777" w:rsidR="004E0DF4" w:rsidRPr="00550827" w:rsidRDefault="004E0DF4" w:rsidP="004E0DF4">
            <w:pPr>
              <w:ind w:right="-1"/>
              <w:jc w:val="both"/>
              <w:rPr>
                <w:rFonts w:ascii="Arial" w:hAnsi="Arial" w:cs="Arial"/>
                <w:sz w:val="14"/>
                <w:szCs w:val="14"/>
                <w:lang w:eastAsia="es-MX"/>
              </w:rPr>
            </w:pPr>
            <w:r w:rsidRPr="00550827">
              <w:rPr>
                <w:rFonts w:ascii="Arial" w:hAnsi="Arial" w:cs="Arial"/>
                <w:sz w:val="14"/>
                <w:szCs w:val="14"/>
                <w:lang w:eastAsia="es-MX"/>
              </w:rPr>
              <w:t xml:space="preserve">CLAVE DE CUADRO BÁSICO: </w:t>
            </w:r>
          </w:p>
        </w:tc>
        <w:tc>
          <w:tcPr>
            <w:tcW w:w="3478" w:type="pct"/>
            <w:gridSpan w:val="4"/>
            <w:tcBorders>
              <w:top w:val="single" w:sz="4" w:space="0" w:color="auto"/>
              <w:left w:val="single" w:sz="4" w:space="0" w:color="auto"/>
              <w:bottom w:val="single" w:sz="4" w:space="0" w:color="auto"/>
              <w:right w:val="single" w:sz="4" w:space="0" w:color="auto"/>
            </w:tcBorders>
            <w:noWrap/>
            <w:hideMark/>
          </w:tcPr>
          <w:p w14:paraId="08F7A380" w14:textId="77777777" w:rsidR="004E0DF4" w:rsidRPr="00550827" w:rsidRDefault="004E0DF4" w:rsidP="004E0DF4">
            <w:pPr>
              <w:ind w:right="-1"/>
              <w:jc w:val="both"/>
              <w:rPr>
                <w:rFonts w:ascii="Arial" w:hAnsi="Arial" w:cs="Arial"/>
                <w:sz w:val="14"/>
                <w:szCs w:val="14"/>
                <w:lang w:eastAsia="es-MX"/>
              </w:rPr>
            </w:pPr>
            <w:r w:rsidRPr="00550827">
              <w:rPr>
                <w:rFonts w:ascii="Arial" w:hAnsi="Arial" w:cs="Arial"/>
                <w:sz w:val="14"/>
                <w:szCs w:val="14"/>
                <w:lang w:eastAsia="es-MX"/>
              </w:rPr>
              <w:t> </w:t>
            </w:r>
          </w:p>
        </w:tc>
      </w:tr>
      <w:tr w:rsidR="004E0DF4" w:rsidRPr="00550827" w14:paraId="5B757D20" w14:textId="77777777" w:rsidTr="004E0DF4">
        <w:trPr>
          <w:trHeight w:val="300"/>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2B5207BC" w14:textId="77777777" w:rsidR="004E0DF4" w:rsidRPr="00550827" w:rsidRDefault="004E0DF4" w:rsidP="004E0DF4">
            <w:pPr>
              <w:ind w:right="-1"/>
              <w:jc w:val="both"/>
              <w:rPr>
                <w:rFonts w:ascii="Arial" w:hAnsi="Arial" w:cs="Arial"/>
                <w:sz w:val="14"/>
                <w:szCs w:val="14"/>
                <w:lang w:eastAsia="es-MX"/>
              </w:rPr>
            </w:pPr>
            <w:r w:rsidRPr="00550827">
              <w:rPr>
                <w:rFonts w:ascii="Arial" w:hAnsi="Arial" w:cs="Arial"/>
                <w:sz w:val="14"/>
                <w:szCs w:val="14"/>
                <w:lang w:eastAsia="es-MX"/>
              </w:rPr>
              <w:t>MARCA:</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14:paraId="04FF914A" w14:textId="77777777" w:rsidR="004E0DF4" w:rsidRPr="00550827" w:rsidRDefault="004E0DF4" w:rsidP="004E0DF4">
            <w:pPr>
              <w:ind w:right="-1"/>
              <w:jc w:val="both"/>
              <w:rPr>
                <w:rFonts w:ascii="Arial" w:hAnsi="Arial" w:cs="Arial"/>
                <w:sz w:val="14"/>
                <w:szCs w:val="14"/>
                <w:lang w:eastAsia="es-MX"/>
              </w:rPr>
            </w:pPr>
            <w:r w:rsidRPr="00550827">
              <w:rPr>
                <w:rFonts w:ascii="Arial" w:hAnsi="Arial" w:cs="Arial"/>
                <w:sz w:val="14"/>
                <w:szCs w:val="14"/>
                <w:lang w:eastAsia="es-MX"/>
              </w:rPr>
              <w:t> </w:t>
            </w:r>
          </w:p>
        </w:tc>
      </w:tr>
      <w:tr w:rsidR="004E0DF4" w:rsidRPr="00550827" w14:paraId="13809003" w14:textId="77777777" w:rsidTr="004E0DF4">
        <w:trPr>
          <w:trHeight w:val="300"/>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454E2C23" w14:textId="77777777" w:rsidR="004E0DF4" w:rsidRPr="00550827" w:rsidRDefault="004E0DF4" w:rsidP="004E0DF4">
            <w:pPr>
              <w:ind w:right="-1"/>
              <w:jc w:val="both"/>
              <w:rPr>
                <w:rFonts w:ascii="Arial" w:hAnsi="Arial" w:cs="Arial"/>
                <w:sz w:val="14"/>
                <w:szCs w:val="14"/>
                <w:lang w:eastAsia="es-MX"/>
              </w:rPr>
            </w:pPr>
            <w:r w:rsidRPr="00550827">
              <w:rPr>
                <w:rFonts w:ascii="Arial" w:hAnsi="Arial" w:cs="Arial"/>
                <w:sz w:val="14"/>
                <w:szCs w:val="14"/>
                <w:lang w:eastAsia="es-MX"/>
              </w:rPr>
              <w:t>MODELO:</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14:paraId="630009B0" w14:textId="77777777" w:rsidR="004E0DF4" w:rsidRPr="00550827" w:rsidRDefault="004E0DF4" w:rsidP="004E0DF4">
            <w:pPr>
              <w:ind w:right="-1"/>
              <w:jc w:val="both"/>
              <w:rPr>
                <w:rFonts w:ascii="Arial" w:hAnsi="Arial" w:cs="Arial"/>
                <w:sz w:val="14"/>
                <w:szCs w:val="14"/>
                <w:lang w:eastAsia="es-MX"/>
              </w:rPr>
            </w:pPr>
            <w:r w:rsidRPr="00550827">
              <w:rPr>
                <w:rFonts w:ascii="Arial" w:hAnsi="Arial" w:cs="Arial"/>
                <w:sz w:val="14"/>
                <w:szCs w:val="14"/>
                <w:lang w:eastAsia="es-MX"/>
              </w:rPr>
              <w:t> </w:t>
            </w:r>
          </w:p>
        </w:tc>
      </w:tr>
      <w:tr w:rsidR="004E0DF4" w:rsidRPr="00550827" w14:paraId="63503C1F" w14:textId="77777777" w:rsidTr="004E0DF4">
        <w:trPr>
          <w:trHeight w:val="300"/>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46218C38" w14:textId="77777777" w:rsidR="004E0DF4" w:rsidRPr="00550827" w:rsidRDefault="004E0DF4" w:rsidP="004E0DF4">
            <w:pPr>
              <w:ind w:right="-1"/>
              <w:jc w:val="both"/>
              <w:rPr>
                <w:rFonts w:ascii="Arial" w:hAnsi="Arial" w:cs="Arial"/>
                <w:sz w:val="14"/>
                <w:szCs w:val="14"/>
                <w:lang w:eastAsia="es-MX"/>
              </w:rPr>
            </w:pPr>
            <w:r w:rsidRPr="00550827">
              <w:rPr>
                <w:rFonts w:ascii="Arial" w:hAnsi="Arial" w:cs="Arial"/>
                <w:sz w:val="14"/>
                <w:szCs w:val="14"/>
                <w:lang w:eastAsia="es-MX"/>
              </w:rPr>
              <w:t>NÚMERO DE SERIE:</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14:paraId="100D24FA" w14:textId="77777777" w:rsidR="004E0DF4" w:rsidRPr="00550827" w:rsidRDefault="004E0DF4" w:rsidP="004E0DF4">
            <w:pPr>
              <w:ind w:right="-1"/>
              <w:jc w:val="both"/>
              <w:rPr>
                <w:rFonts w:ascii="Arial" w:hAnsi="Arial" w:cs="Arial"/>
                <w:sz w:val="14"/>
                <w:szCs w:val="14"/>
                <w:lang w:eastAsia="es-MX"/>
              </w:rPr>
            </w:pPr>
            <w:r w:rsidRPr="00550827">
              <w:rPr>
                <w:rFonts w:ascii="Arial" w:hAnsi="Arial" w:cs="Arial"/>
                <w:sz w:val="14"/>
                <w:szCs w:val="14"/>
                <w:lang w:eastAsia="es-MX"/>
              </w:rPr>
              <w:t> </w:t>
            </w:r>
          </w:p>
        </w:tc>
      </w:tr>
      <w:tr w:rsidR="004E0DF4" w:rsidRPr="00550827" w14:paraId="068D93B8"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181F5F09" w14:textId="77777777" w:rsidR="004E0DF4" w:rsidRPr="00550827" w:rsidRDefault="004E0DF4" w:rsidP="004E0DF4">
            <w:pPr>
              <w:ind w:right="-1"/>
              <w:jc w:val="both"/>
              <w:rPr>
                <w:rFonts w:ascii="Arial" w:hAnsi="Arial" w:cs="Arial"/>
                <w:sz w:val="14"/>
                <w:szCs w:val="14"/>
                <w:lang w:eastAsia="es-MX"/>
              </w:rPr>
            </w:pPr>
          </w:p>
        </w:tc>
      </w:tr>
      <w:tr w:rsidR="004E0DF4" w:rsidRPr="00550827" w14:paraId="2C77DD15"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0068BD35" w14:textId="77777777" w:rsidR="004E0DF4" w:rsidRPr="00550827" w:rsidRDefault="004E0DF4" w:rsidP="004E0DF4">
            <w:pPr>
              <w:ind w:right="-1"/>
              <w:jc w:val="both"/>
              <w:rPr>
                <w:rFonts w:ascii="Arial" w:hAnsi="Arial" w:cs="Arial"/>
                <w:sz w:val="14"/>
                <w:szCs w:val="14"/>
                <w:lang w:eastAsia="es-MX"/>
              </w:rPr>
            </w:pPr>
            <w:r w:rsidRPr="00550827">
              <w:rPr>
                <w:rFonts w:ascii="Arial" w:hAnsi="Arial" w:cs="Arial"/>
                <w:sz w:val="14"/>
                <w:szCs w:val="14"/>
                <w:lang w:eastAsia="es-MX"/>
              </w:rPr>
              <w:t>Las características de los equipos corresponden a las mismas que fueron establecidas en la Convocatoria, aceptadas durante la junta de aclaraciones y acorde a la propuesta, sustentadas ampliamente en la oferta técnica del licitante y aceptadas durante el proceso de evaluación de las propuestas técnicas:</w:t>
            </w:r>
          </w:p>
          <w:p w14:paraId="4D2F590B" w14:textId="77777777" w:rsidR="004E0DF4" w:rsidRPr="00550827" w:rsidRDefault="004E0DF4" w:rsidP="004E0DF4">
            <w:pPr>
              <w:ind w:right="-1"/>
              <w:jc w:val="both"/>
              <w:rPr>
                <w:rFonts w:ascii="Arial" w:hAnsi="Arial" w:cs="Arial"/>
                <w:sz w:val="14"/>
                <w:szCs w:val="14"/>
                <w:lang w:eastAsia="es-MX"/>
              </w:rPr>
            </w:pPr>
          </w:p>
        </w:tc>
      </w:tr>
      <w:tr w:rsidR="004E0DF4" w:rsidRPr="00550827" w14:paraId="66C77517"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0D692794" w14:textId="77777777" w:rsidR="004E0DF4" w:rsidRPr="00550827" w:rsidRDefault="004E0DF4" w:rsidP="004E0DF4">
            <w:pPr>
              <w:ind w:right="-1"/>
              <w:jc w:val="both"/>
              <w:rPr>
                <w:rFonts w:ascii="Arial" w:hAnsi="Arial" w:cs="Arial"/>
                <w:sz w:val="14"/>
                <w:szCs w:val="14"/>
                <w:lang w:eastAsia="es-MX"/>
              </w:rPr>
            </w:pPr>
            <w:r w:rsidRPr="00550827">
              <w:rPr>
                <w:rFonts w:ascii="Arial" w:hAnsi="Arial" w:cs="Arial"/>
                <w:sz w:val="14"/>
                <w:szCs w:val="14"/>
                <w:lang w:eastAsia="es-MX"/>
              </w:rPr>
              <w:t>La marca y modelo de los equipos son  acordes a las contenidas en el contrato  y el número de serie corresponde a cada equipo.</w:t>
            </w:r>
          </w:p>
          <w:p w14:paraId="16200E0B" w14:textId="77777777" w:rsidR="004E0DF4" w:rsidRPr="00550827" w:rsidRDefault="004E0DF4" w:rsidP="004E0DF4">
            <w:pPr>
              <w:ind w:right="-1"/>
              <w:jc w:val="both"/>
              <w:rPr>
                <w:rFonts w:ascii="Arial" w:hAnsi="Arial" w:cs="Arial"/>
                <w:sz w:val="14"/>
                <w:szCs w:val="14"/>
                <w:lang w:eastAsia="es-MX"/>
              </w:rPr>
            </w:pPr>
          </w:p>
        </w:tc>
      </w:tr>
      <w:tr w:rsidR="004E0DF4" w:rsidRPr="00550827" w14:paraId="2B3F702C"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0CE3DCEF" w14:textId="77777777" w:rsidR="004E0DF4" w:rsidRPr="00550827" w:rsidRDefault="004E0DF4" w:rsidP="004E0DF4">
            <w:pPr>
              <w:ind w:right="-1"/>
              <w:jc w:val="both"/>
              <w:rPr>
                <w:rFonts w:ascii="Arial" w:hAnsi="Arial" w:cs="Arial"/>
                <w:b/>
                <w:sz w:val="14"/>
                <w:szCs w:val="14"/>
                <w:lang w:eastAsia="es-MX"/>
              </w:rPr>
            </w:pPr>
          </w:p>
          <w:p w14:paraId="1C9F6DAE" w14:textId="77777777" w:rsidR="004E0DF4" w:rsidRPr="00550827" w:rsidRDefault="004E0DF4" w:rsidP="004E0DF4">
            <w:pPr>
              <w:ind w:right="-1"/>
              <w:jc w:val="both"/>
              <w:rPr>
                <w:rFonts w:ascii="Arial" w:hAnsi="Arial" w:cs="Arial"/>
                <w:sz w:val="14"/>
                <w:szCs w:val="14"/>
                <w:lang w:eastAsia="es-MX"/>
              </w:rPr>
            </w:pPr>
            <w:r w:rsidRPr="00550827">
              <w:rPr>
                <w:rFonts w:ascii="Arial" w:hAnsi="Arial" w:cs="Arial"/>
                <w:b/>
                <w:sz w:val="14"/>
                <w:szCs w:val="14"/>
                <w:lang w:eastAsia="es-MX"/>
              </w:rPr>
              <w:t>Se levantó Acta Informativa</w:t>
            </w:r>
            <w:r w:rsidRPr="00550827">
              <w:rPr>
                <w:rFonts w:ascii="Arial" w:hAnsi="Arial" w:cs="Arial"/>
                <w:sz w:val="14"/>
                <w:szCs w:val="14"/>
                <w:lang w:eastAsia="es-MX"/>
              </w:rPr>
              <w:t>, señale el motivo:</w:t>
            </w:r>
          </w:p>
        </w:tc>
      </w:tr>
      <w:tr w:rsidR="004E0DF4" w:rsidRPr="00550827" w14:paraId="24D086A6" w14:textId="77777777" w:rsidTr="004E0DF4">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14:paraId="3BBF1829" w14:textId="77777777" w:rsidR="004E0DF4" w:rsidRPr="00550827" w:rsidRDefault="004E0DF4" w:rsidP="004E0DF4">
            <w:pPr>
              <w:ind w:right="-1"/>
              <w:jc w:val="both"/>
              <w:rPr>
                <w:rFonts w:ascii="Arial" w:hAnsi="Arial" w:cs="Arial"/>
                <w:sz w:val="14"/>
                <w:szCs w:val="14"/>
                <w:lang w:eastAsia="es-MX"/>
              </w:rPr>
            </w:pPr>
            <w:r w:rsidRPr="00550827">
              <w:rPr>
                <w:rFonts w:ascii="Arial" w:hAnsi="Arial" w:cs="Arial"/>
                <w:b/>
                <w:sz w:val="14"/>
                <w:szCs w:val="14"/>
                <w:lang w:eastAsia="es-MX"/>
              </w:rPr>
              <w:t>1-</w:t>
            </w:r>
            <w:r w:rsidRPr="00550827">
              <w:rPr>
                <w:rFonts w:ascii="Arial" w:hAnsi="Arial" w:cs="Arial"/>
                <w:sz w:val="14"/>
                <w:szCs w:val="14"/>
                <w:lang w:eastAsia="es-MX"/>
              </w:rPr>
              <w:t>Existe diferencia de los datos de la lista de cotejo de la recepción o éstos no correspondan a los contenidos en el contrato.</w:t>
            </w:r>
          </w:p>
        </w:tc>
        <w:tc>
          <w:tcPr>
            <w:tcW w:w="305" w:type="pct"/>
            <w:tcBorders>
              <w:top w:val="single" w:sz="4" w:space="0" w:color="auto"/>
              <w:left w:val="single" w:sz="4" w:space="0" w:color="auto"/>
              <w:bottom w:val="single" w:sz="4" w:space="0" w:color="auto"/>
              <w:right w:val="single" w:sz="4" w:space="0" w:color="auto"/>
            </w:tcBorders>
            <w:noWrap/>
            <w:vAlign w:val="bottom"/>
          </w:tcPr>
          <w:p w14:paraId="2D0E9E02" w14:textId="77777777" w:rsidR="004E0DF4" w:rsidRPr="00550827" w:rsidRDefault="004E0DF4" w:rsidP="004E0DF4">
            <w:pPr>
              <w:ind w:right="-1"/>
              <w:jc w:val="both"/>
              <w:rPr>
                <w:rFonts w:ascii="Arial" w:hAnsi="Arial" w:cs="Arial"/>
                <w:sz w:val="14"/>
                <w:szCs w:val="14"/>
                <w:lang w:eastAsia="es-MX"/>
              </w:rPr>
            </w:pPr>
          </w:p>
        </w:tc>
      </w:tr>
      <w:tr w:rsidR="004E0DF4" w:rsidRPr="00550827" w14:paraId="1F078291" w14:textId="77777777" w:rsidTr="004E0DF4">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14:paraId="6ECA5290" w14:textId="77777777" w:rsidR="004E0DF4" w:rsidRPr="00550827" w:rsidRDefault="004E0DF4" w:rsidP="004E0DF4">
            <w:pPr>
              <w:ind w:right="-1"/>
              <w:jc w:val="both"/>
              <w:rPr>
                <w:rFonts w:ascii="Arial" w:hAnsi="Arial" w:cs="Arial"/>
                <w:sz w:val="14"/>
                <w:szCs w:val="14"/>
                <w:lang w:eastAsia="es-MX"/>
              </w:rPr>
            </w:pPr>
            <w:r w:rsidRPr="00550827">
              <w:rPr>
                <w:rFonts w:ascii="Arial" w:hAnsi="Arial" w:cs="Arial"/>
                <w:b/>
                <w:sz w:val="14"/>
                <w:szCs w:val="14"/>
                <w:lang w:eastAsia="es-MX"/>
              </w:rPr>
              <w:t>2-</w:t>
            </w:r>
            <w:r w:rsidRPr="00550827">
              <w:rPr>
                <w:rFonts w:ascii="Arial" w:hAnsi="Arial" w:cs="Arial"/>
                <w:sz w:val="14"/>
                <w:szCs w:val="14"/>
                <w:lang w:eastAsia="es-MX"/>
              </w:rPr>
              <w:t>No se encuentran en plena capacidad de funcionamiento.</w:t>
            </w:r>
          </w:p>
        </w:tc>
        <w:tc>
          <w:tcPr>
            <w:tcW w:w="305" w:type="pct"/>
            <w:tcBorders>
              <w:top w:val="single" w:sz="4" w:space="0" w:color="auto"/>
              <w:left w:val="single" w:sz="4" w:space="0" w:color="auto"/>
              <w:bottom w:val="single" w:sz="4" w:space="0" w:color="auto"/>
              <w:right w:val="single" w:sz="4" w:space="0" w:color="auto"/>
            </w:tcBorders>
            <w:noWrap/>
            <w:vAlign w:val="bottom"/>
          </w:tcPr>
          <w:p w14:paraId="62CE4A5B" w14:textId="77777777" w:rsidR="004E0DF4" w:rsidRPr="00550827" w:rsidRDefault="004E0DF4" w:rsidP="004E0DF4">
            <w:pPr>
              <w:ind w:right="-1"/>
              <w:jc w:val="both"/>
              <w:rPr>
                <w:rFonts w:ascii="Arial" w:hAnsi="Arial" w:cs="Arial"/>
                <w:sz w:val="14"/>
                <w:szCs w:val="14"/>
                <w:lang w:eastAsia="es-MX"/>
              </w:rPr>
            </w:pPr>
          </w:p>
        </w:tc>
      </w:tr>
      <w:tr w:rsidR="004E0DF4" w:rsidRPr="00550827" w14:paraId="54ECE6AF" w14:textId="77777777" w:rsidTr="004E0DF4">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14:paraId="7E28B1AA" w14:textId="77777777" w:rsidR="004E0DF4" w:rsidRPr="00550827" w:rsidRDefault="004E0DF4" w:rsidP="004E0DF4">
            <w:pPr>
              <w:ind w:right="-1"/>
              <w:jc w:val="both"/>
              <w:rPr>
                <w:rFonts w:ascii="Arial" w:hAnsi="Arial" w:cs="Arial"/>
                <w:sz w:val="14"/>
                <w:szCs w:val="14"/>
                <w:lang w:eastAsia="es-MX"/>
              </w:rPr>
            </w:pPr>
            <w:r w:rsidRPr="00550827">
              <w:rPr>
                <w:rFonts w:ascii="Arial" w:hAnsi="Arial" w:cs="Arial"/>
                <w:b/>
                <w:sz w:val="14"/>
                <w:szCs w:val="14"/>
                <w:lang w:eastAsia="es-MX"/>
              </w:rPr>
              <w:t>3-</w:t>
            </w:r>
            <w:r w:rsidRPr="00550827">
              <w:rPr>
                <w:rFonts w:ascii="Arial" w:hAnsi="Arial" w:cs="Arial"/>
                <w:sz w:val="14"/>
                <w:szCs w:val="14"/>
                <w:lang w:eastAsia="es-MX"/>
              </w:rPr>
              <w:t>Las acciones de adecuación no se encuentran dentro de lo solicitado.</w:t>
            </w:r>
          </w:p>
        </w:tc>
        <w:tc>
          <w:tcPr>
            <w:tcW w:w="305" w:type="pct"/>
            <w:tcBorders>
              <w:top w:val="single" w:sz="4" w:space="0" w:color="auto"/>
              <w:left w:val="single" w:sz="4" w:space="0" w:color="auto"/>
              <w:bottom w:val="single" w:sz="4" w:space="0" w:color="auto"/>
              <w:right w:val="single" w:sz="4" w:space="0" w:color="auto"/>
            </w:tcBorders>
            <w:noWrap/>
            <w:vAlign w:val="bottom"/>
          </w:tcPr>
          <w:p w14:paraId="7A34C16A" w14:textId="77777777" w:rsidR="004E0DF4" w:rsidRPr="00550827" w:rsidRDefault="004E0DF4" w:rsidP="004E0DF4">
            <w:pPr>
              <w:ind w:right="-1"/>
              <w:jc w:val="both"/>
              <w:rPr>
                <w:rFonts w:ascii="Arial" w:hAnsi="Arial" w:cs="Arial"/>
                <w:sz w:val="14"/>
                <w:szCs w:val="14"/>
                <w:lang w:eastAsia="es-MX"/>
              </w:rPr>
            </w:pPr>
          </w:p>
        </w:tc>
      </w:tr>
      <w:tr w:rsidR="004E0DF4" w:rsidRPr="00550827" w14:paraId="124C3053" w14:textId="77777777" w:rsidTr="004E0DF4">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14:paraId="1F5AA610" w14:textId="77777777" w:rsidR="004E0DF4" w:rsidRPr="00550827" w:rsidRDefault="004E0DF4" w:rsidP="004E0DF4">
            <w:pPr>
              <w:ind w:right="-1"/>
              <w:jc w:val="both"/>
              <w:rPr>
                <w:rFonts w:ascii="Arial" w:hAnsi="Arial" w:cs="Arial"/>
                <w:sz w:val="14"/>
                <w:szCs w:val="14"/>
                <w:lang w:eastAsia="es-MX"/>
              </w:rPr>
            </w:pPr>
            <w:r w:rsidRPr="00550827">
              <w:rPr>
                <w:rFonts w:ascii="Arial" w:hAnsi="Arial" w:cs="Arial"/>
                <w:b/>
                <w:sz w:val="14"/>
                <w:szCs w:val="14"/>
                <w:lang w:eastAsia="es-MX"/>
              </w:rPr>
              <w:t>4-</w:t>
            </w:r>
            <w:r w:rsidRPr="00550827">
              <w:rPr>
                <w:rFonts w:ascii="Arial" w:hAnsi="Arial" w:cs="Arial"/>
                <w:sz w:val="14"/>
                <w:szCs w:val="14"/>
                <w:lang w:eastAsia="es-MX"/>
              </w:rPr>
              <w:t>Se identificó riesgo potencial para los usuarios y los pacientes.</w:t>
            </w:r>
          </w:p>
        </w:tc>
        <w:tc>
          <w:tcPr>
            <w:tcW w:w="305" w:type="pct"/>
            <w:tcBorders>
              <w:top w:val="single" w:sz="4" w:space="0" w:color="auto"/>
              <w:left w:val="single" w:sz="4" w:space="0" w:color="auto"/>
              <w:bottom w:val="single" w:sz="4" w:space="0" w:color="auto"/>
              <w:right w:val="single" w:sz="4" w:space="0" w:color="auto"/>
            </w:tcBorders>
            <w:noWrap/>
            <w:vAlign w:val="bottom"/>
          </w:tcPr>
          <w:p w14:paraId="73A16929" w14:textId="77777777" w:rsidR="004E0DF4" w:rsidRPr="00550827" w:rsidRDefault="004E0DF4" w:rsidP="004E0DF4">
            <w:pPr>
              <w:ind w:right="-1"/>
              <w:jc w:val="both"/>
              <w:rPr>
                <w:rFonts w:ascii="Arial" w:hAnsi="Arial" w:cs="Arial"/>
                <w:sz w:val="14"/>
                <w:szCs w:val="14"/>
                <w:lang w:eastAsia="es-MX"/>
              </w:rPr>
            </w:pPr>
          </w:p>
        </w:tc>
      </w:tr>
      <w:tr w:rsidR="004E0DF4" w:rsidRPr="00550827" w14:paraId="1D7AC4FD"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0FE69F52" w14:textId="77777777" w:rsidR="004E0DF4" w:rsidRPr="00550827" w:rsidRDefault="004E0DF4" w:rsidP="004E0DF4">
            <w:pPr>
              <w:ind w:right="-1"/>
              <w:jc w:val="both"/>
              <w:rPr>
                <w:rFonts w:ascii="Arial" w:hAnsi="Arial" w:cs="Arial"/>
                <w:sz w:val="14"/>
                <w:szCs w:val="14"/>
                <w:lang w:eastAsia="es-MX"/>
              </w:rPr>
            </w:pPr>
            <w:r w:rsidRPr="00550827">
              <w:rPr>
                <w:rFonts w:ascii="Arial" w:hAnsi="Arial" w:cs="Arial"/>
                <w:b/>
                <w:sz w:val="14"/>
                <w:szCs w:val="14"/>
                <w:lang w:eastAsia="es-MX"/>
              </w:rPr>
              <w:t>5-</w:t>
            </w:r>
            <w:r w:rsidRPr="00550827">
              <w:rPr>
                <w:rFonts w:ascii="Arial" w:hAnsi="Arial" w:cs="Arial"/>
                <w:sz w:val="14"/>
                <w:szCs w:val="14"/>
                <w:lang w:eastAsia="es-MX"/>
              </w:rPr>
              <w:t>Otro, especifique:</w:t>
            </w:r>
          </w:p>
        </w:tc>
      </w:tr>
      <w:tr w:rsidR="004E0DF4" w:rsidRPr="00550827" w14:paraId="0537C561"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14:paraId="09E3DA3B" w14:textId="77777777" w:rsidR="004E0DF4" w:rsidRPr="00550827" w:rsidRDefault="004E0DF4" w:rsidP="004E0DF4">
            <w:pPr>
              <w:ind w:right="-1"/>
              <w:jc w:val="both"/>
              <w:rPr>
                <w:rFonts w:ascii="Arial" w:hAnsi="Arial" w:cs="Arial"/>
                <w:sz w:val="14"/>
                <w:szCs w:val="14"/>
                <w:lang w:eastAsia="es-MX"/>
              </w:rPr>
            </w:pPr>
            <w:r w:rsidRPr="00550827">
              <w:rPr>
                <w:rFonts w:ascii="Arial" w:hAnsi="Arial" w:cs="Arial"/>
                <w:sz w:val="14"/>
                <w:szCs w:val="14"/>
                <w:lang w:eastAsia="es-MX"/>
              </w:rPr>
              <w:t>CARACTERÍSTICAS TECNOLÓGICAS DE RELEVANCIA Y/O OBSERVACIÓN (S):</w:t>
            </w:r>
          </w:p>
        </w:tc>
      </w:tr>
      <w:tr w:rsidR="004E0DF4" w:rsidRPr="00550827" w14:paraId="2676589E" w14:textId="77777777" w:rsidTr="004E0DF4">
        <w:trPr>
          <w:trHeight w:val="364"/>
        </w:trPr>
        <w:tc>
          <w:tcPr>
            <w:tcW w:w="4089" w:type="pct"/>
            <w:gridSpan w:val="2"/>
            <w:vMerge w:val="restart"/>
            <w:tcBorders>
              <w:top w:val="single" w:sz="4" w:space="0" w:color="auto"/>
              <w:left w:val="single" w:sz="4" w:space="0" w:color="auto"/>
              <w:bottom w:val="single" w:sz="4" w:space="0" w:color="auto"/>
              <w:right w:val="single" w:sz="4" w:space="0" w:color="auto"/>
            </w:tcBorders>
            <w:noWrap/>
            <w:hideMark/>
          </w:tcPr>
          <w:p w14:paraId="479BD9B4" w14:textId="77777777" w:rsidR="004E0DF4" w:rsidRPr="00550827" w:rsidRDefault="004E0DF4" w:rsidP="004E0DF4">
            <w:pPr>
              <w:ind w:right="-1"/>
              <w:jc w:val="both"/>
              <w:rPr>
                <w:rFonts w:ascii="Arial" w:hAnsi="Arial" w:cs="Arial"/>
                <w:sz w:val="14"/>
                <w:szCs w:val="14"/>
                <w:lang w:eastAsia="es-MX"/>
              </w:rPr>
            </w:pPr>
            <w:r w:rsidRPr="00550827">
              <w:rPr>
                <w:rFonts w:ascii="Arial" w:hAnsi="Arial" w:cs="Arial"/>
                <w:sz w:val="14"/>
                <w:szCs w:val="14"/>
                <w:lang w:eastAsia="es-MX"/>
              </w:rPr>
              <w:t>Se recibió empacado de origen:</w:t>
            </w:r>
          </w:p>
        </w:tc>
        <w:tc>
          <w:tcPr>
            <w:tcW w:w="494" w:type="pct"/>
            <w:vMerge w:val="restart"/>
            <w:tcBorders>
              <w:top w:val="single" w:sz="4" w:space="0" w:color="auto"/>
              <w:left w:val="single" w:sz="4" w:space="0" w:color="auto"/>
              <w:bottom w:val="single" w:sz="4" w:space="0" w:color="auto"/>
              <w:right w:val="single" w:sz="4" w:space="0" w:color="auto"/>
            </w:tcBorders>
            <w:noWrap/>
            <w:hideMark/>
          </w:tcPr>
          <w:p w14:paraId="40FBA276" w14:textId="77777777" w:rsidR="004E0DF4" w:rsidRPr="00550827" w:rsidRDefault="004E0DF4" w:rsidP="004E0DF4">
            <w:pPr>
              <w:ind w:right="-1"/>
              <w:jc w:val="both"/>
              <w:rPr>
                <w:rFonts w:ascii="Arial" w:hAnsi="Arial" w:cs="Arial"/>
                <w:sz w:val="14"/>
                <w:szCs w:val="14"/>
                <w:lang w:eastAsia="es-MX"/>
              </w:rPr>
            </w:pPr>
            <w:r w:rsidRPr="00550827">
              <w:rPr>
                <w:rFonts w:ascii="Arial" w:hAnsi="Arial" w:cs="Arial"/>
                <w:sz w:val="14"/>
                <w:szCs w:val="14"/>
                <w:lang w:eastAsia="es-MX"/>
              </w:rPr>
              <w:t>SI</w:t>
            </w:r>
          </w:p>
        </w:tc>
        <w:tc>
          <w:tcPr>
            <w:tcW w:w="417" w:type="pct"/>
            <w:gridSpan w:val="2"/>
            <w:vMerge w:val="restart"/>
            <w:tcBorders>
              <w:top w:val="single" w:sz="4" w:space="0" w:color="auto"/>
              <w:left w:val="single" w:sz="4" w:space="0" w:color="auto"/>
              <w:bottom w:val="single" w:sz="4" w:space="0" w:color="auto"/>
              <w:right w:val="single" w:sz="4" w:space="0" w:color="auto"/>
            </w:tcBorders>
            <w:noWrap/>
            <w:hideMark/>
          </w:tcPr>
          <w:p w14:paraId="10945B11" w14:textId="77777777" w:rsidR="004E0DF4" w:rsidRPr="00550827" w:rsidRDefault="004E0DF4" w:rsidP="004E0DF4">
            <w:pPr>
              <w:ind w:right="-1"/>
              <w:jc w:val="both"/>
              <w:rPr>
                <w:rFonts w:ascii="Arial" w:hAnsi="Arial" w:cs="Arial"/>
                <w:sz w:val="14"/>
                <w:szCs w:val="14"/>
                <w:lang w:eastAsia="es-MX"/>
              </w:rPr>
            </w:pPr>
            <w:r w:rsidRPr="00550827">
              <w:rPr>
                <w:rFonts w:ascii="Arial" w:hAnsi="Arial" w:cs="Arial"/>
                <w:sz w:val="14"/>
                <w:szCs w:val="14"/>
                <w:lang w:eastAsia="es-MX"/>
              </w:rPr>
              <w:t>NO</w:t>
            </w:r>
          </w:p>
        </w:tc>
      </w:tr>
      <w:tr w:rsidR="004E0DF4" w:rsidRPr="00550827" w14:paraId="627F9A1D" w14:textId="77777777" w:rsidTr="004E0DF4">
        <w:trPr>
          <w:trHeight w:val="364"/>
        </w:trPr>
        <w:tc>
          <w:tcPr>
            <w:tcW w:w="4089" w:type="pct"/>
            <w:gridSpan w:val="2"/>
            <w:vMerge/>
            <w:tcBorders>
              <w:top w:val="single" w:sz="4" w:space="0" w:color="auto"/>
              <w:left w:val="single" w:sz="4" w:space="0" w:color="auto"/>
              <w:bottom w:val="single" w:sz="4" w:space="0" w:color="auto"/>
              <w:right w:val="single" w:sz="4" w:space="0" w:color="auto"/>
            </w:tcBorders>
            <w:vAlign w:val="center"/>
            <w:hideMark/>
          </w:tcPr>
          <w:p w14:paraId="25327D24" w14:textId="77777777" w:rsidR="004E0DF4" w:rsidRPr="00550827" w:rsidRDefault="004E0DF4" w:rsidP="004E0DF4">
            <w:pPr>
              <w:jc w:val="both"/>
              <w:rPr>
                <w:rFonts w:ascii="Arial" w:hAnsi="Arial" w:cs="Arial"/>
                <w:sz w:val="14"/>
                <w:szCs w:val="14"/>
                <w:lang w:eastAsia="es-MX"/>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14:paraId="1CF79C75" w14:textId="77777777" w:rsidR="004E0DF4" w:rsidRPr="00550827" w:rsidRDefault="004E0DF4" w:rsidP="004E0DF4">
            <w:pPr>
              <w:jc w:val="both"/>
              <w:rPr>
                <w:rFonts w:ascii="Arial" w:hAnsi="Arial" w:cs="Arial"/>
                <w:sz w:val="14"/>
                <w:szCs w:val="14"/>
                <w:lang w:eastAsia="es-MX"/>
              </w:rPr>
            </w:pPr>
          </w:p>
        </w:tc>
        <w:tc>
          <w:tcPr>
            <w:tcW w:w="417" w:type="pct"/>
            <w:gridSpan w:val="2"/>
            <w:vMerge/>
            <w:tcBorders>
              <w:top w:val="single" w:sz="4" w:space="0" w:color="auto"/>
              <w:left w:val="single" w:sz="4" w:space="0" w:color="auto"/>
              <w:bottom w:val="single" w:sz="4" w:space="0" w:color="auto"/>
              <w:right w:val="single" w:sz="4" w:space="0" w:color="auto"/>
            </w:tcBorders>
            <w:vAlign w:val="center"/>
            <w:hideMark/>
          </w:tcPr>
          <w:p w14:paraId="6239E7D4" w14:textId="77777777" w:rsidR="004E0DF4" w:rsidRPr="00550827" w:rsidRDefault="004E0DF4" w:rsidP="004E0DF4">
            <w:pPr>
              <w:jc w:val="both"/>
              <w:rPr>
                <w:rFonts w:ascii="Arial" w:hAnsi="Arial" w:cs="Arial"/>
                <w:sz w:val="14"/>
                <w:szCs w:val="14"/>
                <w:lang w:eastAsia="es-MX"/>
              </w:rPr>
            </w:pPr>
          </w:p>
        </w:tc>
      </w:tr>
      <w:tr w:rsidR="004E0DF4" w:rsidRPr="00550827" w14:paraId="6336FF51" w14:textId="77777777" w:rsidTr="004E0DF4">
        <w:trPr>
          <w:trHeight w:val="364"/>
        </w:trPr>
        <w:tc>
          <w:tcPr>
            <w:tcW w:w="4089" w:type="pct"/>
            <w:gridSpan w:val="2"/>
            <w:vMerge w:val="restart"/>
            <w:tcBorders>
              <w:top w:val="single" w:sz="4" w:space="0" w:color="auto"/>
              <w:left w:val="single" w:sz="4" w:space="0" w:color="auto"/>
              <w:bottom w:val="single" w:sz="4" w:space="0" w:color="auto"/>
              <w:right w:val="single" w:sz="4" w:space="0" w:color="auto"/>
            </w:tcBorders>
            <w:hideMark/>
          </w:tcPr>
          <w:p w14:paraId="54482C2A" w14:textId="77777777" w:rsidR="004E0DF4" w:rsidRPr="00550827" w:rsidRDefault="004E0DF4" w:rsidP="004E0DF4">
            <w:pPr>
              <w:ind w:right="-1"/>
              <w:jc w:val="both"/>
              <w:rPr>
                <w:rFonts w:ascii="Arial" w:hAnsi="Arial" w:cs="Arial"/>
                <w:sz w:val="14"/>
                <w:szCs w:val="14"/>
                <w:lang w:eastAsia="es-MX"/>
              </w:rPr>
            </w:pPr>
            <w:r w:rsidRPr="00550827">
              <w:rPr>
                <w:rFonts w:ascii="Arial" w:hAnsi="Arial" w:cs="Arial"/>
                <w:sz w:val="14"/>
                <w:szCs w:val="14"/>
                <w:lang w:eastAsia="es-MX"/>
              </w:rPr>
              <w:t>Se instaló por técnico especializado:</w:t>
            </w:r>
          </w:p>
          <w:p w14:paraId="6FD33B18" w14:textId="77777777" w:rsidR="004E0DF4" w:rsidRPr="00550827" w:rsidRDefault="004E0DF4" w:rsidP="004E0DF4">
            <w:pPr>
              <w:ind w:right="-1"/>
              <w:jc w:val="both"/>
              <w:rPr>
                <w:rFonts w:ascii="Arial" w:hAnsi="Arial" w:cs="Arial"/>
                <w:sz w:val="14"/>
                <w:szCs w:val="14"/>
                <w:lang w:eastAsia="es-MX"/>
              </w:rPr>
            </w:pPr>
          </w:p>
        </w:tc>
        <w:tc>
          <w:tcPr>
            <w:tcW w:w="494" w:type="pct"/>
            <w:vMerge w:val="restart"/>
            <w:tcBorders>
              <w:top w:val="single" w:sz="4" w:space="0" w:color="auto"/>
              <w:left w:val="single" w:sz="4" w:space="0" w:color="auto"/>
              <w:bottom w:val="single" w:sz="4" w:space="0" w:color="auto"/>
              <w:right w:val="single" w:sz="4" w:space="0" w:color="auto"/>
            </w:tcBorders>
            <w:noWrap/>
            <w:hideMark/>
          </w:tcPr>
          <w:p w14:paraId="158F00E1" w14:textId="77777777" w:rsidR="004E0DF4" w:rsidRPr="00550827" w:rsidRDefault="004E0DF4" w:rsidP="004E0DF4">
            <w:pPr>
              <w:ind w:right="-1"/>
              <w:jc w:val="both"/>
              <w:rPr>
                <w:rFonts w:ascii="Arial" w:hAnsi="Arial" w:cs="Arial"/>
                <w:sz w:val="14"/>
                <w:szCs w:val="14"/>
                <w:lang w:eastAsia="es-MX"/>
              </w:rPr>
            </w:pPr>
            <w:r w:rsidRPr="00550827">
              <w:rPr>
                <w:rFonts w:ascii="Arial" w:hAnsi="Arial" w:cs="Arial"/>
                <w:sz w:val="14"/>
                <w:szCs w:val="14"/>
                <w:lang w:eastAsia="es-MX"/>
              </w:rPr>
              <w:t>SI</w:t>
            </w:r>
          </w:p>
        </w:tc>
        <w:tc>
          <w:tcPr>
            <w:tcW w:w="417" w:type="pct"/>
            <w:gridSpan w:val="2"/>
            <w:vMerge w:val="restart"/>
            <w:tcBorders>
              <w:top w:val="single" w:sz="4" w:space="0" w:color="auto"/>
              <w:left w:val="single" w:sz="4" w:space="0" w:color="auto"/>
              <w:bottom w:val="single" w:sz="4" w:space="0" w:color="auto"/>
              <w:right w:val="single" w:sz="4" w:space="0" w:color="auto"/>
            </w:tcBorders>
            <w:noWrap/>
            <w:hideMark/>
          </w:tcPr>
          <w:p w14:paraId="2A2186A4" w14:textId="77777777" w:rsidR="004E0DF4" w:rsidRPr="00550827" w:rsidRDefault="004E0DF4" w:rsidP="004E0DF4">
            <w:pPr>
              <w:ind w:right="-1"/>
              <w:jc w:val="both"/>
              <w:rPr>
                <w:rFonts w:ascii="Arial" w:hAnsi="Arial" w:cs="Arial"/>
                <w:sz w:val="14"/>
                <w:szCs w:val="14"/>
                <w:lang w:eastAsia="es-MX"/>
              </w:rPr>
            </w:pPr>
            <w:r w:rsidRPr="00550827">
              <w:rPr>
                <w:rFonts w:ascii="Arial" w:hAnsi="Arial" w:cs="Arial"/>
                <w:sz w:val="14"/>
                <w:szCs w:val="14"/>
                <w:lang w:eastAsia="es-MX"/>
              </w:rPr>
              <w:t>NO</w:t>
            </w:r>
          </w:p>
        </w:tc>
      </w:tr>
      <w:tr w:rsidR="004E0DF4" w:rsidRPr="00550827" w14:paraId="419E42C1" w14:textId="77777777" w:rsidTr="004E0DF4">
        <w:trPr>
          <w:trHeight w:val="276"/>
        </w:trPr>
        <w:tc>
          <w:tcPr>
            <w:tcW w:w="4089" w:type="pct"/>
            <w:gridSpan w:val="2"/>
            <w:vMerge/>
            <w:tcBorders>
              <w:top w:val="single" w:sz="4" w:space="0" w:color="auto"/>
              <w:left w:val="single" w:sz="4" w:space="0" w:color="auto"/>
              <w:bottom w:val="single" w:sz="4" w:space="0" w:color="auto"/>
              <w:right w:val="single" w:sz="4" w:space="0" w:color="auto"/>
            </w:tcBorders>
            <w:vAlign w:val="center"/>
            <w:hideMark/>
          </w:tcPr>
          <w:p w14:paraId="4FEDBA0A" w14:textId="77777777" w:rsidR="004E0DF4" w:rsidRPr="00550827" w:rsidRDefault="004E0DF4" w:rsidP="004E0DF4">
            <w:pPr>
              <w:jc w:val="both"/>
              <w:rPr>
                <w:rFonts w:ascii="Arial" w:hAnsi="Arial" w:cs="Arial"/>
                <w:sz w:val="14"/>
                <w:szCs w:val="14"/>
                <w:lang w:eastAsia="es-MX"/>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14:paraId="6E06F5E2" w14:textId="77777777" w:rsidR="004E0DF4" w:rsidRPr="00550827" w:rsidRDefault="004E0DF4" w:rsidP="004E0DF4">
            <w:pPr>
              <w:jc w:val="both"/>
              <w:rPr>
                <w:rFonts w:ascii="Arial" w:hAnsi="Arial" w:cs="Arial"/>
                <w:sz w:val="14"/>
                <w:szCs w:val="14"/>
                <w:lang w:eastAsia="es-MX"/>
              </w:rPr>
            </w:pPr>
          </w:p>
        </w:tc>
        <w:tc>
          <w:tcPr>
            <w:tcW w:w="417" w:type="pct"/>
            <w:gridSpan w:val="2"/>
            <w:vMerge/>
            <w:tcBorders>
              <w:top w:val="single" w:sz="4" w:space="0" w:color="auto"/>
              <w:left w:val="single" w:sz="4" w:space="0" w:color="auto"/>
              <w:bottom w:val="single" w:sz="4" w:space="0" w:color="auto"/>
              <w:right w:val="single" w:sz="4" w:space="0" w:color="auto"/>
            </w:tcBorders>
            <w:vAlign w:val="center"/>
            <w:hideMark/>
          </w:tcPr>
          <w:p w14:paraId="1C13E0A8" w14:textId="77777777" w:rsidR="004E0DF4" w:rsidRPr="00550827" w:rsidRDefault="004E0DF4" w:rsidP="004E0DF4">
            <w:pPr>
              <w:jc w:val="both"/>
              <w:rPr>
                <w:rFonts w:ascii="Arial" w:hAnsi="Arial" w:cs="Arial"/>
                <w:sz w:val="14"/>
                <w:szCs w:val="14"/>
                <w:lang w:eastAsia="es-MX"/>
              </w:rPr>
            </w:pPr>
          </w:p>
        </w:tc>
      </w:tr>
      <w:tr w:rsidR="004E0DF4" w:rsidRPr="00550827" w14:paraId="269763C6" w14:textId="77777777" w:rsidTr="004E0DF4">
        <w:trPr>
          <w:trHeight w:val="364"/>
        </w:trPr>
        <w:tc>
          <w:tcPr>
            <w:tcW w:w="4089" w:type="pct"/>
            <w:gridSpan w:val="2"/>
            <w:vMerge w:val="restart"/>
            <w:tcBorders>
              <w:top w:val="single" w:sz="4" w:space="0" w:color="auto"/>
              <w:left w:val="single" w:sz="4" w:space="0" w:color="auto"/>
              <w:bottom w:val="single" w:sz="4" w:space="0" w:color="auto"/>
              <w:right w:val="single" w:sz="4" w:space="0" w:color="auto"/>
            </w:tcBorders>
            <w:noWrap/>
            <w:hideMark/>
          </w:tcPr>
          <w:p w14:paraId="6F73C904" w14:textId="77777777" w:rsidR="004E0DF4" w:rsidRPr="00550827" w:rsidRDefault="004E0DF4" w:rsidP="004E0DF4">
            <w:pPr>
              <w:ind w:right="-1"/>
              <w:jc w:val="both"/>
              <w:rPr>
                <w:rFonts w:ascii="Arial" w:hAnsi="Arial" w:cs="Arial"/>
                <w:sz w:val="14"/>
                <w:szCs w:val="14"/>
                <w:lang w:eastAsia="es-MX"/>
              </w:rPr>
            </w:pPr>
            <w:r w:rsidRPr="00550827">
              <w:rPr>
                <w:rFonts w:ascii="Arial" w:hAnsi="Arial" w:cs="Arial"/>
                <w:sz w:val="14"/>
                <w:szCs w:val="14"/>
                <w:lang w:eastAsia="es-MX"/>
              </w:rPr>
              <w:t>Incluye accesorios:</w:t>
            </w:r>
          </w:p>
        </w:tc>
        <w:tc>
          <w:tcPr>
            <w:tcW w:w="494" w:type="pct"/>
            <w:vMerge w:val="restart"/>
            <w:tcBorders>
              <w:top w:val="single" w:sz="4" w:space="0" w:color="auto"/>
              <w:left w:val="single" w:sz="4" w:space="0" w:color="auto"/>
              <w:bottom w:val="single" w:sz="4" w:space="0" w:color="auto"/>
              <w:right w:val="single" w:sz="4" w:space="0" w:color="auto"/>
            </w:tcBorders>
            <w:noWrap/>
            <w:hideMark/>
          </w:tcPr>
          <w:p w14:paraId="47F395AA" w14:textId="77777777" w:rsidR="004E0DF4" w:rsidRPr="00550827" w:rsidRDefault="004E0DF4" w:rsidP="004E0DF4">
            <w:pPr>
              <w:ind w:right="-1"/>
              <w:jc w:val="both"/>
              <w:rPr>
                <w:rFonts w:ascii="Arial" w:hAnsi="Arial" w:cs="Arial"/>
                <w:sz w:val="14"/>
                <w:szCs w:val="14"/>
                <w:lang w:eastAsia="es-MX"/>
              </w:rPr>
            </w:pPr>
            <w:r w:rsidRPr="00550827">
              <w:rPr>
                <w:rFonts w:ascii="Arial" w:hAnsi="Arial" w:cs="Arial"/>
                <w:sz w:val="14"/>
                <w:szCs w:val="14"/>
                <w:lang w:eastAsia="es-MX"/>
              </w:rPr>
              <w:t>SI</w:t>
            </w:r>
          </w:p>
        </w:tc>
        <w:tc>
          <w:tcPr>
            <w:tcW w:w="417" w:type="pct"/>
            <w:gridSpan w:val="2"/>
            <w:vMerge w:val="restart"/>
            <w:tcBorders>
              <w:top w:val="single" w:sz="4" w:space="0" w:color="auto"/>
              <w:left w:val="single" w:sz="4" w:space="0" w:color="auto"/>
              <w:bottom w:val="single" w:sz="4" w:space="0" w:color="auto"/>
              <w:right w:val="single" w:sz="4" w:space="0" w:color="auto"/>
            </w:tcBorders>
            <w:noWrap/>
            <w:hideMark/>
          </w:tcPr>
          <w:p w14:paraId="66C1744C" w14:textId="77777777" w:rsidR="004E0DF4" w:rsidRPr="00550827" w:rsidRDefault="004E0DF4" w:rsidP="004E0DF4">
            <w:pPr>
              <w:ind w:right="-1"/>
              <w:jc w:val="both"/>
              <w:rPr>
                <w:rFonts w:ascii="Arial" w:hAnsi="Arial" w:cs="Arial"/>
                <w:sz w:val="14"/>
                <w:szCs w:val="14"/>
                <w:lang w:eastAsia="es-MX"/>
              </w:rPr>
            </w:pPr>
            <w:r w:rsidRPr="00550827">
              <w:rPr>
                <w:rFonts w:ascii="Arial" w:hAnsi="Arial" w:cs="Arial"/>
                <w:sz w:val="14"/>
                <w:szCs w:val="14"/>
                <w:lang w:eastAsia="es-MX"/>
              </w:rPr>
              <w:t>NO</w:t>
            </w:r>
          </w:p>
        </w:tc>
      </w:tr>
      <w:tr w:rsidR="004E0DF4" w:rsidRPr="00550827" w14:paraId="077A3707" w14:textId="77777777" w:rsidTr="004E0DF4">
        <w:trPr>
          <w:trHeight w:val="281"/>
        </w:trPr>
        <w:tc>
          <w:tcPr>
            <w:tcW w:w="4089" w:type="pct"/>
            <w:gridSpan w:val="2"/>
            <w:vMerge/>
            <w:tcBorders>
              <w:top w:val="single" w:sz="4" w:space="0" w:color="auto"/>
              <w:left w:val="single" w:sz="4" w:space="0" w:color="auto"/>
              <w:bottom w:val="single" w:sz="4" w:space="0" w:color="auto"/>
              <w:right w:val="single" w:sz="4" w:space="0" w:color="auto"/>
            </w:tcBorders>
            <w:vAlign w:val="center"/>
            <w:hideMark/>
          </w:tcPr>
          <w:p w14:paraId="18DB6671" w14:textId="77777777" w:rsidR="004E0DF4" w:rsidRPr="00550827" w:rsidRDefault="004E0DF4" w:rsidP="004E0DF4">
            <w:pPr>
              <w:jc w:val="both"/>
              <w:rPr>
                <w:rFonts w:ascii="Arial" w:hAnsi="Arial" w:cs="Arial"/>
                <w:sz w:val="14"/>
                <w:szCs w:val="14"/>
                <w:lang w:eastAsia="es-MX"/>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14:paraId="33F5C9C7" w14:textId="77777777" w:rsidR="004E0DF4" w:rsidRPr="00550827" w:rsidRDefault="004E0DF4" w:rsidP="004E0DF4">
            <w:pPr>
              <w:jc w:val="both"/>
              <w:rPr>
                <w:rFonts w:ascii="Arial" w:hAnsi="Arial" w:cs="Arial"/>
                <w:sz w:val="14"/>
                <w:szCs w:val="14"/>
                <w:lang w:eastAsia="es-MX"/>
              </w:rPr>
            </w:pPr>
          </w:p>
        </w:tc>
        <w:tc>
          <w:tcPr>
            <w:tcW w:w="417" w:type="pct"/>
            <w:gridSpan w:val="2"/>
            <w:vMerge/>
            <w:tcBorders>
              <w:top w:val="single" w:sz="4" w:space="0" w:color="auto"/>
              <w:left w:val="single" w:sz="4" w:space="0" w:color="auto"/>
              <w:bottom w:val="single" w:sz="4" w:space="0" w:color="auto"/>
              <w:right w:val="single" w:sz="4" w:space="0" w:color="auto"/>
            </w:tcBorders>
            <w:vAlign w:val="center"/>
            <w:hideMark/>
          </w:tcPr>
          <w:p w14:paraId="774AB121" w14:textId="77777777" w:rsidR="004E0DF4" w:rsidRPr="00550827" w:rsidRDefault="004E0DF4" w:rsidP="004E0DF4">
            <w:pPr>
              <w:jc w:val="both"/>
              <w:rPr>
                <w:rFonts w:ascii="Arial" w:hAnsi="Arial" w:cs="Arial"/>
                <w:sz w:val="14"/>
                <w:szCs w:val="14"/>
                <w:lang w:eastAsia="es-MX"/>
              </w:rPr>
            </w:pPr>
          </w:p>
        </w:tc>
      </w:tr>
    </w:tbl>
    <w:p w14:paraId="769DBAB7" w14:textId="77777777" w:rsidR="004E0DF4" w:rsidRPr="00550827" w:rsidRDefault="004E0DF4" w:rsidP="004E0DF4">
      <w:pPr>
        <w:tabs>
          <w:tab w:val="left" w:pos="924"/>
        </w:tabs>
        <w:jc w:val="both"/>
        <w:rPr>
          <w:rFonts w:ascii="Arial" w:hAnsi="Arial" w:cs="Arial"/>
          <w:sz w:val="20"/>
        </w:rPr>
      </w:pPr>
    </w:p>
    <w:tbl>
      <w:tblPr>
        <w:tblStyle w:val="Tablaconcuadrcula"/>
        <w:tblpPr w:leftFromText="141" w:rightFromText="141" w:vertAnchor="text" w:horzAnchor="margin" w:tblpY="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3379"/>
        <w:gridCol w:w="3411"/>
      </w:tblGrid>
      <w:tr w:rsidR="004E0DF4" w:rsidRPr="00550827" w14:paraId="6DC20654" w14:textId="77777777" w:rsidTr="004E0DF4">
        <w:tc>
          <w:tcPr>
            <w:tcW w:w="3506" w:type="dxa"/>
          </w:tcPr>
          <w:p w14:paraId="1C110102" w14:textId="77777777" w:rsidR="004E0DF4" w:rsidRPr="00550827" w:rsidRDefault="004E0DF4" w:rsidP="004E0DF4">
            <w:pPr>
              <w:jc w:val="both"/>
              <w:rPr>
                <w:rFonts w:ascii="Arial" w:hAnsi="Arial" w:cs="Arial"/>
                <w:sz w:val="20"/>
                <w:lang w:eastAsia="es-MX"/>
              </w:rPr>
            </w:pPr>
          </w:p>
          <w:p w14:paraId="53606D63"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______________________________</w:t>
            </w:r>
          </w:p>
          <w:p w14:paraId="355149A1" w14:textId="77777777" w:rsidR="004E0DF4" w:rsidRPr="00550827" w:rsidRDefault="004E0DF4" w:rsidP="004E0DF4">
            <w:pPr>
              <w:jc w:val="both"/>
              <w:rPr>
                <w:rFonts w:ascii="Arial" w:hAnsi="Arial" w:cs="Arial"/>
              </w:rPr>
            </w:pPr>
            <w:r w:rsidRPr="00550827">
              <w:rPr>
                <w:rFonts w:ascii="Arial" w:hAnsi="Arial" w:cs="Arial"/>
                <w:sz w:val="20"/>
                <w:lang w:eastAsia="es-MX"/>
              </w:rPr>
              <w:t xml:space="preserve">Jefe de la División de Traumatología </w:t>
            </w:r>
          </w:p>
        </w:tc>
        <w:tc>
          <w:tcPr>
            <w:tcW w:w="3379" w:type="dxa"/>
          </w:tcPr>
          <w:p w14:paraId="0A827717" w14:textId="77777777" w:rsidR="004E0DF4" w:rsidRPr="00550827" w:rsidRDefault="004E0DF4" w:rsidP="004E0DF4">
            <w:pPr>
              <w:jc w:val="both"/>
              <w:rPr>
                <w:rFonts w:ascii="Arial" w:hAnsi="Arial" w:cs="Arial"/>
                <w:sz w:val="20"/>
                <w:lang w:eastAsia="es-MX"/>
              </w:rPr>
            </w:pPr>
          </w:p>
          <w:p w14:paraId="4A1F596A"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__________________________</w:t>
            </w:r>
          </w:p>
          <w:p w14:paraId="2FB609DB" w14:textId="77777777" w:rsidR="004E0DF4" w:rsidRPr="00550827" w:rsidRDefault="004E0DF4" w:rsidP="004E0DF4">
            <w:pPr>
              <w:jc w:val="both"/>
              <w:rPr>
                <w:rFonts w:ascii="Arial" w:hAnsi="Arial" w:cs="Arial"/>
              </w:rPr>
            </w:pPr>
            <w:r w:rsidRPr="00550827">
              <w:rPr>
                <w:rFonts w:ascii="Arial" w:hAnsi="Arial" w:cs="Arial"/>
                <w:sz w:val="20"/>
                <w:lang w:eastAsia="es-MX"/>
              </w:rPr>
              <w:t>Jefe de conservación de la unidad</w:t>
            </w:r>
          </w:p>
        </w:tc>
        <w:tc>
          <w:tcPr>
            <w:tcW w:w="3411" w:type="dxa"/>
          </w:tcPr>
          <w:p w14:paraId="75A4E1EF" w14:textId="77777777" w:rsidR="004E0DF4" w:rsidRPr="00550827" w:rsidRDefault="004E0DF4" w:rsidP="004E0DF4">
            <w:pPr>
              <w:jc w:val="both"/>
              <w:rPr>
                <w:rFonts w:ascii="Arial" w:hAnsi="Arial" w:cs="Arial"/>
                <w:sz w:val="20"/>
                <w:lang w:eastAsia="es-MX"/>
              </w:rPr>
            </w:pPr>
          </w:p>
          <w:p w14:paraId="517C83B0"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___________________________</w:t>
            </w:r>
          </w:p>
          <w:p w14:paraId="30D4C623" w14:textId="77777777" w:rsidR="004E0DF4" w:rsidRPr="00550827" w:rsidRDefault="004E0DF4" w:rsidP="004E0DF4">
            <w:pPr>
              <w:jc w:val="both"/>
              <w:rPr>
                <w:rFonts w:ascii="Arial" w:hAnsi="Arial" w:cs="Arial"/>
              </w:rPr>
            </w:pPr>
            <w:r w:rsidRPr="00550827">
              <w:rPr>
                <w:rFonts w:ascii="Arial" w:hAnsi="Arial" w:cs="Arial"/>
                <w:sz w:val="20"/>
                <w:lang w:eastAsia="es-MX"/>
              </w:rPr>
              <w:t>Supervisor por parte del proveedor</w:t>
            </w:r>
          </w:p>
        </w:tc>
      </w:tr>
    </w:tbl>
    <w:p w14:paraId="4779A7A5" w14:textId="77777777" w:rsidR="004E0DF4" w:rsidRPr="00550827" w:rsidRDefault="004E0DF4" w:rsidP="004E0DF4">
      <w:pPr>
        <w:tabs>
          <w:tab w:val="left" w:pos="924"/>
        </w:tabs>
        <w:jc w:val="both"/>
        <w:rPr>
          <w:rFonts w:ascii="Arial" w:hAnsi="Arial" w:cs="Arial"/>
          <w:sz w:val="20"/>
        </w:rPr>
      </w:pPr>
    </w:p>
    <w:p w14:paraId="21214AC5" w14:textId="77777777" w:rsidR="004E0DF4" w:rsidRPr="00550827" w:rsidRDefault="004E0DF4" w:rsidP="004E0DF4">
      <w:pPr>
        <w:tabs>
          <w:tab w:val="left" w:pos="924"/>
        </w:tabs>
        <w:jc w:val="both"/>
        <w:rPr>
          <w:rFonts w:ascii="Arial" w:hAnsi="Arial" w:cs="Arial"/>
          <w:sz w:val="20"/>
        </w:rPr>
      </w:pPr>
    </w:p>
    <w:p w14:paraId="153E3BA4" w14:textId="77777777" w:rsidR="004E0DF4" w:rsidRPr="00550827" w:rsidRDefault="004E0DF4" w:rsidP="004E0DF4">
      <w:pPr>
        <w:tabs>
          <w:tab w:val="left" w:pos="924"/>
        </w:tabs>
        <w:jc w:val="both"/>
        <w:rPr>
          <w:rFonts w:ascii="Arial" w:hAnsi="Arial" w:cs="Arial"/>
          <w:sz w:val="20"/>
        </w:rPr>
      </w:pPr>
    </w:p>
    <w:p w14:paraId="0F82AE6A" w14:textId="77777777" w:rsidR="00652EFE" w:rsidRPr="00550827" w:rsidRDefault="00652EFE" w:rsidP="00EA6294">
      <w:pPr>
        <w:pStyle w:val="Ttulo1"/>
        <w:numPr>
          <w:ilvl w:val="0"/>
          <w:numId w:val="0"/>
        </w:numPr>
        <w:rPr>
          <w:rFonts w:cs="Arial"/>
          <w:sz w:val="20"/>
          <w:szCs w:val="20"/>
        </w:rPr>
      </w:pPr>
      <w:bookmarkStart w:id="16" w:name="_Toc22641671"/>
    </w:p>
    <w:p w14:paraId="2369D5F3" w14:textId="77777777" w:rsidR="007B009A" w:rsidRPr="00550827" w:rsidRDefault="007B009A" w:rsidP="004E0DF4">
      <w:pPr>
        <w:pStyle w:val="Ttulo1"/>
        <w:jc w:val="center"/>
        <w:rPr>
          <w:rFonts w:cs="Arial"/>
          <w:sz w:val="20"/>
          <w:szCs w:val="20"/>
        </w:rPr>
      </w:pPr>
    </w:p>
    <w:p w14:paraId="2E41A305" w14:textId="77777777" w:rsidR="007B009A" w:rsidRPr="00550827" w:rsidRDefault="007B009A" w:rsidP="004E0DF4">
      <w:pPr>
        <w:pStyle w:val="Ttulo1"/>
        <w:jc w:val="center"/>
        <w:rPr>
          <w:rFonts w:cs="Arial"/>
          <w:sz w:val="20"/>
          <w:szCs w:val="20"/>
        </w:rPr>
      </w:pPr>
    </w:p>
    <w:p w14:paraId="2717C531" w14:textId="77777777" w:rsidR="004E0DF4" w:rsidRPr="00550827" w:rsidRDefault="004E0DF4" w:rsidP="004E0DF4">
      <w:pPr>
        <w:pStyle w:val="Ttulo1"/>
        <w:jc w:val="center"/>
        <w:rPr>
          <w:rFonts w:cs="Arial"/>
          <w:sz w:val="20"/>
          <w:szCs w:val="20"/>
        </w:rPr>
      </w:pPr>
      <w:r w:rsidRPr="00550827">
        <w:rPr>
          <w:rFonts w:cs="Arial"/>
          <w:sz w:val="22"/>
          <w:szCs w:val="20"/>
        </w:rPr>
        <w:t>ANEXO T4</w:t>
      </w:r>
    </w:p>
    <w:p w14:paraId="55F4C27D" w14:textId="77777777" w:rsidR="004E0DF4" w:rsidRPr="00550827" w:rsidRDefault="004E0DF4" w:rsidP="004E0DF4">
      <w:pPr>
        <w:pStyle w:val="Ttulo1"/>
        <w:jc w:val="center"/>
        <w:rPr>
          <w:rFonts w:cs="Arial"/>
          <w:sz w:val="20"/>
          <w:szCs w:val="20"/>
        </w:rPr>
      </w:pPr>
      <w:r w:rsidRPr="00550827">
        <w:rPr>
          <w:rFonts w:cs="Arial"/>
          <w:sz w:val="22"/>
          <w:szCs w:val="20"/>
        </w:rPr>
        <w:t>“CONTROL SEMANAL DE DOTACIÓN DE BIENES DE CONSUMO COMPLEMENTARIOS”</w:t>
      </w:r>
      <w:bookmarkEnd w:id="16"/>
    </w:p>
    <w:p w14:paraId="29D61F83" w14:textId="77777777" w:rsidR="004E0DF4" w:rsidRPr="00550827" w:rsidRDefault="004E0DF4" w:rsidP="004E0DF4">
      <w:pPr>
        <w:jc w:val="both"/>
        <w:rPr>
          <w:rFonts w:ascii="Arial" w:hAnsi="Arial" w:cs="Arial"/>
        </w:rPr>
      </w:pPr>
    </w:p>
    <w:tbl>
      <w:tblPr>
        <w:tblStyle w:val="Tablaconcuadrcula"/>
        <w:tblW w:w="9464" w:type="dxa"/>
        <w:tblLook w:val="04A0" w:firstRow="1" w:lastRow="0" w:firstColumn="1" w:lastColumn="0" w:noHBand="0" w:noVBand="1"/>
      </w:tblPr>
      <w:tblGrid>
        <w:gridCol w:w="1951"/>
        <w:gridCol w:w="1041"/>
        <w:gridCol w:w="2993"/>
        <w:gridCol w:w="3479"/>
      </w:tblGrid>
      <w:tr w:rsidR="004E0DF4" w:rsidRPr="00550827" w14:paraId="40B583DA" w14:textId="77777777" w:rsidTr="004E0DF4">
        <w:tc>
          <w:tcPr>
            <w:tcW w:w="1951" w:type="dxa"/>
          </w:tcPr>
          <w:p w14:paraId="16839FDC" w14:textId="77777777" w:rsidR="004E0DF4" w:rsidRPr="00550827" w:rsidRDefault="004E0DF4" w:rsidP="004E0DF4">
            <w:pPr>
              <w:jc w:val="both"/>
              <w:rPr>
                <w:rFonts w:ascii="Arial" w:hAnsi="Arial" w:cs="Arial"/>
              </w:rPr>
            </w:pPr>
            <w:r w:rsidRPr="00550827">
              <w:rPr>
                <w:rFonts w:ascii="Arial" w:hAnsi="Arial" w:cs="Arial"/>
                <w:sz w:val="20"/>
              </w:rPr>
              <w:t>UNIDAD MÉDICA</w:t>
            </w:r>
          </w:p>
        </w:tc>
        <w:tc>
          <w:tcPr>
            <w:tcW w:w="7513" w:type="dxa"/>
            <w:gridSpan w:val="3"/>
          </w:tcPr>
          <w:p w14:paraId="52988866" w14:textId="77777777" w:rsidR="004E0DF4" w:rsidRPr="00550827" w:rsidRDefault="004E0DF4" w:rsidP="004E0DF4">
            <w:pPr>
              <w:jc w:val="both"/>
              <w:rPr>
                <w:rFonts w:ascii="Arial" w:hAnsi="Arial" w:cs="Arial"/>
              </w:rPr>
            </w:pPr>
          </w:p>
        </w:tc>
      </w:tr>
      <w:tr w:rsidR="004E0DF4" w:rsidRPr="00550827" w14:paraId="6EF56703" w14:textId="77777777" w:rsidTr="004E0DF4">
        <w:tc>
          <w:tcPr>
            <w:tcW w:w="1951" w:type="dxa"/>
          </w:tcPr>
          <w:p w14:paraId="0E901106" w14:textId="77777777" w:rsidR="004E0DF4" w:rsidRPr="00550827" w:rsidRDefault="004E0DF4" w:rsidP="004E0DF4">
            <w:pPr>
              <w:jc w:val="both"/>
              <w:rPr>
                <w:rFonts w:ascii="Arial" w:hAnsi="Arial" w:cs="Arial"/>
              </w:rPr>
            </w:pPr>
            <w:r w:rsidRPr="00550827">
              <w:rPr>
                <w:rFonts w:ascii="Arial" w:hAnsi="Arial" w:cs="Arial"/>
                <w:sz w:val="20"/>
              </w:rPr>
              <w:t>PROVEEDOR:</w:t>
            </w:r>
          </w:p>
        </w:tc>
        <w:tc>
          <w:tcPr>
            <w:tcW w:w="7513" w:type="dxa"/>
            <w:gridSpan w:val="3"/>
          </w:tcPr>
          <w:p w14:paraId="47E9C9F4" w14:textId="77777777" w:rsidR="004E0DF4" w:rsidRPr="00550827" w:rsidRDefault="004E0DF4" w:rsidP="004E0DF4">
            <w:pPr>
              <w:jc w:val="both"/>
              <w:rPr>
                <w:rFonts w:ascii="Arial" w:hAnsi="Arial" w:cs="Arial"/>
              </w:rPr>
            </w:pPr>
          </w:p>
        </w:tc>
      </w:tr>
      <w:tr w:rsidR="004E0DF4" w:rsidRPr="00550827" w14:paraId="71C4F9F5" w14:textId="77777777" w:rsidTr="004E0DF4">
        <w:tc>
          <w:tcPr>
            <w:tcW w:w="1951" w:type="dxa"/>
          </w:tcPr>
          <w:p w14:paraId="577DC1F8" w14:textId="77777777" w:rsidR="004E0DF4" w:rsidRPr="00550827" w:rsidRDefault="004E0DF4" w:rsidP="004E0DF4">
            <w:pPr>
              <w:jc w:val="both"/>
              <w:rPr>
                <w:rFonts w:ascii="Arial" w:hAnsi="Arial" w:cs="Arial"/>
              </w:rPr>
            </w:pPr>
            <w:r w:rsidRPr="00550827">
              <w:rPr>
                <w:rFonts w:ascii="Arial" w:hAnsi="Arial" w:cs="Arial"/>
                <w:sz w:val="20"/>
              </w:rPr>
              <w:t>CONTRATO:</w:t>
            </w:r>
          </w:p>
        </w:tc>
        <w:tc>
          <w:tcPr>
            <w:tcW w:w="7513" w:type="dxa"/>
            <w:gridSpan w:val="3"/>
          </w:tcPr>
          <w:p w14:paraId="0E8725E2" w14:textId="77777777" w:rsidR="004E0DF4" w:rsidRPr="00550827" w:rsidRDefault="004E0DF4" w:rsidP="004E0DF4">
            <w:pPr>
              <w:jc w:val="both"/>
              <w:rPr>
                <w:rFonts w:ascii="Arial" w:hAnsi="Arial" w:cs="Arial"/>
              </w:rPr>
            </w:pPr>
          </w:p>
        </w:tc>
      </w:tr>
      <w:tr w:rsidR="004E0DF4" w:rsidRPr="00550827" w14:paraId="36BA9FFC" w14:textId="77777777" w:rsidTr="004E0DF4">
        <w:trPr>
          <w:trHeight w:val="147"/>
        </w:trPr>
        <w:tc>
          <w:tcPr>
            <w:tcW w:w="2992" w:type="dxa"/>
            <w:gridSpan w:val="2"/>
          </w:tcPr>
          <w:p w14:paraId="2CB62850" w14:textId="77777777" w:rsidR="004E0DF4" w:rsidRPr="00550827" w:rsidRDefault="004E0DF4" w:rsidP="004E0DF4">
            <w:pPr>
              <w:jc w:val="both"/>
              <w:rPr>
                <w:rFonts w:ascii="Arial" w:hAnsi="Arial" w:cs="Arial"/>
                <w:sz w:val="20"/>
              </w:rPr>
            </w:pPr>
            <w:r w:rsidRPr="00550827">
              <w:rPr>
                <w:rFonts w:ascii="Arial" w:hAnsi="Arial" w:cs="Arial"/>
                <w:sz w:val="20"/>
              </w:rPr>
              <w:t>SEMANA:</w:t>
            </w:r>
          </w:p>
        </w:tc>
        <w:tc>
          <w:tcPr>
            <w:tcW w:w="2993" w:type="dxa"/>
          </w:tcPr>
          <w:p w14:paraId="633545B9" w14:textId="77777777" w:rsidR="004E0DF4" w:rsidRPr="00550827" w:rsidRDefault="004E0DF4" w:rsidP="004E0DF4">
            <w:pPr>
              <w:jc w:val="both"/>
              <w:rPr>
                <w:rFonts w:ascii="Arial" w:hAnsi="Arial" w:cs="Arial"/>
                <w:sz w:val="20"/>
              </w:rPr>
            </w:pPr>
            <w:r w:rsidRPr="00550827">
              <w:rPr>
                <w:rFonts w:ascii="Arial" w:hAnsi="Arial" w:cs="Arial"/>
                <w:sz w:val="20"/>
              </w:rPr>
              <w:t>MES:</w:t>
            </w:r>
          </w:p>
        </w:tc>
        <w:tc>
          <w:tcPr>
            <w:tcW w:w="3479" w:type="dxa"/>
          </w:tcPr>
          <w:p w14:paraId="0DC0C10C" w14:textId="77777777" w:rsidR="004E0DF4" w:rsidRPr="00550827" w:rsidRDefault="004E0DF4" w:rsidP="004E0DF4">
            <w:pPr>
              <w:jc w:val="both"/>
              <w:rPr>
                <w:rFonts w:ascii="Arial" w:hAnsi="Arial" w:cs="Arial"/>
                <w:sz w:val="20"/>
              </w:rPr>
            </w:pPr>
            <w:r w:rsidRPr="00550827">
              <w:rPr>
                <w:rFonts w:ascii="Arial" w:hAnsi="Arial" w:cs="Arial"/>
                <w:sz w:val="20"/>
              </w:rPr>
              <w:t>AÑO:</w:t>
            </w:r>
          </w:p>
        </w:tc>
      </w:tr>
    </w:tbl>
    <w:p w14:paraId="309849FC" w14:textId="77777777" w:rsidR="004E0DF4" w:rsidRPr="00550827" w:rsidRDefault="004E0DF4" w:rsidP="004E0DF4">
      <w:pPr>
        <w:jc w:val="both"/>
        <w:rPr>
          <w:rFonts w:ascii="Arial" w:hAnsi="Arial" w:cs="Arial"/>
        </w:rPr>
      </w:pPr>
    </w:p>
    <w:tbl>
      <w:tblPr>
        <w:tblW w:w="5277" w:type="pct"/>
        <w:tblCellMar>
          <w:left w:w="70" w:type="dxa"/>
          <w:right w:w="70" w:type="dxa"/>
        </w:tblCellMar>
        <w:tblLook w:val="04A0" w:firstRow="1" w:lastRow="0" w:firstColumn="1" w:lastColumn="0" w:noHBand="0" w:noVBand="1"/>
      </w:tblPr>
      <w:tblGrid>
        <w:gridCol w:w="3536"/>
        <w:gridCol w:w="1352"/>
        <w:gridCol w:w="1502"/>
        <w:gridCol w:w="1502"/>
        <w:gridCol w:w="1656"/>
        <w:gridCol w:w="1611"/>
      </w:tblGrid>
      <w:tr w:rsidR="004E0DF4" w:rsidRPr="00550827" w14:paraId="0FEBC8E9" w14:textId="77777777" w:rsidTr="004E0DF4">
        <w:trPr>
          <w:cantSplit/>
          <w:trHeight w:val="20"/>
        </w:trPr>
        <w:tc>
          <w:tcPr>
            <w:tcW w:w="1584" w:type="pct"/>
            <w:tcBorders>
              <w:top w:val="single" w:sz="4" w:space="0" w:color="auto"/>
              <w:left w:val="single" w:sz="4" w:space="0" w:color="auto"/>
              <w:bottom w:val="single" w:sz="4" w:space="0" w:color="auto"/>
              <w:right w:val="single" w:sz="4" w:space="0" w:color="auto"/>
            </w:tcBorders>
            <w:vAlign w:val="center"/>
            <w:hideMark/>
          </w:tcPr>
          <w:p w14:paraId="5D5B0E4E"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lang w:eastAsia="es-MX"/>
              </w:rPr>
              <w:t>Especificaciones</w:t>
            </w:r>
          </w:p>
        </w:tc>
        <w:tc>
          <w:tcPr>
            <w:tcW w:w="3416" w:type="pct"/>
            <w:gridSpan w:val="5"/>
            <w:tcBorders>
              <w:top w:val="single" w:sz="4" w:space="0" w:color="auto"/>
              <w:left w:val="nil"/>
              <w:bottom w:val="single" w:sz="4" w:space="0" w:color="auto"/>
              <w:right w:val="single" w:sz="4" w:space="0" w:color="auto"/>
            </w:tcBorders>
            <w:vAlign w:val="center"/>
            <w:hideMark/>
          </w:tcPr>
          <w:p w14:paraId="0940A44D"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lang w:eastAsia="es-MX"/>
              </w:rPr>
              <w:t>Cantidad a entregar</w:t>
            </w:r>
          </w:p>
        </w:tc>
      </w:tr>
      <w:tr w:rsidR="004E0DF4" w:rsidRPr="00550827" w14:paraId="13B64180" w14:textId="77777777" w:rsidTr="00CE189A">
        <w:trPr>
          <w:trHeight w:val="20"/>
        </w:trPr>
        <w:tc>
          <w:tcPr>
            <w:tcW w:w="1584" w:type="pct"/>
            <w:tcBorders>
              <w:top w:val="nil"/>
              <w:left w:val="single" w:sz="4" w:space="0" w:color="auto"/>
              <w:bottom w:val="single" w:sz="4" w:space="0" w:color="auto"/>
              <w:right w:val="single" w:sz="4" w:space="0" w:color="auto"/>
            </w:tcBorders>
            <w:vAlign w:val="center"/>
            <w:hideMark/>
          </w:tcPr>
          <w:p w14:paraId="63874931" w14:textId="77777777" w:rsidR="004E0DF4" w:rsidRPr="00550827" w:rsidRDefault="004E0DF4" w:rsidP="004E0DF4">
            <w:pPr>
              <w:jc w:val="both"/>
              <w:rPr>
                <w:rFonts w:ascii="Arial" w:hAnsi="Arial" w:cs="Arial"/>
                <w:bCs/>
                <w:sz w:val="20"/>
                <w:lang w:eastAsia="es-MX"/>
              </w:rPr>
            </w:pPr>
            <w:r w:rsidRPr="00550827">
              <w:rPr>
                <w:rFonts w:ascii="Arial" w:hAnsi="Arial" w:cs="Arial"/>
                <w:bCs/>
                <w:sz w:val="20"/>
                <w:lang w:eastAsia="es-MX"/>
              </w:rPr>
              <w:t>Clave de procedimiento y del  BCC</w:t>
            </w:r>
          </w:p>
        </w:tc>
        <w:tc>
          <w:tcPr>
            <w:tcW w:w="606" w:type="pct"/>
            <w:tcBorders>
              <w:top w:val="nil"/>
              <w:left w:val="nil"/>
              <w:bottom w:val="single" w:sz="4" w:space="0" w:color="auto"/>
              <w:right w:val="single" w:sz="4" w:space="0" w:color="auto"/>
            </w:tcBorders>
            <w:vAlign w:val="center"/>
            <w:hideMark/>
          </w:tcPr>
          <w:p w14:paraId="580FBFA1" w14:textId="77777777" w:rsidR="004E0DF4" w:rsidRPr="00550827" w:rsidRDefault="004E0DF4" w:rsidP="004E0DF4">
            <w:pPr>
              <w:jc w:val="both"/>
              <w:rPr>
                <w:rFonts w:ascii="Arial" w:hAnsi="Arial" w:cs="Arial"/>
                <w:bCs/>
                <w:sz w:val="20"/>
                <w:lang w:eastAsia="es-MX"/>
              </w:rPr>
            </w:pPr>
            <w:r w:rsidRPr="00550827">
              <w:rPr>
                <w:rFonts w:ascii="Arial" w:hAnsi="Arial" w:cs="Arial"/>
                <w:bCs/>
                <w:sz w:val="20"/>
                <w:lang w:eastAsia="es-MX"/>
              </w:rPr>
              <w:t>Lunes</w:t>
            </w:r>
          </w:p>
        </w:tc>
        <w:tc>
          <w:tcPr>
            <w:tcW w:w="673" w:type="pct"/>
            <w:tcBorders>
              <w:top w:val="nil"/>
              <w:left w:val="nil"/>
              <w:bottom w:val="single" w:sz="4" w:space="0" w:color="auto"/>
              <w:right w:val="single" w:sz="4" w:space="0" w:color="auto"/>
            </w:tcBorders>
            <w:vAlign w:val="center"/>
            <w:hideMark/>
          </w:tcPr>
          <w:p w14:paraId="6F3773BA" w14:textId="77777777" w:rsidR="004E0DF4" w:rsidRPr="00550827" w:rsidRDefault="004E0DF4" w:rsidP="004E0DF4">
            <w:pPr>
              <w:jc w:val="both"/>
              <w:rPr>
                <w:rFonts w:ascii="Arial" w:hAnsi="Arial" w:cs="Arial"/>
                <w:bCs/>
                <w:sz w:val="20"/>
                <w:lang w:eastAsia="es-MX"/>
              </w:rPr>
            </w:pPr>
            <w:r w:rsidRPr="00550827">
              <w:rPr>
                <w:rFonts w:ascii="Arial" w:hAnsi="Arial" w:cs="Arial"/>
                <w:bCs/>
                <w:sz w:val="20"/>
                <w:lang w:eastAsia="es-MX"/>
              </w:rPr>
              <w:t>Martes</w:t>
            </w:r>
          </w:p>
        </w:tc>
        <w:tc>
          <w:tcPr>
            <w:tcW w:w="673" w:type="pct"/>
            <w:tcBorders>
              <w:top w:val="nil"/>
              <w:left w:val="nil"/>
              <w:bottom w:val="single" w:sz="4" w:space="0" w:color="auto"/>
              <w:right w:val="single" w:sz="4" w:space="0" w:color="auto"/>
            </w:tcBorders>
            <w:vAlign w:val="center"/>
            <w:hideMark/>
          </w:tcPr>
          <w:p w14:paraId="3D5FAA85" w14:textId="77777777" w:rsidR="004E0DF4" w:rsidRPr="00550827" w:rsidRDefault="004E0DF4" w:rsidP="004E0DF4">
            <w:pPr>
              <w:jc w:val="both"/>
              <w:rPr>
                <w:rFonts w:ascii="Arial" w:hAnsi="Arial" w:cs="Arial"/>
                <w:bCs/>
                <w:sz w:val="20"/>
                <w:lang w:eastAsia="es-MX"/>
              </w:rPr>
            </w:pPr>
            <w:r w:rsidRPr="00550827">
              <w:rPr>
                <w:rFonts w:ascii="Arial" w:hAnsi="Arial" w:cs="Arial"/>
                <w:bCs/>
                <w:sz w:val="20"/>
                <w:lang w:eastAsia="es-MX"/>
              </w:rPr>
              <w:t>Miércoles</w:t>
            </w:r>
          </w:p>
        </w:tc>
        <w:tc>
          <w:tcPr>
            <w:tcW w:w="742" w:type="pct"/>
            <w:tcBorders>
              <w:top w:val="nil"/>
              <w:left w:val="nil"/>
              <w:bottom w:val="single" w:sz="4" w:space="0" w:color="auto"/>
              <w:right w:val="single" w:sz="4" w:space="0" w:color="auto"/>
            </w:tcBorders>
            <w:vAlign w:val="center"/>
            <w:hideMark/>
          </w:tcPr>
          <w:p w14:paraId="1A1D8536" w14:textId="77777777" w:rsidR="004E0DF4" w:rsidRPr="00550827" w:rsidRDefault="004E0DF4" w:rsidP="004E0DF4">
            <w:pPr>
              <w:jc w:val="both"/>
              <w:rPr>
                <w:rFonts w:ascii="Arial" w:hAnsi="Arial" w:cs="Arial"/>
                <w:bCs/>
                <w:sz w:val="20"/>
                <w:lang w:eastAsia="es-MX"/>
              </w:rPr>
            </w:pPr>
            <w:r w:rsidRPr="00550827">
              <w:rPr>
                <w:rFonts w:ascii="Arial" w:hAnsi="Arial" w:cs="Arial"/>
                <w:bCs/>
                <w:sz w:val="20"/>
                <w:lang w:eastAsia="es-MX"/>
              </w:rPr>
              <w:t>Jueves</w:t>
            </w:r>
          </w:p>
        </w:tc>
        <w:tc>
          <w:tcPr>
            <w:tcW w:w="722" w:type="pct"/>
            <w:tcBorders>
              <w:top w:val="nil"/>
              <w:left w:val="nil"/>
              <w:bottom w:val="single" w:sz="4" w:space="0" w:color="auto"/>
              <w:right w:val="single" w:sz="4" w:space="0" w:color="auto"/>
            </w:tcBorders>
            <w:vAlign w:val="center"/>
            <w:hideMark/>
          </w:tcPr>
          <w:p w14:paraId="798C3ABC" w14:textId="77777777" w:rsidR="004E0DF4" w:rsidRPr="00550827" w:rsidRDefault="004E0DF4" w:rsidP="004E0DF4">
            <w:pPr>
              <w:jc w:val="both"/>
              <w:rPr>
                <w:rFonts w:ascii="Arial" w:hAnsi="Arial" w:cs="Arial"/>
                <w:bCs/>
                <w:sz w:val="20"/>
                <w:lang w:eastAsia="es-MX"/>
              </w:rPr>
            </w:pPr>
            <w:r w:rsidRPr="00550827">
              <w:rPr>
                <w:rFonts w:ascii="Arial" w:hAnsi="Arial" w:cs="Arial"/>
                <w:bCs/>
                <w:sz w:val="20"/>
                <w:lang w:eastAsia="es-MX"/>
              </w:rPr>
              <w:t>Viernes</w:t>
            </w:r>
          </w:p>
        </w:tc>
      </w:tr>
      <w:tr w:rsidR="004E0DF4" w:rsidRPr="00550827" w14:paraId="2AB492FC"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51FB8113"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38938ADF"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0F43661B"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27B0CC2A"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44951D22"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278B6BD5"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r>
      <w:tr w:rsidR="004E0DF4" w:rsidRPr="00550827" w14:paraId="43FA690E"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6C77A7C2"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456BB1FD"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4F982222"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1A62496C"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47A76A42"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7CA43E63"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r>
      <w:tr w:rsidR="004E0DF4" w:rsidRPr="00550827" w14:paraId="1F4C7F79"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789D191F"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3DD9AEB3"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630FED5B"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75119E36"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3FEF7BDF"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616FF666"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r>
      <w:tr w:rsidR="004E0DF4" w:rsidRPr="00550827" w14:paraId="14567587"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54C30552"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58AFF5C0"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7173B438"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7ED5B0A4"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66E67DC9"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33746BC0"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r>
      <w:tr w:rsidR="004E0DF4" w:rsidRPr="00550827" w14:paraId="397CBD4D"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53E7682D"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6F945FA9"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2A26C404"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2C3A9D67"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5FB54AFD"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490AAC31"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r>
      <w:tr w:rsidR="004E0DF4" w:rsidRPr="00550827" w14:paraId="612823E2"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0177033A"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4DC369CA"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5CBE3A2E"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08CAED2D"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6BF9917D"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604F66D0"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r>
      <w:tr w:rsidR="004E0DF4" w:rsidRPr="00550827" w14:paraId="642F28F0"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5BF58BA3"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75FAD3B0"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32980139"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0C73ABF8"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4C990EC7"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26D8BF49"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r>
      <w:tr w:rsidR="004E0DF4" w:rsidRPr="00550827" w14:paraId="74CB69B2"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00425BBA"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0CC5AE90"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16C68270"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5886C66A"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4576A2E4"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7353E6D5"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r>
      <w:tr w:rsidR="004E0DF4" w:rsidRPr="00550827" w14:paraId="696C5AE1"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3AA2B64B"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0F3832FE"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7A08E248"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41DDE435"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7888AF6D"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2EBED133"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r>
      <w:tr w:rsidR="004E0DF4" w:rsidRPr="00550827" w14:paraId="371F3A67"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7CE76345"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06" w:type="pct"/>
            <w:tcBorders>
              <w:top w:val="nil"/>
              <w:left w:val="nil"/>
              <w:bottom w:val="single" w:sz="4" w:space="0" w:color="auto"/>
              <w:right w:val="single" w:sz="4" w:space="0" w:color="auto"/>
            </w:tcBorders>
            <w:vAlign w:val="center"/>
            <w:hideMark/>
          </w:tcPr>
          <w:p w14:paraId="53D83FBB"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2A11D7E7"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09949323"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23DD4D81"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7BF312A5"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r>
      <w:tr w:rsidR="004E0DF4" w:rsidRPr="00550827" w14:paraId="3EB3F360"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44106200"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06" w:type="pct"/>
            <w:tcBorders>
              <w:top w:val="nil"/>
              <w:left w:val="nil"/>
              <w:bottom w:val="single" w:sz="4" w:space="0" w:color="auto"/>
              <w:right w:val="single" w:sz="4" w:space="0" w:color="auto"/>
            </w:tcBorders>
            <w:vAlign w:val="center"/>
            <w:hideMark/>
          </w:tcPr>
          <w:p w14:paraId="438C7902"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7F0B27DA"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6A04C623"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543214F0"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205A2E6E"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r>
      <w:tr w:rsidR="004E0DF4" w:rsidRPr="00550827" w14:paraId="33E3334B"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188C734F"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06" w:type="pct"/>
            <w:tcBorders>
              <w:top w:val="nil"/>
              <w:left w:val="nil"/>
              <w:bottom w:val="single" w:sz="4" w:space="0" w:color="auto"/>
              <w:right w:val="single" w:sz="4" w:space="0" w:color="auto"/>
            </w:tcBorders>
            <w:vAlign w:val="center"/>
            <w:hideMark/>
          </w:tcPr>
          <w:p w14:paraId="5F305179"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5BB27C80"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695F29C4"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02D23A4B"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56130CE9"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r>
      <w:tr w:rsidR="004E0DF4" w:rsidRPr="00550827" w14:paraId="7ED916B1"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2E339D43" w14:textId="77777777" w:rsidR="004E0DF4" w:rsidRPr="00550827"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0D24E517" w14:textId="77777777" w:rsidR="004E0DF4" w:rsidRPr="00550827"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5B755D59" w14:textId="77777777" w:rsidR="004E0DF4" w:rsidRPr="00550827"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408B0FCD" w14:textId="77777777" w:rsidR="004E0DF4" w:rsidRPr="00550827"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31E9F79A" w14:textId="77777777" w:rsidR="004E0DF4" w:rsidRPr="00550827"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77CC9766" w14:textId="77777777" w:rsidR="004E0DF4" w:rsidRPr="00550827" w:rsidRDefault="004E0DF4" w:rsidP="004E0DF4">
            <w:pPr>
              <w:jc w:val="both"/>
              <w:rPr>
                <w:rFonts w:ascii="Arial" w:hAnsi="Arial" w:cs="Arial"/>
                <w:sz w:val="20"/>
              </w:rPr>
            </w:pPr>
          </w:p>
        </w:tc>
      </w:tr>
      <w:tr w:rsidR="004E0DF4" w:rsidRPr="00550827" w14:paraId="11B16ED9"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69488134" w14:textId="77777777" w:rsidR="004E0DF4" w:rsidRPr="00550827"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1D91A04E" w14:textId="77777777" w:rsidR="004E0DF4" w:rsidRPr="00550827"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76BF7FD6" w14:textId="77777777" w:rsidR="004E0DF4" w:rsidRPr="00550827"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2B983B17" w14:textId="77777777" w:rsidR="004E0DF4" w:rsidRPr="00550827"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0A1FAF0F" w14:textId="77777777" w:rsidR="004E0DF4" w:rsidRPr="00550827"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7C8B93C9" w14:textId="77777777" w:rsidR="004E0DF4" w:rsidRPr="00550827" w:rsidRDefault="004E0DF4" w:rsidP="004E0DF4">
            <w:pPr>
              <w:jc w:val="both"/>
              <w:rPr>
                <w:rFonts w:ascii="Arial" w:hAnsi="Arial" w:cs="Arial"/>
                <w:sz w:val="20"/>
              </w:rPr>
            </w:pPr>
          </w:p>
        </w:tc>
      </w:tr>
      <w:tr w:rsidR="004E0DF4" w:rsidRPr="00550827" w14:paraId="5365C73A"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5EF632CD" w14:textId="77777777" w:rsidR="004E0DF4" w:rsidRPr="00550827"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2607D69D" w14:textId="77777777" w:rsidR="004E0DF4" w:rsidRPr="00550827"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15C10D58" w14:textId="77777777" w:rsidR="004E0DF4" w:rsidRPr="00550827"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2A29A750" w14:textId="77777777" w:rsidR="004E0DF4" w:rsidRPr="00550827"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1B046056" w14:textId="77777777" w:rsidR="004E0DF4" w:rsidRPr="00550827"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11F08688" w14:textId="77777777" w:rsidR="004E0DF4" w:rsidRPr="00550827" w:rsidRDefault="004E0DF4" w:rsidP="004E0DF4">
            <w:pPr>
              <w:jc w:val="both"/>
              <w:rPr>
                <w:rFonts w:ascii="Arial" w:hAnsi="Arial" w:cs="Arial"/>
                <w:sz w:val="20"/>
              </w:rPr>
            </w:pPr>
          </w:p>
        </w:tc>
      </w:tr>
      <w:tr w:rsidR="004E0DF4" w:rsidRPr="00550827" w14:paraId="317E43BC"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0298E247" w14:textId="77777777" w:rsidR="004E0DF4" w:rsidRPr="00550827"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3E2D67FA" w14:textId="77777777" w:rsidR="004E0DF4" w:rsidRPr="00550827"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6EFAC5C6" w14:textId="77777777" w:rsidR="004E0DF4" w:rsidRPr="00550827"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2582399D" w14:textId="77777777" w:rsidR="004E0DF4" w:rsidRPr="00550827"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0FE8F91B" w14:textId="77777777" w:rsidR="004E0DF4" w:rsidRPr="00550827"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77A935B4" w14:textId="77777777" w:rsidR="004E0DF4" w:rsidRPr="00550827" w:rsidRDefault="004E0DF4" w:rsidP="004E0DF4">
            <w:pPr>
              <w:jc w:val="both"/>
              <w:rPr>
                <w:rFonts w:ascii="Arial" w:hAnsi="Arial" w:cs="Arial"/>
                <w:sz w:val="20"/>
              </w:rPr>
            </w:pPr>
          </w:p>
        </w:tc>
      </w:tr>
      <w:tr w:rsidR="004E0DF4" w:rsidRPr="00550827" w14:paraId="41ED0CA6"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53F95B30" w14:textId="77777777" w:rsidR="004E0DF4" w:rsidRPr="00550827"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202C1CC0" w14:textId="77777777" w:rsidR="004E0DF4" w:rsidRPr="00550827"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5757C332" w14:textId="77777777" w:rsidR="004E0DF4" w:rsidRPr="00550827"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5CE84003" w14:textId="77777777" w:rsidR="004E0DF4" w:rsidRPr="00550827"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54EC8DAD" w14:textId="77777777" w:rsidR="004E0DF4" w:rsidRPr="00550827"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120416D8" w14:textId="77777777" w:rsidR="004E0DF4" w:rsidRPr="00550827" w:rsidRDefault="004E0DF4" w:rsidP="004E0DF4">
            <w:pPr>
              <w:jc w:val="both"/>
              <w:rPr>
                <w:rFonts w:ascii="Arial" w:hAnsi="Arial" w:cs="Arial"/>
                <w:sz w:val="20"/>
              </w:rPr>
            </w:pPr>
          </w:p>
        </w:tc>
      </w:tr>
      <w:tr w:rsidR="004E0DF4" w:rsidRPr="00550827" w14:paraId="3E9C71A4"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3E0B0E47" w14:textId="77777777" w:rsidR="004E0DF4" w:rsidRPr="00550827"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492F88B1" w14:textId="77777777" w:rsidR="004E0DF4" w:rsidRPr="00550827"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3F9BD268" w14:textId="77777777" w:rsidR="004E0DF4" w:rsidRPr="00550827"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57E3AD08" w14:textId="77777777" w:rsidR="004E0DF4" w:rsidRPr="00550827"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5471F029" w14:textId="77777777" w:rsidR="004E0DF4" w:rsidRPr="00550827"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32173015" w14:textId="77777777" w:rsidR="004E0DF4" w:rsidRPr="00550827" w:rsidRDefault="004E0DF4" w:rsidP="004E0DF4">
            <w:pPr>
              <w:jc w:val="both"/>
              <w:rPr>
                <w:rFonts w:ascii="Arial" w:hAnsi="Arial" w:cs="Arial"/>
                <w:sz w:val="20"/>
              </w:rPr>
            </w:pPr>
          </w:p>
        </w:tc>
      </w:tr>
      <w:tr w:rsidR="004E0DF4" w:rsidRPr="00550827" w14:paraId="3B3E4139"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12C07C85" w14:textId="77777777" w:rsidR="004E0DF4" w:rsidRPr="00550827"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7D75A8EB" w14:textId="77777777" w:rsidR="004E0DF4" w:rsidRPr="00550827"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25DE3ED3" w14:textId="77777777" w:rsidR="004E0DF4" w:rsidRPr="00550827"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5A1CFD71" w14:textId="77777777" w:rsidR="004E0DF4" w:rsidRPr="00550827"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2533BB42" w14:textId="77777777" w:rsidR="004E0DF4" w:rsidRPr="00550827"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4CA39955" w14:textId="77777777" w:rsidR="004E0DF4" w:rsidRPr="00550827" w:rsidRDefault="004E0DF4" w:rsidP="004E0DF4">
            <w:pPr>
              <w:jc w:val="both"/>
              <w:rPr>
                <w:rFonts w:ascii="Arial" w:hAnsi="Arial" w:cs="Arial"/>
                <w:sz w:val="20"/>
              </w:rPr>
            </w:pPr>
          </w:p>
        </w:tc>
      </w:tr>
    </w:tbl>
    <w:p w14:paraId="5E58FE66" w14:textId="77777777" w:rsidR="004E0DF4" w:rsidRPr="00550827" w:rsidRDefault="004E0DF4" w:rsidP="004E0DF4">
      <w:pPr>
        <w:jc w:val="both"/>
        <w:rPr>
          <w:rFonts w:ascii="Arial" w:hAnsi="Arial" w:cs="Arial"/>
          <w:sz w:val="20"/>
        </w:rPr>
      </w:pPr>
    </w:p>
    <w:tbl>
      <w:tblPr>
        <w:tblStyle w:val="Tablaconcuadrcula"/>
        <w:tblpPr w:leftFromText="141" w:rightFromText="141" w:vertAnchor="text" w:horzAnchor="margin" w:tblpY="52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5263"/>
      </w:tblGrid>
      <w:tr w:rsidR="004E0DF4" w:rsidRPr="00550827" w14:paraId="2510AE69" w14:textId="77777777" w:rsidTr="004E0DF4">
        <w:tc>
          <w:tcPr>
            <w:tcW w:w="2529" w:type="pct"/>
          </w:tcPr>
          <w:p w14:paraId="17246EF7" w14:textId="77777777" w:rsidR="004E0DF4" w:rsidRPr="00550827" w:rsidRDefault="004E0DF4" w:rsidP="004E0DF4">
            <w:pPr>
              <w:jc w:val="both"/>
              <w:rPr>
                <w:rFonts w:ascii="Arial" w:hAnsi="Arial" w:cs="Arial"/>
                <w:sz w:val="20"/>
              </w:rPr>
            </w:pPr>
          </w:p>
          <w:p w14:paraId="6BC1C063" w14:textId="77777777" w:rsidR="004E0DF4" w:rsidRPr="00550827" w:rsidRDefault="004E0DF4" w:rsidP="004E0DF4">
            <w:pPr>
              <w:jc w:val="both"/>
              <w:rPr>
                <w:rFonts w:ascii="Arial" w:hAnsi="Arial" w:cs="Arial"/>
                <w:sz w:val="20"/>
              </w:rPr>
            </w:pPr>
          </w:p>
          <w:p w14:paraId="02FE7AD3" w14:textId="77777777" w:rsidR="004E0DF4" w:rsidRPr="00550827" w:rsidRDefault="004E0DF4" w:rsidP="004E0DF4">
            <w:pPr>
              <w:jc w:val="both"/>
              <w:rPr>
                <w:rFonts w:ascii="Arial" w:hAnsi="Arial" w:cs="Arial"/>
              </w:rPr>
            </w:pPr>
            <w:r w:rsidRPr="00550827">
              <w:rPr>
                <w:rFonts w:ascii="Arial" w:hAnsi="Arial" w:cs="Arial"/>
                <w:sz w:val="20"/>
              </w:rPr>
              <w:t>____________________________________________</w:t>
            </w:r>
          </w:p>
          <w:p w14:paraId="77BA90A5" w14:textId="77777777" w:rsidR="004E0DF4" w:rsidRPr="00550827" w:rsidRDefault="004E0DF4" w:rsidP="004E0DF4">
            <w:pPr>
              <w:jc w:val="both"/>
              <w:rPr>
                <w:rFonts w:ascii="Arial" w:hAnsi="Arial" w:cs="Arial"/>
                <w:sz w:val="20"/>
              </w:rPr>
            </w:pPr>
            <w:r w:rsidRPr="00550827">
              <w:rPr>
                <w:rFonts w:ascii="Arial" w:hAnsi="Arial" w:cs="Arial"/>
                <w:sz w:val="20"/>
              </w:rPr>
              <w:t>Nombre y Firma del Jefe de la División de Traumatología</w:t>
            </w:r>
          </w:p>
        </w:tc>
        <w:tc>
          <w:tcPr>
            <w:tcW w:w="2471" w:type="pct"/>
          </w:tcPr>
          <w:p w14:paraId="4B4BF949" w14:textId="77777777" w:rsidR="004E0DF4" w:rsidRPr="00550827" w:rsidRDefault="004E0DF4" w:rsidP="004E0DF4">
            <w:pPr>
              <w:jc w:val="both"/>
              <w:rPr>
                <w:rFonts w:ascii="Arial" w:hAnsi="Arial" w:cs="Arial"/>
                <w:sz w:val="20"/>
              </w:rPr>
            </w:pPr>
          </w:p>
          <w:p w14:paraId="3CA7534A" w14:textId="77777777" w:rsidR="004E0DF4" w:rsidRPr="00550827" w:rsidRDefault="004E0DF4" w:rsidP="004E0DF4">
            <w:pPr>
              <w:jc w:val="both"/>
              <w:rPr>
                <w:rFonts w:ascii="Arial" w:hAnsi="Arial" w:cs="Arial"/>
                <w:sz w:val="20"/>
              </w:rPr>
            </w:pPr>
          </w:p>
          <w:p w14:paraId="7A331BB1" w14:textId="77777777" w:rsidR="004E0DF4" w:rsidRPr="00550827" w:rsidRDefault="004E0DF4" w:rsidP="004E0DF4">
            <w:pPr>
              <w:jc w:val="both"/>
              <w:rPr>
                <w:rFonts w:ascii="Arial" w:hAnsi="Arial" w:cs="Arial"/>
                <w:sz w:val="20"/>
              </w:rPr>
            </w:pPr>
            <w:r w:rsidRPr="00550827">
              <w:rPr>
                <w:rFonts w:ascii="Arial" w:hAnsi="Arial" w:cs="Arial"/>
                <w:sz w:val="20"/>
              </w:rPr>
              <w:t>_________________________________________</w:t>
            </w:r>
          </w:p>
          <w:p w14:paraId="15BA3F07" w14:textId="77777777" w:rsidR="004E0DF4" w:rsidRPr="00550827" w:rsidRDefault="004E0DF4" w:rsidP="004E0DF4">
            <w:pPr>
              <w:jc w:val="both"/>
              <w:rPr>
                <w:rFonts w:ascii="Arial" w:hAnsi="Arial" w:cs="Arial"/>
                <w:sz w:val="20"/>
              </w:rPr>
            </w:pPr>
            <w:r w:rsidRPr="00550827">
              <w:rPr>
                <w:rFonts w:ascii="Arial" w:hAnsi="Arial" w:cs="Arial"/>
                <w:sz w:val="20"/>
              </w:rPr>
              <w:t>Nombre y Firma del Técnico responsable de la entrega</w:t>
            </w:r>
          </w:p>
        </w:tc>
      </w:tr>
    </w:tbl>
    <w:p w14:paraId="0BFFB4D6" w14:textId="77777777" w:rsidR="004E0DF4" w:rsidRPr="00550827" w:rsidRDefault="004E0DF4" w:rsidP="004E0DF4">
      <w:pPr>
        <w:jc w:val="both"/>
        <w:rPr>
          <w:rFonts w:ascii="Arial" w:hAnsi="Arial" w:cs="Arial"/>
          <w:sz w:val="20"/>
        </w:rPr>
      </w:pPr>
    </w:p>
    <w:p w14:paraId="6BC91C2E" w14:textId="77777777" w:rsidR="004E0DF4" w:rsidRPr="00550827" w:rsidRDefault="004E0DF4" w:rsidP="004E0DF4">
      <w:pPr>
        <w:ind w:right="-1"/>
        <w:jc w:val="both"/>
        <w:rPr>
          <w:rFonts w:ascii="Arial" w:hAnsi="Arial" w:cs="Arial"/>
          <w:sz w:val="20"/>
        </w:rPr>
      </w:pPr>
    </w:p>
    <w:p w14:paraId="1D4AF185" w14:textId="77777777" w:rsidR="004E0DF4" w:rsidRPr="00550827" w:rsidRDefault="004E0DF4" w:rsidP="004E0DF4">
      <w:pPr>
        <w:pStyle w:val="Textoindependiente"/>
        <w:rPr>
          <w:rFonts w:ascii="Arial" w:hAnsi="Arial" w:cs="Arial"/>
        </w:rPr>
      </w:pPr>
      <w:r w:rsidRPr="00550827">
        <w:rPr>
          <w:rFonts w:ascii="Arial" w:hAnsi="Arial" w:cs="Arial"/>
        </w:rPr>
        <w:t>NOTA: Este formato deberá ser llenado o elaborado por el técnico para su control interno de los bienes de consumo y en relación a la programación de SMI de PMI</w:t>
      </w:r>
    </w:p>
    <w:p w14:paraId="5F2048DE" w14:textId="77777777" w:rsidR="004E0DF4" w:rsidRPr="00550827" w:rsidRDefault="004E0DF4" w:rsidP="004E0DF4">
      <w:pPr>
        <w:pStyle w:val="Ttulo1"/>
        <w:jc w:val="center"/>
        <w:rPr>
          <w:rFonts w:cs="Arial"/>
          <w:sz w:val="20"/>
          <w:szCs w:val="20"/>
        </w:rPr>
      </w:pPr>
      <w:bookmarkStart w:id="17" w:name="_Toc22641672"/>
    </w:p>
    <w:p w14:paraId="74984669" w14:textId="77777777" w:rsidR="00CE189A" w:rsidRPr="00550827" w:rsidRDefault="00CE189A" w:rsidP="004E0DF4">
      <w:pPr>
        <w:pStyle w:val="Ttulo1"/>
        <w:jc w:val="center"/>
        <w:rPr>
          <w:rFonts w:cs="Arial"/>
          <w:sz w:val="20"/>
          <w:szCs w:val="20"/>
        </w:rPr>
      </w:pPr>
    </w:p>
    <w:p w14:paraId="10D21B37" w14:textId="77777777" w:rsidR="00CE189A" w:rsidRPr="00550827" w:rsidRDefault="00CE189A" w:rsidP="004E0DF4">
      <w:pPr>
        <w:pStyle w:val="Ttulo1"/>
        <w:jc w:val="center"/>
        <w:rPr>
          <w:rFonts w:cs="Arial"/>
          <w:sz w:val="20"/>
          <w:szCs w:val="20"/>
        </w:rPr>
      </w:pPr>
    </w:p>
    <w:p w14:paraId="676AC433" w14:textId="77777777" w:rsidR="004E0DF4" w:rsidRPr="00550827" w:rsidRDefault="004E0DF4" w:rsidP="004E0DF4">
      <w:pPr>
        <w:pStyle w:val="Ttulo1"/>
        <w:jc w:val="center"/>
        <w:rPr>
          <w:rFonts w:cs="Arial"/>
          <w:sz w:val="20"/>
          <w:szCs w:val="20"/>
        </w:rPr>
      </w:pPr>
      <w:r w:rsidRPr="00550827">
        <w:rPr>
          <w:rFonts w:cs="Arial"/>
          <w:sz w:val="20"/>
          <w:szCs w:val="20"/>
        </w:rPr>
        <w:t xml:space="preserve">ANEXO T5 </w:t>
      </w:r>
    </w:p>
    <w:p w14:paraId="05F5D3B7" w14:textId="77777777" w:rsidR="004E0DF4" w:rsidRPr="00550827" w:rsidRDefault="004E0DF4" w:rsidP="004E0DF4">
      <w:pPr>
        <w:pStyle w:val="Ttulo1"/>
        <w:jc w:val="center"/>
        <w:rPr>
          <w:rFonts w:cs="Arial"/>
          <w:sz w:val="20"/>
          <w:szCs w:val="20"/>
        </w:rPr>
      </w:pPr>
      <w:r w:rsidRPr="00550827">
        <w:rPr>
          <w:rFonts w:cs="Arial"/>
          <w:sz w:val="20"/>
          <w:szCs w:val="20"/>
        </w:rPr>
        <w:t>“CONTROL DE ENTREGA RECEPCIÓN DE BIENES DE CONSUMO BÁSICOS”</w:t>
      </w:r>
      <w:bookmarkEnd w:id="17"/>
    </w:p>
    <w:p w14:paraId="42C7B845" w14:textId="77777777" w:rsidR="004E0DF4" w:rsidRPr="00550827" w:rsidRDefault="004E0DF4" w:rsidP="004E0DF4">
      <w:pPr>
        <w:jc w:val="both"/>
        <w:rPr>
          <w:rFonts w:ascii="Arial" w:hAnsi="Arial" w:cs="Arial"/>
        </w:rPr>
      </w:pPr>
    </w:p>
    <w:tbl>
      <w:tblPr>
        <w:tblStyle w:val="Tablaconcuadrcula"/>
        <w:tblW w:w="9464" w:type="dxa"/>
        <w:jc w:val="center"/>
        <w:tblLook w:val="04A0" w:firstRow="1" w:lastRow="0" w:firstColumn="1" w:lastColumn="0" w:noHBand="0" w:noVBand="1"/>
      </w:tblPr>
      <w:tblGrid>
        <w:gridCol w:w="1951"/>
        <w:gridCol w:w="1041"/>
        <w:gridCol w:w="2993"/>
        <w:gridCol w:w="3479"/>
      </w:tblGrid>
      <w:tr w:rsidR="004E0DF4" w:rsidRPr="00550827" w14:paraId="29051EA6" w14:textId="77777777" w:rsidTr="004E0DF4">
        <w:trPr>
          <w:jc w:val="center"/>
        </w:trPr>
        <w:tc>
          <w:tcPr>
            <w:tcW w:w="1951" w:type="dxa"/>
          </w:tcPr>
          <w:p w14:paraId="02F51007" w14:textId="77777777" w:rsidR="004E0DF4" w:rsidRPr="00550827" w:rsidRDefault="004E0DF4" w:rsidP="004E0DF4">
            <w:pPr>
              <w:jc w:val="both"/>
              <w:rPr>
                <w:rFonts w:ascii="Arial" w:hAnsi="Arial" w:cs="Arial"/>
              </w:rPr>
            </w:pPr>
            <w:r w:rsidRPr="00550827">
              <w:rPr>
                <w:rFonts w:ascii="Arial" w:hAnsi="Arial" w:cs="Arial"/>
                <w:sz w:val="20"/>
              </w:rPr>
              <w:t>UNIDAD MÉDICA</w:t>
            </w:r>
          </w:p>
        </w:tc>
        <w:tc>
          <w:tcPr>
            <w:tcW w:w="7513" w:type="dxa"/>
            <w:gridSpan w:val="3"/>
          </w:tcPr>
          <w:p w14:paraId="0E7491AC" w14:textId="77777777" w:rsidR="004E0DF4" w:rsidRPr="00550827" w:rsidRDefault="004E0DF4" w:rsidP="004E0DF4">
            <w:pPr>
              <w:jc w:val="both"/>
              <w:rPr>
                <w:rFonts w:ascii="Arial" w:hAnsi="Arial" w:cs="Arial"/>
              </w:rPr>
            </w:pPr>
          </w:p>
        </w:tc>
      </w:tr>
      <w:tr w:rsidR="004E0DF4" w:rsidRPr="00550827" w14:paraId="1ED36455" w14:textId="77777777" w:rsidTr="004E0DF4">
        <w:trPr>
          <w:jc w:val="center"/>
        </w:trPr>
        <w:tc>
          <w:tcPr>
            <w:tcW w:w="1951" w:type="dxa"/>
          </w:tcPr>
          <w:p w14:paraId="44758266" w14:textId="77777777" w:rsidR="004E0DF4" w:rsidRPr="00550827" w:rsidRDefault="004E0DF4" w:rsidP="004E0DF4">
            <w:pPr>
              <w:jc w:val="both"/>
              <w:rPr>
                <w:rFonts w:ascii="Arial" w:hAnsi="Arial" w:cs="Arial"/>
              </w:rPr>
            </w:pPr>
            <w:r w:rsidRPr="00550827">
              <w:rPr>
                <w:rFonts w:ascii="Arial" w:hAnsi="Arial" w:cs="Arial"/>
                <w:sz w:val="20"/>
              </w:rPr>
              <w:t>PROVEEDOR:</w:t>
            </w:r>
          </w:p>
        </w:tc>
        <w:tc>
          <w:tcPr>
            <w:tcW w:w="7513" w:type="dxa"/>
            <w:gridSpan w:val="3"/>
          </w:tcPr>
          <w:p w14:paraId="6B185074" w14:textId="77777777" w:rsidR="004E0DF4" w:rsidRPr="00550827" w:rsidRDefault="004E0DF4" w:rsidP="004E0DF4">
            <w:pPr>
              <w:jc w:val="both"/>
              <w:rPr>
                <w:rFonts w:ascii="Arial" w:hAnsi="Arial" w:cs="Arial"/>
              </w:rPr>
            </w:pPr>
          </w:p>
        </w:tc>
      </w:tr>
      <w:tr w:rsidR="004E0DF4" w:rsidRPr="00550827" w14:paraId="176CA168" w14:textId="77777777" w:rsidTr="004E0DF4">
        <w:trPr>
          <w:jc w:val="center"/>
        </w:trPr>
        <w:tc>
          <w:tcPr>
            <w:tcW w:w="1951" w:type="dxa"/>
          </w:tcPr>
          <w:p w14:paraId="2EBCE3D3" w14:textId="77777777" w:rsidR="004E0DF4" w:rsidRPr="00550827" w:rsidRDefault="004E0DF4" w:rsidP="004E0DF4">
            <w:pPr>
              <w:jc w:val="both"/>
              <w:rPr>
                <w:rFonts w:ascii="Arial" w:hAnsi="Arial" w:cs="Arial"/>
              </w:rPr>
            </w:pPr>
            <w:r w:rsidRPr="00550827">
              <w:rPr>
                <w:rFonts w:ascii="Arial" w:hAnsi="Arial" w:cs="Arial"/>
                <w:sz w:val="20"/>
              </w:rPr>
              <w:t>NO. DE CONTRATO:</w:t>
            </w:r>
          </w:p>
        </w:tc>
        <w:tc>
          <w:tcPr>
            <w:tcW w:w="7513" w:type="dxa"/>
            <w:gridSpan w:val="3"/>
          </w:tcPr>
          <w:p w14:paraId="1F7CF26A" w14:textId="77777777" w:rsidR="004E0DF4" w:rsidRPr="00550827" w:rsidRDefault="004E0DF4" w:rsidP="004E0DF4">
            <w:pPr>
              <w:jc w:val="both"/>
              <w:rPr>
                <w:rFonts w:ascii="Arial" w:hAnsi="Arial" w:cs="Arial"/>
              </w:rPr>
            </w:pPr>
          </w:p>
        </w:tc>
      </w:tr>
      <w:tr w:rsidR="004E0DF4" w:rsidRPr="00550827" w14:paraId="111E6602" w14:textId="77777777" w:rsidTr="004E0DF4">
        <w:trPr>
          <w:trHeight w:val="147"/>
          <w:jc w:val="center"/>
        </w:trPr>
        <w:tc>
          <w:tcPr>
            <w:tcW w:w="2992" w:type="dxa"/>
            <w:gridSpan w:val="2"/>
          </w:tcPr>
          <w:p w14:paraId="3D78BE8A" w14:textId="77777777" w:rsidR="004E0DF4" w:rsidRPr="00550827" w:rsidRDefault="004E0DF4" w:rsidP="004E0DF4">
            <w:pPr>
              <w:jc w:val="both"/>
              <w:rPr>
                <w:rFonts w:ascii="Arial" w:hAnsi="Arial" w:cs="Arial"/>
                <w:sz w:val="20"/>
              </w:rPr>
            </w:pPr>
            <w:r w:rsidRPr="00550827">
              <w:rPr>
                <w:rFonts w:ascii="Arial" w:hAnsi="Arial" w:cs="Arial"/>
                <w:sz w:val="20"/>
              </w:rPr>
              <w:t>SEMANA:</w:t>
            </w:r>
          </w:p>
        </w:tc>
        <w:tc>
          <w:tcPr>
            <w:tcW w:w="2993" w:type="dxa"/>
          </w:tcPr>
          <w:p w14:paraId="5C3290F8" w14:textId="77777777" w:rsidR="004E0DF4" w:rsidRPr="00550827" w:rsidRDefault="004E0DF4" w:rsidP="004E0DF4">
            <w:pPr>
              <w:jc w:val="both"/>
              <w:rPr>
                <w:rFonts w:ascii="Arial" w:hAnsi="Arial" w:cs="Arial"/>
                <w:sz w:val="20"/>
              </w:rPr>
            </w:pPr>
            <w:r w:rsidRPr="00550827">
              <w:rPr>
                <w:rFonts w:ascii="Arial" w:hAnsi="Arial" w:cs="Arial"/>
                <w:sz w:val="20"/>
              </w:rPr>
              <w:t>MES:</w:t>
            </w:r>
          </w:p>
        </w:tc>
        <w:tc>
          <w:tcPr>
            <w:tcW w:w="3479" w:type="dxa"/>
          </w:tcPr>
          <w:p w14:paraId="1AF055F5" w14:textId="77777777" w:rsidR="004E0DF4" w:rsidRPr="00550827" w:rsidRDefault="004E0DF4" w:rsidP="004E0DF4">
            <w:pPr>
              <w:jc w:val="both"/>
              <w:rPr>
                <w:rFonts w:ascii="Arial" w:hAnsi="Arial" w:cs="Arial"/>
                <w:sz w:val="20"/>
              </w:rPr>
            </w:pPr>
            <w:r w:rsidRPr="00550827">
              <w:rPr>
                <w:rFonts w:ascii="Arial" w:hAnsi="Arial" w:cs="Arial"/>
                <w:sz w:val="20"/>
              </w:rPr>
              <w:t>AÑO:</w:t>
            </w:r>
          </w:p>
        </w:tc>
      </w:tr>
    </w:tbl>
    <w:p w14:paraId="563C1193" w14:textId="77777777" w:rsidR="004E0DF4" w:rsidRPr="00550827" w:rsidRDefault="004E0DF4" w:rsidP="004E0DF4">
      <w:pPr>
        <w:jc w:val="both"/>
        <w:rPr>
          <w:rFonts w:ascii="Arial" w:hAnsi="Arial" w:cs="Arial"/>
        </w:rPr>
      </w:pPr>
    </w:p>
    <w:tbl>
      <w:tblPr>
        <w:tblW w:w="5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939"/>
        <w:gridCol w:w="1129"/>
        <w:gridCol w:w="2144"/>
        <w:gridCol w:w="1431"/>
        <w:gridCol w:w="1643"/>
        <w:gridCol w:w="2150"/>
      </w:tblGrid>
      <w:tr w:rsidR="004E0DF4" w:rsidRPr="00550827" w14:paraId="5A33F807"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597B0CBE"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lang w:eastAsia="es-MX"/>
              </w:rPr>
              <w:t>Clave de procedimiento</w:t>
            </w:r>
          </w:p>
        </w:tc>
        <w:tc>
          <w:tcPr>
            <w:tcW w:w="422" w:type="pct"/>
            <w:tcBorders>
              <w:top w:val="single" w:sz="4" w:space="0" w:color="auto"/>
              <w:left w:val="single" w:sz="4" w:space="0" w:color="auto"/>
              <w:bottom w:val="single" w:sz="4" w:space="0" w:color="auto"/>
              <w:right w:val="single" w:sz="4" w:space="0" w:color="auto"/>
            </w:tcBorders>
            <w:hideMark/>
          </w:tcPr>
          <w:p w14:paraId="60A4B4C8"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lang w:eastAsia="es-MX"/>
              </w:rPr>
              <w:t>Fecha*</w:t>
            </w:r>
          </w:p>
        </w:tc>
        <w:tc>
          <w:tcPr>
            <w:tcW w:w="507" w:type="pct"/>
            <w:tcBorders>
              <w:top w:val="single" w:sz="4" w:space="0" w:color="auto"/>
              <w:left w:val="single" w:sz="4" w:space="0" w:color="auto"/>
              <w:bottom w:val="single" w:sz="4" w:space="0" w:color="auto"/>
              <w:right w:val="single" w:sz="4" w:space="0" w:color="auto"/>
            </w:tcBorders>
            <w:hideMark/>
          </w:tcPr>
          <w:p w14:paraId="29B83BBE"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lang w:eastAsia="es-MX"/>
              </w:rPr>
              <w:t>Cantidad</w:t>
            </w:r>
          </w:p>
        </w:tc>
        <w:tc>
          <w:tcPr>
            <w:tcW w:w="963" w:type="pct"/>
            <w:tcBorders>
              <w:top w:val="single" w:sz="4" w:space="0" w:color="auto"/>
              <w:left w:val="single" w:sz="4" w:space="0" w:color="auto"/>
              <w:bottom w:val="single" w:sz="4" w:space="0" w:color="auto"/>
              <w:right w:val="single" w:sz="4" w:space="0" w:color="auto"/>
            </w:tcBorders>
            <w:hideMark/>
          </w:tcPr>
          <w:p w14:paraId="1BD8AEC2"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lang w:eastAsia="es-MX"/>
              </w:rPr>
              <w:t>Nombre del Técnico</w:t>
            </w:r>
          </w:p>
        </w:tc>
        <w:tc>
          <w:tcPr>
            <w:tcW w:w="643" w:type="pct"/>
            <w:tcBorders>
              <w:top w:val="single" w:sz="4" w:space="0" w:color="auto"/>
              <w:left w:val="single" w:sz="4" w:space="0" w:color="auto"/>
              <w:bottom w:val="single" w:sz="4" w:space="0" w:color="auto"/>
              <w:right w:val="single" w:sz="4" w:space="0" w:color="auto"/>
            </w:tcBorders>
            <w:hideMark/>
          </w:tcPr>
          <w:p w14:paraId="62B50DEF"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lang w:eastAsia="es-MX"/>
              </w:rPr>
              <w:t>Firma</w:t>
            </w:r>
          </w:p>
        </w:tc>
        <w:tc>
          <w:tcPr>
            <w:tcW w:w="738" w:type="pct"/>
            <w:tcBorders>
              <w:top w:val="single" w:sz="4" w:space="0" w:color="auto"/>
              <w:left w:val="single" w:sz="4" w:space="0" w:color="auto"/>
              <w:bottom w:val="single" w:sz="4" w:space="0" w:color="auto"/>
              <w:right w:val="single" w:sz="4" w:space="0" w:color="auto"/>
            </w:tcBorders>
            <w:hideMark/>
          </w:tcPr>
          <w:p w14:paraId="56E47246"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lang w:eastAsia="es-MX"/>
              </w:rPr>
              <w:t>Responsable de la Unidad</w:t>
            </w:r>
          </w:p>
        </w:tc>
        <w:tc>
          <w:tcPr>
            <w:tcW w:w="966" w:type="pct"/>
            <w:tcBorders>
              <w:top w:val="single" w:sz="4" w:space="0" w:color="auto"/>
              <w:left w:val="single" w:sz="4" w:space="0" w:color="auto"/>
              <w:bottom w:val="single" w:sz="4" w:space="0" w:color="auto"/>
              <w:right w:val="single" w:sz="4" w:space="0" w:color="auto"/>
            </w:tcBorders>
            <w:hideMark/>
          </w:tcPr>
          <w:p w14:paraId="1500C937"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lang w:eastAsia="es-MX"/>
              </w:rPr>
              <w:t>Firma</w:t>
            </w:r>
          </w:p>
        </w:tc>
      </w:tr>
      <w:tr w:rsidR="004E0DF4" w:rsidRPr="00550827" w14:paraId="59F755C2"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16BF1576"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3BA71F71"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156E0825"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393B41F8"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315E885C"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12A1ECEB"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690AAF63"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r>
      <w:tr w:rsidR="004E0DF4" w:rsidRPr="00550827" w14:paraId="587775C0"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00A1E9CB" w14:textId="77777777" w:rsidR="004E0DF4" w:rsidRPr="00550827"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5E92BCF4" w14:textId="77777777" w:rsidR="004E0DF4" w:rsidRPr="00550827"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3E67BCED" w14:textId="77777777" w:rsidR="004E0DF4" w:rsidRPr="00550827"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2CC79EB3" w14:textId="77777777" w:rsidR="004E0DF4" w:rsidRPr="00550827"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01200143" w14:textId="77777777" w:rsidR="004E0DF4" w:rsidRPr="00550827"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43DD1EB6" w14:textId="77777777" w:rsidR="004E0DF4" w:rsidRPr="00550827"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14F00EE0" w14:textId="77777777" w:rsidR="004E0DF4" w:rsidRPr="00550827" w:rsidRDefault="004E0DF4" w:rsidP="004E0DF4">
            <w:pPr>
              <w:jc w:val="both"/>
              <w:rPr>
                <w:rFonts w:ascii="Arial" w:hAnsi="Arial" w:cs="Arial"/>
                <w:sz w:val="20"/>
                <w:lang w:eastAsia="es-MX"/>
              </w:rPr>
            </w:pPr>
          </w:p>
        </w:tc>
      </w:tr>
      <w:tr w:rsidR="004E0DF4" w:rsidRPr="00550827" w14:paraId="6BD318F2"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79ED2070"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190252CA"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092ECAA8"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63213624"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0C26FC3E"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4EA77EFC"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0ABF66B0"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r>
      <w:tr w:rsidR="004E0DF4" w:rsidRPr="00550827" w14:paraId="01844330"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1C70DFCC"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31464D88"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71192BA0"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6DAB956E"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6A9083FC"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45245175"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1D55D976"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r>
      <w:tr w:rsidR="004E0DF4" w:rsidRPr="00550827" w14:paraId="19CEADCF"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4A122835" w14:textId="77777777" w:rsidR="004E0DF4" w:rsidRPr="00550827"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359D53B2" w14:textId="77777777" w:rsidR="004E0DF4" w:rsidRPr="00550827"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6FA09BD1" w14:textId="77777777" w:rsidR="004E0DF4" w:rsidRPr="00550827"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7F869E0D" w14:textId="77777777" w:rsidR="004E0DF4" w:rsidRPr="00550827"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6A6A661C" w14:textId="77777777" w:rsidR="004E0DF4" w:rsidRPr="00550827"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0EDC3716" w14:textId="77777777" w:rsidR="004E0DF4" w:rsidRPr="00550827"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313A0496" w14:textId="77777777" w:rsidR="004E0DF4" w:rsidRPr="00550827" w:rsidRDefault="004E0DF4" w:rsidP="004E0DF4">
            <w:pPr>
              <w:jc w:val="both"/>
              <w:rPr>
                <w:rFonts w:ascii="Arial" w:hAnsi="Arial" w:cs="Arial"/>
                <w:sz w:val="20"/>
                <w:lang w:eastAsia="es-MX"/>
              </w:rPr>
            </w:pPr>
          </w:p>
        </w:tc>
      </w:tr>
      <w:tr w:rsidR="004E0DF4" w:rsidRPr="00550827" w14:paraId="658205A7"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28EEA455"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66232B51"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6E41A57A"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67763E77"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3E4752E4"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5143D1BD"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31D2227E"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r>
      <w:tr w:rsidR="004E0DF4" w:rsidRPr="00550827" w14:paraId="4860A13A"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481FB541"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03795370"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6082947A"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0C86ED48"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2F499848"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3563D3AE"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51BC85AA"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r>
      <w:tr w:rsidR="004E0DF4" w:rsidRPr="00550827" w14:paraId="3AA1CF9F"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3E15F913" w14:textId="77777777" w:rsidR="004E0DF4" w:rsidRPr="00550827"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6C0120EC" w14:textId="77777777" w:rsidR="004E0DF4" w:rsidRPr="00550827"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0258E178" w14:textId="77777777" w:rsidR="004E0DF4" w:rsidRPr="00550827"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26CE6314" w14:textId="77777777" w:rsidR="004E0DF4" w:rsidRPr="00550827"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56BBCFBB" w14:textId="77777777" w:rsidR="004E0DF4" w:rsidRPr="00550827"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7E1D2520" w14:textId="77777777" w:rsidR="004E0DF4" w:rsidRPr="00550827"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3F2647EB" w14:textId="77777777" w:rsidR="004E0DF4" w:rsidRPr="00550827" w:rsidRDefault="004E0DF4" w:rsidP="004E0DF4">
            <w:pPr>
              <w:jc w:val="both"/>
              <w:rPr>
                <w:rFonts w:ascii="Arial" w:hAnsi="Arial" w:cs="Arial"/>
                <w:sz w:val="20"/>
                <w:lang w:eastAsia="es-MX"/>
              </w:rPr>
            </w:pPr>
          </w:p>
        </w:tc>
      </w:tr>
      <w:tr w:rsidR="004E0DF4" w:rsidRPr="00550827" w14:paraId="321FB126"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6CA6EB03"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5A92D3A4"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4DCE16AA"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76485AA9"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50CAFC9B"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16499FDA"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218623FF"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r>
      <w:tr w:rsidR="004E0DF4" w:rsidRPr="00550827" w14:paraId="182AA757"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04DBCB89"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7F1BFA3E"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6F5C148E"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3A8D8B7D"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632D16A5"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53CAA8C8"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20B9EFA1"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r>
      <w:tr w:rsidR="004E0DF4" w:rsidRPr="00550827" w14:paraId="0C6DAAC2"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376282C2"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593F1142"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63860770"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27D83432"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2C573A35"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2960C724"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00C4794A"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r>
      <w:tr w:rsidR="004E0DF4" w:rsidRPr="00550827" w14:paraId="0074F924"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663C81A8" w14:textId="77777777" w:rsidR="004E0DF4" w:rsidRPr="00550827"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3A4703AE" w14:textId="77777777" w:rsidR="004E0DF4" w:rsidRPr="00550827"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5164ECBF" w14:textId="77777777" w:rsidR="004E0DF4" w:rsidRPr="00550827"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27DB409E" w14:textId="77777777" w:rsidR="004E0DF4" w:rsidRPr="00550827"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214AB016" w14:textId="77777777" w:rsidR="004E0DF4" w:rsidRPr="00550827"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495208CB" w14:textId="77777777" w:rsidR="004E0DF4" w:rsidRPr="00550827"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6B28348D" w14:textId="77777777" w:rsidR="004E0DF4" w:rsidRPr="00550827" w:rsidRDefault="004E0DF4" w:rsidP="004E0DF4">
            <w:pPr>
              <w:jc w:val="both"/>
              <w:rPr>
                <w:rFonts w:ascii="Arial" w:hAnsi="Arial" w:cs="Arial"/>
                <w:sz w:val="20"/>
                <w:lang w:eastAsia="es-MX"/>
              </w:rPr>
            </w:pPr>
          </w:p>
        </w:tc>
      </w:tr>
      <w:tr w:rsidR="004E0DF4" w:rsidRPr="00550827" w14:paraId="48635907"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22868D8E" w14:textId="77777777" w:rsidR="004E0DF4" w:rsidRPr="00550827"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1EF15243" w14:textId="77777777" w:rsidR="004E0DF4" w:rsidRPr="00550827"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2AED92DE" w14:textId="77777777" w:rsidR="004E0DF4" w:rsidRPr="00550827"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77282B85" w14:textId="77777777" w:rsidR="004E0DF4" w:rsidRPr="00550827"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5B1A7FD8" w14:textId="77777777" w:rsidR="004E0DF4" w:rsidRPr="00550827"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22A760B4" w14:textId="77777777" w:rsidR="004E0DF4" w:rsidRPr="00550827"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0A35AE10" w14:textId="77777777" w:rsidR="004E0DF4" w:rsidRPr="00550827" w:rsidRDefault="004E0DF4" w:rsidP="004E0DF4">
            <w:pPr>
              <w:jc w:val="both"/>
              <w:rPr>
                <w:rFonts w:ascii="Arial" w:hAnsi="Arial" w:cs="Arial"/>
                <w:sz w:val="20"/>
                <w:lang w:eastAsia="es-MX"/>
              </w:rPr>
            </w:pPr>
          </w:p>
        </w:tc>
      </w:tr>
      <w:tr w:rsidR="004E0DF4" w:rsidRPr="00550827" w14:paraId="254CC3AF"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265B4ABF" w14:textId="77777777" w:rsidR="004E0DF4" w:rsidRPr="00550827"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174F35C4" w14:textId="77777777" w:rsidR="004E0DF4" w:rsidRPr="00550827"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54CE5267" w14:textId="77777777" w:rsidR="004E0DF4" w:rsidRPr="00550827"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0A3C2E16" w14:textId="77777777" w:rsidR="004E0DF4" w:rsidRPr="00550827"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41C0AE5A" w14:textId="77777777" w:rsidR="004E0DF4" w:rsidRPr="00550827"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17ED7A8E" w14:textId="77777777" w:rsidR="004E0DF4" w:rsidRPr="00550827"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0C83547C" w14:textId="77777777" w:rsidR="004E0DF4" w:rsidRPr="00550827" w:rsidRDefault="004E0DF4" w:rsidP="004E0DF4">
            <w:pPr>
              <w:jc w:val="both"/>
              <w:rPr>
                <w:rFonts w:ascii="Arial" w:hAnsi="Arial" w:cs="Arial"/>
                <w:sz w:val="20"/>
                <w:lang w:eastAsia="es-MX"/>
              </w:rPr>
            </w:pPr>
          </w:p>
        </w:tc>
      </w:tr>
      <w:tr w:rsidR="004E0DF4" w:rsidRPr="00550827" w14:paraId="49AF686D"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0CFBD19E" w14:textId="77777777" w:rsidR="004E0DF4" w:rsidRPr="00550827"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33A540FD" w14:textId="77777777" w:rsidR="004E0DF4" w:rsidRPr="00550827"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65BAF24A" w14:textId="77777777" w:rsidR="004E0DF4" w:rsidRPr="00550827"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4FEDEC8E" w14:textId="77777777" w:rsidR="004E0DF4" w:rsidRPr="00550827"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7598DE19" w14:textId="77777777" w:rsidR="004E0DF4" w:rsidRPr="00550827"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048D4F1C" w14:textId="77777777" w:rsidR="004E0DF4" w:rsidRPr="00550827"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3C20998C" w14:textId="77777777" w:rsidR="004E0DF4" w:rsidRPr="00550827" w:rsidRDefault="004E0DF4" w:rsidP="004E0DF4">
            <w:pPr>
              <w:jc w:val="both"/>
              <w:rPr>
                <w:rFonts w:ascii="Arial" w:hAnsi="Arial" w:cs="Arial"/>
                <w:sz w:val="20"/>
                <w:lang w:eastAsia="es-MX"/>
              </w:rPr>
            </w:pPr>
          </w:p>
        </w:tc>
      </w:tr>
      <w:tr w:rsidR="004E0DF4" w:rsidRPr="00550827" w14:paraId="149B0370"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6945EBE5"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3A77A947"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1BA5D0A7"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43425190"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623FD24F"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4574081A"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0F679A66"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r>
      <w:tr w:rsidR="004E0DF4" w:rsidRPr="00550827" w14:paraId="0F43F98E"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19DFA500"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422" w:type="pct"/>
            <w:tcBorders>
              <w:top w:val="single" w:sz="4" w:space="0" w:color="auto"/>
              <w:left w:val="single" w:sz="4" w:space="0" w:color="auto"/>
              <w:bottom w:val="single" w:sz="4" w:space="0" w:color="auto"/>
              <w:right w:val="single" w:sz="4" w:space="0" w:color="auto"/>
            </w:tcBorders>
            <w:hideMark/>
          </w:tcPr>
          <w:p w14:paraId="33C9A527"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59D18CD4"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57147BAE"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47D993CF"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01083EA0"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34572C1C"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r>
      <w:tr w:rsidR="004E0DF4" w:rsidRPr="00550827" w14:paraId="30D7F95B"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3DC97139"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422" w:type="pct"/>
            <w:tcBorders>
              <w:top w:val="single" w:sz="4" w:space="0" w:color="auto"/>
              <w:left w:val="single" w:sz="4" w:space="0" w:color="auto"/>
              <w:bottom w:val="single" w:sz="4" w:space="0" w:color="auto"/>
              <w:right w:val="single" w:sz="4" w:space="0" w:color="auto"/>
            </w:tcBorders>
            <w:hideMark/>
          </w:tcPr>
          <w:p w14:paraId="7409757A"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29ECC2B5"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7AF6571E"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57791109"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5A8F58EA"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4852F042"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r>
      <w:tr w:rsidR="004E0DF4" w:rsidRPr="00550827" w14:paraId="084C9879"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6885E8AE"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422" w:type="pct"/>
            <w:tcBorders>
              <w:top w:val="single" w:sz="4" w:space="0" w:color="auto"/>
              <w:left w:val="single" w:sz="4" w:space="0" w:color="auto"/>
              <w:bottom w:val="single" w:sz="4" w:space="0" w:color="auto"/>
              <w:right w:val="single" w:sz="4" w:space="0" w:color="auto"/>
            </w:tcBorders>
            <w:hideMark/>
          </w:tcPr>
          <w:p w14:paraId="743C4621"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475B67E8"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18AE1C4E"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6A809AD3"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62C07D39"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0D90D51E"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r>
      <w:tr w:rsidR="004E0DF4" w:rsidRPr="00550827" w14:paraId="5486CF27"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7D8212C0"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422" w:type="pct"/>
            <w:tcBorders>
              <w:top w:val="single" w:sz="4" w:space="0" w:color="auto"/>
              <w:left w:val="single" w:sz="4" w:space="0" w:color="auto"/>
              <w:bottom w:val="single" w:sz="4" w:space="0" w:color="auto"/>
              <w:right w:val="single" w:sz="4" w:space="0" w:color="auto"/>
            </w:tcBorders>
            <w:hideMark/>
          </w:tcPr>
          <w:p w14:paraId="021643D1"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2B346A57"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14E0550A"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7D2B2B68" w14:textId="77777777" w:rsidR="004E0DF4" w:rsidRPr="00550827" w:rsidRDefault="004E0DF4" w:rsidP="004E0DF4">
            <w:pPr>
              <w:jc w:val="both"/>
              <w:rPr>
                <w:rFonts w:ascii="Arial" w:hAnsi="Arial" w:cs="Arial"/>
                <w:sz w:val="20"/>
                <w:lang w:eastAsia="es-MX"/>
              </w:rPr>
            </w:pPr>
            <w:r w:rsidRPr="00550827">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7C2D3F9F"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6EEEA6ED"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r>
      <w:tr w:rsidR="004E0DF4" w:rsidRPr="00550827" w14:paraId="02236229"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52C5EB26" w14:textId="77777777" w:rsidR="004E0DF4" w:rsidRPr="00550827" w:rsidRDefault="004E0DF4" w:rsidP="004E0DF4">
            <w:pPr>
              <w:jc w:val="both"/>
              <w:rPr>
                <w:rFonts w:ascii="Arial" w:hAnsi="Arial" w:cs="Arial"/>
                <w:sz w:val="20"/>
              </w:rPr>
            </w:pPr>
          </w:p>
        </w:tc>
        <w:tc>
          <w:tcPr>
            <w:tcW w:w="422" w:type="pct"/>
            <w:tcBorders>
              <w:top w:val="single" w:sz="4" w:space="0" w:color="auto"/>
              <w:left w:val="single" w:sz="4" w:space="0" w:color="auto"/>
              <w:bottom w:val="single" w:sz="4" w:space="0" w:color="auto"/>
              <w:right w:val="single" w:sz="4" w:space="0" w:color="auto"/>
            </w:tcBorders>
          </w:tcPr>
          <w:p w14:paraId="0DDB04CC" w14:textId="77777777" w:rsidR="004E0DF4" w:rsidRPr="00550827"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2653C07B" w14:textId="77777777" w:rsidR="004E0DF4" w:rsidRPr="00550827"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760BF543" w14:textId="77777777" w:rsidR="004E0DF4" w:rsidRPr="00550827"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43CD0F97" w14:textId="77777777" w:rsidR="004E0DF4" w:rsidRPr="00550827"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2CDBDE43" w14:textId="77777777" w:rsidR="004E0DF4" w:rsidRPr="00550827"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09EA71FB" w14:textId="77777777" w:rsidR="004E0DF4" w:rsidRPr="00550827" w:rsidRDefault="004E0DF4" w:rsidP="004E0DF4">
            <w:pPr>
              <w:jc w:val="both"/>
              <w:rPr>
                <w:rFonts w:ascii="Arial" w:hAnsi="Arial" w:cs="Arial"/>
                <w:sz w:val="20"/>
                <w:lang w:eastAsia="es-MX"/>
              </w:rPr>
            </w:pPr>
          </w:p>
        </w:tc>
      </w:tr>
      <w:tr w:rsidR="004E0DF4" w:rsidRPr="00550827" w14:paraId="2C785BDC"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2279664F" w14:textId="77777777" w:rsidR="004E0DF4" w:rsidRPr="00550827" w:rsidRDefault="004E0DF4" w:rsidP="004E0DF4">
            <w:pPr>
              <w:jc w:val="both"/>
              <w:rPr>
                <w:rFonts w:ascii="Arial" w:hAnsi="Arial" w:cs="Arial"/>
                <w:sz w:val="20"/>
              </w:rPr>
            </w:pPr>
          </w:p>
        </w:tc>
        <w:tc>
          <w:tcPr>
            <w:tcW w:w="422" w:type="pct"/>
            <w:tcBorders>
              <w:top w:val="single" w:sz="4" w:space="0" w:color="auto"/>
              <w:left w:val="single" w:sz="4" w:space="0" w:color="auto"/>
              <w:bottom w:val="single" w:sz="4" w:space="0" w:color="auto"/>
              <w:right w:val="single" w:sz="4" w:space="0" w:color="auto"/>
            </w:tcBorders>
          </w:tcPr>
          <w:p w14:paraId="2656AD02" w14:textId="77777777" w:rsidR="004E0DF4" w:rsidRPr="00550827"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6637FB11" w14:textId="77777777" w:rsidR="004E0DF4" w:rsidRPr="00550827"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0CA7B71C" w14:textId="77777777" w:rsidR="004E0DF4" w:rsidRPr="00550827"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19287149" w14:textId="77777777" w:rsidR="004E0DF4" w:rsidRPr="00550827"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3F8EB544" w14:textId="77777777" w:rsidR="004E0DF4" w:rsidRPr="00550827"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60CCD0EF" w14:textId="77777777" w:rsidR="004E0DF4" w:rsidRPr="00550827" w:rsidRDefault="004E0DF4" w:rsidP="004E0DF4">
            <w:pPr>
              <w:jc w:val="both"/>
              <w:rPr>
                <w:rFonts w:ascii="Arial" w:hAnsi="Arial" w:cs="Arial"/>
                <w:sz w:val="20"/>
                <w:lang w:eastAsia="es-MX"/>
              </w:rPr>
            </w:pPr>
          </w:p>
        </w:tc>
      </w:tr>
    </w:tbl>
    <w:p w14:paraId="2068C424" w14:textId="77777777" w:rsidR="004E0DF4" w:rsidRPr="00550827" w:rsidRDefault="004E0DF4" w:rsidP="004E0DF4">
      <w:pPr>
        <w:jc w:val="both"/>
        <w:rPr>
          <w:rFonts w:ascii="Arial" w:hAnsi="Arial" w:cs="Arial"/>
          <w:sz w:val="20"/>
        </w:rPr>
      </w:pPr>
    </w:p>
    <w:p w14:paraId="6E395BE9" w14:textId="77777777" w:rsidR="004E0DF4" w:rsidRPr="00550827" w:rsidRDefault="004E0DF4" w:rsidP="004E0DF4">
      <w:pPr>
        <w:jc w:val="both"/>
        <w:rPr>
          <w:rFonts w:ascii="Arial" w:hAnsi="Arial" w:cs="Arial"/>
          <w:sz w:val="20"/>
        </w:rPr>
      </w:pPr>
    </w:p>
    <w:tbl>
      <w:tblPr>
        <w:tblStyle w:val="Tablaconcuadrcul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1"/>
        <w:gridCol w:w="4777"/>
      </w:tblGrid>
      <w:tr w:rsidR="004E0DF4" w:rsidRPr="00550827" w14:paraId="5A397C02" w14:textId="77777777" w:rsidTr="004E0DF4">
        <w:tc>
          <w:tcPr>
            <w:tcW w:w="4786" w:type="dxa"/>
          </w:tcPr>
          <w:p w14:paraId="2987FABF" w14:textId="77777777" w:rsidR="004E0DF4" w:rsidRPr="00550827" w:rsidRDefault="004E0DF4" w:rsidP="004E0DF4">
            <w:pPr>
              <w:jc w:val="both"/>
              <w:rPr>
                <w:rFonts w:ascii="Arial" w:hAnsi="Arial" w:cs="Arial"/>
                <w:sz w:val="20"/>
              </w:rPr>
            </w:pPr>
          </w:p>
          <w:p w14:paraId="60AB4A06" w14:textId="77777777" w:rsidR="004E0DF4" w:rsidRPr="00550827" w:rsidRDefault="004E0DF4" w:rsidP="004E0DF4">
            <w:pPr>
              <w:jc w:val="both"/>
              <w:rPr>
                <w:rFonts w:ascii="Arial" w:hAnsi="Arial" w:cs="Arial"/>
                <w:sz w:val="20"/>
              </w:rPr>
            </w:pPr>
          </w:p>
          <w:p w14:paraId="2643C3D0" w14:textId="77777777" w:rsidR="004E0DF4" w:rsidRPr="00550827" w:rsidRDefault="004E0DF4" w:rsidP="004E0DF4">
            <w:pPr>
              <w:jc w:val="both"/>
              <w:rPr>
                <w:rFonts w:ascii="Arial" w:hAnsi="Arial" w:cs="Arial"/>
              </w:rPr>
            </w:pPr>
            <w:r w:rsidRPr="00550827">
              <w:rPr>
                <w:rFonts w:ascii="Arial" w:hAnsi="Arial" w:cs="Arial"/>
                <w:sz w:val="20"/>
              </w:rPr>
              <w:t>____________________________________________</w:t>
            </w:r>
          </w:p>
          <w:p w14:paraId="10BBD12A" w14:textId="77777777" w:rsidR="004E0DF4" w:rsidRPr="00550827" w:rsidRDefault="004E0DF4" w:rsidP="004E0DF4">
            <w:pPr>
              <w:jc w:val="both"/>
              <w:rPr>
                <w:rFonts w:ascii="Arial" w:hAnsi="Arial" w:cs="Arial"/>
                <w:sz w:val="20"/>
              </w:rPr>
            </w:pPr>
            <w:r w:rsidRPr="00550827">
              <w:rPr>
                <w:rFonts w:ascii="Arial" w:hAnsi="Arial" w:cs="Arial"/>
                <w:sz w:val="20"/>
              </w:rPr>
              <w:t>Nombre y Firma del Jefe la División de Traumatología</w:t>
            </w:r>
          </w:p>
        </w:tc>
        <w:tc>
          <w:tcPr>
            <w:tcW w:w="4678" w:type="dxa"/>
          </w:tcPr>
          <w:p w14:paraId="1054007E" w14:textId="77777777" w:rsidR="004E0DF4" w:rsidRPr="00550827" w:rsidRDefault="004E0DF4" w:rsidP="004E0DF4">
            <w:pPr>
              <w:jc w:val="both"/>
              <w:rPr>
                <w:rFonts w:ascii="Arial" w:hAnsi="Arial" w:cs="Arial"/>
                <w:sz w:val="20"/>
              </w:rPr>
            </w:pPr>
          </w:p>
          <w:p w14:paraId="01A39926" w14:textId="77777777" w:rsidR="004E0DF4" w:rsidRPr="00550827" w:rsidRDefault="004E0DF4" w:rsidP="004E0DF4">
            <w:pPr>
              <w:jc w:val="both"/>
              <w:rPr>
                <w:rFonts w:ascii="Arial" w:hAnsi="Arial" w:cs="Arial"/>
                <w:sz w:val="20"/>
              </w:rPr>
            </w:pPr>
          </w:p>
          <w:p w14:paraId="7C370332" w14:textId="77777777" w:rsidR="004E0DF4" w:rsidRPr="00550827" w:rsidRDefault="004E0DF4" w:rsidP="004E0DF4">
            <w:pPr>
              <w:jc w:val="both"/>
              <w:rPr>
                <w:rFonts w:ascii="Arial" w:hAnsi="Arial" w:cs="Arial"/>
                <w:sz w:val="20"/>
              </w:rPr>
            </w:pPr>
            <w:r w:rsidRPr="00550827">
              <w:rPr>
                <w:rFonts w:ascii="Arial" w:hAnsi="Arial" w:cs="Arial"/>
                <w:sz w:val="20"/>
              </w:rPr>
              <w:t>_________________________________________</w:t>
            </w:r>
          </w:p>
          <w:p w14:paraId="65827E70" w14:textId="77777777" w:rsidR="004E0DF4" w:rsidRPr="00550827" w:rsidRDefault="004E0DF4" w:rsidP="004E0DF4">
            <w:pPr>
              <w:jc w:val="both"/>
              <w:rPr>
                <w:rFonts w:ascii="Arial" w:hAnsi="Arial" w:cs="Arial"/>
                <w:sz w:val="20"/>
              </w:rPr>
            </w:pPr>
            <w:r w:rsidRPr="00550827">
              <w:rPr>
                <w:rFonts w:ascii="Arial" w:hAnsi="Arial" w:cs="Arial"/>
                <w:sz w:val="20"/>
              </w:rPr>
              <w:t>Nombre y Firma del Técnico responsable de la entrega</w:t>
            </w:r>
          </w:p>
        </w:tc>
      </w:tr>
    </w:tbl>
    <w:p w14:paraId="6A573316" w14:textId="77777777" w:rsidR="004E0DF4" w:rsidRPr="00550827" w:rsidRDefault="004E0DF4" w:rsidP="004E0DF4">
      <w:pPr>
        <w:pStyle w:val="Ttulo1"/>
        <w:numPr>
          <w:ilvl w:val="0"/>
          <w:numId w:val="0"/>
        </w:numPr>
        <w:spacing w:before="0" w:after="0"/>
        <w:jc w:val="center"/>
        <w:rPr>
          <w:rFonts w:cs="Arial"/>
          <w:sz w:val="28"/>
          <w:szCs w:val="20"/>
        </w:rPr>
      </w:pPr>
      <w:bookmarkStart w:id="18" w:name="_Toc22641674"/>
    </w:p>
    <w:p w14:paraId="2E4FD572" w14:textId="77777777" w:rsidR="00CE189A" w:rsidRPr="00550827" w:rsidRDefault="00CE189A" w:rsidP="004E0DF4">
      <w:pPr>
        <w:pStyle w:val="Ttulo1"/>
        <w:numPr>
          <w:ilvl w:val="0"/>
          <w:numId w:val="0"/>
        </w:numPr>
        <w:spacing w:before="0" w:after="0"/>
        <w:jc w:val="center"/>
        <w:rPr>
          <w:rFonts w:cs="Arial"/>
          <w:sz w:val="24"/>
          <w:szCs w:val="24"/>
        </w:rPr>
      </w:pPr>
    </w:p>
    <w:p w14:paraId="47BC32F5" w14:textId="77777777" w:rsidR="00CE189A" w:rsidRPr="00550827" w:rsidRDefault="00CE189A" w:rsidP="004E0DF4">
      <w:pPr>
        <w:pStyle w:val="Ttulo1"/>
        <w:numPr>
          <w:ilvl w:val="0"/>
          <w:numId w:val="0"/>
        </w:numPr>
        <w:spacing w:before="0" w:after="0"/>
        <w:jc w:val="center"/>
        <w:rPr>
          <w:rFonts w:cs="Arial"/>
          <w:sz w:val="24"/>
          <w:szCs w:val="24"/>
        </w:rPr>
      </w:pPr>
    </w:p>
    <w:p w14:paraId="19FBB1DB" w14:textId="77777777" w:rsidR="00CE189A" w:rsidRPr="00550827" w:rsidRDefault="00CE189A" w:rsidP="004E0DF4">
      <w:pPr>
        <w:pStyle w:val="Ttulo1"/>
        <w:numPr>
          <w:ilvl w:val="0"/>
          <w:numId w:val="0"/>
        </w:numPr>
        <w:spacing w:before="0" w:after="0"/>
        <w:jc w:val="center"/>
        <w:rPr>
          <w:rFonts w:cs="Arial"/>
          <w:sz w:val="16"/>
          <w:szCs w:val="16"/>
        </w:rPr>
      </w:pPr>
    </w:p>
    <w:p w14:paraId="67E2D1A8" w14:textId="77777777" w:rsidR="004E0DF4" w:rsidRPr="00550827" w:rsidRDefault="004E0DF4" w:rsidP="004E0DF4">
      <w:pPr>
        <w:pStyle w:val="Ttulo1"/>
        <w:numPr>
          <w:ilvl w:val="0"/>
          <w:numId w:val="0"/>
        </w:numPr>
        <w:spacing w:before="0" w:after="0"/>
        <w:jc w:val="center"/>
        <w:rPr>
          <w:rFonts w:cs="Arial"/>
          <w:sz w:val="28"/>
          <w:szCs w:val="16"/>
        </w:rPr>
      </w:pPr>
      <w:r w:rsidRPr="00550827">
        <w:rPr>
          <w:rFonts w:cs="Arial"/>
          <w:sz w:val="28"/>
          <w:szCs w:val="16"/>
        </w:rPr>
        <w:t>ANEXO T6</w:t>
      </w:r>
    </w:p>
    <w:p w14:paraId="03921598" w14:textId="77777777" w:rsidR="004E0DF4" w:rsidRPr="00550827" w:rsidRDefault="004E0DF4" w:rsidP="004E0DF4">
      <w:pPr>
        <w:pStyle w:val="Ttulo1"/>
        <w:numPr>
          <w:ilvl w:val="0"/>
          <w:numId w:val="0"/>
        </w:numPr>
        <w:jc w:val="center"/>
        <w:rPr>
          <w:rFonts w:cs="Arial"/>
          <w:sz w:val="16"/>
          <w:szCs w:val="16"/>
        </w:rPr>
      </w:pPr>
      <w:r w:rsidRPr="00550827">
        <w:rPr>
          <w:rFonts w:cs="Arial"/>
          <w:sz w:val="16"/>
          <w:szCs w:val="16"/>
        </w:rPr>
        <w:t>“REPORTE MENSUAL DE PROCEDIMIENTOS Y BIENES DE CONSUMO UTILIZADOS”</w:t>
      </w:r>
      <w:bookmarkEnd w:id="18"/>
    </w:p>
    <w:p w14:paraId="1653097D" w14:textId="77777777" w:rsidR="004E0DF4" w:rsidRPr="00550827" w:rsidRDefault="004E0DF4" w:rsidP="004E0DF4">
      <w:pPr>
        <w:jc w:val="both"/>
        <w:rPr>
          <w:rFonts w:ascii="Arial" w:hAnsi="Arial" w:cs="Arial"/>
          <w:sz w:val="16"/>
          <w:szCs w:val="16"/>
        </w:rPr>
      </w:pPr>
    </w:p>
    <w:tbl>
      <w:tblPr>
        <w:tblW w:w="10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8"/>
        <w:gridCol w:w="142"/>
        <w:gridCol w:w="289"/>
        <w:gridCol w:w="5477"/>
        <w:gridCol w:w="332"/>
        <w:gridCol w:w="661"/>
        <w:gridCol w:w="1134"/>
        <w:gridCol w:w="1217"/>
      </w:tblGrid>
      <w:tr w:rsidR="004E0DF4" w:rsidRPr="00550827" w14:paraId="3DB5B4CE" w14:textId="77777777" w:rsidTr="004E0DF4">
        <w:trPr>
          <w:trHeight w:val="20"/>
          <w:jc w:val="center"/>
        </w:trPr>
        <w:tc>
          <w:tcPr>
            <w:tcW w:w="7278" w:type="dxa"/>
            <w:gridSpan w:val="5"/>
            <w:tcBorders>
              <w:top w:val="single" w:sz="4" w:space="0" w:color="auto"/>
              <w:left w:val="single" w:sz="4" w:space="0" w:color="auto"/>
              <w:bottom w:val="single" w:sz="4" w:space="0" w:color="auto"/>
              <w:right w:val="single" w:sz="4" w:space="0" w:color="auto"/>
            </w:tcBorders>
            <w:noWrap/>
            <w:vAlign w:val="center"/>
            <w:hideMark/>
          </w:tcPr>
          <w:p w14:paraId="0A9FCCC4" w14:textId="77777777" w:rsidR="004E0DF4" w:rsidRPr="00550827" w:rsidRDefault="004E0DF4" w:rsidP="004E0DF4">
            <w:pPr>
              <w:jc w:val="both"/>
              <w:rPr>
                <w:rFonts w:ascii="Arial" w:hAnsi="Arial" w:cs="Arial"/>
                <w:bCs/>
                <w:sz w:val="20"/>
                <w:lang w:eastAsia="es-MX"/>
              </w:rPr>
            </w:pPr>
            <w:r w:rsidRPr="00550827">
              <w:rPr>
                <w:rFonts w:ascii="Arial" w:hAnsi="Arial" w:cs="Arial"/>
                <w:sz w:val="20"/>
                <w:lang w:eastAsia="es-MX"/>
              </w:rPr>
              <w:t>UNIDAD MÉDICA:</w:t>
            </w:r>
          </w:p>
        </w:tc>
        <w:tc>
          <w:tcPr>
            <w:tcW w:w="3012" w:type="dxa"/>
            <w:gridSpan w:val="3"/>
            <w:tcBorders>
              <w:top w:val="single" w:sz="4" w:space="0" w:color="auto"/>
              <w:left w:val="single" w:sz="4" w:space="0" w:color="auto"/>
              <w:bottom w:val="single" w:sz="4" w:space="0" w:color="auto"/>
              <w:right w:val="single" w:sz="4" w:space="0" w:color="auto"/>
            </w:tcBorders>
            <w:noWrap/>
            <w:vAlign w:val="center"/>
            <w:hideMark/>
          </w:tcPr>
          <w:p w14:paraId="2F7F3234" w14:textId="77777777" w:rsidR="004E0DF4" w:rsidRPr="00550827" w:rsidRDefault="004E0DF4" w:rsidP="004E0DF4">
            <w:pPr>
              <w:jc w:val="both"/>
              <w:rPr>
                <w:rFonts w:ascii="Arial" w:hAnsi="Arial" w:cs="Arial"/>
                <w:bCs/>
                <w:sz w:val="20"/>
                <w:lang w:eastAsia="es-MX"/>
              </w:rPr>
            </w:pPr>
            <w:r w:rsidRPr="00550827">
              <w:rPr>
                <w:rFonts w:ascii="Arial" w:hAnsi="Arial" w:cs="Arial"/>
                <w:sz w:val="20"/>
                <w:lang w:eastAsia="es-MX"/>
              </w:rPr>
              <w:t>NÚMERO</w:t>
            </w:r>
            <w:r w:rsidRPr="00550827">
              <w:rPr>
                <w:rFonts w:ascii="Arial" w:hAnsi="Arial" w:cs="Arial"/>
                <w:bCs/>
                <w:sz w:val="20"/>
                <w:lang w:eastAsia="es-MX"/>
              </w:rPr>
              <w:t xml:space="preserve"> DE CONTRATO:</w:t>
            </w:r>
          </w:p>
        </w:tc>
      </w:tr>
      <w:tr w:rsidR="004E0DF4" w:rsidRPr="00550827" w14:paraId="4738F72C" w14:textId="77777777" w:rsidTr="004E0DF4">
        <w:trPr>
          <w:trHeight w:val="20"/>
          <w:jc w:val="center"/>
        </w:trPr>
        <w:tc>
          <w:tcPr>
            <w:tcW w:w="7278" w:type="dxa"/>
            <w:gridSpan w:val="5"/>
            <w:tcBorders>
              <w:top w:val="single" w:sz="4" w:space="0" w:color="auto"/>
              <w:left w:val="single" w:sz="4" w:space="0" w:color="auto"/>
              <w:bottom w:val="single" w:sz="4" w:space="0" w:color="auto"/>
              <w:right w:val="single" w:sz="4" w:space="0" w:color="auto"/>
            </w:tcBorders>
            <w:noWrap/>
            <w:vAlign w:val="bottom"/>
            <w:hideMark/>
          </w:tcPr>
          <w:p w14:paraId="7EE61A59"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lang w:eastAsia="es-MX"/>
              </w:rPr>
              <w:t> </w:t>
            </w:r>
          </w:p>
        </w:tc>
        <w:tc>
          <w:tcPr>
            <w:tcW w:w="3012" w:type="dxa"/>
            <w:gridSpan w:val="3"/>
            <w:tcBorders>
              <w:top w:val="single" w:sz="4" w:space="0" w:color="auto"/>
              <w:left w:val="single" w:sz="4" w:space="0" w:color="auto"/>
              <w:bottom w:val="single" w:sz="4" w:space="0" w:color="auto"/>
              <w:right w:val="single" w:sz="4" w:space="0" w:color="auto"/>
            </w:tcBorders>
            <w:noWrap/>
            <w:vAlign w:val="bottom"/>
            <w:hideMark/>
          </w:tcPr>
          <w:p w14:paraId="5C8DCE87"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lang w:eastAsia="es-MX"/>
              </w:rPr>
              <w:t> </w:t>
            </w:r>
          </w:p>
        </w:tc>
      </w:tr>
      <w:tr w:rsidR="004E0DF4" w:rsidRPr="00550827" w14:paraId="7EF3C357" w14:textId="77777777" w:rsidTr="004E0DF4">
        <w:trPr>
          <w:trHeight w:val="20"/>
          <w:jc w:val="center"/>
        </w:trPr>
        <w:tc>
          <w:tcPr>
            <w:tcW w:w="1038" w:type="dxa"/>
            <w:tcBorders>
              <w:top w:val="single" w:sz="4" w:space="0" w:color="auto"/>
              <w:left w:val="single" w:sz="4" w:space="0" w:color="auto"/>
              <w:bottom w:val="single" w:sz="4" w:space="0" w:color="auto"/>
              <w:right w:val="single" w:sz="4" w:space="0" w:color="auto"/>
            </w:tcBorders>
            <w:noWrap/>
            <w:vAlign w:val="bottom"/>
            <w:hideMark/>
          </w:tcPr>
          <w:p w14:paraId="6F6F1C90" w14:textId="77777777" w:rsidR="004E0DF4" w:rsidRPr="00550827" w:rsidRDefault="004E0DF4" w:rsidP="004E0DF4">
            <w:pPr>
              <w:jc w:val="both"/>
              <w:rPr>
                <w:rFonts w:ascii="Arial" w:hAnsi="Arial" w:cs="Arial"/>
                <w:bCs/>
                <w:sz w:val="20"/>
                <w:lang w:eastAsia="es-MX"/>
              </w:rPr>
            </w:pPr>
            <w:r w:rsidRPr="00550827">
              <w:rPr>
                <w:rFonts w:ascii="Arial" w:hAnsi="Arial" w:cs="Arial"/>
                <w:bCs/>
                <w:sz w:val="20"/>
                <w:lang w:eastAsia="es-MX"/>
              </w:rPr>
              <w:t xml:space="preserve">PERÍODO: </w:t>
            </w:r>
          </w:p>
        </w:tc>
        <w:tc>
          <w:tcPr>
            <w:tcW w:w="9252" w:type="dxa"/>
            <w:gridSpan w:val="7"/>
            <w:tcBorders>
              <w:top w:val="single" w:sz="4" w:space="0" w:color="auto"/>
              <w:left w:val="single" w:sz="4" w:space="0" w:color="auto"/>
              <w:bottom w:val="single" w:sz="4" w:space="0" w:color="auto"/>
              <w:right w:val="single" w:sz="4" w:space="0" w:color="auto"/>
            </w:tcBorders>
            <w:noWrap/>
            <w:vAlign w:val="center"/>
            <w:hideMark/>
          </w:tcPr>
          <w:p w14:paraId="14A7A864"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xml:space="preserve">del                                                             al                                                                        </w:t>
            </w:r>
          </w:p>
        </w:tc>
      </w:tr>
      <w:tr w:rsidR="004E0DF4" w:rsidRPr="00550827" w14:paraId="5B3B01D9" w14:textId="77777777" w:rsidTr="004E0DF4">
        <w:trPr>
          <w:trHeight w:val="20"/>
          <w:jc w:val="center"/>
        </w:trPr>
        <w:tc>
          <w:tcPr>
            <w:tcW w:w="1180" w:type="dxa"/>
            <w:gridSpan w:val="2"/>
            <w:tcBorders>
              <w:top w:val="single" w:sz="4" w:space="0" w:color="auto"/>
              <w:left w:val="single" w:sz="4" w:space="0" w:color="auto"/>
              <w:bottom w:val="single" w:sz="4" w:space="0" w:color="auto"/>
              <w:right w:val="single" w:sz="4" w:space="0" w:color="auto"/>
            </w:tcBorders>
            <w:noWrap/>
            <w:vAlign w:val="bottom"/>
            <w:hideMark/>
          </w:tcPr>
          <w:p w14:paraId="6899D797" w14:textId="77777777" w:rsidR="004E0DF4" w:rsidRPr="00550827" w:rsidRDefault="004E0DF4" w:rsidP="004E0DF4">
            <w:pPr>
              <w:jc w:val="both"/>
              <w:rPr>
                <w:rFonts w:ascii="Arial" w:hAnsi="Arial" w:cs="Arial"/>
                <w:bCs/>
                <w:sz w:val="20"/>
                <w:lang w:eastAsia="es-MX"/>
              </w:rPr>
            </w:pPr>
            <w:r w:rsidRPr="00550827">
              <w:rPr>
                <w:rFonts w:ascii="Arial" w:hAnsi="Arial" w:cs="Arial"/>
                <w:bCs/>
                <w:sz w:val="20"/>
                <w:lang w:eastAsia="es-MX"/>
              </w:rPr>
              <w:t>PROVEEDOR</w:t>
            </w:r>
          </w:p>
        </w:tc>
        <w:tc>
          <w:tcPr>
            <w:tcW w:w="9110" w:type="dxa"/>
            <w:gridSpan w:val="6"/>
            <w:tcBorders>
              <w:top w:val="single" w:sz="4" w:space="0" w:color="auto"/>
              <w:left w:val="single" w:sz="4" w:space="0" w:color="auto"/>
              <w:bottom w:val="single" w:sz="4" w:space="0" w:color="auto"/>
              <w:right w:val="single" w:sz="4" w:space="0" w:color="auto"/>
            </w:tcBorders>
            <w:noWrap/>
            <w:vAlign w:val="bottom"/>
            <w:hideMark/>
          </w:tcPr>
          <w:p w14:paraId="70F0A6C7"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r>
      <w:tr w:rsidR="004E0DF4" w:rsidRPr="00550827" w14:paraId="2986660D" w14:textId="77777777" w:rsidTr="004E0DF4">
        <w:trPr>
          <w:trHeight w:val="20"/>
          <w:jc w:val="center"/>
        </w:trPr>
        <w:tc>
          <w:tcPr>
            <w:tcW w:w="10290" w:type="dxa"/>
            <w:gridSpan w:val="8"/>
            <w:tcBorders>
              <w:top w:val="single" w:sz="4" w:space="0" w:color="auto"/>
              <w:left w:val="nil"/>
              <w:bottom w:val="single" w:sz="4" w:space="0" w:color="auto"/>
              <w:right w:val="nil"/>
            </w:tcBorders>
            <w:noWrap/>
            <w:vAlign w:val="center"/>
            <w:hideMark/>
          </w:tcPr>
          <w:p w14:paraId="01C2CEDB"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lang w:eastAsia="es-MX"/>
              </w:rPr>
              <w:t>Total de procedimientos realizados por mes</w:t>
            </w:r>
          </w:p>
        </w:tc>
      </w:tr>
      <w:tr w:rsidR="004E0DF4" w:rsidRPr="00550827" w14:paraId="7B65B8FB"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center"/>
            <w:hideMark/>
          </w:tcPr>
          <w:p w14:paraId="2405C6EF" w14:textId="77777777" w:rsidR="004E0DF4" w:rsidRPr="00550827" w:rsidRDefault="004E0DF4" w:rsidP="004E0DF4">
            <w:pPr>
              <w:jc w:val="both"/>
              <w:rPr>
                <w:rFonts w:ascii="Arial" w:hAnsi="Arial" w:cs="Arial"/>
                <w:bCs/>
                <w:sz w:val="20"/>
                <w:lang w:eastAsia="es-MX"/>
              </w:rPr>
            </w:pPr>
            <w:r w:rsidRPr="00550827">
              <w:rPr>
                <w:rFonts w:ascii="Arial" w:hAnsi="Arial" w:cs="Arial"/>
                <w:bCs/>
                <w:sz w:val="20"/>
                <w:lang w:eastAsia="es-MX"/>
              </w:rPr>
              <w:t>Clave CPIM</w:t>
            </w:r>
          </w:p>
        </w:tc>
        <w:tc>
          <w:tcPr>
            <w:tcW w:w="5477" w:type="dxa"/>
            <w:tcBorders>
              <w:top w:val="single" w:sz="4" w:space="0" w:color="auto"/>
              <w:left w:val="single" w:sz="4" w:space="0" w:color="auto"/>
              <w:bottom w:val="single" w:sz="4" w:space="0" w:color="auto"/>
              <w:right w:val="single" w:sz="4" w:space="0" w:color="auto"/>
            </w:tcBorders>
            <w:noWrap/>
            <w:vAlign w:val="center"/>
            <w:hideMark/>
          </w:tcPr>
          <w:p w14:paraId="0CAD90E0" w14:textId="77777777" w:rsidR="004E0DF4" w:rsidRPr="00550827" w:rsidRDefault="004E0DF4" w:rsidP="004E0DF4">
            <w:pPr>
              <w:jc w:val="both"/>
              <w:rPr>
                <w:rFonts w:ascii="Arial" w:hAnsi="Arial" w:cs="Arial"/>
                <w:bCs/>
                <w:sz w:val="20"/>
                <w:lang w:eastAsia="es-MX"/>
              </w:rPr>
            </w:pPr>
            <w:r w:rsidRPr="00550827">
              <w:rPr>
                <w:rFonts w:ascii="Arial" w:hAnsi="Arial" w:cs="Arial"/>
                <w:bCs/>
                <w:sz w:val="20"/>
                <w:lang w:eastAsia="es-MX"/>
              </w:rPr>
              <w:t>Descripción</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799B90E0" w14:textId="77777777" w:rsidR="004E0DF4" w:rsidRPr="00550827" w:rsidRDefault="004E0DF4" w:rsidP="004E0DF4">
            <w:pPr>
              <w:jc w:val="both"/>
              <w:rPr>
                <w:rFonts w:ascii="Arial" w:hAnsi="Arial" w:cs="Arial"/>
                <w:bCs/>
                <w:sz w:val="20"/>
                <w:lang w:eastAsia="es-MX"/>
              </w:rPr>
            </w:pPr>
            <w:r w:rsidRPr="00550827">
              <w:rPr>
                <w:rFonts w:ascii="Arial" w:hAnsi="Arial" w:cs="Arial"/>
                <w:bCs/>
                <w:sz w:val="20"/>
                <w:lang w:eastAsia="es-MX"/>
              </w:rPr>
              <w:t>Cantidad</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011E7B8" w14:textId="77777777" w:rsidR="004E0DF4" w:rsidRPr="00550827" w:rsidRDefault="004E0DF4" w:rsidP="004E0DF4">
            <w:pPr>
              <w:jc w:val="both"/>
              <w:rPr>
                <w:rFonts w:ascii="Arial" w:hAnsi="Arial" w:cs="Arial"/>
                <w:bCs/>
                <w:sz w:val="20"/>
                <w:lang w:eastAsia="es-MX"/>
              </w:rPr>
            </w:pPr>
            <w:r w:rsidRPr="00550827">
              <w:rPr>
                <w:rFonts w:ascii="Arial" w:hAnsi="Arial" w:cs="Arial"/>
                <w:bCs/>
                <w:sz w:val="20"/>
                <w:lang w:eastAsia="es-MX"/>
              </w:rPr>
              <w:t>Precio Unitario</w:t>
            </w:r>
          </w:p>
        </w:tc>
        <w:tc>
          <w:tcPr>
            <w:tcW w:w="1217" w:type="dxa"/>
            <w:tcBorders>
              <w:top w:val="single" w:sz="4" w:space="0" w:color="auto"/>
              <w:left w:val="single" w:sz="4" w:space="0" w:color="auto"/>
              <w:bottom w:val="single" w:sz="4" w:space="0" w:color="auto"/>
              <w:right w:val="single" w:sz="4" w:space="0" w:color="auto"/>
            </w:tcBorders>
            <w:noWrap/>
            <w:vAlign w:val="center"/>
            <w:hideMark/>
          </w:tcPr>
          <w:p w14:paraId="29F371E9" w14:textId="77777777" w:rsidR="004E0DF4" w:rsidRPr="00550827" w:rsidRDefault="004E0DF4" w:rsidP="004E0DF4">
            <w:pPr>
              <w:jc w:val="both"/>
              <w:rPr>
                <w:rFonts w:ascii="Arial" w:hAnsi="Arial" w:cs="Arial"/>
                <w:bCs/>
                <w:sz w:val="20"/>
                <w:lang w:eastAsia="es-MX"/>
              </w:rPr>
            </w:pPr>
            <w:r w:rsidRPr="00550827">
              <w:rPr>
                <w:rFonts w:ascii="Arial" w:hAnsi="Arial" w:cs="Arial"/>
                <w:bCs/>
                <w:sz w:val="20"/>
                <w:lang w:eastAsia="es-MX"/>
              </w:rPr>
              <w:t>Importe</w:t>
            </w:r>
          </w:p>
        </w:tc>
      </w:tr>
      <w:tr w:rsidR="004E0DF4" w:rsidRPr="00550827" w14:paraId="6784A237"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14:paraId="08765E03"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14:paraId="40015110"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14:paraId="0D8FA097"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A108929"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476ACE99"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r>
      <w:tr w:rsidR="004E0DF4" w:rsidRPr="00550827" w14:paraId="25FA31AE"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665001A1" w14:textId="77777777" w:rsidR="004E0DF4" w:rsidRPr="00550827"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265B5BAD" w14:textId="77777777" w:rsidR="004E0DF4" w:rsidRPr="00550827"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19D8BBB0" w14:textId="77777777" w:rsidR="004E0DF4" w:rsidRPr="00550827"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2AA51F7D" w14:textId="77777777" w:rsidR="004E0DF4" w:rsidRPr="00550827"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1BB5BC01" w14:textId="77777777" w:rsidR="004E0DF4" w:rsidRPr="00550827" w:rsidRDefault="004E0DF4" w:rsidP="004E0DF4">
            <w:pPr>
              <w:jc w:val="both"/>
              <w:rPr>
                <w:rFonts w:ascii="Arial" w:hAnsi="Arial" w:cs="Arial"/>
                <w:sz w:val="20"/>
                <w:lang w:eastAsia="es-MX"/>
              </w:rPr>
            </w:pPr>
          </w:p>
        </w:tc>
      </w:tr>
      <w:tr w:rsidR="004E0DF4" w:rsidRPr="00550827" w14:paraId="138102A6"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0A50A659" w14:textId="77777777" w:rsidR="004E0DF4" w:rsidRPr="00550827"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530A5868" w14:textId="77777777" w:rsidR="004E0DF4" w:rsidRPr="00550827"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4EEE70D6" w14:textId="77777777" w:rsidR="004E0DF4" w:rsidRPr="00550827"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2C6BA087" w14:textId="77777777" w:rsidR="004E0DF4" w:rsidRPr="00550827"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37FA2C44" w14:textId="77777777" w:rsidR="004E0DF4" w:rsidRPr="00550827" w:rsidRDefault="004E0DF4" w:rsidP="004E0DF4">
            <w:pPr>
              <w:jc w:val="both"/>
              <w:rPr>
                <w:rFonts w:ascii="Arial" w:hAnsi="Arial" w:cs="Arial"/>
                <w:sz w:val="20"/>
                <w:lang w:eastAsia="es-MX"/>
              </w:rPr>
            </w:pPr>
          </w:p>
        </w:tc>
      </w:tr>
      <w:tr w:rsidR="004E0DF4" w:rsidRPr="00550827" w14:paraId="12BD93CB"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574F5AE4" w14:textId="77777777" w:rsidR="004E0DF4" w:rsidRPr="00550827"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1A5ECCB3" w14:textId="77777777" w:rsidR="004E0DF4" w:rsidRPr="00550827"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41DFA9C5" w14:textId="77777777" w:rsidR="004E0DF4" w:rsidRPr="00550827"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3C80D3FE" w14:textId="77777777" w:rsidR="004E0DF4" w:rsidRPr="00550827"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3551808E" w14:textId="77777777" w:rsidR="004E0DF4" w:rsidRPr="00550827" w:rsidRDefault="004E0DF4" w:rsidP="004E0DF4">
            <w:pPr>
              <w:jc w:val="both"/>
              <w:rPr>
                <w:rFonts w:ascii="Arial" w:hAnsi="Arial" w:cs="Arial"/>
                <w:sz w:val="20"/>
                <w:lang w:eastAsia="es-MX"/>
              </w:rPr>
            </w:pPr>
          </w:p>
        </w:tc>
      </w:tr>
      <w:tr w:rsidR="004E0DF4" w:rsidRPr="00550827" w14:paraId="4C60BFC7"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0DDB7BCF" w14:textId="77777777" w:rsidR="004E0DF4" w:rsidRPr="00550827"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38297C5B" w14:textId="77777777" w:rsidR="004E0DF4" w:rsidRPr="00550827"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2A9485D4" w14:textId="77777777" w:rsidR="004E0DF4" w:rsidRPr="00550827"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1EDED688" w14:textId="77777777" w:rsidR="004E0DF4" w:rsidRPr="00550827"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65D8E1F1" w14:textId="77777777" w:rsidR="004E0DF4" w:rsidRPr="00550827" w:rsidRDefault="004E0DF4" w:rsidP="004E0DF4">
            <w:pPr>
              <w:jc w:val="both"/>
              <w:rPr>
                <w:rFonts w:ascii="Arial" w:hAnsi="Arial" w:cs="Arial"/>
                <w:sz w:val="20"/>
                <w:lang w:eastAsia="es-MX"/>
              </w:rPr>
            </w:pPr>
          </w:p>
        </w:tc>
      </w:tr>
      <w:tr w:rsidR="004E0DF4" w:rsidRPr="00550827" w14:paraId="301BFDA4"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14:paraId="36AA1E58"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14:paraId="375AE2C5"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14:paraId="34BA8060"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1DBB06C"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140C1F5D"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r>
      <w:tr w:rsidR="004E0DF4" w:rsidRPr="00550827" w14:paraId="66A6BB86" w14:textId="77777777" w:rsidTr="004E0DF4">
        <w:trPr>
          <w:trHeight w:val="64"/>
          <w:jc w:val="center"/>
        </w:trPr>
        <w:tc>
          <w:tcPr>
            <w:tcW w:w="7939" w:type="dxa"/>
            <w:gridSpan w:val="6"/>
            <w:tcBorders>
              <w:top w:val="single" w:sz="4" w:space="0" w:color="auto"/>
              <w:left w:val="nil"/>
              <w:bottom w:val="nil"/>
              <w:right w:val="single" w:sz="4" w:space="0" w:color="auto"/>
            </w:tcBorders>
            <w:noWrap/>
            <w:vAlign w:val="bottom"/>
            <w:hideMark/>
          </w:tcPr>
          <w:p w14:paraId="3CDE41AA" w14:textId="77777777" w:rsidR="004E0DF4" w:rsidRPr="00550827" w:rsidRDefault="004E0DF4" w:rsidP="004E0DF4">
            <w:pPr>
              <w:jc w:val="both"/>
              <w:rPr>
                <w:rFonts w:ascii="Arial" w:hAnsi="Arial" w:cs="Arial"/>
                <w:bCs/>
                <w:sz w:val="20"/>
                <w:lang w:eastAsia="es-MX"/>
              </w:rPr>
            </w:pPr>
            <w:r w:rsidRPr="00550827">
              <w:rPr>
                <w:rFonts w:ascii="Arial" w:hAnsi="Arial" w:cs="Arial"/>
                <w:bCs/>
                <w:sz w:val="20"/>
                <w:lang w:eastAsia="es-MX"/>
              </w:rPr>
              <w:t>SUBTOTAL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589DC5E" w14:textId="77777777" w:rsidR="004E0DF4" w:rsidRPr="00550827" w:rsidRDefault="004E0DF4" w:rsidP="004E0DF4">
            <w:pPr>
              <w:jc w:val="both"/>
              <w:rPr>
                <w:rFonts w:ascii="Arial" w:hAnsi="Arial" w:cs="Arial"/>
                <w:bCs/>
                <w:sz w:val="20"/>
                <w:lang w:eastAsia="es-MX"/>
              </w:rPr>
            </w:pPr>
            <w:r w:rsidRPr="00550827">
              <w:rPr>
                <w:rFonts w:ascii="Arial" w:hAnsi="Arial" w:cs="Arial"/>
                <w:bCs/>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04D7D22D"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r>
      <w:tr w:rsidR="004E0DF4" w:rsidRPr="00550827" w14:paraId="15622D7D" w14:textId="77777777" w:rsidTr="004E0DF4">
        <w:trPr>
          <w:trHeight w:val="20"/>
          <w:jc w:val="center"/>
        </w:trPr>
        <w:tc>
          <w:tcPr>
            <w:tcW w:w="7939" w:type="dxa"/>
            <w:gridSpan w:val="6"/>
            <w:tcBorders>
              <w:top w:val="nil"/>
              <w:left w:val="nil"/>
              <w:bottom w:val="nil"/>
              <w:right w:val="single" w:sz="4" w:space="0" w:color="auto"/>
            </w:tcBorders>
            <w:noWrap/>
            <w:vAlign w:val="bottom"/>
          </w:tcPr>
          <w:p w14:paraId="2574DFD8" w14:textId="77777777" w:rsidR="004E0DF4" w:rsidRPr="00550827" w:rsidRDefault="004E0DF4" w:rsidP="004E0DF4">
            <w:pPr>
              <w:jc w:val="both"/>
              <w:rPr>
                <w:rFonts w:ascii="Arial" w:hAnsi="Arial" w:cs="Arial"/>
                <w:bCs/>
                <w:sz w:val="20"/>
                <w:lang w:eastAsia="es-MX"/>
              </w:rPr>
            </w:pPr>
            <w:r w:rsidRPr="00550827">
              <w:rPr>
                <w:rFonts w:ascii="Arial" w:hAnsi="Arial" w:cs="Arial"/>
                <w:bCs/>
                <w:sz w:val="20"/>
                <w:lang w:eastAsia="es-MX"/>
              </w:rPr>
              <w:t>IVA</w:t>
            </w:r>
          </w:p>
        </w:tc>
        <w:tc>
          <w:tcPr>
            <w:tcW w:w="1134" w:type="dxa"/>
            <w:tcBorders>
              <w:top w:val="single" w:sz="4" w:space="0" w:color="auto"/>
              <w:left w:val="single" w:sz="4" w:space="0" w:color="auto"/>
              <w:bottom w:val="single" w:sz="4" w:space="0" w:color="auto"/>
              <w:right w:val="single" w:sz="4" w:space="0" w:color="auto"/>
            </w:tcBorders>
            <w:noWrap/>
            <w:vAlign w:val="bottom"/>
          </w:tcPr>
          <w:p w14:paraId="0FBC24FB" w14:textId="77777777" w:rsidR="004E0DF4" w:rsidRPr="00550827" w:rsidRDefault="004E0DF4" w:rsidP="004E0DF4">
            <w:pPr>
              <w:jc w:val="both"/>
              <w:rPr>
                <w:rFonts w:ascii="Arial" w:hAnsi="Arial" w:cs="Arial"/>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3FE37DE9" w14:textId="77777777" w:rsidR="004E0DF4" w:rsidRPr="00550827" w:rsidRDefault="004E0DF4" w:rsidP="004E0DF4">
            <w:pPr>
              <w:jc w:val="both"/>
              <w:rPr>
                <w:rFonts w:ascii="Arial" w:hAnsi="Arial" w:cs="Arial"/>
                <w:sz w:val="20"/>
                <w:lang w:eastAsia="es-MX"/>
              </w:rPr>
            </w:pPr>
          </w:p>
        </w:tc>
      </w:tr>
      <w:tr w:rsidR="004E0DF4" w:rsidRPr="00550827" w14:paraId="234B34E1" w14:textId="77777777" w:rsidTr="004E0DF4">
        <w:trPr>
          <w:trHeight w:val="20"/>
          <w:jc w:val="center"/>
        </w:trPr>
        <w:tc>
          <w:tcPr>
            <w:tcW w:w="7939" w:type="dxa"/>
            <w:gridSpan w:val="6"/>
            <w:tcBorders>
              <w:top w:val="nil"/>
              <w:left w:val="nil"/>
              <w:bottom w:val="nil"/>
              <w:right w:val="single" w:sz="4" w:space="0" w:color="auto"/>
            </w:tcBorders>
            <w:noWrap/>
            <w:vAlign w:val="bottom"/>
          </w:tcPr>
          <w:p w14:paraId="7277BFB7" w14:textId="77777777" w:rsidR="004E0DF4" w:rsidRPr="00550827" w:rsidRDefault="004E0DF4" w:rsidP="004E0DF4">
            <w:pPr>
              <w:jc w:val="both"/>
              <w:rPr>
                <w:rFonts w:ascii="Arial" w:hAnsi="Arial" w:cs="Arial"/>
                <w:bCs/>
                <w:sz w:val="20"/>
                <w:lang w:eastAsia="es-MX"/>
              </w:rPr>
            </w:pPr>
            <w:r w:rsidRPr="00550827">
              <w:rPr>
                <w:rFonts w:ascii="Arial" w:hAnsi="Arial" w:cs="Arial"/>
                <w:bCs/>
                <w:sz w:val="20"/>
                <w:lang w:eastAsia="es-MX"/>
              </w:rPr>
              <w:t>TOTAL</w:t>
            </w:r>
          </w:p>
        </w:tc>
        <w:tc>
          <w:tcPr>
            <w:tcW w:w="1134" w:type="dxa"/>
            <w:tcBorders>
              <w:top w:val="single" w:sz="4" w:space="0" w:color="auto"/>
              <w:left w:val="single" w:sz="4" w:space="0" w:color="auto"/>
              <w:bottom w:val="single" w:sz="4" w:space="0" w:color="auto"/>
              <w:right w:val="single" w:sz="4" w:space="0" w:color="auto"/>
            </w:tcBorders>
            <w:noWrap/>
            <w:vAlign w:val="bottom"/>
          </w:tcPr>
          <w:p w14:paraId="7702CF3B" w14:textId="77777777" w:rsidR="004E0DF4" w:rsidRPr="00550827" w:rsidRDefault="004E0DF4" w:rsidP="004E0DF4">
            <w:pPr>
              <w:jc w:val="both"/>
              <w:rPr>
                <w:rFonts w:ascii="Arial" w:hAnsi="Arial" w:cs="Arial"/>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41D4FF19" w14:textId="77777777" w:rsidR="004E0DF4" w:rsidRPr="00550827" w:rsidRDefault="004E0DF4" w:rsidP="004E0DF4">
            <w:pPr>
              <w:jc w:val="both"/>
              <w:rPr>
                <w:rFonts w:ascii="Arial" w:hAnsi="Arial" w:cs="Arial"/>
                <w:sz w:val="20"/>
                <w:lang w:eastAsia="es-MX"/>
              </w:rPr>
            </w:pPr>
          </w:p>
        </w:tc>
      </w:tr>
      <w:tr w:rsidR="004E0DF4" w:rsidRPr="00550827" w14:paraId="6A5CF372" w14:textId="77777777" w:rsidTr="004E0DF4">
        <w:trPr>
          <w:trHeight w:val="20"/>
          <w:jc w:val="center"/>
        </w:trPr>
        <w:tc>
          <w:tcPr>
            <w:tcW w:w="10290" w:type="dxa"/>
            <w:gridSpan w:val="8"/>
            <w:tcBorders>
              <w:top w:val="nil"/>
              <w:left w:val="nil"/>
              <w:bottom w:val="single" w:sz="4" w:space="0" w:color="auto"/>
              <w:right w:val="nil"/>
            </w:tcBorders>
            <w:noWrap/>
            <w:vAlign w:val="center"/>
            <w:hideMark/>
          </w:tcPr>
          <w:p w14:paraId="17386A91" w14:textId="77777777" w:rsidR="004E0DF4" w:rsidRPr="00550827" w:rsidRDefault="004E0DF4" w:rsidP="004E0DF4">
            <w:pPr>
              <w:jc w:val="both"/>
              <w:rPr>
                <w:rFonts w:ascii="Arial" w:hAnsi="Arial" w:cs="Arial"/>
                <w:b/>
                <w:bCs/>
                <w:sz w:val="20"/>
                <w:lang w:eastAsia="es-MX"/>
              </w:rPr>
            </w:pPr>
            <w:r w:rsidRPr="00550827">
              <w:rPr>
                <w:rFonts w:ascii="Arial" w:hAnsi="Arial" w:cs="Arial"/>
                <w:b/>
                <w:bCs/>
                <w:sz w:val="20"/>
                <w:lang w:eastAsia="es-MX"/>
              </w:rPr>
              <w:t xml:space="preserve">Total de Bienes de Consumo  Complementarios utilizados por mes </w:t>
            </w:r>
          </w:p>
        </w:tc>
      </w:tr>
      <w:tr w:rsidR="004E0DF4" w:rsidRPr="00550827" w14:paraId="11DA32DA"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center"/>
            <w:hideMark/>
          </w:tcPr>
          <w:p w14:paraId="0AF45427" w14:textId="77777777" w:rsidR="004E0DF4" w:rsidRPr="00550827" w:rsidRDefault="004E0DF4" w:rsidP="004E0DF4">
            <w:pPr>
              <w:jc w:val="both"/>
              <w:rPr>
                <w:rFonts w:ascii="Arial" w:hAnsi="Arial" w:cs="Arial"/>
                <w:bCs/>
                <w:sz w:val="20"/>
                <w:lang w:eastAsia="es-MX"/>
              </w:rPr>
            </w:pPr>
            <w:r w:rsidRPr="00550827">
              <w:rPr>
                <w:rFonts w:ascii="Arial" w:hAnsi="Arial" w:cs="Arial"/>
                <w:bCs/>
                <w:sz w:val="20"/>
                <w:lang w:eastAsia="es-MX"/>
              </w:rPr>
              <w:t>Clave CPIM</w:t>
            </w:r>
          </w:p>
        </w:tc>
        <w:tc>
          <w:tcPr>
            <w:tcW w:w="5477" w:type="dxa"/>
            <w:tcBorders>
              <w:top w:val="single" w:sz="4" w:space="0" w:color="auto"/>
              <w:left w:val="single" w:sz="4" w:space="0" w:color="auto"/>
              <w:bottom w:val="single" w:sz="4" w:space="0" w:color="auto"/>
              <w:right w:val="single" w:sz="4" w:space="0" w:color="auto"/>
            </w:tcBorders>
            <w:noWrap/>
            <w:vAlign w:val="center"/>
            <w:hideMark/>
          </w:tcPr>
          <w:p w14:paraId="5A4D19AF" w14:textId="77777777" w:rsidR="004E0DF4" w:rsidRPr="00550827" w:rsidRDefault="004E0DF4" w:rsidP="004E0DF4">
            <w:pPr>
              <w:jc w:val="both"/>
              <w:rPr>
                <w:rFonts w:ascii="Arial" w:hAnsi="Arial" w:cs="Arial"/>
                <w:bCs/>
                <w:sz w:val="20"/>
                <w:lang w:eastAsia="es-MX"/>
              </w:rPr>
            </w:pPr>
            <w:r w:rsidRPr="00550827">
              <w:rPr>
                <w:rFonts w:ascii="Arial" w:hAnsi="Arial" w:cs="Arial"/>
                <w:bCs/>
                <w:sz w:val="20"/>
                <w:lang w:eastAsia="es-MX"/>
              </w:rPr>
              <w:t>Descripción</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5ADF2D48" w14:textId="77777777" w:rsidR="004E0DF4" w:rsidRPr="00550827" w:rsidRDefault="004E0DF4" w:rsidP="004E0DF4">
            <w:pPr>
              <w:jc w:val="both"/>
              <w:rPr>
                <w:rFonts w:ascii="Arial" w:hAnsi="Arial" w:cs="Arial"/>
                <w:bCs/>
                <w:sz w:val="20"/>
                <w:lang w:eastAsia="es-MX"/>
              </w:rPr>
            </w:pPr>
            <w:r w:rsidRPr="00550827">
              <w:rPr>
                <w:rFonts w:ascii="Arial" w:hAnsi="Arial" w:cs="Arial"/>
                <w:bCs/>
                <w:sz w:val="20"/>
                <w:lang w:eastAsia="es-MX"/>
              </w:rPr>
              <w:t>Cantidad</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ED913C6" w14:textId="77777777" w:rsidR="004E0DF4" w:rsidRPr="00550827" w:rsidRDefault="004E0DF4" w:rsidP="004E0DF4">
            <w:pPr>
              <w:jc w:val="both"/>
              <w:rPr>
                <w:rFonts w:ascii="Arial" w:hAnsi="Arial" w:cs="Arial"/>
                <w:bCs/>
                <w:sz w:val="20"/>
                <w:lang w:eastAsia="es-MX"/>
              </w:rPr>
            </w:pPr>
            <w:r w:rsidRPr="00550827">
              <w:rPr>
                <w:rFonts w:ascii="Arial" w:hAnsi="Arial" w:cs="Arial"/>
                <w:bCs/>
                <w:sz w:val="20"/>
                <w:lang w:eastAsia="es-MX"/>
              </w:rPr>
              <w:t>Precio Unitario</w:t>
            </w:r>
          </w:p>
        </w:tc>
        <w:tc>
          <w:tcPr>
            <w:tcW w:w="1217" w:type="dxa"/>
            <w:tcBorders>
              <w:top w:val="single" w:sz="4" w:space="0" w:color="auto"/>
              <w:left w:val="single" w:sz="4" w:space="0" w:color="auto"/>
              <w:bottom w:val="single" w:sz="4" w:space="0" w:color="auto"/>
              <w:right w:val="single" w:sz="4" w:space="0" w:color="auto"/>
            </w:tcBorders>
            <w:noWrap/>
            <w:vAlign w:val="center"/>
            <w:hideMark/>
          </w:tcPr>
          <w:p w14:paraId="28D86CFF" w14:textId="77777777" w:rsidR="004E0DF4" w:rsidRPr="00550827" w:rsidRDefault="004E0DF4" w:rsidP="004E0DF4">
            <w:pPr>
              <w:jc w:val="both"/>
              <w:rPr>
                <w:rFonts w:ascii="Arial" w:hAnsi="Arial" w:cs="Arial"/>
                <w:bCs/>
                <w:sz w:val="20"/>
                <w:lang w:eastAsia="es-MX"/>
              </w:rPr>
            </w:pPr>
            <w:r w:rsidRPr="00550827">
              <w:rPr>
                <w:rFonts w:ascii="Arial" w:hAnsi="Arial" w:cs="Arial"/>
                <w:bCs/>
                <w:sz w:val="20"/>
                <w:lang w:eastAsia="es-MX"/>
              </w:rPr>
              <w:t>Importe</w:t>
            </w:r>
          </w:p>
        </w:tc>
      </w:tr>
      <w:tr w:rsidR="004E0DF4" w:rsidRPr="00550827" w14:paraId="513D3B8A"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14:paraId="7ADDA238"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14:paraId="23A5340F"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14:paraId="13CAE4B7"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9B4FBF9"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5F3361D6"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r>
      <w:tr w:rsidR="004E0DF4" w:rsidRPr="00550827" w14:paraId="2EF65FC4"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3521ED15" w14:textId="77777777" w:rsidR="004E0DF4" w:rsidRPr="00550827"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71911132" w14:textId="77777777" w:rsidR="004E0DF4" w:rsidRPr="00550827"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654DB1CF" w14:textId="77777777" w:rsidR="004E0DF4" w:rsidRPr="00550827"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70AB3BC5" w14:textId="77777777" w:rsidR="004E0DF4" w:rsidRPr="00550827"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7420F225" w14:textId="77777777" w:rsidR="004E0DF4" w:rsidRPr="00550827" w:rsidRDefault="004E0DF4" w:rsidP="004E0DF4">
            <w:pPr>
              <w:jc w:val="both"/>
              <w:rPr>
                <w:rFonts w:ascii="Arial" w:hAnsi="Arial" w:cs="Arial"/>
                <w:sz w:val="20"/>
                <w:lang w:eastAsia="es-MX"/>
              </w:rPr>
            </w:pPr>
          </w:p>
        </w:tc>
      </w:tr>
      <w:tr w:rsidR="004E0DF4" w:rsidRPr="00550827" w14:paraId="00EEAB2B"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3CC4B274" w14:textId="77777777" w:rsidR="004E0DF4" w:rsidRPr="00550827"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60FED438" w14:textId="77777777" w:rsidR="004E0DF4" w:rsidRPr="00550827"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2B205E82" w14:textId="77777777" w:rsidR="004E0DF4" w:rsidRPr="00550827"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13D665DD" w14:textId="77777777" w:rsidR="004E0DF4" w:rsidRPr="00550827"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230E9173" w14:textId="77777777" w:rsidR="004E0DF4" w:rsidRPr="00550827" w:rsidRDefault="004E0DF4" w:rsidP="004E0DF4">
            <w:pPr>
              <w:jc w:val="both"/>
              <w:rPr>
                <w:rFonts w:ascii="Arial" w:hAnsi="Arial" w:cs="Arial"/>
                <w:sz w:val="20"/>
                <w:lang w:eastAsia="es-MX"/>
              </w:rPr>
            </w:pPr>
          </w:p>
        </w:tc>
      </w:tr>
      <w:tr w:rsidR="004E0DF4" w:rsidRPr="00550827" w14:paraId="4197685B"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5F29418C" w14:textId="77777777" w:rsidR="004E0DF4" w:rsidRPr="00550827"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4CC48927" w14:textId="77777777" w:rsidR="004E0DF4" w:rsidRPr="00550827"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2ACE74B0" w14:textId="77777777" w:rsidR="004E0DF4" w:rsidRPr="00550827"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4D5F3D68" w14:textId="77777777" w:rsidR="004E0DF4" w:rsidRPr="00550827"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59C3A4D5" w14:textId="77777777" w:rsidR="004E0DF4" w:rsidRPr="00550827" w:rsidRDefault="004E0DF4" w:rsidP="004E0DF4">
            <w:pPr>
              <w:jc w:val="both"/>
              <w:rPr>
                <w:rFonts w:ascii="Arial" w:hAnsi="Arial" w:cs="Arial"/>
                <w:sz w:val="20"/>
                <w:lang w:eastAsia="es-MX"/>
              </w:rPr>
            </w:pPr>
          </w:p>
        </w:tc>
      </w:tr>
      <w:tr w:rsidR="004E0DF4" w:rsidRPr="00550827" w14:paraId="248FDDEB"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688B30E4" w14:textId="77777777" w:rsidR="004E0DF4" w:rsidRPr="00550827"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3EDF7FC2" w14:textId="77777777" w:rsidR="004E0DF4" w:rsidRPr="00550827"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1F3502A8" w14:textId="77777777" w:rsidR="004E0DF4" w:rsidRPr="00550827"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4FB39DF4" w14:textId="77777777" w:rsidR="004E0DF4" w:rsidRPr="00550827"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38BF78F3" w14:textId="77777777" w:rsidR="004E0DF4" w:rsidRPr="00550827" w:rsidRDefault="004E0DF4" w:rsidP="004E0DF4">
            <w:pPr>
              <w:jc w:val="both"/>
              <w:rPr>
                <w:rFonts w:ascii="Arial" w:hAnsi="Arial" w:cs="Arial"/>
                <w:sz w:val="20"/>
                <w:lang w:eastAsia="es-MX"/>
              </w:rPr>
            </w:pPr>
          </w:p>
        </w:tc>
      </w:tr>
      <w:tr w:rsidR="004E0DF4" w:rsidRPr="00550827" w14:paraId="6E3FEAE1"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3E413978" w14:textId="77777777" w:rsidR="004E0DF4" w:rsidRPr="00550827"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674673CD" w14:textId="77777777" w:rsidR="004E0DF4" w:rsidRPr="00550827"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14D57D0E" w14:textId="77777777" w:rsidR="004E0DF4" w:rsidRPr="00550827"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5D2B460B" w14:textId="77777777" w:rsidR="004E0DF4" w:rsidRPr="00550827"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602B0A88" w14:textId="77777777" w:rsidR="004E0DF4" w:rsidRPr="00550827" w:rsidRDefault="004E0DF4" w:rsidP="004E0DF4">
            <w:pPr>
              <w:jc w:val="both"/>
              <w:rPr>
                <w:rFonts w:ascii="Arial" w:hAnsi="Arial" w:cs="Arial"/>
                <w:sz w:val="20"/>
                <w:lang w:eastAsia="es-MX"/>
              </w:rPr>
            </w:pPr>
          </w:p>
        </w:tc>
      </w:tr>
      <w:tr w:rsidR="004E0DF4" w:rsidRPr="00550827" w14:paraId="7A4E6F82"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14:paraId="2522B406"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14:paraId="3F610E71"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14:paraId="0973CABD"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A35654A"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2D7B9D4D"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r>
      <w:tr w:rsidR="004E0DF4" w:rsidRPr="00550827" w14:paraId="554DF193" w14:textId="77777777" w:rsidTr="004E0DF4">
        <w:trPr>
          <w:trHeight w:val="20"/>
          <w:jc w:val="center"/>
        </w:trPr>
        <w:tc>
          <w:tcPr>
            <w:tcW w:w="7939" w:type="dxa"/>
            <w:gridSpan w:val="6"/>
            <w:tcBorders>
              <w:top w:val="single" w:sz="4" w:space="0" w:color="auto"/>
              <w:left w:val="nil"/>
              <w:bottom w:val="nil"/>
              <w:right w:val="single" w:sz="4" w:space="0" w:color="auto"/>
            </w:tcBorders>
            <w:noWrap/>
            <w:vAlign w:val="bottom"/>
            <w:hideMark/>
          </w:tcPr>
          <w:p w14:paraId="2E18B494" w14:textId="77777777" w:rsidR="004E0DF4" w:rsidRPr="00550827" w:rsidRDefault="004E0DF4" w:rsidP="004E0DF4">
            <w:pPr>
              <w:jc w:val="both"/>
              <w:rPr>
                <w:rFonts w:ascii="Arial" w:hAnsi="Arial" w:cs="Arial"/>
                <w:bCs/>
                <w:sz w:val="20"/>
                <w:lang w:eastAsia="es-MX"/>
              </w:rPr>
            </w:pPr>
            <w:r w:rsidRPr="00550827">
              <w:rPr>
                <w:rFonts w:ascii="Arial" w:hAnsi="Arial" w:cs="Arial"/>
                <w:bCs/>
                <w:sz w:val="20"/>
                <w:lang w:eastAsia="es-MX"/>
              </w:rPr>
              <w:t>SUBTOTAL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4D47067" w14:textId="77777777" w:rsidR="004E0DF4" w:rsidRPr="00550827" w:rsidRDefault="004E0DF4" w:rsidP="004E0DF4">
            <w:pPr>
              <w:jc w:val="both"/>
              <w:rPr>
                <w:rFonts w:ascii="Arial" w:hAnsi="Arial" w:cs="Arial"/>
                <w:bCs/>
                <w:sz w:val="20"/>
                <w:lang w:eastAsia="es-MX"/>
              </w:rPr>
            </w:pPr>
            <w:r w:rsidRPr="00550827">
              <w:rPr>
                <w:rFonts w:ascii="Arial" w:hAnsi="Arial" w:cs="Arial"/>
                <w:bCs/>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64E8E2B4" w14:textId="77777777" w:rsidR="004E0DF4" w:rsidRPr="00550827" w:rsidRDefault="004E0DF4" w:rsidP="004E0DF4">
            <w:pPr>
              <w:jc w:val="both"/>
              <w:rPr>
                <w:rFonts w:ascii="Arial" w:hAnsi="Arial" w:cs="Arial"/>
                <w:sz w:val="20"/>
                <w:lang w:eastAsia="es-MX"/>
              </w:rPr>
            </w:pPr>
            <w:r w:rsidRPr="00550827">
              <w:rPr>
                <w:rFonts w:ascii="Arial" w:hAnsi="Arial" w:cs="Arial"/>
                <w:sz w:val="20"/>
                <w:lang w:eastAsia="es-MX"/>
              </w:rPr>
              <w:t> </w:t>
            </w:r>
          </w:p>
        </w:tc>
      </w:tr>
      <w:tr w:rsidR="004E0DF4" w:rsidRPr="00550827" w14:paraId="6CB6846A" w14:textId="77777777" w:rsidTr="004E0DF4">
        <w:trPr>
          <w:trHeight w:val="20"/>
          <w:jc w:val="center"/>
        </w:trPr>
        <w:tc>
          <w:tcPr>
            <w:tcW w:w="7939" w:type="dxa"/>
            <w:gridSpan w:val="6"/>
            <w:tcBorders>
              <w:top w:val="nil"/>
              <w:left w:val="nil"/>
              <w:bottom w:val="nil"/>
              <w:right w:val="single" w:sz="4" w:space="0" w:color="auto"/>
            </w:tcBorders>
            <w:noWrap/>
            <w:vAlign w:val="bottom"/>
          </w:tcPr>
          <w:p w14:paraId="2A397A9B" w14:textId="77777777" w:rsidR="004E0DF4" w:rsidRPr="00550827" w:rsidRDefault="004E0DF4" w:rsidP="004E0DF4">
            <w:pPr>
              <w:jc w:val="both"/>
              <w:rPr>
                <w:rFonts w:ascii="Arial" w:hAnsi="Arial" w:cs="Arial"/>
                <w:bCs/>
                <w:sz w:val="20"/>
                <w:lang w:eastAsia="es-MX"/>
              </w:rPr>
            </w:pPr>
            <w:r w:rsidRPr="00550827">
              <w:rPr>
                <w:rFonts w:ascii="Arial" w:hAnsi="Arial" w:cs="Arial"/>
                <w:bCs/>
                <w:sz w:val="20"/>
                <w:lang w:eastAsia="es-MX"/>
              </w:rPr>
              <w:t>IVA</w:t>
            </w:r>
          </w:p>
        </w:tc>
        <w:tc>
          <w:tcPr>
            <w:tcW w:w="1134" w:type="dxa"/>
            <w:tcBorders>
              <w:top w:val="single" w:sz="4" w:space="0" w:color="auto"/>
              <w:left w:val="single" w:sz="4" w:space="0" w:color="auto"/>
              <w:bottom w:val="single" w:sz="4" w:space="0" w:color="auto"/>
              <w:right w:val="single" w:sz="4" w:space="0" w:color="auto"/>
            </w:tcBorders>
            <w:noWrap/>
            <w:vAlign w:val="bottom"/>
          </w:tcPr>
          <w:p w14:paraId="7A215CDA" w14:textId="77777777" w:rsidR="004E0DF4" w:rsidRPr="00550827" w:rsidRDefault="004E0DF4" w:rsidP="004E0DF4">
            <w:pPr>
              <w:jc w:val="both"/>
              <w:rPr>
                <w:rFonts w:ascii="Arial" w:hAnsi="Arial" w:cs="Arial"/>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6CF42183" w14:textId="77777777" w:rsidR="004E0DF4" w:rsidRPr="00550827" w:rsidRDefault="004E0DF4" w:rsidP="004E0DF4">
            <w:pPr>
              <w:jc w:val="both"/>
              <w:rPr>
                <w:rFonts w:ascii="Arial" w:hAnsi="Arial" w:cs="Arial"/>
                <w:sz w:val="20"/>
                <w:lang w:eastAsia="es-MX"/>
              </w:rPr>
            </w:pPr>
          </w:p>
        </w:tc>
      </w:tr>
      <w:tr w:rsidR="004E0DF4" w:rsidRPr="00550827" w14:paraId="769A37A2" w14:textId="77777777" w:rsidTr="004E0DF4">
        <w:trPr>
          <w:trHeight w:val="20"/>
          <w:jc w:val="center"/>
        </w:trPr>
        <w:tc>
          <w:tcPr>
            <w:tcW w:w="7939" w:type="dxa"/>
            <w:gridSpan w:val="6"/>
            <w:tcBorders>
              <w:top w:val="nil"/>
              <w:left w:val="nil"/>
              <w:bottom w:val="nil"/>
              <w:right w:val="nil"/>
            </w:tcBorders>
            <w:noWrap/>
            <w:vAlign w:val="bottom"/>
          </w:tcPr>
          <w:p w14:paraId="3102D104" w14:textId="77777777" w:rsidR="004E0DF4" w:rsidRPr="00550827" w:rsidRDefault="004E0DF4" w:rsidP="004E0DF4">
            <w:pPr>
              <w:jc w:val="both"/>
              <w:rPr>
                <w:rFonts w:ascii="Arial" w:hAnsi="Arial" w:cs="Arial"/>
                <w:bCs/>
                <w:sz w:val="20"/>
                <w:lang w:eastAsia="es-MX"/>
              </w:rPr>
            </w:pPr>
            <w:r w:rsidRPr="00550827">
              <w:rPr>
                <w:rFonts w:ascii="Arial" w:hAnsi="Arial" w:cs="Arial"/>
                <w:bCs/>
                <w:sz w:val="20"/>
                <w:lang w:eastAsia="es-MX"/>
              </w:rPr>
              <w:t>TOTAL</w:t>
            </w:r>
          </w:p>
        </w:tc>
        <w:tc>
          <w:tcPr>
            <w:tcW w:w="1134" w:type="dxa"/>
            <w:tcBorders>
              <w:top w:val="single" w:sz="4" w:space="0" w:color="auto"/>
              <w:left w:val="nil"/>
              <w:bottom w:val="single" w:sz="4" w:space="0" w:color="auto"/>
              <w:right w:val="single" w:sz="4" w:space="0" w:color="auto"/>
            </w:tcBorders>
            <w:noWrap/>
            <w:vAlign w:val="bottom"/>
          </w:tcPr>
          <w:p w14:paraId="54195FB1" w14:textId="77777777" w:rsidR="004E0DF4" w:rsidRPr="00550827" w:rsidRDefault="004E0DF4" w:rsidP="004E0DF4">
            <w:pPr>
              <w:jc w:val="both"/>
              <w:rPr>
                <w:rFonts w:ascii="Arial" w:hAnsi="Arial" w:cs="Arial"/>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6C78EFF3" w14:textId="77777777" w:rsidR="004E0DF4" w:rsidRPr="00550827" w:rsidRDefault="004E0DF4" w:rsidP="004E0DF4">
            <w:pPr>
              <w:jc w:val="both"/>
              <w:rPr>
                <w:rFonts w:ascii="Arial" w:hAnsi="Arial" w:cs="Arial"/>
                <w:sz w:val="20"/>
                <w:lang w:eastAsia="es-MX"/>
              </w:rPr>
            </w:pPr>
          </w:p>
        </w:tc>
      </w:tr>
      <w:tr w:rsidR="004E0DF4" w:rsidRPr="00550827" w14:paraId="4D8DC28B" w14:textId="77777777" w:rsidTr="004E0DF4">
        <w:trPr>
          <w:trHeight w:val="20"/>
          <w:jc w:val="center"/>
        </w:trPr>
        <w:tc>
          <w:tcPr>
            <w:tcW w:w="10290" w:type="dxa"/>
            <w:gridSpan w:val="8"/>
            <w:tcBorders>
              <w:top w:val="nil"/>
              <w:left w:val="nil"/>
              <w:bottom w:val="nil"/>
              <w:right w:val="nil"/>
            </w:tcBorders>
            <w:noWrap/>
            <w:vAlign w:val="bottom"/>
            <w:hideMark/>
          </w:tcPr>
          <w:tbl>
            <w:tblPr>
              <w:tblStyle w:val="Tablaconcuadrcula"/>
              <w:tblpPr w:leftFromText="141" w:rightFromText="141" w:vertAnchor="text" w:horzAnchor="margin" w:tblpY="-3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7"/>
              <w:gridCol w:w="5068"/>
            </w:tblGrid>
            <w:tr w:rsidR="004E0DF4" w:rsidRPr="00550827" w14:paraId="06420003" w14:textId="77777777" w:rsidTr="004E0DF4">
              <w:tc>
                <w:tcPr>
                  <w:tcW w:w="5067" w:type="dxa"/>
                </w:tcPr>
                <w:p w14:paraId="15553385" w14:textId="77777777" w:rsidR="004E0DF4" w:rsidRPr="00550827" w:rsidRDefault="004E0DF4" w:rsidP="004E0DF4">
                  <w:pPr>
                    <w:jc w:val="both"/>
                    <w:rPr>
                      <w:rFonts w:ascii="Arial" w:hAnsi="Arial" w:cs="Arial"/>
                      <w:bCs/>
                      <w:sz w:val="20"/>
                      <w:lang w:eastAsia="es-MX"/>
                    </w:rPr>
                  </w:pPr>
                </w:p>
                <w:p w14:paraId="00A63DED" w14:textId="77777777" w:rsidR="004E0DF4" w:rsidRPr="00550827" w:rsidRDefault="004E0DF4" w:rsidP="004E0DF4">
                  <w:pPr>
                    <w:jc w:val="both"/>
                    <w:rPr>
                      <w:rFonts w:ascii="Arial" w:hAnsi="Arial" w:cs="Arial"/>
                      <w:bCs/>
                      <w:sz w:val="20"/>
                      <w:lang w:eastAsia="es-MX"/>
                    </w:rPr>
                  </w:pPr>
                  <w:r w:rsidRPr="00550827">
                    <w:rPr>
                      <w:rFonts w:ascii="Arial" w:hAnsi="Arial" w:cs="Arial"/>
                      <w:bCs/>
                      <w:sz w:val="20"/>
                      <w:lang w:eastAsia="es-MX"/>
                    </w:rPr>
                    <w:t>__________________________________</w:t>
                  </w:r>
                </w:p>
                <w:p w14:paraId="04A260F4" w14:textId="77777777" w:rsidR="004E0DF4" w:rsidRPr="00550827" w:rsidRDefault="004E0DF4" w:rsidP="004E0DF4">
                  <w:pPr>
                    <w:jc w:val="both"/>
                    <w:rPr>
                      <w:rFonts w:ascii="Arial" w:hAnsi="Arial" w:cs="Arial"/>
                      <w:bCs/>
                      <w:sz w:val="20"/>
                      <w:lang w:eastAsia="es-MX"/>
                    </w:rPr>
                  </w:pPr>
                  <w:r w:rsidRPr="00550827">
                    <w:rPr>
                      <w:rFonts w:ascii="Arial" w:hAnsi="Arial" w:cs="Arial"/>
                      <w:bCs/>
                      <w:sz w:val="20"/>
                      <w:lang w:eastAsia="es-MX"/>
                    </w:rPr>
                    <w:t>Director de la Unidad Médica</w:t>
                  </w:r>
                </w:p>
                <w:p w14:paraId="646E186D" w14:textId="77777777" w:rsidR="004E0DF4" w:rsidRPr="00550827" w:rsidRDefault="004E0DF4" w:rsidP="004E0DF4">
                  <w:pPr>
                    <w:jc w:val="both"/>
                    <w:rPr>
                      <w:rFonts w:ascii="Arial" w:hAnsi="Arial" w:cs="Arial"/>
                      <w:sz w:val="20"/>
                      <w:lang w:eastAsia="es-MX"/>
                    </w:rPr>
                  </w:pPr>
                  <w:r w:rsidRPr="00550827">
                    <w:rPr>
                      <w:rFonts w:ascii="Arial" w:hAnsi="Arial" w:cs="Arial"/>
                      <w:bCs/>
                      <w:sz w:val="20"/>
                      <w:lang w:eastAsia="es-MX"/>
                    </w:rPr>
                    <w:t>Nombre y Firma</w:t>
                  </w:r>
                </w:p>
              </w:tc>
              <w:tc>
                <w:tcPr>
                  <w:tcW w:w="5068" w:type="dxa"/>
                </w:tcPr>
                <w:p w14:paraId="6EAC043D" w14:textId="77777777" w:rsidR="004E0DF4" w:rsidRPr="00550827" w:rsidRDefault="004E0DF4" w:rsidP="004E0DF4">
                  <w:pPr>
                    <w:jc w:val="both"/>
                    <w:rPr>
                      <w:rFonts w:ascii="Arial" w:hAnsi="Arial" w:cs="Arial"/>
                      <w:bCs/>
                      <w:sz w:val="20"/>
                      <w:lang w:eastAsia="es-MX"/>
                    </w:rPr>
                  </w:pPr>
                </w:p>
                <w:p w14:paraId="582B95AA" w14:textId="77777777" w:rsidR="004E0DF4" w:rsidRPr="00550827" w:rsidRDefault="004E0DF4" w:rsidP="004E0DF4">
                  <w:pPr>
                    <w:jc w:val="both"/>
                    <w:rPr>
                      <w:rFonts w:ascii="Arial" w:hAnsi="Arial" w:cs="Arial"/>
                      <w:bCs/>
                      <w:sz w:val="20"/>
                      <w:lang w:eastAsia="es-MX"/>
                    </w:rPr>
                  </w:pPr>
                  <w:r w:rsidRPr="00550827">
                    <w:rPr>
                      <w:rFonts w:ascii="Arial" w:hAnsi="Arial" w:cs="Arial"/>
                      <w:bCs/>
                      <w:sz w:val="20"/>
                      <w:lang w:eastAsia="es-MX"/>
                    </w:rPr>
                    <w:t>_____________________________________</w:t>
                  </w:r>
                </w:p>
                <w:p w14:paraId="1B197E31" w14:textId="77777777" w:rsidR="004E0DF4" w:rsidRPr="00550827" w:rsidRDefault="004E0DF4" w:rsidP="004E0DF4">
                  <w:pPr>
                    <w:jc w:val="both"/>
                    <w:rPr>
                      <w:rFonts w:ascii="Arial" w:hAnsi="Arial" w:cs="Arial"/>
                      <w:bCs/>
                      <w:sz w:val="20"/>
                      <w:lang w:eastAsia="es-MX"/>
                    </w:rPr>
                  </w:pPr>
                  <w:r w:rsidRPr="00550827">
                    <w:rPr>
                      <w:rFonts w:ascii="Arial" w:hAnsi="Arial" w:cs="Arial"/>
                      <w:bCs/>
                      <w:sz w:val="20"/>
                      <w:lang w:eastAsia="es-MX"/>
                    </w:rPr>
                    <w:t xml:space="preserve">Jefe de  la División de Traumatología </w:t>
                  </w:r>
                </w:p>
                <w:p w14:paraId="3C0AD2B3" w14:textId="77777777" w:rsidR="004E0DF4" w:rsidRPr="00550827" w:rsidRDefault="004E0DF4" w:rsidP="004E0DF4">
                  <w:pPr>
                    <w:jc w:val="both"/>
                    <w:rPr>
                      <w:rFonts w:ascii="Arial" w:hAnsi="Arial" w:cs="Arial"/>
                      <w:sz w:val="20"/>
                      <w:lang w:eastAsia="es-MX"/>
                    </w:rPr>
                  </w:pPr>
                  <w:r w:rsidRPr="00550827">
                    <w:rPr>
                      <w:rFonts w:ascii="Arial" w:hAnsi="Arial" w:cs="Arial"/>
                      <w:bCs/>
                      <w:sz w:val="20"/>
                      <w:lang w:eastAsia="es-MX"/>
                    </w:rPr>
                    <w:t>Nombre y Firma</w:t>
                  </w:r>
                </w:p>
              </w:tc>
            </w:tr>
            <w:tr w:rsidR="004E0DF4" w:rsidRPr="00550827" w14:paraId="03F01C4D" w14:textId="77777777" w:rsidTr="004E0DF4">
              <w:tc>
                <w:tcPr>
                  <w:tcW w:w="5067" w:type="dxa"/>
                </w:tcPr>
                <w:p w14:paraId="2D07248B" w14:textId="77777777" w:rsidR="004E0DF4" w:rsidRPr="00550827" w:rsidRDefault="004E0DF4" w:rsidP="004E0DF4">
                  <w:pPr>
                    <w:jc w:val="both"/>
                    <w:rPr>
                      <w:rFonts w:ascii="Arial" w:hAnsi="Arial" w:cs="Arial"/>
                      <w:bCs/>
                      <w:sz w:val="20"/>
                      <w:lang w:eastAsia="es-MX"/>
                    </w:rPr>
                  </w:pPr>
                </w:p>
                <w:p w14:paraId="0611BDD8" w14:textId="77777777" w:rsidR="004E0DF4" w:rsidRPr="00550827" w:rsidRDefault="004E0DF4" w:rsidP="004E0DF4">
                  <w:pPr>
                    <w:jc w:val="both"/>
                    <w:rPr>
                      <w:rFonts w:ascii="Arial" w:hAnsi="Arial" w:cs="Arial"/>
                      <w:bCs/>
                      <w:sz w:val="20"/>
                      <w:lang w:eastAsia="es-MX"/>
                    </w:rPr>
                  </w:pPr>
                </w:p>
                <w:p w14:paraId="71ACB6AC" w14:textId="77777777" w:rsidR="004E0DF4" w:rsidRPr="00550827" w:rsidRDefault="00CE189A" w:rsidP="004E0DF4">
                  <w:pPr>
                    <w:jc w:val="both"/>
                    <w:rPr>
                      <w:rFonts w:ascii="Arial" w:hAnsi="Arial" w:cs="Arial"/>
                      <w:bCs/>
                      <w:sz w:val="20"/>
                      <w:lang w:eastAsia="es-MX"/>
                    </w:rPr>
                  </w:pPr>
                  <w:r w:rsidRPr="00550827">
                    <w:rPr>
                      <w:rFonts w:ascii="Arial" w:hAnsi="Arial" w:cs="Arial"/>
                      <w:bCs/>
                      <w:sz w:val="20"/>
                      <w:lang w:eastAsia="es-MX"/>
                    </w:rPr>
                    <w:t>________</w:t>
                  </w:r>
                  <w:r w:rsidR="004E0DF4" w:rsidRPr="00550827">
                    <w:rPr>
                      <w:rFonts w:ascii="Arial" w:hAnsi="Arial" w:cs="Arial"/>
                      <w:bCs/>
                      <w:sz w:val="20"/>
                      <w:lang w:eastAsia="es-MX"/>
                    </w:rPr>
                    <w:t>________________________</w:t>
                  </w:r>
                </w:p>
                <w:p w14:paraId="09E8CEF6" w14:textId="77777777" w:rsidR="004E0DF4" w:rsidRPr="00550827" w:rsidRDefault="004E0DF4" w:rsidP="004E0DF4">
                  <w:pPr>
                    <w:jc w:val="both"/>
                    <w:rPr>
                      <w:rFonts w:ascii="Arial" w:hAnsi="Arial" w:cs="Arial"/>
                      <w:bCs/>
                      <w:sz w:val="20"/>
                      <w:lang w:eastAsia="es-MX"/>
                    </w:rPr>
                  </w:pPr>
                  <w:r w:rsidRPr="00550827">
                    <w:rPr>
                      <w:rFonts w:ascii="Arial" w:hAnsi="Arial" w:cs="Arial"/>
                      <w:bCs/>
                      <w:sz w:val="20"/>
                      <w:lang w:eastAsia="es-MX"/>
                    </w:rPr>
                    <w:t>Administrador  de la Unidad Médica</w:t>
                  </w:r>
                </w:p>
                <w:p w14:paraId="43586B30" w14:textId="77777777" w:rsidR="004E0DF4" w:rsidRPr="00550827" w:rsidRDefault="004E0DF4" w:rsidP="004E0DF4">
                  <w:pPr>
                    <w:jc w:val="both"/>
                    <w:rPr>
                      <w:rFonts w:ascii="Arial" w:hAnsi="Arial" w:cs="Arial"/>
                      <w:sz w:val="20"/>
                      <w:lang w:eastAsia="es-MX"/>
                    </w:rPr>
                  </w:pPr>
                  <w:r w:rsidRPr="00550827">
                    <w:rPr>
                      <w:rFonts w:ascii="Arial" w:hAnsi="Arial" w:cs="Arial"/>
                      <w:bCs/>
                      <w:sz w:val="20"/>
                      <w:lang w:eastAsia="es-MX"/>
                    </w:rPr>
                    <w:t>Nombre y Firma</w:t>
                  </w:r>
                </w:p>
              </w:tc>
              <w:tc>
                <w:tcPr>
                  <w:tcW w:w="5068" w:type="dxa"/>
                </w:tcPr>
                <w:p w14:paraId="3214F6A4" w14:textId="77777777" w:rsidR="004E0DF4" w:rsidRPr="00550827" w:rsidRDefault="004E0DF4" w:rsidP="004E0DF4">
                  <w:pPr>
                    <w:jc w:val="both"/>
                    <w:rPr>
                      <w:rFonts w:ascii="Arial" w:hAnsi="Arial" w:cs="Arial"/>
                      <w:bCs/>
                      <w:sz w:val="20"/>
                      <w:lang w:eastAsia="es-MX"/>
                    </w:rPr>
                  </w:pPr>
                </w:p>
                <w:p w14:paraId="6946C220" w14:textId="77777777" w:rsidR="004E0DF4" w:rsidRPr="00550827" w:rsidRDefault="004E0DF4" w:rsidP="004E0DF4">
                  <w:pPr>
                    <w:jc w:val="both"/>
                    <w:rPr>
                      <w:rFonts w:ascii="Arial" w:hAnsi="Arial" w:cs="Arial"/>
                      <w:bCs/>
                      <w:sz w:val="20"/>
                      <w:lang w:eastAsia="es-MX"/>
                    </w:rPr>
                  </w:pPr>
                </w:p>
                <w:p w14:paraId="5A922994" w14:textId="77777777" w:rsidR="004E0DF4" w:rsidRPr="00550827" w:rsidRDefault="004E0DF4" w:rsidP="004E0DF4">
                  <w:pPr>
                    <w:jc w:val="both"/>
                    <w:rPr>
                      <w:rFonts w:ascii="Arial" w:hAnsi="Arial" w:cs="Arial"/>
                      <w:bCs/>
                      <w:sz w:val="20"/>
                      <w:lang w:eastAsia="es-MX"/>
                    </w:rPr>
                  </w:pPr>
                  <w:r w:rsidRPr="00550827">
                    <w:rPr>
                      <w:rFonts w:ascii="Arial" w:hAnsi="Arial" w:cs="Arial"/>
                      <w:bCs/>
                      <w:sz w:val="20"/>
                      <w:lang w:eastAsia="es-MX"/>
                    </w:rPr>
                    <w:t>_______________________________________</w:t>
                  </w:r>
                </w:p>
                <w:p w14:paraId="3451F872" w14:textId="77777777" w:rsidR="004E0DF4" w:rsidRPr="00550827" w:rsidRDefault="004E0DF4" w:rsidP="004E0DF4">
                  <w:pPr>
                    <w:jc w:val="both"/>
                    <w:rPr>
                      <w:rFonts w:ascii="Arial" w:hAnsi="Arial" w:cs="Arial"/>
                      <w:bCs/>
                      <w:sz w:val="20"/>
                      <w:lang w:eastAsia="es-MX"/>
                    </w:rPr>
                  </w:pPr>
                  <w:r w:rsidRPr="00550827">
                    <w:rPr>
                      <w:rFonts w:ascii="Arial" w:hAnsi="Arial" w:cs="Arial"/>
                      <w:bCs/>
                      <w:sz w:val="20"/>
                      <w:lang w:eastAsia="es-MX"/>
                    </w:rPr>
                    <w:t>Técnico asistente del proveedor</w:t>
                  </w:r>
                </w:p>
                <w:p w14:paraId="47B4F38C" w14:textId="77777777" w:rsidR="004E0DF4" w:rsidRPr="00550827" w:rsidRDefault="004E0DF4" w:rsidP="004E0DF4">
                  <w:pPr>
                    <w:jc w:val="both"/>
                    <w:rPr>
                      <w:rFonts w:ascii="Arial" w:hAnsi="Arial" w:cs="Arial"/>
                      <w:sz w:val="20"/>
                      <w:lang w:eastAsia="es-MX"/>
                    </w:rPr>
                  </w:pPr>
                  <w:r w:rsidRPr="00550827">
                    <w:rPr>
                      <w:rFonts w:ascii="Arial" w:hAnsi="Arial" w:cs="Arial"/>
                      <w:bCs/>
                      <w:sz w:val="20"/>
                      <w:lang w:eastAsia="es-MX"/>
                    </w:rPr>
                    <w:t>Nombre y Firma</w:t>
                  </w:r>
                </w:p>
              </w:tc>
            </w:tr>
          </w:tbl>
          <w:p w14:paraId="2D7A72AB" w14:textId="77777777" w:rsidR="004E0DF4" w:rsidRPr="00550827" w:rsidRDefault="004E0DF4" w:rsidP="004E0DF4">
            <w:pPr>
              <w:jc w:val="both"/>
              <w:rPr>
                <w:rFonts w:ascii="Arial" w:hAnsi="Arial" w:cs="Arial"/>
                <w:sz w:val="20"/>
                <w:lang w:eastAsia="es-MX"/>
              </w:rPr>
            </w:pPr>
          </w:p>
        </w:tc>
      </w:tr>
    </w:tbl>
    <w:p w14:paraId="526D1FB8" w14:textId="77777777" w:rsidR="00CE189A" w:rsidRPr="00550827" w:rsidRDefault="00CE189A" w:rsidP="004E0DF4">
      <w:pPr>
        <w:pStyle w:val="Ttulo1"/>
        <w:numPr>
          <w:ilvl w:val="0"/>
          <w:numId w:val="0"/>
        </w:numPr>
        <w:jc w:val="center"/>
        <w:rPr>
          <w:rFonts w:cs="Arial"/>
          <w:sz w:val="24"/>
          <w:szCs w:val="20"/>
        </w:rPr>
      </w:pPr>
      <w:bookmarkStart w:id="19" w:name="_Toc22641677"/>
    </w:p>
    <w:p w14:paraId="3F66ABC9" w14:textId="77777777" w:rsidR="00CE189A" w:rsidRPr="00550827" w:rsidRDefault="00CE189A" w:rsidP="0010228A">
      <w:pPr>
        <w:pStyle w:val="Ttulo1"/>
        <w:numPr>
          <w:ilvl w:val="0"/>
          <w:numId w:val="0"/>
        </w:numPr>
        <w:rPr>
          <w:rFonts w:cs="Arial"/>
          <w:sz w:val="20"/>
          <w:szCs w:val="20"/>
        </w:rPr>
      </w:pPr>
    </w:p>
    <w:p w14:paraId="60D924F8" w14:textId="77777777" w:rsidR="004E0DF4" w:rsidRPr="00550827" w:rsidRDefault="004E0DF4" w:rsidP="0010228A">
      <w:pPr>
        <w:pStyle w:val="Ttulo1"/>
        <w:numPr>
          <w:ilvl w:val="0"/>
          <w:numId w:val="0"/>
        </w:numPr>
        <w:jc w:val="center"/>
        <w:rPr>
          <w:rFonts w:cs="Arial"/>
          <w:sz w:val="20"/>
          <w:szCs w:val="20"/>
        </w:rPr>
      </w:pPr>
      <w:r w:rsidRPr="00550827">
        <w:rPr>
          <w:rFonts w:cs="Arial"/>
          <w:sz w:val="20"/>
          <w:szCs w:val="20"/>
        </w:rPr>
        <w:t xml:space="preserve">ANEXO T7 </w:t>
      </w:r>
      <w:r w:rsidR="00CE189A" w:rsidRPr="00550827">
        <w:rPr>
          <w:rFonts w:cs="Arial"/>
          <w:sz w:val="20"/>
          <w:szCs w:val="20"/>
        </w:rPr>
        <w:t xml:space="preserve">  </w:t>
      </w:r>
      <w:r w:rsidRPr="00550827">
        <w:rPr>
          <w:rFonts w:cs="Arial"/>
          <w:sz w:val="20"/>
          <w:szCs w:val="20"/>
        </w:rPr>
        <w:t>“REPORTE DE INCIDENCIAS”</w:t>
      </w:r>
      <w:bookmarkEnd w:id="19"/>
    </w:p>
    <w:tbl>
      <w:tblPr>
        <w:tblpPr w:leftFromText="141" w:rightFromText="141" w:vertAnchor="text" w:tblpXSpec="center" w:tblpY="1"/>
        <w:tblOverlap w:val="never"/>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146"/>
        <w:gridCol w:w="146"/>
        <w:gridCol w:w="147"/>
        <w:gridCol w:w="129"/>
        <w:gridCol w:w="937"/>
        <w:gridCol w:w="643"/>
        <w:gridCol w:w="336"/>
        <w:gridCol w:w="482"/>
        <w:gridCol w:w="102"/>
        <w:gridCol w:w="336"/>
        <w:gridCol w:w="230"/>
        <w:gridCol w:w="457"/>
        <w:gridCol w:w="1360"/>
        <w:gridCol w:w="248"/>
        <w:gridCol w:w="1754"/>
        <w:gridCol w:w="730"/>
      </w:tblGrid>
      <w:tr w:rsidR="0010228A" w:rsidRPr="00550827" w14:paraId="222C177A" w14:textId="77777777" w:rsidTr="0010228A">
        <w:trPr>
          <w:gridAfter w:val="1"/>
          <w:wAfter w:w="730" w:type="dxa"/>
          <w:trHeight w:val="273"/>
        </w:trPr>
        <w:tc>
          <w:tcPr>
            <w:tcW w:w="9317" w:type="dxa"/>
            <w:gridSpan w:val="16"/>
            <w:shd w:val="clear" w:color="auto" w:fill="auto"/>
            <w:noWrap/>
            <w:hideMark/>
          </w:tcPr>
          <w:p w14:paraId="056C2DF7" w14:textId="77777777" w:rsidR="0010228A" w:rsidRPr="00550827" w:rsidRDefault="0010228A" w:rsidP="00EA6294">
            <w:pPr>
              <w:ind w:left="864"/>
              <w:jc w:val="both"/>
              <w:rPr>
                <w:rFonts w:ascii="Arial" w:hAnsi="Arial" w:cs="Arial"/>
                <w:b/>
                <w:bCs/>
                <w:sz w:val="14"/>
                <w:szCs w:val="14"/>
                <w:lang w:eastAsia="es-MX"/>
              </w:rPr>
            </w:pPr>
            <w:r w:rsidRPr="00550827">
              <w:rPr>
                <w:rFonts w:ascii="Arial" w:hAnsi="Arial" w:cs="Arial"/>
                <w:b/>
                <w:bCs/>
                <w:sz w:val="14"/>
                <w:szCs w:val="14"/>
                <w:lang w:eastAsia="es-MX"/>
              </w:rPr>
              <w:t xml:space="preserve">REPORTE DE INCIDENCIAS </w:t>
            </w:r>
          </w:p>
        </w:tc>
      </w:tr>
      <w:tr w:rsidR="0010228A" w:rsidRPr="00550827" w14:paraId="054C584F" w14:textId="77777777" w:rsidTr="0010228A">
        <w:trPr>
          <w:gridAfter w:val="1"/>
          <w:wAfter w:w="730" w:type="dxa"/>
          <w:trHeight w:val="273"/>
        </w:trPr>
        <w:tc>
          <w:tcPr>
            <w:tcW w:w="2157" w:type="dxa"/>
            <w:gridSpan w:val="3"/>
            <w:shd w:val="clear" w:color="auto" w:fill="auto"/>
            <w:noWrap/>
            <w:hideMark/>
          </w:tcPr>
          <w:p w14:paraId="108D6662"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Proveedor:</w:t>
            </w:r>
          </w:p>
        </w:tc>
        <w:tc>
          <w:tcPr>
            <w:tcW w:w="7160" w:type="dxa"/>
            <w:gridSpan w:val="13"/>
            <w:shd w:val="clear" w:color="auto" w:fill="auto"/>
            <w:noWrap/>
            <w:hideMark/>
          </w:tcPr>
          <w:p w14:paraId="1B9D86E2" w14:textId="77777777" w:rsidR="0010228A" w:rsidRPr="00550827" w:rsidRDefault="0010228A" w:rsidP="00EA6294">
            <w:pPr>
              <w:ind w:left="864"/>
              <w:jc w:val="both"/>
              <w:rPr>
                <w:rFonts w:ascii="Arial" w:hAnsi="Arial" w:cs="Arial"/>
                <w:sz w:val="14"/>
                <w:szCs w:val="14"/>
                <w:lang w:eastAsia="es-MX"/>
              </w:rPr>
            </w:pPr>
            <w:r w:rsidRPr="00550827">
              <w:rPr>
                <w:rFonts w:ascii="Arial" w:hAnsi="Arial" w:cs="Arial"/>
                <w:sz w:val="14"/>
                <w:szCs w:val="14"/>
                <w:lang w:eastAsia="es-MX"/>
              </w:rPr>
              <w:t> </w:t>
            </w:r>
          </w:p>
        </w:tc>
      </w:tr>
      <w:tr w:rsidR="0010228A" w:rsidRPr="00550827" w14:paraId="48FE624B" w14:textId="77777777" w:rsidTr="0010228A">
        <w:trPr>
          <w:gridAfter w:val="1"/>
          <w:wAfter w:w="730" w:type="dxa"/>
          <w:trHeight w:val="273"/>
        </w:trPr>
        <w:tc>
          <w:tcPr>
            <w:tcW w:w="2157" w:type="dxa"/>
            <w:gridSpan w:val="3"/>
            <w:shd w:val="clear" w:color="auto" w:fill="auto"/>
            <w:noWrap/>
            <w:hideMark/>
          </w:tcPr>
          <w:p w14:paraId="5CE477C2"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Domicilio:</w:t>
            </w:r>
          </w:p>
        </w:tc>
        <w:tc>
          <w:tcPr>
            <w:tcW w:w="5158" w:type="dxa"/>
            <w:gridSpan w:val="11"/>
            <w:shd w:val="clear" w:color="auto" w:fill="auto"/>
            <w:noWrap/>
            <w:hideMark/>
          </w:tcPr>
          <w:p w14:paraId="43D33BFF" w14:textId="77777777" w:rsidR="0010228A" w:rsidRPr="00550827" w:rsidRDefault="0010228A" w:rsidP="00EA6294">
            <w:pPr>
              <w:ind w:left="864"/>
              <w:jc w:val="both"/>
              <w:rPr>
                <w:rFonts w:ascii="Arial" w:hAnsi="Arial" w:cs="Arial"/>
                <w:sz w:val="14"/>
                <w:szCs w:val="14"/>
                <w:lang w:eastAsia="es-MX"/>
              </w:rPr>
            </w:pPr>
            <w:r w:rsidRPr="00550827">
              <w:rPr>
                <w:rFonts w:ascii="Arial" w:hAnsi="Arial" w:cs="Arial"/>
                <w:sz w:val="14"/>
                <w:szCs w:val="14"/>
                <w:lang w:eastAsia="es-MX"/>
              </w:rPr>
              <w:t> </w:t>
            </w:r>
          </w:p>
        </w:tc>
        <w:tc>
          <w:tcPr>
            <w:tcW w:w="2002" w:type="dxa"/>
            <w:gridSpan w:val="2"/>
            <w:shd w:val="clear" w:color="auto" w:fill="auto"/>
            <w:noWrap/>
            <w:hideMark/>
          </w:tcPr>
          <w:p w14:paraId="19B17C68"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C.P.</w:t>
            </w:r>
          </w:p>
        </w:tc>
      </w:tr>
      <w:tr w:rsidR="0010228A" w:rsidRPr="00550827" w14:paraId="1104F92C" w14:textId="77777777" w:rsidTr="0010228A">
        <w:trPr>
          <w:gridAfter w:val="1"/>
          <w:wAfter w:w="729" w:type="dxa"/>
          <w:trHeight w:val="285"/>
        </w:trPr>
        <w:tc>
          <w:tcPr>
            <w:tcW w:w="1865" w:type="dxa"/>
            <w:shd w:val="clear" w:color="auto" w:fill="auto"/>
            <w:hideMark/>
          </w:tcPr>
          <w:p w14:paraId="620DC025"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Teléfono:</w:t>
            </w:r>
          </w:p>
        </w:tc>
        <w:tc>
          <w:tcPr>
            <w:tcW w:w="7453" w:type="dxa"/>
            <w:gridSpan w:val="15"/>
            <w:shd w:val="clear" w:color="auto" w:fill="auto"/>
            <w:noWrap/>
          </w:tcPr>
          <w:p w14:paraId="449130AB" w14:textId="77777777" w:rsidR="0010228A" w:rsidRPr="00550827" w:rsidRDefault="0010228A" w:rsidP="00EA6294">
            <w:pPr>
              <w:ind w:left="864"/>
              <w:jc w:val="both"/>
              <w:rPr>
                <w:rFonts w:ascii="Arial" w:hAnsi="Arial" w:cs="Arial"/>
                <w:bCs/>
                <w:sz w:val="14"/>
                <w:szCs w:val="14"/>
                <w:lang w:eastAsia="es-MX"/>
              </w:rPr>
            </w:pPr>
          </w:p>
        </w:tc>
      </w:tr>
      <w:tr w:rsidR="0010228A" w:rsidRPr="00550827" w14:paraId="0AC41272" w14:textId="77777777" w:rsidTr="0010228A">
        <w:trPr>
          <w:gridAfter w:val="1"/>
          <w:wAfter w:w="730" w:type="dxa"/>
          <w:trHeight w:val="273"/>
        </w:trPr>
        <w:tc>
          <w:tcPr>
            <w:tcW w:w="5269" w:type="dxa"/>
            <w:gridSpan w:val="11"/>
            <w:shd w:val="clear" w:color="auto" w:fill="auto"/>
            <w:noWrap/>
            <w:hideMark/>
          </w:tcPr>
          <w:p w14:paraId="06D7D9CA"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sz w:val="14"/>
                <w:szCs w:val="14"/>
                <w:lang w:eastAsia="es-MX"/>
              </w:rPr>
              <w:t>Unidad Médica:</w:t>
            </w:r>
          </w:p>
        </w:tc>
        <w:tc>
          <w:tcPr>
            <w:tcW w:w="2046" w:type="dxa"/>
            <w:gridSpan w:val="3"/>
            <w:shd w:val="clear" w:color="auto" w:fill="auto"/>
            <w:noWrap/>
            <w:hideMark/>
          </w:tcPr>
          <w:p w14:paraId="21CAD4D4"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Número de contrato:</w:t>
            </w:r>
          </w:p>
        </w:tc>
        <w:tc>
          <w:tcPr>
            <w:tcW w:w="2002" w:type="dxa"/>
            <w:gridSpan w:val="2"/>
            <w:shd w:val="clear" w:color="auto" w:fill="auto"/>
            <w:noWrap/>
            <w:hideMark/>
          </w:tcPr>
          <w:p w14:paraId="7D539690"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Folio de reporte:</w:t>
            </w:r>
          </w:p>
        </w:tc>
      </w:tr>
      <w:tr w:rsidR="0010228A" w:rsidRPr="00550827" w14:paraId="40525181" w14:textId="77777777" w:rsidTr="0010228A">
        <w:trPr>
          <w:gridAfter w:val="1"/>
          <w:wAfter w:w="730" w:type="dxa"/>
          <w:trHeight w:val="58"/>
        </w:trPr>
        <w:tc>
          <w:tcPr>
            <w:tcW w:w="5269" w:type="dxa"/>
            <w:gridSpan w:val="11"/>
            <w:shd w:val="clear" w:color="auto" w:fill="auto"/>
            <w:noWrap/>
            <w:hideMark/>
          </w:tcPr>
          <w:p w14:paraId="1F0443E8" w14:textId="77777777" w:rsidR="0010228A" w:rsidRPr="00550827" w:rsidRDefault="0010228A" w:rsidP="00EA6294">
            <w:pPr>
              <w:ind w:left="864"/>
              <w:jc w:val="both"/>
              <w:rPr>
                <w:rFonts w:ascii="Arial" w:hAnsi="Arial" w:cs="Arial"/>
                <w:sz w:val="14"/>
                <w:szCs w:val="14"/>
                <w:lang w:eastAsia="es-MX"/>
              </w:rPr>
            </w:pPr>
            <w:r w:rsidRPr="00550827">
              <w:rPr>
                <w:rFonts w:ascii="Arial" w:hAnsi="Arial" w:cs="Arial"/>
                <w:sz w:val="14"/>
                <w:szCs w:val="14"/>
                <w:lang w:eastAsia="es-MX"/>
              </w:rPr>
              <w:t>  </w:t>
            </w:r>
          </w:p>
        </w:tc>
        <w:tc>
          <w:tcPr>
            <w:tcW w:w="2046" w:type="dxa"/>
            <w:gridSpan w:val="3"/>
            <w:shd w:val="clear" w:color="auto" w:fill="auto"/>
            <w:noWrap/>
            <w:hideMark/>
          </w:tcPr>
          <w:p w14:paraId="01ADE05F" w14:textId="77777777" w:rsidR="0010228A" w:rsidRPr="00550827" w:rsidRDefault="0010228A" w:rsidP="00EA6294">
            <w:pPr>
              <w:ind w:left="864"/>
              <w:jc w:val="both"/>
              <w:rPr>
                <w:rFonts w:ascii="Arial" w:hAnsi="Arial" w:cs="Arial"/>
                <w:sz w:val="14"/>
                <w:szCs w:val="14"/>
                <w:lang w:eastAsia="es-MX"/>
              </w:rPr>
            </w:pPr>
            <w:r w:rsidRPr="00550827">
              <w:rPr>
                <w:rFonts w:ascii="Arial" w:hAnsi="Arial" w:cs="Arial"/>
                <w:sz w:val="14"/>
                <w:szCs w:val="14"/>
                <w:lang w:eastAsia="es-MX"/>
              </w:rPr>
              <w:t> </w:t>
            </w:r>
          </w:p>
        </w:tc>
        <w:tc>
          <w:tcPr>
            <w:tcW w:w="2002" w:type="dxa"/>
            <w:gridSpan w:val="2"/>
            <w:shd w:val="clear" w:color="auto" w:fill="auto"/>
            <w:noWrap/>
            <w:hideMark/>
          </w:tcPr>
          <w:p w14:paraId="06853BC3" w14:textId="77777777" w:rsidR="0010228A" w:rsidRPr="00550827" w:rsidRDefault="0010228A" w:rsidP="00EA6294">
            <w:pPr>
              <w:ind w:left="864"/>
              <w:jc w:val="both"/>
              <w:rPr>
                <w:rFonts w:ascii="Arial" w:hAnsi="Arial" w:cs="Arial"/>
                <w:sz w:val="14"/>
                <w:szCs w:val="14"/>
                <w:lang w:eastAsia="es-MX"/>
              </w:rPr>
            </w:pPr>
            <w:r w:rsidRPr="00550827">
              <w:rPr>
                <w:rFonts w:ascii="Arial" w:hAnsi="Arial" w:cs="Arial"/>
                <w:sz w:val="14"/>
                <w:szCs w:val="14"/>
                <w:lang w:eastAsia="es-MX"/>
              </w:rPr>
              <w:t> </w:t>
            </w:r>
          </w:p>
        </w:tc>
      </w:tr>
      <w:tr w:rsidR="0010228A" w:rsidRPr="00550827" w14:paraId="7F7D5CDD" w14:textId="77777777" w:rsidTr="0010228A">
        <w:trPr>
          <w:gridAfter w:val="1"/>
          <w:wAfter w:w="730" w:type="dxa"/>
          <w:trHeight w:val="127"/>
        </w:trPr>
        <w:tc>
          <w:tcPr>
            <w:tcW w:w="4831" w:type="dxa"/>
            <w:gridSpan w:val="9"/>
            <w:shd w:val="clear" w:color="auto" w:fill="auto"/>
            <w:noWrap/>
            <w:hideMark/>
          </w:tcPr>
          <w:p w14:paraId="310D8C09" w14:textId="77777777" w:rsidR="0010228A" w:rsidRPr="00550827" w:rsidRDefault="0010228A" w:rsidP="00EA6294">
            <w:pPr>
              <w:ind w:left="864"/>
              <w:jc w:val="both"/>
              <w:rPr>
                <w:rFonts w:ascii="Arial" w:hAnsi="Arial" w:cs="Arial"/>
                <w:sz w:val="14"/>
                <w:szCs w:val="14"/>
                <w:lang w:eastAsia="es-MX"/>
              </w:rPr>
            </w:pPr>
            <w:r w:rsidRPr="00550827">
              <w:rPr>
                <w:rFonts w:ascii="Arial" w:hAnsi="Arial" w:cs="Arial"/>
                <w:bCs/>
                <w:sz w:val="14"/>
                <w:szCs w:val="14"/>
                <w:lang w:eastAsia="es-MX"/>
              </w:rPr>
              <w:t>Fecha del reporte:</w:t>
            </w:r>
          </w:p>
        </w:tc>
        <w:tc>
          <w:tcPr>
            <w:tcW w:w="4486" w:type="dxa"/>
            <w:gridSpan w:val="7"/>
            <w:shd w:val="clear" w:color="auto" w:fill="auto"/>
            <w:noWrap/>
          </w:tcPr>
          <w:p w14:paraId="6FC1F914"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Hora del reporte:</w:t>
            </w:r>
          </w:p>
        </w:tc>
      </w:tr>
      <w:tr w:rsidR="0010228A" w:rsidRPr="00550827" w14:paraId="66A271F1" w14:textId="77777777" w:rsidTr="0010228A">
        <w:trPr>
          <w:gridAfter w:val="1"/>
          <w:wAfter w:w="729" w:type="dxa"/>
          <w:trHeight w:val="239"/>
        </w:trPr>
        <w:tc>
          <w:tcPr>
            <w:tcW w:w="3370" w:type="dxa"/>
            <w:gridSpan w:val="6"/>
            <w:shd w:val="clear" w:color="auto" w:fill="auto"/>
            <w:hideMark/>
          </w:tcPr>
          <w:p w14:paraId="07607A02"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Nombre (s) de la persona que reporta:</w:t>
            </w:r>
          </w:p>
        </w:tc>
        <w:tc>
          <w:tcPr>
            <w:tcW w:w="5948" w:type="dxa"/>
            <w:gridSpan w:val="10"/>
            <w:shd w:val="clear" w:color="auto" w:fill="auto"/>
            <w:noWrap/>
            <w:hideMark/>
          </w:tcPr>
          <w:p w14:paraId="1B354B9C"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 </w:t>
            </w:r>
          </w:p>
        </w:tc>
      </w:tr>
      <w:tr w:rsidR="0010228A" w:rsidRPr="00550827" w14:paraId="1510E4C6" w14:textId="77777777" w:rsidTr="0010228A">
        <w:trPr>
          <w:gridAfter w:val="1"/>
          <w:wAfter w:w="730" w:type="dxa"/>
          <w:trHeight w:val="273"/>
        </w:trPr>
        <w:tc>
          <w:tcPr>
            <w:tcW w:w="9317" w:type="dxa"/>
            <w:gridSpan w:val="16"/>
            <w:shd w:val="clear" w:color="auto" w:fill="auto"/>
            <w:noWrap/>
            <w:hideMark/>
          </w:tcPr>
          <w:p w14:paraId="00FA1554"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
                <w:bCs/>
                <w:sz w:val="14"/>
                <w:szCs w:val="14"/>
                <w:lang w:eastAsia="es-MX"/>
              </w:rPr>
              <w:t>Falla reportada de</w:t>
            </w:r>
            <w:r w:rsidRPr="00550827">
              <w:rPr>
                <w:rFonts w:ascii="Arial" w:hAnsi="Arial" w:cs="Arial"/>
                <w:bCs/>
                <w:sz w:val="14"/>
                <w:szCs w:val="14"/>
                <w:lang w:eastAsia="es-MX"/>
              </w:rPr>
              <w:t>:</w:t>
            </w:r>
          </w:p>
        </w:tc>
      </w:tr>
      <w:tr w:rsidR="0010228A" w:rsidRPr="00550827" w14:paraId="4771E924" w14:textId="77777777" w:rsidTr="0010228A">
        <w:trPr>
          <w:gridAfter w:val="1"/>
          <w:wAfter w:w="730" w:type="dxa"/>
          <w:trHeight w:val="273"/>
        </w:trPr>
        <w:tc>
          <w:tcPr>
            <w:tcW w:w="2433" w:type="dxa"/>
            <w:gridSpan w:val="5"/>
            <w:vMerge w:val="restart"/>
            <w:shd w:val="clear" w:color="auto" w:fill="auto"/>
            <w:noWrap/>
            <w:hideMark/>
          </w:tcPr>
          <w:p w14:paraId="44254EAE"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Equipo médico:</w:t>
            </w:r>
          </w:p>
        </w:tc>
        <w:tc>
          <w:tcPr>
            <w:tcW w:w="1916" w:type="dxa"/>
            <w:gridSpan w:val="3"/>
            <w:shd w:val="clear" w:color="auto" w:fill="auto"/>
            <w:noWrap/>
            <w:hideMark/>
          </w:tcPr>
          <w:p w14:paraId="66484AE1"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Nombre</w:t>
            </w:r>
          </w:p>
        </w:tc>
        <w:tc>
          <w:tcPr>
            <w:tcW w:w="1607" w:type="dxa"/>
            <w:gridSpan w:val="5"/>
            <w:shd w:val="clear" w:color="auto" w:fill="auto"/>
            <w:noWrap/>
            <w:hideMark/>
          </w:tcPr>
          <w:p w14:paraId="7E6D7DD7"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Serie</w:t>
            </w:r>
          </w:p>
        </w:tc>
        <w:tc>
          <w:tcPr>
            <w:tcW w:w="1608" w:type="dxa"/>
            <w:gridSpan w:val="2"/>
            <w:shd w:val="clear" w:color="auto" w:fill="auto"/>
            <w:noWrap/>
            <w:hideMark/>
          </w:tcPr>
          <w:p w14:paraId="498194B8"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Marca</w:t>
            </w:r>
          </w:p>
        </w:tc>
        <w:tc>
          <w:tcPr>
            <w:tcW w:w="1753" w:type="dxa"/>
            <w:shd w:val="clear" w:color="auto" w:fill="auto"/>
            <w:noWrap/>
            <w:hideMark/>
          </w:tcPr>
          <w:p w14:paraId="0B333B2D"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Modelo</w:t>
            </w:r>
          </w:p>
        </w:tc>
      </w:tr>
      <w:tr w:rsidR="0010228A" w:rsidRPr="00550827" w14:paraId="1AF7960D" w14:textId="77777777" w:rsidTr="0010228A">
        <w:trPr>
          <w:gridAfter w:val="1"/>
          <w:wAfter w:w="730" w:type="dxa"/>
          <w:trHeight w:val="58"/>
        </w:trPr>
        <w:tc>
          <w:tcPr>
            <w:tcW w:w="2433" w:type="dxa"/>
            <w:gridSpan w:val="5"/>
            <w:vMerge/>
            <w:shd w:val="clear" w:color="auto" w:fill="auto"/>
            <w:hideMark/>
          </w:tcPr>
          <w:p w14:paraId="7809E1F7" w14:textId="77777777" w:rsidR="0010228A" w:rsidRPr="00550827" w:rsidRDefault="0010228A" w:rsidP="00EA6294">
            <w:pPr>
              <w:ind w:left="864"/>
              <w:jc w:val="both"/>
              <w:rPr>
                <w:rFonts w:ascii="Arial" w:hAnsi="Arial" w:cs="Arial"/>
                <w:bCs/>
                <w:sz w:val="14"/>
                <w:szCs w:val="14"/>
                <w:lang w:eastAsia="es-MX"/>
              </w:rPr>
            </w:pPr>
          </w:p>
        </w:tc>
        <w:tc>
          <w:tcPr>
            <w:tcW w:w="1916" w:type="dxa"/>
            <w:gridSpan w:val="3"/>
            <w:shd w:val="clear" w:color="auto" w:fill="auto"/>
            <w:noWrap/>
            <w:hideMark/>
          </w:tcPr>
          <w:p w14:paraId="2E2EC368"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 </w:t>
            </w:r>
          </w:p>
        </w:tc>
        <w:tc>
          <w:tcPr>
            <w:tcW w:w="1607" w:type="dxa"/>
            <w:gridSpan w:val="5"/>
            <w:shd w:val="clear" w:color="auto" w:fill="auto"/>
            <w:noWrap/>
            <w:hideMark/>
          </w:tcPr>
          <w:p w14:paraId="530B3E3A"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 </w:t>
            </w:r>
          </w:p>
        </w:tc>
        <w:tc>
          <w:tcPr>
            <w:tcW w:w="1608" w:type="dxa"/>
            <w:gridSpan w:val="2"/>
            <w:shd w:val="clear" w:color="auto" w:fill="auto"/>
            <w:noWrap/>
            <w:hideMark/>
          </w:tcPr>
          <w:p w14:paraId="715F21EA"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 </w:t>
            </w:r>
          </w:p>
        </w:tc>
        <w:tc>
          <w:tcPr>
            <w:tcW w:w="1753" w:type="dxa"/>
            <w:shd w:val="clear" w:color="auto" w:fill="auto"/>
            <w:noWrap/>
            <w:hideMark/>
          </w:tcPr>
          <w:p w14:paraId="69A50EF5"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 </w:t>
            </w:r>
          </w:p>
          <w:p w14:paraId="7C3BBE11"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 </w:t>
            </w:r>
          </w:p>
        </w:tc>
      </w:tr>
      <w:tr w:rsidR="0010228A" w:rsidRPr="00550827" w14:paraId="1AED396F" w14:textId="77777777" w:rsidTr="0010228A">
        <w:trPr>
          <w:gridAfter w:val="1"/>
          <w:wAfter w:w="729" w:type="dxa"/>
          <w:trHeight w:val="245"/>
        </w:trPr>
        <w:tc>
          <w:tcPr>
            <w:tcW w:w="2433" w:type="dxa"/>
            <w:gridSpan w:val="5"/>
            <w:shd w:val="clear" w:color="auto" w:fill="auto"/>
            <w:noWrap/>
            <w:hideMark/>
          </w:tcPr>
          <w:p w14:paraId="27443E93"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Descripción de la falla:</w:t>
            </w:r>
          </w:p>
        </w:tc>
        <w:tc>
          <w:tcPr>
            <w:tcW w:w="6885" w:type="dxa"/>
            <w:gridSpan w:val="11"/>
            <w:shd w:val="clear" w:color="auto" w:fill="auto"/>
            <w:noWrap/>
            <w:hideMark/>
          </w:tcPr>
          <w:p w14:paraId="00215CAE"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 </w:t>
            </w:r>
          </w:p>
        </w:tc>
      </w:tr>
      <w:tr w:rsidR="0010228A" w:rsidRPr="00550827" w14:paraId="42BAA29A" w14:textId="77777777" w:rsidTr="0010228A">
        <w:trPr>
          <w:gridAfter w:val="1"/>
          <w:wAfter w:w="729" w:type="dxa"/>
          <w:trHeight w:val="273"/>
        </w:trPr>
        <w:tc>
          <w:tcPr>
            <w:tcW w:w="2433" w:type="dxa"/>
            <w:gridSpan w:val="5"/>
            <w:vMerge w:val="restart"/>
            <w:shd w:val="clear" w:color="auto" w:fill="auto"/>
            <w:noWrap/>
            <w:hideMark/>
          </w:tcPr>
          <w:p w14:paraId="19C10FF9"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Instrumental:</w:t>
            </w:r>
          </w:p>
        </w:tc>
        <w:tc>
          <w:tcPr>
            <w:tcW w:w="4883" w:type="dxa"/>
            <w:gridSpan w:val="9"/>
            <w:shd w:val="clear" w:color="auto" w:fill="auto"/>
            <w:noWrap/>
            <w:hideMark/>
          </w:tcPr>
          <w:p w14:paraId="1E8E919C"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Nombre</w:t>
            </w:r>
          </w:p>
        </w:tc>
        <w:tc>
          <w:tcPr>
            <w:tcW w:w="2002" w:type="dxa"/>
            <w:gridSpan w:val="2"/>
            <w:shd w:val="clear" w:color="auto" w:fill="auto"/>
            <w:noWrap/>
            <w:hideMark/>
          </w:tcPr>
          <w:p w14:paraId="5E74D274"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Marca</w:t>
            </w:r>
          </w:p>
        </w:tc>
      </w:tr>
      <w:tr w:rsidR="0010228A" w:rsidRPr="00550827" w14:paraId="72A028B5" w14:textId="77777777" w:rsidTr="0010228A">
        <w:trPr>
          <w:gridAfter w:val="1"/>
          <w:wAfter w:w="729" w:type="dxa"/>
          <w:trHeight w:val="355"/>
        </w:trPr>
        <w:tc>
          <w:tcPr>
            <w:tcW w:w="2433" w:type="dxa"/>
            <w:gridSpan w:val="5"/>
            <w:vMerge/>
            <w:shd w:val="clear" w:color="auto" w:fill="auto"/>
            <w:hideMark/>
          </w:tcPr>
          <w:p w14:paraId="0CFCCE75" w14:textId="77777777" w:rsidR="0010228A" w:rsidRPr="00550827" w:rsidRDefault="0010228A" w:rsidP="00EA6294">
            <w:pPr>
              <w:ind w:left="864"/>
              <w:jc w:val="both"/>
              <w:rPr>
                <w:rFonts w:ascii="Arial" w:hAnsi="Arial" w:cs="Arial"/>
                <w:bCs/>
                <w:sz w:val="14"/>
                <w:szCs w:val="14"/>
                <w:lang w:eastAsia="es-MX"/>
              </w:rPr>
            </w:pPr>
          </w:p>
        </w:tc>
        <w:tc>
          <w:tcPr>
            <w:tcW w:w="4883" w:type="dxa"/>
            <w:gridSpan w:val="9"/>
            <w:shd w:val="clear" w:color="auto" w:fill="auto"/>
            <w:noWrap/>
            <w:hideMark/>
          </w:tcPr>
          <w:p w14:paraId="5989102E" w14:textId="77777777" w:rsidR="0010228A" w:rsidRPr="00550827" w:rsidRDefault="0010228A" w:rsidP="00EA6294">
            <w:pPr>
              <w:ind w:left="864"/>
              <w:jc w:val="both"/>
              <w:rPr>
                <w:rFonts w:ascii="Arial" w:hAnsi="Arial" w:cs="Arial"/>
                <w:sz w:val="14"/>
                <w:szCs w:val="14"/>
                <w:lang w:eastAsia="es-MX"/>
              </w:rPr>
            </w:pPr>
            <w:r w:rsidRPr="00550827">
              <w:rPr>
                <w:rFonts w:ascii="Arial" w:hAnsi="Arial" w:cs="Arial"/>
                <w:sz w:val="14"/>
                <w:szCs w:val="14"/>
                <w:lang w:eastAsia="es-MX"/>
              </w:rPr>
              <w:t> </w:t>
            </w:r>
          </w:p>
        </w:tc>
        <w:tc>
          <w:tcPr>
            <w:tcW w:w="2002" w:type="dxa"/>
            <w:gridSpan w:val="2"/>
            <w:shd w:val="clear" w:color="auto" w:fill="auto"/>
            <w:noWrap/>
            <w:hideMark/>
          </w:tcPr>
          <w:p w14:paraId="7A3E9EF5" w14:textId="77777777" w:rsidR="0010228A" w:rsidRPr="00550827" w:rsidRDefault="0010228A" w:rsidP="00EA6294">
            <w:pPr>
              <w:ind w:left="864"/>
              <w:jc w:val="both"/>
              <w:rPr>
                <w:rFonts w:ascii="Arial" w:hAnsi="Arial" w:cs="Arial"/>
                <w:sz w:val="14"/>
                <w:szCs w:val="14"/>
                <w:lang w:eastAsia="es-MX"/>
              </w:rPr>
            </w:pPr>
            <w:r w:rsidRPr="00550827">
              <w:rPr>
                <w:rFonts w:ascii="Arial" w:hAnsi="Arial" w:cs="Arial"/>
                <w:sz w:val="14"/>
                <w:szCs w:val="14"/>
                <w:lang w:eastAsia="es-MX"/>
              </w:rPr>
              <w:t> </w:t>
            </w:r>
          </w:p>
          <w:p w14:paraId="4F650C92" w14:textId="77777777" w:rsidR="0010228A" w:rsidRPr="00550827" w:rsidRDefault="0010228A" w:rsidP="00EA6294">
            <w:pPr>
              <w:ind w:left="864"/>
              <w:jc w:val="both"/>
              <w:rPr>
                <w:rFonts w:ascii="Arial" w:hAnsi="Arial" w:cs="Arial"/>
                <w:sz w:val="14"/>
                <w:szCs w:val="14"/>
                <w:lang w:eastAsia="es-MX"/>
              </w:rPr>
            </w:pPr>
            <w:r w:rsidRPr="00550827">
              <w:rPr>
                <w:rFonts w:ascii="Arial" w:hAnsi="Arial" w:cs="Arial"/>
                <w:sz w:val="14"/>
                <w:szCs w:val="14"/>
                <w:lang w:eastAsia="es-MX"/>
              </w:rPr>
              <w:t> </w:t>
            </w:r>
          </w:p>
        </w:tc>
      </w:tr>
      <w:tr w:rsidR="0010228A" w:rsidRPr="00550827" w14:paraId="1D930641" w14:textId="77777777" w:rsidTr="0010228A">
        <w:trPr>
          <w:gridAfter w:val="1"/>
          <w:wAfter w:w="729" w:type="dxa"/>
          <w:trHeight w:val="218"/>
        </w:trPr>
        <w:tc>
          <w:tcPr>
            <w:tcW w:w="2433" w:type="dxa"/>
            <w:gridSpan w:val="5"/>
            <w:shd w:val="clear" w:color="auto" w:fill="auto"/>
            <w:noWrap/>
            <w:hideMark/>
          </w:tcPr>
          <w:p w14:paraId="0546A8A2"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Descripción de la falla:</w:t>
            </w:r>
          </w:p>
        </w:tc>
        <w:tc>
          <w:tcPr>
            <w:tcW w:w="6885" w:type="dxa"/>
            <w:gridSpan w:val="11"/>
            <w:shd w:val="clear" w:color="auto" w:fill="auto"/>
            <w:noWrap/>
            <w:hideMark/>
          </w:tcPr>
          <w:p w14:paraId="02C01284"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 </w:t>
            </w:r>
          </w:p>
        </w:tc>
      </w:tr>
      <w:tr w:rsidR="0010228A" w:rsidRPr="00550827" w14:paraId="095EAA0C" w14:textId="77777777" w:rsidTr="0010228A">
        <w:trPr>
          <w:gridAfter w:val="1"/>
          <w:wAfter w:w="730" w:type="dxa"/>
          <w:trHeight w:val="273"/>
        </w:trPr>
        <w:tc>
          <w:tcPr>
            <w:tcW w:w="9317" w:type="dxa"/>
            <w:gridSpan w:val="16"/>
            <w:shd w:val="clear" w:color="auto" w:fill="auto"/>
            <w:noWrap/>
            <w:hideMark/>
          </w:tcPr>
          <w:p w14:paraId="2C63BD37" w14:textId="77777777" w:rsidR="0010228A" w:rsidRPr="00550827" w:rsidRDefault="0010228A" w:rsidP="00EA6294">
            <w:pPr>
              <w:ind w:left="864"/>
              <w:jc w:val="both"/>
              <w:rPr>
                <w:rFonts w:ascii="Arial" w:hAnsi="Arial" w:cs="Arial"/>
                <w:b/>
                <w:bCs/>
                <w:sz w:val="14"/>
                <w:szCs w:val="14"/>
                <w:lang w:eastAsia="es-MX"/>
              </w:rPr>
            </w:pPr>
            <w:r w:rsidRPr="00550827">
              <w:rPr>
                <w:rFonts w:ascii="Arial" w:hAnsi="Arial" w:cs="Arial"/>
                <w:b/>
                <w:bCs/>
                <w:sz w:val="14"/>
                <w:szCs w:val="14"/>
                <w:lang w:eastAsia="es-MX"/>
              </w:rPr>
              <w:t>Cierre de reporte</w:t>
            </w:r>
          </w:p>
        </w:tc>
      </w:tr>
      <w:tr w:rsidR="0010228A" w:rsidRPr="00550827" w14:paraId="6621D20F" w14:textId="77777777" w:rsidTr="0010228A">
        <w:trPr>
          <w:gridAfter w:val="1"/>
          <w:wAfter w:w="730" w:type="dxa"/>
          <w:trHeight w:val="127"/>
        </w:trPr>
        <w:tc>
          <w:tcPr>
            <w:tcW w:w="4831" w:type="dxa"/>
            <w:gridSpan w:val="9"/>
            <w:shd w:val="clear" w:color="auto" w:fill="auto"/>
            <w:noWrap/>
            <w:hideMark/>
          </w:tcPr>
          <w:p w14:paraId="0FAE3147" w14:textId="77777777" w:rsidR="0010228A" w:rsidRPr="00550827" w:rsidRDefault="0010228A" w:rsidP="00EA6294">
            <w:pPr>
              <w:ind w:left="864"/>
              <w:jc w:val="both"/>
              <w:rPr>
                <w:rFonts w:ascii="Arial" w:hAnsi="Arial" w:cs="Arial"/>
                <w:sz w:val="14"/>
                <w:szCs w:val="14"/>
                <w:lang w:eastAsia="es-MX"/>
              </w:rPr>
            </w:pPr>
            <w:r w:rsidRPr="00550827">
              <w:rPr>
                <w:rFonts w:ascii="Arial" w:hAnsi="Arial" w:cs="Arial"/>
                <w:bCs/>
                <w:sz w:val="14"/>
                <w:szCs w:val="14"/>
                <w:lang w:eastAsia="es-MX"/>
              </w:rPr>
              <w:t>Fecha del  cierre  del reporte:</w:t>
            </w:r>
          </w:p>
        </w:tc>
        <w:tc>
          <w:tcPr>
            <w:tcW w:w="4486" w:type="dxa"/>
            <w:gridSpan w:val="7"/>
            <w:shd w:val="clear" w:color="auto" w:fill="auto"/>
            <w:noWrap/>
          </w:tcPr>
          <w:p w14:paraId="28A53CFF"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Hora del  cierre del reporte:</w:t>
            </w:r>
          </w:p>
        </w:tc>
      </w:tr>
      <w:tr w:rsidR="0010228A" w:rsidRPr="00550827" w14:paraId="06FB3BDD" w14:textId="77777777" w:rsidTr="0010228A">
        <w:trPr>
          <w:gridAfter w:val="1"/>
          <w:wAfter w:w="730" w:type="dxa"/>
          <w:trHeight w:val="273"/>
        </w:trPr>
        <w:tc>
          <w:tcPr>
            <w:tcW w:w="9317" w:type="dxa"/>
            <w:gridSpan w:val="16"/>
            <w:shd w:val="clear" w:color="auto" w:fill="auto"/>
            <w:noWrap/>
            <w:hideMark/>
          </w:tcPr>
          <w:p w14:paraId="3A8477F8" w14:textId="77777777" w:rsidR="0010228A" w:rsidRPr="00550827" w:rsidRDefault="0010228A" w:rsidP="00EA6294">
            <w:pPr>
              <w:ind w:left="864"/>
              <w:jc w:val="both"/>
              <w:rPr>
                <w:rFonts w:ascii="Arial" w:hAnsi="Arial" w:cs="Arial"/>
                <w:b/>
                <w:bCs/>
                <w:sz w:val="14"/>
                <w:szCs w:val="14"/>
                <w:lang w:eastAsia="es-MX"/>
              </w:rPr>
            </w:pPr>
            <w:r w:rsidRPr="00550827">
              <w:rPr>
                <w:rFonts w:ascii="Arial" w:hAnsi="Arial" w:cs="Arial"/>
                <w:bCs/>
                <w:sz w:val="14"/>
                <w:szCs w:val="14"/>
                <w:lang w:eastAsia="es-MX"/>
              </w:rPr>
              <w:t xml:space="preserve">                      </w:t>
            </w:r>
            <w:r w:rsidRPr="00550827">
              <w:rPr>
                <w:rFonts w:ascii="Arial" w:hAnsi="Arial" w:cs="Arial"/>
                <w:b/>
                <w:bCs/>
                <w:sz w:val="14"/>
                <w:szCs w:val="14"/>
                <w:lang w:eastAsia="es-MX"/>
              </w:rPr>
              <w:t xml:space="preserve">Por parte del   Instituto firman de conformidad para el cierre de la incidencia </w:t>
            </w:r>
          </w:p>
        </w:tc>
      </w:tr>
      <w:tr w:rsidR="0010228A" w:rsidRPr="00550827" w14:paraId="17625AB1" w14:textId="77777777" w:rsidTr="0010228A">
        <w:trPr>
          <w:gridAfter w:val="1"/>
          <w:wAfter w:w="730" w:type="dxa"/>
          <w:trHeight w:val="273"/>
        </w:trPr>
        <w:tc>
          <w:tcPr>
            <w:tcW w:w="5499" w:type="dxa"/>
            <w:gridSpan w:val="12"/>
            <w:shd w:val="clear" w:color="auto" w:fill="auto"/>
            <w:noWrap/>
            <w:hideMark/>
          </w:tcPr>
          <w:p w14:paraId="6F344DCC" w14:textId="77777777" w:rsidR="0010228A" w:rsidRPr="00550827" w:rsidRDefault="0010228A" w:rsidP="00EA6294">
            <w:pPr>
              <w:ind w:left="864"/>
              <w:jc w:val="both"/>
              <w:rPr>
                <w:rFonts w:ascii="Arial" w:hAnsi="Arial" w:cs="Arial"/>
                <w:sz w:val="14"/>
                <w:szCs w:val="14"/>
              </w:rPr>
            </w:pPr>
            <w:r w:rsidRPr="00550827">
              <w:rPr>
                <w:rFonts w:ascii="Arial" w:hAnsi="Arial" w:cs="Arial"/>
                <w:bCs/>
                <w:sz w:val="14"/>
                <w:szCs w:val="14"/>
                <w:lang w:eastAsia="es-MX"/>
              </w:rPr>
              <w:t xml:space="preserve">Nombre(s) </w:t>
            </w:r>
            <w:r w:rsidRPr="00550827">
              <w:rPr>
                <w:rFonts w:ascii="Arial" w:hAnsi="Arial" w:cs="Arial"/>
                <w:sz w:val="14"/>
                <w:szCs w:val="14"/>
              </w:rPr>
              <w:t>el Director, Administrador, Jefe de Servicio, Coordinador Clínico de la Unidad</w:t>
            </w:r>
          </w:p>
        </w:tc>
        <w:tc>
          <w:tcPr>
            <w:tcW w:w="3818" w:type="dxa"/>
            <w:gridSpan w:val="4"/>
            <w:shd w:val="clear" w:color="auto" w:fill="auto"/>
            <w:noWrap/>
            <w:hideMark/>
          </w:tcPr>
          <w:p w14:paraId="44997402" w14:textId="77777777" w:rsidR="0010228A" w:rsidRPr="00550827" w:rsidRDefault="0010228A" w:rsidP="00EA6294">
            <w:pPr>
              <w:ind w:left="864"/>
              <w:jc w:val="both"/>
              <w:rPr>
                <w:rFonts w:ascii="Arial" w:hAnsi="Arial" w:cs="Arial"/>
                <w:sz w:val="14"/>
                <w:szCs w:val="14"/>
                <w:lang w:eastAsia="es-MX"/>
              </w:rPr>
            </w:pPr>
            <w:r w:rsidRPr="00550827">
              <w:rPr>
                <w:rFonts w:ascii="Arial" w:hAnsi="Arial" w:cs="Arial"/>
                <w:sz w:val="14"/>
                <w:szCs w:val="14"/>
                <w:lang w:eastAsia="es-MX"/>
              </w:rPr>
              <w:t> </w:t>
            </w:r>
          </w:p>
          <w:p w14:paraId="4E0455F4" w14:textId="77777777" w:rsidR="0010228A" w:rsidRPr="00550827" w:rsidRDefault="0010228A" w:rsidP="00EA6294">
            <w:pPr>
              <w:ind w:left="864"/>
              <w:jc w:val="both"/>
              <w:rPr>
                <w:rFonts w:ascii="Arial" w:hAnsi="Arial" w:cs="Arial"/>
                <w:sz w:val="14"/>
                <w:szCs w:val="14"/>
                <w:lang w:eastAsia="es-MX"/>
              </w:rPr>
            </w:pPr>
            <w:r w:rsidRPr="00550827">
              <w:rPr>
                <w:rFonts w:ascii="Arial" w:hAnsi="Arial" w:cs="Arial"/>
                <w:sz w:val="14"/>
                <w:szCs w:val="14"/>
                <w:lang w:eastAsia="es-MX"/>
              </w:rPr>
              <w:t> </w:t>
            </w:r>
          </w:p>
        </w:tc>
      </w:tr>
      <w:tr w:rsidR="0010228A" w:rsidRPr="00550827" w14:paraId="2DF5662A" w14:textId="77777777" w:rsidTr="0010228A">
        <w:trPr>
          <w:gridAfter w:val="1"/>
          <w:wAfter w:w="730" w:type="dxa"/>
          <w:trHeight w:val="273"/>
        </w:trPr>
        <w:tc>
          <w:tcPr>
            <w:tcW w:w="2011" w:type="dxa"/>
            <w:gridSpan w:val="2"/>
            <w:shd w:val="clear" w:color="auto" w:fill="auto"/>
            <w:noWrap/>
            <w:hideMark/>
          </w:tcPr>
          <w:p w14:paraId="333E051A"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Matrícula:</w:t>
            </w:r>
          </w:p>
        </w:tc>
        <w:tc>
          <w:tcPr>
            <w:tcW w:w="7306" w:type="dxa"/>
            <w:gridSpan w:val="14"/>
            <w:shd w:val="clear" w:color="auto" w:fill="auto"/>
            <w:noWrap/>
            <w:hideMark/>
          </w:tcPr>
          <w:p w14:paraId="6D569740" w14:textId="77777777" w:rsidR="0010228A" w:rsidRPr="00550827" w:rsidRDefault="0010228A" w:rsidP="00EA6294">
            <w:pPr>
              <w:ind w:left="864"/>
              <w:jc w:val="both"/>
              <w:rPr>
                <w:rFonts w:ascii="Arial" w:hAnsi="Arial" w:cs="Arial"/>
                <w:sz w:val="14"/>
                <w:szCs w:val="14"/>
                <w:lang w:eastAsia="es-MX"/>
              </w:rPr>
            </w:pPr>
            <w:r w:rsidRPr="00550827">
              <w:rPr>
                <w:rFonts w:ascii="Arial" w:hAnsi="Arial" w:cs="Arial"/>
                <w:sz w:val="14"/>
                <w:szCs w:val="14"/>
                <w:lang w:eastAsia="es-MX"/>
              </w:rPr>
              <w:t>  </w:t>
            </w:r>
          </w:p>
        </w:tc>
      </w:tr>
      <w:tr w:rsidR="0010228A" w:rsidRPr="00550827" w14:paraId="14622081" w14:textId="77777777" w:rsidTr="0010228A">
        <w:trPr>
          <w:gridAfter w:val="1"/>
          <w:wAfter w:w="730" w:type="dxa"/>
          <w:trHeight w:val="273"/>
        </w:trPr>
        <w:tc>
          <w:tcPr>
            <w:tcW w:w="2011" w:type="dxa"/>
            <w:gridSpan w:val="2"/>
            <w:shd w:val="clear" w:color="auto" w:fill="auto"/>
            <w:noWrap/>
            <w:hideMark/>
          </w:tcPr>
          <w:p w14:paraId="3A5D3319"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Cargo:</w:t>
            </w:r>
          </w:p>
        </w:tc>
        <w:tc>
          <w:tcPr>
            <w:tcW w:w="7306" w:type="dxa"/>
            <w:gridSpan w:val="14"/>
            <w:shd w:val="clear" w:color="auto" w:fill="auto"/>
            <w:noWrap/>
            <w:hideMark/>
          </w:tcPr>
          <w:p w14:paraId="247E17C2" w14:textId="77777777" w:rsidR="0010228A" w:rsidRPr="00550827" w:rsidRDefault="0010228A" w:rsidP="00EA6294">
            <w:pPr>
              <w:ind w:left="864"/>
              <w:jc w:val="both"/>
              <w:rPr>
                <w:rFonts w:ascii="Arial" w:hAnsi="Arial" w:cs="Arial"/>
                <w:sz w:val="14"/>
                <w:szCs w:val="14"/>
                <w:lang w:eastAsia="es-MX"/>
              </w:rPr>
            </w:pPr>
            <w:r w:rsidRPr="00550827">
              <w:rPr>
                <w:rFonts w:ascii="Arial" w:hAnsi="Arial" w:cs="Arial"/>
                <w:sz w:val="14"/>
                <w:szCs w:val="14"/>
                <w:lang w:eastAsia="es-MX"/>
              </w:rPr>
              <w:t>  </w:t>
            </w:r>
          </w:p>
        </w:tc>
      </w:tr>
      <w:tr w:rsidR="0010228A" w:rsidRPr="00550827" w14:paraId="106E55B1" w14:textId="77777777" w:rsidTr="0010228A">
        <w:trPr>
          <w:gridAfter w:val="1"/>
          <w:wAfter w:w="730" w:type="dxa"/>
          <w:trHeight w:val="273"/>
        </w:trPr>
        <w:tc>
          <w:tcPr>
            <w:tcW w:w="2011" w:type="dxa"/>
            <w:gridSpan w:val="2"/>
            <w:shd w:val="clear" w:color="auto" w:fill="auto"/>
            <w:noWrap/>
            <w:hideMark/>
          </w:tcPr>
          <w:p w14:paraId="1385C317"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Firma:</w:t>
            </w:r>
          </w:p>
        </w:tc>
        <w:tc>
          <w:tcPr>
            <w:tcW w:w="7306" w:type="dxa"/>
            <w:gridSpan w:val="14"/>
            <w:shd w:val="clear" w:color="auto" w:fill="auto"/>
            <w:noWrap/>
            <w:hideMark/>
          </w:tcPr>
          <w:p w14:paraId="0D9A151D" w14:textId="77777777" w:rsidR="0010228A" w:rsidRPr="00550827" w:rsidRDefault="0010228A" w:rsidP="00EA6294">
            <w:pPr>
              <w:ind w:left="864"/>
              <w:jc w:val="both"/>
              <w:rPr>
                <w:rFonts w:ascii="Arial" w:hAnsi="Arial" w:cs="Arial"/>
                <w:sz w:val="14"/>
                <w:szCs w:val="14"/>
                <w:lang w:eastAsia="es-MX"/>
              </w:rPr>
            </w:pPr>
            <w:r w:rsidRPr="00550827">
              <w:rPr>
                <w:rFonts w:ascii="Arial" w:hAnsi="Arial" w:cs="Arial"/>
                <w:sz w:val="14"/>
                <w:szCs w:val="14"/>
                <w:lang w:eastAsia="es-MX"/>
              </w:rPr>
              <w:t> </w:t>
            </w:r>
          </w:p>
          <w:p w14:paraId="6B289F26" w14:textId="77777777" w:rsidR="0010228A" w:rsidRPr="00550827" w:rsidRDefault="0010228A" w:rsidP="00EA6294">
            <w:pPr>
              <w:ind w:left="864"/>
              <w:jc w:val="both"/>
              <w:rPr>
                <w:rFonts w:ascii="Arial" w:hAnsi="Arial" w:cs="Arial"/>
                <w:sz w:val="14"/>
                <w:szCs w:val="14"/>
                <w:lang w:eastAsia="es-MX"/>
              </w:rPr>
            </w:pPr>
            <w:r w:rsidRPr="00550827">
              <w:rPr>
                <w:rFonts w:ascii="Arial" w:hAnsi="Arial" w:cs="Arial"/>
                <w:sz w:val="14"/>
                <w:szCs w:val="14"/>
                <w:lang w:eastAsia="es-MX"/>
              </w:rPr>
              <w:t> </w:t>
            </w:r>
          </w:p>
        </w:tc>
      </w:tr>
      <w:tr w:rsidR="0010228A" w:rsidRPr="00550827" w14:paraId="0A8F5856" w14:textId="77777777" w:rsidTr="0010228A">
        <w:trPr>
          <w:gridAfter w:val="1"/>
          <w:wAfter w:w="730" w:type="dxa"/>
          <w:trHeight w:val="273"/>
        </w:trPr>
        <w:tc>
          <w:tcPr>
            <w:tcW w:w="2304" w:type="dxa"/>
            <w:gridSpan w:val="4"/>
            <w:shd w:val="clear" w:color="auto" w:fill="auto"/>
            <w:noWrap/>
            <w:hideMark/>
          </w:tcPr>
          <w:p w14:paraId="73DA1587" w14:textId="77777777" w:rsidR="0010228A" w:rsidRPr="00550827" w:rsidRDefault="0010228A" w:rsidP="00EA6294">
            <w:pPr>
              <w:ind w:left="864"/>
              <w:jc w:val="both"/>
              <w:rPr>
                <w:rFonts w:ascii="Arial" w:hAnsi="Arial" w:cs="Arial"/>
                <w:b/>
                <w:bCs/>
                <w:sz w:val="14"/>
                <w:szCs w:val="14"/>
                <w:lang w:eastAsia="es-MX"/>
              </w:rPr>
            </w:pPr>
            <w:r w:rsidRPr="00550827">
              <w:rPr>
                <w:rFonts w:ascii="Arial" w:hAnsi="Arial" w:cs="Arial"/>
                <w:b/>
                <w:bCs/>
                <w:sz w:val="14"/>
                <w:szCs w:val="14"/>
                <w:lang w:eastAsia="es-MX"/>
              </w:rPr>
              <w:t>REPORTES ANTERIORES</w:t>
            </w:r>
          </w:p>
        </w:tc>
        <w:tc>
          <w:tcPr>
            <w:tcW w:w="1709" w:type="dxa"/>
            <w:gridSpan w:val="3"/>
            <w:shd w:val="clear" w:color="auto" w:fill="auto"/>
            <w:noWrap/>
            <w:hideMark/>
          </w:tcPr>
          <w:p w14:paraId="1078DF05" w14:textId="77777777" w:rsidR="0010228A" w:rsidRPr="00550827" w:rsidRDefault="0010228A" w:rsidP="00EA6294">
            <w:pPr>
              <w:ind w:left="864"/>
              <w:jc w:val="both"/>
              <w:rPr>
                <w:rFonts w:ascii="Arial" w:hAnsi="Arial" w:cs="Arial"/>
                <w:b/>
                <w:sz w:val="14"/>
                <w:szCs w:val="14"/>
                <w:lang w:eastAsia="es-MX"/>
              </w:rPr>
            </w:pPr>
            <w:r w:rsidRPr="00550827">
              <w:rPr>
                <w:rFonts w:ascii="Arial" w:hAnsi="Arial" w:cs="Arial"/>
                <w:b/>
                <w:bCs/>
                <w:sz w:val="14"/>
                <w:szCs w:val="14"/>
                <w:lang w:eastAsia="es-MX"/>
              </w:rPr>
              <w:t>FOLIO</w:t>
            </w:r>
          </w:p>
        </w:tc>
        <w:tc>
          <w:tcPr>
            <w:tcW w:w="1943" w:type="dxa"/>
            <w:gridSpan w:val="6"/>
            <w:shd w:val="clear" w:color="auto" w:fill="auto"/>
            <w:noWrap/>
            <w:hideMark/>
          </w:tcPr>
          <w:p w14:paraId="081089C7" w14:textId="77777777" w:rsidR="0010228A" w:rsidRPr="00550827" w:rsidRDefault="0010228A" w:rsidP="00EA6294">
            <w:pPr>
              <w:ind w:left="864"/>
              <w:jc w:val="both"/>
              <w:rPr>
                <w:rFonts w:ascii="Arial" w:hAnsi="Arial" w:cs="Arial"/>
                <w:b/>
                <w:sz w:val="14"/>
                <w:szCs w:val="14"/>
                <w:lang w:eastAsia="es-MX"/>
              </w:rPr>
            </w:pPr>
            <w:r w:rsidRPr="00550827">
              <w:rPr>
                <w:rFonts w:ascii="Arial" w:hAnsi="Arial" w:cs="Arial"/>
                <w:b/>
                <w:sz w:val="14"/>
                <w:szCs w:val="14"/>
                <w:lang w:eastAsia="es-MX"/>
              </w:rPr>
              <w:t>FECHA</w:t>
            </w:r>
          </w:p>
        </w:tc>
        <w:tc>
          <w:tcPr>
            <w:tcW w:w="3361" w:type="dxa"/>
            <w:gridSpan w:val="3"/>
            <w:shd w:val="clear" w:color="auto" w:fill="auto"/>
            <w:hideMark/>
          </w:tcPr>
          <w:p w14:paraId="7D824B4A" w14:textId="77777777" w:rsidR="0010228A" w:rsidRPr="00550827" w:rsidRDefault="0010228A" w:rsidP="00EA6294">
            <w:pPr>
              <w:ind w:left="864"/>
              <w:jc w:val="both"/>
              <w:rPr>
                <w:rFonts w:ascii="Arial" w:hAnsi="Arial" w:cs="Arial"/>
                <w:b/>
                <w:sz w:val="14"/>
                <w:szCs w:val="14"/>
                <w:lang w:eastAsia="es-MX"/>
              </w:rPr>
            </w:pPr>
            <w:r w:rsidRPr="00550827">
              <w:rPr>
                <w:rFonts w:ascii="Arial" w:hAnsi="Arial" w:cs="Arial"/>
                <w:b/>
                <w:sz w:val="14"/>
                <w:szCs w:val="14"/>
                <w:lang w:eastAsia="es-MX"/>
              </w:rPr>
              <w:t>MOTIVOS (</w:t>
            </w:r>
            <w:proofErr w:type="spellStart"/>
            <w:r w:rsidRPr="00550827">
              <w:rPr>
                <w:rFonts w:ascii="Arial" w:hAnsi="Arial" w:cs="Arial"/>
                <w:b/>
                <w:sz w:val="14"/>
                <w:szCs w:val="14"/>
                <w:lang w:eastAsia="es-MX"/>
              </w:rPr>
              <w:t>resumén</w:t>
            </w:r>
            <w:proofErr w:type="spellEnd"/>
            <w:r w:rsidRPr="00550827">
              <w:rPr>
                <w:rFonts w:ascii="Arial" w:hAnsi="Arial" w:cs="Arial"/>
                <w:b/>
                <w:sz w:val="14"/>
                <w:szCs w:val="14"/>
                <w:lang w:eastAsia="es-MX"/>
              </w:rPr>
              <w:t>)</w:t>
            </w:r>
          </w:p>
        </w:tc>
      </w:tr>
      <w:tr w:rsidR="0010228A" w:rsidRPr="00550827" w14:paraId="02D77DF0" w14:textId="77777777" w:rsidTr="0010228A">
        <w:trPr>
          <w:gridAfter w:val="1"/>
          <w:wAfter w:w="730" w:type="dxa"/>
          <w:trHeight w:val="273"/>
        </w:trPr>
        <w:tc>
          <w:tcPr>
            <w:tcW w:w="2304" w:type="dxa"/>
            <w:gridSpan w:val="4"/>
            <w:shd w:val="clear" w:color="auto" w:fill="auto"/>
            <w:noWrap/>
            <w:hideMark/>
          </w:tcPr>
          <w:p w14:paraId="383C97DC"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PRIMER REPORTE:</w:t>
            </w:r>
          </w:p>
        </w:tc>
        <w:tc>
          <w:tcPr>
            <w:tcW w:w="1709" w:type="dxa"/>
            <w:gridSpan w:val="3"/>
            <w:shd w:val="clear" w:color="auto" w:fill="auto"/>
            <w:noWrap/>
          </w:tcPr>
          <w:p w14:paraId="079AAABE" w14:textId="77777777" w:rsidR="0010228A" w:rsidRPr="00550827" w:rsidRDefault="0010228A" w:rsidP="00EA6294">
            <w:pPr>
              <w:ind w:left="864"/>
              <w:jc w:val="both"/>
              <w:rPr>
                <w:rFonts w:ascii="Arial" w:hAnsi="Arial" w:cs="Arial"/>
                <w:bCs/>
                <w:sz w:val="14"/>
                <w:szCs w:val="14"/>
                <w:lang w:eastAsia="es-MX"/>
              </w:rPr>
            </w:pPr>
          </w:p>
        </w:tc>
        <w:tc>
          <w:tcPr>
            <w:tcW w:w="1943" w:type="dxa"/>
            <w:gridSpan w:val="6"/>
            <w:shd w:val="clear" w:color="auto" w:fill="auto"/>
            <w:noWrap/>
          </w:tcPr>
          <w:p w14:paraId="5394EA01" w14:textId="77777777" w:rsidR="0010228A" w:rsidRPr="00550827" w:rsidRDefault="0010228A" w:rsidP="00EA6294">
            <w:pPr>
              <w:ind w:left="864"/>
              <w:jc w:val="both"/>
              <w:rPr>
                <w:rFonts w:ascii="Arial" w:hAnsi="Arial" w:cs="Arial"/>
                <w:sz w:val="14"/>
                <w:szCs w:val="14"/>
                <w:lang w:eastAsia="es-MX"/>
              </w:rPr>
            </w:pPr>
          </w:p>
        </w:tc>
        <w:tc>
          <w:tcPr>
            <w:tcW w:w="3361" w:type="dxa"/>
            <w:gridSpan w:val="3"/>
            <w:shd w:val="clear" w:color="auto" w:fill="auto"/>
          </w:tcPr>
          <w:p w14:paraId="12E1FDEF" w14:textId="77777777" w:rsidR="0010228A" w:rsidRPr="00550827" w:rsidRDefault="0010228A" w:rsidP="00EA6294">
            <w:pPr>
              <w:ind w:left="864"/>
              <w:jc w:val="both"/>
              <w:rPr>
                <w:rFonts w:ascii="Arial" w:hAnsi="Arial" w:cs="Arial"/>
                <w:sz w:val="14"/>
                <w:szCs w:val="14"/>
                <w:lang w:eastAsia="es-MX"/>
              </w:rPr>
            </w:pPr>
          </w:p>
        </w:tc>
      </w:tr>
      <w:tr w:rsidR="0010228A" w:rsidRPr="00550827" w14:paraId="1185B2F5" w14:textId="77777777" w:rsidTr="0010228A">
        <w:trPr>
          <w:gridAfter w:val="1"/>
          <w:wAfter w:w="730" w:type="dxa"/>
          <w:trHeight w:val="273"/>
        </w:trPr>
        <w:tc>
          <w:tcPr>
            <w:tcW w:w="2304" w:type="dxa"/>
            <w:gridSpan w:val="4"/>
            <w:shd w:val="clear" w:color="auto" w:fill="auto"/>
            <w:noWrap/>
            <w:hideMark/>
          </w:tcPr>
          <w:p w14:paraId="200717F0"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SEGUNDO REPORTE:</w:t>
            </w:r>
          </w:p>
        </w:tc>
        <w:tc>
          <w:tcPr>
            <w:tcW w:w="1709" w:type="dxa"/>
            <w:gridSpan w:val="3"/>
            <w:shd w:val="clear" w:color="auto" w:fill="auto"/>
            <w:noWrap/>
          </w:tcPr>
          <w:p w14:paraId="4B2E0B0F" w14:textId="77777777" w:rsidR="0010228A" w:rsidRPr="00550827" w:rsidRDefault="0010228A" w:rsidP="00EA6294">
            <w:pPr>
              <w:ind w:left="864"/>
              <w:jc w:val="both"/>
              <w:rPr>
                <w:rFonts w:ascii="Arial" w:hAnsi="Arial" w:cs="Arial"/>
                <w:bCs/>
                <w:sz w:val="14"/>
                <w:szCs w:val="14"/>
                <w:lang w:eastAsia="es-MX"/>
              </w:rPr>
            </w:pPr>
          </w:p>
        </w:tc>
        <w:tc>
          <w:tcPr>
            <w:tcW w:w="1943" w:type="dxa"/>
            <w:gridSpan w:val="6"/>
            <w:shd w:val="clear" w:color="auto" w:fill="auto"/>
            <w:noWrap/>
          </w:tcPr>
          <w:p w14:paraId="406B2A1F" w14:textId="77777777" w:rsidR="0010228A" w:rsidRPr="00550827" w:rsidRDefault="0010228A" w:rsidP="00EA6294">
            <w:pPr>
              <w:ind w:left="864"/>
              <w:jc w:val="both"/>
              <w:rPr>
                <w:rFonts w:ascii="Arial" w:hAnsi="Arial" w:cs="Arial"/>
                <w:sz w:val="14"/>
                <w:szCs w:val="14"/>
                <w:lang w:eastAsia="es-MX"/>
              </w:rPr>
            </w:pPr>
          </w:p>
        </w:tc>
        <w:tc>
          <w:tcPr>
            <w:tcW w:w="3361" w:type="dxa"/>
            <w:gridSpan w:val="3"/>
            <w:shd w:val="clear" w:color="auto" w:fill="auto"/>
          </w:tcPr>
          <w:p w14:paraId="6A3BC1C6" w14:textId="77777777" w:rsidR="0010228A" w:rsidRPr="00550827" w:rsidRDefault="0010228A" w:rsidP="00EA6294">
            <w:pPr>
              <w:ind w:left="864"/>
              <w:jc w:val="both"/>
              <w:rPr>
                <w:rFonts w:ascii="Arial" w:hAnsi="Arial" w:cs="Arial"/>
                <w:sz w:val="14"/>
                <w:szCs w:val="14"/>
                <w:lang w:eastAsia="es-MX"/>
              </w:rPr>
            </w:pPr>
          </w:p>
        </w:tc>
      </w:tr>
      <w:tr w:rsidR="0010228A" w:rsidRPr="00550827" w14:paraId="76CAC52C" w14:textId="77777777" w:rsidTr="0010228A">
        <w:trPr>
          <w:gridAfter w:val="1"/>
          <w:wAfter w:w="730" w:type="dxa"/>
          <w:trHeight w:val="273"/>
        </w:trPr>
        <w:tc>
          <w:tcPr>
            <w:tcW w:w="2304" w:type="dxa"/>
            <w:gridSpan w:val="4"/>
            <w:shd w:val="clear" w:color="auto" w:fill="auto"/>
            <w:noWrap/>
            <w:hideMark/>
          </w:tcPr>
          <w:p w14:paraId="512F154E"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TERCER REPORTE:</w:t>
            </w:r>
          </w:p>
        </w:tc>
        <w:tc>
          <w:tcPr>
            <w:tcW w:w="1709" w:type="dxa"/>
            <w:gridSpan w:val="3"/>
            <w:shd w:val="clear" w:color="auto" w:fill="auto"/>
            <w:noWrap/>
          </w:tcPr>
          <w:p w14:paraId="165122F0" w14:textId="77777777" w:rsidR="0010228A" w:rsidRPr="00550827" w:rsidRDefault="0010228A" w:rsidP="00EA6294">
            <w:pPr>
              <w:ind w:left="864"/>
              <w:jc w:val="both"/>
              <w:rPr>
                <w:rFonts w:ascii="Arial" w:hAnsi="Arial" w:cs="Arial"/>
                <w:bCs/>
                <w:sz w:val="14"/>
                <w:szCs w:val="14"/>
                <w:lang w:eastAsia="es-MX"/>
              </w:rPr>
            </w:pPr>
          </w:p>
        </w:tc>
        <w:tc>
          <w:tcPr>
            <w:tcW w:w="1943" w:type="dxa"/>
            <w:gridSpan w:val="6"/>
            <w:shd w:val="clear" w:color="auto" w:fill="auto"/>
            <w:noWrap/>
          </w:tcPr>
          <w:p w14:paraId="41B5FD3F" w14:textId="77777777" w:rsidR="0010228A" w:rsidRPr="00550827" w:rsidRDefault="0010228A" w:rsidP="00EA6294">
            <w:pPr>
              <w:ind w:left="864"/>
              <w:jc w:val="both"/>
              <w:rPr>
                <w:rFonts w:ascii="Arial" w:hAnsi="Arial" w:cs="Arial"/>
                <w:sz w:val="14"/>
                <w:szCs w:val="14"/>
                <w:lang w:eastAsia="es-MX"/>
              </w:rPr>
            </w:pPr>
          </w:p>
        </w:tc>
        <w:tc>
          <w:tcPr>
            <w:tcW w:w="3361" w:type="dxa"/>
            <w:gridSpan w:val="3"/>
            <w:shd w:val="clear" w:color="auto" w:fill="auto"/>
          </w:tcPr>
          <w:p w14:paraId="7DC12C3B" w14:textId="77777777" w:rsidR="0010228A" w:rsidRPr="00550827" w:rsidRDefault="0010228A" w:rsidP="00EA6294">
            <w:pPr>
              <w:ind w:left="864"/>
              <w:jc w:val="both"/>
              <w:rPr>
                <w:rFonts w:ascii="Arial" w:hAnsi="Arial" w:cs="Arial"/>
                <w:sz w:val="14"/>
                <w:szCs w:val="14"/>
                <w:lang w:eastAsia="es-MX"/>
              </w:rPr>
            </w:pPr>
          </w:p>
        </w:tc>
      </w:tr>
      <w:tr w:rsidR="0010228A" w:rsidRPr="00550827" w14:paraId="01CD24E9" w14:textId="77777777" w:rsidTr="0010228A">
        <w:trPr>
          <w:gridAfter w:val="1"/>
          <w:wAfter w:w="730" w:type="dxa"/>
          <w:trHeight w:val="273"/>
        </w:trPr>
        <w:tc>
          <w:tcPr>
            <w:tcW w:w="9317" w:type="dxa"/>
            <w:gridSpan w:val="16"/>
            <w:shd w:val="clear" w:color="auto" w:fill="auto"/>
            <w:noWrap/>
          </w:tcPr>
          <w:p w14:paraId="5BFB1EFF"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COMENTARIOS/OBSERVACIONES:</w:t>
            </w:r>
          </w:p>
          <w:p w14:paraId="4BE0F9C6" w14:textId="77777777" w:rsidR="0010228A" w:rsidRPr="00550827" w:rsidRDefault="0010228A" w:rsidP="00EA6294">
            <w:pPr>
              <w:ind w:left="864"/>
              <w:jc w:val="both"/>
              <w:rPr>
                <w:rFonts w:ascii="Arial" w:hAnsi="Arial" w:cs="Arial"/>
                <w:bCs/>
                <w:sz w:val="14"/>
                <w:szCs w:val="14"/>
                <w:lang w:eastAsia="es-MX"/>
              </w:rPr>
            </w:pPr>
          </w:p>
          <w:p w14:paraId="10DAF24E" w14:textId="77777777" w:rsidR="0010228A" w:rsidRPr="00550827" w:rsidRDefault="0010228A" w:rsidP="00EA6294">
            <w:pPr>
              <w:ind w:left="864"/>
              <w:jc w:val="both"/>
              <w:rPr>
                <w:rFonts w:ascii="Arial" w:hAnsi="Arial" w:cs="Arial"/>
                <w:bCs/>
                <w:sz w:val="14"/>
                <w:szCs w:val="14"/>
                <w:lang w:eastAsia="es-MX"/>
              </w:rPr>
            </w:pPr>
          </w:p>
          <w:p w14:paraId="3A8E57DA" w14:textId="77777777" w:rsidR="0010228A" w:rsidRPr="00550827" w:rsidRDefault="0010228A" w:rsidP="00EA6294">
            <w:pPr>
              <w:ind w:left="864"/>
              <w:jc w:val="both"/>
              <w:rPr>
                <w:rFonts w:ascii="Arial" w:hAnsi="Arial" w:cs="Arial"/>
                <w:bCs/>
                <w:sz w:val="14"/>
                <w:szCs w:val="14"/>
                <w:lang w:eastAsia="es-MX"/>
              </w:rPr>
            </w:pPr>
          </w:p>
        </w:tc>
      </w:tr>
      <w:tr w:rsidR="0010228A" w:rsidRPr="00550827" w14:paraId="7720AB63" w14:textId="77777777" w:rsidTr="0010228A">
        <w:trPr>
          <w:trHeight w:val="832"/>
        </w:trPr>
        <w:tc>
          <w:tcPr>
            <w:tcW w:w="4933" w:type="dxa"/>
            <w:gridSpan w:val="10"/>
            <w:tcBorders>
              <w:top w:val="single" w:sz="4" w:space="0" w:color="auto"/>
              <w:left w:val="nil"/>
              <w:bottom w:val="nil"/>
              <w:right w:val="nil"/>
            </w:tcBorders>
            <w:shd w:val="clear" w:color="auto" w:fill="auto"/>
          </w:tcPr>
          <w:p w14:paraId="360DA289" w14:textId="77777777" w:rsidR="0010228A" w:rsidRPr="00550827" w:rsidRDefault="0010228A" w:rsidP="00EA6294">
            <w:pPr>
              <w:ind w:left="864"/>
              <w:jc w:val="both"/>
              <w:rPr>
                <w:rFonts w:ascii="Arial" w:hAnsi="Arial" w:cs="Arial"/>
                <w:bCs/>
                <w:sz w:val="14"/>
                <w:szCs w:val="14"/>
                <w:lang w:eastAsia="es-MX"/>
              </w:rPr>
            </w:pPr>
          </w:p>
          <w:p w14:paraId="44213BD6"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_____________________________________</w:t>
            </w:r>
          </w:p>
          <w:p w14:paraId="4A0157F5"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NOMBRE Y FIRMA DEL PERSONAL QUE REPORTA INCIDENCIA</w:t>
            </w:r>
          </w:p>
          <w:p w14:paraId="30983C54" w14:textId="77777777" w:rsidR="0010228A" w:rsidRPr="00550827" w:rsidRDefault="0010228A" w:rsidP="00EA6294">
            <w:pPr>
              <w:ind w:left="864"/>
              <w:jc w:val="both"/>
              <w:rPr>
                <w:rFonts w:ascii="Arial" w:hAnsi="Arial" w:cs="Arial"/>
                <w:bCs/>
                <w:sz w:val="14"/>
                <w:szCs w:val="14"/>
                <w:lang w:eastAsia="es-MX"/>
              </w:rPr>
            </w:pPr>
          </w:p>
          <w:p w14:paraId="5B4F32B0" w14:textId="77777777" w:rsidR="0010228A" w:rsidRPr="00550827" w:rsidRDefault="0010228A" w:rsidP="00EA6294">
            <w:pPr>
              <w:ind w:left="864"/>
              <w:jc w:val="both"/>
              <w:rPr>
                <w:rFonts w:ascii="Arial" w:hAnsi="Arial" w:cs="Arial"/>
                <w:sz w:val="14"/>
                <w:szCs w:val="14"/>
              </w:rPr>
            </w:pPr>
          </w:p>
        </w:tc>
        <w:tc>
          <w:tcPr>
            <w:tcW w:w="5114" w:type="dxa"/>
            <w:gridSpan w:val="7"/>
            <w:tcBorders>
              <w:top w:val="single" w:sz="4" w:space="0" w:color="auto"/>
              <w:left w:val="nil"/>
              <w:bottom w:val="nil"/>
              <w:right w:val="nil"/>
            </w:tcBorders>
            <w:shd w:val="clear" w:color="auto" w:fill="auto"/>
          </w:tcPr>
          <w:p w14:paraId="0858716B" w14:textId="77777777" w:rsidR="0010228A" w:rsidRPr="00550827" w:rsidRDefault="0010228A" w:rsidP="00EA6294">
            <w:pPr>
              <w:ind w:left="864"/>
              <w:jc w:val="both"/>
              <w:rPr>
                <w:rFonts w:ascii="Arial" w:hAnsi="Arial" w:cs="Arial"/>
                <w:bCs/>
                <w:sz w:val="14"/>
                <w:szCs w:val="14"/>
                <w:lang w:eastAsia="es-MX"/>
              </w:rPr>
            </w:pPr>
          </w:p>
          <w:p w14:paraId="4403C36D" w14:textId="77777777" w:rsidR="0010228A" w:rsidRPr="00550827" w:rsidRDefault="0010228A" w:rsidP="00EA6294">
            <w:pPr>
              <w:ind w:left="864"/>
              <w:jc w:val="both"/>
              <w:rPr>
                <w:rFonts w:ascii="Arial" w:hAnsi="Arial" w:cs="Arial"/>
                <w:bCs/>
                <w:sz w:val="14"/>
                <w:szCs w:val="14"/>
                <w:lang w:eastAsia="es-MX"/>
              </w:rPr>
            </w:pPr>
            <w:r w:rsidRPr="00550827">
              <w:rPr>
                <w:rFonts w:ascii="Arial" w:hAnsi="Arial" w:cs="Arial"/>
                <w:bCs/>
                <w:sz w:val="14"/>
                <w:szCs w:val="14"/>
                <w:lang w:eastAsia="es-MX"/>
              </w:rPr>
              <w:t>_______________________________________</w:t>
            </w:r>
          </w:p>
          <w:p w14:paraId="5F6D1738" w14:textId="77777777" w:rsidR="0010228A" w:rsidRPr="00550827" w:rsidRDefault="0010228A" w:rsidP="00EA6294">
            <w:pPr>
              <w:ind w:left="864"/>
              <w:jc w:val="both"/>
              <w:rPr>
                <w:rFonts w:ascii="Arial" w:hAnsi="Arial" w:cs="Arial"/>
                <w:sz w:val="14"/>
                <w:szCs w:val="14"/>
              </w:rPr>
            </w:pPr>
            <w:r w:rsidRPr="00550827">
              <w:rPr>
                <w:rFonts w:ascii="Arial" w:hAnsi="Arial" w:cs="Arial"/>
                <w:bCs/>
                <w:sz w:val="14"/>
                <w:szCs w:val="14"/>
                <w:lang w:eastAsia="es-MX"/>
              </w:rPr>
              <w:t xml:space="preserve"> NOMBRE Y FIRMA DEL TÉCNICO ASIGNADO PROVEEDOR</w:t>
            </w:r>
          </w:p>
        </w:tc>
      </w:tr>
    </w:tbl>
    <w:p w14:paraId="3B5BF252" w14:textId="77777777" w:rsidR="004E0DF4" w:rsidRPr="00550827" w:rsidRDefault="004E0DF4" w:rsidP="004E0DF4">
      <w:pPr>
        <w:pStyle w:val="Lista"/>
        <w:rPr>
          <w:rFonts w:ascii="Arial" w:hAnsi="Arial" w:cs="Arial"/>
          <w:sz w:val="18"/>
          <w:szCs w:val="18"/>
        </w:rPr>
      </w:pPr>
    </w:p>
    <w:p w14:paraId="516C0948" w14:textId="77777777" w:rsidR="004E0DF4" w:rsidRPr="00550827"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sectPr w:rsidR="004E0DF4" w:rsidRPr="00550827" w:rsidSect="00DC0B53">
          <w:headerReference w:type="even" r:id="rId15"/>
          <w:headerReference w:type="default" r:id="rId16"/>
          <w:footerReference w:type="default" r:id="rId17"/>
          <w:footnotePr>
            <w:pos w:val="beneathText"/>
          </w:footnotePr>
          <w:pgSz w:w="12240" w:h="15840" w:code="1"/>
          <w:pgMar w:top="-1805" w:right="900" w:bottom="851" w:left="907" w:header="709" w:footer="271" w:gutter="0"/>
          <w:cols w:space="720"/>
          <w:docGrid w:linePitch="360"/>
        </w:sectPr>
      </w:pPr>
    </w:p>
    <w:p w14:paraId="38ACF2A9" w14:textId="77777777" w:rsidR="00B80C3A" w:rsidRPr="00550827" w:rsidRDefault="00B80C3A" w:rsidP="004E0DF4">
      <w:pPr>
        <w:pStyle w:val="Ttulo1"/>
        <w:numPr>
          <w:ilvl w:val="0"/>
          <w:numId w:val="0"/>
        </w:numPr>
        <w:jc w:val="center"/>
        <w:rPr>
          <w:rFonts w:cs="Arial"/>
          <w:sz w:val="22"/>
          <w:szCs w:val="20"/>
        </w:rPr>
      </w:pPr>
      <w:bookmarkStart w:id="20" w:name="_Toc22641694"/>
    </w:p>
    <w:p w14:paraId="5DE61FA0" w14:textId="77777777" w:rsidR="00B80C3A" w:rsidRPr="00550827" w:rsidRDefault="00B80C3A" w:rsidP="004E0DF4">
      <w:pPr>
        <w:pStyle w:val="Ttulo1"/>
        <w:numPr>
          <w:ilvl w:val="0"/>
          <w:numId w:val="0"/>
        </w:numPr>
        <w:jc w:val="center"/>
        <w:rPr>
          <w:rFonts w:cs="Arial"/>
          <w:sz w:val="22"/>
          <w:szCs w:val="20"/>
        </w:rPr>
      </w:pPr>
    </w:p>
    <w:p w14:paraId="60581BFC" w14:textId="77777777" w:rsidR="00B80C3A" w:rsidRPr="00550827" w:rsidRDefault="00B80C3A" w:rsidP="004E0DF4">
      <w:pPr>
        <w:pStyle w:val="Ttulo1"/>
        <w:numPr>
          <w:ilvl w:val="0"/>
          <w:numId w:val="0"/>
        </w:numPr>
        <w:jc w:val="center"/>
        <w:rPr>
          <w:rFonts w:cs="Arial"/>
          <w:sz w:val="22"/>
          <w:szCs w:val="20"/>
        </w:rPr>
      </w:pPr>
    </w:p>
    <w:p w14:paraId="2F366ABD" w14:textId="77777777" w:rsidR="00B80C3A" w:rsidRPr="00550827" w:rsidRDefault="00B80C3A" w:rsidP="004E0DF4">
      <w:pPr>
        <w:pStyle w:val="Ttulo1"/>
        <w:numPr>
          <w:ilvl w:val="0"/>
          <w:numId w:val="0"/>
        </w:numPr>
        <w:jc w:val="center"/>
        <w:rPr>
          <w:rFonts w:cs="Arial"/>
          <w:sz w:val="22"/>
          <w:szCs w:val="20"/>
        </w:rPr>
      </w:pPr>
    </w:p>
    <w:p w14:paraId="55A9A67B" w14:textId="77777777" w:rsidR="004E0DF4" w:rsidRPr="00550827" w:rsidRDefault="004E0DF4" w:rsidP="004E0DF4">
      <w:pPr>
        <w:pStyle w:val="Ttulo1"/>
        <w:numPr>
          <w:ilvl w:val="0"/>
          <w:numId w:val="0"/>
        </w:numPr>
        <w:jc w:val="center"/>
        <w:rPr>
          <w:rFonts w:cs="Arial"/>
          <w:sz w:val="22"/>
          <w:szCs w:val="20"/>
        </w:rPr>
      </w:pPr>
      <w:r w:rsidRPr="00550827">
        <w:rPr>
          <w:rFonts w:cs="Arial"/>
          <w:sz w:val="22"/>
          <w:szCs w:val="20"/>
        </w:rPr>
        <w:t>ANEXO T8</w:t>
      </w:r>
    </w:p>
    <w:bookmarkEnd w:id="20"/>
    <w:p w14:paraId="6864A402" w14:textId="77777777" w:rsidR="004E0DF4" w:rsidRPr="00550827" w:rsidRDefault="004E0DF4" w:rsidP="004E0DF4">
      <w:pPr>
        <w:pStyle w:val="Ttulo1"/>
        <w:numPr>
          <w:ilvl w:val="0"/>
          <w:numId w:val="0"/>
        </w:numPr>
        <w:jc w:val="center"/>
        <w:rPr>
          <w:rFonts w:cs="Arial"/>
          <w:sz w:val="22"/>
          <w:szCs w:val="20"/>
        </w:rPr>
      </w:pPr>
      <w:r w:rsidRPr="00550827">
        <w:rPr>
          <w:rFonts w:cs="Arial"/>
          <w:sz w:val="22"/>
          <w:szCs w:val="20"/>
        </w:rPr>
        <w:t>“REGISTRO DE LA PRODUCTIVIDAD Y DE LOS BIENES DE CONSUMO COMPLEMENTARIOS”</w:t>
      </w:r>
    </w:p>
    <w:tbl>
      <w:tblPr>
        <w:tblpPr w:leftFromText="141" w:rightFromText="141" w:vertAnchor="text" w:horzAnchor="margin" w:tblpXSpec="center" w:tblpY="427"/>
        <w:tblW w:w="5000" w:type="pct"/>
        <w:tblLayout w:type="fixed"/>
        <w:tblCellMar>
          <w:left w:w="70" w:type="dxa"/>
          <w:right w:w="70" w:type="dxa"/>
        </w:tblCellMar>
        <w:tblLook w:val="04A0" w:firstRow="1" w:lastRow="0" w:firstColumn="1" w:lastColumn="0" w:noHBand="0" w:noVBand="1"/>
      </w:tblPr>
      <w:tblGrid>
        <w:gridCol w:w="398"/>
        <w:gridCol w:w="394"/>
        <w:gridCol w:w="690"/>
        <w:gridCol w:w="570"/>
        <w:gridCol w:w="597"/>
        <w:gridCol w:w="616"/>
        <w:gridCol w:w="522"/>
        <w:gridCol w:w="565"/>
        <w:gridCol w:w="618"/>
        <w:gridCol w:w="872"/>
        <w:gridCol w:w="893"/>
        <w:gridCol w:w="594"/>
        <w:gridCol w:w="738"/>
        <w:gridCol w:w="400"/>
        <w:gridCol w:w="533"/>
        <w:gridCol w:w="568"/>
        <w:gridCol w:w="568"/>
        <w:gridCol w:w="709"/>
        <w:gridCol w:w="280"/>
        <w:gridCol w:w="147"/>
        <w:gridCol w:w="706"/>
        <w:gridCol w:w="517"/>
        <w:gridCol w:w="394"/>
        <w:gridCol w:w="437"/>
      </w:tblGrid>
      <w:tr w:rsidR="00E32768" w:rsidRPr="004521C9" w14:paraId="2D6E98F2" w14:textId="77777777" w:rsidTr="00E32768">
        <w:trPr>
          <w:cantSplit/>
          <w:trHeight w:val="1410"/>
        </w:trPr>
        <w:tc>
          <w:tcPr>
            <w:tcW w:w="149" w:type="pct"/>
            <w:tcBorders>
              <w:top w:val="single" w:sz="4" w:space="0" w:color="auto"/>
              <w:left w:val="single" w:sz="4" w:space="0" w:color="auto"/>
              <w:bottom w:val="single" w:sz="4" w:space="0" w:color="auto"/>
              <w:right w:val="single" w:sz="4" w:space="0" w:color="auto"/>
            </w:tcBorders>
            <w:shd w:val="clear" w:color="auto" w:fill="D9D9D9"/>
            <w:noWrap/>
            <w:textDirection w:val="tbRl"/>
            <w:vAlign w:val="center"/>
            <w:hideMark/>
          </w:tcPr>
          <w:p w14:paraId="77F4CD12" w14:textId="77777777" w:rsidR="004E0DF4" w:rsidRPr="00550827" w:rsidRDefault="004E0DF4" w:rsidP="00E32768">
            <w:pPr>
              <w:ind w:left="113" w:right="113"/>
              <w:jc w:val="center"/>
              <w:rPr>
                <w:rFonts w:ascii="Arial" w:hAnsi="Arial" w:cs="Arial"/>
                <w:b/>
                <w:bCs/>
                <w:sz w:val="18"/>
                <w:szCs w:val="18"/>
                <w:lang w:eastAsia="es-MX"/>
              </w:rPr>
            </w:pPr>
            <w:r w:rsidRPr="00550827">
              <w:rPr>
                <w:rFonts w:ascii="Arial" w:hAnsi="Arial" w:cs="Arial"/>
                <w:b/>
                <w:bCs/>
                <w:sz w:val="18"/>
                <w:szCs w:val="18"/>
                <w:lang w:eastAsia="es-MX"/>
              </w:rPr>
              <w:t>FOLIOS</w:t>
            </w:r>
          </w:p>
        </w:tc>
        <w:tc>
          <w:tcPr>
            <w:tcW w:w="148"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056C1E68" w14:textId="77777777" w:rsidR="004E0DF4" w:rsidRPr="00550827" w:rsidRDefault="004E0DF4" w:rsidP="00E32768">
            <w:pPr>
              <w:ind w:left="113" w:right="113"/>
              <w:jc w:val="center"/>
              <w:rPr>
                <w:rFonts w:ascii="Arial" w:hAnsi="Arial" w:cs="Arial"/>
                <w:b/>
                <w:bCs/>
                <w:sz w:val="18"/>
                <w:szCs w:val="18"/>
                <w:lang w:eastAsia="es-MX"/>
              </w:rPr>
            </w:pPr>
            <w:r w:rsidRPr="00550827">
              <w:rPr>
                <w:rFonts w:ascii="Arial" w:hAnsi="Arial" w:cs="Arial"/>
                <w:b/>
                <w:bCs/>
                <w:sz w:val="18"/>
                <w:szCs w:val="18"/>
                <w:lang w:eastAsia="es-MX"/>
              </w:rPr>
              <w:t>DEL</w:t>
            </w:r>
          </w:p>
        </w:tc>
        <w:tc>
          <w:tcPr>
            <w:tcW w:w="259"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1FD740CB" w14:textId="080857F6" w:rsidR="004E0DF4" w:rsidRPr="00550827" w:rsidRDefault="004E0DF4" w:rsidP="00E32768">
            <w:pPr>
              <w:ind w:left="113" w:right="113"/>
              <w:jc w:val="center"/>
              <w:rPr>
                <w:rFonts w:ascii="Arial" w:hAnsi="Arial" w:cs="Arial"/>
                <w:b/>
                <w:bCs/>
                <w:sz w:val="18"/>
                <w:szCs w:val="18"/>
                <w:lang w:eastAsia="es-MX"/>
              </w:rPr>
            </w:pPr>
            <w:r w:rsidRPr="00550827">
              <w:rPr>
                <w:rFonts w:ascii="Arial" w:hAnsi="Arial" w:cs="Arial"/>
                <w:b/>
                <w:bCs/>
                <w:sz w:val="18"/>
                <w:szCs w:val="18"/>
                <w:lang w:eastAsia="es-MX"/>
              </w:rPr>
              <w:t>Delegación</w:t>
            </w:r>
          </w:p>
          <w:p w14:paraId="1FDD6A63" w14:textId="77777777" w:rsidR="004E0DF4" w:rsidRPr="00550827" w:rsidRDefault="004E0DF4" w:rsidP="00E32768">
            <w:pPr>
              <w:ind w:left="113" w:right="113"/>
              <w:jc w:val="center"/>
              <w:rPr>
                <w:rFonts w:ascii="Arial" w:hAnsi="Arial" w:cs="Arial"/>
                <w:b/>
                <w:bCs/>
                <w:sz w:val="18"/>
                <w:szCs w:val="18"/>
                <w:lang w:eastAsia="es-MX"/>
              </w:rPr>
            </w:pPr>
            <w:r w:rsidRPr="00550827">
              <w:rPr>
                <w:rFonts w:ascii="Arial" w:hAnsi="Arial" w:cs="Arial"/>
                <w:b/>
                <w:bCs/>
                <w:sz w:val="18"/>
                <w:szCs w:val="18"/>
                <w:lang w:eastAsia="es-MX"/>
              </w:rPr>
              <w:t>(nombre)</w:t>
            </w:r>
          </w:p>
        </w:tc>
        <w:tc>
          <w:tcPr>
            <w:tcW w:w="214"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0C472C1D" w14:textId="77777777" w:rsidR="004E0DF4" w:rsidRPr="00550827" w:rsidRDefault="004E0DF4" w:rsidP="00E32768">
            <w:pPr>
              <w:ind w:left="113" w:right="113"/>
              <w:jc w:val="center"/>
              <w:rPr>
                <w:rFonts w:ascii="Arial" w:hAnsi="Arial" w:cs="Arial"/>
                <w:b/>
                <w:bCs/>
                <w:sz w:val="18"/>
                <w:szCs w:val="18"/>
                <w:lang w:eastAsia="es-MX"/>
              </w:rPr>
            </w:pPr>
            <w:r w:rsidRPr="00550827">
              <w:rPr>
                <w:rFonts w:ascii="Arial" w:hAnsi="Arial" w:cs="Arial"/>
                <w:b/>
                <w:bCs/>
                <w:sz w:val="18"/>
                <w:szCs w:val="18"/>
                <w:lang w:eastAsia="es-MX"/>
              </w:rPr>
              <w:t>Unidad Médica</w:t>
            </w:r>
          </w:p>
        </w:tc>
        <w:tc>
          <w:tcPr>
            <w:tcW w:w="224"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21740757" w14:textId="77777777" w:rsidR="004E0DF4" w:rsidRPr="00550827" w:rsidRDefault="004E0DF4" w:rsidP="00E32768">
            <w:pPr>
              <w:ind w:left="113" w:right="113"/>
              <w:jc w:val="center"/>
              <w:rPr>
                <w:rFonts w:ascii="Arial" w:hAnsi="Arial" w:cs="Arial"/>
                <w:b/>
                <w:bCs/>
                <w:sz w:val="18"/>
                <w:szCs w:val="18"/>
                <w:lang w:eastAsia="es-MX"/>
              </w:rPr>
            </w:pPr>
            <w:r w:rsidRPr="00550827">
              <w:rPr>
                <w:rFonts w:ascii="Arial" w:hAnsi="Arial" w:cs="Arial"/>
                <w:b/>
                <w:bCs/>
                <w:sz w:val="18"/>
                <w:szCs w:val="18"/>
                <w:lang w:eastAsia="es-MX"/>
              </w:rPr>
              <w:t>Ciudad</w:t>
            </w:r>
          </w:p>
        </w:tc>
        <w:tc>
          <w:tcPr>
            <w:tcW w:w="231"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7B4A4DEC" w14:textId="77777777" w:rsidR="004E0DF4" w:rsidRPr="00550827" w:rsidRDefault="004E0DF4" w:rsidP="00E32768">
            <w:pPr>
              <w:ind w:left="113" w:right="113"/>
              <w:jc w:val="center"/>
              <w:rPr>
                <w:rFonts w:ascii="Arial" w:hAnsi="Arial" w:cs="Arial"/>
                <w:b/>
                <w:bCs/>
                <w:sz w:val="18"/>
                <w:szCs w:val="18"/>
                <w:lang w:eastAsia="es-MX"/>
              </w:rPr>
            </w:pPr>
            <w:r w:rsidRPr="00550827">
              <w:rPr>
                <w:rFonts w:ascii="Arial" w:hAnsi="Arial" w:cs="Arial"/>
                <w:b/>
                <w:bCs/>
                <w:sz w:val="18"/>
                <w:szCs w:val="18"/>
                <w:lang w:eastAsia="es-MX"/>
              </w:rPr>
              <w:t>Fecha del Evento</w:t>
            </w:r>
          </w:p>
        </w:tc>
        <w:tc>
          <w:tcPr>
            <w:tcW w:w="196"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6C9C5536" w14:textId="77777777" w:rsidR="004E0DF4" w:rsidRPr="00550827" w:rsidRDefault="004E0DF4" w:rsidP="00E32768">
            <w:pPr>
              <w:ind w:left="113" w:right="113"/>
              <w:jc w:val="center"/>
              <w:rPr>
                <w:rFonts w:ascii="Arial" w:hAnsi="Arial" w:cs="Arial"/>
                <w:b/>
                <w:bCs/>
                <w:sz w:val="18"/>
                <w:szCs w:val="18"/>
                <w:lang w:eastAsia="es-MX"/>
              </w:rPr>
            </w:pPr>
            <w:r w:rsidRPr="00550827">
              <w:rPr>
                <w:rFonts w:ascii="Arial" w:hAnsi="Arial" w:cs="Arial"/>
                <w:b/>
                <w:bCs/>
                <w:sz w:val="18"/>
                <w:szCs w:val="18"/>
                <w:lang w:eastAsia="es-MX"/>
              </w:rPr>
              <w:t>Unidad Tratante</w:t>
            </w:r>
          </w:p>
        </w:tc>
        <w:tc>
          <w:tcPr>
            <w:tcW w:w="212"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447DE9D5" w14:textId="77777777" w:rsidR="004E0DF4" w:rsidRPr="00550827" w:rsidRDefault="004E0DF4" w:rsidP="00E32768">
            <w:pPr>
              <w:ind w:left="113" w:right="113"/>
              <w:jc w:val="center"/>
              <w:rPr>
                <w:rFonts w:ascii="Arial" w:hAnsi="Arial" w:cs="Arial"/>
                <w:b/>
                <w:bCs/>
                <w:sz w:val="18"/>
                <w:szCs w:val="18"/>
                <w:lang w:eastAsia="es-MX"/>
              </w:rPr>
            </w:pPr>
            <w:r w:rsidRPr="00550827">
              <w:rPr>
                <w:rFonts w:ascii="Arial" w:hAnsi="Arial" w:cs="Arial"/>
                <w:b/>
                <w:bCs/>
                <w:sz w:val="18"/>
                <w:szCs w:val="18"/>
                <w:lang w:eastAsia="es-MX"/>
              </w:rPr>
              <w:t>Clave presupuestal</w:t>
            </w:r>
          </w:p>
        </w:tc>
        <w:tc>
          <w:tcPr>
            <w:tcW w:w="232"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2D807BE7" w14:textId="77777777" w:rsidR="004E0DF4" w:rsidRPr="00550827" w:rsidRDefault="004E0DF4" w:rsidP="00E32768">
            <w:pPr>
              <w:ind w:left="113" w:right="113"/>
              <w:jc w:val="center"/>
              <w:rPr>
                <w:rFonts w:ascii="Arial" w:hAnsi="Arial" w:cs="Arial"/>
                <w:b/>
                <w:bCs/>
                <w:sz w:val="18"/>
                <w:szCs w:val="18"/>
                <w:lang w:eastAsia="es-MX"/>
              </w:rPr>
            </w:pPr>
            <w:r w:rsidRPr="00550827">
              <w:rPr>
                <w:rFonts w:ascii="Arial" w:hAnsi="Arial" w:cs="Arial"/>
                <w:b/>
                <w:bCs/>
                <w:sz w:val="18"/>
                <w:szCs w:val="18"/>
                <w:lang w:eastAsia="es-MX"/>
              </w:rPr>
              <w:t>Nombre del médico</w:t>
            </w:r>
          </w:p>
        </w:tc>
        <w:tc>
          <w:tcPr>
            <w:tcW w:w="327"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351E197F" w14:textId="77777777" w:rsidR="004E0DF4" w:rsidRPr="00550827" w:rsidRDefault="004E0DF4" w:rsidP="00E32768">
            <w:pPr>
              <w:ind w:left="113" w:right="113"/>
              <w:jc w:val="center"/>
              <w:rPr>
                <w:rFonts w:ascii="Arial" w:hAnsi="Arial" w:cs="Arial"/>
                <w:b/>
                <w:bCs/>
                <w:sz w:val="18"/>
                <w:szCs w:val="18"/>
                <w:lang w:eastAsia="es-MX"/>
              </w:rPr>
            </w:pPr>
            <w:r w:rsidRPr="00550827">
              <w:rPr>
                <w:rFonts w:ascii="Arial" w:hAnsi="Arial" w:cs="Arial"/>
                <w:b/>
                <w:bCs/>
                <w:sz w:val="18"/>
                <w:szCs w:val="18"/>
                <w:lang w:eastAsia="es-MX"/>
              </w:rPr>
              <w:t>Apellido paterno ( del médico)</w:t>
            </w:r>
          </w:p>
        </w:tc>
        <w:tc>
          <w:tcPr>
            <w:tcW w:w="335"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5EC4E90A" w14:textId="77777777" w:rsidR="004E0DF4" w:rsidRPr="00550827" w:rsidRDefault="004E0DF4" w:rsidP="00E32768">
            <w:pPr>
              <w:ind w:left="113" w:right="113"/>
              <w:jc w:val="center"/>
              <w:rPr>
                <w:rFonts w:ascii="Arial" w:hAnsi="Arial" w:cs="Arial"/>
                <w:b/>
                <w:bCs/>
                <w:sz w:val="18"/>
                <w:szCs w:val="18"/>
                <w:lang w:eastAsia="es-MX"/>
              </w:rPr>
            </w:pPr>
            <w:r w:rsidRPr="00550827">
              <w:rPr>
                <w:rFonts w:ascii="Arial" w:hAnsi="Arial" w:cs="Arial"/>
                <w:b/>
                <w:bCs/>
                <w:sz w:val="18"/>
                <w:szCs w:val="18"/>
                <w:lang w:eastAsia="es-MX"/>
              </w:rPr>
              <w:t>Apellido materno ( del médico</w:t>
            </w:r>
          </w:p>
        </w:tc>
        <w:tc>
          <w:tcPr>
            <w:tcW w:w="223"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432CFE8C" w14:textId="77777777" w:rsidR="004E0DF4" w:rsidRPr="00550827" w:rsidRDefault="004E0DF4" w:rsidP="00E32768">
            <w:pPr>
              <w:ind w:left="113" w:right="113"/>
              <w:jc w:val="center"/>
              <w:rPr>
                <w:rFonts w:ascii="Arial" w:hAnsi="Arial" w:cs="Arial"/>
                <w:b/>
                <w:bCs/>
                <w:sz w:val="18"/>
                <w:szCs w:val="18"/>
                <w:lang w:eastAsia="es-MX"/>
              </w:rPr>
            </w:pPr>
            <w:r w:rsidRPr="00550827">
              <w:rPr>
                <w:rFonts w:ascii="Arial" w:hAnsi="Arial" w:cs="Arial"/>
                <w:b/>
                <w:bCs/>
                <w:sz w:val="18"/>
                <w:szCs w:val="18"/>
                <w:lang w:eastAsia="es-MX"/>
              </w:rPr>
              <w:t>Matricula del Médico</w:t>
            </w:r>
          </w:p>
        </w:tc>
        <w:tc>
          <w:tcPr>
            <w:tcW w:w="277"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302E1980" w14:textId="77777777" w:rsidR="004E0DF4" w:rsidRPr="00550827" w:rsidRDefault="004E0DF4" w:rsidP="00E32768">
            <w:pPr>
              <w:ind w:left="113" w:right="113"/>
              <w:jc w:val="center"/>
              <w:rPr>
                <w:rFonts w:ascii="Arial" w:hAnsi="Arial" w:cs="Arial"/>
                <w:b/>
                <w:bCs/>
                <w:sz w:val="18"/>
                <w:szCs w:val="18"/>
                <w:lang w:eastAsia="es-MX"/>
              </w:rPr>
            </w:pPr>
            <w:r w:rsidRPr="00550827">
              <w:rPr>
                <w:rFonts w:ascii="Arial" w:hAnsi="Arial" w:cs="Arial"/>
                <w:b/>
                <w:bCs/>
                <w:sz w:val="18"/>
                <w:szCs w:val="18"/>
                <w:lang w:eastAsia="es-MX"/>
              </w:rPr>
              <w:t>Nombre del Paciente</w:t>
            </w:r>
          </w:p>
        </w:tc>
        <w:tc>
          <w:tcPr>
            <w:tcW w:w="150"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739518C4" w14:textId="77777777" w:rsidR="004E0DF4" w:rsidRPr="00550827" w:rsidRDefault="004E0DF4" w:rsidP="00E32768">
            <w:pPr>
              <w:ind w:left="113" w:right="113"/>
              <w:jc w:val="center"/>
              <w:rPr>
                <w:rFonts w:ascii="Arial" w:hAnsi="Arial" w:cs="Arial"/>
                <w:b/>
                <w:bCs/>
                <w:sz w:val="18"/>
                <w:szCs w:val="18"/>
                <w:lang w:eastAsia="es-MX"/>
              </w:rPr>
            </w:pPr>
            <w:r w:rsidRPr="00550827">
              <w:rPr>
                <w:rFonts w:ascii="Arial" w:hAnsi="Arial" w:cs="Arial"/>
                <w:b/>
                <w:bCs/>
                <w:sz w:val="18"/>
                <w:szCs w:val="18"/>
                <w:lang w:eastAsia="es-MX"/>
              </w:rPr>
              <w:t>NSS</w:t>
            </w:r>
          </w:p>
        </w:tc>
        <w:tc>
          <w:tcPr>
            <w:tcW w:w="200"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39E40C2B" w14:textId="77777777" w:rsidR="004E0DF4" w:rsidRPr="00550827" w:rsidRDefault="004E0DF4" w:rsidP="00E32768">
            <w:pPr>
              <w:ind w:left="113" w:right="113"/>
              <w:jc w:val="center"/>
              <w:rPr>
                <w:rFonts w:ascii="Arial" w:hAnsi="Arial" w:cs="Arial"/>
                <w:b/>
                <w:bCs/>
                <w:sz w:val="18"/>
                <w:szCs w:val="18"/>
                <w:lang w:eastAsia="es-MX"/>
              </w:rPr>
            </w:pPr>
            <w:r w:rsidRPr="00550827">
              <w:rPr>
                <w:rFonts w:ascii="Arial" w:hAnsi="Arial" w:cs="Arial"/>
                <w:b/>
                <w:bCs/>
                <w:sz w:val="18"/>
                <w:szCs w:val="18"/>
                <w:lang w:eastAsia="es-MX"/>
              </w:rPr>
              <w:t>Agregado del NSS</w:t>
            </w:r>
          </w:p>
        </w:tc>
        <w:tc>
          <w:tcPr>
            <w:tcW w:w="213"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7CB395EC" w14:textId="77777777" w:rsidR="004E0DF4" w:rsidRPr="00550827" w:rsidRDefault="004E0DF4" w:rsidP="00E32768">
            <w:pPr>
              <w:ind w:left="113" w:right="113"/>
              <w:jc w:val="center"/>
              <w:rPr>
                <w:rFonts w:ascii="Arial" w:hAnsi="Arial" w:cs="Arial"/>
                <w:b/>
                <w:bCs/>
                <w:sz w:val="18"/>
                <w:szCs w:val="18"/>
                <w:lang w:eastAsia="es-MX"/>
              </w:rPr>
            </w:pPr>
            <w:r w:rsidRPr="00550827">
              <w:rPr>
                <w:rFonts w:ascii="Arial" w:hAnsi="Arial" w:cs="Arial"/>
                <w:b/>
                <w:bCs/>
                <w:sz w:val="18"/>
                <w:szCs w:val="18"/>
                <w:lang w:eastAsia="es-MX"/>
              </w:rPr>
              <w:t>Días de incapacidad</w:t>
            </w:r>
          </w:p>
        </w:tc>
        <w:tc>
          <w:tcPr>
            <w:tcW w:w="213"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108B89CE" w14:textId="77777777" w:rsidR="004E0DF4" w:rsidRPr="00550827" w:rsidRDefault="004E0DF4" w:rsidP="00E32768">
            <w:pPr>
              <w:ind w:left="113" w:right="113"/>
              <w:jc w:val="center"/>
              <w:rPr>
                <w:rFonts w:ascii="Arial" w:hAnsi="Arial" w:cs="Arial"/>
                <w:b/>
                <w:bCs/>
                <w:sz w:val="18"/>
                <w:szCs w:val="18"/>
                <w:lang w:eastAsia="es-MX"/>
              </w:rPr>
            </w:pPr>
            <w:r w:rsidRPr="00550827">
              <w:rPr>
                <w:rFonts w:ascii="Arial" w:hAnsi="Arial" w:cs="Arial"/>
                <w:b/>
                <w:bCs/>
                <w:sz w:val="18"/>
                <w:szCs w:val="18"/>
                <w:lang w:eastAsia="es-MX"/>
              </w:rPr>
              <w:t>Procedimiento</w:t>
            </w:r>
          </w:p>
        </w:tc>
        <w:tc>
          <w:tcPr>
            <w:tcW w:w="266"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54325C1B" w14:textId="77777777" w:rsidR="004E0DF4" w:rsidRPr="00550827" w:rsidRDefault="004E0DF4" w:rsidP="00E32768">
            <w:pPr>
              <w:ind w:left="113" w:right="113"/>
              <w:jc w:val="center"/>
              <w:rPr>
                <w:rFonts w:ascii="Arial" w:hAnsi="Arial" w:cs="Arial"/>
                <w:b/>
                <w:bCs/>
                <w:sz w:val="18"/>
                <w:szCs w:val="18"/>
                <w:lang w:eastAsia="es-MX"/>
              </w:rPr>
            </w:pPr>
            <w:r w:rsidRPr="00550827">
              <w:rPr>
                <w:rFonts w:ascii="Arial" w:hAnsi="Arial" w:cs="Arial"/>
                <w:b/>
                <w:bCs/>
                <w:sz w:val="18"/>
                <w:szCs w:val="18"/>
                <w:lang w:eastAsia="es-MX"/>
              </w:rPr>
              <w:t>Clave (del procedimiento).</w:t>
            </w:r>
          </w:p>
        </w:tc>
        <w:tc>
          <w:tcPr>
            <w:tcW w:w="105" w:type="pct"/>
            <w:tcBorders>
              <w:top w:val="single" w:sz="4" w:space="0" w:color="auto"/>
              <w:left w:val="single" w:sz="4" w:space="0" w:color="auto"/>
              <w:bottom w:val="single" w:sz="4" w:space="0" w:color="auto"/>
              <w:right w:val="single" w:sz="4" w:space="0" w:color="auto"/>
            </w:tcBorders>
            <w:shd w:val="clear" w:color="auto" w:fill="D9D9D9"/>
            <w:noWrap/>
            <w:textDirection w:val="tbRl"/>
            <w:vAlign w:val="center"/>
            <w:hideMark/>
          </w:tcPr>
          <w:p w14:paraId="2B046176" w14:textId="77777777" w:rsidR="004E0DF4" w:rsidRPr="00550827" w:rsidRDefault="004E0DF4" w:rsidP="00E32768">
            <w:pPr>
              <w:ind w:left="113" w:right="113"/>
              <w:jc w:val="center"/>
              <w:rPr>
                <w:rFonts w:ascii="Arial" w:hAnsi="Arial" w:cs="Arial"/>
                <w:b/>
                <w:bCs/>
                <w:sz w:val="18"/>
                <w:szCs w:val="18"/>
                <w:lang w:eastAsia="es-MX"/>
              </w:rPr>
            </w:pPr>
            <w:r w:rsidRPr="00550827">
              <w:rPr>
                <w:rFonts w:ascii="Arial" w:hAnsi="Arial" w:cs="Arial"/>
                <w:b/>
                <w:bCs/>
                <w:sz w:val="18"/>
                <w:szCs w:val="18"/>
                <w:lang w:eastAsia="es-MX"/>
              </w:rPr>
              <w:t>Mes</w:t>
            </w:r>
          </w:p>
        </w:tc>
        <w:tc>
          <w:tcPr>
            <w:tcW w:w="320" w:type="pct"/>
            <w:gridSpan w:val="2"/>
            <w:tcBorders>
              <w:top w:val="single" w:sz="4" w:space="0" w:color="auto"/>
              <w:left w:val="single" w:sz="4" w:space="0" w:color="auto"/>
              <w:bottom w:val="single" w:sz="4" w:space="0" w:color="auto"/>
              <w:right w:val="single" w:sz="4" w:space="0" w:color="auto"/>
            </w:tcBorders>
            <w:shd w:val="clear" w:color="auto" w:fill="D9D9D9"/>
            <w:textDirection w:val="tbRl"/>
            <w:vAlign w:val="center"/>
          </w:tcPr>
          <w:p w14:paraId="621BA3B0" w14:textId="43233E6D" w:rsidR="004E0DF4" w:rsidRPr="00550827" w:rsidRDefault="004E0DF4" w:rsidP="00E32768">
            <w:pPr>
              <w:ind w:left="113" w:right="113"/>
              <w:jc w:val="center"/>
              <w:rPr>
                <w:rFonts w:ascii="Arial" w:hAnsi="Arial" w:cs="Arial"/>
                <w:b/>
                <w:bCs/>
                <w:sz w:val="18"/>
                <w:szCs w:val="18"/>
                <w:lang w:eastAsia="es-MX"/>
              </w:rPr>
            </w:pPr>
            <w:r w:rsidRPr="00550827">
              <w:rPr>
                <w:rFonts w:ascii="Arial" w:hAnsi="Arial" w:cs="Arial"/>
                <w:b/>
                <w:bCs/>
                <w:sz w:val="18"/>
                <w:szCs w:val="18"/>
                <w:lang w:eastAsia="es-MX"/>
              </w:rPr>
              <w:t>Bienes</w:t>
            </w:r>
            <w:r w:rsidRPr="00550827">
              <w:rPr>
                <w:rFonts w:ascii="Arial" w:hAnsi="Arial" w:cs="Arial"/>
                <w:bCs/>
                <w:sz w:val="18"/>
                <w:szCs w:val="18"/>
                <w:lang w:eastAsia="es-MX"/>
              </w:rPr>
              <w:t xml:space="preserve"> de consumo </w:t>
            </w:r>
            <w:r w:rsidRPr="00550827">
              <w:rPr>
                <w:rFonts w:ascii="Arial" w:hAnsi="Arial" w:cs="Arial"/>
                <w:b/>
                <w:bCs/>
                <w:sz w:val="18"/>
                <w:szCs w:val="18"/>
                <w:lang w:eastAsia="es-MX"/>
              </w:rPr>
              <w:t>complementarios</w:t>
            </w:r>
          </w:p>
        </w:tc>
        <w:tc>
          <w:tcPr>
            <w:tcW w:w="194" w:type="pct"/>
            <w:tcBorders>
              <w:top w:val="single" w:sz="4" w:space="0" w:color="auto"/>
              <w:left w:val="single" w:sz="4" w:space="0" w:color="auto"/>
              <w:bottom w:val="single" w:sz="4" w:space="0" w:color="auto"/>
              <w:right w:val="single" w:sz="4" w:space="0" w:color="auto"/>
            </w:tcBorders>
            <w:shd w:val="clear" w:color="auto" w:fill="D9D9D9"/>
            <w:textDirection w:val="tbRl"/>
            <w:vAlign w:val="center"/>
          </w:tcPr>
          <w:p w14:paraId="59637D23" w14:textId="77777777" w:rsidR="004E0DF4" w:rsidRPr="00550827" w:rsidRDefault="004E0DF4" w:rsidP="00E32768">
            <w:pPr>
              <w:ind w:left="113" w:right="113"/>
              <w:jc w:val="center"/>
              <w:rPr>
                <w:rFonts w:ascii="Arial" w:hAnsi="Arial" w:cs="Arial"/>
                <w:b/>
                <w:bCs/>
                <w:sz w:val="18"/>
                <w:szCs w:val="18"/>
                <w:lang w:eastAsia="es-MX"/>
              </w:rPr>
            </w:pPr>
            <w:r w:rsidRPr="00550827">
              <w:rPr>
                <w:rFonts w:ascii="Arial" w:hAnsi="Arial" w:cs="Arial"/>
                <w:b/>
                <w:bCs/>
                <w:sz w:val="18"/>
                <w:szCs w:val="18"/>
                <w:lang w:eastAsia="es-MX"/>
              </w:rPr>
              <w:t>Clave del BCC</w:t>
            </w:r>
          </w:p>
        </w:tc>
        <w:tc>
          <w:tcPr>
            <w:tcW w:w="148" w:type="pct"/>
            <w:tcBorders>
              <w:top w:val="single" w:sz="4" w:space="0" w:color="auto"/>
              <w:left w:val="single" w:sz="4" w:space="0" w:color="auto"/>
              <w:bottom w:val="single" w:sz="4" w:space="0" w:color="auto"/>
              <w:right w:val="single" w:sz="4" w:space="0" w:color="auto"/>
            </w:tcBorders>
            <w:shd w:val="clear" w:color="auto" w:fill="D9D9D9"/>
            <w:noWrap/>
            <w:textDirection w:val="tbRl"/>
            <w:vAlign w:val="center"/>
            <w:hideMark/>
          </w:tcPr>
          <w:p w14:paraId="58C49EA0" w14:textId="77777777" w:rsidR="004E0DF4" w:rsidRPr="00550827" w:rsidRDefault="004E0DF4" w:rsidP="00E32768">
            <w:pPr>
              <w:ind w:left="113" w:right="113"/>
              <w:jc w:val="center"/>
              <w:rPr>
                <w:rFonts w:ascii="Arial" w:hAnsi="Arial" w:cs="Arial"/>
                <w:b/>
                <w:bCs/>
                <w:sz w:val="18"/>
                <w:szCs w:val="18"/>
                <w:lang w:eastAsia="es-MX"/>
              </w:rPr>
            </w:pPr>
            <w:r w:rsidRPr="00550827">
              <w:rPr>
                <w:rFonts w:ascii="Arial" w:hAnsi="Arial" w:cs="Arial"/>
                <w:b/>
                <w:bCs/>
                <w:sz w:val="18"/>
                <w:szCs w:val="18"/>
                <w:lang w:eastAsia="es-MX"/>
              </w:rPr>
              <w:t>Año</w:t>
            </w:r>
          </w:p>
        </w:tc>
        <w:tc>
          <w:tcPr>
            <w:tcW w:w="164"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0A064415" w14:textId="77777777" w:rsidR="004E0DF4" w:rsidRPr="00E32768" w:rsidRDefault="004E0DF4" w:rsidP="00E32768">
            <w:pPr>
              <w:ind w:left="113" w:right="113"/>
              <w:jc w:val="center"/>
              <w:rPr>
                <w:rFonts w:ascii="Arial" w:hAnsi="Arial" w:cs="Arial"/>
                <w:b/>
                <w:bCs/>
                <w:sz w:val="18"/>
                <w:szCs w:val="18"/>
                <w:lang w:eastAsia="es-MX"/>
              </w:rPr>
            </w:pPr>
            <w:r w:rsidRPr="00550827">
              <w:rPr>
                <w:rFonts w:ascii="Arial" w:hAnsi="Arial" w:cs="Arial"/>
                <w:b/>
                <w:bCs/>
                <w:sz w:val="18"/>
                <w:szCs w:val="18"/>
                <w:lang w:eastAsia="es-MX"/>
              </w:rPr>
              <w:t>Precio</w:t>
            </w:r>
          </w:p>
        </w:tc>
      </w:tr>
      <w:tr w:rsidR="00E32768" w:rsidRPr="004521C9" w14:paraId="45B51982" w14:textId="77777777" w:rsidTr="00E32768">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14:paraId="06EE420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14:paraId="7D68A0C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14:paraId="31ED952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14:paraId="02804B3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14:paraId="0ED175F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14A72C1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6C5286E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350D457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14:paraId="592FF85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14:paraId="2058292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14:paraId="7130AD4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14:paraId="7374D91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14:paraId="64B8D55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21DE4FC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68A7CDA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08894E4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168C754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14:paraId="257CC25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14:paraId="3E388CB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nil"/>
            </w:tcBorders>
          </w:tcPr>
          <w:p w14:paraId="1A7B7E7C" w14:textId="77777777" w:rsidR="004E0DF4" w:rsidRPr="004521C9" w:rsidRDefault="004E0DF4" w:rsidP="004E0DF4">
            <w:pPr>
              <w:jc w:val="both"/>
              <w:rPr>
                <w:rFonts w:ascii="Arial" w:hAnsi="Arial" w:cs="Arial"/>
                <w:szCs w:val="16"/>
                <w:lang w:eastAsia="es-MX"/>
              </w:rPr>
            </w:pPr>
          </w:p>
        </w:tc>
        <w:tc>
          <w:tcPr>
            <w:tcW w:w="194" w:type="pct"/>
            <w:tcBorders>
              <w:top w:val="nil"/>
              <w:left w:val="nil"/>
              <w:bottom w:val="single" w:sz="4" w:space="0" w:color="auto"/>
              <w:right w:val="nil"/>
            </w:tcBorders>
          </w:tcPr>
          <w:p w14:paraId="0EB01665" w14:textId="77777777" w:rsidR="004E0DF4" w:rsidRPr="004521C9" w:rsidRDefault="004E0DF4" w:rsidP="004E0DF4">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14:paraId="1457CEC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14:paraId="07A4509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E32768" w:rsidRPr="004521C9" w14:paraId="0B0A7821" w14:textId="77777777" w:rsidTr="00E32768">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14:paraId="4FA069D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14:paraId="5809403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14:paraId="75F2238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14:paraId="654AA55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14:paraId="7BB5378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7220B9E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6C885D5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4671694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14:paraId="07E1D70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14:paraId="7E035E3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14:paraId="62425E0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14:paraId="271E7B6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14:paraId="5771DD9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464FA1C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77FE560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7336A18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11E0B72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14:paraId="74DF22A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14:paraId="2F41C93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nil"/>
            </w:tcBorders>
          </w:tcPr>
          <w:p w14:paraId="09D24889" w14:textId="77777777" w:rsidR="004E0DF4" w:rsidRPr="004521C9" w:rsidRDefault="004E0DF4" w:rsidP="004E0DF4">
            <w:pPr>
              <w:jc w:val="both"/>
              <w:rPr>
                <w:rFonts w:ascii="Arial" w:hAnsi="Arial" w:cs="Arial"/>
                <w:szCs w:val="16"/>
                <w:lang w:eastAsia="es-MX"/>
              </w:rPr>
            </w:pPr>
          </w:p>
        </w:tc>
        <w:tc>
          <w:tcPr>
            <w:tcW w:w="194" w:type="pct"/>
            <w:tcBorders>
              <w:top w:val="nil"/>
              <w:left w:val="nil"/>
              <w:bottom w:val="single" w:sz="4" w:space="0" w:color="auto"/>
              <w:right w:val="nil"/>
            </w:tcBorders>
          </w:tcPr>
          <w:p w14:paraId="633570A8" w14:textId="77777777" w:rsidR="004E0DF4" w:rsidRPr="004521C9" w:rsidRDefault="004E0DF4" w:rsidP="004E0DF4">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14:paraId="142FC26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14:paraId="074206C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E32768" w:rsidRPr="004521C9" w14:paraId="577B75B9" w14:textId="77777777" w:rsidTr="00E32768">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14:paraId="2BAF452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14:paraId="7DFDE29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14:paraId="0FEA450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14:paraId="2967ABD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14:paraId="093704D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1EC22B8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1A0D08C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0116844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14:paraId="57DC497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14:paraId="38FA44C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14:paraId="742C50B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14:paraId="63225E7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14:paraId="388DF19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3879EDD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38A655F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603C4D5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04705C2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14:paraId="658AF6B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14:paraId="1F27A21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nil"/>
            </w:tcBorders>
          </w:tcPr>
          <w:p w14:paraId="4E817357" w14:textId="77777777" w:rsidR="004E0DF4" w:rsidRPr="004521C9" w:rsidRDefault="004E0DF4" w:rsidP="004E0DF4">
            <w:pPr>
              <w:jc w:val="both"/>
              <w:rPr>
                <w:rFonts w:ascii="Arial" w:hAnsi="Arial" w:cs="Arial"/>
                <w:szCs w:val="16"/>
                <w:lang w:eastAsia="es-MX"/>
              </w:rPr>
            </w:pPr>
          </w:p>
        </w:tc>
        <w:tc>
          <w:tcPr>
            <w:tcW w:w="194" w:type="pct"/>
            <w:tcBorders>
              <w:top w:val="nil"/>
              <w:left w:val="nil"/>
              <w:bottom w:val="single" w:sz="4" w:space="0" w:color="auto"/>
              <w:right w:val="nil"/>
            </w:tcBorders>
          </w:tcPr>
          <w:p w14:paraId="5732B289" w14:textId="77777777" w:rsidR="004E0DF4" w:rsidRPr="004521C9" w:rsidRDefault="004E0DF4" w:rsidP="004E0DF4">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14:paraId="4EF81B1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14:paraId="1F35369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E32768" w:rsidRPr="004521C9" w14:paraId="3174010B" w14:textId="77777777" w:rsidTr="00E32768">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14:paraId="36602F9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14:paraId="230FB27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14:paraId="2C3D5E1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14:paraId="494E4A7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14:paraId="5B8B184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022F81B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738EF64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4E8A1A1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14:paraId="2317ECA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14:paraId="67DE85A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14:paraId="5EBA405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14:paraId="2A43404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14:paraId="71064C4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19A9CB4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21E89B0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7390C19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135EF04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14:paraId="3C35BA5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14:paraId="7439E1C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nil"/>
            </w:tcBorders>
          </w:tcPr>
          <w:p w14:paraId="6B96C6FC" w14:textId="77777777" w:rsidR="004E0DF4" w:rsidRPr="004521C9" w:rsidRDefault="004E0DF4" w:rsidP="004E0DF4">
            <w:pPr>
              <w:jc w:val="both"/>
              <w:rPr>
                <w:rFonts w:ascii="Arial" w:hAnsi="Arial" w:cs="Arial"/>
                <w:szCs w:val="16"/>
                <w:lang w:eastAsia="es-MX"/>
              </w:rPr>
            </w:pPr>
          </w:p>
        </w:tc>
        <w:tc>
          <w:tcPr>
            <w:tcW w:w="194" w:type="pct"/>
            <w:tcBorders>
              <w:top w:val="nil"/>
              <w:left w:val="nil"/>
              <w:bottom w:val="single" w:sz="4" w:space="0" w:color="auto"/>
              <w:right w:val="nil"/>
            </w:tcBorders>
          </w:tcPr>
          <w:p w14:paraId="125CA6F6" w14:textId="77777777" w:rsidR="004E0DF4" w:rsidRPr="004521C9" w:rsidRDefault="004E0DF4" w:rsidP="004E0DF4">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14:paraId="077DF72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14:paraId="067E2C3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E32768" w:rsidRPr="004521C9" w14:paraId="469FDE56" w14:textId="77777777" w:rsidTr="00E32768">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14:paraId="4A58D78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14:paraId="4D50B89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14:paraId="2CC690A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14:paraId="58A87D6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14:paraId="52DEF83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4EE500C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425B2E2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3F075F6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14:paraId="18E47B5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14:paraId="105D836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14:paraId="6E87512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14:paraId="5841F2C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14:paraId="750AB3F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36A82E5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6D062D8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210E365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39468EF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14:paraId="62E7E69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14:paraId="7585D33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nil"/>
            </w:tcBorders>
          </w:tcPr>
          <w:p w14:paraId="2A0402AD" w14:textId="77777777" w:rsidR="004E0DF4" w:rsidRPr="004521C9" w:rsidRDefault="004E0DF4" w:rsidP="004E0DF4">
            <w:pPr>
              <w:jc w:val="both"/>
              <w:rPr>
                <w:rFonts w:ascii="Arial" w:hAnsi="Arial" w:cs="Arial"/>
                <w:szCs w:val="16"/>
                <w:lang w:eastAsia="es-MX"/>
              </w:rPr>
            </w:pPr>
          </w:p>
        </w:tc>
        <w:tc>
          <w:tcPr>
            <w:tcW w:w="194" w:type="pct"/>
            <w:tcBorders>
              <w:top w:val="nil"/>
              <w:left w:val="nil"/>
              <w:bottom w:val="single" w:sz="4" w:space="0" w:color="auto"/>
              <w:right w:val="nil"/>
            </w:tcBorders>
          </w:tcPr>
          <w:p w14:paraId="76E774B2" w14:textId="77777777" w:rsidR="004E0DF4" w:rsidRPr="004521C9" w:rsidRDefault="004E0DF4" w:rsidP="004E0DF4">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14:paraId="2874C64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14:paraId="22E858B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E32768" w:rsidRPr="004521C9" w14:paraId="49C3D749" w14:textId="77777777" w:rsidTr="00E32768">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14:paraId="7E21672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14:paraId="627E275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14:paraId="1CB72F7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14:paraId="3AA47DF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14:paraId="538113C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19E0386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49E04DA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3D0F42F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14:paraId="0D8945B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14:paraId="66444F9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14:paraId="65AEA3C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14:paraId="77CE0B8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14:paraId="369CBB5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35CAEFB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455AF86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4DF9493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6F7B624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14:paraId="6B75412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14:paraId="0C52A5B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nil"/>
            </w:tcBorders>
          </w:tcPr>
          <w:p w14:paraId="59ACC1F0" w14:textId="77777777" w:rsidR="004E0DF4" w:rsidRPr="004521C9" w:rsidRDefault="004E0DF4" w:rsidP="004E0DF4">
            <w:pPr>
              <w:jc w:val="both"/>
              <w:rPr>
                <w:rFonts w:ascii="Arial" w:hAnsi="Arial" w:cs="Arial"/>
                <w:szCs w:val="16"/>
                <w:lang w:eastAsia="es-MX"/>
              </w:rPr>
            </w:pPr>
          </w:p>
        </w:tc>
        <w:tc>
          <w:tcPr>
            <w:tcW w:w="194" w:type="pct"/>
            <w:tcBorders>
              <w:top w:val="nil"/>
              <w:left w:val="nil"/>
              <w:bottom w:val="single" w:sz="4" w:space="0" w:color="auto"/>
              <w:right w:val="nil"/>
            </w:tcBorders>
          </w:tcPr>
          <w:p w14:paraId="5398E735" w14:textId="77777777" w:rsidR="004E0DF4" w:rsidRPr="004521C9" w:rsidRDefault="004E0DF4" w:rsidP="004E0DF4">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14:paraId="2BEABFF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14:paraId="67D3F75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E32768" w:rsidRPr="004521C9" w14:paraId="37966926" w14:textId="77777777" w:rsidTr="00E32768">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14:paraId="7926E4D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14:paraId="6425ACF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14:paraId="146AA8F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14:paraId="5AE044D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14:paraId="68BE191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5FD6570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3CD5C48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6FE0EA6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14:paraId="228D1AD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14:paraId="1A4C084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14:paraId="71E6083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14:paraId="20D54AC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14:paraId="31A3257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5AE1FAC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2A5ECAB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11936BD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5F9D6BD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14:paraId="353E717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14:paraId="3794C19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nil"/>
            </w:tcBorders>
          </w:tcPr>
          <w:p w14:paraId="60D2CCDD" w14:textId="77777777" w:rsidR="004E0DF4" w:rsidRPr="004521C9" w:rsidRDefault="004E0DF4" w:rsidP="004E0DF4">
            <w:pPr>
              <w:jc w:val="both"/>
              <w:rPr>
                <w:rFonts w:ascii="Arial" w:hAnsi="Arial" w:cs="Arial"/>
                <w:szCs w:val="16"/>
                <w:lang w:eastAsia="es-MX"/>
              </w:rPr>
            </w:pPr>
          </w:p>
        </w:tc>
        <w:tc>
          <w:tcPr>
            <w:tcW w:w="194" w:type="pct"/>
            <w:tcBorders>
              <w:top w:val="nil"/>
              <w:left w:val="nil"/>
              <w:bottom w:val="single" w:sz="4" w:space="0" w:color="auto"/>
              <w:right w:val="nil"/>
            </w:tcBorders>
          </w:tcPr>
          <w:p w14:paraId="120A176D" w14:textId="77777777" w:rsidR="004E0DF4" w:rsidRPr="004521C9" w:rsidRDefault="004E0DF4" w:rsidP="004E0DF4">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14:paraId="28315B9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14:paraId="08942D3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E32768" w:rsidRPr="004521C9" w14:paraId="6EE4709F" w14:textId="77777777" w:rsidTr="00E32768">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14:paraId="204CA11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14:paraId="36CB968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14:paraId="3B5A062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14:paraId="07AB6CA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14:paraId="5673EBA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38244D3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63B3383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6D8115E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14:paraId="0C335E4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14:paraId="29B36A6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14:paraId="6306EC1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14:paraId="1B9CA21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14:paraId="63036E3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15A7818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5621F50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6FC31D6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2B4D152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14:paraId="4730326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14:paraId="1F09B79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nil"/>
            </w:tcBorders>
          </w:tcPr>
          <w:p w14:paraId="52D3E09C" w14:textId="77777777" w:rsidR="004E0DF4" w:rsidRPr="004521C9" w:rsidRDefault="004E0DF4" w:rsidP="004E0DF4">
            <w:pPr>
              <w:jc w:val="both"/>
              <w:rPr>
                <w:rFonts w:ascii="Arial" w:hAnsi="Arial" w:cs="Arial"/>
                <w:szCs w:val="16"/>
                <w:lang w:eastAsia="es-MX"/>
              </w:rPr>
            </w:pPr>
          </w:p>
        </w:tc>
        <w:tc>
          <w:tcPr>
            <w:tcW w:w="194" w:type="pct"/>
            <w:tcBorders>
              <w:top w:val="nil"/>
              <w:left w:val="nil"/>
              <w:bottom w:val="single" w:sz="4" w:space="0" w:color="auto"/>
              <w:right w:val="nil"/>
            </w:tcBorders>
          </w:tcPr>
          <w:p w14:paraId="255C9D96" w14:textId="77777777" w:rsidR="004E0DF4" w:rsidRPr="004521C9" w:rsidRDefault="004E0DF4" w:rsidP="004E0DF4">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14:paraId="6D163FF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14:paraId="09A08A4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E32768" w:rsidRPr="004521C9" w14:paraId="3A831ECD" w14:textId="77777777" w:rsidTr="00E32768">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14:paraId="4CC1668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14:paraId="3286BF6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14:paraId="7668B58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14:paraId="2A087B8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14:paraId="22776CD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5A965D0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557C8E5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266E936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14:paraId="7B19956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14:paraId="1F8693F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14:paraId="08E695D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14:paraId="110F144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14:paraId="0A8A947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016F099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1BD0276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1B842E5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38F2FDD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14:paraId="5CFFDED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14:paraId="5F1541E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nil"/>
            </w:tcBorders>
          </w:tcPr>
          <w:p w14:paraId="4D8D827F" w14:textId="77777777" w:rsidR="004E0DF4" w:rsidRPr="004521C9" w:rsidRDefault="004E0DF4" w:rsidP="004E0DF4">
            <w:pPr>
              <w:jc w:val="both"/>
              <w:rPr>
                <w:rFonts w:ascii="Arial" w:hAnsi="Arial" w:cs="Arial"/>
                <w:szCs w:val="16"/>
                <w:lang w:eastAsia="es-MX"/>
              </w:rPr>
            </w:pPr>
          </w:p>
        </w:tc>
        <w:tc>
          <w:tcPr>
            <w:tcW w:w="194" w:type="pct"/>
            <w:tcBorders>
              <w:top w:val="nil"/>
              <w:left w:val="nil"/>
              <w:bottom w:val="single" w:sz="4" w:space="0" w:color="auto"/>
              <w:right w:val="nil"/>
            </w:tcBorders>
          </w:tcPr>
          <w:p w14:paraId="48D42498" w14:textId="77777777" w:rsidR="004E0DF4" w:rsidRPr="004521C9" w:rsidRDefault="004E0DF4" w:rsidP="004E0DF4">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14:paraId="0D8CA8A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14:paraId="682DA79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E32768" w:rsidRPr="004521C9" w14:paraId="35397FA2" w14:textId="77777777" w:rsidTr="00E32768">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14:paraId="53417B3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14:paraId="122181B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14:paraId="2A79356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14:paraId="07034D1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14:paraId="24B0876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2347486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00B20E1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49D313F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14:paraId="41B1F0D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14:paraId="6271C5B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14:paraId="41BBEF1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14:paraId="61D0938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14:paraId="19B9A9F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02BB555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67C5727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1CC5689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5C4986F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14:paraId="0BCCDC4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14:paraId="4D2C2C8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nil"/>
            </w:tcBorders>
          </w:tcPr>
          <w:p w14:paraId="32B4CD26" w14:textId="77777777" w:rsidR="004E0DF4" w:rsidRPr="004521C9" w:rsidRDefault="004E0DF4" w:rsidP="004E0DF4">
            <w:pPr>
              <w:jc w:val="both"/>
              <w:rPr>
                <w:rFonts w:ascii="Arial" w:hAnsi="Arial" w:cs="Arial"/>
                <w:szCs w:val="16"/>
                <w:lang w:eastAsia="es-MX"/>
              </w:rPr>
            </w:pPr>
          </w:p>
        </w:tc>
        <w:tc>
          <w:tcPr>
            <w:tcW w:w="194" w:type="pct"/>
            <w:tcBorders>
              <w:top w:val="nil"/>
              <w:left w:val="nil"/>
              <w:bottom w:val="single" w:sz="4" w:space="0" w:color="auto"/>
              <w:right w:val="nil"/>
            </w:tcBorders>
          </w:tcPr>
          <w:p w14:paraId="5D2EF4AF" w14:textId="77777777" w:rsidR="004E0DF4" w:rsidRPr="004521C9" w:rsidRDefault="004E0DF4" w:rsidP="004E0DF4">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14:paraId="6D6DBB2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14:paraId="25B1E8B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E32768" w:rsidRPr="004521C9" w14:paraId="0F28FD60" w14:textId="77777777" w:rsidTr="00E32768">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14:paraId="79E24AC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14:paraId="795CC2A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14:paraId="76A5AB8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14:paraId="4CB2794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14:paraId="75E2FF1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206109F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45C754A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0B07F01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14:paraId="4A92CFF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14:paraId="7D410B3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14:paraId="43596BE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14:paraId="588CFB5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14:paraId="33933FE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3308429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5EEF460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1C5DD2E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5670E4B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14:paraId="440464C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14:paraId="779A132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nil"/>
            </w:tcBorders>
          </w:tcPr>
          <w:p w14:paraId="6CDCE314" w14:textId="77777777" w:rsidR="004E0DF4" w:rsidRPr="004521C9" w:rsidRDefault="004E0DF4" w:rsidP="004E0DF4">
            <w:pPr>
              <w:jc w:val="both"/>
              <w:rPr>
                <w:rFonts w:ascii="Arial" w:hAnsi="Arial" w:cs="Arial"/>
                <w:szCs w:val="16"/>
                <w:lang w:eastAsia="es-MX"/>
              </w:rPr>
            </w:pPr>
          </w:p>
        </w:tc>
        <w:tc>
          <w:tcPr>
            <w:tcW w:w="194" w:type="pct"/>
            <w:tcBorders>
              <w:top w:val="nil"/>
              <w:left w:val="nil"/>
              <w:bottom w:val="single" w:sz="4" w:space="0" w:color="auto"/>
              <w:right w:val="nil"/>
            </w:tcBorders>
          </w:tcPr>
          <w:p w14:paraId="71006D79" w14:textId="77777777" w:rsidR="004E0DF4" w:rsidRPr="004521C9" w:rsidRDefault="004E0DF4" w:rsidP="004E0DF4">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14:paraId="3874BAD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14:paraId="7131662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bl>
    <w:p w14:paraId="328D14A2" w14:textId="77777777" w:rsidR="004E0DF4" w:rsidRPr="004E0DF4"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sectPr w:rsidR="004E0DF4" w:rsidRPr="004E0DF4" w:rsidSect="004E0DF4">
      <w:footnotePr>
        <w:pos w:val="beneathText"/>
      </w:footnotePr>
      <w:pgSz w:w="15840" w:h="12240" w:orient="landscape" w:code="1"/>
      <w:pgMar w:top="907" w:right="1803" w:bottom="902" w:left="851" w:header="709" w:footer="27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5C3447" w14:textId="77777777" w:rsidR="000D3CDE" w:rsidRDefault="000D3CDE">
      <w:r>
        <w:separator/>
      </w:r>
    </w:p>
  </w:endnote>
  <w:endnote w:type="continuationSeparator" w:id="0">
    <w:p w14:paraId="5826A876" w14:textId="77777777" w:rsidR="000D3CDE" w:rsidRDefault="000D3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Helvetica">
    <w:panose1 w:val="020B050402020203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ontserrat Medium">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67B70" w14:textId="4DB93D1F" w:rsidR="000D3CDE" w:rsidRDefault="000D3CDE">
    <w:pPr>
      <w:pStyle w:val="Piedepgina"/>
      <w:jc w:val="right"/>
      <w:rPr>
        <w:noProof/>
        <w:lang w:val="es-MX" w:eastAsia="es-MX"/>
      </w:rPr>
    </w:pPr>
    <w:r>
      <w:rPr>
        <w:noProof/>
        <w:lang w:val="es-MX" w:eastAsia="es-MX"/>
      </w:rPr>
      <w:drawing>
        <wp:anchor distT="0" distB="0" distL="114300" distR="114300" simplePos="0" relativeHeight="251669504" behindDoc="0" locked="0" layoutInCell="1" allowOverlap="1" wp14:anchorId="54EDC4B0" wp14:editId="37F7656B">
          <wp:simplePos x="0" y="0"/>
          <wp:positionH relativeFrom="column">
            <wp:posOffset>-40640</wp:posOffset>
          </wp:positionH>
          <wp:positionV relativeFrom="paragraph">
            <wp:posOffset>31115</wp:posOffset>
          </wp:positionV>
          <wp:extent cx="5984240" cy="627380"/>
          <wp:effectExtent l="0" t="0" r="0" b="127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8889" r="5547" b="28532"/>
                  <a:stretch/>
                </pic:blipFill>
                <pic:spPr bwMode="auto">
                  <a:xfrm>
                    <a:off x="0" y="0"/>
                    <a:ext cx="5984240" cy="627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AA5B7E" w14:textId="77777777" w:rsidR="000D3CDE" w:rsidRDefault="000D3CDE">
    <w:pPr>
      <w:pStyle w:val="Piedepgina"/>
      <w:jc w:val="right"/>
      <w:rPr>
        <w:noProof/>
        <w:lang w:val="es-MX" w:eastAsia="es-MX"/>
      </w:rPr>
    </w:pPr>
  </w:p>
  <w:p w14:paraId="4B96D442" w14:textId="789D830B" w:rsidR="000D3CDE" w:rsidRDefault="000D3CDE">
    <w:pPr>
      <w:pStyle w:val="Piedepgina"/>
      <w:jc w:val="right"/>
      <w:rPr>
        <w:rFonts w:ascii="Arial Narrow" w:hAnsi="Arial Narrow"/>
        <w:sz w:val="16"/>
      </w:rPr>
    </w:pPr>
    <w:r>
      <w:rPr>
        <w:noProof/>
      </w:rPr>
      <w:pict w14:anchorId="4228D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2051" type="#_x0000_t75" style="position:absolute;left:0;text-align:left;margin-left:44.25pt;margin-top:763.9pt;width:558.2pt;height:83.65pt;z-index:-251651072;visibility:visible;mso-position-horizontal-relative:text;mso-position-vertical-relative:text">
          <v:imagedata r:id="rId2" o:title=""/>
        </v:shape>
      </w:pict>
    </w:r>
    <w:r>
      <w:rPr>
        <w:rFonts w:ascii="Arial Narrow" w:hAnsi="Arial Narrow"/>
        <w:sz w:val="16"/>
      </w:rPr>
      <w:t xml:space="preserve">Página  </w:t>
    </w:r>
    <w:r>
      <w:rPr>
        <w:rStyle w:val="Nmerodepgina"/>
        <w:rFonts w:ascii="Arial Narrow" w:hAnsi="Arial Narrow"/>
        <w:sz w:val="16"/>
      </w:rPr>
      <w:fldChar w:fldCharType="begin"/>
    </w:r>
    <w:r>
      <w:rPr>
        <w:rStyle w:val="Nmerodepgina"/>
        <w:rFonts w:ascii="Arial Narrow" w:hAnsi="Arial Narrow"/>
        <w:sz w:val="16"/>
      </w:rPr>
      <w:instrText xml:space="preserve"> PAGE </w:instrText>
    </w:r>
    <w:r>
      <w:rPr>
        <w:rStyle w:val="Nmerodepgina"/>
        <w:rFonts w:ascii="Arial Narrow" w:hAnsi="Arial Narrow"/>
        <w:sz w:val="16"/>
      </w:rPr>
      <w:fldChar w:fldCharType="separate"/>
    </w:r>
    <w:r w:rsidR="00274E99">
      <w:rPr>
        <w:rStyle w:val="Nmerodepgina"/>
        <w:rFonts w:ascii="Arial Narrow" w:hAnsi="Arial Narrow"/>
        <w:noProof/>
        <w:sz w:val="16"/>
      </w:rPr>
      <w:t>1</w:t>
    </w:r>
    <w:r>
      <w:rPr>
        <w:rStyle w:val="Nmerodepgina"/>
        <w:rFonts w:ascii="Arial Narrow" w:hAnsi="Arial Narrow"/>
        <w:sz w:val="16"/>
      </w:rPr>
      <w:fldChar w:fldCharType="end"/>
    </w:r>
    <w:r>
      <w:rPr>
        <w:rFonts w:ascii="Arial Narrow" w:hAnsi="Arial Narrow"/>
        <w:sz w:val="16"/>
      </w:rPr>
      <w:t xml:space="preserve"> </w:t>
    </w:r>
  </w:p>
  <w:p w14:paraId="7459BB38" w14:textId="77777777" w:rsidR="000D3CDE" w:rsidRPr="00786CFD" w:rsidRDefault="000D3CDE" w:rsidP="00CF50D0">
    <w:pPr>
      <w:pStyle w:val="Piedepgina"/>
      <w:tabs>
        <w:tab w:val="left" w:pos="4956"/>
      </w:tabs>
      <w:jc w:val="center"/>
      <w:rPr>
        <w:rFonts w:ascii="Arial Narrow" w:hAnsi="Arial Narrow"/>
        <w:sz w:val="16"/>
      </w:rPr>
    </w:pPr>
    <w:bookmarkStart w:id="7" w:name="M8"/>
    <w:bookmarkEnd w:id="7"/>
  </w:p>
  <w:p w14:paraId="31704BFB" w14:textId="77777777" w:rsidR="000D3CDE" w:rsidRDefault="000D3CDE">
    <w:pPr>
      <w:pStyle w:val="Piedepgina"/>
      <w:jc w:val="center"/>
      <w:rPr>
        <w:rFonts w:ascii="Arial Narrow" w:hAnsi="Arial Narrow"/>
        <w:sz w:val="16"/>
      </w:rPr>
    </w:pPr>
    <w:bookmarkStart w:id="8" w:name="M10"/>
    <w:bookmarkEnd w:id="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B19B5" w14:textId="77777777" w:rsidR="000D3CDE" w:rsidRDefault="000D3CDE">
    <w:pPr>
      <w:pStyle w:val="Piedepgina"/>
      <w:jc w:val="right"/>
    </w:pPr>
    <w:r>
      <w:rPr>
        <w:noProof/>
        <w:lang w:val="es-MX" w:eastAsia="es-MX"/>
      </w:rPr>
      <w:drawing>
        <wp:anchor distT="0" distB="0" distL="114300" distR="114300" simplePos="0" relativeHeight="251667456" behindDoc="1" locked="0" layoutInCell="1" allowOverlap="1" wp14:anchorId="2BE31888" wp14:editId="76C06387">
          <wp:simplePos x="0" y="0"/>
          <wp:positionH relativeFrom="column">
            <wp:posOffset>-255223</wp:posOffset>
          </wp:positionH>
          <wp:positionV relativeFrom="paragraph">
            <wp:posOffset>63243</wp:posOffset>
          </wp:positionV>
          <wp:extent cx="5875362" cy="607325"/>
          <wp:effectExtent l="0" t="0" r="0" b="2540"/>
          <wp:wrapNone/>
          <wp:docPr id="1099305292"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rotWithShape="1">
                  <a:blip r:embed="rId1"/>
                  <a:srcRect t="20755" r="7222" b="24528"/>
                  <a:stretch/>
                </pic:blipFill>
                <pic:spPr bwMode="auto">
                  <a:xfrm>
                    <a:off x="0" y="0"/>
                    <a:ext cx="5873750" cy="6071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Página </w:t>
    </w:r>
    <w:r>
      <w:rPr>
        <w:b/>
        <w:bCs/>
        <w:szCs w:val="24"/>
      </w:rPr>
      <w:fldChar w:fldCharType="begin"/>
    </w:r>
    <w:r>
      <w:rPr>
        <w:b/>
        <w:bCs/>
      </w:rPr>
      <w:instrText>PAGE</w:instrText>
    </w:r>
    <w:r>
      <w:rPr>
        <w:b/>
        <w:bCs/>
        <w:szCs w:val="24"/>
      </w:rPr>
      <w:fldChar w:fldCharType="separate"/>
    </w:r>
    <w:r w:rsidR="00274E99">
      <w:rPr>
        <w:b/>
        <w:bCs/>
        <w:noProof/>
      </w:rPr>
      <w:t>82</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274E99">
      <w:rPr>
        <w:b/>
        <w:bCs/>
        <w:noProof/>
      </w:rPr>
      <w:t>83</w:t>
    </w:r>
    <w:r>
      <w:rPr>
        <w:b/>
        <w:bCs/>
        <w:szCs w:val="24"/>
      </w:rPr>
      <w:fldChar w:fldCharType="end"/>
    </w:r>
  </w:p>
  <w:p w14:paraId="4C861629" w14:textId="77777777" w:rsidR="000D3CDE" w:rsidRDefault="000D3CDE"/>
  <w:p w14:paraId="4F0D01D4" w14:textId="77777777" w:rsidR="000D3CDE" w:rsidRDefault="000D3C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857ECC" w14:textId="77777777" w:rsidR="000D3CDE" w:rsidRDefault="000D3CDE">
      <w:r>
        <w:separator/>
      </w:r>
    </w:p>
  </w:footnote>
  <w:footnote w:type="continuationSeparator" w:id="0">
    <w:p w14:paraId="6B4A98FC" w14:textId="77777777" w:rsidR="000D3CDE" w:rsidRDefault="000D3C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EB6BF" w14:textId="77777777" w:rsidR="000D3CDE" w:rsidRDefault="000D3CDE" w:rsidP="00CF50D0">
    <w:pPr>
      <w:rPr>
        <w:rFonts w:ascii="Arial" w:hAnsi="Arial" w:cs="Arial"/>
        <w:sz w:val="10"/>
        <w:szCs w:val="10"/>
        <w:lang w:val="es-MX"/>
      </w:rPr>
    </w:pPr>
    <w:r>
      <w:rPr>
        <w:rFonts w:ascii="Arial" w:hAnsi="Arial" w:cs="Arial"/>
        <w:noProof/>
        <w:sz w:val="10"/>
        <w:szCs w:val="10"/>
        <w:lang w:val="es-MX" w:eastAsia="es-MX"/>
      </w:rPr>
      <w:pict w14:anchorId="061A5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2049" type="#_x0000_t75" style="position:absolute;margin-left:-1pt;margin-top:-.55pt;width:210.15pt;height:61.15pt;z-index:251663360;visibility:visible">
          <v:imagedata r:id="rId1" o:title="" cropleft="1846f" cropright="16990f"/>
          <w10:wrap type="square"/>
        </v:shape>
      </w:pict>
    </w:r>
  </w:p>
  <w:p w14:paraId="23F5C53C" w14:textId="77777777" w:rsidR="000D3CDE" w:rsidRDefault="000D3CDE" w:rsidP="00CF50D0">
    <w:pPr>
      <w:rPr>
        <w:rFonts w:ascii="Arial" w:hAnsi="Arial" w:cs="Arial"/>
        <w:sz w:val="10"/>
        <w:szCs w:val="10"/>
        <w:lang w:val="es-MX"/>
      </w:rPr>
    </w:pPr>
  </w:p>
  <w:p w14:paraId="269C4E6A" w14:textId="77777777" w:rsidR="000D3CDE" w:rsidRDefault="000D3CDE" w:rsidP="00CF50D0">
    <w:pPr>
      <w:rPr>
        <w:rFonts w:ascii="Arial" w:hAnsi="Arial" w:cs="Arial"/>
        <w:sz w:val="10"/>
        <w:szCs w:val="10"/>
        <w:lang w:val="es-MX"/>
      </w:rPr>
    </w:pPr>
    <w:r>
      <w:rPr>
        <w:noProof/>
      </w:rPr>
      <w:pict w14:anchorId="3BD77D46">
        <v:shapetype id="_x0000_t202" coordsize="21600,21600" o:spt="202" path="m,l,21600r21600,l21600,xe">
          <v:stroke joinstyle="miter"/>
          <v:path gradientshapeok="t" o:connecttype="rect"/>
        </v:shapetype>
        <v:shape id="7 Cuadro de texto" o:spid="_x0000_s2050" type="#_x0000_t202" style="position:absolute;margin-left:325.45pt;margin-top:2.1pt;width:152.5pt;height:47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" strokecolor="white" strokeweight=".5pt">
          <v:textbox style="mso-next-textbox:#7 Cuadro de texto">
            <w:txbxContent>
              <w:p w14:paraId="0D9E1B99" w14:textId="77777777" w:rsidR="000D3CDE" w:rsidRPr="00365FBD" w:rsidRDefault="000D3CDE" w:rsidP="00CF50D0">
                <w:pPr>
                  <w:jc w:val="right"/>
                  <w:rPr>
                    <w:rFonts w:ascii="Arial" w:hAnsi="Arial" w:cs="Arial"/>
                    <w:b/>
                    <w:sz w:val="10"/>
                    <w:szCs w:val="10"/>
                    <w:lang w:val="es-ES_tradnl"/>
                  </w:rPr>
                </w:pPr>
                <w:r w:rsidRPr="00365FBD">
                  <w:rPr>
                    <w:rFonts w:ascii="Arial" w:hAnsi="Arial" w:cs="Arial"/>
                    <w:b/>
                    <w:sz w:val="10"/>
                    <w:szCs w:val="10"/>
                    <w:lang w:val="es-ES_tradnl"/>
                  </w:rPr>
                  <w:t>INSTITUTO MEXICANO DEL SEGURO SOCIAL</w:t>
                </w:r>
              </w:p>
              <w:p w14:paraId="059570E3" w14:textId="77777777" w:rsidR="000D3CDE" w:rsidRPr="00365FBD" w:rsidRDefault="000D3CDE" w:rsidP="00CF50D0">
                <w:pPr>
                  <w:jc w:val="right"/>
                  <w:rPr>
                    <w:rFonts w:ascii="Arial" w:hAnsi="Arial" w:cs="Arial"/>
                    <w:b/>
                    <w:sz w:val="10"/>
                    <w:szCs w:val="10"/>
                    <w:lang w:val="es-ES_tradnl"/>
                  </w:rPr>
                </w:pPr>
                <w:r w:rsidRPr="00365FBD">
                  <w:rPr>
                    <w:rFonts w:ascii="Arial" w:hAnsi="Arial" w:cs="Arial"/>
                    <w:b/>
                    <w:sz w:val="10"/>
                    <w:szCs w:val="10"/>
                    <w:lang w:val="es-ES_tradnl"/>
                  </w:rPr>
                  <w:t xml:space="preserve">UNIDAD MEDICA DE ALTA ESPECIALIDAD </w:t>
                </w:r>
              </w:p>
              <w:p w14:paraId="51185FB3" w14:textId="77777777" w:rsidR="000D3CDE" w:rsidRPr="00365FBD" w:rsidRDefault="000D3CDE" w:rsidP="00CF50D0">
                <w:pPr>
                  <w:jc w:val="right"/>
                  <w:rPr>
                    <w:rFonts w:ascii="Arial" w:hAnsi="Arial" w:cs="Arial"/>
                    <w:b/>
                    <w:sz w:val="10"/>
                    <w:szCs w:val="10"/>
                    <w:lang w:val="es-ES_tradnl"/>
                  </w:rPr>
                </w:pPr>
                <w:r w:rsidRPr="00365FBD">
                  <w:rPr>
                    <w:rFonts w:ascii="Arial" w:hAnsi="Arial" w:cs="Arial"/>
                    <w:b/>
                    <w:sz w:val="10"/>
                    <w:szCs w:val="10"/>
                    <w:lang w:val="es-ES_tradnl"/>
                  </w:rPr>
                  <w:t xml:space="preserve">CENTRO MÉDICO NACIONAL </w:t>
                </w:r>
              </w:p>
              <w:p w14:paraId="2F1C2873" w14:textId="584F44EE" w:rsidR="000D3CDE" w:rsidRPr="00365FBD" w:rsidRDefault="000D3CDE" w:rsidP="00CF50D0">
                <w:pPr>
                  <w:jc w:val="right"/>
                  <w:rPr>
                    <w:rFonts w:ascii="Arial" w:hAnsi="Arial" w:cs="Arial"/>
                    <w:b/>
                    <w:sz w:val="10"/>
                    <w:szCs w:val="10"/>
                    <w:lang w:val="es-ES_tradnl"/>
                  </w:rPr>
                </w:pPr>
                <w:r>
                  <w:rPr>
                    <w:rFonts w:ascii="Arial" w:hAnsi="Arial" w:cs="Arial"/>
                    <w:b/>
                    <w:sz w:val="10"/>
                    <w:szCs w:val="10"/>
                    <w:lang w:val="es-ES_tradnl"/>
                  </w:rPr>
                  <w:t>"</w:t>
                </w:r>
                <w:r w:rsidRPr="00365FBD">
                  <w:rPr>
                    <w:rFonts w:ascii="Arial" w:hAnsi="Arial" w:cs="Arial"/>
                    <w:b/>
                    <w:sz w:val="10"/>
                    <w:szCs w:val="10"/>
                    <w:lang w:val="es-ES_tradnl"/>
                  </w:rPr>
                  <w:t>MANUEL AVILA CAMACHO"</w:t>
                </w:r>
              </w:p>
              <w:p w14:paraId="6648961F" w14:textId="77777777" w:rsidR="000D3CDE" w:rsidRPr="00365FBD" w:rsidRDefault="000D3CDE" w:rsidP="00CF50D0">
                <w:pPr>
                  <w:jc w:val="right"/>
                  <w:rPr>
                    <w:rFonts w:ascii="Arial" w:hAnsi="Arial" w:cs="Arial"/>
                    <w:b/>
                    <w:sz w:val="10"/>
                    <w:szCs w:val="10"/>
                    <w:lang w:val="es-ES_tradnl"/>
                  </w:rPr>
                </w:pPr>
                <w:r w:rsidRPr="00365FBD">
                  <w:rPr>
                    <w:rFonts w:ascii="Arial" w:hAnsi="Arial" w:cs="Arial"/>
                    <w:b/>
                    <w:sz w:val="10"/>
                    <w:szCs w:val="10"/>
                    <w:lang w:val="es-ES_tradnl"/>
                  </w:rPr>
                  <w:t>HOSPITAL DE TRAUMATOLOGIA Y ORTOPEDIA PUEBLA</w:t>
                </w:r>
              </w:p>
            </w:txbxContent>
          </v:textbox>
        </v:shape>
      </w:pict>
    </w:r>
  </w:p>
  <w:p w14:paraId="5578F426" w14:textId="77777777" w:rsidR="000D3CDE" w:rsidRDefault="000D3CDE" w:rsidP="00CF50D0">
    <w:pPr>
      <w:rPr>
        <w:rFonts w:ascii="Arial" w:hAnsi="Arial" w:cs="Arial"/>
        <w:sz w:val="10"/>
        <w:szCs w:val="10"/>
        <w:lang w:val="es-MX"/>
      </w:rPr>
    </w:pPr>
  </w:p>
  <w:p w14:paraId="1C3B4620" w14:textId="77777777" w:rsidR="000D3CDE" w:rsidRDefault="000D3CDE" w:rsidP="00CF50D0">
    <w:pPr>
      <w:rPr>
        <w:rFonts w:ascii="Arial" w:hAnsi="Arial" w:cs="Arial"/>
        <w:sz w:val="10"/>
        <w:szCs w:val="10"/>
        <w:lang w:val="es-MX"/>
      </w:rPr>
    </w:pPr>
  </w:p>
  <w:p w14:paraId="28FDF7D1" w14:textId="77777777" w:rsidR="000D3CDE" w:rsidRDefault="000D3CDE" w:rsidP="00CF50D0">
    <w:pPr>
      <w:rPr>
        <w:rFonts w:ascii="Arial" w:hAnsi="Arial" w:cs="Arial"/>
        <w:sz w:val="10"/>
        <w:szCs w:val="10"/>
        <w:lang w:val="es-MX"/>
      </w:rPr>
    </w:pPr>
  </w:p>
  <w:p w14:paraId="3218DDA0" w14:textId="77777777" w:rsidR="000D3CDE" w:rsidRDefault="000D3CDE" w:rsidP="00CF50D0">
    <w:pPr>
      <w:rPr>
        <w:rFonts w:ascii="Arial" w:hAnsi="Arial" w:cs="Arial"/>
        <w:sz w:val="10"/>
        <w:szCs w:val="10"/>
        <w:lang w:val="es-MX"/>
      </w:rPr>
    </w:pPr>
  </w:p>
  <w:p w14:paraId="7EFB0EA6" w14:textId="77777777" w:rsidR="000D3CDE" w:rsidRDefault="000D3CDE" w:rsidP="00CF50D0">
    <w:pPr>
      <w:rPr>
        <w:rFonts w:ascii="Arial" w:hAnsi="Arial" w:cs="Arial"/>
        <w:sz w:val="10"/>
        <w:szCs w:val="10"/>
        <w:lang w:val="es-MX"/>
      </w:rPr>
    </w:pPr>
  </w:p>
  <w:p w14:paraId="006DFA1C" w14:textId="77777777" w:rsidR="000D3CDE" w:rsidRDefault="000D3CDE" w:rsidP="00CF50D0">
    <w:pPr>
      <w:rPr>
        <w:rFonts w:ascii="Arial" w:hAnsi="Arial" w:cs="Arial"/>
        <w:sz w:val="10"/>
        <w:szCs w:val="10"/>
        <w:lang w:val="es-MX"/>
      </w:rPr>
    </w:pPr>
  </w:p>
  <w:p w14:paraId="7D5DCD90" w14:textId="77777777" w:rsidR="000D3CDE" w:rsidRDefault="000D3CDE" w:rsidP="00CF50D0">
    <w:pPr>
      <w:rPr>
        <w:rFonts w:ascii="Arial" w:hAnsi="Arial" w:cs="Arial"/>
        <w:sz w:val="10"/>
        <w:szCs w:val="10"/>
        <w:lang w:val="es-MX"/>
      </w:rPr>
    </w:pPr>
  </w:p>
  <w:p w14:paraId="12A41B44" w14:textId="77777777" w:rsidR="000D3CDE" w:rsidRPr="00ED551B" w:rsidRDefault="000D3CDE" w:rsidP="00CF50D0">
    <w:pPr>
      <w:rPr>
        <w:rFonts w:ascii="Arial" w:hAnsi="Arial" w:cs="Arial"/>
        <w:sz w:val="10"/>
        <w:szCs w:val="10"/>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67A95" w14:textId="77777777" w:rsidR="000D3CDE" w:rsidRDefault="000D3CDE">
    <w:pPr>
      <w:pStyle w:val="Encabezado"/>
    </w:pPr>
  </w:p>
  <w:p w14:paraId="0A796CA4" w14:textId="77777777" w:rsidR="000D3CDE" w:rsidRDefault="000D3CDE"/>
  <w:p w14:paraId="6F498021" w14:textId="77777777" w:rsidR="000D3CDE" w:rsidRDefault="000D3CD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5A735" w14:textId="77777777" w:rsidR="000D3CDE" w:rsidRDefault="000D3CDE" w:rsidP="00A8342D">
    <w:pPr>
      <w:pStyle w:val="Encabezado"/>
      <w:rPr>
        <w:noProof/>
        <w:lang w:eastAsia="es-MX"/>
      </w:rPr>
    </w:pPr>
  </w:p>
  <w:p w14:paraId="1CEC62EA" w14:textId="77777777" w:rsidR="000D3CDE" w:rsidRDefault="000D3CDE" w:rsidP="00A8342D">
    <w:pPr>
      <w:pStyle w:val="Encabezado"/>
    </w:pPr>
    <w:r>
      <w:rPr>
        <w:noProof/>
        <w:lang w:val="es-MX" w:eastAsia="es-MX"/>
      </w:rPr>
      <w:drawing>
        <wp:anchor distT="0" distB="0" distL="114300" distR="114300" simplePos="0" relativeHeight="251659264" behindDoc="0" locked="0" layoutInCell="1" allowOverlap="1" wp14:anchorId="347D60E9" wp14:editId="48FBACCD">
          <wp:simplePos x="0" y="0"/>
          <wp:positionH relativeFrom="column">
            <wp:posOffset>-175895</wp:posOffset>
          </wp:positionH>
          <wp:positionV relativeFrom="paragraph">
            <wp:posOffset>38735</wp:posOffset>
          </wp:positionV>
          <wp:extent cx="2012950" cy="723900"/>
          <wp:effectExtent l="0" t="0" r="635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26389" b="12308"/>
                  <a:stretch/>
                </pic:blipFill>
                <pic:spPr bwMode="auto">
                  <a:xfrm>
                    <a:off x="0" y="0"/>
                    <a:ext cx="2012950" cy="72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61312" behindDoc="0" locked="0" layoutInCell="1" allowOverlap="1" wp14:anchorId="7A210C5C" wp14:editId="60E42818">
              <wp:simplePos x="0" y="0"/>
              <wp:positionH relativeFrom="column">
                <wp:posOffset>3011805</wp:posOffset>
              </wp:positionH>
              <wp:positionV relativeFrom="paragraph">
                <wp:posOffset>635</wp:posOffset>
              </wp:positionV>
              <wp:extent cx="3605530" cy="901700"/>
              <wp:effectExtent l="0" t="0" r="13970" b="12700"/>
              <wp:wrapSquare wrapText="bothSides"/>
              <wp:docPr id="6" name="Text Box 2"/>
              <wp:cNvGraphicFramePr/>
              <a:graphic xmlns:a="http://schemas.openxmlformats.org/drawingml/2006/main">
                <a:graphicData uri="http://schemas.microsoft.com/office/word/2010/wordprocessingShape">
                  <wps:wsp>
                    <wps:cNvSpPr txBox="1"/>
                    <wps:spPr>
                      <a:xfrm>
                        <a:off x="0" y="0"/>
                        <a:ext cx="3605530" cy="9017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9696DC" w14:textId="77777777" w:rsidR="000D3CDE" w:rsidRPr="001A79A2" w:rsidRDefault="000D3CDE" w:rsidP="00DE4E6A">
                          <w:pPr>
                            <w:jc w:val="right"/>
                            <w:rPr>
                              <w:rFonts w:ascii="Montserrat Medium" w:hAnsi="Montserrat Medium"/>
                              <w:sz w:val="14"/>
                              <w:szCs w:val="14"/>
                            </w:rPr>
                          </w:pPr>
                          <w:r w:rsidRPr="001A79A2">
                            <w:rPr>
                              <w:rFonts w:ascii="Montserrat Medium" w:hAnsi="Montserrat Medium"/>
                              <w:sz w:val="14"/>
                              <w:szCs w:val="14"/>
                            </w:rPr>
                            <w:t>UNIDAD  MEDICA  DE  ALTA   ESPECIALIDAD</w:t>
                          </w:r>
                        </w:p>
                        <w:p w14:paraId="18266B6A" w14:textId="77777777" w:rsidR="000D3CDE" w:rsidRPr="001A79A2" w:rsidRDefault="000D3CDE" w:rsidP="00DE4E6A">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14:paraId="14F36DCB" w14:textId="77777777" w:rsidR="000D3CDE" w:rsidRPr="001A79A2" w:rsidRDefault="000D3CDE" w:rsidP="00DE4E6A">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14:paraId="59C7C5A2" w14:textId="77777777" w:rsidR="000D3CDE" w:rsidRDefault="000D3CDE" w:rsidP="00DE4E6A">
                          <w:pPr>
                            <w:jc w:val="right"/>
                            <w:rPr>
                              <w:rFonts w:ascii="Montserrat Medium" w:hAnsi="Montserrat Medium"/>
                              <w:sz w:val="14"/>
                              <w:szCs w:val="14"/>
                            </w:rPr>
                          </w:pPr>
                          <w:r w:rsidRPr="001A79A2">
                            <w:rPr>
                              <w:rFonts w:ascii="Montserrat Medium" w:hAnsi="Montserrat Medium"/>
                              <w:sz w:val="14"/>
                              <w:szCs w:val="14"/>
                            </w:rPr>
                            <w:t>Dirección Administrativa</w:t>
                          </w:r>
                        </w:p>
                        <w:p w14:paraId="5FF5BD3A" w14:textId="77777777" w:rsidR="000D3CDE" w:rsidRPr="00810F52" w:rsidRDefault="000D3CDE" w:rsidP="00DE4E6A">
                          <w:pPr>
                            <w:ind w:right="50"/>
                            <w:jc w:val="right"/>
                            <w:rPr>
                              <w:rFonts w:ascii="Montserrat Medium" w:hAnsi="Montserrat Medium"/>
                              <w:b/>
                              <w:sz w:val="14"/>
                              <w:szCs w:val="14"/>
                            </w:rPr>
                          </w:pPr>
                          <w:r>
                            <w:rPr>
                              <w:rFonts w:ascii="Montserrat Medium" w:hAnsi="Montserrat Medium"/>
                              <w:b/>
                              <w:sz w:val="14"/>
                              <w:szCs w:val="14"/>
                            </w:rPr>
                            <w:t xml:space="preserve">PROYECTO DE </w:t>
                          </w:r>
                          <w:r w:rsidRPr="00810F52">
                            <w:rPr>
                              <w:rFonts w:ascii="Montserrat Medium" w:hAnsi="Montserrat Medium"/>
                              <w:b/>
                              <w:sz w:val="14"/>
                              <w:szCs w:val="14"/>
                            </w:rPr>
                            <w:t>CONVOCATORIA</w:t>
                          </w:r>
                        </w:p>
                        <w:p w14:paraId="7169510E" w14:textId="77777777" w:rsidR="000D3CDE" w:rsidRDefault="000D3CDE" w:rsidP="00DE4E6A">
                          <w:pPr>
                            <w:ind w:right="50"/>
                            <w:jc w:val="right"/>
                            <w:rPr>
                              <w:rFonts w:ascii="Montserrat Medium" w:hAnsi="Montserrat Medium"/>
                              <w:b/>
                              <w:sz w:val="14"/>
                              <w:szCs w:val="14"/>
                            </w:rPr>
                          </w:pPr>
                          <w:r w:rsidRPr="00810F52">
                            <w:rPr>
                              <w:rFonts w:ascii="Montserrat Medium" w:hAnsi="Montserrat Medium"/>
                              <w:b/>
                              <w:sz w:val="14"/>
                              <w:szCs w:val="14"/>
                            </w:rPr>
                            <w:t>INVITACION A CUANDO MENOS TRES PERSONAS</w:t>
                          </w:r>
                        </w:p>
                        <w:p w14:paraId="70577102" w14:textId="77777777" w:rsidR="000D3CDE" w:rsidRPr="00DD384C" w:rsidRDefault="000D3CDE" w:rsidP="00DE4E6A">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14:paraId="65973B5B" w14:textId="77777777" w:rsidR="000D3CDE" w:rsidRDefault="000D3CDE" w:rsidP="00661471">
                          <w:pPr>
                            <w:ind w:right="50"/>
                            <w:rPr>
                              <w:rFonts w:ascii="Montserrat Medium" w:hAnsi="Montserrat Medium"/>
                              <w:b/>
                              <w:sz w:val="14"/>
                              <w:szCs w:val="14"/>
                            </w:rPr>
                          </w:pPr>
                        </w:p>
                        <w:p w14:paraId="75CD05F8" w14:textId="77777777" w:rsidR="000D3CDE" w:rsidRPr="005F169D" w:rsidRDefault="000D3CDE" w:rsidP="00DE4E6A">
                          <w:pPr>
                            <w:jc w:val="right"/>
                            <w:rPr>
                              <w:rFonts w:ascii="Montserrat Medium" w:hAnsi="Montserrat Medium"/>
                              <w:sz w:val="16"/>
                              <w:szCs w:val="14"/>
                            </w:rPr>
                          </w:pPr>
                        </w:p>
                        <w:p w14:paraId="556AFB38" w14:textId="77777777" w:rsidR="000D3CDE" w:rsidRPr="0069293C" w:rsidRDefault="000D3CDE" w:rsidP="00E800FA">
                          <w:pPr>
                            <w:jc w:val="right"/>
                            <w:rPr>
                              <w:rFonts w:ascii="Montserrat Medium" w:hAnsi="Montserrat Medium"/>
                              <w:b/>
                              <w:bCs/>
                              <w:sz w:val="14"/>
                              <w:szCs w:val="14"/>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37.15pt;margin-top:.05pt;width:283.9pt;height: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" filled="f" stroked="f">
              <v:textbox inset="0,0,0,0">
                <w:txbxContent>
                  <w:p w14:paraId="5C9696DC" w14:textId="77777777" w:rsidR="000D3CDE" w:rsidRPr="001A79A2" w:rsidRDefault="000D3CDE" w:rsidP="00DE4E6A">
                    <w:pPr>
                      <w:jc w:val="right"/>
                      <w:rPr>
                        <w:rFonts w:ascii="Montserrat Medium" w:hAnsi="Montserrat Medium"/>
                        <w:sz w:val="14"/>
                        <w:szCs w:val="14"/>
                      </w:rPr>
                    </w:pPr>
                    <w:r w:rsidRPr="001A79A2">
                      <w:rPr>
                        <w:rFonts w:ascii="Montserrat Medium" w:hAnsi="Montserrat Medium"/>
                        <w:sz w:val="14"/>
                        <w:szCs w:val="14"/>
                      </w:rPr>
                      <w:t>UNIDAD  MEDICA  DE  ALTA   ESPECIALIDAD</w:t>
                    </w:r>
                  </w:p>
                  <w:p w14:paraId="18266B6A" w14:textId="77777777" w:rsidR="000D3CDE" w:rsidRPr="001A79A2" w:rsidRDefault="000D3CDE" w:rsidP="00DE4E6A">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14:paraId="14F36DCB" w14:textId="77777777" w:rsidR="000D3CDE" w:rsidRPr="001A79A2" w:rsidRDefault="000D3CDE" w:rsidP="00DE4E6A">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14:paraId="59C7C5A2" w14:textId="77777777" w:rsidR="000D3CDE" w:rsidRDefault="000D3CDE" w:rsidP="00DE4E6A">
                    <w:pPr>
                      <w:jc w:val="right"/>
                      <w:rPr>
                        <w:rFonts w:ascii="Montserrat Medium" w:hAnsi="Montserrat Medium"/>
                        <w:sz w:val="14"/>
                        <w:szCs w:val="14"/>
                      </w:rPr>
                    </w:pPr>
                    <w:r w:rsidRPr="001A79A2">
                      <w:rPr>
                        <w:rFonts w:ascii="Montserrat Medium" w:hAnsi="Montserrat Medium"/>
                        <w:sz w:val="14"/>
                        <w:szCs w:val="14"/>
                      </w:rPr>
                      <w:t>Dirección Administrativa</w:t>
                    </w:r>
                  </w:p>
                  <w:p w14:paraId="5FF5BD3A" w14:textId="77777777" w:rsidR="000D3CDE" w:rsidRPr="00810F52" w:rsidRDefault="000D3CDE" w:rsidP="00DE4E6A">
                    <w:pPr>
                      <w:ind w:right="50"/>
                      <w:jc w:val="right"/>
                      <w:rPr>
                        <w:rFonts w:ascii="Montserrat Medium" w:hAnsi="Montserrat Medium"/>
                        <w:b/>
                        <w:sz w:val="14"/>
                        <w:szCs w:val="14"/>
                      </w:rPr>
                    </w:pPr>
                    <w:r>
                      <w:rPr>
                        <w:rFonts w:ascii="Montserrat Medium" w:hAnsi="Montserrat Medium"/>
                        <w:b/>
                        <w:sz w:val="14"/>
                        <w:szCs w:val="14"/>
                      </w:rPr>
                      <w:t xml:space="preserve">PROYECTO DE </w:t>
                    </w:r>
                    <w:r w:rsidRPr="00810F52">
                      <w:rPr>
                        <w:rFonts w:ascii="Montserrat Medium" w:hAnsi="Montserrat Medium"/>
                        <w:b/>
                        <w:sz w:val="14"/>
                        <w:szCs w:val="14"/>
                      </w:rPr>
                      <w:t>CONVOCATORIA</w:t>
                    </w:r>
                  </w:p>
                  <w:p w14:paraId="7169510E" w14:textId="77777777" w:rsidR="000D3CDE" w:rsidRDefault="000D3CDE" w:rsidP="00DE4E6A">
                    <w:pPr>
                      <w:ind w:right="50"/>
                      <w:jc w:val="right"/>
                      <w:rPr>
                        <w:rFonts w:ascii="Montserrat Medium" w:hAnsi="Montserrat Medium"/>
                        <w:b/>
                        <w:sz w:val="14"/>
                        <w:szCs w:val="14"/>
                      </w:rPr>
                    </w:pPr>
                    <w:r w:rsidRPr="00810F52">
                      <w:rPr>
                        <w:rFonts w:ascii="Montserrat Medium" w:hAnsi="Montserrat Medium"/>
                        <w:b/>
                        <w:sz w:val="14"/>
                        <w:szCs w:val="14"/>
                      </w:rPr>
                      <w:t>INVITACION A CUANDO MENOS TRES PERSONAS</w:t>
                    </w:r>
                  </w:p>
                  <w:p w14:paraId="70577102" w14:textId="77777777" w:rsidR="000D3CDE" w:rsidRPr="00DD384C" w:rsidRDefault="000D3CDE" w:rsidP="00DE4E6A">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14:paraId="65973B5B" w14:textId="77777777" w:rsidR="000D3CDE" w:rsidRDefault="000D3CDE" w:rsidP="00661471">
                    <w:pPr>
                      <w:ind w:right="50"/>
                      <w:rPr>
                        <w:rFonts w:ascii="Montserrat Medium" w:hAnsi="Montserrat Medium"/>
                        <w:b/>
                        <w:sz w:val="14"/>
                        <w:szCs w:val="14"/>
                      </w:rPr>
                    </w:pPr>
                  </w:p>
                  <w:p w14:paraId="75CD05F8" w14:textId="77777777" w:rsidR="000D3CDE" w:rsidRPr="005F169D" w:rsidRDefault="000D3CDE" w:rsidP="00DE4E6A">
                    <w:pPr>
                      <w:jc w:val="right"/>
                      <w:rPr>
                        <w:rFonts w:ascii="Montserrat Medium" w:hAnsi="Montserrat Medium"/>
                        <w:sz w:val="16"/>
                        <w:szCs w:val="14"/>
                      </w:rPr>
                    </w:pPr>
                  </w:p>
                  <w:p w14:paraId="556AFB38" w14:textId="77777777" w:rsidR="000D3CDE" w:rsidRPr="0069293C" w:rsidRDefault="000D3CDE" w:rsidP="00E800FA">
                    <w:pPr>
                      <w:jc w:val="right"/>
                      <w:rPr>
                        <w:rFonts w:ascii="Montserrat Medium" w:hAnsi="Montserrat Medium"/>
                        <w:b/>
                        <w:bCs/>
                        <w:sz w:val="14"/>
                        <w:szCs w:val="14"/>
                        <w:lang w:val="es-MX"/>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21E7698"/>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1"/>
    <w:multiLevelType w:val="singleLevel"/>
    <w:tmpl w:val="3FB8C412"/>
    <w:lvl w:ilvl="0">
      <w:start w:val="1"/>
      <w:numFmt w:val="bullet"/>
      <w:pStyle w:val="Listaconvietas4"/>
      <w:lvlText w:val=""/>
      <w:lvlJc w:val="left"/>
      <w:pPr>
        <w:tabs>
          <w:tab w:val="num" w:pos="1209"/>
        </w:tabs>
        <w:ind w:left="1209" w:hanging="360"/>
      </w:pPr>
      <w:rPr>
        <w:rFonts w:ascii="Symbol" w:hAnsi="Symbol" w:hint="default"/>
      </w:rPr>
    </w:lvl>
  </w:abstractNum>
  <w:abstractNum w:abstractNumId="2">
    <w:nsid w:val="FFFFFF82"/>
    <w:multiLevelType w:val="singleLevel"/>
    <w:tmpl w:val="695455E2"/>
    <w:lvl w:ilvl="0">
      <w:start w:val="1"/>
      <w:numFmt w:val="bullet"/>
      <w:pStyle w:val="Listaconvietas3"/>
      <w:lvlText w:val=""/>
      <w:lvlJc w:val="left"/>
      <w:pPr>
        <w:tabs>
          <w:tab w:val="num" w:pos="926"/>
        </w:tabs>
        <w:ind w:left="926" w:hanging="360"/>
      </w:pPr>
      <w:rPr>
        <w:rFonts w:ascii="Symbol" w:hAnsi="Symbol" w:hint="default"/>
      </w:rPr>
    </w:lvl>
  </w:abstractNum>
  <w:abstractNum w:abstractNumId="3">
    <w:nsid w:val="FFFFFF83"/>
    <w:multiLevelType w:val="singleLevel"/>
    <w:tmpl w:val="E9E44EF0"/>
    <w:lvl w:ilvl="0">
      <w:start w:val="1"/>
      <w:numFmt w:val="bullet"/>
      <w:pStyle w:val="Listaconvietas2"/>
      <w:lvlText w:val=""/>
      <w:lvlJc w:val="left"/>
      <w:pPr>
        <w:tabs>
          <w:tab w:val="num" w:pos="643"/>
        </w:tabs>
        <w:ind w:left="643" w:hanging="360"/>
      </w:pPr>
      <w:rPr>
        <w:rFonts w:ascii="Symbol" w:hAnsi="Symbol" w:hint="default"/>
      </w:rPr>
    </w:lvl>
  </w:abstractNum>
  <w:abstractNum w:abstractNumId="4">
    <w:nsid w:val="FFFFFF89"/>
    <w:multiLevelType w:val="singleLevel"/>
    <w:tmpl w:val="8CAC3DFA"/>
    <w:lvl w:ilvl="0">
      <w:start w:val="1"/>
      <w:numFmt w:val="bullet"/>
      <w:pStyle w:val="Listaconvietas"/>
      <w:lvlText w:val=""/>
      <w:lvlJc w:val="left"/>
      <w:pPr>
        <w:tabs>
          <w:tab w:val="num" w:pos="360"/>
        </w:tabs>
        <w:ind w:left="360" w:hanging="360"/>
      </w:pPr>
      <w:rPr>
        <w:rFonts w:ascii="Symbol" w:hAnsi="Symbol" w:hint="default"/>
      </w:rPr>
    </w:lvl>
  </w:abstractNum>
  <w:abstractNum w:abstractNumId="5">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6">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7">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9">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1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1">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12">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3">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4">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5">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9">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2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21">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2">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3">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4">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5">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4265"/>
        </w:tabs>
        <w:ind w:left="4265"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6">
    <w:nsid w:val="00000017"/>
    <w:multiLevelType w:val="singleLevel"/>
    <w:tmpl w:val="00000017"/>
    <w:name w:val="WW8Num25"/>
    <w:lvl w:ilvl="0">
      <w:start w:val="1"/>
      <w:numFmt w:val="upperRoman"/>
      <w:lvlText w:val="%1."/>
      <w:lvlJc w:val="left"/>
      <w:pPr>
        <w:tabs>
          <w:tab w:val="num" w:pos="1146"/>
        </w:tabs>
        <w:ind w:left="1146" w:hanging="720"/>
      </w:pPr>
      <w:rPr>
        <w:rFonts w:ascii="Wingdings" w:hAnsi="Wingdings"/>
      </w:rPr>
    </w:lvl>
  </w:abstractNum>
  <w:abstractNum w:abstractNumId="27">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8">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9">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30">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31">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32">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3">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4">
    <w:nsid w:val="00000021"/>
    <w:multiLevelType w:val="singleLevel"/>
    <w:tmpl w:val="ED882BD8"/>
    <w:name w:val="WW8Num40"/>
    <w:lvl w:ilvl="0">
      <w:start w:val="2"/>
      <w:numFmt w:val="lowerLetter"/>
      <w:lvlText w:val="%1)"/>
      <w:lvlJc w:val="left"/>
      <w:pPr>
        <w:tabs>
          <w:tab w:val="num" w:pos="1008"/>
        </w:tabs>
        <w:ind w:left="1008" w:hanging="360"/>
      </w:pPr>
      <w:rPr>
        <w:rFonts w:cs="Times New Roman"/>
        <w:b/>
        <w:i w:val="0"/>
      </w:rPr>
    </w:lvl>
  </w:abstractNum>
  <w:abstractNum w:abstractNumId="35">
    <w:nsid w:val="00000022"/>
    <w:multiLevelType w:val="multilevel"/>
    <w:tmpl w:val="15C8142E"/>
    <w:name w:val="WW8Num42"/>
    <w:lvl w:ilvl="0">
      <w:start w:val="8"/>
      <w:numFmt w:val="decimal"/>
      <w:lvlText w:val="%1."/>
      <w:lvlJc w:val="left"/>
      <w:pPr>
        <w:tabs>
          <w:tab w:val="num" w:pos="375"/>
        </w:tabs>
        <w:ind w:left="375" w:hanging="375"/>
      </w:pPr>
    </w:lvl>
    <w:lvl w:ilvl="1">
      <w:start w:val="1"/>
      <w:numFmt w:val="lowerLetter"/>
      <w:lvlText w:val="%2)"/>
      <w:lvlJc w:val="left"/>
      <w:pPr>
        <w:tabs>
          <w:tab w:val="num" w:pos="502"/>
        </w:tabs>
        <w:ind w:left="502"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6">
    <w:nsid w:val="00000023"/>
    <w:multiLevelType w:val="multilevel"/>
    <w:tmpl w:val="30E2BFB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lowerLetter"/>
      <w:lvlText w:val="%3)"/>
      <w:lvlJc w:val="lef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7">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38">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9">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40">
    <w:nsid w:val="01071771"/>
    <w:multiLevelType w:val="hybridMultilevel"/>
    <w:tmpl w:val="F1C25F54"/>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41">
    <w:nsid w:val="09390E7E"/>
    <w:multiLevelType w:val="multilevel"/>
    <w:tmpl w:val="6BAE58D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42">
    <w:nsid w:val="0FBB21A2"/>
    <w:multiLevelType w:val="hybridMultilevel"/>
    <w:tmpl w:val="D39A390C"/>
    <w:lvl w:ilvl="0" w:tplc="5734C77A">
      <w:start w:val="2"/>
      <w:numFmt w:val="decimal"/>
      <w:lvlText w:val="%1."/>
      <w:lvlJc w:val="left"/>
      <w:pPr>
        <w:ind w:left="862" w:hanging="360"/>
      </w:pPr>
      <w:rPr>
        <w:rFonts w:hint="default"/>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3">
    <w:nsid w:val="0FDD3F53"/>
    <w:multiLevelType w:val="hybridMultilevel"/>
    <w:tmpl w:val="C010E09A"/>
    <w:lvl w:ilvl="0" w:tplc="697AD054">
      <w:start w:val="1"/>
      <w:numFmt w:val="upperRoman"/>
      <w:lvlText w:val="%1."/>
      <w:lvlJc w:val="left"/>
      <w:pPr>
        <w:ind w:left="3131" w:hanging="720"/>
      </w:pPr>
      <w:rPr>
        <w:rFonts w:hint="default"/>
      </w:rPr>
    </w:lvl>
    <w:lvl w:ilvl="1" w:tplc="080A0019" w:tentative="1">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44">
    <w:nsid w:val="124E6965"/>
    <w:multiLevelType w:val="multilevel"/>
    <w:tmpl w:val="226610C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45">
    <w:nsid w:val="14500680"/>
    <w:multiLevelType w:val="hybridMultilevel"/>
    <w:tmpl w:val="AB7C660C"/>
    <w:lvl w:ilvl="0" w:tplc="1C765184">
      <w:start w:val="1"/>
      <w:numFmt w:val="upperRoman"/>
      <w:lvlText w:val="%1."/>
      <w:lvlJc w:val="left"/>
      <w:pPr>
        <w:ind w:left="1428" w:hanging="72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46">
    <w:nsid w:val="2A2E5D21"/>
    <w:multiLevelType w:val="multilevel"/>
    <w:tmpl w:val="3A588D56"/>
    <w:lvl w:ilvl="0">
      <w:start w:val="1"/>
      <w:numFmt w:val="decimal"/>
      <w:lvlText w:val="%1."/>
      <w:lvlJc w:val="left"/>
      <w:pPr>
        <w:ind w:left="360" w:hanging="360"/>
      </w:pPr>
      <w:rPr>
        <w:rFonts w:ascii="Arial" w:hAnsi="Arial" w:cs="Arial"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lowerLetter"/>
      <w:lvlText w:val="%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2B546DB8"/>
    <w:multiLevelType w:val="multilevel"/>
    <w:tmpl w:val="FC8AF7E4"/>
    <w:lvl w:ilvl="0">
      <w:start w:val="9"/>
      <w:numFmt w:val="decimal"/>
      <w:lvlText w:val="%1"/>
      <w:lvlJc w:val="left"/>
      <w:pPr>
        <w:ind w:left="435" w:hanging="435"/>
      </w:pPr>
      <w:rPr>
        <w:rFonts w:hint="default"/>
        <w:b w:val="0"/>
      </w:rPr>
    </w:lvl>
    <w:lvl w:ilvl="1">
      <w:start w:val="1"/>
      <w:numFmt w:val="decimal"/>
      <w:lvlText w:val="%1.%2"/>
      <w:lvlJc w:val="left"/>
      <w:pPr>
        <w:ind w:left="1285" w:hanging="435"/>
      </w:pPr>
      <w:rPr>
        <w:rFonts w:hint="default"/>
        <w:b w:val="0"/>
      </w:rPr>
    </w:lvl>
    <w:lvl w:ilvl="2">
      <w:start w:val="1"/>
      <w:numFmt w:val="decimal"/>
      <w:lvlText w:val="%1.%2.%3"/>
      <w:lvlJc w:val="left"/>
      <w:pPr>
        <w:ind w:left="2420" w:hanging="720"/>
      </w:pPr>
      <w:rPr>
        <w:rFonts w:hint="default"/>
        <w:b w:val="0"/>
      </w:rPr>
    </w:lvl>
    <w:lvl w:ilvl="3">
      <w:start w:val="1"/>
      <w:numFmt w:val="decimal"/>
      <w:lvlText w:val="%1.%2.%3.%4"/>
      <w:lvlJc w:val="left"/>
      <w:pPr>
        <w:ind w:left="3270" w:hanging="720"/>
      </w:pPr>
      <w:rPr>
        <w:rFonts w:hint="default"/>
        <w:b w:val="0"/>
      </w:rPr>
    </w:lvl>
    <w:lvl w:ilvl="4">
      <w:start w:val="1"/>
      <w:numFmt w:val="decimal"/>
      <w:lvlText w:val="%1.%2.%3.%4.%5"/>
      <w:lvlJc w:val="left"/>
      <w:pPr>
        <w:ind w:left="4480" w:hanging="1080"/>
      </w:pPr>
      <w:rPr>
        <w:rFonts w:hint="default"/>
        <w:b w:val="0"/>
      </w:rPr>
    </w:lvl>
    <w:lvl w:ilvl="5">
      <w:start w:val="1"/>
      <w:numFmt w:val="decimal"/>
      <w:lvlText w:val="%1.%2.%3.%4.%5.%6"/>
      <w:lvlJc w:val="left"/>
      <w:pPr>
        <w:ind w:left="5330" w:hanging="1080"/>
      </w:pPr>
      <w:rPr>
        <w:rFonts w:hint="default"/>
        <w:b w:val="0"/>
      </w:rPr>
    </w:lvl>
    <w:lvl w:ilvl="6">
      <w:start w:val="1"/>
      <w:numFmt w:val="decimal"/>
      <w:lvlText w:val="%1.%2.%3.%4.%5.%6.%7"/>
      <w:lvlJc w:val="left"/>
      <w:pPr>
        <w:ind w:left="6540" w:hanging="1440"/>
      </w:pPr>
      <w:rPr>
        <w:rFonts w:hint="default"/>
        <w:b w:val="0"/>
      </w:rPr>
    </w:lvl>
    <w:lvl w:ilvl="7">
      <w:start w:val="1"/>
      <w:numFmt w:val="decimal"/>
      <w:lvlText w:val="%1.%2.%3.%4.%5.%6.%7.%8"/>
      <w:lvlJc w:val="left"/>
      <w:pPr>
        <w:ind w:left="7390" w:hanging="1440"/>
      </w:pPr>
      <w:rPr>
        <w:rFonts w:hint="default"/>
        <w:b w:val="0"/>
      </w:rPr>
    </w:lvl>
    <w:lvl w:ilvl="8">
      <w:start w:val="1"/>
      <w:numFmt w:val="decimal"/>
      <w:lvlText w:val="%1.%2.%3.%4.%5.%6.%7.%8.%9"/>
      <w:lvlJc w:val="left"/>
      <w:pPr>
        <w:ind w:left="8600" w:hanging="1800"/>
      </w:pPr>
      <w:rPr>
        <w:rFonts w:hint="default"/>
        <w:b w:val="0"/>
      </w:rPr>
    </w:lvl>
  </w:abstractNum>
  <w:abstractNum w:abstractNumId="48">
    <w:nsid w:val="2E361164"/>
    <w:multiLevelType w:val="hybridMultilevel"/>
    <w:tmpl w:val="DFBA77B8"/>
    <w:name w:val="WW8Num1422"/>
    <w:lvl w:ilvl="0" w:tplc="7D907846">
      <w:start w:val="1"/>
      <w:numFmt w:val="decimal"/>
      <w:lvlText w:val="%1."/>
      <w:lvlJc w:val="left"/>
      <w:pPr>
        <w:tabs>
          <w:tab w:val="num" w:pos="720"/>
        </w:tabs>
        <w:ind w:left="720" w:hanging="360"/>
      </w:pPr>
      <w:rPr>
        <w:rFonts w:cs="Times New Roman"/>
        <w:b/>
        <w:bCs/>
      </w:rPr>
    </w:lvl>
    <w:lvl w:ilvl="1" w:tplc="0C0A0003">
      <w:start w:val="1"/>
      <w:numFmt w:val="bullet"/>
      <w:lvlText w:val=""/>
      <w:lvlJc w:val="left"/>
      <w:pPr>
        <w:tabs>
          <w:tab w:val="num" w:pos="1440"/>
        </w:tabs>
        <w:ind w:left="1440" w:hanging="360"/>
      </w:pPr>
      <w:rPr>
        <w:rFonts w:ascii="Symbol" w:hAnsi="Symbol" w:hint="default"/>
      </w:rPr>
    </w:lvl>
    <w:lvl w:ilvl="2" w:tplc="0C0A0005">
      <w:start w:val="1"/>
      <w:numFmt w:val="lowerRoman"/>
      <w:lvlText w:val="%3."/>
      <w:lvlJc w:val="right"/>
      <w:pPr>
        <w:tabs>
          <w:tab w:val="num" w:pos="2160"/>
        </w:tabs>
        <w:ind w:left="2160" w:hanging="18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lowerLetter"/>
      <w:lvlText w:val="%5."/>
      <w:lvlJc w:val="left"/>
      <w:pPr>
        <w:tabs>
          <w:tab w:val="num" w:pos="3600"/>
        </w:tabs>
        <w:ind w:left="3600" w:hanging="360"/>
      </w:pPr>
      <w:rPr>
        <w:rFonts w:cs="Times New Roman"/>
      </w:rPr>
    </w:lvl>
    <w:lvl w:ilvl="5" w:tplc="0C0A0005">
      <w:start w:val="1"/>
      <w:numFmt w:val="lowerRoman"/>
      <w:lvlText w:val="%6."/>
      <w:lvlJc w:val="right"/>
      <w:pPr>
        <w:tabs>
          <w:tab w:val="num" w:pos="4320"/>
        </w:tabs>
        <w:ind w:left="4320" w:hanging="18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lowerLetter"/>
      <w:lvlText w:val="%8."/>
      <w:lvlJc w:val="left"/>
      <w:pPr>
        <w:tabs>
          <w:tab w:val="num" w:pos="5760"/>
        </w:tabs>
        <w:ind w:left="5760" w:hanging="360"/>
      </w:pPr>
      <w:rPr>
        <w:rFonts w:cs="Times New Roman"/>
      </w:rPr>
    </w:lvl>
    <w:lvl w:ilvl="8" w:tplc="0C0A0005">
      <w:start w:val="1"/>
      <w:numFmt w:val="lowerRoman"/>
      <w:lvlText w:val="%9."/>
      <w:lvlJc w:val="right"/>
      <w:pPr>
        <w:tabs>
          <w:tab w:val="num" w:pos="6480"/>
        </w:tabs>
        <w:ind w:left="6480" w:hanging="180"/>
      </w:pPr>
      <w:rPr>
        <w:rFonts w:cs="Times New Roman"/>
      </w:rPr>
    </w:lvl>
  </w:abstractNum>
  <w:abstractNum w:abstractNumId="49">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50">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B5A38B5"/>
    <w:multiLevelType w:val="hybridMultilevel"/>
    <w:tmpl w:val="A65EEEB8"/>
    <w:lvl w:ilvl="0" w:tplc="A142D292">
      <w:start w:val="1"/>
      <w:numFmt w:val="lowerLetter"/>
      <w:lvlText w:val="%1)"/>
      <w:lvlJc w:val="left"/>
      <w:pPr>
        <w:ind w:left="1413" w:hanging="705"/>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52">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3">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0F64CEE"/>
    <w:multiLevelType w:val="hybridMultilevel"/>
    <w:tmpl w:val="602E56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4D341ADF"/>
    <w:multiLevelType w:val="hybridMultilevel"/>
    <w:tmpl w:val="779AEDAA"/>
    <w:lvl w:ilvl="0" w:tplc="5B8C9820">
      <w:start w:val="3"/>
      <w:numFmt w:val="upp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6">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7">
    <w:nsid w:val="4E141D03"/>
    <w:multiLevelType w:val="hybridMultilevel"/>
    <w:tmpl w:val="33B86E56"/>
    <w:lvl w:ilvl="0" w:tplc="2C809AEE">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8">
    <w:nsid w:val="4F2F752E"/>
    <w:multiLevelType w:val="hybridMultilevel"/>
    <w:tmpl w:val="40E066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9">
    <w:nsid w:val="51712874"/>
    <w:multiLevelType w:val="hybridMultilevel"/>
    <w:tmpl w:val="CB96C708"/>
    <w:lvl w:ilvl="0" w:tplc="16C86BB8">
      <w:start w:val="1"/>
      <w:numFmt w:val="upp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60">
    <w:nsid w:val="51BA1FEB"/>
    <w:multiLevelType w:val="hybridMultilevel"/>
    <w:tmpl w:val="44B8B616"/>
    <w:name w:val="WW8Num822"/>
    <w:lvl w:ilvl="0" w:tplc="080A0001">
      <w:start w:val="1"/>
      <w:numFmt w:val="bullet"/>
      <w:lvlText w:val=""/>
      <w:lvlJc w:val="left"/>
      <w:pPr>
        <w:ind w:left="1713" w:hanging="360"/>
      </w:pPr>
      <w:rPr>
        <w:rFonts w:ascii="Symbol" w:hAnsi="Symbol" w:hint="default"/>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61">
    <w:nsid w:val="55130669"/>
    <w:multiLevelType w:val="hybridMultilevel"/>
    <w:tmpl w:val="FA345944"/>
    <w:lvl w:ilvl="0" w:tplc="D0B2DF3E">
      <w:start w:val="2"/>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2">
    <w:nsid w:val="5FA5021A"/>
    <w:multiLevelType w:val="multilevel"/>
    <w:tmpl w:val="8F8C869C"/>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3">
    <w:nsid w:val="631271B9"/>
    <w:multiLevelType w:val="multilevel"/>
    <w:tmpl w:val="3642F9FE"/>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4">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00E1C3A"/>
    <w:multiLevelType w:val="hybridMultilevel"/>
    <w:tmpl w:val="3DA2BD62"/>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66">
    <w:nsid w:val="782442BA"/>
    <w:multiLevelType w:val="multilevel"/>
    <w:tmpl w:val="5CB4FE34"/>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7">
    <w:nsid w:val="7A061440"/>
    <w:multiLevelType w:val="hybridMultilevel"/>
    <w:tmpl w:val="E9340F90"/>
    <w:name w:val="WW8Num182"/>
    <w:lvl w:ilvl="0" w:tplc="C03A243E">
      <w:start w:val="1"/>
      <w:numFmt w:val="upperLetter"/>
      <w:lvlText w:val="%1."/>
      <w:lvlJc w:val="left"/>
      <w:pPr>
        <w:tabs>
          <w:tab w:val="num" w:pos="383"/>
        </w:tabs>
        <w:ind w:left="383"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5"/>
  </w:num>
  <w:num w:numId="2">
    <w:abstractNumId w:val="20"/>
  </w:num>
  <w:num w:numId="3">
    <w:abstractNumId w:val="49"/>
  </w:num>
  <w:num w:numId="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55"/>
  </w:num>
  <w:num w:numId="8">
    <w:abstractNumId w:val="44"/>
  </w:num>
  <w:num w:numId="9">
    <w:abstractNumId w:val="66"/>
  </w:num>
  <w:num w:numId="10">
    <w:abstractNumId w:val="63"/>
  </w:num>
  <w:num w:numId="11">
    <w:abstractNumId w:val="41"/>
  </w:num>
  <w:num w:numId="12">
    <w:abstractNumId w:val="62"/>
  </w:num>
  <w:num w:numId="13">
    <w:abstractNumId w:val="58"/>
  </w:num>
  <w:num w:numId="14">
    <w:abstractNumId w:val="4"/>
  </w:num>
  <w:num w:numId="15">
    <w:abstractNumId w:val="3"/>
  </w:num>
  <w:num w:numId="16">
    <w:abstractNumId w:val="2"/>
  </w:num>
  <w:num w:numId="17">
    <w:abstractNumId w:val="1"/>
  </w:num>
  <w:num w:numId="18">
    <w:abstractNumId w:val="0"/>
  </w:num>
  <w:num w:numId="19">
    <w:abstractNumId w:val="46"/>
  </w:num>
  <w:num w:numId="20">
    <w:abstractNumId w:val="43"/>
  </w:num>
  <w:num w:numId="21">
    <w:abstractNumId w:val="65"/>
  </w:num>
  <w:num w:numId="22">
    <w:abstractNumId w:val="47"/>
  </w:num>
  <w:num w:numId="23">
    <w:abstractNumId w:val="54"/>
  </w:num>
  <w:num w:numId="24">
    <w:abstractNumId w:val="53"/>
  </w:num>
  <w:num w:numId="25">
    <w:abstractNumId w:val="56"/>
  </w:num>
  <w:num w:numId="26">
    <w:abstractNumId w:val="64"/>
  </w:num>
  <w:num w:numId="27">
    <w:abstractNumId w:val="50"/>
  </w:num>
  <w:num w:numId="2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6"/>
    <w:lvlOverride w:ilvl="0">
      <w:startOverride w:val="1"/>
    </w:lvlOverride>
    <w:lvlOverride w:ilvl="1"/>
    <w:lvlOverride w:ilvl="2"/>
    <w:lvlOverride w:ilvl="3"/>
    <w:lvlOverride w:ilvl="4"/>
    <w:lvlOverride w:ilvl="5"/>
    <w:lvlOverride w:ilvl="6"/>
    <w:lvlOverride w:ilvl="7"/>
    <w:lvlOverride w:ilvl="8"/>
  </w:num>
  <w:num w:numId="30">
    <w:abstractNumId w:val="59"/>
  </w:num>
  <w:num w:numId="31">
    <w:abstractNumId w:val="40"/>
  </w:num>
  <w:num w:numId="32">
    <w:abstractNumId w:val="57"/>
  </w:num>
  <w:num w:numId="33">
    <w:abstractNumId w:val="61"/>
  </w:num>
  <w:num w:numId="34">
    <w:abstractNumId w:val="4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02A7"/>
    <w:rsid w:val="00006AA3"/>
    <w:rsid w:val="00006F7A"/>
    <w:rsid w:val="0000726F"/>
    <w:rsid w:val="00010A57"/>
    <w:rsid w:val="00010A7C"/>
    <w:rsid w:val="0001278A"/>
    <w:rsid w:val="00013E24"/>
    <w:rsid w:val="00014D2A"/>
    <w:rsid w:val="00014E5D"/>
    <w:rsid w:val="000179AA"/>
    <w:rsid w:val="0002079B"/>
    <w:rsid w:val="000239A9"/>
    <w:rsid w:val="00023C60"/>
    <w:rsid w:val="00024758"/>
    <w:rsid w:val="000251CB"/>
    <w:rsid w:val="000260CB"/>
    <w:rsid w:val="00026148"/>
    <w:rsid w:val="00026526"/>
    <w:rsid w:val="00026764"/>
    <w:rsid w:val="000269C0"/>
    <w:rsid w:val="00026B8C"/>
    <w:rsid w:val="00027849"/>
    <w:rsid w:val="000278E0"/>
    <w:rsid w:val="00027ADD"/>
    <w:rsid w:val="0003099D"/>
    <w:rsid w:val="00030C6E"/>
    <w:rsid w:val="00031A1F"/>
    <w:rsid w:val="00031AC7"/>
    <w:rsid w:val="00031B4B"/>
    <w:rsid w:val="00035621"/>
    <w:rsid w:val="00036672"/>
    <w:rsid w:val="00037A79"/>
    <w:rsid w:val="0004378F"/>
    <w:rsid w:val="00044B97"/>
    <w:rsid w:val="000470EE"/>
    <w:rsid w:val="0004715B"/>
    <w:rsid w:val="00047706"/>
    <w:rsid w:val="00050050"/>
    <w:rsid w:val="000509FE"/>
    <w:rsid w:val="00050F3C"/>
    <w:rsid w:val="000513EF"/>
    <w:rsid w:val="000529ED"/>
    <w:rsid w:val="00055784"/>
    <w:rsid w:val="000557E3"/>
    <w:rsid w:val="00055B07"/>
    <w:rsid w:val="00055D5E"/>
    <w:rsid w:val="00055D9D"/>
    <w:rsid w:val="00055EE6"/>
    <w:rsid w:val="00057312"/>
    <w:rsid w:val="00060361"/>
    <w:rsid w:val="0006233A"/>
    <w:rsid w:val="00063016"/>
    <w:rsid w:val="000656B8"/>
    <w:rsid w:val="00070D96"/>
    <w:rsid w:val="00070F32"/>
    <w:rsid w:val="000713DF"/>
    <w:rsid w:val="00074138"/>
    <w:rsid w:val="000758DA"/>
    <w:rsid w:val="000763A5"/>
    <w:rsid w:val="0007641A"/>
    <w:rsid w:val="00076913"/>
    <w:rsid w:val="000773A5"/>
    <w:rsid w:val="00080637"/>
    <w:rsid w:val="00080D04"/>
    <w:rsid w:val="0008319F"/>
    <w:rsid w:val="000906BB"/>
    <w:rsid w:val="0009099C"/>
    <w:rsid w:val="000912F1"/>
    <w:rsid w:val="0009307C"/>
    <w:rsid w:val="000953C2"/>
    <w:rsid w:val="00096369"/>
    <w:rsid w:val="00097065"/>
    <w:rsid w:val="000A079A"/>
    <w:rsid w:val="000A0B1E"/>
    <w:rsid w:val="000A1ECA"/>
    <w:rsid w:val="000A28EF"/>
    <w:rsid w:val="000A3258"/>
    <w:rsid w:val="000A3BC2"/>
    <w:rsid w:val="000A4C1E"/>
    <w:rsid w:val="000A6A4A"/>
    <w:rsid w:val="000B22E5"/>
    <w:rsid w:val="000B2AE6"/>
    <w:rsid w:val="000B64A9"/>
    <w:rsid w:val="000C29AE"/>
    <w:rsid w:val="000D0090"/>
    <w:rsid w:val="000D0825"/>
    <w:rsid w:val="000D101F"/>
    <w:rsid w:val="000D1C1D"/>
    <w:rsid w:val="000D1E8E"/>
    <w:rsid w:val="000D250B"/>
    <w:rsid w:val="000D3CDE"/>
    <w:rsid w:val="000D6CEA"/>
    <w:rsid w:val="000E0C11"/>
    <w:rsid w:val="000E0ECD"/>
    <w:rsid w:val="000E2BCA"/>
    <w:rsid w:val="000E3113"/>
    <w:rsid w:val="000E390E"/>
    <w:rsid w:val="000E4169"/>
    <w:rsid w:val="000E6B37"/>
    <w:rsid w:val="000E72F7"/>
    <w:rsid w:val="000F0D68"/>
    <w:rsid w:val="000F1985"/>
    <w:rsid w:val="000F1E60"/>
    <w:rsid w:val="000F2D49"/>
    <w:rsid w:val="000F3726"/>
    <w:rsid w:val="000F48AD"/>
    <w:rsid w:val="000F6BF4"/>
    <w:rsid w:val="001013AF"/>
    <w:rsid w:val="001016A0"/>
    <w:rsid w:val="0010228A"/>
    <w:rsid w:val="00104EB8"/>
    <w:rsid w:val="00105E1B"/>
    <w:rsid w:val="00106FA9"/>
    <w:rsid w:val="001074F5"/>
    <w:rsid w:val="00110FF3"/>
    <w:rsid w:val="001110AF"/>
    <w:rsid w:val="00112281"/>
    <w:rsid w:val="00114067"/>
    <w:rsid w:val="001142E1"/>
    <w:rsid w:val="00114A2A"/>
    <w:rsid w:val="001152C0"/>
    <w:rsid w:val="001158FD"/>
    <w:rsid w:val="00115B00"/>
    <w:rsid w:val="00115BFB"/>
    <w:rsid w:val="001161F3"/>
    <w:rsid w:val="001222F6"/>
    <w:rsid w:val="0012370D"/>
    <w:rsid w:val="00126B23"/>
    <w:rsid w:val="00127D5A"/>
    <w:rsid w:val="00131EDA"/>
    <w:rsid w:val="00131FA8"/>
    <w:rsid w:val="001323D5"/>
    <w:rsid w:val="00132983"/>
    <w:rsid w:val="00133F34"/>
    <w:rsid w:val="00136AFE"/>
    <w:rsid w:val="00137707"/>
    <w:rsid w:val="00141854"/>
    <w:rsid w:val="0014335F"/>
    <w:rsid w:val="00143BA7"/>
    <w:rsid w:val="00145FE9"/>
    <w:rsid w:val="001473B5"/>
    <w:rsid w:val="00151DA0"/>
    <w:rsid w:val="0015698A"/>
    <w:rsid w:val="001579D0"/>
    <w:rsid w:val="00157BA4"/>
    <w:rsid w:val="001601B7"/>
    <w:rsid w:val="0016219C"/>
    <w:rsid w:val="00162404"/>
    <w:rsid w:val="00162CD0"/>
    <w:rsid w:val="001647F2"/>
    <w:rsid w:val="00164EE7"/>
    <w:rsid w:val="00166510"/>
    <w:rsid w:val="00167553"/>
    <w:rsid w:val="00172062"/>
    <w:rsid w:val="00173052"/>
    <w:rsid w:val="00176010"/>
    <w:rsid w:val="00180A16"/>
    <w:rsid w:val="00180BCF"/>
    <w:rsid w:val="001817C0"/>
    <w:rsid w:val="00181852"/>
    <w:rsid w:val="00182924"/>
    <w:rsid w:val="0018440D"/>
    <w:rsid w:val="001902DF"/>
    <w:rsid w:val="00191E90"/>
    <w:rsid w:val="00192DD6"/>
    <w:rsid w:val="001933ED"/>
    <w:rsid w:val="00193945"/>
    <w:rsid w:val="00194188"/>
    <w:rsid w:val="001942BC"/>
    <w:rsid w:val="00197CF3"/>
    <w:rsid w:val="001A059E"/>
    <w:rsid w:val="001A2EE4"/>
    <w:rsid w:val="001A35D8"/>
    <w:rsid w:val="001A3B21"/>
    <w:rsid w:val="001A4788"/>
    <w:rsid w:val="001A6501"/>
    <w:rsid w:val="001B0724"/>
    <w:rsid w:val="001B2F01"/>
    <w:rsid w:val="001B2FF9"/>
    <w:rsid w:val="001B4FF2"/>
    <w:rsid w:val="001B7D8F"/>
    <w:rsid w:val="001C0777"/>
    <w:rsid w:val="001C1CEC"/>
    <w:rsid w:val="001C20AB"/>
    <w:rsid w:val="001C49E8"/>
    <w:rsid w:val="001C4E56"/>
    <w:rsid w:val="001C546F"/>
    <w:rsid w:val="001C5DBF"/>
    <w:rsid w:val="001D1155"/>
    <w:rsid w:val="001D1314"/>
    <w:rsid w:val="001D64B8"/>
    <w:rsid w:val="001E2029"/>
    <w:rsid w:val="001E220C"/>
    <w:rsid w:val="001E2354"/>
    <w:rsid w:val="001E2F11"/>
    <w:rsid w:val="001E3DF1"/>
    <w:rsid w:val="001E66D4"/>
    <w:rsid w:val="001E7466"/>
    <w:rsid w:val="001F0D59"/>
    <w:rsid w:val="001F255D"/>
    <w:rsid w:val="001F2572"/>
    <w:rsid w:val="001F2C37"/>
    <w:rsid w:val="001F3F16"/>
    <w:rsid w:val="001F4652"/>
    <w:rsid w:val="001F4BB4"/>
    <w:rsid w:val="001F5DA2"/>
    <w:rsid w:val="00205B99"/>
    <w:rsid w:val="0020682A"/>
    <w:rsid w:val="002101C4"/>
    <w:rsid w:val="002200CE"/>
    <w:rsid w:val="00220E99"/>
    <w:rsid w:val="0022115B"/>
    <w:rsid w:val="00223084"/>
    <w:rsid w:val="00223743"/>
    <w:rsid w:val="002250A3"/>
    <w:rsid w:val="0023227E"/>
    <w:rsid w:val="0023269B"/>
    <w:rsid w:val="00232BAF"/>
    <w:rsid w:val="00232BEF"/>
    <w:rsid w:val="00232D78"/>
    <w:rsid w:val="0023377A"/>
    <w:rsid w:val="00234D10"/>
    <w:rsid w:val="00234FAF"/>
    <w:rsid w:val="002350F5"/>
    <w:rsid w:val="00241569"/>
    <w:rsid w:val="00241CA2"/>
    <w:rsid w:val="00242466"/>
    <w:rsid w:val="00243E88"/>
    <w:rsid w:val="00244042"/>
    <w:rsid w:val="00244635"/>
    <w:rsid w:val="002448CC"/>
    <w:rsid w:val="002450FA"/>
    <w:rsid w:val="00245752"/>
    <w:rsid w:val="00245EEF"/>
    <w:rsid w:val="00247B47"/>
    <w:rsid w:val="002526D0"/>
    <w:rsid w:val="0025382D"/>
    <w:rsid w:val="00253A3F"/>
    <w:rsid w:val="00253E14"/>
    <w:rsid w:val="00256795"/>
    <w:rsid w:val="00263EDA"/>
    <w:rsid w:val="002648E7"/>
    <w:rsid w:val="00272BEE"/>
    <w:rsid w:val="00274E99"/>
    <w:rsid w:val="0027531E"/>
    <w:rsid w:val="002756C9"/>
    <w:rsid w:val="00275A99"/>
    <w:rsid w:val="00275EA2"/>
    <w:rsid w:val="00276725"/>
    <w:rsid w:val="00277684"/>
    <w:rsid w:val="00281AE2"/>
    <w:rsid w:val="002841A4"/>
    <w:rsid w:val="00284269"/>
    <w:rsid w:val="00284681"/>
    <w:rsid w:val="00284B0F"/>
    <w:rsid w:val="002859F6"/>
    <w:rsid w:val="00285FF9"/>
    <w:rsid w:val="00286BBC"/>
    <w:rsid w:val="00291E74"/>
    <w:rsid w:val="00292BCA"/>
    <w:rsid w:val="00293B6F"/>
    <w:rsid w:val="00293D6D"/>
    <w:rsid w:val="0029482F"/>
    <w:rsid w:val="00294B4F"/>
    <w:rsid w:val="002A1C15"/>
    <w:rsid w:val="002A1CD4"/>
    <w:rsid w:val="002A22A9"/>
    <w:rsid w:val="002A2549"/>
    <w:rsid w:val="002A263B"/>
    <w:rsid w:val="002A2BD5"/>
    <w:rsid w:val="002A2F40"/>
    <w:rsid w:val="002B03D3"/>
    <w:rsid w:val="002B44F6"/>
    <w:rsid w:val="002B4BAD"/>
    <w:rsid w:val="002B7A14"/>
    <w:rsid w:val="002B7A7C"/>
    <w:rsid w:val="002B7D5E"/>
    <w:rsid w:val="002C3877"/>
    <w:rsid w:val="002C4523"/>
    <w:rsid w:val="002C4845"/>
    <w:rsid w:val="002C49DC"/>
    <w:rsid w:val="002C5217"/>
    <w:rsid w:val="002C6338"/>
    <w:rsid w:val="002D1178"/>
    <w:rsid w:val="002D12CB"/>
    <w:rsid w:val="002D20E3"/>
    <w:rsid w:val="002D4F8F"/>
    <w:rsid w:val="002D59D1"/>
    <w:rsid w:val="002D68CE"/>
    <w:rsid w:val="002D7E18"/>
    <w:rsid w:val="002D7F29"/>
    <w:rsid w:val="002D7FFA"/>
    <w:rsid w:val="002E339A"/>
    <w:rsid w:val="002E3C0F"/>
    <w:rsid w:val="002E48E7"/>
    <w:rsid w:val="002E4A46"/>
    <w:rsid w:val="002E51D5"/>
    <w:rsid w:val="002E5DA2"/>
    <w:rsid w:val="002E77B6"/>
    <w:rsid w:val="002F3E18"/>
    <w:rsid w:val="002F4670"/>
    <w:rsid w:val="002F5C97"/>
    <w:rsid w:val="002F70B3"/>
    <w:rsid w:val="002F741E"/>
    <w:rsid w:val="0030030F"/>
    <w:rsid w:val="00304B9E"/>
    <w:rsid w:val="00304BDD"/>
    <w:rsid w:val="0030559F"/>
    <w:rsid w:val="003075C9"/>
    <w:rsid w:val="003100C9"/>
    <w:rsid w:val="00310C9A"/>
    <w:rsid w:val="00311C05"/>
    <w:rsid w:val="0031239C"/>
    <w:rsid w:val="003166EA"/>
    <w:rsid w:val="00320549"/>
    <w:rsid w:val="0032329B"/>
    <w:rsid w:val="00324C28"/>
    <w:rsid w:val="00325A49"/>
    <w:rsid w:val="003268D6"/>
    <w:rsid w:val="00327029"/>
    <w:rsid w:val="003275A4"/>
    <w:rsid w:val="0032760E"/>
    <w:rsid w:val="00330858"/>
    <w:rsid w:val="00330D08"/>
    <w:rsid w:val="00330FF6"/>
    <w:rsid w:val="00331DA9"/>
    <w:rsid w:val="003336FF"/>
    <w:rsid w:val="0033388A"/>
    <w:rsid w:val="00333B64"/>
    <w:rsid w:val="00333D3D"/>
    <w:rsid w:val="00335588"/>
    <w:rsid w:val="00335991"/>
    <w:rsid w:val="00336A3E"/>
    <w:rsid w:val="0034258D"/>
    <w:rsid w:val="00344424"/>
    <w:rsid w:val="00347CA2"/>
    <w:rsid w:val="003500BB"/>
    <w:rsid w:val="00350A38"/>
    <w:rsid w:val="00350E6C"/>
    <w:rsid w:val="00352AB3"/>
    <w:rsid w:val="003549DB"/>
    <w:rsid w:val="00356414"/>
    <w:rsid w:val="0035726C"/>
    <w:rsid w:val="00357D1D"/>
    <w:rsid w:val="00360912"/>
    <w:rsid w:val="00362783"/>
    <w:rsid w:val="00362C84"/>
    <w:rsid w:val="00362DE8"/>
    <w:rsid w:val="00362FEC"/>
    <w:rsid w:val="00363305"/>
    <w:rsid w:val="00363989"/>
    <w:rsid w:val="00365A48"/>
    <w:rsid w:val="00365EF8"/>
    <w:rsid w:val="003661F3"/>
    <w:rsid w:val="00367ED1"/>
    <w:rsid w:val="00370732"/>
    <w:rsid w:val="003738E4"/>
    <w:rsid w:val="00376ADD"/>
    <w:rsid w:val="00376D47"/>
    <w:rsid w:val="0038002C"/>
    <w:rsid w:val="0038027B"/>
    <w:rsid w:val="00382F70"/>
    <w:rsid w:val="00383EF0"/>
    <w:rsid w:val="003845A4"/>
    <w:rsid w:val="00386031"/>
    <w:rsid w:val="003867FA"/>
    <w:rsid w:val="00387079"/>
    <w:rsid w:val="003909B3"/>
    <w:rsid w:val="00391CD5"/>
    <w:rsid w:val="003934A2"/>
    <w:rsid w:val="00396069"/>
    <w:rsid w:val="00396D2A"/>
    <w:rsid w:val="0039739A"/>
    <w:rsid w:val="003A03B5"/>
    <w:rsid w:val="003A247E"/>
    <w:rsid w:val="003A3B3B"/>
    <w:rsid w:val="003A5C50"/>
    <w:rsid w:val="003A68E2"/>
    <w:rsid w:val="003A6D01"/>
    <w:rsid w:val="003A732D"/>
    <w:rsid w:val="003B025D"/>
    <w:rsid w:val="003B22E1"/>
    <w:rsid w:val="003B28D9"/>
    <w:rsid w:val="003B3D61"/>
    <w:rsid w:val="003B3DE2"/>
    <w:rsid w:val="003B4261"/>
    <w:rsid w:val="003B440B"/>
    <w:rsid w:val="003B50AE"/>
    <w:rsid w:val="003B68CF"/>
    <w:rsid w:val="003C047F"/>
    <w:rsid w:val="003C08F0"/>
    <w:rsid w:val="003C21CE"/>
    <w:rsid w:val="003C23C4"/>
    <w:rsid w:val="003C2E91"/>
    <w:rsid w:val="003C3EDE"/>
    <w:rsid w:val="003C4BBA"/>
    <w:rsid w:val="003C5710"/>
    <w:rsid w:val="003C6B80"/>
    <w:rsid w:val="003C7127"/>
    <w:rsid w:val="003D1C0D"/>
    <w:rsid w:val="003D28C1"/>
    <w:rsid w:val="003D2E5A"/>
    <w:rsid w:val="003D4F4E"/>
    <w:rsid w:val="003D7710"/>
    <w:rsid w:val="003E1349"/>
    <w:rsid w:val="003E280E"/>
    <w:rsid w:val="003E5055"/>
    <w:rsid w:val="003E7547"/>
    <w:rsid w:val="003E7CBC"/>
    <w:rsid w:val="003F0502"/>
    <w:rsid w:val="003F13EC"/>
    <w:rsid w:val="003F3222"/>
    <w:rsid w:val="003F58B7"/>
    <w:rsid w:val="003F5A66"/>
    <w:rsid w:val="003F7CBE"/>
    <w:rsid w:val="004004D9"/>
    <w:rsid w:val="00400E89"/>
    <w:rsid w:val="00400FAE"/>
    <w:rsid w:val="0040101A"/>
    <w:rsid w:val="0040169E"/>
    <w:rsid w:val="00401F2B"/>
    <w:rsid w:val="004031E9"/>
    <w:rsid w:val="00404BA2"/>
    <w:rsid w:val="00407F61"/>
    <w:rsid w:val="00410BF7"/>
    <w:rsid w:val="004128F0"/>
    <w:rsid w:val="00412E06"/>
    <w:rsid w:val="004139C7"/>
    <w:rsid w:val="00414B5F"/>
    <w:rsid w:val="00417412"/>
    <w:rsid w:val="00420055"/>
    <w:rsid w:val="004218EB"/>
    <w:rsid w:val="00422347"/>
    <w:rsid w:val="004223A6"/>
    <w:rsid w:val="00425148"/>
    <w:rsid w:val="00426672"/>
    <w:rsid w:val="00426CF5"/>
    <w:rsid w:val="00430E84"/>
    <w:rsid w:val="00430F7A"/>
    <w:rsid w:val="0043100F"/>
    <w:rsid w:val="00431C8D"/>
    <w:rsid w:val="00433681"/>
    <w:rsid w:val="0043554D"/>
    <w:rsid w:val="00442791"/>
    <w:rsid w:val="00442F46"/>
    <w:rsid w:val="00442F9C"/>
    <w:rsid w:val="00443939"/>
    <w:rsid w:val="00444DC1"/>
    <w:rsid w:val="0044557D"/>
    <w:rsid w:val="0044559B"/>
    <w:rsid w:val="00445882"/>
    <w:rsid w:val="00446A32"/>
    <w:rsid w:val="00446C8D"/>
    <w:rsid w:val="00446CD7"/>
    <w:rsid w:val="0044726C"/>
    <w:rsid w:val="004521C9"/>
    <w:rsid w:val="00452584"/>
    <w:rsid w:val="004525AE"/>
    <w:rsid w:val="004543C2"/>
    <w:rsid w:val="00454995"/>
    <w:rsid w:val="004562B6"/>
    <w:rsid w:val="004607A9"/>
    <w:rsid w:val="00461E3B"/>
    <w:rsid w:val="004627D7"/>
    <w:rsid w:val="00462882"/>
    <w:rsid w:val="00462D02"/>
    <w:rsid w:val="00463BCD"/>
    <w:rsid w:val="00465069"/>
    <w:rsid w:val="0046581B"/>
    <w:rsid w:val="00466070"/>
    <w:rsid w:val="00466A19"/>
    <w:rsid w:val="00466A9F"/>
    <w:rsid w:val="00466DCE"/>
    <w:rsid w:val="004712F0"/>
    <w:rsid w:val="00471F39"/>
    <w:rsid w:val="00472013"/>
    <w:rsid w:val="00472C68"/>
    <w:rsid w:val="00475897"/>
    <w:rsid w:val="0048015C"/>
    <w:rsid w:val="00481899"/>
    <w:rsid w:val="0048252E"/>
    <w:rsid w:val="00483569"/>
    <w:rsid w:val="004841EF"/>
    <w:rsid w:val="00485F3D"/>
    <w:rsid w:val="004860E2"/>
    <w:rsid w:val="00486BA3"/>
    <w:rsid w:val="00491932"/>
    <w:rsid w:val="004919E7"/>
    <w:rsid w:val="00493659"/>
    <w:rsid w:val="0049463A"/>
    <w:rsid w:val="004946C7"/>
    <w:rsid w:val="004953B0"/>
    <w:rsid w:val="00496549"/>
    <w:rsid w:val="004977AC"/>
    <w:rsid w:val="004A0C1B"/>
    <w:rsid w:val="004A0D44"/>
    <w:rsid w:val="004A1238"/>
    <w:rsid w:val="004A319B"/>
    <w:rsid w:val="004A561B"/>
    <w:rsid w:val="004A6B83"/>
    <w:rsid w:val="004B09D7"/>
    <w:rsid w:val="004B2F68"/>
    <w:rsid w:val="004B54B1"/>
    <w:rsid w:val="004B5E98"/>
    <w:rsid w:val="004B7C4E"/>
    <w:rsid w:val="004C0503"/>
    <w:rsid w:val="004C09C2"/>
    <w:rsid w:val="004C0B32"/>
    <w:rsid w:val="004C21D8"/>
    <w:rsid w:val="004C25E1"/>
    <w:rsid w:val="004C4D74"/>
    <w:rsid w:val="004C552D"/>
    <w:rsid w:val="004C6730"/>
    <w:rsid w:val="004C6AFD"/>
    <w:rsid w:val="004C6FD4"/>
    <w:rsid w:val="004C74C6"/>
    <w:rsid w:val="004D24B8"/>
    <w:rsid w:val="004D2E4F"/>
    <w:rsid w:val="004D3B9E"/>
    <w:rsid w:val="004D3BB7"/>
    <w:rsid w:val="004D4430"/>
    <w:rsid w:val="004D49A0"/>
    <w:rsid w:val="004E0DF4"/>
    <w:rsid w:val="004E1384"/>
    <w:rsid w:val="004E19B5"/>
    <w:rsid w:val="004E1F70"/>
    <w:rsid w:val="004E22C2"/>
    <w:rsid w:val="004E2BC7"/>
    <w:rsid w:val="004E315D"/>
    <w:rsid w:val="004E438B"/>
    <w:rsid w:val="004E5039"/>
    <w:rsid w:val="004E672B"/>
    <w:rsid w:val="004E6751"/>
    <w:rsid w:val="004F2F42"/>
    <w:rsid w:val="004F4F29"/>
    <w:rsid w:val="004F6B17"/>
    <w:rsid w:val="00503001"/>
    <w:rsid w:val="0050312D"/>
    <w:rsid w:val="0050464A"/>
    <w:rsid w:val="005053FF"/>
    <w:rsid w:val="00505893"/>
    <w:rsid w:val="00507E14"/>
    <w:rsid w:val="00510494"/>
    <w:rsid w:val="005161BF"/>
    <w:rsid w:val="00520173"/>
    <w:rsid w:val="005206FA"/>
    <w:rsid w:val="0052073A"/>
    <w:rsid w:val="00521A7B"/>
    <w:rsid w:val="0052383E"/>
    <w:rsid w:val="005249D3"/>
    <w:rsid w:val="00525224"/>
    <w:rsid w:val="0052672C"/>
    <w:rsid w:val="005301F8"/>
    <w:rsid w:val="005312FA"/>
    <w:rsid w:val="00533E1F"/>
    <w:rsid w:val="005355EC"/>
    <w:rsid w:val="005362D9"/>
    <w:rsid w:val="005364D5"/>
    <w:rsid w:val="005416B4"/>
    <w:rsid w:val="0054736F"/>
    <w:rsid w:val="005476E8"/>
    <w:rsid w:val="00550827"/>
    <w:rsid w:val="00551B57"/>
    <w:rsid w:val="0055299B"/>
    <w:rsid w:val="005534A3"/>
    <w:rsid w:val="005538A9"/>
    <w:rsid w:val="00553B4E"/>
    <w:rsid w:val="0055447E"/>
    <w:rsid w:val="00556135"/>
    <w:rsid w:val="00556B28"/>
    <w:rsid w:val="00560805"/>
    <w:rsid w:val="0056159C"/>
    <w:rsid w:val="00562DC2"/>
    <w:rsid w:val="00564149"/>
    <w:rsid w:val="0057017B"/>
    <w:rsid w:val="005733C9"/>
    <w:rsid w:val="00573594"/>
    <w:rsid w:val="00573D34"/>
    <w:rsid w:val="00574905"/>
    <w:rsid w:val="00575973"/>
    <w:rsid w:val="00576A58"/>
    <w:rsid w:val="00576A9A"/>
    <w:rsid w:val="00577089"/>
    <w:rsid w:val="00581900"/>
    <w:rsid w:val="00582E5C"/>
    <w:rsid w:val="0058304F"/>
    <w:rsid w:val="005849AE"/>
    <w:rsid w:val="00590167"/>
    <w:rsid w:val="00590985"/>
    <w:rsid w:val="00591893"/>
    <w:rsid w:val="00592B85"/>
    <w:rsid w:val="005946A7"/>
    <w:rsid w:val="00594F7F"/>
    <w:rsid w:val="005955E3"/>
    <w:rsid w:val="005960EB"/>
    <w:rsid w:val="00597F3C"/>
    <w:rsid w:val="005A076D"/>
    <w:rsid w:val="005A1167"/>
    <w:rsid w:val="005A22D0"/>
    <w:rsid w:val="005A323F"/>
    <w:rsid w:val="005A3764"/>
    <w:rsid w:val="005A37E7"/>
    <w:rsid w:val="005A4AB1"/>
    <w:rsid w:val="005A5FBA"/>
    <w:rsid w:val="005B212D"/>
    <w:rsid w:val="005B268D"/>
    <w:rsid w:val="005B3D20"/>
    <w:rsid w:val="005B58F7"/>
    <w:rsid w:val="005B77CE"/>
    <w:rsid w:val="005C4474"/>
    <w:rsid w:val="005C590F"/>
    <w:rsid w:val="005C601E"/>
    <w:rsid w:val="005C7F19"/>
    <w:rsid w:val="005D164A"/>
    <w:rsid w:val="005D2168"/>
    <w:rsid w:val="005D2D6A"/>
    <w:rsid w:val="005D46ED"/>
    <w:rsid w:val="005D4C7F"/>
    <w:rsid w:val="005D72BF"/>
    <w:rsid w:val="005D7EA4"/>
    <w:rsid w:val="005E0D06"/>
    <w:rsid w:val="005E1DD4"/>
    <w:rsid w:val="005E219E"/>
    <w:rsid w:val="005E28D8"/>
    <w:rsid w:val="005E693D"/>
    <w:rsid w:val="005E7470"/>
    <w:rsid w:val="005E78B8"/>
    <w:rsid w:val="005F1FD8"/>
    <w:rsid w:val="005F2713"/>
    <w:rsid w:val="005F295F"/>
    <w:rsid w:val="005F2C84"/>
    <w:rsid w:val="005F39A2"/>
    <w:rsid w:val="005F6249"/>
    <w:rsid w:val="005F6CB5"/>
    <w:rsid w:val="005F7116"/>
    <w:rsid w:val="00600699"/>
    <w:rsid w:val="00600E89"/>
    <w:rsid w:val="006017D0"/>
    <w:rsid w:val="00605353"/>
    <w:rsid w:val="0060798D"/>
    <w:rsid w:val="00610F8C"/>
    <w:rsid w:val="006127B6"/>
    <w:rsid w:val="006141E2"/>
    <w:rsid w:val="00617253"/>
    <w:rsid w:val="0061787A"/>
    <w:rsid w:val="006229A5"/>
    <w:rsid w:val="00626097"/>
    <w:rsid w:val="00626440"/>
    <w:rsid w:val="006275F6"/>
    <w:rsid w:val="00632852"/>
    <w:rsid w:val="00634780"/>
    <w:rsid w:val="00636D28"/>
    <w:rsid w:val="00636FC6"/>
    <w:rsid w:val="006374B2"/>
    <w:rsid w:val="00640D42"/>
    <w:rsid w:val="0064166D"/>
    <w:rsid w:val="00641F3A"/>
    <w:rsid w:val="0064221B"/>
    <w:rsid w:val="00645A71"/>
    <w:rsid w:val="00645A90"/>
    <w:rsid w:val="0065197D"/>
    <w:rsid w:val="00652EFE"/>
    <w:rsid w:val="0065658E"/>
    <w:rsid w:val="0066040E"/>
    <w:rsid w:val="00661471"/>
    <w:rsid w:val="00666FFC"/>
    <w:rsid w:val="00667797"/>
    <w:rsid w:val="006703F9"/>
    <w:rsid w:val="00671930"/>
    <w:rsid w:val="00672ABD"/>
    <w:rsid w:val="00672F8F"/>
    <w:rsid w:val="00673EEF"/>
    <w:rsid w:val="0067482C"/>
    <w:rsid w:val="00675E76"/>
    <w:rsid w:val="00677B71"/>
    <w:rsid w:val="00677FD8"/>
    <w:rsid w:val="00682E5F"/>
    <w:rsid w:val="006830E7"/>
    <w:rsid w:val="006832B8"/>
    <w:rsid w:val="00683C97"/>
    <w:rsid w:val="006854F5"/>
    <w:rsid w:val="00685F85"/>
    <w:rsid w:val="0068629F"/>
    <w:rsid w:val="00686FEC"/>
    <w:rsid w:val="006930E2"/>
    <w:rsid w:val="00697298"/>
    <w:rsid w:val="006A1658"/>
    <w:rsid w:val="006A2698"/>
    <w:rsid w:val="006A2F35"/>
    <w:rsid w:val="006A3433"/>
    <w:rsid w:val="006A37FC"/>
    <w:rsid w:val="006A4D1A"/>
    <w:rsid w:val="006A4FD2"/>
    <w:rsid w:val="006A730F"/>
    <w:rsid w:val="006A75B4"/>
    <w:rsid w:val="006B02BA"/>
    <w:rsid w:val="006B1324"/>
    <w:rsid w:val="006B2809"/>
    <w:rsid w:val="006B2FB1"/>
    <w:rsid w:val="006B502C"/>
    <w:rsid w:val="006B59C7"/>
    <w:rsid w:val="006B5EA8"/>
    <w:rsid w:val="006B6025"/>
    <w:rsid w:val="006C0692"/>
    <w:rsid w:val="006C3779"/>
    <w:rsid w:val="006C3873"/>
    <w:rsid w:val="006C3E1E"/>
    <w:rsid w:val="006C3EB1"/>
    <w:rsid w:val="006C6B66"/>
    <w:rsid w:val="006C6E2D"/>
    <w:rsid w:val="006C75E4"/>
    <w:rsid w:val="006D092F"/>
    <w:rsid w:val="006D3335"/>
    <w:rsid w:val="006D367D"/>
    <w:rsid w:val="006D7352"/>
    <w:rsid w:val="006E1CFE"/>
    <w:rsid w:val="006E1F8A"/>
    <w:rsid w:val="006E3AC3"/>
    <w:rsid w:val="006E4AF2"/>
    <w:rsid w:val="006E5BFF"/>
    <w:rsid w:val="006F633E"/>
    <w:rsid w:val="006F6D77"/>
    <w:rsid w:val="006F6F28"/>
    <w:rsid w:val="006F7BB6"/>
    <w:rsid w:val="00700F0D"/>
    <w:rsid w:val="00701630"/>
    <w:rsid w:val="00703E73"/>
    <w:rsid w:val="00711A99"/>
    <w:rsid w:val="00711B42"/>
    <w:rsid w:val="00712AA4"/>
    <w:rsid w:val="007136C9"/>
    <w:rsid w:val="007139BD"/>
    <w:rsid w:val="0071475A"/>
    <w:rsid w:val="00716359"/>
    <w:rsid w:val="00720736"/>
    <w:rsid w:val="00720A15"/>
    <w:rsid w:val="00720A27"/>
    <w:rsid w:val="00720F09"/>
    <w:rsid w:val="00721814"/>
    <w:rsid w:val="007241F6"/>
    <w:rsid w:val="00724DED"/>
    <w:rsid w:val="0072640A"/>
    <w:rsid w:val="00727010"/>
    <w:rsid w:val="00730206"/>
    <w:rsid w:val="007322B5"/>
    <w:rsid w:val="00733996"/>
    <w:rsid w:val="007344C3"/>
    <w:rsid w:val="007370FA"/>
    <w:rsid w:val="00737F48"/>
    <w:rsid w:val="007420C7"/>
    <w:rsid w:val="0074249C"/>
    <w:rsid w:val="007424CA"/>
    <w:rsid w:val="0074253B"/>
    <w:rsid w:val="00742AA1"/>
    <w:rsid w:val="00742FAF"/>
    <w:rsid w:val="007430C6"/>
    <w:rsid w:val="0074322E"/>
    <w:rsid w:val="00743AF3"/>
    <w:rsid w:val="007440A5"/>
    <w:rsid w:val="00745BB7"/>
    <w:rsid w:val="00745EF5"/>
    <w:rsid w:val="00752AB8"/>
    <w:rsid w:val="00753A55"/>
    <w:rsid w:val="00756C84"/>
    <w:rsid w:val="007573EC"/>
    <w:rsid w:val="0076080A"/>
    <w:rsid w:val="007643FB"/>
    <w:rsid w:val="00771BA9"/>
    <w:rsid w:val="00774265"/>
    <w:rsid w:val="007743C2"/>
    <w:rsid w:val="00774DAA"/>
    <w:rsid w:val="007772E9"/>
    <w:rsid w:val="007854C8"/>
    <w:rsid w:val="00785BD9"/>
    <w:rsid w:val="00791B03"/>
    <w:rsid w:val="0079303A"/>
    <w:rsid w:val="00794F17"/>
    <w:rsid w:val="007953A3"/>
    <w:rsid w:val="007A33C3"/>
    <w:rsid w:val="007A4C80"/>
    <w:rsid w:val="007B009A"/>
    <w:rsid w:val="007B0134"/>
    <w:rsid w:val="007C02F8"/>
    <w:rsid w:val="007C0908"/>
    <w:rsid w:val="007C0B29"/>
    <w:rsid w:val="007C0B3A"/>
    <w:rsid w:val="007C1E4A"/>
    <w:rsid w:val="007C2217"/>
    <w:rsid w:val="007C4038"/>
    <w:rsid w:val="007C5768"/>
    <w:rsid w:val="007C63C4"/>
    <w:rsid w:val="007C7127"/>
    <w:rsid w:val="007C72FF"/>
    <w:rsid w:val="007D0B25"/>
    <w:rsid w:val="007D17D7"/>
    <w:rsid w:val="007D2A48"/>
    <w:rsid w:val="007D6E06"/>
    <w:rsid w:val="007D7763"/>
    <w:rsid w:val="007D786D"/>
    <w:rsid w:val="007D7938"/>
    <w:rsid w:val="007D7F01"/>
    <w:rsid w:val="007E09CB"/>
    <w:rsid w:val="007E1D4B"/>
    <w:rsid w:val="007E31F2"/>
    <w:rsid w:val="007E4125"/>
    <w:rsid w:val="007E4420"/>
    <w:rsid w:val="007E5135"/>
    <w:rsid w:val="007E5B16"/>
    <w:rsid w:val="007E5E62"/>
    <w:rsid w:val="007E690B"/>
    <w:rsid w:val="007F036F"/>
    <w:rsid w:val="007F0DD6"/>
    <w:rsid w:val="007F10CC"/>
    <w:rsid w:val="007F1762"/>
    <w:rsid w:val="007F1EE3"/>
    <w:rsid w:val="007F7177"/>
    <w:rsid w:val="00801636"/>
    <w:rsid w:val="00802493"/>
    <w:rsid w:val="008026D3"/>
    <w:rsid w:val="00803AA7"/>
    <w:rsid w:val="00803AF0"/>
    <w:rsid w:val="008040F8"/>
    <w:rsid w:val="00807B85"/>
    <w:rsid w:val="0081216E"/>
    <w:rsid w:val="00813402"/>
    <w:rsid w:val="00816155"/>
    <w:rsid w:val="00816386"/>
    <w:rsid w:val="008203A2"/>
    <w:rsid w:val="008220E4"/>
    <w:rsid w:val="00823EF8"/>
    <w:rsid w:val="00825139"/>
    <w:rsid w:val="00825671"/>
    <w:rsid w:val="008257AE"/>
    <w:rsid w:val="008257D2"/>
    <w:rsid w:val="00825A0D"/>
    <w:rsid w:val="00826044"/>
    <w:rsid w:val="00826D2C"/>
    <w:rsid w:val="00830318"/>
    <w:rsid w:val="00830A92"/>
    <w:rsid w:val="00831FFE"/>
    <w:rsid w:val="0083370F"/>
    <w:rsid w:val="00834C5F"/>
    <w:rsid w:val="00835E2B"/>
    <w:rsid w:val="008401EB"/>
    <w:rsid w:val="00841D82"/>
    <w:rsid w:val="00842555"/>
    <w:rsid w:val="00844C11"/>
    <w:rsid w:val="008463AB"/>
    <w:rsid w:val="00846461"/>
    <w:rsid w:val="008476F8"/>
    <w:rsid w:val="00847E83"/>
    <w:rsid w:val="00851CB1"/>
    <w:rsid w:val="00851EBA"/>
    <w:rsid w:val="0085283A"/>
    <w:rsid w:val="00853D3A"/>
    <w:rsid w:val="008547E7"/>
    <w:rsid w:val="00854EDE"/>
    <w:rsid w:val="00862379"/>
    <w:rsid w:val="00863D48"/>
    <w:rsid w:val="008654E8"/>
    <w:rsid w:val="00872747"/>
    <w:rsid w:val="008734DD"/>
    <w:rsid w:val="008740E8"/>
    <w:rsid w:val="00874306"/>
    <w:rsid w:val="008768C3"/>
    <w:rsid w:val="00876B23"/>
    <w:rsid w:val="00882700"/>
    <w:rsid w:val="00883696"/>
    <w:rsid w:val="00884E82"/>
    <w:rsid w:val="00884F3E"/>
    <w:rsid w:val="00885134"/>
    <w:rsid w:val="00885AF6"/>
    <w:rsid w:val="008903B0"/>
    <w:rsid w:val="008905D6"/>
    <w:rsid w:val="00890DF5"/>
    <w:rsid w:val="008910AF"/>
    <w:rsid w:val="0089208D"/>
    <w:rsid w:val="00892D7A"/>
    <w:rsid w:val="00893386"/>
    <w:rsid w:val="00893AA6"/>
    <w:rsid w:val="00894D9E"/>
    <w:rsid w:val="008958D2"/>
    <w:rsid w:val="008A1534"/>
    <w:rsid w:val="008A2E5F"/>
    <w:rsid w:val="008A5294"/>
    <w:rsid w:val="008A6008"/>
    <w:rsid w:val="008A6DB4"/>
    <w:rsid w:val="008A7DAF"/>
    <w:rsid w:val="008B0135"/>
    <w:rsid w:val="008B0B48"/>
    <w:rsid w:val="008B42FF"/>
    <w:rsid w:val="008B5C22"/>
    <w:rsid w:val="008B6AA9"/>
    <w:rsid w:val="008B7045"/>
    <w:rsid w:val="008B793C"/>
    <w:rsid w:val="008C0818"/>
    <w:rsid w:val="008C18B1"/>
    <w:rsid w:val="008C1A66"/>
    <w:rsid w:val="008C718D"/>
    <w:rsid w:val="008D2F46"/>
    <w:rsid w:val="008D4D62"/>
    <w:rsid w:val="008D4E35"/>
    <w:rsid w:val="008D73AC"/>
    <w:rsid w:val="008D7CAD"/>
    <w:rsid w:val="008E03FD"/>
    <w:rsid w:val="008E25A3"/>
    <w:rsid w:val="008E61DE"/>
    <w:rsid w:val="008E6E7D"/>
    <w:rsid w:val="008E70C9"/>
    <w:rsid w:val="008E77F4"/>
    <w:rsid w:val="008E78B1"/>
    <w:rsid w:val="008F1337"/>
    <w:rsid w:val="009017EE"/>
    <w:rsid w:val="00901917"/>
    <w:rsid w:val="00903F98"/>
    <w:rsid w:val="00904981"/>
    <w:rsid w:val="00910D9A"/>
    <w:rsid w:val="009122EB"/>
    <w:rsid w:val="00912866"/>
    <w:rsid w:val="00913775"/>
    <w:rsid w:val="00915DA9"/>
    <w:rsid w:val="00915F60"/>
    <w:rsid w:val="0091672D"/>
    <w:rsid w:val="00917381"/>
    <w:rsid w:val="0091742D"/>
    <w:rsid w:val="0092118D"/>
    <w:rsid w:val="00921C27"/>
    <w:rsid w:val="0092498B"/>
    <w:rsid w:val="00924F47"/>
    <w:rsid w:val="00927D2B"/>
    <w:rsid w:val="0093163B"/>
    <w:rsid w:val="0093297D"/>
    <w:rsid w:val="00933BE3"/>
    <w:rsid w:val="00934001"/>
    <w:rsid w:val="0093403B"/>
    <w:rsid w:val="009353C0"/>
    <w:rsid w:val="0093743A"/>
    <w:rsid w:val="009376D5"/>
    <w:rsid w:val="00940B8F"/>
    <w:rsid w:val="00943AE8"/>
    <w:rsid w:val="0094480D"/>
    <w:rsid w:val="009461D6"/>
    <w:rsid w:val="0094665C"/>
    <w:rsid w:val="009477A2"/>
    <w:rsid w:val="00950529"/>
    <w:rsid w:val="009538A9"/>
    <w:rsid w:val="0096137F"/>
    <w:rsid w:val="0096229A"/>
    <w:rsid w:val="0096242B"/>
    <w:rsid w:val="00962754"/>
    <w:rsid w:val="0096530A"/>
    <w:rsid w:val="00974731"/>
    <w:rsid w:val="00975292"/>
    <w:rsid w:val="00975C2E"/>
    <w:rsid w:val="00975D91"/>
    <w:rsid w:val="00975DC8"/>
    <w:rsid w:val="009778AA"/>
    <w:rsid w:val="00982D2B"/>
    <w:rsid w:val="00983F21"/>
    <w:rsid w:val="00984BCF"/>
    <w:rsid w:val="00985FD3"/>
    <w:rsid w:val="00986900"/>
    <w:rsid w:val="009877D3"/>
    <w:rsid w:val="00990A57"/>
    <w:rsid w:val="0099130A"/>
    <w:rsid w:val="009937CF"/>
    <w:rsid w:val="0099540E"/>
    <w:rsid w:val="00995543"/>
    <w:rsid w:val="00997855"/>
    <w:rsid w:val="009A1589"/>
    <w:rsid w:val="009A4BB7"/>
    <w:rsid w:val="009A5477"/>
    <w:rsid w:val="009A62E7"/>
    <w:rsid w:val="009A673C"/>
    <w:rsid w:val="009B213B"/>
    <w:rsid w:val="009B282A"/>
    <w:rsid w:val="009B2878"/>
    <w:rsid w:val="009B31C9"/>
    <w:rsid w:val="009B40D4"/>
    <w:rsid w:val="009B4DE7"/>
    <w:rsid w:val="009B5794"/>
    <w:rsid w:val="009B5BF6"/>
    <w:rsid w:val="009C0607"/>
    <w:rsid w:val="009C1241"/>
    <w:rsid w:val="009C1D0D"/>
    <w:rsid w:val="009C1D22"/>
    <w:rsid w:val="009C2413"/>
    <w:rsid w:val="009C3794"/>
    <w:rsid w:val="009C6589"/>
    <w:rsid w:val="009C7C4F"/>
    <w:rsid w:val="009D1133"/>
    <w:rsid w:val="009D27D9"/>
    <w:rsid w:val="009D2E8B"/>
    <w:rsid w:val="009D6A21"/>
    <w:rsid w:val="009D74EC"/>
    <w:rsid w:val="009E0765"/>
    <w:rsid w:val="009E0CA3"/>
    <w:rsid w:val="009E3068"/>
    <w:rsid w:val="009E3787"/>
    <w:rsid w:val="009E484C"/>
    <w:rsid w:val="009E5AB0"/>
    <w:rsid w:val="009E6435"/>
    <w:rsid w:val="009F0218"/>
    <w:rsid w:val="009F4A94"/>
    <w:rsid w:val="009F7164"/>
    <w:rsid w:val="009F7CB7"/>
    <w:rsid w:val="00A037F1"/>
    <w:rsid w:val="00A03C15"/>
    <w:rsid w:val="00A03C73"/>
    <w:rsid w:val="00A05487"/>
    <w:rsid w:val="00A05D15"/>
    <w:rsid w:val="00A0622B"/>
    <w:rsid w:val="00A06A1F"/>
    <w:rsid w:val="00A07C8B"/>
    <w:rsid w:val="00A11A32"/>
    <w:rsid w:val="00A12417"/>
    <w:rsid w:val="00A14EF5"/>
    <w:rsid w:val="00A16203"/>
    <w:rsid w:val="00A21705"/>
    <w:rsid w:val="00A217E5"/>
    <w:rsid w:val="00A21CD2"/>
    <w:rsid w:val="00A22D7A"/>
    <w:rsid w:val="00A24D37"/>
    <w:rsid w:val="00A25127"/>
    <w:rsid w:val="00A25799"/>
    <w:rsid w:val="00A25BDA"/>
    <w:rsid w:val="00A315BE"/>
    <w:rsid w:val="00A325FE"/>
    <w:rsid w:val="00A34C6F"/>
    <w:rsid w:val="00A35CE4"/>
    <w:rsid w:val="00A41EA8"/>
    <w:rsid w:val="00A42751"/>
    <w:rsid w:val="00A430E2"/>
    <w:rsid w:val="00A4429B"/>
    <w:rsid w:val="00A4435E"/>
    <w:rsid w:val="00A46A14"/>
    <w:rsid w:val="00A477AD"/>
    <w:rsid w:val="00A511AB"/>
    <w:rsid w:val="00A51DBA"/>
    <w:rsid w:val="00A521C8"/>
    <w:rsid w:val="00A52BFF"/>
    <w:rsid w:val="00A533AF"/>
    <w:rsid w:val="00A540F3"/>
    <w:rsid w:val="00A5555D"/>
    <w:rsid w:val="00A559D9"/>
    <w:rsid w:val="00A60FBF"/>
    <w:rsid w:val="00A62D5B"/>
    <w:rsid w:val="00A65BF5"/>
    <w:rsid w:val="00A65DCA"/>
    <w:rsid w:val="00A675CC"/>
    <w:rsid w:val="00A80579"/>
    <w:rsid w:val="00A8342D"/>
    <w:rsid w:val="00A84EC8"/>
    <w:rsid w:val="00A8506F"/>
    <w:rsid w:val="00A853FD"/>
    <w:rsid w:val="00A863A3"/>
    <w:rsid w:val="00A8694C"/>
    <w:rsid w:val="00A8725B"/>
    <w:rsid w:val="00A876CC"/>
    <w:rsid w:val="00A906A5"/>
    <w:rsid w:val="00A909E0"/>
    <w:rsid w:val="00A90D71"/>
    <w:rsid w:val="00A91DE0"/>
    <w:rsid w:val="00A930C0"/>
    <w:rsid w:val="00A93863"/>
    <w:rsid w:val="00A93D23"/>
    <w:rsid w:val="00A944D5"/>
    <w:rsid w:val="00A957DE"/>
    <w:rsid w:val="00A96812"/>
    <w:rsid w:val="00A96E87"/>
    <w:rsid w:val="00AA0BF0"/>
    <w:rsid w:val="00AA1823"/>
    <w:rsid w:val="00AA30D8"/>
    <w:rsid w:val="00AA4183"/>
    <w:rsid w:val="00AA428E"/>
    <w:rsid w:val="00AA4377"/>
    <w:rsid w:val="00AA5BFB"/>
    <w:rsid w:val="00AA7148"/>
    <w:rsid w:val="00AB00E8"/>
    <w:rsid w:val="00AB0561"/>
    <w:rsid w:val="00AB10D1"/>
    <w:rsid w:val="00AB2729"/>
    <w:rsid w:val="00AB275E"/>
    <w:rsid w:val="00AB2BA7"/>
    <w:rsid w:val="00AB39CC"/>
    <w:rsid w:val="00AB6A4A"/>
    <w:rsid w:val="00AB7B5A"/>
    <w:rsid w:val="00AC31ED"/>
    <w:rsid w:val="00AC330F"/>
    <w:rsid w:val="00AC6946"/>
    <w:rsid w:val="00AD05BD"/>
    <w:rsid w:val="00AD0ACE"/>
    <w:rsid w:val="00AD0F1F"/>
    <w:rsid w:val="00AD4C45"/>
    <w:rsid w:val="00AD684C"/>
    <w:rsid w:val="00AD7609"/>
    <w:rsid w:val="00AD7D20"/>
    <w:rsid w:val="00AE141C"/>
    <w:rsid w:val="00AE1729"/>
    <w:rsid w:val="00AE27E6"/>
    <w:rsid w:val="00AE590D"/>
    <w:rsid w:val="00AE5B4A"/>
    <w:rsid w:val="00AE5D89"/>
    <w:rsid w:val="00AE6D25"/>
    <w:rsid w:val="00AF10F6"/>
    <w:rsid w:val="00AF1457"/>
    <w:rsid w:val="00AF3E34"/>
    <w:rsid w:val="00AF7439"/>
    <w:rsid w:val="00B02E5D"/>
    <w:rsid w:val="00B030CF"/>
    <w:rsid w:val="00B061D5"/>
    <w:rsid w:val="00B064EE"/>
    <w:rsid w:val="00B066C1"/>
    <w:rsid w:val="00B067D5"/>
    <w:rsid w:val="00B06835"/>
    <w:rsid w:val="00B078D2"/>
    <w:rsid w:val="00B116EE"/>
    <w:rsid w:val="00B11BF3"/>
    <w:rsid w:val="00B12F78"/>
    <w:rsid w:val="00B147F8"/>
    <w:rsid w:val="00B149E8"/>
    <w:rsid w:val="00B153A5"/>
    <w:rsid w:val="00B154B5"/>
    <w:rsid w:val="00B17689"/>
    <w:rsid w:val="00B17D41"/>
    <w:rsid w:val="00B216B0"/>
    <w:rsid w:val="00B2186A"/>
    <w:rsid w:val="00B24190"/>
    <w:rsid w:val="00B247DE"/>
    <w:rsid w:val="00B248AA"/>
    <w:rsid w:val="00B2521C"/>
    <w:rsid w:val="00B302E0"/>
    <w:rsid w:val="00B31BC4"/>
    <w:rsid w:val="00B326F1"/>
    <w:rsid w:val="00B33241"/>
    <w:rsid w:val="00B415F6"/>
    <w:rsid w:val="00B41C95"/>
    <w:rsid w:val="00B41D15"/>
    <w:rsid w:val="00B4277F"/>
    <w:rsid w:val="00B4386F"/>
    <w:rsid w:val="00B43BEB"/>
    <w:rsid w:val="00B44E58"/>
    <w:rsid w:val="00B45B8B"/>
    <w:rsid w:val="00B5162B"/>
    <w:rsid w:val="00B51941"/>
    <w:rsid w:val="00B54073"/>
    <w:rsid w:val="00B5443E"/>
    <w:rsid w:val="00B55172"/>
    <w:rsid w:val="00B56787"/>
    <w:rsid w:val="00B57108"/>
    <w:rsid w:val="00B57774"/>
    <w:rsid w:val="00B579B1"/>
    <w:rsid w:val="00B70334"/>
    <w:rsid w:val="00B725F0"/>
    <w:rsid w:val="00B72AF5"/>
    <w:rsid w:val="00B738C0"/>
    <w:rsid w:val="00B745D2"/>
    <w:rsid w:val="00B77693"/>
    <w:rsid w:val="00B80C3A"/>
    <w:rsid w:val="00B82DA5"/>
    <w:rsid w:val="00B832A7"/>
    <w:rsid w:val="00B83646"/>
    <w:rsid w:val="00B843E4"/>
    <w:rsid w:val="00B86C0F"/>
    <w:rsid w:val="00B90CE4"/>
    <w:rsid w:val="00B9252F"/>
    <w:rsid w:val="00B9343D"/>
    <w:rsid w:val="00B93AE2"/>
    <w:rsid w:val="00B954A5"/>
    <w:rsid w:val="00B955C4"/>
    <w:rsid w:val="00B96192"/>
    <w:rsid w:val="00B97BB0"/>
    <w:rsid w:val="00B97E34"/>
    <w:rsid w:val="00BA03C3"/>
    <w:rsid w:val="00BA2B79"/>
    <w:rsid w:val="00BA4BB8"/>
    <w:rsid w:val="00BA7297"/>
    <w:rsid w:val="00BB1046"/>
    <w:rsid w:val="00BB238A"/>
    <w:rsid w:val="00BB238B"/>
    <w:rsid w:val="00BB3BE0"/>
    <w:rsid w:val="00BB3FED"/>
    <w:rsid w:val="00BB4AB5"/>
    <w:rsid w:val="00BB5805"/>
    <w:rsid w:val="00BB63D5"/>
    <w:rsid w:val="00BB6F3E"/>
    <w:rsid w:val="00BB7225"/>
    <w:rsid w:val="00BC1CE7"/>
    <w:rsid w:val="00BC1D9C"/>
    <w:rsid w:val="00BC235E"/>
    <w:rsid w:val="00BC33FB"/>
    <w:rsid w:val="00BC3D30"/>
    <w:rsid w:val="00BC3F5B"/>
    <w:rsid w:val="00BC49F4"/>
    <w:rsid w:val="00BC53A3"/>
    <w:rsid w:val="00BC6855"/>
    <w:rsid w:val="00BC6B77"/>
    <w:rsid w:val="00BC70B7"/>
    <w:rsid w:val="00BD0410"/>
    <w:rsid w:val="00BD0F88"/>
    <w:rsid w:val="00BD10DF"/>
    <w:rsid w:val="00BD11F6"/>
    <w:rsid w:val="00BD15E7"/>
    <w:rsid w:val="00BD5290"/>
    <w:rsid w:val="00BD6071"/>
    <w:rsid w:val="00BD7E64"/>
    <w:rsid w:val="00BE0B42"/>
    <w:rsid w:val="00BE2B97"/>
    <w:rsid w:val="00BE2DB0"/>
    <w:rsid w:val="00BE6BF2"/>
    <w:rsid w:val="00BE6FCA"/>
    <w:rsid w:val="00BE71CF"/>
    <w:rsid w:val="00BE7845"/>
    <w:rsid w:val="00BE7C52"/>
    <w:rsid w:val="00BE7D08"/>
    <w:rsid w:val="00BF00C2"/>
    <w:rsid w:val="00BF16BF"/>
    <w:rsid w:val="00BF3758"/>
    <w:rsid w:val="00BF3E55"/>
    <w:rsid w:val="00BF57E9"/>
    <w:rsid w:val="00BF6A8B"/>
    <w:rsid w:val="00BF7201"/>
    <w:rsid w:val="00BF7F13"/>
    <w:rsid w:val="00C04E34"/>
    <w:rsid w:val="00C0521F"/>
    <w:rsid w:val="00C10D28"/>
    <w:rsid w:val="00C115F2"/>
    <w:rsid w:val="00C13706"/>
    <w:rsid w:val="00C13BC2"/>
    <w:rsid w:val="00C14240"/>
    <w:rsid w:val="00C1462F"/>
    <w:rsid w:val="00C15E04"/>
    <w:rsid w:val="00C16C76"/>
    <w:rsid w:val="00C209C8"/>
    <w:rsid w:val="00C21FB7"/>
    <w:rsid w:val="00C228DD"/>
    <w:rsid w:val="00C2444F"/>
    <w:rsid w:val="00C2489F"/>
    <w:rsid w:val="00C24A33"/>
    <w:rsid w:val="00C25AAB"/>
    <w:rsid w:val="00C262F1"/>
    <w:rsid w:val="00C27FB7"/>
    <w:rsid w:val="00C32293"/>
    <w:rsid w:val="00C326CE"/>
    <w:rsid w:val="00C332CE"/>
    <w:rsid w:val="00C339BB"/>
    <w:rsid w:val="00C34711"/>
    <w:rsid w:val="00C35551"/>
    <w:rsid w:val="00C35AB4"/>
    <w:rsid w:val="00C374DC"/>
    <w:rsid w:val="00C42160"/>
    <w:rsid w:val="00C42458"/>
    <w:rsid w:val="00C45E3D"/>
    <w:rsid w:val="00C46B58"/>
    <w:rsid w:val="00C4744C"/>
    <w:rsid w:val="00C47D47"/>
    <w:rsid w:val="00C51B0E"/>
    <w:rsid w:val="00C57133"/>
    <w:rsid w:val="00C63A96"/>
    <w:rsid w:val="00C65D03"/>
    <w:rsid w:val="00C7018D"/>
    <w:rsid w:val="00C71118"/>
    <w:rsid w:val="00C713FD"/>
    <w:rsid w:val="00C71F55"/>
    <w:rsid w:val="00C72D20"/>
    <w:rsid w:val="00C753B1"/>
    <w:rsid w:val="00C75614"/>
    <w:rsid w:val="00C77849"/>
    <w:rsid w:val="00C80D2D"/>
    <w:rsid w:val="00C82620"/>
    <w:rsid w:val="00C8417E"/>
    <w:rsid w:val="00C87AE2"/>
    <w:rsid w:val="00C91BC2"/>
    <w:rsid w:val="00C94197"/>
    <w:rsid w:val="00C94579"/>
    <w:rsid w:val="00CA29DB"/>
    <w:rsid w:val="00CA421A"/>
    <w:rsid w:val="00CA6ABD"/>
    <w:rsid w:val="00CA6DE3"/>
    <w:rsid w:val="00CB00FF"/>
    <w:rsid w:val="00CB30C6"/>
    <w:rsid w:val="00CB3F16"/>
    <w:rsid w:val="00CB4976"/>
    <w:rsid w:val="00CB4C66"/>
    <w:rsid w:val="00CB7197"/>
    <w:rsid w:val="00CC05CB"/>
    <w:rsid w:val="00CC0E80"/>
    <w:rsid w:val="00CC136F"/>
    <w:rsid w:val="00CC30CC"/>
    <w:rsid w:val="00CC447C"/>
    <w:rsid w:val="00CC5D40"/>
    <w:rsid w:val="00CC70CE"/>
    <w:rsid w:val="00CC781D"/>
    <w:rsid w:val="00CD1A13"/>
    <w:rsid w:val="00CD3290"/>
    <w:rsid w:val="00CD37E8"/>
    <w:rsid w:val="00CD4212"/>
    <w:rsid w:val="00CD438C"/>
    <w:rsid w:val="00CD507B"/>
    <w:rsid w:val="00CD582A"/>
    <w:rsid w:val="00CD7124"/>
    <w:rsid w:val="00CD7363"/>
    <w:rsid w:val="00CE095E"/>
    <w:rsid w:val="00CE167E"/>
    <w:rsid w:val="00CE189A"/>
    <w:rsid w:val="00CE47C0"/>
    <w:rsid w:val="00CE61C2"/>
    <w:rsid w:val="00CE716F"/>
    <w:rsid w:val="00CF0A09"/>
    <w:rsid w:val="00CF2B4E"/>
    <w:rsid w:val="00CF50D0"/>
    <w:rsid w:val="00CF6817"/>
    <w:rsid w:val="00CF719C"/>
    <w:rsid w:val="00CF795F"/>
    <w:rsid w:val="00D0094D"/>
    <w:rsid w:val="00D00BCC"/>
    <w:rsid w:val="00D031DC"/>
    <w:rsid w:val="00D0383F"/>
    <w:rsid w:val="00D048DA"/>
    <w:rsid w:val="00D06772"/>
    <w:rsid w:val="00D071A9"/>
    <w:rsid w:val="00D079EC"/>
    <w:rsid w:val="00D103FA"/>
    <w:rsid w:val="00D11906"/>
    <w:rsid w:val="00D11C46"/>
    <w:rsid w:val="00D11F34"/>
    <w:rsid w:val="00D1327C"/>
    <w:rsid w:val="00D1432E"/>
    <w:rsid w:val="00D15CA8"/>
    <w:rsid w:val="00D17FBD"/>
    <w:rsid w:val="00D21005"/>
    <w:rsid w:val="00D21077"/>
    <w:rsid w:val="00D21504"/>
    <w:rsid w:val="00D21E56"/>
    <w:rsid w:val="00D22310"/>
    <w:rsid w:val="00D224DB"/>
    <w:rsid w:val="00D22711"/>
    <w:rsid w:val="00D240BC"/>
    <w:rsid w:val="00D24603"/>
    <w:rsid w:val="00D2492B"/>
    <w:rsid w:val="00D25AFE"/>
    <w:rsid w:val="00D2638A"/>
    <w:rsid w:val="00D2792E"/>
    <w:rsid w:val="00D27D0B"/>
    <w:rsid w:val="00D27D42"/>
    <w:rsid w:val="00D300EA"/>
    <w:rsid w:val="00D33D10"/>
    <w:rsid w:val="00D34150"/>
    <w:rsid w:val="00D34166"/>
    <w:rsid w:val="00D375C4"/>
    <w:rsid w:val="00D377EE"/>
    <w:rsid w:val="00D37E26"/>
    <w:rsid w:val="00D43BC7"/>
    <w:rsid w:val="00D4583C"/>
    <w:rsid w:val="00D4698E"/>
    <w:rsid w:val="00D47DDF"/>
    <w:rsid w:val="00D51CD8"/>
    <w:rsid w:val="00D611E2"/>
    <w:rsid w:val="00D61248"/>
    <w:rsid w:val="00D61626"/>
    <w:rsid w:val="00D62169"/>
    <w:rsid w:val="00D63391"/>
    <w:rsid w:val="00D663AF"/>
    <w:rsid w:val="00D66B57"/>
    <w:rsid w:val="00D66F69"/>
    <w:rsid w:val="00D67E53"/>
    <w:rsid w:val="00D706A9"/>
    <w:rsid w:val="00D7116A"/>
    <w:rsid w:val="00D71E38"/>
    <w:rsid w:val="00D72C50"/>
    <w:rsid w:val="00D74ADC"/>
    <w:rsid w:val="00D76C02"/>
    <w:rsid w:val="00D80303"/>
    <w:rsid w:val="00D825D5"/>
    <w:rsid w:val="00D827A1"/>
    <w:rsid w:val="00D85D5B"/>
    <w:rsid w:val="00D86C8B"/>
    <w:rsid w:val="00D916BB"/>
    <w:rsid w:val="00D931C9"/>
    <w:rsid w:val="00D9320A"/>
    <w:rsid w:val="00D9363D"/>
    <w:rsid w:val="00D94DCF"/>
    <w:rsid w:val="00D95780"/>
    <w:rsid w:val="00D95D0B"/>
    <w:rsid w:val="00D97D88"/>
    <w:rsid w:val="00DA18D3"/>
    <w:rsid w:val="00DA204F"/>
    <w:rsid w:val="00DA280F"/>
    <w:rsid w:val="00DA548D"/>
    <w:rsid w:val="00DA69FA"/>
    <w:rsid w:val="00DB1D9E"/>
    <w:rsid w:val="00DB2710"/>
    <w:rsid w:val="00DB291C"/>
    <w:rsid w:val="00DB7423"/>
    <w:rsid w:val="00DC0665"/>
    <w:rsid w:val="00DC0B53"/>
    <w:rsid w:val="00DC2B17"/>
    <w:rsid w:val="00DC3586"/>
    <w:rsid w:val="00DC35CE"/>
    <w:rsid w:val="00DC3F8D"/>
    <w:rsid w:val="00DC627A"/>
    <w:rsid w:val="00DC72D3"/>
    <w:rsid w:val="00DC79FE"/>
    <w:rsid w:val="00DD048A"/>
    <w:rsid w:val="00DD089C"/>
    <w:rsid w:val="00DD0D00"/>
    <w:rsid w:val="00DD5116"/>
    <w:rsid w:val="00DD5C0A"/>
    <w:rsid w:val="00DD6243"/>
    <w:rsid w:val="00DD6362"/>
    <w:rsid w:val="00DD660E"/>
    <w:rsid w:val="00DD7142"/>
    <w:rsid w:val="00DD7256"/>
    <w:rsid w:val="00DD7EF1"/>
    <w:rsid w:val="00DE2169"/>
    <w:rsid w:val="00DE3DB7"/>
    <w:rsid w:val="00DE4A9A"/>
    <w:rsid w:val="00DE4E6A"/>
    <w:rsid w:val="00DE5AD4"/>
    <w:rsid w:val="00DE6B51"/>
    <w:rsid w:val="00DE7E80"/>
    <w:rsid w:val="00DF181C"/>
    <w:rsid w:val="00DF3DD5"/>
    <w:rsid w:val="00DF40FE"/>
    <w:rsid w:val="00DF6A69"/>
    <w:rsid w:val="00E00F5D"/>
    <w:rsid w:val="00E03F16"/>
    <w:rsid w:val="00E04FAB"/>
    <w:rsid w:val="00E05E5C"/>
    <w:rsid w:val="00E06F74"/>
    <w:rsid w:val="00E10A5E"/>
    <w:rsid w:val="00E11893"/>
    <w:rsid w:val="00E11CF1"/>
    <w:rsid w:val="00E12076"/>
    <w:rsid w:val="00E145B5"/>
    <w:rsid w:val="00E1503B"/>
    <w:rsid w:val="00E15BD9"/>
    <w:rsid w:val="00E16DF7"/>
    <w:rsid w:val="00E20956"/>
    <w:rsid w:val="00E214A0"/>
    <w:rsid w:val="00E22330"/>
    <w:rsid w:val="00E235A9"/>
    <w:rsid w:val="00E246F8"/>
    <w:rsid w:val="00E255A5"/>
    <w:rsid w:val="00E25B9B"/>
    <w:rsid w:val="00E27BB6"/>
    <w:rsid w:val="00E27D1A"/>
    <w:rsid w:val="00E3023D"/>
    <w:rsid w:val="00E302D7"/>
    <w:rsid w:val="00E31DD7"/>
    <w:rsid w:val="00E323B8"/>
    <w:rsid w:val="00E32768"/>
    <w:rsid w:val="00E32B28"/>
    <w:rsid w:val="00E33B18"/>
    <w:rsid w:val="00E34ECF"/>
    <w:rsid w:val="00E40272"/>
    <w:rsid w:val="00E40AD3"/>
    <w:rsid w:val="00E40BE6"/>
    <w:rsid w:val="00E41F73"/>
    <w:rsid w:val="00E44A39"/>
    <w:rsid w:val="00E45D62"/>
    <w:rsid w:val="00E45EA9"/>
    <w:rsid w:val="00E45EB6"/>
    <w:rsid w:val="00E46F67"/>
    <w:rsid w:val="00E47F3A"/>
    <w:rsid w:val="00E5534D"/>
    <w:rsid w:val="00E56CDA"/>
    <w:rsid w:val="00E575AF"/>
    <w:rsid w:val="00E57A5A"/>
    <w:rsid w:val="00E57C90"/>
    <w:rsid w:val="00E609B1"/>
    <w:rsid w:val="00E60ABF"/>
    <w:rsid w:val="00E60DA3"/>
    <w:rsid w:val="00E6111A"/>
    <w:rsid w:val="00E61D1B"/>
    <w:rsid w:val="00E65EC4"/>
    <w:rsid w:val="00E66067"/>
    <w:rsid w:val="00E6631C"/>
    <w:rsid w:val="00E66B06"/>
    <w:rsid w:val="00E70044"/>
    <w:rsid w:val="00E72C8F"/>
    <w:rsid w:val="00E73073"/>
    <w:rsid w:val="00E73FAA"/>
    <w:rsid w:val="00E770AD"/>
    <w:rsid w:val="00E800FA"/>
    <w:rsid w:val="00E824D6"/>
    <w:rsid w:val="00E83FCF"/>
    <w:rsid w:val="00E86EAD"/>
    <w:rsid w:val="00E87497"/>
    <w:rsid w:val="00E9105B"/>
    <w:rsid w:val="00E910EB"/>
    <w:rsid w:val="00E9216E"/>
    <w:rsid w:val="00E9244A"/>
    <w:rsid w:val="00E94136"/>
    <w:rsid w:val="00E9419F"/>
    <w:rsid w:val="00E944F9"/>
    <w:rsid w:val="00EA2E43"/>
    <w:rsid w:val="00EA364C"/>
    <w:rsid w:val="00EA6294"/>
    <w:rsid w:val="00EB1897"/>
    <w:rsid w:val="00EB40CC"/>
    <w:rsid w:val="00EB5147"/>
    <w:rsid w:val="00EC3A18"/>
    <w:rsid w:val="00EC46CF"/>
    <w:rsid w:val="00EC4ECF"/>
    <w:rsid w:val="00EC6656"/>
    <w:rsid w:val="00ED1454"/>
    <w:rsid w:val="00ED23B6"/>
    <w:rsid w:val="00ED4AF2"/>
    <w:rsid w:val="00ED6757"/>
    <w:rsid w:val="00ED6A5F"/>
    <w:rsid w:val="00EE02D5"/>
    <w:rsid w:val="00EE03DE"/>
    <w:rsid w:val="00EE0512"/>
    <w:rsid w:val="00EE101B"/>
    <w:rsid w:val="00EE2142"/>
    <w:rsid w:val="00EE23D8"/>
    <w:rsid w:val="00EE2BC5"/>
    <w:rsid w:val="00EE342D"/>
    <w:rsid w:val="00EE5A23"/>
    <w:rsid w:val="00EE6133"/>
    <w:rsid w:val="00EE6FFD"/>
    <w:rsid w:val="00EE71A2"/>
    <w:rsid w:val="00EF0B90"/>
    <w:rsid w:val="00EF1967"/>
    <w:rsid w:val="00EF2BD8"/>
    <w:rsid w:val="00EF4B3E"/>
    <w:rsid w:val="00EF5110"/>
    <w:rsid w:val="00EF61AE"/>
    <w:rsid w:val="00EF6A72"/>
    <w:rsid w:val="00EF7973"/>
    <w:rsid w:val="00F010A9"/>
    <w:rsid w:val="00F013C0"/>
    <w:rsid w:val="00F01603"/>
    <w:rsid w:val="00F029AB"/>
    <w:rsid w:val="00F02ACF"/>
    <w:rsid w:val="00F03772"/>
    <w:rsid w:val="00F03C7C"/>
    <w:rsid w:val="00F03E5C"/>
    <w:rsid w:val="00F06325"/>
    <w:rsid w:val="00F06CA1"/>
    <w:rsid w:val="00F0701E"/>
    <w:rsid w:val="00F109BF"/>
    <w:rsid w:val="00F10DA8"/>
    <w:rsid w:val="00F120EC"/>
    <w:rsid w:val="00F129DE"/>
    <w:rsid w:val="00F15DB9"/>
    <w:rsid w:val="00F2098C"/>
    <w:rsid w:val="00F20CA5"/>
    <w:rsid w:val="00F24A16"/>
    <w:rsid w:val="00F24ADD"/>
    <w:rsid w:val="00F250BF"/>
    <w:rsid w:val="00F3069B"/>
    <w:rsid w:val="00F315FB"/>
    <w:rsid w:val="00F31FA4"/>
    <w:rsid w:val="00F34A6C"/>
    <w:rsid w:val="00F37952"/>
    <w:rsid w:val="00F40090"/>
    <w:rsid w:val="00F41999"/>
    <w:rsid w:val="00F4227F"/>
    <w:rsid w:val="00F42691"/>
    <w:rsid w:val="00F42F3F"/>
    <w:rsid w:val="00F446CA"/>
    <w:rsid w:val="00F4591C"/>
    <w:rsid w:val="00F4639D"/>
    <w:rsid w:val="00F4697A"/>
    <w:rsid w:val="00F477CC"/>
    <w:rsid w:val="00F512BB"/>
    <w:rsid w:val="00F51460"/>
    <w:rsid w:val="00F515C0"/>
    <w:rsid w:val="00F53715"/>
    <w:rsid w:val="00F5406D"/>
    <w:rsid w:val="00F54FBC"/>
    <w:rsid w:val="00F55A2A"/>
    <w:rsid w:val="00F56D50"/>
    <w:rsid w:val="00F61A52"/>
    <w:rsid w:val="00F65372"/>
    <w:rsid w:val="00F658B5"/>
    <w:rsid w:val="00F6673D"/>
    <w:rsid w:val="00F73E50"/>
    <w:rsid w:val="00F82C36"/>
    <w:rsid w:val="00F837A2"/>
    <w:rsid w:val="00F84263"/>
    <w:rsid w:val="00F85729"/>
    <w:rsid w:val="00F90E30"/>
    <w:rsid w:val="00F92689"/>
    <w:rsid w:val="00F92E5B"/>
    <w:rsid w:val="00F933C1"/>
    <w:rsid w:val="00F94973"/>
    <w:rsid w:val="00F97444"/>
    <w:rsid w:val="00FA139B"/>
    <w:rsid w:val="00FA17B5"/>
    <w:rsid w:val="00FA4C9A"/>
    <w:rsid w:val="00FA4ECF"/>
    <w:rsid w:val="00FA51F9"/>
    <w:rsid w:val="00FA5602"/>
    <w:rsid w:val="00FA6A39"/>
    <w:rsid w:val="00FB0665"/>
    <w:rsid w:val="00FB16C1"/>
    <w:rsid w:val="00FB2F50"/>
    <w:rsid w:val="00FB3972"/>
    <w:rsid w:val="00FB5A23"/>
    <w:rsid w:val="00FB6787"/>
    <w:rsid w:val="00FB72E2"/>
    <w:rsid w:val="00FB7D3C"/>
    <w:rsid w:val="00FC2915"/>
    <w:rsid w:val="00FC35C2"/>
    <w:rsid w:val="00FC40AE"/>
    <w:rsid w:val="00FC4BF3"/>
    <w:rsid w:val="00FD21F6"/>
    <w:rsid w:val="00FD264A"/>
    <w:rsid w:val="00FD2903"/>
    <w:rsid w:val="00FD33FE"/>
    <w:rsid w:val="00FD368B"/>
    <w:rsid w:val="00FE10C6"/>
    <w:rsid w:val="00FE136D"/>
    <w:rsid w:val="00FE3124"/>
    <w:rsid w:val="00FE3367"/>
    <w:rsid w:val="00FE353E"/>
    <w:rsid w:val="00FE4FAF"/>
    <w:rsid w:val="00FE513B"/>
    <w:rsid w:val="00FE5811"/>
    <w:rsid w:val="00FE61BE"/>
    <w:rsid w:val="00FE781A"/>
    <w:rsid w:val="00FF13AB"/>
    <w:rsid w:val="00FF196F"/>
    <w:rsid w:val="00FF2B27"/>
    <w:rsid w:val="00FF414C"/>
    <w:rsid w:val="00FF51B8"/>
    <w:rsid w:val="00FF54E7"/>
    <w:rsid w:val="00FF5E9C"/>
    <w:rsid w:val="00FF79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173ED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0" w:defQFormat="0" w:count="267">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9" w:qFormat="1"/>
    <w:lsdException w:name="heading 8" w:semiHidden="0" w:uiPriority="99" w:qFormat="1"/>
    <w:lsdException w:name="heading 9" w:semiHidden="0" w:uiPriority="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Placeholder Text" w:uiPriority="67"/>
    <w:lsdException w:name="No Spacing" w:semiHidden="0" w:uiPriority="1" w:qFormat="1"/>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99"/>
    <w:lsdException w:name="List Paragraph" w:semiHidden="0" w:uiPriority="99"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41"/>
    <w:lsdException w:name="Colorful Grid Accent 6" w:semiHidden="0" w:uiPriority="42"/>
    <w:lsdException w:name="Subtle Emphasis" w:semiHidden="0" w:uiPriority="43"/>
    <w:lsdException w:name="Intense Emphasis" w:semiHidden="0" w:uiPriority="44"/>
    <w:lsdException w:name="Subtle Reference" w:semiHidden="0" w:uiPriority="45"/>
    <w:lsdException w:name="Intense Reference" w:semiHidden="0" w:uiPriority="40"/>
    <w:lsdException w:name="Book Title" w:semiHidden="0" w:uiPriority="46"/>
    <w:lsdException w:name="Bibliography" w:uiPriority="47" w:unhideWhenUsed="1"/>
    <w:lsdException w:name="TOC Heading" w:uiPriority="48" w:unhideWhenUsed="1"/>
  </w:latentStyles>
  <w:style w:type="paragraph" w:default="1" w:styleId="Normal">
    <w:name w:val="Normal"/>
    <w:qFormat/>
    <w:rsid w:val="004C6FD4"/>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uiPriority w:val="9"/>
    <w:qFormat/>
    <w:rsid w:val="000B64A9"/>
    <w:pPr>
      <w:keepNext/>
      <w:numPr>
        <w:numId w:val="1"/>
      </w:numPr>
      <w:spacing w:before="240" w:after="60"/>
      <w:outlineLvl w:val="0"/>
    </w:pPr>
    <w:rPr>
      <w:rFonts w:ascii="Arial" w:hAnsi="Arial"/>
      <w:b/>
      <w:bCs/>
      <w:kern w:val="1"/>
      <w:sz w:val="32"/>
      <w:szCs w:val="32"/>
    </w:rPr>
  </w:style>
  <w:style w:type="paragraph" w:styleId="Ttulo2">
    <w:name w:val="heading 2"/>
    <w:aliases w:val="h2"/>
    <w:basedOn w:val="Normal"/>
    <w:next w:val="Normal"/>
    <w:link w:val="Ttulo2Car"/>
    <w:uiPriority w:val="9"/>
    <w:qFormat/>
    <w:rsid w:val="000B64A9"/>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uiPriority w:val="9"/>
    <w:qFormat/>
    <w:rsid w:val="000B64A9"/>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uiPriority w:val="9"/>
    <w:qFormat/>
    <w:rsid w:val="000B64A9"/>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0B64A9"/>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0B64A9"/>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0B64A9"/>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0B64A9"/>
    <w:pPr>
      <w:numPr>
        <w:ilvl w:val="7"/>
        <w:numId w:val="1"/>
      </w:numPr>
      <w:tabs>
        <w:tab w:val="left" w:pos="0"/>
      </w:tabs>
      <w:spacing w:before="240" w:after="60"/>
      <w:outlineLvl w:val="7"/>
    </w:pPr>
    <w:rPr>
      <w:rFonts w:ascii="Arial" w:hAnsi="Arial"/>
      <w:i/>
      <w:sz w:val="20"/>
      <w:lang w:val="es-ES_tradnl"/>
    </w:rPr>
  </w:style>
  <w:style w:type="paragraph" w:styleId="Ttulo9">
    <w:name w:val="heading 9"/>
    <w:basedOn w:val="Normal"/>
    <w:next w:val="Normal"/>
    <w:link w:val="Ttulo9Car"/>
    <w:uiPriority w:val="9"/>
    <w:qFormat/>
    <w:rsid w:val="000B64A9"/>
    <w:pPr>
      <w:numPr>
        <w:ilvl w:val="8"/>
        <w:numId w:val="1"/>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uiPriority w:val="9"/>
    <w:rsid w:val="00D74ADC"/>
    <w:rPr>
      <w:b/>
      <w:bCs/>
      <w:sz w:val="28"/>
      <w:szCs w:val="28"/>
      <w:lang w:val="es-ES" w:eastAsia="ar-SA"/>
    </w:rPr>
  </w:style>
  <w:style w:type="character" w:customStyle="1" w:styleId="WW8Num2z0">
    <w:name w:val="WW8Num2z0"/>
    <w:rsid w:val="000B64A9"/>
    <w:rPr>
      <w:rFonts w:ascii="Arial" w:hAnsi="Arial"/>
      <w:b/>
      <w:i w:val="0"/>
      <w:sz w:val="24"/>
      <w:szCs w:val="24"/>
    </w:rPr>
  </w:style>
  <w:style w:type="character" w:customStyle="1" w:styleId="WW8Num3z1">
    <w:name w:val="WW8Num3z1"/>
    <w:rsid w:val="000B64A9"/>
    <w:rPr>
      <w:b w:val="0"/>
    </w:rPr>
  </w:style>
  <w:style w:type="character" w:customStyle="1" w:styleId="WW8Num5z0">
    <w:name w:val="WW8Num5z0"/>
    <w:rsid w:val="000B64A9"/>
    <w:rPr>
      <w:rFonts w:ascii="Symbol" w:hAnsi="Symbol"/>
    </w:rPr>
  </w:style>
  <w:style w:type="character" w:customStyle="1" w:styleId="WW8Num6z0">
    <w:name w:val="WW8Num6z0"/>
    <w:rsid w:val="000B64A9"/>
    <w:rPr>
      <w:rFonts w:ascii="Symbol" w:hAnsi="Symbol"/>
    </w:rPr>
  </w:style>
  <w:style w:type="character" w:customStyle="1" w:styleId="WW8Num7z0">
    <w:name w:val="WW8Num7z0"/>
    <w:rsid w:val="000B64A9"/>
    <w:rPr>
      <w:b/>
    </w:rPr>
  </w:style>
  <w:style w:type="character" w:customStyle="1" w:styleId="WW8Num8z0">
    <w:name w:val="WW8Num8z0"/>
    <w:rsid w:val="000B64A9"/>
    <w:rPr>
      <w:rFonts w:ascii="Wingdings" w:hAnsi="Wingdings"/>
    </w:rPr>
  </w:style>
  <w:style w:type="character" w:customStyle="1" w:styleId="WW8Num9z0">
    <w:name w:val="WW8Num9z0"/>
    <w:rsid w:val="000B64A9"/>
    <w:rPr>
      <w:b/>
    </w:rPr>
  </w:style>
  <w:style w:type="character" w:customStyle="1" w:styleId="WW8Num10z0">
    <w:name w:val="WW8Num10z0"/>
    <w:rsid w:val="000B64A9"/>
    <w:rPr>
      <w:rFonts w:ascii="Symbol" w:hAnsi="Symbol"/>
    </w:rPr>
  </w:style>
  <w:style w:type="character" w:customStyle="1" w:styleId="WW8Num12z0">
    <w:name w:val="WW8Num12z0"/>
    <w:rsid w:val="000B64A9"/>
    <w:rPr>
      <w:rFonts w:ascii="Symbol" w:hAnsi="Symbol"/>
    </w:rPr>
  </w:style>
  <w:style w:type="character" w:customStyle="1" w:styleId="WW8Num13z0">
    <w:name w:val="WW8Num13z0"/>
    <w:rsid w:val="000B64A9"/>
    <w:rPr>
      <w:rFonts w:ascii="Symbol" w:hAnsi="Symbol"/>
    </w:rPr>
  </w:style>
  <w:style w:type="character" w:customStyle="1" w:styleId="WW8Num14z0">
    <w:name w:val="WW8Num14z0"/>
    <w:rsid w:val="000B64A9"/>
    <w:rPr>
      <w:b w:val="0"/>
      <w:i w:val="0"/>
    </w:rPr>
  </w:style>
  <w:style w:type="character" w:customStyle="1" w:styleId="WW8Num15z0">
    <w:name w:val="WW8Num15z0"/>
    <w:rsid w:val="000B64A9"/>
    <w:rPr>
      <w:rFonts w:ascii="Symbol" w:hAnsi="Symbol"/>
    </w:rPr>
  </w:style>
  <w:style w:type="character" w:customStyle="1" w:styleId="WW8Num16z0">
    <w:name w:val="WW8Num16z0"/>
    <w:rsid w:val="000B64A9"/>
    <w:rPr>
      <w:b w:val="0"/>
    </w:rPr>
  </w:style>
  <w:style w:type="character" w:customStyle="1" w:styleId="WW8Num17z0">
    <w:name w:val="WW8Num17z0"/>
    <w:rsid w:val="000B64A9"/>
    <w:rPr>
      <w:rFonts w:ascii="Symbol" w:hAnsi="Symbol"/>
    </w:rPr>
  </w:style>
  <w:style w:type="character" w:customStyle="1" w:styleId="WW8Num18z0">
    <w:name w:val="WW8Num18z0"/>
    <w:rsid w:val="000B64A9"/>
    <w:rPr>
      <w:rFonts w:ascii="Symbol" w:hAnsi="Symbol"/>
    </w:rPr>
  </w:style>
  <w:style w:type="character" w:customStyle="1" w:styleId="WW8Num20z0">
    <w:name w:val="WW8Num20z0"/>
    <w:rsid w:val="000B64A9"/>
    <w:rPr>
      <w:rFonts w:ascii="Symbol" w:hAnsi="Symbol"/>
    </w:rPr>
  </w:style>
  <w:style w:type="character" w:customStyle="1" w:styleId="WW8Num21z0">
    <w:name w:val="WW8Num21z0"/>
    <w:rsid w:val="000B64A9"/>
    <w:rPr>
      <w:rFonts w:ascii="Wingdings" w:hAnsi="Wingdings"/>
    </w:rPr>
  </w:style>
  <w:style w:type="character" w:customStyle="1" w:styleId="WW8Num22z0">
    <w:name w:val="WW8Num22z0"/>
    <w:rsid w:val="000B64A9"/>
    <w:rPr>
      <w:b/>
    </w:rPr>
  </w:style>
  <w:style w:type="character" w:customStyle="1" w:styleId="WW8Num24z0">
    <w:name w:val="WW8Num24z0"/>
    <w:rsid w:val="000B64A9"/>
    <w:rPr>
      <w:rFonts w:ascii="Symbol" w:hAnsi="Symbol"/>
    </w:rPr>
  </w:style>
  <w:style w:type="character" w:customStyle="1" w:styleId="WW8Num25z0">
    <w:name w:val="WW8Num25z0"/>
    <w:rsid w:val="000B64A9"/>
    <w:rPr>
      <w:rFonts w:ascii="Wingdings" w:hAnsi="Wingdings"/>
    </w:rPr>
  </w:style>
  <w:style w:type="character" w:customStyle="1" w:styleId="Absatz-Standardschriftart">
    <w:name w:val="Absatz-Standardschriftart"/>
    <w:rsid w:val="000B64A9"/>
  </w:style>
  <w:style w:type="character" w:customStyle="1" w:styleId="WW8Num1z0">
    <w:name w:val="WW8Num1z0"/>
    <w:rsid w:val="000B64A9"/>
    <w:rPr>
      <w:rFonts w:ascii="Arial" w:hAnsi="Arial"/>
      <w:b/>
      <w:i w:val="0"/>
      <w:sz w:val="24"/>
      <w:szCs w:val="24"/>
    </w:rPr>
  </w:style>
  <w:style w:type="character" w:customStyle="1" w:styleId="WW8Num2z1">
    <w:name w:val="WW8Num2z1"/>
    <w:rsid w:val="000B64A9"/>
    <w:rPr>
      <w:b w:val="0"/>
    </w:rPr>
  </w:style>
  <w:style w:type="character" w:customStyle="1" w:styleId="WW8Num4z0">
    <w:name w:val="WW8Num4z0"/>
    <w:rsid w:val="000B64A9"/>
    <w:rPr>
      <w:b w:val="0"/>
    </w:rPr>
  </w:style>
  <w:style w:type="character" w:customStyle="1" w:styleId="WW8Num4z1">
    <w:name w:val="WW8Num4z1"/>
    <w:rsid w:val="000B64A9"/>
    <w:rPr>
      <w:rFonts w:ascii="Courier New" w:hAnsi="Courier New" w:cs="Courier New"/>
    </w:rPr>
  </w:style>
  <w:style w:type="character" w:customStyle="1" w:styleId="WW8Num4z2">
    <w:name w:val="WW8Num4z2"/>
    <w:rsid w:val="000B64A9"/>
    <w:rPr>
      <w:rFonts w:ascii="Wingdings" w:hAnsi="Wingdings"/>
    </w:rPr>
  </w:style>
  <w:style w:type="character" w:customStyle="1" w:styleId="WW8Num4z3">
    <w:name w:val="WW8Num4z3"/>
    <w:rsid w:val="000B64A9"/>
    <w:rPr>
      <w:rFonts w:ascii="Symbol" w:hAnsi="Symbol"/>
    </w:rPr>
  </w:style>
  <w:style w:type="character" w:customStyle="1" w:styleId="WW8Num5z1">
    <w:name w:val="WW8Num5z1"/>
    <w:rsid w:val="000B64A9"/>
    <w:rPr>
      <w:rFonts w:ascii="Courier New" w:hAnsi="Courier New" w:cs="Courier New"/>
    </w:rPr>
  </w:style>
  <w:style w:type="character" w:customStyle="1" w:styleId="WW8Num5z2">
    <w:name w:val="WW8Num5z2"/>
    <w:rsid w:val="000B64A9"/>
    <w:rPr>
      <w:rFonts w:ascii="Wingdings" w:hAnsi="Wingdings"/>
    </w:rPr>
  </w:style>
  <w:style w:type="character" w:customStyle="1" w:styleId="WW8Num6z1">
    <w:name w:val="WW8Num6z1"/>
    <w:rsid w:val="000B64A9"/>
    <w:rPr>
      <w:rFonts w:ascii="Courier New" w:hAnsi="Courier New" w:cs="Courier New"/>
    </w:rPr>
  </w:style>
  <w:style w:type="character" w:customStyle="1" w:styleId="WW8Num6z2">
    <w:name w:val="WW8Num6z2"/>
    <w:rsid w:val="000B64A9"/>
    <w:rPr>
      <w:rFonts w:ascii="Wingdings" w:hAnsi="Wingdings"/>
    </w:rPr>
  </w:style>
  <w:style w:type="character" w:customStyle="1" w:styleId="WW8Num8z1">
    <w:name w:val="WW8Num8z1"/>
    <w:rsid w:val="000B64A9"/>
    <w:rPr>
      <w:rFonts w:ascii="Courier New" w:hAnsi="Courier New" w:cs="Courier New"/>
    </w:rPr>
  </w:style>
  <w:style w:type="character" w:customStyle="1" w:styleId="WW8Num8z3">
    <w:name w:val="WW8Num8z3"/>
    <w:rsid w:val="000B64A9"/>
    <w:rPr>
      <w:rFonts w:ascii="Symbol" w:hAnsi="Symbol"/>
    </w:rPr>
  </w:style>
  <w:style w:type="character" w:customStyle="1" w:styleId="WW8Num10z1">
    <w:name w:val="WW8Num10z1"/>
    <w:rsid w:val="000B64A9"/>
    <w:rPr>
      <w:rFonts w:ascii="Courier New" w:hAnsi="Courier New" w:cs="Courier New"/>
    </w:rPr>
  </w:style>
  <w:style w:type="character" w:customStyle="1" w:styleId="WW8Num10z2">
    <w:name w:val="WW8Num10z2"/>
    <w:rsid w:val="000B64A9"/>
    <w:rPr>
      <w:rFonts w:ascii="Wingdings" w:hAnsi="Wingdings"/>
    </w:rPr>
  </w:style>
  <w:style w:type="character" w:customStyle="1" w:styleId="WW8Num11z0">
    <w:name w:val="WW8Num11z0"/>
    <w:rsid w:val="000B64A9"/>
    <w:rPr>
      <w:b/>
    </w:rPr>
  </w:style>
  <w:style w:type="character" w:customStyle="1" w:styleId="WW8Num12z1">
    <w:name w:val="WW8Num12z1"/>
    <w:rsid w:val="000B64A9"/>
    <w:rPr>
      <w:rFonts w:ascii="Courier New" w:hAnsi="Courier New" w:cs="Courier New"/>
    </w:rPr>
  </w:style>
  <w:style w:type="character" w:customStyle="1" w:styleId="WW8Num12z2">
    <w:name w:val="WW8Num12z2"/>
    <w:rsid w:val="000B64A9"/>
    <w:rPr>
      <w:rFonts w:ascii="Wingdings" w:hAnsi="Wingdings"/>
    </w:rPr>
  </w:style>
  <w:style w:type="character" w:customStyle="1" w:styleId="WW8Num15z1">
    <w:name w:val="WW8Num15z1"/>
    <w:rsid w:val="000B64A9"/>
    <w:rPr>
      <w:rFonts w:ascii="Courier New" w:hAnsi="Courier New" w:cs="Courier New"/>
    </w:rPr>
  </w:style>
  <w:style w:type="character" w:customStyle="1" w:styleId="WW8Num15z2">
    <w:name w:val="WW8Num15z2"/>
    <w:rsid w:val="000B64A9"/>
    <w:rPr>
      <w:rFonts w:ascii="Wingdings" w:hAnsi="Wingdings"/>
    </w:rPr>
  </w:style>
  <w:style w:type="character" w:customStyle="1" w:styleId="WW8Num17z1">
    <w:name w:val="WW8Num17z1"/>
    <w:rsid w:val="000B64A9"/>
    <w:rPr>
      <w:rFonts w:ascii="Courier New" w:hAnsi="Courier New" w:cs="Courier New"/>
    </w:rPr>
  </w:style>
  <w:style w:type="character" w:customStyle="1" w:styleId="WW8Num17z2">
    <w:name w:val="WW8Num17z2"/>
    <w:rsid w:val="000B64A9"/>
    <w:rPr>
      <w:rFonts w:ascii="Wingdings" w:hAnsi="Wingdings"/>
    </w:rPr>
  </w:style>
  <w:style w:type="character" w:customStyle="1" w:styleId="WW8Num18z1">
    <w:name w:val="WW8Num18z1"/>
    <w:rsid w:val="000B64A9"/>
    <w:rPr>
      <w:rFonts w:ascii="Courier New" w:hAnsi="Courier New" w:cs="Courier New"/>
    </w:rPr>
  </w:style>
  <w:style w:type="character" w:customStyle="1" w:styleId="WW8Num18z2">
    <w:name w:val="WW8Num18z2"/>
    <w:rsid w:val="000B64A9"/>
    <w:rPr>
      <w:rFonts w:ascii="Wingdings" w:hAnsi="Wingdings"/>
    </w:rPr>
  </w:style>
  <w:style w:type="character" w:customStyle="1" w:styleId="WW8Num19z0">
    <w:name w:val="WW8Num19z0"/>
    <w:rsid w:val="000B64A9"/>
    <w:rPr>
      <w:rFonts w:ascii="Symbol" w:hAnsi="Symbol"/>
    </w:rPr>
  </w:style>
  <w:style w:type="character" w:customStyle="1" w:styleId="WW8Num19z1">
    <w:name w:val="WW8Num19z1"/>
    <w:rsid w:val="000B64A9"/>
    <w:rPr>
      <w:rFonts w:ascii="Courier New" w:hAnsi="Courier New" w:cs="Courier New"/>
    </w:rPr>
  </w:style>
  <w:style w:type="character" w:customStyle="1" w:styleId="WW8Num19z2">
    <w:name w:val="WW8Num19z2"/>
    <w:rsid w:val="000B64A9"/>
    <w:rPr>
      <w:rFonts w:ascii="Wingdings" w:hAnsi="Wingdings"/>
    </w:rPr>
  </w:style>
  <w:style w:type="character" w:customStyle="1" w:styleId="WW8Num20z1">
    <w:name w:val="WW8Num20z1"/>
    <w:rsid w:val="000B64A9"/>
    <w:rPr>
      <w:rFonts w:ascii="Courier New" w:hAnsi="Courier New" w:cs="Courier New"/>
    </w:rPr>
  </w:style>
  <w:style w:type="character" w:customStyle="1" w:styleId="WW8Num20z2">
    <w:name w:val="WW8Num20z2"/>
    <w:rsid w:val="000B64A9"/>
    <w:rPr>
      <w:rFonts w:ascii="Wingdings" w:hAnsi="Wingdings"/>
    </w:rPr>
  </w:style>
  <w:style w:type="character" w:customStyle="1" w:styleId="WW8Num23z1">
    <w:name w:val="WW8Num23z1"/>
    <w:rsid w:val="000B64A9"/>
    <w:rPr>
      <w:b/>
    </w:rPr>
  </w:style>
  <w:style w:type="character" w:customStyle="1" w:styleId="WW8Num24z1">
    <w:name w:val="WW8Num24z1"/>
    <w:rsid w:val="000B64A9"/>
    <w:rPr>
      <w:rFonts w:ascii="Courier New" w:hAnsi="Courier New" w:cs="Courier New"/>
    </w:rPr>
  </w:style>
  <w:style w:type="character" w:customStyle="1" w:styleId="WW8Num24z2">
    <w:name w:val="WW8Num24z2"/>
    <w:rsid w:val="000B64A9"/>
    <w:rPr>
      <w:rFonts w:ascii="Wingdings" w:hAnsi="Wingdings"/>
    </w:rPr>
  </w:style>
  <w:style w:type="character" w:customStyle="1" w:styleId="WW8Num25z1">
    <w:name w:val="WW8Num25z1"/>
    <w:rsid w:val="000B64A9"/>
    <w:rPr>
      <w:rFonts w:ascii="Courier New" w:hAnsi="Courier New" w:cs="Courier New"/>
    </w:rPr>
  </w:style>
  <w:style w:type="character" w:customStyle="1" w:styleId="WW8Num25z3">
    <w:name w:val="WW8Num25z3"/>
    <w:rsid w:val="000B64A9"/>
    <w:rPr>
      <w:rFonts w:ascii="Symbol" w:hAnsi="Symbol"/>
    </w:rPr>
  </w:style>
  <w:style w:type="character" w:customStyle="1" w:styleId="WW8Num26z0">
    <w:name w:val="WW8Num26z0"/>
    <w:rsid w:val="000B64A9"/>
    <w:rPr>
      <w:rFonts w:ascii="Symbol" w:hAnsi="Symbol"/>
    </w:rPr>
  </w:style>
  <w:style w:type="character" w:customStyle="1" w:styleId="WW8Num26z1">
    <w:name w:val="WW8Num26z1"/>
    <w:rsid w:val="000B64A9"/>
    <w:rPr>
      <w:rFonts w:ascii="Courier New" w:hAnsi="Courier New" w:cs="Courier New"/>
    </w:rPr>
  </w:style>
  <w:style w:type="character" w:customStyle="1" w:styleId="WW8Num26z2">
    <w:name w:val="WW8Num26z2"/>
    <w:rsid w:val="000B64A9"/>
    <w:rPr>
      <w:rFonts w:ascii="Wingdings" w:hAnsi="Wingdings"/>
    </w:rPr>
  </w:style>
  <w:style w:type="character" w:customStyle="1" w:styleId="WW8Num28z0">
    <w:name w:val="WW8Num28z0"/>
    <w:rsid w:val="000B64A9"/>
    <w:rPr>
      <w:b/>
    </w:rPr>
  </w:style>
  <w:style w:type="character" w:customStyle="1" w:styleId="WW8Num29z0">
    <w:name w:val="WW8Num29z0"/>
    <w:rsid w:val="000B64A9"/>
    <w:rPr>
      <w:b/>
    </w:rPr>
  </w:style>
  <w:style w:type="character" w:customStyle="1" w:styleId="Fuentedeprrafopredeter1">
    <w:name w:val="Fuente de párrafo predeter.1"/>
    <w:rsid w:val="000B64A9"/>
  </w:style>
  <w:style w:type="character" w:styleId="Hipervnculo">
    <w:name w:val="Hyperlink"/>
    <w:aliases w:val="Hipervínculo1,Hipervínculo11,Hipervínculo12,Hipervínculo13,Hipervínculo14,Hipervínculo15"/>
    <w:uiPriority w:val="99"/>
    <w:rsid w:val="000B64A9"/>
    <w:rPr>
      <w:color w:val="0000FF"/>
      <w:u w:val="single"/>
    </w:rPr>
  </w:style>
  <w:style w:type="character" w:customStyle="1" w:styleId="DeltaViewInsertion">
    <w:name w:val="DeltaView Insertion"/>
    <w:rsid w:val="000B64A9"/>
    <w:rPr>
      <w:color w:val="0000FF"/>
      <w:spacing w:val="0"/>
      <w:u w:val="double"/>
    </w:rPr>
  </w:style>
  <w:style w:type="character" w:styleId="Nmerodepgina">
    <w:name w:val="page number"/>
    <w:basedOn w:val="Fuentedeprrafopredeter1"/>
    <w:rsid w:val="000B64A9"/>
  </w:style>
  <w:style w:type="character" w:styleId="Textoennegrita">
    <w:name w:val="Strong"/>
    <w:qFormat/>
    <w:rsid w:val="000B64A9"/>
    <w:rPr>
      <w:b/>
      <w:bCs/>
    </w:rPr>
  </w:style>
  <w:style w:type="character" w:customStyle="1" w:styleId="Carcterdenumeracin">
    <w:name w:val="Carácter de numeración"/>
    <w:rsid w:val="000B64A9"/>
  </w:style>
  <w:style w:type="paragraph" w:customStyle="1" w:styleId="Encabezado3">
    <w:name w:val="Encabezado3"/>
    <w:basedOn w:val="Normal"/>
    <w:next w:val="Textoindependiente"/>
    <w:rsid w:val="000B64A9"/>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rsid w:val="000B64A9"/>
    <w:pPr>
      <w:spacing w:after="120"/>
    </w:pPr>
  </w:style>
  <w:style w:type="paragraph" w:styleId="Lista">
    <w:name w:val="List"/>
    <w:basedOn w:val="Textoindependiente"/>
    <w:rsid w:val="000B64A9"/>
    <w:rPr>
      <w:rFonts w:cs="Tahoma"/>
    </w:rPr>
  </w:style>
  <w:style w:type="paragraph" w:customStyle="1" w:styleId="Etiqueta">
    <w:name w:val="Etiqueta"/>
    <w:basedOn w:val="Normal"/>
    <w:rsid w:val="000B64A9"/>
    <w:pPr>
      <w:suppressLineNumbers/>
      <w:spacing w:before="120" w:after="120"/>
    </w:pPr>
    <w:rPr>
      <w:i/>
    </w:rPr>
  </w:style>
  <w:style w:type="paragraph" w:customStyle="1" w:styleId="ndice">
    <w:name w:val="Índice"/>
    <w:basedOn w:val="Normal"/>
    <w:rsid w:val="000B64A9"/>
    <w:pPr>
      <w:suppressLineNumbers/>
    </w:pPr>
  </w:style>
  <w:style w:type="paragraph" w:styleId="Piedepgina">
    <w:name w:val="footer"/>
    <w:aliases w:val=" Car3,Pie de página1,footer odd,footer odd1,footer odd2,footer odd3,footer odd4,footer odd5,footer Car,Car3"/>
    <w:basedOn w:val="Normal"/>
    <w:link w:val="PiedepginaCar"/>
    <w:uiPriority w:val="99"/>
    <w:rsid w:val="000B64A9"/>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Car3 Car"/>
    <w:link w:val="Piedepgina"/>
    <w:uiPriority w:val="99"/>
    <w:rsid w:val="003B22E1"/>
    <w:rPr>
      <w:sz w:val="24"/>
      <w:lang w:val="es-ES" w:eastAsia="ar-SA"/>
    </w:rPr>
  </w:style>
  <w:style w:type="paragraph" w:styleId="Encabezado">
    <w:name w:val="header"/>
    <w:aliases w:val="ITT i,LetterHeader,Cover Page,encabezado,En-tête SQ,ContentsHeader,aria,*Header"/>
    <w:basedOn w:val="Normal"/>
    <w:link w:val="EncabezadoCar"/>
    <w:rsid w:val="000B64A9"/>
    <w:pPr>
      <w:tabs>
        <w:tab w:val="center" w:pos="4419"/>
        <w:tab w:val="right" w:pos="8838"/>
      </w:tabs>
    </w:pPr>
    <w:rPr>
      <w:rFonts w:ascii="Arial" w:hAnsi="Arial"/>
      <w:sz w:val="20"/>
      <w:lang w:val="es-ES_tradnl"/>
    </w:rPr>
  </w:style>
  <w:style w:type="paragraph" w:customStyle="1" w:styleId="Encabezado2">
    <w:name w:val="Encabezado2"/>
    <w:basedOn w:val="Normal"/>
    <w:next w:val="Textonormal"/>
    <w:rsid w:val="000B64A9"/>
    <w:pPr>
      <w:keepNext/>
      <w:spacing w:before="240" w:after="120"/>
    </w:pPr>
    <w:rPr>
      <w:rFonts w:ascii="Arial" w:hAnsi="Arial" w:cs="Arial"/>
      <w:sz w:val="28"/>
    </w:rPr>
  </w:style>
  <w:style w:type="paragraph" w:customStyle="1" w:styleId="Textonormal">
    <w:name w:val="Texto normal"/>
    <w:basedOn w:val="Normal"/>
    <w:rsid w:val="000B64A9"/>
    <w:pPr>
      <w:spacing w:after="120"/>
    </w:pPr>
  </w:style>
  <w:style w:type="paragraph" w:customStyle="1" w:styleId="Lista21">
    <w:name w:val="Lista 21"/>
    <w:basedOn w:val="Textonormal"/>
    <w:rsid w:val="000B64A9"/>
  </w:style>
  <w:style w:type="paragraph" w:customStyle="1" w:styleId="Encabezado1">
    <w:name w:val="Encabezado1"/>
    <w:basedOn w:val="Normal"/>
    <w:next w:val="Textonormal"/>
    <w:rsid w:val="000B64A9"/>
    <w:pPr>
      <w:keepNext/>
      <w:spacing w:before="240" w:after="120"/>
    </w:pPr>
    <w:rPr>
      <w:rFonts w:ascii="Arial" w:hAnsi="Arial" w:cs="Arial"/>
      <w:sz w:val="28"/>
    </w:rPr>
  </w:style>
  <w:style w:type="paragraph" w:customStyle="1" w:styleId="Puesto1">
    <w:name w:val="Puesto1"/>
    <w:basedOn w:val="Normal"/>
    <w:next w:val="Subttulo"/>
    <w:link w:val="PuestoCar"/>
    <w:qFormat/>
    <w:rsid w:val="000B64A9"/>
    <w:pPr>
      <w:jc w:val="center"/>
    </w:pPr>
    <w:rPr>
      <w:b/>
      <w:sz w:val="28"/>
    </w:rPr>
  </w:style>
  <w:style w:type="paragraph" w:styleId="Subttulo">
    <w:name w:val="Subtitle"/>
    <w:basedOn w:val="Encabezado1"/>
    <w:next w:val="Textonormal"/>
    <w:link w:val="SubttuloCar"/>
    <w:qFormat/>
    <w:rsid w:val="000B64A9"/>
    <w:pPr>
      <w:jc w:val="center"/>
    </w:pPr>
    <w:rPr>
      <w:rFonts w:cs="Times New Roman"/>
      <w:i/>
    </w:rPr>
  </w:style>
  <w:style w:type="paragraph" w:customStyle="1" w:styleId="Textodeglobo1">
    <w:name w:val="Texto de globo1"/>
    <w:basedOn w:val="Normal"/>
    <w:rsid w:val="000B64A9"/>
    <w:rPr>
      <w:rFonts w:ascii="Tahoma" w:hAnsi="Tahoma" w:cs="Tahoma"/>
      <w:sz w:val="16"/>
    </w:rPr>
  </w:style>
  <w:style w:type="paragraph" w:customStyle="1" w:styleId="Contenidodelatabla">
    <w:name w:val="Contenido de la tabla"/>
    <w:basedOn w:val="Normal"/>
    <w:rsid w:val="000B64A9"/>
    <w:pPr>
      <w:suppressLineNumbers/>
    </w:pPr>
  </w:style>
  <w:style w:type="paragraph" w:customStyle="1" w:styleId="Encabezadodelatabla">
    <w:name w:val="Encabezado de la tabla"/>
    <w:basedOn w:val="Contenidodelatabla"/>
    <w:rsid w:val="000B64A9"/>
    <w:pPr>
      <w:jc w:val="center"/>
    </w:pPr>
    <w:rPr>
      <w:b/>
    </w:rPr>
  </w:style>
  <w:style w:type="paragraph" w:customStyle="1" w:styleId="Sangra3detindependiente1">
    <w:name w:val="Sangría 3 de t. independiente1"/>
    <w:basedOn w:val="Normal"/>
    <w:rsid w:val="000B64A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0B64A9"/>
    <w:pPr>
      <w:spacing w:after="120"/>
      <w:ind w:left="283"/>
    </w:pPr>
  </w:style>
  <w:style w:type="paragraph" w:customStyle="1" w:styleId="Sangra2detdecuerpo1">
    <w:name w:val="Sangría 2 de t. de cuerpo1"/>
    <w:basedOn w:val="Normal"/>
    <w:rsid w:val="000B64A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0B64A9"/>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0B64A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basedOn w:val="Normal"/>
    <w:rsid w:val="000B64A9"/>
    <w:pPr>
      <w:spacing w:after="120" w:line="480" w:lineRule="auto"/>
      <w:ind w:left="283"/>
    </w:pPr>
    <w:rPr>
      <w:szCs w:val="24"/>
    </w:rPr>
  </w:style>
  <w:style w:type="paragraph" w:customStyle="1" w:styleId="Textodecuerpo21">
    <w:name w:val="Texto de cuerpo 21"/>
    <w:basedOn w:val="Normal"/>
    <w:rsid w:val="000B64A9"/>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
    <w:basedOn w:val="Normal"/>
    <w:rsid w:val="000B64A9"/>
    <w:pPr>
      <w:spacing w:after="120" w:line="480" w:lineRule="auto"/>
    </w:pPr>
  </w:style>
  <w:style w:type="paragraph" w:customStyle="1" w:styleId="Textoindependiente31">
    <w:name w:val="Texto independiente 31"/>
    <w:basedOn w:val="Normal"/>
    <w:rsid w:val="000B64A9"/>
    <w:pPr>
      <w:autoSpaceDE w:val="0"/>
      <w:jc w:val="both"/>
    </w:pPr>
    <w:rPr>
      <w:rFonts w:ascii="Arial" w:hAnsi="Arial" w:cs="Arial"/>
      <w:sz w:val="20"/>
      <w:lang w:val="es-ES_tradnl"/>
    </w:rPr>
  </w:style>
  <w:style w:type="paragraph" w:customStyle="1" w:styleId="ACUERDO">
    <w:name w:val="ACUERDO"/>
    <w:basedOn w:val="Normal"/>
    <w:rsid w:val="000B64A9"/>
    <w:pPr>
      <w:widowControl w:val="0"/>
      <w:jc w:val="both"/>
    </w:pPr>
    <w:rPr>
      <w:rFonts w:ascii="Arial" w:hAnsi="Arial"/>
      <w:b/>
      <w:sz w:val="28"/>
      <w:lang w:val="en-US"/>
    </w:rPr>
  </w:style>
  <w:style w:type="paragraph" w:customStyle="1" w:styleId="Textodecuerpo31">
    <w:name w:val="Texto de cuerpo 31"/>
    <w:basedOn w:val="Normal"/>
    <w:rsid w:val="000B64A9"/>
    <w:pPr>
      <w:overflowPunct w:val="0"/>
      <w:autoSpaceDE w:val="0"/>
      <w:jc w:val="both"/>
      <w:textAlignment w:val="baseline"/>
    </w:pPr>
  </w:style>
  <w:style w:type="paragraph" w:styleId="NormalWeb">
    <w:name w:val="Normal (Web)"/>
    <w:basedOn w:val="Normal"/>
    <w:rsid w:val="000B64A9"/>
    <w:pPr>
      <w:spacing w:before="100" w:after="100"/>
    </w:pPr>
    <w:rPr>
      <w:rFonts w:ascii="Arial Unicode MS" w:eastAsia="Arial Unicode MS" w:hAnsi="Arial Unicode MS" w:cs="Arial Unicode MS"/>
      <w:szCs w:val="24"/>
    </w:rPr>
  </w:style>
  <w:style w:type="paragraph" w:customStyle="1" w:styleId="xl25">
    <w:name w:val="xl25"/>
    <w:basedOn w:val="Normal"/>
    <w:rsid w:val="000B64A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0B64A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0B64A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0B64A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0B64A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0B64A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0B64A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0B64A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0B64A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0B64A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0B64A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0B64A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0B64A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0B64A9"/>
    <w:pPr>
      <w:spacing w:before="100" w:after="100"/>
      <w:textAlignment w:val="center"/>
    </w:pPr>
    <w:rPr>
      <w:rFonts w:ascii="Arial" w:eastAsia="Arial Unicode MS" w:hAnsi="Arial" w:cs="Arial"/>
      <w:sz w:val="14"/>
      <w:szCs w:val="14"/>
    </w:rPr>
  </w:style>
  <w:style w:type="paragraph" w:customStyle="1" w:styleId="xl57">
    <w:name w:val="xl57"/>
    <w:basedOn w:val="Normal"/>
    <w:rsid w:val="000B64A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0B64A9"/>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0B64A9"/>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0B64A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0B64A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0B64A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0B64A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0B64A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0B64A9"/>
    <w:pPr>
      <w:spacing w:before="100" w:after="100"/>
      <w:jc w:val="center"/>
    </w:pPr>
    <w:rPr>
      <w:rFonts w:ascii="Arial" w:eastAsia="Arial Unicode MS" w:hAnsi="Arial" w:cs="Arial"/>
      <w:b/>
      <w:bCs/>
      <w:sz w:val="22"/>
      <w:szCs w:val="22"/>
    </w:rPr>
  </w:style>
  <w:style w:type="paragraph" w:customStyle="1" w:styleId="xl68">
    <w:name w:val="xl68"/>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0B64A9"/>
    <w:pPr>
      <w:spacing w:before="100" w:after="100"/>
      <w:textAlignment w:val="center"/>
    </w:pPr>
    <w:rPr>
      <w:rFonts w:ascii="Arial" w:eastAsia="Arial Unicode MS" w:hAnsi="Arial" w:cs="Arial"/>
      <w:sz w:val="14"/>
      <w:szCs w:val="14"/>
    </w:rPr>
  </w:style>
  <w:style w:type="paragraph" w:customStyle="1" w:styleId="xl80">
    <w:name w:val="xl8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0B64A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0B64A9"/>
    <w:pPr>
      <w:spacing w:before="100" w:after="100"/>
      <w:jc w:val="center"/>
    </w:pPr>
    <w:rPr>
      <w:rFonts w:ascii="Arial" w:eastAsia="Arial Unicode MS" w:hAnsi="Arial" w:cs="Arial"/>
      <w:b/>
      <w:bCs/>
      <w:sz w:val="22"/>
      <w:szCs w:val="22"/>
    </w:rPr>
  </w:style>
  <w:style w:type="paragraph" w:customStyle="1" w:styleId="xl83">
    <w:name w:val="xl83"/>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0B64A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0B64A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0B64A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0B64A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0B64A9"/>
    <w:pPr>
      <w:spacing w:after="101" w:line="216" w:lineRule="atLeast"/>
      <w:ind w:firstLine="288"/>
      <w:jc w:val="both"/>
    </w:pPr>
    <w:rPr>
      <w:rFonts w:ascii="Arial" w:hAnsi="Arial"/>
      <w:sz w:val="18"/>
      <w:lang w:val="es-ES_tradnl"/>
    </w:rPr>
  </w:style>
  <w:style w:type="paragraph" w:customStyle="1" w:styleId="ANOTACION">
    <w:name w:val="ANOTACION"/>
    <w:basedOn w:val="Normal"/>
    <w:rsid w:val="000B64A9"/>
    <w:pPr>
      <w:autoSpaceDE w:val="0"/>
      <w:spacing w:after="101" w:line="216" w:lineRule="atLeast"/>
      <w:jc w:val="center"/>
    </w:pPr>
    <w:rPr>
      <w:rFonts w:ascii="Arial" w:hAnsi="Arial"/>
      <w:b/>
      <w:sz w:val="18"/>
      <w:lang w:val="es-ES_tradnl"/>
    </w:rPr>
  </w:style>
  <w:style w:type="paragraph" w:customStyle="1" w:styleId="Texto0">
    <w:name w:val="Texto"/>
    <w:basedOn w:val="Normal"/>
    <w:rsid w:val="000B64A9"/>
    <w:pPr>
      <w:spacing w:after="101" w:line="216" w:lineRule="exact"/>
      <w:ind w:firstLine="288"/>
      <w:jc w:val="both"/>
    </w:pPr>
    <w:rPr>
      <w:rFonts w:ascii="Arial" w:hAnsi="Arial"/>
      <w:sz w:val="18"/>
      <w:lang w:val="es-MX"/>
    </w:rPr>
  </w:style>
  <w:style w:type="paragraph" w:customStyle="1" w:styleId="Car">
    <w:name w:val="Car"/>
    <w:basedOn w:val="Normal"/>
    <w:rsid w:val="000B64A9"/>
    <w:pPr>
      <w:spacing w:before="60" w:after="160" w:line="240" w:lineRule="exact"/>
    </w:pPr>
    <w:rPr>
      <w:rFonts w:ascii="Verdana" w:hAnsi="Verdana"/>
      <w:color w:val="FF00FF"/>
      <w:sz w:val="20"/>
      <w:lang w:val="en-US"/>
    </w:rPr>
  </w:style>
  <w:style w:type="paragraph" w:customStyle="1" w:styleId="CarCarCarCar">
    <w:name w:val="Car Car Car Car"/>
    <w:basedOn w:val="Normal"/>
    <w:rsid w:val="000B64A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0B64A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0B64A9"/>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0B64A9"/>
    <w:rPr>
      <w:sz w:val="20"/>
    </w:rPr>
  </w:style>
  <w:style w:type="paragraph" w:customStyle="1" w:styleId="CarCarCarCarCarCarCar">
    <w:name w:val="Car Car Car Car Car Car Car"/>
    <w:basedOn w:val="Normal"/>
    <w:rsid w:val="000B64A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0B64A9"/>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0B64A9"/>
    <w:rPr>
      <w:rFonts w:ascii="Courier New" w:hAnsi="Courier New" w:cs="Courier New"/>
      <w:sz w:val="20"/>
    </w:rPr>
  </w:style>
  <w:style w:type="paragraph" w:customStyle="1" w:styleId="Contenidodelmarco">
    <w:name w:val="Contenido del marco"/>
    <w:basedOn w:val="Textoindependiente"/>
    <w:rsid w:val="000B64A9"/>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rsid w:val="00E15BD9"/>
    <w:rPr>
      <w:rFonts w:ascii="Tahoma" w:hAnsi="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99"/>
    <w:qFormat/>
    <w:rsid w:val="003B22E1"/>
    <w:pPr>
      <w:ind w:left="708"/>
    </w:pPr>
  </w:style>
  <w:style w:type="paragraph" w:customStyle="1" w:styleId="bodytextindent3">
    <w:name w:val="bodytextindent3"/>
    <w:basedOn w:val="Normal"/>
    <w:rsid w:val="00AA7148"/>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AA7148"/>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7E5E62"/>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uiPriority w:val="99"/>
    <w:rsid w:val="001016A0"/>
    <w:pPr>
      <w:autoSpaceDE w:val="0"/>
      <w:autoSpaceDN w:val="0"/>
      <w:adjustRightInd w:val="0"/>
    </w:pPr>
    <w:rPr>
      <w:rFonts w:ascii="Tahoma" w:hAnsi="Tahoma" w:cs="Tahoma"/>
      <w:color w:val="000000"/>
      <w:sz w:val="24"/>
      <w:szCs w:val="24"/>
    </w:rPr>
  </w:style>
  <w:style w:type="paragraph" w:customStyle="1" w:styleId="ecxmsonormal">
    <w:name w:val="ecxmsonormal"/>
    <w:basedOn w:val="Normal"/>
    <w:rsid w:val="00B11BF3"/>
    <w:pPr>
      <w:suppressAutoHyphens w:val="0"/>
      <w:spacing w:after="324"/>
    </w:pPr>
    <w:rPr>
      <w:szCs w:val="24"/>
      <w:lang w:val="es-MX" w:eastAsia="es-MX"/>
    </w:rPr>
  </w:style>
  <w:style w:type="paragraph" w:styleId="Revisin">
    <w:name w:val="Revision"/>
    <w:hidden/>
    <w:uiPriority w:val="99"/>
    <w:semiHidden/>
    <w:rsid w:val="009D2E8B"/>
    <w:rPr>
      <w:sz w:val="24"/>
      <w:lang w:val="es-ES" w:eastAsia="ar-SA"/>
    </w:rPr>
  </w:style>
  <w:style w:type="character" w:styleId="Hipervnculovisitado">
    <w:name w:val="FollowedHyperlink"/>
    <w:uiPriority w:val="99"/>
    <w:unhideWhenUsed/>
    <w:rsid w:val="00FC35C2"/>
    <w:rPr>
      <w:color w:val="800080"/>
      <w:u w:val="single"/>
    </w:rPr>
  </w:style>
  <w:style w:type="paragraph" w:customStyle="1" w:styleId="TableParagraph">
    <w:name w:val="Table Paragraph"/>
    <w:basedOn w:val="Normal"/>
    <w:uiPriority w:val="1"/>
    <w:qFormat/>
    <w:rsid w:val="00F06CA1"/>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66F69"/>
    <w:rPr>
      <w:rFonts w:ascii="Arial" w:hAnsi="Arial"/>
      <w:sz w:val="18"/>
      <w:lang w:val="es-ES_tradnl" w:eastAsia="ar-SA"/>
    </w:rPr>
  </w:style>
  <w:style w:type="paragraph" w:styleId="Sinespaciado">
    <w:name w:val="No Spacing"/>
    <w:link w:val="SinespaciadoCar"/>
    <w:uiPriority w:val="1"/>
    <w:qFormat/>
    <w:rsid w:val="00D22310"/>
    <w:rPr>
      <w:rFonts w:ascii="Calibri" w:eastAsia="Calibri" w:hAnsi="Calibri"/>
      <w:sz w:val="22"/>
      <w:szCs w:val="22"/>
      <w:lang w:eastAsia="en-US"/>
    </w:rPr>
  </w:style>
  <w:style w:type="paragraph" w:customStyle="1" w:styleId="Textoindependiente32">
    <w:name w:val="Texto independiente 32"/>
    <w:basedOn w:val="Normal"/>
    <w:rsid w:val="00320549"/>
    <w:pPr>
      <w:suppressAutoHyphens w:val="0"/>
      <w:autoSpaceDE w:val="0"/>
      <w:jc w:val="both"/>
    </w:pPr>
    <w:rPr>
      <w:rFonts w:ascii="Arial" w:hAnsi="Arial" w:cs="Arial"/>
      <w:sz w:val="20"/>
      <w:lang w:val="es-ES_tradnl"/>
    </w:rPr>
  </w:style>
  <w:style w:type="paragraph" w:customStyle="1" w:styleId="BalloonText1">
    <w:name w:val="Balloon Text1"/>
    <w:basedOn w:val="Normal"/>
    <w:rsid w:val="00320549"/>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320549"/>
    <w:pPr>
      <w:keepLines/>
      <w:suppressAutoHyphens w:val="0"/>
      <w:spacing w:after="80"/>
      <w:jc w:val="both"/>
    </w:pPr>
    <w:rPr>
      <w:rFonts w:ascii="Arial" w:hAnsi="Arial"/>
      <w:sz w:val="18"/>
      <w:lang w:eastAsia="es-ES"/>
    </w:rPr>
  </w:style>
  <w:style w:type="character" w:customStyle="1" w:styleId="TextonotapieCar">
    <w:name w:val="Texto nota pie Car"/>
    <w:link w:val="Textonotapie"/>
    <w:rsid w:val="00320549"/>
    <w:rPr>
      <w:rFonts w:ascii="Arial" w:hAnsi="Arial"/>
      <w:sz w:val="18"/>
      <w:lang w:eastAsia="es-ES"/>
    </w:rPr>
  </w:style>
  <w:style w:type="numbering" w:customStyle="1" w:styleId="1115">
    <w:name w:val="1.1.15"/>
    <w:rsid w:val="00320549"/>
    <w:pPr>
      <w:numPr>
        <w:numId w:val="3"/>
      </w:numPr>
    </w:pPr>
  </w:style>
  <w:style w:type="character" w:customStyle="1" w:styleId="SangradetextonormalCar">
    <w:name w:val="Sangría de texto normal Car"/>
    <w:link w:val="Sangradetextonormal"/>
    <w:locked/>
    <w:rsid w:val="00320549"/>
    <w:rPr>
      <w:sz w:val="24"/>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99"/>
    <w:qFormat/>
    <w:locked/>
    <w:rsid w:val="00320549"/>
    <w:rPr>
      <w:sz w:val="24"/>
      <w:lang w:val="es-ES" w:eastAsia="ar-SA"/>
    </w:rPr>
  </w:style>
  <w:style w:type="character" w:customStyle="1" w:styleId="SinespaciadoCar">
    <w:name w:val="Sin espaciado Car"/>
    <w:link w:val="Sinespaciado"/>
    <w:uiPriority w:val="1"/>
    <w:rsid w:val="00050050"/>
    <w:rPr>
      <w:rFonts w:ascii="Calibri" w:eastAsia="Calibri" w:hAnsi="Calibri"/>
      <w:sz w:val="22"/>
      <w:szCs w:val="22"/>
      <w:lang w:eastAsia="en-US" w:bidi="ar-SA"/>
    </w:rPr>
  </w:style>
  <w:style w:type="character" w:customStyle="1" w:styleId="PuestoCar">
    <w:name w:val="Puesto Car"/>
    <w:link w:val="Puesto1"/>
    <w:rsid w:val="006C3E1E"/>
    <w:rPr>
      <w:b/>
      <w:sz w:val="28"/>
      <w:lang w:val="es-ES" w:eastAsia="ar-SA"/>
    </w:rPr>
  </w:style>
  <w:style w:type="paragraph" w:customStyle="1" w:styleId="Sangra2detindependiente3">
    <w:name w:val="Sangría 2 de t. independiente3"/>
    <w:basedOn w:val="Normal"/>
    <w:rsid w:val="006C3E1E"/>
    <w:pPr>
      <w:suppressAutoHyphens w:val="0"/>
      <w:spacing w:after="120" w:line="480" w:lineRule="auto"/>
      <w:ind w:left="283"/>
    </w:pPr>
    <w:rPr>
      <w:rFonts w:ascii="Arial" w:hAnsi="Arial" w:cs="Arial"/>
      <w:sz w:val="20"/>
      <w:szCs w:val="24"/>
      <w:lang w:val="es-MX"/>
    </w:rPr>
  </w:style>
  <w:style w:type="character" w:customStyle="1" w:styleId="TextoindependienteCar">
    <w:name w:val="Texto independiente Car"/>
    <w:aliases w:val="Body Text Char Car,TITULO SECCION Car"/>
    <w:link w:val="Textoindependiente"/>
    <w:rsid w:val="00E41F73"/>
    <w:rPr>
      <w:sz w:val="24"/>
      <w:lang w:val="es-ES" w:eastAsia="ar-SA"/>
    </w:rPr>
  </w:style>
  <w:style w:type="character" w:customStyle="1" w:styleId="hps">
    <w:name w:val="hps"/>
    <w:rsid w:val="00CD4212"/>
  </w:style>
  <w:style w:type="paragraph" w:customStyle="1" w:styleId="Prrafodelista1">
    <w:name w:val="Párrafo de lista1"/>
    <w:basedOn w:val="Normal"/>
    <w:uiPriority w:val="99"/>
    <w:rsid w:val="00CD4212"/>
    <w:pPr>
      <w:suppressAutoHyphens w:val="0"/>
      <w:spacing w:before="120"/>
      <w:ind w:left="720"/>
      <w:jc w:val="both"/>
    </w:pPr>
    <w:rPr>
      <w:rFonts w:ascii="Verdana" w:hAnsi="Verdana" w:cs="Verdana"/>
      <w:sz w:val="20"/>
      <w:lang w:val="en-US" w:eastAsia="es-ES"/>
    </w:rPr>
  </w:style>
  <w:style w:type="paragraph" w:customStyle="1" w:styleId="CM69">
    <w:name w:val="CM69"/>
    <w:basedOn w:val="Default"/>
    <w:next w:val="Default"/>
    <w:uiPriority w:val="99"/>
    <w:rsid w:val="00CD4212"/>
    <w:pPr>
      <w:widowControl w:val="0"/>
    </w:pPr>
    <w:rPr>
      <w:rFonts w:ascii="Arial" w:eastAsia="Calibri" w:hAnsi="Arial" w:cs="Times New Roman"/>
      <w:color w:val="auto"/>
      <w:lang w:val="es-ES" w:eastAsia="es-ES"/>
    </w:rPr>
  </w:style>
  <w:style w:type="paragraph" w:customStyle="1" w:styleId="CM81">
    <w:name w:val="CM81"/>
    <w:basedOn w:val="Default"/>
    <w:next w:val="Default"/>
    <w:uiPriority w:val="99"/>
    <w:rsid w:val="00CD4212"/>
    <w:pPr>
      <w:widowControl w:val="0"/>
    </w:pPr>
    <w:rPr>
      <w:rFonts w:ascii="Arial" w:eastAsia="Calibri" w:hAnsi="Arial" w:cs="Times New Roman"/>
      <w:color w:val="auto"/>
      <w:lang w:val="es-ES" w:eastAsia="es-ES"/>
    </w:rPr>
  </w:style>
  <w:style w:type="table" w:customStyle="1" w:styleId="Tablaconcuadrcula1">
    <w:name w:val="Tabla con cuadrícula1"/>
    <w:basedOn w:val="Tablanormal"/>
    <w:next w:val="Tablaconcuadrcula"/>
    <w:uiPriority w:val="59"/>
    <w:rsid w:val="00807B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comentario">
    <w:name w:val="annotation text"/>
    <w:aliases w:val="Comment Text Char1"/>
    <w:basedOn w:val="Normal"/>
    <w:link w:val="TextocomentarioCar"/>
    <w:uiPriority w:val="99"/>
    <w:unhideWhenUsed/>
    <w:rsid w:val="000509FE"/>
    <w:pPr>
      <w:suppressAutoHyphens w:val="0"/>
    </w:pPr>
    <w:rPr>
      <w:noProof/>
      <w:sz w:val="20"/>
      <w:lang w:eastAsia="es-ES"/>
    </w:rPr>
  </w:style>
  <w:style w:type="character" w:customStyle="1" w:styleId="TextocomentarioCar">
    <w:name w:val="Texto comentario Car"/>
    <w:aliases w:val="Comment Text Char1 Car"/>
    <w:link w:val="Textocomentario"/>
    <w:uiPriority w:val="99"/>
    <w:rsid w:val="000509FE"/>
    <w:rPr>
      <w:noProof/>
      <w:lang w:val="es-ES" w:eastAsia="es-ES"/>
    </w:rPr>
  </w:style>
  <w:style w:type="paragraph" w:customStyle="1" w:styleId="Sangra3detindependiente2">
    <w:name w:val="Sangría 3 de t. independiente2"/>
    <w:basedOn w:val="Normal"/>
    <w:uiPriority w:val="99"/>
    <w:rsid w:val="000509FE"/>
    <w:pPr>
      <w:autoSpaceDE w:val="0"/>
      <w:ind w:left="284" w:hanging="284"/>
      <w:jc w:val="both"/>
    </w:pPr>
    <w:rPr>
      <w:rFonts w:ascii="Arial" w:hAnsi="Arial" w:cs="Arial"/>
      <w:noProof/>
      <w:sz w:val="20"/>
    </w:rPr>
  </w:style>
  <w:style w:type="character" w:styleId="Refdecomentario">
    <w:name w:val="annotation reference"/>
    <w:uiPriority w:val="99"/>
    <w:unhideWhenUsed/>
    <w:rsid w:val="00667797"/>
    <w:rPr>
      <w:sz w:val="16"/>
      <w:szCs w:val="16"/>
    </w:rPr>
  </w:style>
  <w:style w:type="paragraph" w:customStyle="1" w:styleId="BodyTextIndent21">
    <w:name w:val="Body Text Indent 21"/>
    <w:basedOn w:val="Normal"/>
    <w:rsid w:val="00027ADD"/>
    <w:pPr>
      <w:overflowPunct w:val="0"/>
      <w:autoSpaceDE w:val="0"/>
      <w:spacing w:before="100"/>
      <w:ind w:left="1985"/>
      <w:jc w:val="both"/>
      <w:textAlignment w:val="baseline"/>
    </w:pPr>
    <w:rPr>
      <w:rFonts w:ascii="Arial" w:hAnsi="Arial" w:cs="Arial"/>
      <w:sz w:val="22"/>
      <w:szCs w:val="22"/>
    </w:rPr>
  </w:style>
  <w:style w:type="paragraph" w:customStyle="1" w:styleId="BodyText21">
    <w:name w:val="Body Text 21"/>
    <w:basedOn w:val="Normal"/>
    <w:rsid w:val="00027ADD"/>
    <w:pPr>
      <w:widowControl w:val="0"/>
      <w:overflowPunct w:val="0"/>
      <w:autoSpaceDE w:val="0"/>
      <w:jc w:val="both"/>
      <w:textAlignment w:val="baseline"/>
    </w:pPr>
    <w:rPr>
      <w:rFonts w:ascii="Arial" w:hAnsi="Arial" w:cs="Arial"/>
      <w:sz w:val="20"/>
    </w:rPr>
  </w:style>
  <w:style w:type="paragraph" w:customStyle="1" w:styleId="Sangra2detindependiente2">
    <w:name w:val="Sangría 2 de t. independiente2"/>
    <w:basedOn w:val="Normal"/>
    <w:rsid w:val="00027ADD"/>
    <w:pPr>
      <w:overflowPunct w:val="0"/>
      <w:autoSpaceDE w:val="0"/>
      <w:spacing w:before="100"/>
      <w:ind w:left="1985"/>
      <w:jc w:val="both"/>
      <w:textAlignment w:val="baseline"/>
    </w:pPr>
    <w:rPr>
      <w:rFonts w:ascii="Arial" w:hAnsi="Arial"/>
      <w:sz w:val="22"/>
    </w:rPr>
  </w:style>
  <w:style w:type="character" w:customStyle="1" w:styleId="Ttulo1Car">
    <w:name w:val="Título 1 Car"/>
    <w:aliases w:val="Headline Car,H1 Car,h1 Car,II+ Car,I Car,Document Header1 Car,Chapter Car,heading 1 Car,Titulo 1 Car,Section Heading Car,Part Car"/>
    <w:link w:val="Ttulo1"/>
    <w:uiPriority w:val="9"/>
    <w:locked/>
    <w:rsid w:val="001C49E8"/>
    <w:rPr>
      <w:rFonts w:ascii="Arial" w:hAnsi="Arial"/>
      <w:b/>
      <w:bCs/>
      <w:kern w:val="1"/>
      <w:sz w:val="32"/>
      <w:szCs w:val="32"/>
      <w:lang w:val="es-ES" w:eastAsia="ar-SA"/>
    </w:rPr>
  </w:style>
  <w:style w:type="character" w:customStyle="1" w:styleId="Ttulo2Car">
    <w:name w:val="Título 2 Car"/>
    <w:aliases w:val="h2 Car"/>
    <w:link w:val="Ttulo2"/>
    <w:uiPriority w:val="9"/>
    <w:locked/>
    <w:rsid w:val="001C49E8"/>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uiPriority w:val="9"/>
    <w:locked/>
    <w:rsid w:val="001C49E8"/>
    <w:rPr>
      <w:rFonts w:ascii="Arial" w:hAnsi="Arial"/>
      <w:b/>
      <w:bCs/>
      <w:sz w:val="26"/>
      <w:szCs w:val="26"/>
      <w:lang w:val="es-ES" w:eastAsia="ar-SA"/>
    </w:rPr>
  </w:style>
  <w:style w:type="character" w:customStyle="1" w:styleId="Ttulo5Car">
    <w:name w:val="Título 5 Car"/>
    <w:link w:val="Ttulo5"/>
    <w:uiPriority w:val="9"/>
    <w:locked/>
    <w:rsid w:val="001C49E8"/>
    <w:rPr>
      <w:b/>
      <w:bCs/>
      <w:i/>
      <w:iCs/>
      <w:sz w:val="26"/>
      <w:szCs w:val="26"/>
      <w:lang w:val="es-ES" w:eastAsia="ar-SA"/>
    </w:rPr>
  </w:style>
  <w:style w:type="character" w:customStyle="1" w:styleId="Ttulo6Car">
    <w:name w:val="Título 6 Car"/>
    <w:link w:val="Ttulo6"/>
    <w:uiPriority w:val="9"/>
    <w:locked/>
    <w:rsid w:val="001C49E8"/>
    <w:rPr>
      <w:b/>
      <w:bCs/>
      <w:sz w:val="22"/>
      <w:szCs w:val="22"/>
      <w:lang w:val="es-ES" w:eastAsia="ar-SA"/>
    </w:rPr>
  </w:style>
  <w:style w:type="character" w:customStyle="1" w:styleId="Ttulo7Car">
    <w:name w:val="Título 7 Car"/>
    <w:link w:val="Ttulo7"/>
    <w:uiPriority w:val="99"/>
    <w:locked/>
    <w:rsid w:val="001C49E8"/>
    <w:rPr>
      <w:sz w:val="24"/>
      <w:szCs w:val="24"/>
      <w:lang w:val="es-ES" w:eastAsia="ar-SA"/>
    </w:rPr>
  </w:style>
  <w:style w:type="character" w:customStyle="1" w:styleId="Ttulo8Car">
    <w:name w:val="Título 8 Car"/>
    <w:link w:val="Ttulo8"/>
    <w:uiPriority w:val="99"/>
    <w:locked/>
    <w:rsid w:val="001C49E8"/>
    <w:rPr>
      <w:rFonts w:ascii="Arial" w:hAnsi="Arial"/>
      <w:i/>
      <w:lang w:val="es-ES_tradnl" w:eastAsia="ar-SA"/>
    </w:rPr>
  </w:style>
  <w:style w:type="character" w:customStyle="1" w:styleId="Ttulo9Car">
    <w:name w:val="Título 9 Car"/>
    <w:link w:val="Ttulo9"/>
    <w:uiPriority w:val="9"/>
    <w:locked/>
    <w:rsid w:val="001C49E8"/>
    <w:rPr>
      <w:rFonts w:ascii="Arial" w:hAnsi="Arial"/>
      <w:sz w:val="22"/>
      <w:szCs w:val="22"/>
      <w:lang w:val="es-ES" w:eastAsia="ar-SA"/>
    </w:rPr>
  </w:style>
  <w:style w:type="character" w:customStyle="1" w:styleId="EncabezadoCar">
    <w:name w:val="Encabezado Car"/>
    <w:aliases w:val="ITT i Car,LetterHeader Car,Cover Page Car,encabezado Car,En-tête SQ Car,ContentsHeader Car,aria Car,*Header Car"/>
    <w:link w:val="Encabezado"/>
    <w:locked/>
    <w:rsid w:val="001C49E8"/>
    <w:rPr>
      <w:rFonts w:ascii="Arial" w:hAnsi="Arial" w:cs="Arial"/>
      <w:lang w:val="es-ES_tradnl" w:eastAsia="ar-SA"/>
    </w:rPr>
  </w:style>
  <w:style w:type="character" w:customStyle="1" w:styleId="TtuloCar">
    <w:name w:val="Título Car"/>
    <w:locked/>
    <w:rsid w:val="001C49E8"/>
    <w:rPr>
      <w:rFonts w:ascii="Cambria" w:hAnsi="Cambria" w:cs="Times New Roman"/>
      <w:b/>
      <w:bCs/>
      <w:kern w:val="28"/>
      <w:sz w:val="32"/>
      <w:szCs w:val="32"/>
      <w:lang w:val="es-ES" w:eastAsia="ar-SA" w:bidi="ar-SA"/>
    </w:rPr>
  </w:style>
  <w:style w:type="character" w:customStyle="1" w:styleId="SubttuloCar">
    <w:name w:val="Subtítulo Car"/>
    <w:link w:val="Subttulo"/>
    <w:locked/>
    <w:rsid w:val="001C49E8"/>
    <w:rPr>
      <w:rFonts w:ascii="Arial" w:hAnsi="Arial" w:cs="Arial"/>
      <w:i/>
      <w:sz w:val="28"/>
      <w:lang w:val="es-ES" w:eastAsia="ar-SA"/>
    </w:rPr>
  </w:style>
  <w:style w:type="paragraph" w:customStyle="1" w:styleId="BodyText31">
    <w:name w:val="Body Text 31"/>
    <w:basedOn w:val="Normal"/>
    <w:rsid w:val="001C49E8"/>
    <w:pPr>
      <w:overflowPunct w:val="0"/>
      <w:autoSpaceDE w:val="0"/>
      <w:jc w:val="both"/>
      <w:textAlignment w:val="baseline"/>
    </w:pPr>
    <w:rPr>
      <w:szCs w:val="24"/>
    </w:rPr>
  </w:style>
  <w:style w:type="character" w:customStyle="1" w:styleId="Sangra3detindependienteCar">
    <w:name w:val="Sangría 3 de t. independiente Car"/>
    <w:link w:val="Sangra3detindependiente"/>
    <w:locked/>
    <w:rsid w:val="001C49E8"/>
    <w:rPr>
      <w:sz w:val="16"/>
      <w:szCs w:val="16"/>
      <w:lang w:val="es-ES" w:eastAsia="ar-SA"/>
    </w:rPr>
  </w:style>
  <w:style w:type="paragraph" w:styleId="Sangra2detindependiente">
    <w:name w:val="Body Text Indent 2"/>
    <w:basedOn w:val="Normal"/>
    <w:link w:val="Sangra2detindependienteCar"/>
    <w:rsid w:val="001C49E8"/>
    <w:pPr>
      <w:suppressAutoHyphens w:val="0"/>
      <w:spacing w:after="120" w:line="480" w:lineRule="auto"/>
      <w:ind w:left="283"/>
    </w:pPr>
    <w:rPr>
      <w:szCs w:val="24"/>
    </w:rPr>
  </w:style>
  <w:style w:type="character" w:customStyle="1" w:styleId="Sangra2detindependienteCar">
    <w:name w:val="Sangría 2 de t. independiente Car"/>
    <w:link w:val="Sangra2detindependiente"/>
    <w:rsid w:val="001C49E8"/>
    <w:rPr>
      <w:sz w:val="24"/>
      <w:szCs w:val="24"/>
      <w:lang w:val="es-ES" w:eastAsia="ar-SA"/>
    </w:rPr>
  </w:style>
  <w:style w:type="paragraph" w:styleId="Textodebloque">
    <w:name w:val="Block Text"/>
    <w:basedOn w:val="Normal"/>
    <w:rsid w:val="001C49E8"/>
    <w:pPr>
      <w:tabs>
        <w:tab w:val="left" w:pos="-284"/>
        <w:tab w:val="left" w:pos="1985"/>
        <w:tab w:val="left" w:pos="9498"/>
      </w:tabs>
      <w:suppressAutoHyphens w:val="0"/>
      <w:overflowPunct w:val="0"/>
      <w:autoSpaceDE w:val="0"/>
      <w:autoSpaceDN w:val="0"/>
      <w:adjustRightInd w:val="0"/>
      <w:ind w:left="601" w:right="-25" w:hanging="601"/>
      <w:jc w:val="both"/>
      <w:textAlignment w:val="baseline"/>
    </w:pPr>
    <w:rPr>
      <w:rFonts w:ascii="Arial" w:hAnsi="Arial" w:cs="Arial"/>
      <w:sz w:val="22"/>
      <w:szCs w:val="22"/>
      <w:lang w:val="es-MX" w:eastAsia="es-ES"/>
    </w:rPr>
  </w:style>
  <w:style w:type="paragraph" w:styleId="Textoindependiente3">
    <w:name w:val="Body Text 3"/>
    <w:basedOn w:val="Normal"/>
    <w:link w:val="Textoindependiente3Car"/>
    <w:rsid w:val="001C49E8"/>
    <w:pPr>
      <w:spacing w:after="120"/>
    </w:pPr>
    <w:rPr>
      <w:sz w:val="16"/>
      <w:szCs w:val="16"/>
    </w:rPr>
  </w:style>
  <w:style w:type="character" w:customStyle="1" w:styleId="Textoindependiente3Car">
    <w:name w:val="Texto independiente 3 Car"/>
    <w:link w:val="Textoindependiente3"/>
    <w:rsid w:val="001C49E8"/>
    <w:rPr>
      <w:sz w:val="16"/>
      <w:szCs w:val="16"/>
      <w:lang w:val="es-ES" w:eastAsia="ar-SA"/>
    </w:rPr>
  </w:style>
  <w:style w:type="paragraph" w:customStyle="1" w:styleId="BodyTextIndent31">
    <w:name w:val="Body Text Indent 31"/>
    <w:basedOn w:val="Normal"/>
    <w:rsid w:val="001C49E8"/>
    <w:pPr>
      <w:widowControl w:val="0"/>
      <w:suppressAutoHyphens w:val="0"/>
      <w:ind w:left="1420" w:hanging="851"/>
      <w:jc w:val="both"/>
    </w:pPr>
    <w:rPr>
      <w:sz w:val="22"/>
      <w:szCs w:val="22"/>
      <w:lang w:val="es-ES_tradnl" w:eastAsia="es-ES"/>
    </w:rPr>
  </w:style>
  <w:style w:type="character" w:customStyle="1" w:styleId="Textoindependiente2Car">
    <w:name w:val="Texto independiente 2 Car"/>
    <w:link w:val="Textoindependiente2"/>
    <w:locked/>
    <w:rsid w:val="001C49E8"/>
    <w:rPr>
      <w:sz w:val="24"/>
      <w:lang w:val="es-ES" w:eastAsia="ar-SA"/>
    </w:rPr>
  </w:style>
  <w:style w:type="character" w:customStyle="1" w:styleId="TextodegloboCar">
    <w:name w:val="Texto de globo Car"/>
    <w:link w:val="Textodeglobo"/>
    <w:locked/>
    <w:rsid w:val="001C49E8"/>
    <w:rPr>
      <w:rFonts w:ascii="Tahoma" w:hAnsi="Tahoma" w:cs="Tahoma"/>
      <w:sz w:val="16"/>
      <w:szCs w:val="16"/>
      <w:lang w:val="es-ES" w:eastAsia="ar-SA"/>
    </w:rPr>
  </w:style>
  <w:style w:type="paragraph" w:styleId="Asuntodelcomentario">
    <w:name w:val="annotation subject"/>
    <w:basedOn w:val="Textocomentario"/>
    <w:next w:val="Textocomentario"/>
    <w:link w:val="AsuntodelcomentarioCar"/>
    <w:rsid w:val="001C49E8"/>
    <w:rPr>
      <w:b/>
      <w:bCs/>
      <w:lang w:eastAsia="ar-SA"/>
    </w:rPr>
  </w:style>
  <w:style w:type="character" w:customStyle="1" w:styleId="AsuntodelcomentarioCar">
    <w:name w:val="Asunto del comentario Car"/>
    <w:link w:val="Asuntodelcomentario"/>
    <w:rsid w:val="001C49E8"/>
    <w:rPr>
      <w:b/>
      <w:bCs/>
      <w:noProof/>
      <w:lang w:val="es-ES" w:eastAsia="ar-SA"/>
    </w:rPr>
  </w:style>
  <w:style w:type="paragraph" w:styleId="Epgrafe">
    <w:name w:val="caption"/>
    <w:basedOn w:val="Normal"/>
    <w:next w:val="Normal"/>
    <w:qFormat/>
    <w:rsid w:val="001C49E8"/>
    <w:pPr>
      <w:suppressAutoHyphens w:val="0"/>
      <w:overflowPunct w:val="0"/>
      <w:autoSpaceDE w:val="0"/>
      <w:autoSpaceDN w:val="0"/>
      <w:adjustRightInd w:val="0"/>
      <w:jc w:val="center"/>
      <w:textAlignment w:val="baseline"/>
    </w:pPr>
    <w:rPr>
      <w:rFonts w:ascii="Arial" w:hAnsi="Arial" w:cs="Arial"/>
      <w:b/>
      <w:bCs/>
      <w:sz w:val="20"/>
      <w:lang w:val="es-ES_tradnl" w:eastAsia="es-ES"/>
    </w:rPr>
  </w:style>
  <w:style w:type="paragraph" w:styleId="Textosinformato">
    <w:name w:val="Plain Text"/>
    <w:basedOn w:val="Normal"/>
    <w:link w:val="TextosinformatoCar"/>
    <w:rsid w:val="001C49E8"/>
    <w:pPr>
      <w:suppressAutoHyphens w:val="0"/>
    </w:pPr>
    <w:rPr>
      <w:rFonts w:ascii="Courier New" w:hAnsi="Courier New"/>
      <w:sz w:val="20"/>
      <w:lang w:eastAsia="es-ES"/>
    </w:rPr>
  </w:style>
  <w:style w:type="character" w:customStyle="1" w:styleId="TextosinformatoCar">
    <w:name w:val="Texto sin formato Car"/>
    <w:link w:val="Textosinformato"/>
    <w:rsid w:val="001C49E8"/>
    <w:rPr>
      <w:rFonts w:ascii="Courier New" w:hAnsi="Courier New"/>
      <w:lang w:val="es-ES" w:eastAsia="es-ES"/>
    </w:rPr>
  </w:style>
  <w:style w:type="paragraph" w:styleId="Mapadeldocumento">
    <w:name w:val="Document Map"/>
    <w:basedOn w:val="Normal"/>
    <w:link w:val="MapadeldocumentoCar"/>
    <w:rsid w:val="001C49E8"/>
    <w:pPr>
      <w:shd w:val="clear" w:color="auto" w:fill="000080"/>
      <w:suppressAutoHyphens w:val="0"/>
    </w:pPr>
    <w:rPr>
      <w:sz w:val="2"/>
    </w:rPr>
  </w:style>
  <w:style w:type="character" w:customStyle="1" w:styleId="MapadeldocumentoCar">
    <w:name w:val="Mapa del documento Car"/>
    <w:link w:val="Mapadeldocumento"/>
    <w:rsid w:val="001C49E8"/>
    <w:rPr>
      <w:sz w:val="2"/>
      <w:shd w:val="clear" w:color="auto" w:fill="000080"/>
      <w:lang w:val="es-ES" w:eastAsia="ar-SA"/>
    </w:rPr>
  </w:style>
  <w:style w:type="paragraph" w:customStyle="1" w:styleId="CarCarCarCarCarCarCarCarCarCarCarCarCar">
    <w:name w:val="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1">
    <w:name w:val="1"/>
    <w:basedOn w:val="Normal"/>
    <w:next w:val="Sangradetextonormal"/>
    <w:rsid w:val="001C49E8"/>
    <w:pPr>
      <w:suppressAutoHyphens w:val="0"/>
      <w:autoSpaceDE w:val="0"/>
      <w:autoSpaceDN w:val="0"/>
      <w:jc w:val="both"/>
    </w:pPr>
    <w:rPr>
      <w:rFonts w:ascii="Arial Narrow" w:hAnsi="Arial Narrow" w:cs="Arial Narrow"/>
      <w:sz w:val="22"/>
      <w:szCs w:val="22"/>
      <w:lang w:val="es-ES_tradnl" w:eastAsia="es-ES"/>
    </w:rPr>
  </w:style>
  <w:style w:type="paragraph" w:customStyle="1" w:styleId="PlainText1">
    <w:name w:val="Plain Text1"/>
    <w:basedOn w:val="Normal"/>
    <w:rsid w:val="001C49E8"/>
    <w:pPr>
      <w:suppressAutoHyphens w:val="0"/>
      <w:overflowPunct w:val="0"/>
      <w:autoSpaceDE w:val="0"/>
      <w:autoSpaceDN w:val="0"/>
      <w:adjustRightInd w:val="0"/>
      <w:textAlignment w:val="baseline"/>
    </w:pPr>
    <w:rPr>
      <w:rFonts w:ascii="Courier New" w:hAnsi="Courier New" w:cs="Courier New"/>
      <w:sz w:val="20"/>
      <w:lang w:eastAsia="es-ES"/>
    </w:rPr>
  </w:style>
  <w:style w:type="paragraph" w:customStyle="1" w:styleId="Car1">
    <w:name w:val="Car1"/>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1CarCarCarCar">
    <w:name w:val="Car Car Car Car Car Car Car Car Car Car Car Car Car Car Car Car Car Car Car Car Car1 Car Car Car Car"/>
    <w:basedOn w:val="Normal"/>
    <w:rsid w:val="001C49E8"/>
    <w:pPr>
      <w:suppressAutoHyphens w:val="0"/>
      <w:spacing w:after="160" w:line="240" w:lineRule="exact"/>
    </w:pPr>
    <w:rPr>
      <w:rFonts w:ascii="Tahoma" w:hAnsi="Tahoma"/>
      <w:sz w:val="20"/>
      <w:lang w:val="en-US" w:eastAsia="en-US"/>
    </w:rPr>
  </w:style>
  <w:style w:type="character" w:customStyle="1" w:styleId="EncabezadoCar1">
    <w:name w:val="Encabezado Car1"/>
    <w:rsid w:val="001C49E8"/>
    <w:rPr>
      <w:rFonts w:ascii="Arial" w:eastAsia="Times New Roman" w:hAnsi="Arial" w:cs="Arial"/>
      <w:sz w:val="20"/>
      <w:szCs w:val="20"/>
      <w:lang w:val="es-ES_tradnl" w:eastAsia="ar-SA"/>
    </w:rPr>
  </w:style>
  <w:style w:type="paragraph" w:customStyle="1" w:styleId="Sangra2detindependiente21">
    <w:name w:val="Sangría 2 de t. independiente21"/>
    <w:basedOn w:val="Normal"/>
    <w:rsid w:val="001C49E8"/>
    <w:pPr>
      <w:overflowPunct w:val="0"/>
      <w:autoSpaceDE w:val="0"/>
      <w:spacing w:before="100"/>
      <w:ind w:left="1985"/>
      <w:jc w:val="both"/>
      <w:textAlignment w:val="baseline"/>
    </w:pPr>
    <w:rPr>
      <w:rFonts w:ascii="Arial" w:hAnsi="Arial"/>
      <w:sz w:val="22"/>
    </w:rPr>
  </w:style>
  <w:style w:type="paragraph" w:styleId="Listaconvietas">
    <w:name w:val="List Bullet"/>
    <w:basedOn w:val="Normal"/>
    <w:rsid w:val="001C49E8"/>
    <w:pPr>
      <w:numPr>
        <w:numId w:val="14"/>
      </w:numPr>
      <w:contextualSpacing/>
    </w:pPr>
    <w:rPr>
      <w:szCs w:val="24"/>
    </w:rPr>
  </w:style>
  <w:style w:type="paragraph" w:styleId="Textoindependienteprimerasangra2">
    <w:name w:val="Body Text First Indent 2"/>
    <w:basedOn w:val="Sangradetextonormal"/>
    <w:link w:val="Textoindependienteprimerasangra2Car"/>
    <w:rsid w:val="001C49E8"/>
    <w:pPr>
      <w:spacing w:after="0"/>
      <w:ind w:left="360" w:firstLine="360"/>
    </w:pPr>
    <w:rPr>
      <w:szCs w:val="24"/>
    </w:rPr>
  </w:style>
  <w:style w:type="character" w:customStyle="1" w:styleId="Textoindependienteprimerasangra2Car">
    <w:name w:val="Texto independiente primera sangría 2 Car"/>
    <w:link w:val="Textoindependienteprimerasangra2"/>
    <w:rsid w:val="001C49E8"/>
    <w:rPr>
      <w:sz w:val="24"/>
      <w:szCs w:val="24"/>
      <w:lang w:val="es-ES" w:eastAsia="ar-SA"/>
    </w:rPr>
  </w:style>
  <w:style w:type="paragraph" w:customStyle="1" w:styleId="Cuadrculamedia1-nfasis22">
    <w:name w:val="Cuadrícula media 1 - Énfasis 22"/>
    <w:basedOn w:val="Normal"/>
    <w:uiPriority w:val="99"/>
    <w:qFormat/>
    <w:rsid w:val="00C94197"/>
    <w:pPr>
      <w:suppressAutoHyphens w:val="0"/>
      <w:ind w:left="708"/>
    </w:pPr>
    <w:rPr>
      <w:rFonts w:eastAsiaTheme="minorHAnsi"/>
      <w:szCs w:val="24"/>
      <w:lang w:val="es-MX"/>
    </w:rPr>
  </w:style>
  <w:style w:type="paragraph" w:customStyle="1" w:styleId="Textoindependiente23">
    <w:name w:val="Texto independiente 23"/>
    <w:basedOn w:val="Normal"/>
    <w:rsid w:val="00F42F3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42F3F"/>
    <w:pPr>
      <w:suppressAutoHyphens w:val="0"/>
      <w:spacing w:after="160" w:line="240" w:lineRule="exact"/>
    </w:pPr>
    <w:rPr>
      <w:rFonts w:ascii="Tahoma" w:hAnsi="Tahoma"/>
      <w:sz w:val="20"/>
      <w:lang w:val="en-US" w:eastAsia="en-US"/>
    </w:rPr>
  </w:style>
  <w:style w:type="paragraph" w:customStyle="1" w:styleId="CharCharCarCarCharCharCarCarCharCharCarCarCharChar0">
    <w:name w:val="Char Char Car Car Char Char Car Car Char Char Car Car Char Ch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Car0">
    <w:name w:val="C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Textodebloque1">
    <w:name w:val="Texto de bloque1"/>
    <w:basedOn w:val="Normal"/>
    <w:rsid w:val="00F42F3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bodytext210">
    <w:name w:val="bodytext21"/>
    <w:basedOn w:val="Normal"/>
    <w:rsid w:val="00F42F3F"/>
    <w:pPr>
      <w:ind w:left="426" w:hanging="426"/>
      <w:jc w:val="both"/>
    </w:pPr>
    <w:rPr>
      <w:rFonts w:ascii="Arial" w:hAnsi="Arial" w:cs="Arial"/>
      <w:szCs w:val="24"/>
    </w:rPr>
  </w:style>
  <w:style w:type="paragraph" w:customStyle="1" w:styleId="BodyTextIndent23">
    <w:name w:val="Body Text Indent 23"/>
    <w:basedOn w:val="Normal"/>
    <w:rsid w:val="00F42F3F"/>
    <w:pPr>
      <w:widowControl w:val="0"/>
      <w:tabs>
        <w:tab w:val="left" w:pos="284"/>
      </w:tabs>
      <w:suppressAutoHyphens w:val="0"/>
      <w:ind w:left="284" w:hanging="284"/>
      <w:jc w:val="both"/>
    </w:pPr>
    <w:rPr>
      <w:rFonts w:ascii="Arial" w:hAnsi="Arial"/>
      <w:lang w:val="es-ES_tradnl" w:eastAsia="es-ES"/>
    </w:rPr>
  </w:style>
  <w:style w:type="character" w:customStyle="1" w:styleId="FontStyle15">
    <w:name w:val="Font Style15"/>
    <w:uiPriority w:val="99"/>
    <w:rsid w:val="00F42F3F"/>
    <w:rPr>
      <w:rFonts w:ascii="Arial" w:hAnsi="Arial" w:cs="Arial"/>
      <w:sz w:val="20"/>
      <w:szCs w:val="20"/>
    </w:rPr>
  </w:style>
  <w:style w:type="character" w:customStyle="1" w:styleId="FontStyle19">
    <w:name w:val="Font Style19"/>
    <w:uiPriority w:val="99"/>
    <w:rsid w:val="00F42F3F"/>
    <w:rPr>
      <w:rFonts w:ascii="Arial" w:hAnsi="Arial" w:cs="Arial"/>
      <w:b/>
      <w:bCs/>
      <w:sz w:val="20"/>
      <w:szCs w:val="20"/>
    </w:rPr>
  </w:style>
  <w:style w:type="paragraph" w:customStyle="1" w:styleId="Style3">
    <w:name w:val="Style3"/>
    <w:basedOn w:val="Normal"/>
    <w:uiPriority w:val="99"/>
    <w:rsid w:val="00F42F3F"/>
    <w:pPr>
      <w:widowControl w:val="0"/>
      <w:suppressAutoHyphens w:val="0"/>
      <w:autoSpaceDE w:val="0"/>
      <w:autoSpaceDN w:val="0"/>
      <w:adjustRightInd w:val="0"/>
      <w:spacing w:line="240" w:lineRule="exact"/>
      <w:jc w:val="both"/>
    </w:pPr>
    <w:rPr>
      <w:rFonts w:ascii="Arial" w:hAnsi="Arial" w:cs="Arial"/>
      <w:szCs w:val="24"/>
      <w:lang w:val="es-MX" w:eastAsia="es-MX"/>
    </w:rPr>
  </w:style>
  <w:style w:type="character" w:customStyle="1" w:styleId="FontStyle17">
    <w:name w:val="Font Style17"/>
    <w:uiPriority w:val="99"/>
    <w:rsid w:val="00F42F3F"/>
    <w:rPr>
      <w:rFonts w:ascii="Arial" w:hAnsi="Arial" w:cs="Arial"/>
      <w:sz w:val="20"/>
      <w:szCs w:val="20"/>
    </w:rPr>
  </w:style>
  <w:style w:type="paragraph" w:customStyle="1" w:styleId="Style1">
    <w:name w:val="Style1"/>
    <w:basedOn w:val="Normal"/>
    <w:uiPriority w:val="99"/>
    <w:rsid w:val="00F42F3F"/>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character" w:customStyle="1" w:styleId="FontStyle53">
    <w:name w:val="Font Style53"/>
    <w:uiPriority w:val="99"/>
    <w:rsid w:val="00F42F3F"/>
    <w:rPr>
      <w:rFonts w:ascii="Arial" w:hAnsi="Arial" w:cs="Arial" w:hint="default"/>
      <w:b/>
      <w:bCs/>
      <w:sz w:val="18"/>
      <w:szCs w:val="18"/>
    </w:rPr>
  </w:style>
  <w:style w:type="paragraph" w:customStyle="1" w:styleId="MMNotes">
    <w:name w:val="MM Notes"/>
    <w:basedOn w:val="Textoindependiente"/>
    <w:link w:val="MMNotesCar"/>
    <w:rsid w:val="00F42F3F"/>
    <w:pPr>
      <w:suppressAutoHyphens w:val="0"/>
      <w:spacing w:line="259" w:lineRule="auto"/>
    </w:pPr>
    <w:rPr>
      <w:rFonts w:ascii="Calibri" w:eastAsia="Calibri" w:hAnsi="Calibri"/>
      <w:sz w:val="22"/>
      <w:szCs w:val="22"/>
      <w:lang w:eastAsia="en-US"/>
    </w:rPr>
  </w:style>
  <w:style w:type="character" w:customStyle="1" w:styleId="MMNotesCar">
    <w:name w:val="MM Notes Car"/>
    <w:link w:val="MMNotes"/>
    <w:rsid w:val="00F42F3F"/>
    <w:rPr>
      <w:rFonts w:ascii="Calibri" w:eastAsia="Calibri" w:hAnsi="Calibri"/>
      <w:sz w:val="22"/>
      <w:szCs w:val="22"/>
      <w:lang w:val="es-ES" w:eastAsia="en-US"/>
    </w:rPr>
  </w:style>
  <w:style w:type="paragraph" w:customStyle="1" w:styleId="listparagraph">
    <w:name w:val="listparagraph"/>
    <w:basedOn w:val="Normal"/>
    <w:rsid w:val="00F42F3F"/>
    <w:pPr>
      <w:suppressAutoHyphens w:val="0"/>
      <w:ind w:left="708"/>
    </w:pPr>
    <w:rPr>
      <w:sz w:val="20"/>
      <w:lang w:eastAsia="es-ES"/>
    </w:rPr>
  </w:style>
  <w:style w:type="paragraph" w:customStyle="1" w:styleId="Prrafodelista2">
    <w:name w:val="Párrafo de lista2"/>
    <w:basedOn w:val="Normal"/>
    <w:link w:val="ListParagraphChar"/>
    <w:rsid w:val="00F42F3F"/>
    <w:pPr>
      <w:ind w:left="708"/>
    </w:pPr>
    <w:rPr>
      <w:lang w:val="x-none"/>
    </w:rPr>
  </w:style>
  <w:style w:type="character" w:customStyle="1" w:styleId="ListParagraphChar">
    <w:name w:val="List Paragraph Char"/>
    <w:link w:val="Prrafodelista2"/>
    <w:locked/>
    <w:rsid w:val="00F42F3F"/>
    <w:rPr>
      <w:sz w:val="24"/>
      <w:lang w:val="x-none" w:eastAsia="ar-SA"/>
    </w:rPr>
  </w:style>
  <w:style w:type="paragraph" w:customStyle="1" w:styleId="Textodebloque2">
    <w:name w:val="Texto de bloque2"/>
    <w:basedOn w:val="Normal"/>
    <w:rsid w:val="00F42F3F"/>
    <w:pPr>
      <w:ind w:left="540" w:right="1100"/>
      <w:jc w:val="center"/>
    </w:pPr>
    <w:rPr>
      <w:rFonts w:ascii="Arial" w:hAnsi="Arial"/>
      <w:bCs/>
      <w:sz w:val="32"/>
      <w:szCs w:val="24"/>
    </w:rPr>
  </w:style>
  <w:style w:type="paragraph" w:customStyle="1" w:styleId="Sinespaciado1">
    <w:name w:val="Sin espaciado1"/>
    <w:link w:val="NoSpacingChar"/>
    <w:rsid w:val="00F42F3F"/>
    <w:rPr>
      <w:rFonts w:ascii="Calibri" w:hAnsi="Calibri"/>
      <w:sz w:val="22"/>
      <w:szCs w:val="22"/>
      <w:lang w:eastAsia="en-US"/>
    </w:rPr>
  </w:style>
  <w:style w:type="character" w:customStyle="1" w:styleId="NoSpacingChar">
    <w:name w:val="No Spacing Char"/>
    <w:link w:val="Sinespaciado1"/>
    <w:locked/>
    <w:rsid w:val="00F42F3F"/>
    <w:rPr>
      <w:rFonts w:ascii="Calibri" w:hAnsi="Calibri"/>
      <w:sz w:val="22"/>
      <w:szCs w:val="22"/>
      <w:lang w:eastAsia="en-US"/>
    </w:rPr>
  </w:style>
  <w:style w:type="character" w:customStyle="1" w:styleId="FontStyle50">
    <w:name w:val="Font Style50"/>
    <w:uiPriority w:val="99"/>
    <w:rsid w:val="00F42F3F"/>
    <w:rPr>
      <w:rFonts w:ascii="Arial" w:hAnsi="Arial"/>
      <w:sz w:val="18"/>
    </w:rPr>
  </w:style>
  <w:style w:type="paragraph" w:customStyle="1" w:styleId="xl90">
    <w:name w:val="xl90"/>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91">
    <w:name w:val="xl91"/>
    <w:basedOn w:val="Normal"/>
    <w:rsid w:val="00F42F3F"/>
    <w:pP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3">
    <w:name w:val="xl93"/>
    <w:basedOn w:val="Normal"/>
    <w:rsid w:val="00F42F3F"/>
    <w:pPr>
      <w:pBdr>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4">
    <w:name w:val="xl94"/>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95">
    <w:name w:val="xl95"/>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6">
    <w:name w:val="xl96"/>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5B9BD5"/>
      <w:szCs w:val="24"/>
      <w:lang w:val="es-MX" w:eastAsia="es-MX"/>
    </w:rPr>
  </w:style>
  <w:style w:type="paragraph" w:customStyle="1" w:styleId="xl97">
    <w:name w:val="xl97"/>
    <w:basedOn w:val="Normal"/>
    <w:rsid w:val="00F42F3F"/>
    <w:pPr>
      <w:pBdr>
        <w:top w:val="single" w:sz="4" w:space="0" w:color="FFFFFF"/>
        <w:bottom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8">
    <w:name w:val="xl98"/>
    <w:basedOn w:val="Normal"/>
    <w:rsid w:val="00F42F3F"/>
    <w:pPr>
      <w:pBdr>
        <w:top w:val="single" w:sz="4" w:space="0" w:color="000000"/>
        <w:left w:val="single" w:sz="4" w:space="0" w:color="FFFFFF"/>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9">
    <w:name w:val="xl99"/>
    <w:basedOn w:val="Normal"/>
    <w:rsid w:val="00F42F3F"/>
    <w:pPr>
      <w:pBdr>
        <w:top w:val="single" w:sz="4" w:space="0" w:color="000000"/>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0">
    <w:name w:val="xl100"/>
    <w:basedOn w:val="Normal"/>
    <w:rsid w:val="00F42F3F"/>
    <w:pPr>
      <w:pBdr>
        <w:top w:val="single" w:sz="4" w:space="0" w:color="000000"/>
        <w:left w:val="single" w:sz="4" w:space="0" w:color="FFFFFF"/>
        <w:bottom w:val="single" w:sz="4" w:space="0" w:color="auto"/>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1">
    <w:name w:val="xl101"/>
    <w:basedOn w:val="Normal"/>
    <w:rsid w:val="00F42F3F"/>
    <w:pPr>
      <w:pBdr>
        <w:top w:val="single" w:sz="4" w:space="0" w:color="FFFFFF"/>
        <w:left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2">
    <w:name w:val="xl102"/>
    <w:basedOn w:val="Normal"/>
    <w:rsid w:val="00F42F3F"/>
    <w:pPr>
      <w:pBdr>
        <w:top w:val="single" w:sz="4" w:space="0" w:color="FFFFFF"/>
        <w:left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3">
    <w:name w:val="xl103"/>
    <w:basedOn w:val="Normal"/>
    <w:rsid w:val="00F42F3F"/>
    <w:pPr>
      <w:pBdr>
        <w:top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4">
    <w:name w:val="xl104"/>
    <w:basedOn w:val="Normal"/>
    <w:rsid w:val="00F42F3F"/>
    <w:pPr>
      <w:pBdr>
        <w:top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5">
    <w:name w:val="xl105"/>
    <w:basedOn w:val="Normal"/>
    <w:rsid w:val="00F42F3F"/>
    <w:pPr>
      <w:pBdr>
        <w:top w:val="single" w:sz="4" w:space="0" w:color="FFFFFF"/>
        <w:lef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6">
    <w:name w:val="xl106"/>
    <w:basedOn w:val="Normal"/>
    <w:rsid w:val="00F42F3F"/>
    <w:pPr>
      <w:pBdr>
        <w:top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7">
    <w:name w:val="xl107"/>
    <w:basedOn w:val="Normal"/>
    <w:rsid w:val="00F42F3F"/>
    <w:pPr>
      <w:pBdr>
        <w:top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9">
    <w:name w:val="xl109"/>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110">
    <w:name w:val="xl110"/>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styleId="Lista3">
    <w:name w:val="List 3"/>
    <w:basedOn w:val="Normal"/>
    <w:unhideWhenUsed/>
    <w:rsid w:val="00060361"/>
    <w:pPr>
      <w:ind w:left="849" w:hanging="283"/>
      <w:contextualSpacing/>
    </w:pPr>
  </w:style>
  <w:style w:type="paragraph" w:styleId="Lista4">
    <w:name w:val="List 4"/>
    <w:basedOn w:val="Normal"/>
    <w:unhideWhenUsed/>
    <w:rsid w:val="00060361"/>
    <w:pPr>
      <w:ind w:left="1132" w:hanging="283"/>
      <w:contextualSpacing/>
    </w:pPr>
  </w:style>
  <w:style w:type="paragraph" w:styleId="Lista5">
    <w:name w:val="List 5"/>
    <w:basedOn w:val="Normal"/>
    <w:unhideWhenUsed/>
    <w:rsid w:val="00060361"/>
    <w:pPr>
      <w:ind w:left="1415" w:hanging="283"/>
      <w:contextualSpacing/>
    </w:pPr>
  </w:style>
  <w:style w:type="paragraph" w:styleId="Encabezadodemensaje">
    <w:name w:val="Message Header"/>
    <w:basedOn w:val="Normal"/>
    <w:link w:val="EncabezadodemensajeCar"/>
    <w:unhideWhenUsed/>
    <w:rsid w:val="0006036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rsid w:val="00060361"/>
    <w:rPr>
      <w:rFonts w:asciiTheme="majorHAnsi" w:eastAsiaTheme="majorEastAsia" w:hAnsiTheme="majorHAnsi" w:cstheme="majorBidi"/>
      <w:sz w:val="24"/>
      <w:szCs w:val="24"/>
      <w:shd w:val="pct20" w:color="auto" w:fill="auto"/>
      <w:lang w:val="es-ES" w:eastAsia="ar-SA"/>
    </w:rPr>
  </w:style>
  <w:style w:type="paragraph" w:styleId="Listaconvietas2">
    <w:name w:val="List Bullet 2"/>
    <w:basedOn w:val="Normal"/>
    <w:unhideWhenUsed/>
    <w:rsid w:val="00060361"/>
    <w:pPr>
      <w:numPr>
        <w:numId w:val="15"/>
      </w:numPr>
      <w:contextualSpacing/>
    </w:pPr>
  </w:style>
  <w:style w:type="paragraph" w:styleId="Listaconvietas3">
    <w:name w:val="List Bullet 3"/>
    <w:basedOn w:val="Normal"/>
    <w:unhideWhenUsed/>
    <w:rsid w:val="00060361"/>
    <w:pPr>
      <w:numPr>
        <w:numId w:val="16"/>
      </w:numPr>
      <w:contextualSpacing/>
    </w:pPr>
  </w:style>
  <w:style w:type="paragraph" w:styleId="Listaconvietas4">
    <w:name w:val="List Bullet 4"/>
    <w:basedOn w:val="Normal"/>
    <w:unhideWhenUsed/>
    <w:rsid w:val="00060361"/>
    <w:pPr>
      <w:numPr>
        <w:numId w:val="17"/>
      </w:numPr>
      <w:contextualSpacing/>
    </w:pPr>
  </w:style>
  <w:style w:type="paragraph" w:styleId="Listaconvietas5">
    <w:name w:val="List Bullet 5"/>
    <w:basedOn w:val="Normal"/>
    <w:unhideWhenUsed/>
    <w:rsid w:val="00060361"/>
    <w:pPr>
      <w:numPr>
        <w:numId w:val="18"/>
      </w:numPr>
      <w:contextualSpacing/>
    </w:pPr>
  </w:style>
  <w:style w:type="paragraph" w:styleId="Ttulo">
    <w:name w:val="Title"/>
    <w:basedOn w:val="Normal"/>
    <w:next w:val="Normal"/>
    <w:link w:val="TtuloCar1"/>
    <w:qFormat/>
    <w:rsid w:val="000603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basedOn w:val="Fuentedeprrafopredeter"/>
    <w:link w:val="Ttulo"/>
    <w:rsid w:val="00060361"/>
    <w:rPr>
      <w:rFonts w:asciiTheme="majorHAnsi" w:eastAsiaTheme="majorEastAsia" w:hAnsiTheme="majorHAnsi" w:cstheme="majorBidi"/>
      <w:color w:val="17365D" w:themeColor="text2" w:themeShade="BF"/>
      <w:spacing w:val="5"/>
      <w:kern w:val="28"/>
      <w:sz w:val="52"/>
      <w:szCs w:val="52"/>
      <w:lang w:val="es-ES" w:eastAsia="ar-SA"/>
    </w:rPr>
  </w:style>
  <w:style w:type="paragraph" w:styleId="Textoindependienteprimerasangra">
    <w:name w:val="Body Text First Indent"/>
    <w:basedOn w:val="Textoindependiente"/>
    <w:link w:val="TextoindependienteprimerasangraCar"/>
    <w:unhideWhenUsed/>
    <w:rsid w:val="00060361"/>
    <w:pPr>
      <w:spacing w:after="0"/>
      <w:ind w:firstLine="360"/>
    </w:pPr>
  </w:style>
  <w:style w:type="character" w:customStyle="1" w:styleId="TextoindependienteprimerasangraCar">
    <w:name w:val="Texto independiente primera sangría Car"/>
    <w:basedOn w:val="TextoindependienteCar"/>
    <w:link w:val="Textoindependienteprimerasangra"/>
    <w:rsid w:val="00060361"/>
    <w:rPr>
      <w:sz w:val="24"/>
      <w:lang w:val="es-ES" w:eastAsia="ar-SA"/>
    </w:rPr>
  </w:style>
  <w:style w:type="paragraph" w:customStyle="1" w:styleId="Textoindependiente24">
    <w:name w:val="Texto independiente 24"/>
    <w:basedOn w:val="Normal"/>
    <w:rsid w:val="00060361"/>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debloque3">
    <w:name w:val="Texto de bloque3"/>
    <w:basedOn w:val="Normal"/>
    <w:rsid w:val="00060361"/>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3">
    <w:name w:val="Párrafo de lista3"/>
    <w:basedOn w:val="Normal"/>
    <w:rsid w:val="00060361"/>
    <w:pPr>
      <w:ind w:left="708"/>
    </w:pPr>
    <w:rPr>
      <w:lang w:val="x-none"/>
    </w:rPr>
  </w:style>
  <w:style w:type="paragraph" w:customStyle="1" w:styleId="Sinespaciado2">
    <w:name w:val="Sin espaciado2"/>
    <w:rsid w:val="00060361"/>
    <w:rPr>
      <w:rFonts w:ascii="Calibri" w:hAnsi="Calibri"/>
      <w:sz w:val="22"/>
      <w:szCs w:val="22"/>
      <w:lang w:eastAsia="en-US"/>
    </w:rPr>
  </w:style>
  <w:style w:type="numbering" w:customStyle="1" w:styleId="Sinlista1">
    <w:name w:val="Sin lista1"/>
    <w:next w:val="Sinlista"/>
    <w:uiPriority w:val="99"/>
    <w:semiHidden/>
    <w:unhideWhenUsed/>
    <w:rsid w:val="003A5C50"/>
  </w:style>
  <w:style w:type="character" w:customStyle="1" w:styleId="st1">
    <w:name w:val="st1"/>
    <w:basedOn w:val="Fuentedeprrafopredeter"/>
    <w:rsid w:val="005F6249"/>
    <w:rPr>
      <w:rFonts w:cs="Times New Roman"/>
    </w:rPr>
  </w:style>
  <w:style w:type="paragraph" w:customStyle="1" w:styleId="xl509">
    <w:name w:val="xl509"/>
    <w:basedOn w:val="Normal"/>
    <w:rsid w:val="00E33B18"/>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Puesto">
    <w:name w:val="Puesto"/>
    <w:basedOn w:val="Normal"/>
    <w:next w:val="Subttulo"/>
    <w:qFormat/>
    <w:rsid w:val="00AD7609"/>
    <w:pPr>
      <w:jc w:val="center"/>
    </w:pPr>
    <w:rPr>
      <w:b/>
      <w:sz w:val="28"/>
    </w:rPr>
  </w:style>
  <w:style w:type="paragraph" w:customStyle="1" w:styleId="Textoindependiente25">
    <w:name w:val="Texto independiente 25"/>
    <w:basedOn w:val="Normal"/>
    <w:rsid w:val="00414B5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414B5F"/>
    <w:pPr>
      <w:suppressAutoHyphens w:val="0"/>
      <w:spacing w:after="160" w:line="240" w:lineRule="exact"/>
    </w:pPr>
    <w:rPr>
      <w:rFonts w:ascii="Tahoma" w:hAnsi="Tahoma"/>
      <w:sz w:val="20"/>
      <w:lang w:val="en-US" w:eastAsia="en-US"/>
    </w:rPr>
  </w:style>
  <w:style w:type="paragraph" w:customStyle="1" w:styleId="CharCharCarCarCharCharCarCarCharCharCarCarCharChar1">
    <w:name w:val="Char Char Car Car Char Char Car Car Char Char Car Car Char Char"/>
    <w:basedOn w:val="Normal"/>
    <w:rsid w:val="00414B5F"/>
    <w:pPr>
      <w:suppressAutoHyphens w:val="0"/>
      <w:spacing w:before="60" w:after="160" w:line="240" w:lineRule="exact"/>
    </w:pPr>
    <w:rPr>
      <w:rFonts w:ascii="Verdana" w:hAnsi="Verdana"/>
      <w:color w:val="FF00FF"/>
      <w:sz w:val="20"/>
      <w:lang w:val="en-US" w:eastAsia="en-US"/>
    </w:rPr>
  </w:style>
  <w:style w:type="paragraph" w:customStyle="1" w:styleId="Car2">
    <w:name w:val="Car"/>
    <w:basedOn w:val="Normal"/>
    <w:rsid w:val="00414B5F"/>
    <w:pPr>
      <w:suppressAutoHyphens w:val="0"/>
      <w:spacing w:before="60" w:after="160" w:line="240" w:lineRule="exact"/>
    </w:pPr>
    <w:rPr>
      <w:rFonts w:ascii="Verdana" w:hAnsi="Verdana"/>
      <w:color w:val="FF00FF"/>
      <w:sz w:val="20"/>
      <w:lang w:val="en-US" w:eastAsia="en-US"/>
    </w:rPr>
  </w:style>
  <w:style w:type="paragraph" w:customStyle="1" w:styleId="Textodebloque4">
    <w:name w:val="Texto de bloque4"/>
    <w:basedOn w:val="Normal"/>
    <w:rsid w:val="00414B5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4">
    <w:name w:val="Párrafo de lista4"/>
    <w:basedOn w:val="Normal"/>
    <w:rsid w:val="00414B5F"/>
    <w:pPr>
      <w:ind w:left="708"/>
    </w:pPr>
    <w:rPr>
      <w:lang w:val="x-none"/>
    </w:rPr>
  </w:style>
  <w:style w:type="paragraph" w:customStyle="1" w:styleId="Sinespaciado3">
    <w:name w:val="Sin espaciado3"/>
    <w:rsid w:val="00414B5F"/>
    <w:rPr>
      <w:rFonts w:ascii="Calibri" w:hAnsi="Calibri"/>
      <w:sz w:val="22"/>
      <w:szCs w:val="22"/>
      <w:lang w:eastAsia="en-US"/>
    </w:rPr>
  </w:style>
  <w:style w:type="paragraph" w:customStyle="1" w:styleId="TtuloE2">
    <w:name w:val="Título E2"/>
    <w:basedOn w:val="Ttulo2"/>
    <w:link w:val="TtuloE2Car"/>
    <w:qFormat/>
    <w:rsid w:val="00414B5F"/>
    <w:pPr>
      <w:keepLines/>
      <w:numPr>
        <w:numId w:val="0"/>
      </w:numPr>
      <w:tabs>
        <w:tab w:val="clear" w:pos="0"/>
      </w:tabs>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414B5F"/>
    <w:rPr>
      <w:rFonts w:ascii="Calibri" w:eastAsia="MS Gothic" w:hAnsi="Calibri"/>
      <w:b/>
      <w:bCs/>
      <w:sz w:val="22"/>
      <w:szCs w:val="26"/>
      <w:lang w:val="es-ES_tradnl" w:eastAsia="es-ES"/>
    </w:rPr>
  </w:style>
  <w:style w:type="character" w:customStyle="1" w:styleId="AsuntodelcomentarioCar1">
    <w:name w:val="Asunto del comentario Car1"/>
    <w:basedOn w:val="TextocomentarioCar"/>
    <w:uiPriority w:val="99"/>
    <w:semiHidden/>
    <w:rsid w:val="00FE3367"/>
    <w:rPr>
      <w:rFonts w:ascii="Times New Roman" w:eastAsia="Times New Roman" w:hAnsi="Times New Roman" w:cs="Times New Roman"/>
      <w:b/>
      <w:bCs/>
      <w:noProof/>
      <w:sz w:val="20"/>
      <w:szCs w:val="20"/>
      <w:lang w:val="es-ES" w:eastAsia="es-ES"/>
    </w:rPr>
  </w:style>
  <w:style w:type="character" w:customStyle="1" w:styleId="markedcontent">
    <w:name w:val="markedcontent"/>
    <w:basedOn w:val="Fuentedeprrafopredeter"/>
    <w:rsid w:val="00FE3367"/>
  </w:style>
  <w:style w:type="character" w:customStyle="1" w:styleId="highlight">
    <w:name w:val="highlight"/>
    <w:basedOn w:val="Fuentedeprrafopredeter"/>
    <w:rsid w:val="00FE3367"/>
  </w:style>
  <w:style w:type="character" w:customStyle="1" w:styleId="text-danger">
    <w:name w:val="text-danger"/>
    <w:basedOn w:val="Fuentedeprrafopredeter"/>
    <w:rsid w:val="00FE3367"/>
  </w:style>
  <w:style w:type="paragraph" w:customStyle="1" w:styleId="Textoindependiente26">
    <w:name w:val="Texto independiente 26"/>
    <w:basedOn w:val="Normal"/>
    <w:rsid w:val="006B02BA"/>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6B02BA"/>
    <w:pPr>
      <w:suppressAutoHyphens w:val="0"/>
      <w:spacing w:after="160" w:line="240" w:lineRule="exact"/>
    </w:pPr>
    <w:rPr>
      <w:rFonts w:ascii="Tahoma" w:hAnsi="Tahoma"/>
      <w:sz w:val="20"/>
      <w:lang w:val="en-US" w:eastAsia="en-US"/>
    </w:rPr>
  </w:style>
  <w:style w:type="paragraph" w:customStyle="1" w:styleId="CharCharCarCarCharCharCarCarCharCharCarCarCharChar2">
    <w:name w:val="Char Char Car Car Char Char Car Car Char Char Car Car Char Char"/>
    <w:basedOn w:val="Normal"/>
    <w:rsid w:val="006B02BA"/>
    <w:pPr>
      <w:suppressAutoHyphens w:val="0"/>
      <w:spacing w:before="60" w:after="160" w:line="240" w:lineRule="exact"/>
    </w:pPr>
    <w:rPr>
      <w:rFonts w:ascii="Verdana" w:hAnsi="Verdana"/>
      <w:color w:val="FF00FF"/>
      <w:sz w:val="20"/>
      <w:lang w:val="en-US" w:eastAsia="en-US"/>
    </w:rPr>
  </w:style>
  <w:style w:type="paragraph" w:customStyle="1" w:styleId="Car3">
    <w:name w:val="Car"/>
    <w:basedOn w:val="Normal"/>
    <w:rsid w:val="006B02BA"/>
    <w:pPr>
      <w:suppressAutoHyphens w:val="0"/>
      <w:spacing w:before="60" w:after="160" w:line="240" w:lineRule="exact"/>
    </w:pPr>
    <w:rPr>
      <w:rFonts w:ascii="Verdana" w:hAnsi="Verdana"/>
      <w:color w:val="FF00FF"/>
      <w:sz w:val="20"/>
      <w:lang w:val="en-US" w:eastAsia="en-US"/>
    </w:rPr>
  </w:style>
  <w:style w:type="paragraph" w:customStyle="1" w:styleId="Textodebloque5">
    <w:name w:val="Texto de bloque5"/>
    <w:basedOn w:val="Normal"/>
    <w:rsid w:val="006B02BA"/>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xl108">
    <w:name w:val="xl108"/>
    <w:basedOn w:val="Normal"/>
    <w:rsid w:val="006B02BA"/>
    <w:pPr>
      <w:pBdr>
        <w:top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11">
    <w:name w:val="xl111"/>
    <w:basedOn w:val="Normal"/>
    <w:rsid w:val="006B02B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2">
    <w:name w:val="xl112"/>
    <w:basedOn w:val="Normal"/>
    <w:rsid w:val="006B02BA"/>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3">
    <w:name w:val="xl113"/>
    <w:basedOn w:val="Normal"/>
    <w:rsid w:val="006B0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color w:val="000000"/>
      <w:sz w:val="14"/>
      <w:szCs w:val="14"/>
      <w:lang w:val="es-MX" w:eastAsia="es-MX"/>
    </w:rPr>
  </w:style>
  <w:style w:type="paragraph" w:customStyle="1" w:styleId="xl114">
    <w:name w:val="xl114"/>
    <w:basedOn w:val="Normal"/>
    <w:rsid w:val="006B0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5">
    <w:name w:val="xl115"/>
    <w:basedOn w:val="Normal"/>
    <w:rsid w:val="006B02BA"/>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6">
    <w:name w:val="xl116"/>
    <w:basedOn w:val="Normal"/>
    <w:rsid w:val="006B02B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color w:val="000000"/>
      <w:sz w:val="14"/>
      <w:szCs w:val="14"/>
      <w:lang w:val="es-MX" w:eastAsia="es-MX"/>
    </w:rPr>
  </w:style>
  <w:style w:type="paragraph" w:customStyle="1" w:styleId="xl117">
    <w:name w:val="xl117"/>
    <w:basedOn w:val="Normal"/>
    <w:rsid w:val="006B02B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8">
    <w:name w:val="xl118"/>
    <w:basedOn w:val="Normal"/>
    <w:rsid w:val="006B02BA"/>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9">
    <w:name w:val="xl119"/>
    <w:basedOn w:val="Normal"/>
    <w:rsid w:val="006B02BA"/>
    <w:pPr>
      <w:pBdr>
        <w:left w:val="single" w:sz="8" w:space="0" w:color="auto"/>
        <w:bottom w:val="single" w:sz="8" w:space="0" w:color="auto"/>
        <w:right w:val="single" w:sz="4"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20">
    <w:name w:val="xl120"/>
    <w:basedOn w:val="Normal"/>
    <w:rsid w:val="006B02BA"/>
    <w:pPr>
      <w:pBdr>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21">
    <w:name w:val="xl121"/>
    <w:basedOn w:val="Normal"/>
    <w:rsid w:val="006B02BA"/>
    <w:pPr>
      <w:pBdr>
        <w:left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22">
    <w:name w:val="xl122"/>
    <w:basedOn w:val="Normal"/>
    <w:rsid w:val="006B02BA"/>
    <w:pP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23">
    <w:name w:val="xl123"/>
    <w:basedOn w:val="Normal"/>
    <w:rsid w:val="006B02BA"/>
    <w:pPr>
      <w:pBdr>
        <w:right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24">
    <w:name w:val="xl124"/>
    <w:basedOn w:val="Normal"/>
    <w:rsid w:val="006B02BA"/>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25">
    <w:name w:val="xl125"/>
    <w:basedOn w:val="Normal"/>
    <w:rsid w:val="006B02BA"/>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26">
    <w:name w:val="xl126"/>
    <w:basedOn w:val="Normal"/>
    <w:rsid w:val="006B02BA"/>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27">
    <w:name w:val="xl127"/>
    <w:basedOn w:val="Normal"/>
    <w:rsid w:val="006B02BA"/>
    <w:pP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28">
    <w:name w:val="xl128"/>
    <w:basedOn w:val="Normal"/>
    <w:rsid w:val="006B02BA"/>
    <w:pP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29">
    <w:name w:val="xl129"/>
    <w:basedOn w:val="Normal"/>
    <w:rsid w:val="006B02BA"/>
    <w:pP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130">
    <w:name w:val="xl130"/>
    <w:basedOn w:val="Normal"/>
    <w:rsid w:val="006B02BA"/>
    <w:pP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131">
    <w:name w:val="xl131"/>
    <w:basedOn w:val="Normal"/>
    <w:rsid w:val="006B02BA"/>
    <w:pPr>
      <w:pBdr>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32">
    <w:name w:val="xl132"/>
    <w:basedOn w:val="Normal"/>
    <w:rsid w:val="006B02BA"/>
    <w:pPr>
      <w:pBdr>
        <w:top w:val="single" w:sz="8"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33">
    <w:name w:val="xl133"/>
    <w:basedOn w:val="Normal"/>
    <w:rsid w:val="006B02BA"/>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34">
    <w:name w:val="xl134"/>
    <w:basedOn w:val="Normal"/>
    <w:rsid w:val="006B02BA"/>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35">
    <w:name w:val="xl135"/>
    <w:basedOn w:val="Normal"/>
    <w:rsid w:val="006B02BA"/>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136">
    <w:name w:val="xl136"/>
    <w:basedOn w:val="Normal"/>
    <w:rsid w:val="006B02BA"/>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37">
    <w:name w:val="xl137"/>
    <w:basedOn w:val="Normal"/>
    <w:rsid w:val="006B02BA"/>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138">
    <w:name w:val="xl138"/>
    <w:basedOn w:val="Normal"/>
    <w:rsid w:val="006B02B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39">
    <w:name w:val="xl139"/>
    <w:basedOn w:val="Normal"/>
    <w:rsid w:val="006B02BA"/>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right"/>
      <w:textAlignment w:val="top"/>
    </w:pPr>
    <w:rPr>
      <w:rFonts w:ascii="Arial" w:hAnsi="Arial" w:cs="Arial"/>
      <w:b/>
      <w:bCs/>
      <w:color w:val="000000"/>
      <w:sz w:val="14"/>
      <w:szCs w:val="14"/>
      <w:lang w:val="es-MX" w:eastAsia="es-MX"/>
    </w:rPr>
  </w:style>
  <w:style w:type="paragraph" w:customStyle="1" w:styleId="xl140">
    <w:name w:val="xl140"/>
    <w:basedOn w:val="Normal"/>
    <w:rsid w:val="006B02BA"/>
    <w:pPr>
      <w:suppressAutoHyphens w:val="0"/>
      <w:spacing w:before="100" w:beforeAutospacing="1" w:after="100" w:afterAutospacing="1"/>
      <w:textAlignment w:val="top"/>
    </w:pPr>
    <w:rPr>
      <w:rFonts w:ascii="Arial" w:hAnsi="Arial" w:cs="Arial"/>
      <w:b/>
      <w:bCs/>
      <w:color w:val="000000"/>
      <w:sz w:val="14"/>
      <w:szCs w:val="14"/>
      <w:lang w:val="es-MX" w:eastAsia="es-MX"/>
    </w:rPr>
  </w:style>
  <w:style w:type="paragraph" w:customStyle="1" w:styleId="xl141">
    <w:name w:val="xl141"/>
    <w:basedOn w:val="Normal"/>
    <w:rsid w:val="006B02BA"/>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2">
    <w:name w:val="xl142"/>
    <w:basedOn w:val="Normal"/>
    <w:rsid w:val="006B02BA"/>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43">
    <w:name w:val="xl143"/>
    <w:basedOn w:val="Normal"/>
    <w:rsid w:val="006B02BA"/>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44">
    <w:name w:val="xl144"/>
    <w:basedOn w:val="Normal"/>
    <w:rsid w:val="006B02BA"/>
    <w:pPr>
      <w:pBdr>
        <w:top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45">
    <w:name w:val="xl145"/>
    <w:basedOn w:val="Normal"/>
    <w:rsid w:val="006B02BA"/>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46">
    <w:name w:val="xl146"/>
    <w:basedOn w:val="Normal"/>
    <w:rsid w:val="006B02BA"/>
    <w:pPr>
      <w:pBdr>
        <w:top w:val="single" w:sz="8" w:space="0" w:color="auto"/>
        <w:left w:val="single" w:sz="8" w:space="0" w:color="auto"/>
        <w:bottom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7">
    <w:name w:val="xl147"/>
    <w:basedOn w:val="Normal"/>
    <w:rsid w:val="006B02BA"/>
    <w:pPr>
      <w:pBdr>
        <w:top w:val="single" w:sz="8" w:space="0" w:color="auto"/>
        <w:bottom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8">
    <w:name w:val="xl148"/>
    <w:basedOn w:val="Normal"/>
    <w:rsid w:val="006B02BA"/>
    <w:pPr>
      <w:pBdr>
        <w:top w:val="single" w:sz="8" w:space="0" w:color="auto"/>
        <w:bottom w:val="single" w:sz="8" w:space="0" w:color="auto"/>
        <w:right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9">
    <w:name w:val="xl149"/>
    <w:basedOn w:val="Normal"/>
    <w:rsid w:val="006B02BA"/>
    <w:pP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50">
    <w:name w:val="xl150"/>
    <w:basedOn w:val="Normal"/>
    <w:rsid w:val="006B02BA"/>
    <w:pPr>
      <w:pBdr>
        <w:top w:val="single" w:sz="8" w:space="0" w:color="auto"/>
        <w:lef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51">
    <w:name w:val="xl151"/>
    <w:basedOn w:val="Normal"/>
    <w:rsid w:val="006B02BA"/>
    <w:pPr>
      <w:pBdr>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character" w:styleId="nfasis">
    <w:name w:val="Emphasis"/>
    <w:qFormat/>
    <w:rsid w:val="006B02BA"/>
    <w:rPr>
      <w:i/>
    </w:rPr>
  </w:style>
  <w:style w:type="paragraph" w:customStyle="1" w:styleId="western">
    <w:name w:val="western"/>
    <w:basedOn w:val="Normal"/>
    <w:rsid w:val="006B02BA"/>
    <w:pPr>
      <w:suppressAutoHyphens w:val="0"/>
      <w:spacing w:before="100" w:line="360" w:lineRule="auto"/>
      <w:jc w:val="center"/>
    </w:pPr>
    <w:rPr>
      <w:rFonts w:ascii="Arial" w:hAnsi="Arial" w:cs="Arial"/>
      <w:b/>
      <w:bCs/>
      <w:szCs w:val="24"/>
    </w:rPr>
  </w:style>
  <w:style w:type="paragraph" w:customStyle="1" w:styleId="Textoindependiente33">
    <w:name w:val="Texto independiente 33"/>
    <w:basedOn w:val="Normal"/>
    <w:rsid w:val="006B02BA"/>
    <w:pPr>
      <w:suppressAutoHyphens w:val="0"/>
      <w:spacing w:before="100"/>
      <w:ind w:right="49"/>
      <w:jc w:val="both"/>
    </w:pPr>
    <w:rPr>
      <w:rFonts w:ascii="Arial" w:hAnsi="Arial" w:cs="Arial"/>
      <w:sz w:val="22"/>
      <w:szCs w:val="22"/>
    </w:rPr>
  </w:style>
  <w:style w:type="paragraph" w:customStyle="1" w:styleId="xl152">
    <w:name w:val="xl152"/>
    <w:basedOn w:val="Normal"/>
    <w:rsid w:val="006B02BA"/>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53">
    <w:name w:val="xl153"/>
    <w:basedOn w:val="Normal"/>
    <w:rsid w:val="006B02BA"/>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54">
    <w:name w:val="xl154"/>
    <w:basedOn w:val="Normal"/>
    <w:rsid w:val="006B02BA"/>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font5">
    <w:name w:val="font5"/>
    <w:basedOn w:val="Normal"/>
    <w:rsid w:val="006B02BA"/>
    <w:pPr>
      <w:suppressAutoHyphens w:val="0"/>
      <w:spacing w:before="100" w:beforeAutospacing="1" w:after="100" w:afterAutospacing="1"/>
    </w:pPr>
    <w:rPr>
      <w:rFonts w:ascii="Century Gothic" w:hAnsi="Century Gothic"/>
      <w:b/>
      <w:bCs/>
      <w:color w:val="000000"/>
      <w:sz w:val="16"/>
      <w:szCs w:val="16"/>
      <w:lang w:val="es-MX" w:eastAsia="es-MX"/>
    </w:rPr>
  </w:style>
  <w:style w:type="paragraph" w:customStyle="1" w:styleId="font6">
    <w:name w:val="font6"/>
    <w:basedOn w:val="Normal"/>
    <w:rsid w:val="006B02BA"/>
    <w:pPr>
      <w:suppressAutoHyphens w:val="0"/>
      <w:spacing w:before="100" w:beforeAutospacing="1" w:after="100" w:afterAutospacing="1"/>
    </w:pPr>
    <w:rPr>
      <w:rFonts w:ascii="Century Gothic" w:hAnsi="Century Gothic"/>
      <w:b/>
      <w:bCs/>
      <w:color w:val="000000"/>
      <w:sz w:val="16"/>
      <w:szCs w:val="16"/>
      <w:u w:val="single"/>
      <w:lang w:val="es-MX" w:eastAsia="es-MX"/>
    </w:rPr>
  </w:style>
  <w:style w:type="paragraph" w:customStyle="1" w:styleId="msonormal0">
    <w:name w:val="msonormal"/>
    <w:basedOn w:val="Normal"/>
    <w:rsid w:val="006B02BA"/>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rsid w:val="006B02BA"/>
    <w:rPr>
      <w:lang w:val="es-ES"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6B02BA"/>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6B02BA"/>
    <w:rPr>
      <w:rFonts w:ascii="Times New Roman" w:eastAsia="Times New Roman" w:hAnsi="Times New Roman" w:cs="Times New Roman"/>
      <w:sz w:val="24"/>
      <w:szCs w:val="24"/>
      <w:lang w:eastAsia="es-ES"/>
    </w:rPr>
  </w:style>
  <w:style w:type="character" w:customStyle="1" w:styleId="TextonotapieCar1">
    <w:name w:val="Texto nota pie Car1"/>
    <w:uiPriority w:val="99"/>
    <w:semiHidden/>
    <w:rsid w:val="006B02BA"/>
    <w:rPr>
      <w:rFonts w:ascii="Times New Roman" w:eastAsia="Times New Roman" w:hAnsi="Times New Roman" w:cs="Times New Roman" w:hint="default"/>
      <w:sz w:val="20"/>
      <w:szCs w:val="20"/>
      <w:lang w:eastAsia="es-ES"/>
    </w:rPr>
  </w:style>
  <w:style w:type="paragraph" w:customStyle="1" w:styleId="Standard">
    <w:name w:val="Standard"/>
    <w:rsid w:val="006B02BA"/>
    <w:pPr>
      <w:suppressAutoHyphens/>
      <w:autoSpaceDN w:val="0"/>
    </w:pPr>
    <w:rPr>
      <w:kern w:val="3"/>
      <w:sz w:val="24"/>
      <w:szCs w:val="24"/>
      <w:lang w:val="es-ES" w:eastAsia="zh-CN"/>
    </w:rPr>
  </w:style>
  <w:style w:type="paragraph" w:customStyle="1" w:styleId="Textbody">
    <w:name w:val="Text body"/>
    <w:basedOn w:val="Standard"/>
    <w:rsid w:val="006B02BA"/>
    <w:pPr>
      <w:jc w:val="both"/>
    </w:pPr>
    <w:rPr>
      <w:b/>
      <w:bCs/>
      <w:sz w:val="36"/>
    </w:rPr>
  </w:style>
  <w:style w:type="paragraph" w:customStyle="1" w:styleId="Prrafodelista5">
    <w:name w:val="Párrafo de lista5"/>
    <w:basedOn w:val="Normal"/>
    <w:rsid w:val="006B02BA"/>
    <w:pPr>
      <w:ind w:left="708"/>
    </w:pPr>
    <w:rPr>
      <w:lang w:val="x-none"/>
    </w:rPr>
  </w:style>
  <w:style w:type="paragraph" w:customStyle="1" w:styleId="Sinespaciado4">
    <w:name w:val="Sin espaciado4"/>
    <w:rsid w:val="006B02BA"/>
    <w:rPr>
      <w:rFonts w:ascii="Calibri" w:hAnsi="Calibri"/>
      <w:sz w:val="22"/>
      <w:szCs w:val="22"/>
      <w:lang w:eastAsia="en-US"/>
    </w:rPr>
  </w:style>
  <w:style w:type="character" w:customStyle="1" w:styleId="SangradetextonormalCar1">
    <w:name w:val="Sangría de texto normal Car1"/>
    <w:rsid w:val="006B02BA"/>
    <w:rPr>
      <w:rFonts w:ascii="Arial" w:hAnsi="Arial"/>
      <w:b/>
      <w:bCs/>
      <w:sz w:val="22"/>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0" w:defQFormat="0" w:count="267">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9" w:qFormat="1"/>
    <w:lsdException w:name="heading 8" w:semiHidden="0" w:uiPriority="99" w:qFormat="1"/>
    <w:lsdException w:name="heading 9" w:semiHidden="0" w:uiPriority="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Placeholder Text" w:uiPriority="67"/>
    <w:lsdException w:name="No Spacing" w:semiHidden="0" w:uiPriority="1" w:qFormat="1"/>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99"/>
    <w:lsdException w:name="List Paragraph" w:semiHidden="0" w:uiPriority="99"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41"/>
    <w:lsdException w:name="Colorful Grid Accent 6" w:semiHidden="0" w:uiPriority="42"/>
    <w:lsdException w:name="Subtle Emphasis" w:semiHidden="0" w:uiPriority="43"/>
    <w:lsdException w:name="Intense Emphasis" w:semiHidden="0" w:uiPriority="44"/>
    <w:lsdException w:name="Subtle Reference" w:semiHidden="0" w:uiPriority="45"/>
    <w:lsdException w:name="Intense Reference" w:semiHidden="0" w:uiPriority="40"/>
    <w:lsdException w:name="Book Title" w:semiHidden="0" w:uiPriority="46"/>
    <w:lsdException w:name="Bibliography" w:uiPriority="47" w:unhideWhenUsed="1"/>
    <w:lsdException w:name="TOC Heading" w:uiPriority="48" w:unhideWhenUsed="1"/>
  </w:latentStyles>
  <w:style w:type="paragraph" w:default="1" w:styleId="Normal">
    <w:name w:val="Normal"/>
    <w:qFormat/>
    <w:rsid w:val="004C6FD4"/>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uiPriority w:val="9"/>
    <w:qFormat/>
    <w:rsid w:val="000B64A9"/>
    <w:pPr>
      <w:keepNext/>
      <w:numPr>
        <w:numId w:val="1"/>
      </w:numPr>
      <w:spacing w:before="240" w:after="60"/>
      <w:outlineLvl w:val="0"/>
    </w:pPr>
    <w:rPr>
      <w:rFonts w:ascii="Arial" w:hAnsi="Arial"/>
      <w:b/>
      <w:bCs/>
      <w:kern w:val="1"/>
      <w:sz w:val="32"/>
      <w:szCs w:val="32"/>
    </w:rPr>
  </w:style>
  <w:style w:type="paragraph" w:styleId="Ttulo2">
    <w:name w:val="heading 2"/>
    <w:aliases w:val="h2"/>
    <w:basedOn w:val="Normal"/>
    <w:next w:val="Normal"/>
    <w:link w:val="Ttulo2Car"/>
    <w:uiPriority w:val="9"/>
    <w:qFormat/>
    <w:rsid w:val="000B64A9"/>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uiPriority w:val="9"/>
    <w:qFormat/>
    <w:rsid w:val="000B64A9"/>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uiPriority w:val="9"/>
    <w:qFormat/>
    <w:rsid w:val="000B64A9"/>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0B64A9"/>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0B64A9"/>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0B64A9"/>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0B64A9"/>
    <w:pPr>
      <w:numPr>
        <w:ilvl w:val="7"/>
        <w:numId w:val="1"/>
      </w:numPr>
      <w:tabs>
        <w:tab w:val="left" w:pos="0"/>
      </w:tabs>
      <w:spacing w:before="240" w:after="60"/>
      <w:outlineLvl w:val="7"/>
    </w:pPr>
    <w:rPr>
      <w:rFonts w:ascii="Arial" w:hAnsi="Arial"/>
      <w:i/>
      <w:sz w:val="20"/>
      <w:lang w:val="es-ES_tradnl"/>
    </w:rPr>
  </w:style>
  <w:style w:type="paragraph" w:styleId="Ttulo9">
    <w:name w:val="heading 9"/>
    <w:basedOn w:val="Normal"/>
    <w:next w:val="Normal"/>
    <w:link w:val="Ttulo9Car"/>
    <w:uiPriority w:val="9"/>
    <w:qFormat/>
    <w:rsid w:val="000B64A9"/>
    <w:pPr>
      <w:numPr>
        <w:ilvl w:val="8"/>
        <w:numId w:val="1"/>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uiPriority w:val="9"/>
    <w:rsid w:val="00D74ADC"/>
    <w:rPr>
      <w:b/>
      <w:bCs/>
      <w:sz w:val="28"/>
      <w:szCs w:val="28"/>
      <w:lang w:val="es-ES" w:eastAsia="ar-SA"/>
    </w:rPr>
  </w:style>
  <w:style w:type="character" w:customStyle="1" w:styleId="WW8Num2z0">
    <w:name w:val="WW8Num2z0"/>
    <w:rsid w:val="000B64A9"/>
    <w:rPr>
      <w:rFonts w:ascii="Arial" w:hAnsi="Arial"/>
      <w:b/>
      <w:i w:val="0"/>
      <w:sz w:val="24"/>
      <w:szCs w:val="24"/>
    </w:rPr>
  </w:style>
  <w:style w:type="character" w:customStyle="1" w:styleId="WW8Num3z1">
    <w:name w:val="WW8Num3z1"/>
    <w:rsid w:val="000B64A9"/>
    <w:rPr>
      <w:b w:val="0"/>
    </w:rPr>
  </w:style>
  <w:style w:type="character" w:customStyle="1" w:styleId="WW8Num5z0">
    <w:name w:val="WW8Num5z0"/>
    <w:rsid w:val="000B64A9"/>
    <w:rPr>
      <w:rFonts w:ascii="Symbol" w:hAnsi="Symbol"/>
    </w:rPr>
  </w:style>
  <w:style w:type="character" w:customStyle="1" w:styleId="WW8Num6z0">
    <w:name w:val="WW8Num6z0"/>
    <w:rsid w:val="000B64A9"/>
    <w:rPr>
      <w:rFonts w:ascii="Symbol" w:hAnsi="Symbol"/>
    </w:rPr>
  </w:style>
  <w:style w:type="character" w:customStyle="1" w:styleId="WW8Num7z0">
    <w:name w:val="WW8Num7z0"/>
    <w:rsid w:val="000B64A9"/>
    <w:rPr>
      <w:b/>
    </w:rPr>
  </w:style>
  <w:style w:type="character" w:customStyle="1" w:styleId="WW8Num8z0">
    <w:name w:val="WW8Num8z0"/>
    <w:rsid w:val="000B64A9"/>
    <w:rPr>
      <w:rFonts w:ascii="Wingdings" w:hAnsi="Wingdings"/>
    </w:rPr>
  </w:style>
  <w:style w:type="character" w:customStyle="1" w:styleId="WW8Num9z0">
    <w:name w:val="WW8Num9z0"/>
    <w:rsid w:val="000B64A9"/>
    <w:rPr>
      <w:b/>
    </w:rPr>
  </w:style>
  <w:style w:type="character" w:customStyle="1" w:styleId="WW8Num10z0">
    <w:name w:val="WW8Num10z0"/>
    <w:rsid w:val="000B64A9"/>
    <w:rPr>
      <w:rFonts w:ascii="Symbol" w:hAnsi="Symbol"/>
    </w:rPr>
  </w:style>
  <w:style w:type="character" w:customStyle="1" w:styleId="WW8Num12z0">
    <w:name w:val="WW8Num12z0"/>
    <w:rsid w:val="000B64A9"/>
    <w:rPr>
      <w:rFonts w:ascii="Symbol" w:hAnsi="Symbol"/>
    </w:rPr>
  </w:style>
  <w:style w:type="character" w:customStyle="1" w:styleId="WW8Num13z0">
    <w:name w:val="WW8Num13z0"/>
    <w:rsid w:val="000B64A9"/>
    <w:rPr>
      <w:rFonts w:ascii="Symbol" w:hAnsi="Symbol"/>
    </w:rPr>
  </w:style>
  <w:style w:type="character" w:customStyle="1" w:styleId="WW8Num14z0">
    <w:name w:val="WW8Num14z0"/>
    <w:rsid w:val="000B64A9"/>
    <w:rPr>
      <w:b w:val="0"/>
      <w:i w:val="0"/>
    </w:rPr>
  </w:style>
  <w:style w:type="character" w:customStyle="1" w:styleId="WW8Num15z0">
    <w:name w:val="WW8Num15z0"/>
    <w:rsid w:val="000B64A9"/>
    <w:rPr>
      <w:rFonts w:ascii="Symbol" w:hAnsi="Symbol"/>
    </w:rPr>
  </w:style>
  <w:style w:type="character" w:customStyle="1" w:styleId="WW8Num16z0">
    <w:name w:val="WW8Num16z0"/>
    <w:rsid w:val="000B64A9"/>
    <w:rPr>
      <w:b w:val="0"/>
    </w:rPr>
  </w:style>
  <w:style w:type="character" w:customStyle="1" w:styleId="WW8Num17z0">
    <w:name w:val="WW8Num17z0"/>
    <w:rsid w:val="000B64A9"/>
    <w:rPr>
      <w:rFonts w:ascii="Symbol" w:hAnsi="Symbol"/>
    </w:rPr>
  </w:style>
  <w:style w:type="character" w:customStyle="1" w:styleId="WW8Num18z0">
    <w:name w:val="WW8Num18z0"/>
    <w:rsid w:val="000B64A9"/>
    <w:rPr>
      <w:rFonts w:ascii="Symbol" w:hAnsi="Symbol"/>
    </w:rPr>
  </w:style>
  <w:style w:type="character" w:customStyle="1" w:styleId="WW8Num20z0">
    <w:name w:val="WW8Num20z0"/>
    <w:rsid w:val="000B64A9"/>
    <w:rPr>
      <w:rFonts w:ascii="Symbol" w:hAnsi="Symbol"/>
    </w:rPr>
  </w:style>
  <w:style w:type="character" w:customStyle="1" w:styleId="WW8Num21z0">
    <w:name w:val="WW8Num21z0"/>
    <w:rsid w:val="000B64A9"/>
    <w:rPr>
      <w:rFonts w:ascii="Wingdings" w:hAnsi="Wingdings"/>
    </w:rPr>
  </w:style>
  <w:style w:type="character" w:customStyle="1" w:styleId="WW8Num22z0">
    <w:name w:val="WW8Num22z0"/>
    <w:rsid w:val="000B64A9"/>
    <w:rPr>
      <w:b/>
    </w:rPr>
  </w:style>
  <w:style w:type="character" w:customStyle="1" w:styleId="WW8Num24z0">
    <w:name w:val="WW8Num24z0"/>
    <w:rsid w:val="000B64A9"/>
    <w:rPr>
      <w:rFonts w:ascii="Symbol" w:hAnsi="Symbol"/>
    </w:rPr>
  </w:style>
  <w:style w:type="character" w:customStyle="1" w:styleId="WW8Num25z0">
    <w:name w:val="WW8Num25z0"/>
    <w:rsid w:val="000B64A9"/>
    <w:rPr>
      <w:rFonts w:ascii="Wingdings" w:hAnsi="Wingdings"/>
    </w:rPr>
  </w:style>
  <w:style w:type="character" w:customStyle="1" w:styleId="Absatz-Standardschriftart">
    <w:name w:val="Absatz-Standardschriftart"/>
    <w:rsid w:val="000B64A9"/>
  </w:style>
  <w:style w:type="character" w:customStyle="1" w:styleId="WW8Num1z0">
    <w:name w:val="WW8Num1z0"/>
    <w:rsid w:val="000B64A9"/>
    <w:rPr>
      <w:rFonts w:ascii="Arial" w:hAnsi="Arial"/>
      <w:b/>
      <w:i w:val="0"/>
      <w:sz w:val="24"/>
      <w:szCs w:val="24"/>
    </w:rPr>
  </w:style>
  <w:style w:type="character" w:customStyle="1" w:styleId="WW8Num2z1">
    <w:name w:val="WW8Num2z1"/>
    <w:rsid w:val="000B64A9"/>
    <w:rPr>
      <w:b w:val="0"/>
    </w:rPr>
  </w:style>
  <w:style w:type="character" w:customStyle="1" w:styleId="WW8Num4z0">
    <w:name w:val="WW8Num4z0"/>
    <w:rsid w:val="000B64A9"/>
    <w:rPr>
      <w:b w:val="0"/>
    </w:rPr>
  </w:style>
  <w:style w:type="character" w:customStyle="1" w:styleId="WW8Num4z1">
    <w:name w:val="WW8Num4z1"/>
    <w:rsid w:val="000B64A9"/>
    <w:rPr>
      <w:rFonts w:ascii="Courier New" w:hAnsi="Courier New" w:cs="Courier New"/>
    </w:rPr>
  </w:style>
  <w:style w:type="character" w:customStyle="1" w:styleId="WW8Num4z2">
    <w:name w:val="WW8Num4z2"/>
    <w:rsid w:val="000B64A9"/>
    <w:rPr>
      <w:rFonts w:ascii="Wingdings" w:hAnsi="Wingdings"/>
    </w:rPr>
  </w:style>
  <w:style w:type="character" w:customStyle="1" w:styleId="WW8Num4z3">
    <w:name w:val="WW8Num4z3"/>
    <w:rsid w:val="000B64A9"/>
    <w:rPr>
      <w:rFonts w:ascii="Symbol" w:hAnsi="Symbol"/>
    </w:rPr>
  </w:style>
  <w:style w:type="character" w:customStyle="1" w:styleId="WW8Num5z1">
    <w:name w:val="WW8Num5z1"/>
    <w:rsid w:val="000B64A9"/>
    <w:rPr>
      <w:rFonts w:ascii="Courier New" w:hAnsi="Courier New" w:cs="Courier New"/>
    </w:rPr>
  </w:style>
  <w:style w:type="character" w:customStyle="1" w:styleId="WW8Num5z2">
    <w:name w:val="WW8Num5z2"/>
    <w:rsid w:val="000B64A9"/>
    <w:rPr>
      <w:rFonts w:ascii="Wingdings" w:hAnsi="Wingdings"/>
    </w:rPr>
  </w:style>
  <w:style w:type="character" w:customStyle="1" w:styleId="WW8Num6z1">
    <w:name w:val="WW8Num6z1"/>
    <w:rsid w:val="000B64A9"/>
    <w:rPr>
      <w:rFonts w:ascii="Courier New" w:hAnsi="Courier New" w:cs="Courier New"/>
    </w:rPr>
  </w:style>
  <w:style w:type="character" w:customStyle="1" w:styleId="WW8Num6z2">
    <w:name w:val="WW8Num6z2"/>
    <w:rsid w:val="000B64A9"/>
    <w:rPr>
      <w:rFonts w:ascii="Wingdings" w:hAnsi="Wingdings"/>
    </w:rPr>
  </w:style>
  <w:style w:type="character" w:customStyle="1" w:styleId="WW8Num8z1">
    <w:name w:val="WW8Num8z1"/>
    <w:rsid w:val="000B64A9"/>
    <w:rPr>
      <w:rFonts w:ascii="Courier New" w:hAnsi="Courier New" w:cs="Courier New"/>
    </w:rPr>
  </w:style>
  <w:style w:type="character" w:customStyle="1" w:styleId="WW8Num8z3">
    <w:name w:val="WW8Num8z3"/>
    <w:rsid w:val="000B64A9"/>
    <w:rPr>
      <w:rFonts w:ascii="Symbol" w:hAnsi="Symbol"/>
    </w:rPr>
  </w:style>
  <w:style w:type="character" w:customStyle="1" w:styleId="WW8Num10z1">
    <w:name w:val="WW8Num10z1"/>
    <w:rsid w:val="000B64A9"/>
    <w:rPr>
      <w:rFonts w:ascii="Courier New" w:hAnsi="Courier New" w:cs="Courier New"/>
    </w:rPr>
  </w:style>
  <w:style w:type="character" w:customStyle="1" w:styleId="WW8Num10z2">
    <w:name w:val="WW8Num10z2"/>
    <w:rsid w:val="000B64A9"/>
    <w:rPr>
      <w:rFonts w:ascii="Wingdings" w:hAnsi="Wingdings"/>
    </w:rPr>
  </w:style>
  <w:style w:type="character" w:customStyle="1" w:styleId="WW8Num11z0">
    <w:name w:val="WW8Num11z0"/>
    <w:rsid w:val="000B64A9"/>
    <w:rPr>
      <w:b/>
    </w:rPr>
  </w:style>
  <w:style w:type="character" w:customStyle="1" w:styleId="WW8Num12z1">
    <w:name w:val="WW8Num12z1"/>
    <w:rsid w:val="000B64A9"/>
    <w:rPr>
      <w:rFonts w:ascii="Courier New" w:hAnsi="Courier New" w:cs="Courier New"/>
    </w:rPr>
  </w:style>
  <w:style w:type="character" w:customStyle="1" w:styleId="WW8Num12z2">
    <w:name w:val="WW8Num12z2"/>
    <w:rsid w:val="000B64A9"/>
    <w:rPr>
      <w:rFonts w:ascii="Wingdings" w:hAnsi="Wingdings"/>
    </w:rPr>
  </w:style>
  <w:style w:type="character" w:customStyle="1" w:styleId="WW8Num15z1">
    <w:name w:val="WW8Num15z1"/>
    <w:rsid w:val="000B64A9"/>
    <w:rPr>
      <w:rFonts w:ascii="Courier New" w:hAnsi="Courier New" w:cs="Courier New"/>
    </w:rPr>
  </w:style>
  <w:style w:type="character" w:customStyle="1" w:styleId="WW8Num15z2">
    <w:name w:val="WW8Num15z2"/>
    <w:rsid w:val="000B64A9"/>
    <w:rPr>
      <w:rFonts w:ascii="Wingdings" w:hAnsi="Wingdings"/>
    </w:rPr>
  </w:style>
  <w:style w:type="character" w:customStyle="1" w:styleId="WW8Num17z1">
    <w:name w:val="WW8Num17z1"/>
    <w:rsid w:val="000B64A9"/>
    <w:rPr>
      <w:rFonts w:ascii="Courier New" w:hAnsi="Courier New" w:cs="Courier New"/>
    </w:rPr>
  </w:style>
  <w:style w:type="character" w:customStyle="1" w:styleId="WW8Num17z2">
    <w:name w:val="WW8Num17z2"/>
    <w:rsid w:val="000B64A9"/>
    <w:rPr>
      <w:rFonts w:ascii="Wingdings" w:hAnsi="Wingdings"/>
    </w:rPr>
  </w:style>
  <w:style w:type="character" w:customStyle="1" w:styleId="WW8Num18z1">
    <w:name w:val="WW8Num18z1"/>
    <w:rsid w:val="000B64A9"/>
    <w:rPr>
      <w:rFonts w:ascii="Courier New" w:hAnsi="Courier New" w:cs="Courier New"/>
    </w:rPr>
  </w:style>
  <w:style w:type="character" w:customStyle="1" w:styleId="WW8Num18z2">
    <w:name w:val="WW8Num18z2"/>
    <w:rsid w:val="000B64A9"/>
    <w:rPr>
      <w:rFonts w:ascii="Wingdings" w:hAnsi="Wingdings"/>
    </w:rPr>
  </w:style>
  <w:style w:type="character" w:customStyle="1" w:styleId="WW8Num19z0">
    <w:name w:val="WW8Num19z0"/>
    <w:rsid w:val="000B64A9"/>
    <w:rPr>
      <w:rFonts w:ascii="Symbol" w:hAnsi="Symbol"/>
    </w:rPr>
  </w:style>
  <w:style w:type="character" w:customStyle="1" w:styleId="WW8Num19z1">
    <w:name w:val="WW8Num19z1"/>
    <w:rsid w:val="000B64A9"/>
    <w:rPr>
      <w:rFonts w:ascii="Courier New" w:hAnsi="Courier New" w:cs="Courier New"/>
    </w:rPr>
  </w:style>
  <w:style w:type="character" w:customStyle="1" w:styleId="WW8Num19z2">
    <w:name w:val="WW8Num19z2"/>
    <w:rsid w:val="000B64A9"/>
    <w:rPr>
      <w:rFonts w:ascii="Wingdings" w:hAnsi="Wingdings"/>
    </w:rPr>
  </w:style>
  <w:style w:type="character" w:customStyle="1" w:styleId="WW8Num20z1">
    <w:name w:val="WW8Num20z1"/>
    <w:rsid w:val="000B64A9"/>
    <w:rPr>
      <w:rFonts w:ascii="Courier New" w:hAnsi="Courier New" w:cs="Courier New"/>
    </w:rPr>
  </w:style>
  <w:style w:type="character" w:customStyle="1" w:styleId="WW8Num20z2">
    <w:name w:val="WW8Num20z2"/>
    <w:rsid w:val="000B64A9"/>
    <w:rPr>
      <w:rFonts w:ascii="Wingdings" w:hAnsi="Wingdings"/>
    </w:rPr>
  </w:style>
  <w:style w:type="character" w:customStyle="1" w:styleId="WW8Num23z1">
    <w:name w:val="WW8Num23z1"/>
    <w:rsid w:val="000B64A9"/>
    <w:rPr>
      <w:b/>
    </w:rPr>
  </w:style>
  <w:style w:type="character" w:customStyle="1" w:styleId="WW8Num24z1">
    <w:name w:val="WW8Num24z1"/>
    <w:rsid w:val="000B64A9"/>
    <w:rPr>
      <w:rFonts w:ascii="Courier New" w:hAnsi="Courier New" w:cs="Courier New"/>
    </w:rPr>
  </w:style>
  <w:style w:type="character" w:customStyle="1" w:styleId="WW8Num24z2">
    <w:name w:val="WW8Num24z2"/>
    <w:rsid w:val="000B64A9"/>
    <w:rPr>
      <w:rFonts w:ascii="Wingdings" w:hAnsi="Wingdings"/>
    </w:rPr>
  </w:style>
  <w:style w:type="character" w:customStyle="1" w:styleId="WW8Num25z1">
    <w:name w:val="WW8Num25z1"/>
    <w:rsid w:val="000B64A9"/>
    <w:rPr>
      <w:rFonts w:ascii="Courier New" w:hAnsi="Courier New" w:cs="Courier New"/>
    </w:rPr>
  </w:style>
  <w:style w:type="character" w:customStyle="1" w:styleId="WW8Num25z3">
    <w:name w:val="WW8Num25z3"/>
    <w:rsid w:val="000B64A9"/>
    <w:rPr>
      <w:rFonts w:ascii="Symbol" w:hAnsi="Symbol"/>
    </w:rPr>
  </w:style>
  <w:style w:type="character" w:customStyle="1" w:styleId="WW8Num26z0">
    <w:name w:val="WW8Num26z0"/>
    <w:rsid w:val="000B64A9"/>
    <w:rPr>
      <w:rFonts w:ascii="Symbol" w:hAnsi="Symbol"/>
    </w:rPr>
  </w:style>
  <w:style w:type="character" w:customStyle="1" w:styleId="WW8Num26z1">
    <w:name w:val="WW8Num26z1"/>
    <w:rsid w:val="000B64A9"/>
    <w:rPr>
      <w:rFonts w:ascii="Courier New" w:hAnsi="Courier New" w:cs="Courier New"/>
    </w:rPr>
  </w:style>
  <w:style w:type="character" w:customStyle="1" w:styleId="WW8Num26z2">
    <w:name w:val="WW8Num26z2"/>
    <w:rsid w:val="000B64A9"/>
    <w:rPr>
      <w:rFonts w:ascii="Wingdings" w:hAnsi="Wingdings"/>
    </w:rPr>
  </w:style>
  <w:style w:type="character" w:customStyle="1" w:styleId="WW8Num28z0">
    <w:name w:val="WW8Num28z0"/>
    <w:rsid w:val="000B64A9"/>
    <w:rPr>
      <w:b/>
    </w:rPr>
  </w:style>
  <w:style w:type="character" w:customStyle="1" w:styleId="WW8Num29z0">
    <w:name w:val="WW8Num29z0"/>
    <w:rsid w:val="000B64A9"/>
    <w:rPr>
      <w:b/>
    </w:rPr>
  </w:style>
  <w:style w:type="character" w:customStyle="1" w:styleId="Fuentedeprrafopredeter1">
    <w:name w:val="Fuente de párrafo predeter.1"/>
    <w:rsid w:val="000B64A9"/>
  </w:style>
  <w:style w:type="character" w:styleId="Hipervnculo">
    <w:name w:val="Hyperlink"/>
    <w:aliases w:val="Hipervínculo1,Hipervínculo11,Hipervínculo12,Hipervínculo13,Hipervínculo14,Hipervínculo15"/>
    <w:uiPriority w:val="99"/>
    <w:rsid w:val="000B64A9"/>
    <w:rPr>
      <w:color w:val="0000FF"/>
      <w:u w:val="single"/>
    </w:rPr>
  </w:style>
  <w:style w:type="character" w:customStyle="1" w:styleId="DeltaViewInsertion">
    <w:name w:val="DeltaView Insertion"/>
    <w:rsid w:val="000B64A9"/>
    <w:rPr>
      <w:color w:val="0000FF"/>
      <w:spacing w:val="0"/>
      <w:u w:val="double"/>
    </w:rPr>
  </w:style>
  <w:style w:type="character" w:styleId="Nmerodepgina">
    <w:name w:val="page number"/>
    <w:basedOn w:val="Fuentedeprrafopredeter1"/>
    <w:rsid w:val="000B64A9"/>
  </w:style>
  <w:style w:type="character" w:styleId="Textoennegrita">
    <w:name w:val="Strong"/>
    <w:qFormat/>
    <w:rsid w:val="000B64A9"/>
    <w:rPr>
      <w:b/>
      <w:bCs/>
    </w:rPr>
  </w:style>
  <w:style w:type="character" w:customStyle="1" w:styleId="Carcterdenumeracin">
    <w:name w:val="Carácter de numeración"/>
    <w:rsid w:val="000B64A9"/>
  </w:style>
  <w:style w:type="paragraph" w:customStyle="1" w:styleId="Encabezado3">
    <w:name w:val="Encabezado3"/>
    <w:basedOn w:val="Normal"/>
    <w:next w:val="Textoindependiente"/>
    <w:rsid w:val="000B64A9"/>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rsid w:val="000B64A9"/>
    <w:pPr>
      <w:spacing w:after="120"/>
    </w:pPr>
  </w:style>
  <w:style w:type="paragraph" w:styleId="Lista">
    <w:name w:val="List"/>
    <w:basedOn w:val="Textoindependiente"/>
    <w:rsid w:val="000B64A9"/>
    <w:rPr>
      <w:rFonts w:cs="Tahoma"/>
    </w:rPr>
  </w:style>
  <w:style w:type="paragraph" w:customStyle="1" w:styleId="Etiqueta">
    <w:name w:val="Etiqueta"/>
    <w:basedOn w:val="Normal"/>
    <w:rsid w:val="000B64A9"/>
    <w:pPr>
      <w:suppressLineNumbers/>
      <w:spacing w:before="120" w:after="120"/>
    </w:pPr>
    <w:rPr>
      <w:i/>
    </w:rPr>
  </w:style>
  <w:style w:type="paragraph" w:customStyle="1" w:styleId="ndice">
    <w:name w:val="Índice"/>
    <w:basedOn w:val="Normal"/>
    <w:rsid w:val="000B64A9"/>
    <w:pPr>
      <w:suppressLineNumbers/>
    </w:pPr>
  </w:style>
  <w:style w:type="paragraph" w:styleId="Piedepgina">
    <w:name w:val="footer"/>
    <w:aliases w:val=" Car3,Pie de página1,footer odd,footer odd1,footer odd2,footer odd3,footer odd4,footer odd5,footer Car,Car3"/>
    <w:basedOn w:val="Normal"/>
    <w:link w:val="PiedepginaCar"/>
    <w:uiPriority w:val="99"/>
    <w:rsid w:val="000B64A9"/>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Car3 Car"/>
    <w:link w:val="Piedepgina"/>
    <w:uiPriority w:val="99"/>
    <w:rsid w:val="003B22E1"/>
    <w:rPr>
      <w:sz w:val="24"/>
      <w:lang w:val="es-ES" w:eastAsia="ar-SA"/>
    </w:rPr>
  </w:style>
  <w:style w:type="paragraph" w:styleId="Encabezado">
    <w:name w:val="header"/>
    <w:aliases w:val="ITT i,LetterHeader,Cover Page,encabezado,En-tête SQ,ContentsHeader,aria,*Header"/>
    <w:basedOn w:val="Normal"/>
    <w:link w:val="EncabezadoCar"/>
    <w:rsid w:val="000B64A9"/>
    <w:pPr>
      <w:tabs>
        <w:tab w:val="center" w:pos="4419"/>
        <w:tab w:val="right" w:pos="8838"/>
      </w:tabs>
    </w:pPr>
    <w:rPr>
      <w:rFonts w:ascii="Arial" w:hAnsi="Arial"/>
      <w:sz w:val="20"/>
      <w:lang w:val="es-ES_tradnl"/>
    </w:rPr>
  </w:style>
  <w:style w:type="paragraph" w:customStyle="1" w:styleId="Encabezado2">
    <w:name w:val="Encabezado2"/>
    <w:basedOn w:val="Normal"/>
    <w:next w:val="Textonormal"/>
    <w:rsid w:val="000B64A9"/>
    <w:pPr>
      <w:keepNext/>
      <w:spacing w:before="240" w:after="120"/>
    </w:pPr>
    <w:rPr>
      <w:rFonts w:ascii="Arial" w:hAnsi="Arial" w:cs="Arial"/>
      <w:sz w:val="28"/>
    </w:rPr>
  </w:style>
  <w:style w:type="paragraph" w:customStyle="1" w:styleId="Textonormal">
    <w:name w:val="Texto normal"/>
    <w:basedOn w:val="Normal"/>
    <w:rsid w:val="000B64A9"/>
    <w:pPr>
      <w:spacing w:after="120"/>
    </w:pPr>
  </w:style>
  <w:style w:type="paragraph" w:customStyle="1" w:styleId="Lista21">
    <w:name w:val="Lista 21"/>
    <w:basedOn w:val="Textonormal"/>
    <w:rsid w:val="000B64A9"/>
  </w:style>
  <w:style w:type="paragraph" w:customStyle="1" w:styleId="Encabezado1">
    <w:name w:val="Encabezado1"/>
    <w:basedOn w:val="Normal"/>
    <w:next w:val="Textonormal"/>
    <w:rsid w:val="000B64A9"/>
    <w:pPr>
      <w:keepNext/>
      <w:spacing w:before="240" w:after="120"/>
    </w:pPr>
    <w:rPr>
      <w:rFonts w:ascii="Arial" w:hAnsi="Arial" w:cs="Arial"/>
      <w:sz w:val="28"/>
    </w:rPr>
  </w:style>
  <w:style w:type="paragraph" w:customStyle="1" w:styleId="Puesto1">
    <w:name w:val="Puesto1"/>
    <w:basedOn w:val="Normal"/>
    <w:next w:val="Subttulo"/>
    <w:link w:val="PuestoCar"/>
    <w:qFormat/>
    <w:rsid w:val="000B64A9"/>
    <w:pPr>
      <w:jc w:val="center"/>
    </w:pPr>
    <w:rPr>
      <w:b/>
      <w:sz w:val="28"/>
    </w:rPr>
  </w:style>
  <w:style w:type="paragraph" w:styleId="Subttulo">
    <w:name w:val="Subtitle"/>
    <w:basedOn w:val="Encabezado1"/>
    <w:next w:val="Textonormal"/>
    <w:link w:val="SubttuloCar"/>
    <w:qFormat/>
    <w:rsid w:val="000B64A9"/>
    <w:pPr>
      <w:jc w:val="center"/>
    </w:pPr>
    <w:rPr>
      <w:rFonts w:cs="Times New Roman"/>
      <w:i/>
    </w:rPr>
  </w:style>
  <w:style w:type="paragraph" w:customStyle="1" w:styleId="Textodeglobo1">
    <w:name w:val="Texto de globo1"/>
    <w:basedOn w:val="Normal"/>
    <w:rsid w:val="000B64A9"/>
    <w:rPr>
      <w:rFonts w:ascii="Tahoma" w:hAnsi="Tahoma" w:cs="Tahoma"/>
      <w:sz w:val="16"/>
    </w:rPr>
  </w:style>
  <w:style w:type="paragraph" w:customStyle="1" w:styleId="Contenidodelatabla">
    <w:name w:val="Contenido de la tabla"/>
    <w:basedOn w:val="Normal"/>
    <w:rsid w:val="000B64A9"/>
    <w:pPr>
      <w:suppressLineNumbers/>
    </w:pPr>
  </w:style>
  <w:style w:type="paragraph" w:customStyle="1" w:styleId="Encabezadodelatabla">
    <w:name w:val="Encabezado de la tabla"/>
    <w:basedOn w:val="Contenidodelatabla"/>
    <w:rsid w:val="000B64A9"/>
    <w:pPr>
      <w:jc w:val="center"/>
    </w:pPr>
    <w:rPr>
      <w:b/>
    </w:rPr>
  </w:style>
  <w:style w:type="paragraph" w:customStyle="1" w:styleId="Sangra3detindependiente1">
    <w:name w:val="Sangría 3 de t. independiente1"/>
    <w:basedOn w:val="Normal"/>
    <w:rsid w:val="000B64A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0B64A9"/>
    <w:pPr>
      <w:spacing w:after="120"/>
      <w:ind w:left="283"/>
    </w:pPr>
  </w:style>
  <w:style w:type="paragraph" w:customStyle="1" w:styleId="Sangra2detdecuerpo1">
    <w:name w:val="Sangría 2 de t. de cuerpo1"/>
    <w:basedOn w:val="Normal"/>
    <w:rsid w:val="000B64A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0B64A9"/>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0B64A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basedOn w:val="Normal"/>
    <w:rsid w:val="000B64A9"/>
    <w:pPr>
      <w:spacing w:after="120" w:line="480" w:lineRule="auto"/>
      <w:ind w:left="283"/>
    </w:pPr>
    <w:rPr>
      <w:szCs w:val="24"/>
    </w:rPr>
  </w:style>
  <w:style w:type="paragraph" w:customStyle="1" w:styleId="Textodecuerpo21">
    <w:name w:val="Texto de cuerpo 21"/>
    <w:basedOn w:val="Normal"/>
    <w:rsid w:val="000B64A9"/>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
    <w:basedOn w:val="Normal"/>
    <w:rsid w:val="000B64A9"/>
    <w:pPr>
      <w:spacing w:after="120" w:line="480" w:lineRule="auto"/>
    </w:pPr>
  </w:style>
  <w:style w:type="paragraph" w:customStyle="1" w:styleId="Textoindependiente31">
    <w:name w:val="Texto independiente 31"/>
    <w:basedOn w:val="Normal"/>
    <w:rsid w:val="000B64A9"/>
    <w:pPr>
      <w:autoSpaceDE w:val="0"/>
      <w:jc w:val="both"/>
    </w:pPr>
    <w:rPr>
      <w:rFonts w:ascii="Arial" w:hAnsi="Arial" w:cs="Arial"/>
      <w:sz w:val="20"/>
      <w:lang w:val="es-ES_tradnl"/>
    </w:rPr>
  </w:style>
  <w:style w:type="paragraph" w:customStyle="1" w:styleId="ACUERDO">
    <w:name w:val="ACUERDO"/>
    <w:basedOn w:val="Normal"/>
    <w:rsid w:val="000B64A9"/>
    <w:pPr>
      <w:widowControl w:val="0"/>
      <w:jc w:val="both"/>
    </w:pPr>
    <w:rPr>
      <w:rFonts w:ascii="Arial" w:hAnsi="Arial"/>
      <w:b/>
      <w:sz w:val="28"/>
      <w:lang w:val="en-US"/>
    </w:rPr>
  </w:style>
  <w:style w:type="paragraph" w:customStyle="1" w:styleId="Textodecuerpo31">
    <w:name w:val="Texto de cuerpo 31"/>
    <w:basedOn w:val="Normal"/>
    <w:rsid w:val="000B64A9"/>
    <w:pPr>
      <w:overflowPunct w:val="0"/>
      <w:autoSpaceDE w:val="0"/>
      <w:jc w:val="both"/>
      <w:textAlignment w:val="baseline"/>
    </w:pPr>
  </w:style>
  <w:style w:type="paragraph" w:styleId="NormalWeb">
    <w:name w:val="Normal (Web)"/>
    <w:basedOn w:val="Normal"/>
    <w:rsid w:val="000B64A9"/>
    <w:pPr>
      <w:spacing w:before="100" w:after="100"/>
    </w:pPr>
    <w:rPr>
      <w:rFonts w:ascii="Arial Unicode MS" w:eastAsia="Arial Unicode MS" w:hAnsi="Arial Unicode MS" w:cs="Arial Unicode MS"/>
      <w:szCs w:val="24"/>
    </w:rPr>
  </w:style>
  <w:style w:type="paragraph" w:customStyle="1" w:styleId="xl25">
    <w:name w:val="xl25"/>
    <w:basedOn w:val="Normal"/>
    <w:rsid w:val="000B64A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0B64A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0B64A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0B64A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0B64A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0B64A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0B64A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0B64A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0B64A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0B64A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0B64A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0B64A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0B64A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0B64A9"/>
    <w:pPr>
      <w:spacing w:before="100" w:after="100"/>
      <w:textAlignment w:val="center"/>
    </w:pPr>
    <w:rPr>
      <w:rFonts w:ascii="Arial" w:eastAsia="Arial Unicode MS" w:hAnsi="Arial" w:cs="Arial"/>
      <w:sz w:val="14"/>
      <w:szCs w:val="14"/>
    </w:rPr>
  </w:style>
  <w:style w:type="paragraph" w:customStyle="1" w:styleId="xl57">
    <w:name w:val="xl57"/>
    <w:basedOn w:val="Normal"/>
    <w:rsid w:val="000B64A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0B64A9"/>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0B64A9"/>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0B64A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0B64A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0B64A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0B64A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0B64A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0B64A9"/>
    <w:pPr>
      <w:spacing w:before="100" w:after="100"/>
      <w:jc w:val="center"/>
    </w:pPr>
    <w:rPr>
      <w:rFonts w:ascii="Arial" w:eastAsia="Arial Unicode MS" w:hAnsi="Arial" w:cs="Arial"/>
      <w:b/>
      <w:bCs/>
      <w:sz w:val="22"/>
      <w:szCs w:val="22"/>
    </w:rPr>
  </w:style>
  <w:style w:type="paragraph" w:customStyle="1" w:styleId="xl68">
    <w:name w:val="xl68"/>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0B64A9"/>
    <w:pPr>
      <w:spacing w:before="100" w:after="100"/>
      <w:textAlignment w:val="center"/>
    </w:pPr>
    <w:rPr>
      <w:rFonts w:ascii="Arial" w:eastAsia="Arial Unicode MS" w:hAnsi="Arial" w:cs="Arial"/>
      <w:sz w:val="14"/>
      <w:szCs w:val="14"/>
    </w:rPr>
  </w:style>
  <w:style w:type="paragraph" w:customStyle="1" w:styleId="xl80">
    <w:name w:val="xl8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0B64A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0B64A9"/>
    <w:pPr>
      <w:spacing w:before="100" w:after="100"/>
      <w:jc w:val="center"/>
    </w:pPr>
    <w:rPr>
      <w:rFonts w:ascii="Arial" w:eastAsia="Arial Unicode MS" w:hAnsi="Arial" w:cs="Arial"/>
      <w:b/>
      <w:bCs/>
      <w:sz w:val="22"/>
      <w:szCs w:val="22"/>
    </w:rPr>
  </w:style>
  <w:style w:type="paragraph" w:customStyle="1" w:styleId="xl83">
    <w:name w:val="xl83"/>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0B64A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0B64A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0B64A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0B64A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0B64A9"/>
    <w:pPr>
      <w:spacing w:after="101" w:line="216" w:lineRule="atLeast"/>
      <w:ind w:firstLine="288"/>
      <w:jc w:val="both"/>
    </w:pPr>
    <w:rPr>
      <w:rFonts w:ascii="Arial" w:hAnsi="Arial"/>
      <w:sz w:val="18"/>
      <w:lang w:val="es-ES_tradnl"/>
    </w:rPr>
  </w:style>
  <w:style w:type="paragraph" w:customStyle="1" w:styleId="ANOTACION">
    <w:name w:val="ANOTACION"/>
    <w:basedOn w:val="Normal"/>
    <w:rsid w:val="000B64A9"/>
    <w:pPr>
      <w:autoSpaceDE w:val="0"/>
      <w:spacing w:after="101" w:line="216" w:lineRule="atLeast"/>
      <w:jc w:val="center"/>
    </w:pPr>
    <w:rPr>
      <w:rFonts w:ascii="Arial" w:hAnsi="Arial"/>
      <w:b/>
      <w:sz w:val="18"/>
      <w:lang w:val="es-ES_tradnl"/>
    </w:rPr>
  </w:style>
  <w:style w:type="paragraph" w:customStyle="1" w:styleId="Texto0">
    <w:name w:val="Texto"/>
    <w:basedOn w:val="Normal"/>
    <w:rsid w:val="000B64A9"/>
    <w:pPr>
      <w:spacing w:after="101" w:line="216" w:lineRule="exact"/>
      <w:ind w:firstLine="288"/>
      <w:jc w:val="both"/>
    </w:pPr>
    <w:rPr>
      <w:rFonts w:ascii="Arial" w:hAnsi="Arial"/>
      <w:sz w:val="18"/>
      <w:lang w:val="es-MX"/>
    </w:rPr>
  </w:style>
  <w:style w:type="paragraph" w:customStyle="1" w:styleId="Car">
    <w:name w:val="Car"/>
    <w:basedOn w:val="Normal"/>
    <w:rsid w:val="000B64A9"/>
    <w:pPr>
      <w:spacing w:before="60" w:after="160" w:line="240" w:lineRule="exact"/>
    </w:pPr>
    <w:rPr>
      <w:rFonts w:ascii="Verdana" w:hAnsi="Verdana"/>
      <w:color w:val="FF00FF"/>
      <w:sz w:val="20"/>
      <w:lang w:val="en-US"/>
    </w:rPr>
  </w:style>
  <w:style w:type="paragraph" w:customStyle="1" w:styleId="CarCarCarCar">
    <w:name w:val="Car Car Car Car"/>
    <w:basedOn w:val="Normal"/>
    <w:rsid w:val="000B64A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0B64A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0B64A9"/>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0B64A9"/>
    <w:rPr>
      <w:sz w:val="20"/>
    </w:rPr>
  </w:style>
  <w:style w:type="paragraph" w:customStyle="1" w:styleId="CarCarCarCarCarCarCar">
    <w:name w:val="Car Car Car Car Car Car Car"/>
    <w:basedOn w:val="Normal"/>
    <w:rsid w:val="000B64A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0B64A9"/>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0B64A9"/>
    <w:rPr>
      <w:rFonts w:ascii="Courier New" w:hAnsi="Courier New" w:cs="Courier New"/>
      <w:sz w:val="20"/>
    </w:rPr>
  </w:style>
  <w:style w:type="paragraph" w:customStyle="1" w:styleId="Contenidodelmarco">
    <w:name w:val="Contenido del marco"/>
    <w:basedOn w:val="Textoindependiente"/>
    <w:rsid w:val="000B64A9"/>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rsid w:val="00E15BD9"/>
    <w:rPr>
      <w:rFonts w:ascii="Tahoma" w:hAnsi="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99"/>
    <w:qFormat/>
    <w:rsid w:val="003B22E1"/>
    <w:pPr>
      <w:ind w:left="708"/>
    </w:pPr>
  </w:style>
  <w:style w:type="paragraph" w:customStyle="1" w:styleId="bodytextindent3">
    <w:name w:val="bodytextindent3"/>
    <w:basedOn w:val="Normal"/>
    <w:rsid w:val="00AA7148"/>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AA7148"/>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7E5E62"/>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uiPriority w:val="99"/>
    <w:rsid w:val="001016A0"/>
    <w:pPr>
      <w:autoSpaceDE w:val="0"/>
      <w:autoSpaceDN w:val="0"/>
      <w:adjustRightInd w:val="0"/>
    </w:pPr>
    <w:rPr>
      <w:rFonts w:ascii="Tahoma" w:hAnsi="Tahoma" w:cs="Tahoma"/>
      <w:color w:val="000000"/>
      <w:sz w:val="24"/>
      <w:szCs w:val="24"/>
    </w:rPr>
  </w:style>
  <w:style w:type="paragraph" w:customStyle="1" w:styleId="ecxmsonormal">
    <w:name w:val="ecxmsonormal"/>
    <w:basedOn w:val="Normal"/>
    <w:rsid w:val="00B11BF3"/>
    <w:pPr>
      <w:suppressAutoHyphens w:val="0"/>
      <w:spacing w:after="324"/>
    </w:pPr>
    <w:rPr>
      <w:szCs w:val="24"/>
      <w:lang w:val="es-MX" w:eastAsia="es-MX"/>
    </w:rPr>
  </w:style>
  <w:style w:type="paragraph" w:styleId="Revisin">
    <w:name w:val="Revision"/>
    <w:hidden/>
    <w:uiPriority w:val="99"/>
    <w:semiHidden/>
    <w:rsid w:val="009D2E8B"/>
    <w:rPr>
      <w:sz w:val="24"/>
      <w:lang w:val="es-ES" w:eastAsia="ar-SA"/>
    </w:rPr>
  </w:style>
  <w:style w:type="character" w:styleId="Hipervnculovisitado">
    <w:name w:val="FollowedHyperlink"/>
    <w:uiPriority w:val="99"/>
    <w:unhideWhenUsed/>
    <w:rsid w:val="00FC35C2"/>
    <w:rPr>
      <w:color w:val="800080"/>
      <w:u w:val="single"/>
    </w:rPr>
  </w:style>
  <w:style w:type="paragraph" w:customStyle="1" w:styleId="TableParagraph">
    <w:name w:val="Table Paragraph"/>
    <w:basedOn w:val="Normal"/>
    <w:uiPriority w:val="1"/>
    <w:qFormat/>
    <w:rsid w:val="00F06CA1"/>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66F69"/>
    <w:rPr>
      <w:rFonts w:ascii="Arial" w:hAnsi="Arial"/>
      <w:sz w:val="18"/>
      <w:lang w:val="es-ES_tradnl" w:eastAsia="ar-SA"/>
    </w:rPr>
  </w:style>
  <w:style w:type="paragraph" w:styleId="Sinespaciado">
    <w:name w:val="No Spacing"/>
    <w:link w:val="SinespaciadoCar"/>
    <w:uiPriority w:val="1"/>
    <w:qFormat/>
    <w:rsid w:val="00D22310"/>
    <w:rPr>
      <w:rFonts w:ascii="Calibri" w:eastAsia="Calibri" w:hAnsi="Calibri"/>
      <w:sz w:val="22"/>
      <w:szCs w:val="22"/>
      <w:lang w:eastAsia="en-US"/>
    </w:rPr>
  </w:style>
  <w:style w:type="paragraph" w:customStyle="1" w:styleId="Textoindependiente32">
    <w:name w:val="Texto independiente 32"/>
    <w:basedOn w:val="Normal"/>
    <w:rsid w:val="00320549"/>
    <w:pPr>
      <w:suppressAutoHyphens w:val="0"/>
      <w:autoSpaceDE w:val="0"/>
      <w:jc w:val="both"/>
    </w:pPr>
    <w:rPr>
      <w:rFonts w:ascii="Arial" w:hAnsi="Arial" w:cs="Arial"/>
      <w:sz w:val="20"/>
      <w:lang w:val="es-ES_tradnl"/>
    </w:rPr>
  </w:style>
  <w:style w:type="paragraph" w:customStyle="1" w:styleId="BalloonText1">
    <w:name w:val="Balloon Text1"/>
    <w:basedOn w:val="Normal"/>
    <w:rsid w:val="00320549"/>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320549"/>
    <w:pPr>
      <w:keepLines/>
      <w:suppressAutoHyphens w:val="0"/>
      <w:spacing w:after="80"/>
      <w:jc w:val="both"/>
    </w:pPr>
    <w:rPr>
      <w:rFonts w:ascii="Arial" w:hAnsi="Arial"/>
      <w:sz w:val="18"/>
      <w:lang w:eastAsia="es-ES"/>
    </w:rPr>
  </w:style>
  <w:style w:type="character" w:customStyle="1" w:styleId="TextonotapieCar">
    <w:name w:val="Texto nota pie Car"/>
    <w:link w:val="Textonotapie"/>
    <w:rsid w:val="00320549"/>
    <w:rPr>
      <w:rFonts w:ascii="Arial" w:hAnsi="Arial"/>
      <w:sz w:val="18"/>
      <w:lang w:eastAsia="es-ES"/>
    </w:rPr>
  </w:style>
  <w:style w:type="numbering" w:customStyle="1" w:styleId="1115">
    <w:name w:val="1.1.15"/>
    <w:rsid w:val="00320549"/>
    <w:pPr>
      <w:numPr>
        <w:numId w:val="3"/>
      </w:numPr>
    </w:pPr>
  </w:style>
  <w:style w:type="character" w:customStyle="1" w:styleId="SangradetextonormalCar">
    <w:name w:val="Sangría de texto normal Car"/>
    <w:link w:val="Sangradetextonormal"/>
    <w:locked/>
    <w:rsid w:val="00320549"/>
    <w:rPr>
      <w:sz w:val="24"/>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99"/>
    <w:qFormat/>
    <w:locked/>
    <w:rsid w:val="00320549"/>
    <w:rPr>
      <w:sz w:val="24"/>
      <w:lang w:val="es-ES" w:eastAsia="ar-SA"/>
    </w:rPr>
  </w:style>
  <w:style w:type="character" w:customStyle="1" w:styleId="SinespaciadoCar">
    <w:name w:val="Sin espaciado Car"/>
    <w:link w:val="Sinespaciado"/>
    <w:uiPriority w:val="1"/>
    <w:rsid w:val="00050050"/>
    <w:rPr>
      <w:rFonts w:ascii="Calibri" w:eastAsia="Calibri" w:hAnsi="Calibri"/>
      <w:sz w:val="22"/>
      <w:szCs w:val="22"/>
      <w:lang w:eastAsia="en-US" w:bidi="ar-SA"/>
    </w:rPr>
  </w:style>
  <w:style w:type="character" w:customStyle="1" w:styleId="PuestoCar">
    <w:name w:val="Puesto Car"/>
    <w:link w:val="Puesto1"/>
    <w:rsid w:val="006C3E1E"/>
    <w:rPr>
      <w:b/>
      <w:sz w:val="28"/>
      <w:lang w:val="es-ES" w:eastAsia="ar-SA"/>
    </w:rPr>
  </w:style>
  <w:style w:type="paragraph" w:customStyle="1" w:styleId="Sangra2detindependiente3">
    <w:name w:val="Sangría 2 de t. independiente3"/>
    <w:basedOn w:val="Normal"/>
    <w:rsid w:val="006C3E1E"/>
    <w:pPr>
      <w:suppressAutoHyphens w:val="0"/>
      <w:spacing w:after="120" w:line="480" w:lineRule="auto"/>
      <w:ind w:left="283"/>
    </w:pPr>
    <w:rPr>
      <w:rFonts w:ascii="Arial" w:hAnsi="Arial" w:cs="Arial"/>
      <w:sz w:val="20"/>
      <w:szCs w:val="24"/>
      <w:lang w:val="es-MX"/>
    </w:rPr>
  </w:style>
  <w:style w:type="character" w:customStyle="1" w:styleId="TextoindependienteCar">
    <w:name w:val="Texto independiente Car"/>
    <w:aliases w:val="Body Text Char Car,TITULO SECCION Car"/>
    <w:link w:val="Textoindependiente"/>
    <w:rsid w:val="00E41F73"/>
    <w:rPr>
      <w:sz w:val="24"/>
      <w:lang w:val="es-ES" w:eastAsia="ar-SA"/>
    </w:rPr>
  </w:style>
  <w:style w:type="character" w:customStyle="1" w:styleId="hps">
    <w:name w:val="hps"/>
    <w:rsid w:val="00CD4212"/>
  </w:style>
  <w:style w:type="paragraph" w:customStyle="1" w:styleId="Prrafodelista1">
    <w:name w:val="Párrafo de lista1"/>
    <w:basedOn w:val="Normal"/>
    <w:uiPriority w:val="99"/>
    <w:rsid w:val="00CD4212"/>
    <w:pPr>
      <w:suppressAutoHyphens w:val="0"/>
      <w:spacing w:before="120"/>
      <w:ind w:left="720"/>
      <w:jc w:val="both"/>
    </w:pPr>
    <w:rPr>
      <w:rFonts w:ascii="Verdana" w:hAnsi="Verdana" w:cs="Verdana"/>
      <w:sz w:val="20"/>
      <w:lang w:val="en-US" w:eastAsia="es-ES"/>
    </w:rPr>
  </w:style>
  <w:style w:type="paragraph" w:customStyle="1" w:styleId="CM69">
    <w:name w:val="CM69"/>
    <w:basedOn w:val="Default"/>
    <w:next w:val="Default"/>
    <w:uiPriority w:val="99"/>
    <w:rsid w:val="00CD4212"/>
    <w:pPr>
      <w:widowControl w:val="0"/>
    </w:pPr>
    <w:rPr>
      <w:rFonts w:ascii="Arial" w:eastAsia="Calibri" w:hAnsi="Arial" w:cs="Times New Roman"/>
      <w:color w:val="auto"/>
      <w:lang w:val="es-ES" w:eastAsia="es-ES"/>
    </w:rPr>
  </w:style>
  <w:style w:type="paragraph" w:customStyle="1" w:styleId="CM81">
    <w:name w:val="CM81"/>
    <w:basedOn w:val="Default"/>
    <w:next w:val="Default"/>
    <w:uiPriority w:val="99"/>
    <w:rsid w:val="00CD4212"/>
    <w:pPr>
      <w:widowControl w:val="0"/>
    </w:pPr>
    <w:rPr>
      <w:rFonts w:ascii="Arial" w:eastAsia="Calibri" w:hAnsi="Arial" w:cs="Times New Roman"/>
      <w:color w:val="auto"/>
      <w:lang w:val="es-ES" w:eastAsia="es-ES"/>
    </w:rPr>
  </w:style>
  <w:style w:type="table" w:customStyle="1" w:styleId="Tablaconcuadrcula1">
    <w:name w:val="Tabla con cuadrícula1"/>
    <w:basedOn w:val="Tablanormal"/>
    <w:next w:val="Tablaconcuadrcula"/>
    <w:uiPriority w:val="59"/>
    <w:rsid w:val="00807B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comentario">
    <w:name w:val="annotation text"/>
    <w:aliases w:val="Comment Text Char1"/>
    <w:basedOn w:val="Normal"/>
    <w:link w:val="TextocomentarioCar"/>
    <w:uiPriority w:val="99"/>
    <w:unhideWhenUsed/>
    <w:rsid w:val="000509FE"/>
    <w:pPr>
      <w:suppressAutoHyphens w:val="0"/>
    </w:pPr>
    <w:rPr>
      <w:noProof/>
      <w:sz w:val="20"/>
      <w:lang w:eastAsia="es-ES"/>
    </w:rPr>
  </w:style>
  <w:style w:type="character" w:customStyle="1" w:styleId="TextocomentarioCar">
    <w:name w:val="Texto comentario Car"/>
    <w:aliases w:val="Comment Text Char1 Car"/>
    <w:link w:val="Textocomentario"/>
    <w:uiPriority w:val="99"/>
    <w:rsid w:val="000509FE"/>
    <w:rPr>
      <w:noProof/>
      <w:lang w:val="es-ES" w:eastAsia="es-ES"/>
    </w:rPr>
  </w:style>
  <w:style w:type="paragraph" w:customStyle="1" w:styleId="Sangra3detindependiente2">
    <w:name w:val="Sangría 3 de t. independiente2"/>
    <w:basedOn w:val="Normal"/>
    <w:uiPriority w:val="99"/>
    <w:rsid w:val="000509FE"/>
    <w:pPr>
      <w:autoSpaceDE w:val="0"/>
      <w:ind w:left="284" w:hanging="284"/>
      <w:jc w:val="both"/>
    </w:pPr>
    <w:rPr>
      <w:rFonts w:ascii="Arial" w:hAnsi="Arial" w:cs="Arial"/>
      <w:noProof/>
      <w:sz w:val="20"/>
    </w:rPr>
  </w:style>
  <w:style w:type="character" w:styleId="Refdecomentario">
    <w:name w:val="annotation reference"/>
    <w:uiPriority w:val="99"/>
    <w:unhideWhenUsed/>
    <w:rsid w:val="00667797"/>
    <w:rPr>
      <w:sz w:val="16"/>
      <w:szCs w:val="16"/>
    </w:rPr>
  </w:style>
  <w:style w:type="paragraph" w:customStyle="1" w:styleId="BodyTextIndent21">
    <w:name w:val="Body Text Indent 21"/>
    <w:basedOn w:val="Normal"/>
    <w:rsid w:val="00027ADD"/>
    <w:pPr>
      <w:overflowPunct w:val="0"/>
      <w:autoSpaceDE w:val="0"/>
      <w:spacing w:before="100"/>
      <w:ind w:left="1985"/>
      <w:jc w:val="both"/>
      <w:textAlignment w:val="baseline"/>
    </w:pPr>
    <w:rPr>
      <w:rFonts w:ascii="Arial" w:hAnsi="Arial" w:cs="Arial"/>
      <w:sz w:val="22"/>
      <w:szCs w:val="22"/>
    </w:rPr>
  </w:style>
  <w:style w:type="paragraph" w:customStyle="1" w:styleId="BodyText21">
    <w:name w:val="Body Text 21"/>
    <w:basedOn w:val="Normal"/>
    <w:rsid w:val="00027ADD"/>
    <w:pPr>
      <w:widowControl w:val="0"/>
      <w:overflowPunct w:val="0"/>
      <w:autoSpaceDE w:val="0"/>
      <w:jc w:val="both"/>
      <w:textAlignment w:val="baseline"/>
    </w:pPr>
    <w:rPr>
      <w:rFonts w:ascii="Arial" w:hAnsi="Arial" w:cs="Arial"/>
      <w:sz w:val="20"/>
    </w:rPr>
  </w:style>
  <w:style w:type="paragraph" w:customStyle="1" w:styleId="Sangra2detindependiente2">
    <w:name w:val="Sangría 2 de t. independiente2"/>
    <w:basedOn w:val="Normal"/>
    <w:rsid w:val="00027ADD"/>
    <w:pPr>
      <w:overflowPunct w:val="0"/>
      <w:autoSpaceDE w:val="0"/>
      <w:spacing w:before="100"/>
      <w:ind w:left="1985"/>
      <w:jc w:val="both"/>
      <w:textAlignment w:val="baseline"/>
    </w:pPr>
    <w:rPr>
      <w:rFonts w:ascii="Arial" w:hAnsi="Arial"/>
      <w:sz w:val="22"/>
    </w:rPr>
  </w:style>
  <w:style w:type="character" w:customStyle="1" w:styleId="Ttulo1Car">
    <w:name w:val="Título 1 Car"/>
    <w:aliases w:val="Headline Car,H1 Car,h1 Car,II+ Car,I Car,Document Header1 Car,Chapter Car,heading 1 Car,Titulo 1 Car,Section Heading Car,Part Car"/>
    <w:link w:val="Ttulo1"/>
    <w:uiPriority w:val="9"/>
    <w:locked/>
    <w:rsid w:val="001C49E8"/>
    <w:rPr>
      <w:rFonts w:ascii="Arial" w:hAnsi="Arial"/>
      <w:b/>
      <w:bCs/>
      <w:kern w:val="1"/>
      <w:sz w:val="32"/>
      <w:szCs w:val="32"/>
      <w:lang w:val="es-ES" w:eastAsia="ar-SA"/>
    </w:rPr>
  </w:style>
  <w:style w:type="character" w:customStyle="1" w:styleId="Ttulo2Car">
    <w:name w:val="Título 2 Car"/>
    <w:aliases w:val="h2 Car"/>
    <w:link w:val="Ttulo2"/>
    <w:uiPriority w:val="9"/>
    <w:locked/>
    <w:rsid w:val="001C49E8"/>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uiPriority w:val="9"/>
    <w:locked/>
    <w:rsid w:val="001C49E8"/>
    <w:rPr>
      <w:rFonts w:ascii="Arial" w:hAnsi="Arial"/>
      <w:b/>
      <w:bCs/>
      <w:sz w:val="26"/>
      <w:szCs w:val="26"/>
      <w:lang w:val="es-ES" w:eastAsia="ar-SA"/>
    </w:rPr>
  </w:style>
  <w:style w:type="character" w:customStyle="1" w:styleId="Ttulo5Car">
    <w:name w:val="Título 5 Car"/>
    <w:link w:val="Ttulo5"/>
    <w:uiPriority w:val="9"/>
    <w:locked/>
    <w:rsid w:val="001C49E8"/>
    <w:rPr>
      <w:b/>
      <w:bCs/>
      <w:i/>
      <w:iCs/>
      <w:sz w:val="26"/>
      <w:szCs w:val="26"/>
      <w:lang w:val="es-ES" w:eastAsia="ar-SA"/>
    </w:rPr>
  </w:style>
  <w:style w:type="character" w:customStyle="1" w:styleId="Ttulo6Car">
    <w:name w:val="Título 6 Car"/>
    <w:link w:val="Ttulo6"/>
    <w:uiPriority w:val="9"/>
    <w:locked/>
    <w:rsid w:val="001C49E8"/>
    <w:rPr>
      <w:b/>
      <w:bCs/>
      <w:sz w:val="22"/>
      <w:szCs w:val="22"/>
      <w:lang w:val="es-ES" w:eastAsia="ar-SA"/>
    </w:rPr>
  </w:style>
  <w:style w:type="character" w:customStyle="1" w:styleId="Ttulo7Car">
    <w:name w:val="Título 7 Car"/>
    <w:link w:val="Ttulo7"/>
    <w:uiPriority w:val="99"/>
    <w:locked/>
    <w:rsid w:val="001C49E8"/>
    <w:rPr>
      <w:sz w:val="24"/>
      <w:szCs w:val="24"/>
      <w:lang w:val="es-ES" w:eastAsia="ar-SA"/>
    </w:rPr>
  </w:style>
  <w:style w:type="character" w:customStyle="1" w:styleId="Ttulo8Car">
    <w:name w:val="Título 8 Car"/>
    <w:link w:val="Ttulo8"/>
    <w:uiPriority w:val="99"/>
    <w:locked/>
    <w:rsid w:val="001C49E8"/>
    <w:rPr>
      <w:rFonts w:ascii="Arial" w:hAnsi="Arial"/>
      <w:i/>
      <w:lang w:val="es-ES_tradnl" w:eastAsia="ar-SA"/>
    </w:rPr>
  </w:style>
  <w:style w:type="character" w:customStyle="1" w:styleId="Ttulo9Car">
    <w:name w:val="Título 9 Car"/>
    <w:link w:val="Ttulo9"/>
    <w:uiPriority w:val="9"/>
    <w:locked/>
    <w:rsid w:val="001C49E8"/>
    <w:rPr>
      <w:rFonts w:ascii="Arial" w:hAnsi="Arial"/>
      <w:sz w:val="22"/>
      <w:szCs w:val="22"/>
      <w:lang w:val="es-ES" w:eastAsia="ar-SA"/>
    </w:rPr>
  </w:style>
  <w:style w:type="character" w:customStyle="1" w:styleId="EncabezadoCar">
    <w:name w:val="Encabezado Car"/>
    <w:aliases w:val="ITT i Car,LetterHeader Car,Cover Page Car,encabezado Car,En-tête SQ Car,ContentsHeader Car,aria Car,*Header Car"/>
    <w:link w:val="Encabezado"/>
    <w:locked/>
    <w:rsid w:val="001C49E8"/>
    <w:rPr>
      <w:rFonts w:ascii="Arial" w:hAnsi="Arial" w:cs="Arial"/>
      <w:lang w:val="es-ES_tradnl" w:eastAsia="ar-SA"/>
    </w:rPr>
  </w:style>
  <w:style w:type="character" w:customStyle="1" w:styleId="TtuloCar">
    <w:name w:val="Título Car"/>
    <w:locked/>
    <w:rsid w:val="001C49E8"/>
    <w:rPr>
      <w:rFonts w:ascii="Cambria" w:hAnsi="Cambria" w:cs="Times New Roman"/>
      <w:b/>
      <w:bCs/>
      <w:kern w:val="28"/>
      <w:sz w:val="32"/>
      <w:szCs w:val="32"/>
      <w:lang w:val="es-ES" w:eastAsia="ar-SA" w:bidi="ar-SA"/>
    </w:rPr>
  </w:style>
  <w:style w:type="character" w:customStyle="1" w:styleId="SubttuloCar">
    <w:name w:val="Subtítulo Car"/>
    <w:link w:val="Subttulo"/>
    <w:locked/>
    <w:rsid w:val="001C49E8"/>
    <w:rPr>
      <w:rFonts w:ascii="Arial" w:hAnsi="Arial" w:cs="Arial"/>
      <w:i/>
      <w:sz w:val="28"/>
      <w:lang w:val="es-ES" w:eastAsia="ar-SA"/>
    </w:rPr>
  </w:style>
  <w:style w:type="paragraph" w:customStyle="1" w:styleId="BodyText31">
    <w:name w:val="Body Text 31"/>
    <w:basedOn w:val="Normal"/>
    <w:rsid w:val="001C49E8"/>
    <w:pPr>
      <w:overflowPunct w:val="0"/>
      <w:autoSpaceDE w:val="0"/>
      <w:jc w:val="both"/>
      <w:textAlignment w:val="baseline"/>
    </w:pPr>
    <w:rPr>
      <w:szCs w:val="24"/>
    </w:rPr>
  </w:style>
  <w:style w:type="character" w:customStyle="1" w:styleId="Sangra3detindependienteCar">
    <w:name w:val="Sangría 3 de t. independiente Car"/>
    <w:link w:val="Sangra3detindependiente"/>
    <w:locked/>
    <w:rsid w:val="001C49E8"/>
    <w:rPr>
      <w:sz w:val="16"/>
      <w:szCs w:val="16"/>
      <w:lang w:val="es-ES" w:eastAsia="ar-SA"/>
    </w:rPr>
  </w:style>
  <w:style w:type="paragraph" w:styleId="Sangra2detindependiente">
    <w:name w:val="Body Text Indent 2"/>
    <w:basedOn w:val="Normal"/>
    <w:link w:val="Sangra2detindependienteCar"/>
    <w:rsid w:val="001C49E8"/>
    <w:pPr>
      <w:suppressAutoHyphens w:val="0"/>
      <w:spacing w:after="120" w:line="480" w:lineRule="auto"/>
      <w:ind w:left="283"/>
    </w:pPr>
    <w:rPr>
      <w:szCs w:val="24"/>
    </w:rPr>
  </w:style>
  <w:style w:type="character" w:customStyle="1" w:styleId="Sangra2detindependienteCar">
    <w:name w:val="Sangría 2 de t. independiente Car"/>
    <w:link w:val="Sangra2detindependiente"/>
    <w:rsid w:val="001C49E8"/>
    <w:rPr>
      <w:sz w:val="24"/>
      <w:szCs w:val="24"/>
      <w:lang w:val="es-ES" w:eastAsia="ar-SA"/>
    </w:rPr>
  </w:style>
  <w:style w:type="paragraph" w:styleId="Textodebloque">
    <w:name w:val="Block Text"/>
    <w:basedOn w:val="Normal"/>
    <w:rsid w:val="001C49E8"/>
    <w:pPr>
      <w:tabs>
        <w:tab w:val="left" w:pos="-284"/>
        <w:tab w:val="left" w:pos="1985"/>
        <w:tab w:val="left" w:pos="9498"/>
      </w:tabs>
      <w:suppressAutoHyphens w:val="0"/>
      <w:overflowPunct w:val="0"/>
      <w:autoSpaceDE w:val="0"/>
      <w:autoSpaceDN w:val="0"/>
      <w:adjustRightInd w:val="0"/>
      <w:ind w:left="601" w:right="-25" w:hanging="601"/>
      <w:jc w:val="both"/>
      <w:textAlignment w:val="baseline"/>
    </w:pPr>
    <w:rPr>
      <w:rFonts w:ascii="Arial" w:hAnsi="Arial" w:cs="Arial"/>
      <w:sz w:val="22"/>
      <w:szCs w:val="22"/>
      <w:lang w:val="es-MX" w:eastAsia="es-ES"/>
    </w:rPr>
  </w:style>
  <w:style w:type="paragraph" w:styleId="Textoindependiente3">
    <w:name w:val="Body Text 3"/>
    <w:basedOn w:val="Normal"/>
    <w:link w:val="Textoindependiente3Car"/>
    <w:rsid w:val="001C49E8"/>
    <w:pPr>
      <w:spacing w:after="120"/>
    </w:pPr>
    <w:rPr>
      <w:sz w:val="16"/>
      <w:szCs w:val="16"/>
    </w:rPr>
  </w:style>
  <w:style w:type="character" w:customStyle="1" w:styleId="Textoindependiente3Car">
    <w:name w:val="Texto independiente 3 Car"/>
    <w:link w:val="Textoindependiente3"/>
    <w:rsid w:val="001C49E8"/>
    <w:rPr>
      <w:sz w:val="16"/>
      <w:szCs w:val="16"/>
      <w:lang w:val="es-ES" w:eastAsia="ar-SA"/>
    </w:rPr>
  </w:style>
  <w:style w:type="paragraph" w:customStyle="1" w:styleId="BodyTextIndent31">
    <w:name w:val="Body Text Indent 31"/>
    <w:basedOn w:val="Normal"/>
    <w:rsid w:val="001C49E8"/>
    <w:pPr>
      <w:widowControl w:val="0"/>
      <w:suppressAutoHyphens w:val="0"/>
      <w:ind w:left="1420" w:hanging="851"/>
      <w:jc w:val="both"/>
    </w:pPr>
    <w:rPr>
      <w:sz w:val="22"/>
      <w:szCs w:val="22"/>
      <w:lang w:val="es-ES_tradnl" w:eastAsia="es-ES"/>
    </w:rPr>
  </w:style>
  <w:style w:type="character" w:customStyle="1" w:styleId="Textoindependiente2Car">
    <w:name w:val="Texto independiente 2 Car"/>
    <w:link w:val="Textoindependiente2"/>
    <w:locked/>
    <w:rsid w:val="001C49E8"/>
    <w:rPr>
      <w:sz w:val="24"/>
      <w:lang w:val="es-ES" w:eastAsia="ar-SA"/>
    </w:rPr>
  </w:style>
  <w:style w:type="character" w:customStyle="1" w:styleId="TextodegloboCar">
    <w:name w:val="Texto de globo Car"/>
    <w:link w:val="Textodeglobo"/>
    <w:locked/>
    <w:rsid w:val="001C49E8"/>
    <w:rPr>
      <w:rFonts w:ascii="Tahoma" w:hAnsi="Tahoma" w:cs="Tahoma"/>
      <w:sz w:val="16"/>
      <w:szCs w:val="16"/>
      <w:lang w:val="es-ES" w:eastAsia="ar-SA"/>
    </w:rPr>
  </w:style>
  <w:style w:type="paragraph" w:styleId="Asuntodelcomentario">
    <w:name w:val="annotation subject"/>
    <w:basedOn w:val="Textocomentario"/>
    <w:next w:val="Textocomentario"/>
    <w:link w:val="AsuntodelcomentarioCar"/>
    <w:rsid w:val="001C49E8"/>
    <w:rPr>
      <w:b/>
      <w:bCs/>
      <w:lang w:eastAsia="ar-SA"/>
    </w:rPr>
  </w:style>
  <w:style w:type="character" w:customStyle="1" w:styleId="AsuntodelcomentarioCar">
    <w:name w:val="Asunto del comentario Car"/>
    <w:link w:val="Asuntodelcomentario"/>
    <w:rsid w:val="001C49E8"/>
    <w:rPr>
      <w:b/>
      <w:bCs/>
      <w:noProof/>
      <w:lang w:val="es-ES" w:eastAsia="ar-SA"/>
    </w:rPr>
  </w:style>
  <w:style w:type="paragraph" w:styleId="Epgrafe">
    <w:name w:val="caption"/>
    <w:basedOn w:val="Normal"/>
    <w:next w:val="Normal"/>
    <w:qFormat/>
    <w:rsid w:val="001C49E8"/>
    <w:pPr>
      <w:suppressAutoHyphens w:val="0"/>
      <w:overflowPunct w:val="0"/>
      <w:autoSpaceDE w:val="0"/>
      <w:autoSpaceDN w:val="0"/>
      <w:adjustRightInd w:val="0"/>
      <w:jc w:val="center"/>
      <w:textAlignment w:val="baseline"/>
    </w:pPr>
    <w:rPr>
      <w:rFonts w:ascii="Arial" w:hAnsi="Arial" w:cs="Arial"/>
      <w:b/>
      <w:bCs/>
      <w:sz w:val="20"/>
      <w:lang w:val="es-ES_tradnl" w:eastAsia="es-ES"/>
    </w:rPr>
  </w:style>
  <w:style w:type="paragraph" w:styleId="Textosinformato">
    <w:name w:val="Plain Text"/>
    <w:basedOn w:val="Normal"/>
    <w:link w:val="TextosinformatoCar"/>
    <w:rsid w:val="001C49E8"/>
    <w:pPr>
      <w:suppressAutoHyphens w:val="0"/>
    </w:pPr>
    <w:rPr>
      <w:rFonts w:ascii="Courier New" w:hAnsi="Courier New"/>
      <w:sz w:val="20"/>
      <w:lang w:eastAsia="es-ES"/>
    </w:rPr>
  </w:style>
  <w:style w:type="character" w:customStyle="1" w:styleId="TextosinformatoCar">
    <w:name w:val="Texto sin formato Car"/>
    <w:link w:val="Textosinformato"/>
    <w:rsid w:val="001C49E8"/>
    <w:rPr>
      <w:rFonts w:ascii="Courier New" w:hAnsi="Courier New"/>
      <w:lang w:val="es-ES" w:eastAsia="es-ES"/>
    </w:rPr>
  </w:style>
  <w:style w:type="paragraph" w:styleId="Mapadeldocumento">
    <w:name w:val="Document Map"/>
    <w:basedOn w:val="Normal"/>
    <w:link w:val="MapadeldocumentoCar"/>
    <w:rsid w:val="001C49E8"/>
    <w:pPr>
      <w:shd w:val="clear" w:color="auto" w:fill="000080"/>
      <w:suppressAutoHyphens w:val="0"/>
    </w:pPr>
    <w:rPr>
      <w:sz w:val="2"/>
    </w:rPr>
  </w:style>
  <w:style w:type="character" w:customStyle="1" w:styleId="MapadeldocumentoCar">
    <w:name w:val="Mapa del documento Car"/>
    <w:link w:val="Mapadeldocumento"/>
    <w:rsid w:val="001C49E8"/>
    <w:rPr>
      <w:sz w:val="2"/>
      <w:shd w:val="clear" w:color="auto" w:fill="000080"/>
      <w:lang w:val="es-ES" w:eastAsia="ar-SA"/>
    </w:rPr>
  </w:style>
  <w:style w:type="paragraph" w:customStyle="1" w:styleId="CarCarCarCarCarCarCarCarCarCarCarCarCar">
    <w:name w:val="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1">
    <w:name w:val="1"/>
    <w:basedOn w:val="Normal"/>
    <w:next w:val="Sangradetextonormal"/>
    <w:rsid w:val="001C49E8"/>
    <w:pPr>
      <w:suppressAutoHyphens w:val="0"/>
      <w:autoSpaceDE w:val="0"/>
      <w:autoSpaceDN w:val="0"/>
      <w:jc w:val="both"/>
    </w:pPr>
    <w:rPr>
      <w:rFonts w:ascii="Arial Narrow" w:hAnsi="Arial Narrow" w:cs="Arial Narrow"/>
      <w:sz w:val="22"/>
      <w:szCs w:val="22"/>
      <w:lang w:val="es-ES_tradnl" w:eastAsia="es-ES"/>
    </w:rPr>
  </w:style>
  <w:style w:type="paragraph" w:customStyle="1" w:styleId="PlainText1">
    <w:name w:val="Plain Text1"/>
    <w:basedOn w:val="Normal"/>
    <w:rsid w:val="001C49E8"/>
    <w:pPr>
      <w:suppressAutoHyphens w:val="0"/>
      <w:overflowPunct w:val="0"/>
      <w:autoSpaceDE w:val="0"/>
      <w:autoSpaceDN w:val="0"/>
      <w:adjustRightInd w:val="0"/>
      <w:textAlignment w:val="baseline"/>
    </w:pPr>
    <w:rPr>
      <w:rFonts w:ascii="Courier New" w:hAnsi="Courier New" w:cs="Courier New"/>
      <w:sz w:val="20"/>
      <w:lang w:eastAsia="es-ES"/>
    </w:rPr>
  </w:style>
  <w:style w:type="paragraph" w:customStyle="1" w:styleId="Car1">
    <w:name w:val="Car1"/>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1CarCarCarCar">
    <w:name w:val="Car Car Car Car Car Car Car Car Car Car Car Car Car Car Car Car Car Car Car Car Car1 Car Car Car Car"/>
    <w:basedOn w:val="Normal"/>
    <w:rsid w:val="001C49E8"/>
    <w:pPr>
      <w:suppressAutoHyphens w:val="0"/>
      <w:spacing w:after="160" w:line="240" w:lineRule="exact"/>
    </w:pPr>
    <w:rPr>
      <w:rFonts w:ascii="Tahoma" w:hAnsi="Tahoma"/>
      <w:sz w:val="20"/>
      <w:lang w:val="en-US" w:eastAsia="en-US"/>
    </w:rPr>
  </w:style>
  <w:style w:type="character" w:customStyle="1" w:styleId="EncabezadoCar1">
    <w:name w:val="Encabezado Car1"/>
    <w:rsid w:val="001C49E8"/>
    <w:rPr>
      <w:rFonts w:ascii="Arial" w:eastAsia="Times New Roman" w:hAnsi="Arial" w:cs="Arial"/>
      <w:sz w:val="20"/>
      <w:szCs w:val="20"/>
      <w:lang w:val="es-ES_tradnl" w:eastAsia="ar-SA"/>
    </w:rPr>
  </w:style>
  <w:style w:type="paragraph" w:customStyle="1" w:styleId="Sangra2detindependiente21">
    <w:name w:val="Sangría 2 de t. independiente21"/>
    <w:basedOn w:val="Normal"/>
    <w:rsid w:val="001C49E8"/>
    <w:pPr>
      <w:overflowPunct w:val="0"/>
      <w:autoSpaceDE w:val="0"/>
      <w:spacing w:before="100"/>
      <w:ind w:left="1985"/>
      <w:jc w:val="both"/>
      <w:textAlignment w:val="baseline"/>
    </w:pPr>
    <w:rPr>
      <w:rFonts w:ascii="Arial" w:hAnsi="Arial"/>
      <w:sz w:val="22"/>
    </w:rPr>
  </w:style>
  <w:style w:type="paragraph" w:styleId="Listaconvietas">
    <w:name w:val="List Bullet"/>
    <w:basedOn w:val="Normal"/>
    <w:rsid w:val="001C49E8"/>
    <w:pPr>
      <w:numPr>
        <w:numId w:val="14"/>
      </w:numPr>
      <w:contextualSpacing/>
    </w:pPr>
    <w:rPr>
      <w:szCs w:val="24"/>
    </w:rPr>
  </w:style>
  <w:style w:type="paragraph" w:styleId="Textoindependienteprimerasangra2">
    <w:name w:val="Body Text First Indent 2"/>
    <w:basedOn w:val="Sangradetextonormal"/>
    <w:link w:val="Textoindependienteprimerasangra2Car"/>
    <w:rsid w:val="001C49E8"/>
    <w:pPr>
      <w:spacing w:after="0"/>
      <w:ind w:left="360" w:firstLine="360"/>
    </w:pPr>
    <w:rPr>
      <w:szCs w:val="24"/>
    </w:rPr>
  </w:style>
  <w:style w:type="character" w:customStyle="1" w:styleId="Textoindependienteprimerasangra2Car">
    <w:name w:val="Texto independiente primera sangría 2 Car"/>
    <w:link w:val="Textoindependienteprimerasangra2"/>
    <w:rsid w:val="001C49E8"/>
    <w:rPr>
      <w:sz w:val="24"/>
      <w:szCs w:val="24"/>
      <w:lang w:val="es-ES" w:eastAsia="ar-SA"/>
    </w:rPr>
  </w:style>
  <w:style w:type="paragraph" w:customStyle="1" w:styleId="Cuadrculamedia1-nfasis22">
    <w:name w:val="Cuadrícula media 1 - Énfasis 22"/>
    <w:basedOn w:val="Normal"/>
    <w:uiPriority w:val="99"/>
    <w:qFormat/>
    <w:rsid w:val="00C94197"/>
    <w:pPr>
      <w:suppressAutoHyphens w:val="0"/>
      <w:ind w:left="708"/>
    </w:pPr>
    <w:rPr>
      <w:rFonts w:eastAsiaTheme="minorHAnsi"/>
      <w:szCs w:val="24"/>
      <w:lang w:val="es-MX"/>
    </w:rPr>
  </w:style>
  <w:style w:type="paragraph" w:customStyle="1" w:styleId="Textoindependiente23">
    <w:name w:val="Texto independiente 23"/>
    <w:basedOn w:val="Normal"/>
    <w:rsid w:val="00F42F3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42F3F"/>
    <w:pPr>
      <w:suppressAutoHyphens w:val="0"/>
      <w:spacing w:after="160" w:line="240" w:lineRule="exact"/>
    </w:pPr>
    <w:rPr>
      <w:rFonts w:ascii="Tahoma" w:hAnsi="Tahoma"/>
      <w:sz w:val="20"/>
      <w:lang w:val="en-US" w:eastAsia="en-US"/>
    </w:rPr>
  </w:style>
  <w:style w:type="paragraph" w:customStyle="1" w:styleId="CharCharCarCarCharCharCarCarCharCharCarCarCharChar0">
    <w:name w:val="Char Char Car Car Char Char Car Car Char Char Car Car Char Ch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Car0">
    <w:name w:val="C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Textodebloque1">
    <w:name w:val="Texto de bloque1"/>
    <w:basedOn w:val="Normal"/>
    <w:rsid w:val="00F42F3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bodytext210">
    <w:name w:val="bodytext21"/>
    <w:basedOn w:val="Normal"/>
    <w:rsid w:val="00F42F3F"/>
    <w:pPr>
      <w:ind w:left="426" w:hanging="426"/>
      <w:jc w:val="both"/>
    </w:pPr>
    <w:rPr>
      <w:rFonts w:ascii="Arial" w:hAnsi="Arial" w:cs="Arial"/>
      <w:szCs w:val="24"/>
    </w:rPr>
  </w:style>
  <w:style w:type="paragraph" w:customStyle="1" w:styleId="BodyTextIndent23">
    <w:name w:val="Body Text Indent 23"/>
    <w:basedOn w:val="Normal"/>
    <w:rsid w:val="00F42F3F"/>
    <w:pPr>
      <w:widowControl w:val="0"/>
      <w:tabs>
        <w:tab w:val="left" w:pos="284"/>
      </w:tabs>
      <w:suppressAutoHyphens w:val="0"/>
      <w:ind w:left="284" w:hanging="284"/>
      <w:jc w:val="both"/>
    </w:pPr>
    <w:rPr>
      <w:rFonts w:ascii="Arial" w:hAnsi="Arial"/>
      <w:lang w:val="es-ES_tradnl" w:eastAsia="es-ES"/>
    </w:rPr>
  </w:style>
  <w:style w:type="character" w:customStyle="1" w:styleId="FontStyle15">
    <w:name w:val="Font Style15"/>
    <w:uiPriority w:val="99"/>
    <w:rsid w:val="00F42F3F"/>
    <w:rPr>
      <w:rFonts w:ascii="Arial" w:hAnsi="Arial" w:cs="Arial"/>
      <w:sz w:val="20"/>
      <w:szCs w:val="20"/>
    </w:rPr>
  </w:style>
  <w:style w:type="character" w:customStyle="1" w:styleId="FontStyle19">
    <w:name w:val="Font Style19"/>
    <w:uiPriority w:val="99"/>
    <w:rsid w:val="00F42F3F"/>
    <w:rPr>
      <w:rFonts w:ascii="Arial" w:hAnsi="Arial" w:cs="Arial"/>
      <w:b/>
      <w:bCs/>
      <w:sz w:val="20"/>
      <w:szCs w:val="20"/>
    </w:rPr>
  </w:style>
  <w:style w:type="paragraph" w:customStyle="1" w:styleId="Style3">
    <w:name w:val="Style3"/>
    <w:basedOn w:val="Normal"/>
    <w:uiPriority w:val="99"/>
    <w:rsid w:val="00F42F3F"/>
    <w:pPr>
      <w:widowControl w:val="0"/>
      <w:suppressAutoHyphens w:val="0"/>
      <w:autoSpaceDE w:val="0"/>
      <w:autoSpaceDN w:val="0"/>
      <w:adjustRightInd w:val="0"/>
      <w:spacing w:line="240" w:lineRule="exact"/>
      <w:jc w:val="both"/>
    </w:pPr>
    <w:rPr>
      <w:rFonts w:ascii="Arial" w:hAnsi="Arial" w:cs="Arial"/>
      <w:szCs w:val="24"/>
      <w:lang w:val="es-MX" w:eastAsia="es-MX"/>
    </w:rPr>
  </w:style>
  <w:style w:type="character" w:customStyle="1" w:styleId="FontStyle17">
    <w:name w:val="Font Style17"/>
    <w:uiPriority w:val="99"/>
    <w:rsid w:val="00F42F3F"/>
    <w:rPr>
      <w:rFonts w:ascii="Arial" w:hAnsi="Arial" w:cs="Arial"/>
      <w:sz w:val="20"/>
      <w:szCs w:val="20"/>
    </w:rPr>
  </w:style>
  <w:style w:type="paragraph" w:customStyle="1" w:styleId="Style1">
    <w:name w:val="Style1"/>
    <w:basedOn w:val="Normal"/>
    <w:uiPriority w:val="99"/>
    <w:rsid w:val="00F42F3F"/>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character" w:customStyle="1" w:styleId="FontStyle53">
    <w:name w:val="Font Style53"/>
    <w:uiPriority w:val="99"/>
    <w:rsid w:val="00F42F3F"/>
    <w:rPr>
      <w:rFonts w:ascii="Arial" w:hAnsi="Arial" w:cs="Arial" w:hint="default"/>
      <w:b/>
      <w:bCs/>
      <w:sz w:val="18"/>
      <w:szCs w:val="18"/>
    </w:rPr>
  </w:style>
  <w:style w:type="paragraph" w:customStyle="1" w:styleId="MMNotes">
    <w:name w:val="MM Notes"/>
    <w:basedOn w:val="Textoindependiente"/>
    <w:link w:val="MMNotesCar"/>
    <w:rsid w:val="00F42F3F"/>
    <w:pPr>
      <w:suppressAutoHyphens w:val="0"/>
      <w:spacing w:line="259" w:lineRule="auto"/>
    </w:pPr>
    <w:rPr>
      <w:rFonts w:ascii="Calibri" w:eastAsia="Calibri" w:hAnsi="Calibri"/>
      <w:sz w:val="22"/>
      <w:szCs w:val="22"/>
      <w:lang w:eastAsia="en-US"/>
    </w:rPr>
  </w:style>
  <w:style w:type="character" w:customStyle="1" w:styleId="MMNotesCar">
    <w:name w:val="MM Notes Car"/>
    <w:link w:val="MMNotes"/>
    <w:rsid w:val="00F42F3F"/>
    <w:rPr>
      <w:rFonts w:ascii="Calibri" w:eastAsia="Calibri" w:hAnsi="Calibri"/>
      <w:sz w:val="22"/>
      <w:szCs w:val="22"/>
      <w:lang w:val="es-ES" w:eastAsia="en-US"/>
    </w:rPr>
  </w:style>
  <w:style w:type="paragraph" w:customStyle="1" w:styleId="listparagraph">
    <w:name w:val="listparagraph"/>
    <w:basedOn w:val="Normal"/>
    <w:rsid w:val="00F42F3F"/>
    <w:pPr>
      <w:suppressAutoHyphens w:val="0"/>
      <w:ind w:left="708"/>
    </w:pPr>
    <w:rPr>
      <w:sz w:val="20"/>
      <w:lang w:eastAsia="es-ES"/>
    </w:rPr>
  </w:style>
  <w:style w:type="paragraph" w:customStyle="1" w:styleId="Prrafodelista2">
    <w:name w:val="Párrafo de lista2"/>
    <w:basedOn w:val="Normal"/>
    <w:link w:val="ListParagraphChar"/>
    <w:rsid w:val="00F42F3F"/>
    <w:pPr>
      <w:ind w:left="708"/>
    </w:pPr>
    <w:rPr>
      <w:lang w:val="x-none"/>
    </w:rPr>
  </w:style>
  <w:style w:type="character" w:customStyle="1" w:styleId="ListParagraphChar">
    <w:name w:val="List Paragraph Char"/>
    <w:link w:val="Prrafodelista2"/>
    <w:locked/>
    <w:rsid w:val="00F42F3F"/>
    <w:rPr>
      <w:sz w:val="24"/>
      <w:lang w:val="x-none" w:eastAsia="ar-SA"/>
    </w:rPr>
  </w:style>
  <w:style w:type="paragraph" w:customStyle="1" w:styleId="Textodebloque2">
    <w:name w:val="Texto de bloque2"/>
    <w:basedOn w:val="Normal"/>
    <w:rsid w:val="00F42F3F"/>
    <w:pPr>
      <w:ind w:left="540" w:right="1100"/>
      <w:jc w:val="center"/>
    </w:pPr>
    <w:rPr>
      <w:rFonts w:ascii="Arial" w:hAnsi="Arial"/>
      <w:bCs/>
      <w:sz w:val="32"/>
      <w:szCs w:val="24"/>
    </w:rPr>
  </w:style>
  <w:style w:type="paragraph" w:customStyle="1" w:styleId="Sinespaciado1">
    <w:name w:val="Sin espaciado1"/>
    <w:link w:val="NoSpacingChar"/>
    <w:rsid w:val="00F42F3F"/>
    <w:rPr>
      <w:rFonts w:ascii="Calibri" w:hAnsi="Calibri"/>
      <w:sz w:val="22"/>
      <w:szCs w:val="22"/>
      <w:lang w:eastAsia="en-US"/>
    </w:rPr>
  </w:style>
  <w:style w:type="character" w:customStyle="1" w:styleId="NoSpacingChar">
    <w:name w:val="No Spacing Char"/>
    <w:link w:val="Sinespaciado1"/>
    <w:locked/>
    <w:rsid w:val="00F42F3F"/>
    <w:rPr>
      <w:rFonts w:ascii="Calibri" w:hAnsi="Calibri"/>
      <w:sz w:val="22"/>
      <w:szCs w:val="22"/>
      <w:lang w:eastAsia="en-US"/>
    </w:rPr>
  </w:style>
  <w:style w:type="character" w:customStyle="1" w:styleId="FontStyle50">
    <w:name w:val="Font Style50"/>
    <w:uiPriority w:val="99"/>
    <w:rsid w:val="00F42F3F"/>
    <w:rPr>
      <w:rFonts w:ascii="Arial" w:hAnsi="Arial"/>
      <w:sz w:val="18"/>
    </w:rPr>
  </w:style>
  <w:style w:type="paragraph" w:customStyle="1" w:styleId="xl90">
    <w:name w:val="xl90"/>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91">
    <w:name w:val="xl91"/>
    <w:basedOn w:val="Normal"/>
    <w:rsid w:val="00F42F3F"/>
    <w:pP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3">
    <w:name w:val="xl93"/>
    <w:basedOn w:val="Normal"/>
    <w:rsid w:val="00F42F3F"/>
    <w:pPr>
      <w:pBdr>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4">
    <w:name w:val="xl94"/>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95">
    <w:name w:val="xl95"/>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6">
    <w:name w:val="xl96"/>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5B9BD5"/>
      <w:szCs w:val="24"/>
      <w:lang w:val="es-MX" w:eastAsia="es-MX"/>
    </w:rPr>
  </w:style>
  <w:style w:type="paragraph" w:customStyle="1" w:styleId="xl97">
    <w:name w:val="xl97"/>
    <w:basedOn w:val="Normal"/>
    <w:rsid w:val="00F42F3F"/>
    <w:pPr>
      <w:pBdr>
        <w:top w:val="single" w:sz="4" w:space="0" w:color="FFFFFF"/>
        <w:bottom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8">
    <w:name w:val="xl98"/>
    <w:basedOn w:val="Normal"/>
    <w:rsid w:val="00F42F3F"/>
    <w:pPr>
      <w:pBdr>
        <w:top w:val="single" w:sz="4" w:space="0" w:color="000000"/>
        <w:left w:val="single" w:sz="4" w:space="0" w:color="FFFFFF"/>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9">
    <w:name w:val="xl99"/>
    <w:basedOn w:val="Normal"/>
    <w:rsid w:val="00F42F3F"/>
    <w:pPr>
      <w:pBdr>
        <w:top w:val="single" w:sz="4" w:space="0" w:color="000000"/>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0">
    <w:name w:val="xl100"/>
    <w:basedOn w:val="Normal"/>
    <w:rsid w:val="00F42F3F"/>
    <w:pPr>
      <w:pBdr>
        <w:top w:val="single" w:sz="4" w:space="0" w:color="000000"/>
        <w:left w:val="single" w:sz="4" w:space="0" w:color="FFFFFF"/>
        <w:bottom w:val="single" w:sz="4" w:space="0" w:color="auto"/>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1">
    <w:name w:val="xl101"/>
    <w:basedOn w:val="Normal"/>
    <w:rsid w:val="00F42F3F"/>
    <w:pPr>
      <w:pBdr>
        <w:top w:val="single" w:sz="4" w:space="0" w:color="FFFFFF"/>
        <w:left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2">
    <w:name w:val="xl102"/>
    <w:basedOn w:val="Normal"/>
    <w:rsid w:val="00F42F3F"/>
    <w:pPr>
      <w:pBdr>
        <w:top w:val="single" w:sz="4" w:space="0" w:color="FFFFFF"/>
        <w:left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3">
    <w:name w:val="xl103"/>
    <w:basedOn w:val="Normal"/>
    <w:rsid w:val="00F42F3F"/>
    <w:pPr>
      <w:pBdr>
        <w:top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4">
    <w:name w:val="xl104"/>
    <w:basedOn w:val="Normal"/>
    <w:rsid w:val="00F42F3F"/>
    <w:pPr>
      <w:pBdr>
        <w:top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5">
    <w:name w:val="xl105"/>
    <w:basedOn w:val="Normal"/>
    <w:rsid w:val="00F42F3F"/>
    <w:pPr>
      <w:pBdr>
        <w:top w:val="single" w:sz="4" w:space="0" w:color="FFFFFF"/>
        <w:lef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6">
    <w:name w:val="xl106"/>
    <w:basedOn w:val="Normal"/>
    <w:rsid w:val="00F42F3F"/>
    <w:pPr>
      <w:pBdr>
        <w:top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7">
    <w:name w:val="xl107"/>
    <w:basedOn w:val="Normal"/>
    <w:rsid w:val="00F42F3F"/>
    <w:pPr>
      <w:pBdr>
        <w:top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9">
    <w:name w:val="xl109"/>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110">
    <w:name w:val="xl110"/>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styleId="Lista3">
    <w:name w:val="List 3"/>
    <w:basedOn w:val="Normal"/>
    <w:unhideWhenUsed/>
    <w:rsid w:val="00060361"/>
    <w:pPr>
      <w:ind w:left="849" w:hanging="283"/>
      <w:contextualSpacing/>
    </w:pPr>
  </w:style>
  <w:style w:type="paragraph" w:styleId="Lista4">
    <w:name w:val="List 4"/>
    <w:basedOn w:val="Normal"/>
    <w:unhideWhenUsed/>
    <w:rsid w:val="00060361"/>
    <w:pPr>
      <w:ind w:left="1132" w:hanging="283"/>
      <w:contextualSpacing/>
    </w:pPr>
  </w:style>
  <w:style w:type="paragraph" w:styleId="Lista5">
    <w:name w:val="List 5"/>
    <w:basedOn w:val="Normal"/>
    <w:unhideWhenUsed/>
    <w:rsid w:val="00060361"/>
    <w:pPr>
      <w:ind w:left="1415" w:hanging="283"/>
      <w:contextualSpacing/>
    </w:pPr>
  </w:style>
  <w:style w:type="paragraph" w:styleId="Encabezadodemensaje">
    <w:name w:val="Message Header"/>
    <w:basedOn w:val="Normal"/>
    <w:link w:val="EncabezadodemensajeCar"/>
    <w:unhideWhenUsed/>
    <w:rsid w:val="0006036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rsid w:val="00060361"/>
    <w:rPr>
      <w:rFonts w:asciiTheme="majorHAnsi" w:eastAsiaTheme="majorEastAsia" w:hAnsiTheme="majorHAnsi" w:cstheme="majorBidi"/>
      <w:sz w:val="24"/>
      <w:szCs w:val="24"/>
      <w:shd w:val="pct20" w:color="auto" w:fill="auto"/>
      <w:lang w:val="es-ES" w:eastAsia="ar-SA"/>
    </w:rPr>
  </w:style>
  <w:style w:type="paragraph" w:styleId="Listaconvietas2">
    <w:name w:val="List Bullet 2"/>
    <w:basedOn w:val="Normal"/>
    <w:unhideWhenUsed/>
    <w:rsid w:val="00060361"/>
    <w:pPr>
      <w:numPr>
        <w:numId w:val="15"/>
      </w:numPr>
      <w:contextualSpacing/>
    </w:pPr>
  </w:style>
  <w:style w:type="paragraph" w:styleId="Listaconvietas3">
    <w:name w:val="List Bullet 3"/>
    <w:basedOn w:val="Normal"/>
    <w:unhideWhenUsed/>
    <w:rsid w:val="00060361"/>
    <w:pPr>
      <w:numPr>
        <w:numId w:val="16"/>
      </w:numPr>
      <w:contextualSpacing/>
    </w:pPr>
  </w:style>
  <w:style w:type="paragraph" w:styleId="Listaconvietas4">
    <w:name w:val="List Bullet 4"/>
    <w:basedOn w:val="Normal"/>
    <w:unhideWhenUsed/>
    <w:rsid w:val="00060361"/>
    <w:pPr>
      <w:numPr>
        <w:numId w:val="17"/>
      </w:numPr>
      <w:contextualSpacing/>
    </w:pPr>
  </w:style>
  <w:style w:type="paragraph" w:styleId="Listaconvietas5">
    <w:name w:val="List Bullet 5"/>
    <w:basedOn w:val="Normal"/>
    <w:unhideWhenUsed/>
    <w:rsid w:val="00060361"/>
    <w:pPr>
      <w:numPr>
        <w:numId w:val="18"/>
      </w:numPr>
      <w:contextualSpacing/>
    </w:pPr>
  </w:style>
  <w:style w:type="paragraph" w:styleId="Ttulo">
    <w:name w:val="Title"/>
    <w:basedOn w:val="Normal"/>
    <w:next w:val="Normal"/>
    <w:link w:val="TtuloCar1"/>
    <w:qFormat/>
    <w:rsid w:val="000603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basedOn w:val="Fuentedeprrafopredeter"/>
    <w:link w:val="Ttulo"/>
    <w:rsid w:val="00060361"/>
    <w:rPr>
      <w:rFonts w:asciiTheme="majorHAnsi" w:eastAsiaTheme="majorEastAsia" w:hAnsiTheme="majorHAnsi" w:cstheme="majorBidi"/>
      <w:color w:val="17365D" w:themeColor="text2" w:themeShade="BF"/>
      <w:spacing w:val="5"/>
      <w:kern w:val="28"/>
      <w:sz w:val="52"/>
      <w:szCs w:val="52"/>
      <w:lang w:val="es-ES" w:eastAsia="ar-SA"/>
    </w:rPr>
  </w:style>
  <w:style w:type="paragraph" w:styleId="Textoindependienteprimerasangra">
    <w:name w:val="Body Text First Indent"/>
    <w:basedOn w:val="Textoindependiente"/>
    <w:link w:val="TextoindependienteprimerasangraCar"/>
    <w:unhideWhenUsed/>
    <w:rsid w:val="00060361"/>
    <w:pPr>
      <w:spacing w:after="0"/>
      <w:ind w:firstLine="360"/>
    </w:pPr>
  </w:style>
  <w:style w:type="character" w:customStyle="1" w:styleId="TextoindependienteprimerasangraCar">
    <w:name w:val="Texto independiente primera sangría Car"/>
    <w:basedOn w:val="TextoindependienteCar"/>
    <w:link w:val="Textoindependienteprimerasangra"/>
    <w:rsid w:val="00060361"/>
    <w:rPr>
      <w:sz w:val="24"/>
      <w:lang w:val="es-ES" w:eastAsia="ar-SA"/>
    </w:rPr>
  </w:style>
  <w:style w:type="paragraph" w:customStyle="1" w:styleId="Textoindependiente24">
    <w:name w:val="Texto independiente 24"/>
    <w:basedOn w:val="Normal"/>
    <w:rsid w:val="00060361"/>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debloque3">
    <w:name w:val="Texto de bloque3"/>
    <w:basedOn w:val="Normal"/>
    <w:rsid w:val="00060361"/>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3">
    <w:name w:val="Párrafo de lista3"/>
    <w:basedOn w:val="Normal"/>
    <w:rsid w:val="00060361"/>
    <w:pPr>
      <w:ind w:left="708"/>
    </w:pPr>
    <w:rPr>
      <w:lang w:val="x-none"/>
    </w:rPr>
  </w:style>
  <w:style w:type="paragraph" w:customStyle="1" w:styleId="Sinespaciado2">
    <w:name w:val="Sin espaciado2"/>
    <w:rsid w:val="00060361"/>
    <w:rPr>
      <w:rFonts w:ascii="Calibri" w:hAnsi="Calibri"/>
      <w:sz w:val="22"/>
      <w:szCs w:val="22"/>
      <w:lang w:eastAsia="en-US"/>
    </w:rPr>
  </w:style>
  <w:style w:type="numbering" w:customStyle="1" w:styleId="Sinlista1">
    <w:name w:val="Sin lista1"/>
    <w:next w:val="Sinlista"/>
    <w:uiPriority w:val="99"/>
    <w:semiHidden/>
    <w:unhideWhenUsed/>
    <w:rsid w:val="003A5C50"/>
  </w:style>
  <w:style w:type="character" w:customStyle="1" w:styleId="st1">
    <w:name w:val="st1"/>
    <w:basedOn w:val="Fuentedeprrafopredeter"/>
    <w:rsid w:val="005F6249"/>
    <w:rPr>
      <w:rFonts w:cs="Times New Roman"/>
    </w:rPr>
  </w:style>
  <w:style w:type="paragraph" w:customStyle="1" w:styleId="xl509">
    <w:name w:val="xl509"/>
    <w:basedOn w:val="Normal"/>
    <w:rsid w:val="00E33B18"/>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Puesto">
    <w:name w:val="Puesto"/>
    <w:basedOn w:val="Normal"/>
    <w:next w:val="Subttulo"/>
    <w:qFormat/>
    <w:rsid w:val="00AD7609"/>
    <w:pPr>
      <w:jc w:val="center"/>
    </w:pPr>
    <w:rPr>
      <w:b/>
      <w:sz w:val="28"/>
    </w:rPr>
  </w:style>
  <w:style w:type="paragraph" w:customStyle="1" w:styleId="Textoindependiente25">
    <w:name w:val="Texto independiente 25"/>
    <w:basedOn w:val="Normal"/>
    <w:rsid w:val="00414B5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414B5F"/>
    <w:pPr>
      <w:suppressAutoHyphens w:val="0"/>
      <w:spacing w:after="160" w:line="240" w:lineRule="exact"/>
    </w:pPr>
    <w:rPr>
      <w:rFonts w:ascii="Tahoma" w:hAnsi="Tahoma"/>
      <w:sz w:val="20"/>
      <w:lang w:val="en-US" w:eastAsia="en-US"/>
    </w:rPr>
  </w:style>
  <w:style w:type="paragraph" w:customStyle="1" w:styleId="CharCharCarCarCharCharCarCarCharCharCarCarCharChar1">
    <w:name w:val="Char Char Car Car Char Char Car Car Char Char Car Car Char Char"/>
    <w:basedOn w:val="Normal"/>
    <w:rsid w:val="00414B5F"/>
    <w:pPr>
      <w:suppressAutoHyphens w:val="0"/>
      <w:spacing w:before="60" w:after="160" w:line="240" w:lineRule="exact"/>
    </w:pPr>
    <w:rPr>
      <w:rFonts w:ascii="Verdana" w:hAnsi="Verdana"/>
      <w:color w:val="FF00FF"/>
      <w:sz w:val="20"/>
      <w:lang w:val="en-US" w:eastAsia="en-US"/>
    </w:rPr>
  </w:style>
  <w:style w:type="paragraph" w:customStyle="1" w:styleId="Car2">
    <w:name w:val="Car"/>
    <w:basedOn w:val="Normal"/>
    <w:rsid w:val="00414B5F"/>
    <w:pPr>
      <w:suppressAutoHyphens w:val="0"/>
      <w:spacing w:before="60" w:after="160" w:line="240" w:lineRule="exact"/>
    </w:pPr>
    <w:rPr>
      <w:rFonts w:ascii="Verdana" w:hAnsi="Verdana"/>
      <w:color w:val="FF00FF"/>
      <w:sz w:val="20"/>
      <w:lang w:val="en-US" w:eastAsia="en-US"/>
    </w:rPr>
  </w:style>
  <w:style w:type="paragraph" w:customStyle="1" w:styleId="Textodebloque4">
    <w:name w:val="Texto de bloque4"/>
    <w:basedOn w:val="Normal"/>
    <w:rsid w:val="00414B5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4">
    <w:name w:val="Párrafo de lista4"/>
    <w:basedOn w:val="Normal"/>
    <w:rsid w:val="00414B5F"/>
    <w:pPr>
      <w:ind w:left="708"/>
    </w:pPr>
    <w:rPr>
      <w:lang w:val="x-none"/>
    </w:rPr>
  </w:style>
  <w:style w:type="paragraph" w:customStyle="1" w:styleId="Sinespaciado3">
    <w:name w:val="Sin espaciado3"/>
    <w:rsid w:val="00414B5F"/>
    <w:rPr>
      <w:rFonts w:ascii="Calibri" w:hAnsi="Calibri"/>
      <w:sz w:val="22"/>
      <w:szCs w:val="22"/>
      <w:lang w:eastAsia="en-US"/>
    </w:rPr>
  </w:style>
  <w:style w:type="paragraph" w:customStyle="1" w:styleId="TtuloE2">
    <w:name w:val="Título E2"/>
    <w:basedOn w:val="Ttulo2"/>
    <w:link w:val="TtuloE2Car"/>
    <w:qFormat/>
    <w:rsid w:val="00414B5F"/>
    <w:pPr>
      <w:keepLines/>
      <w:numPr>
        <w:numId w:val="0"/>
      </w:numPr>
      <w:tabs>
        <w:tab w:val="clear" w:pos="0"/>
      </w:tabs>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414B5F"/>
    <w:rPr>
      <w:rFonts w:ascii="Calibri" w:eastAsia="MS Gothic" w:hAnsi="Calibri"/>
      <w:b/>
      <w:bCs/>
      <w:sz w:val="22"/>
      <w:szCs w:val="26"/>
      <w:lang w:val="es-ES_tradnl" w:eastAsia="es-ES"/>
    </w:rPr>
  </w:style>
  <w:style w:type="character" w:customStyle="1" w:styleId="AsuntodelcomentarioCar1">
    <w:name w:val="Asunto del comentario Car1"/>
    <w:basedOn w:val="TextocomentarioCar"/>
    <w:uiPriority w:val="99"/>
    <w:semiHidden/>
    <w:rsid w:val="00FE3367"/>
    <w:rPr>
      <w:rFonts w:ascii="Times New Roman" w:eastAsia="Times New Roman" w:hAnsi="Times New Roman" w:cs="Times New Roman"/>
      <w:b/>
      <w:bCs/>
      <w:noProof/>
      <w:sz w:val="20"/>
      <w:szCs w:val="20"/>
      <w:lang w:val="es-ES" w:eastAsia="es-ES"/>
    </w:rPr>
  </w:style>
  <w:style w:type="character" w:customStyle="1" w:styleId="markedcontent">
    <w:name w:val="markedcontent"/>
    <w:basedOn w:val="Fuentedeprrafopredeter"/>
    <w:rsid w:val="00FE3367"/>
  </w:style>
  <w:style w:type="character" w:customStyle="1" w:styleId="highlight">
    <w:name w:val="highlight"/>
    <w:basedOn w:val="Fuentedeprrafopredeter"/>
    <w:rsid w:val="00FE3367"/>
  </w:style>
  <w:style w:type="character" w:customStyle="1" w:styleId="text-danger">
    <w:name w:val="text-danger"/>
    <w:basedOn w:val="Fuentedeprrafopredeter"/>
    <w:rsid w:val="00FE3367"/>
  </w:style>
  <w:style w:type="paragraph" w:customStyle="1" w:styleId="Textoindependiente26">
    <w:name w:val="Texto independiente 26"/>
    <w:basedOn w:val="Normal"/>
    <w:rsid w:val="006B02BA"/>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6B02BA"/>
    <w:pPr>
      <w:suppressAutoHyphens w:val="0"/>
      <w:spacing w:after="160" w:line="240" w:lineRule="exact"/>
    </w:pPr>
    <w:rPr>
      <w:rFonts w:ascii="Tahoma" w:hAnsi="Tahoma"/>
      <w:sz w:val="20"/>
      <w:lang w:val="en-US" w:eastAsia="en-US"/>
    </w:rPr>
  </w:style>
  <w:style w:type="paragraph" w:customStyle="1" w:styleId="CharCharCarCarCharCharCarCarCharCharCarCarCharChar2">
    <w:name w:val="Char Char Car Car Char Char Car Car Char Char Car Car Char Char"/>
    <w:basedOn w:val="Normal"/>
    <w:rsid w:val="006B02BA"/>
    <w:pPr>
      <w:suppressAutoHyphens w:val="0"/>
      <w:spacing w:before="60" w:after="160" w:line="240" w:lineRule="exact"/>
    </w:pPr>
    <w:rPr>
      <w:rFonts w:ascii="Verdana" w:hAnsi="Verdana"/>
      <w:color w:val="FF00FF"/>
      <w:sz w:val="20"/>
      <w:lang w:val="en-US" w:eastAsia="en-US"/>
    </w:rPr>
  </w:style>
  <w:style w:type="paragraph" w:customStyle="1" w:styleId="Car3">
    <w:name w:val="Car"/>
    <w:basedOn w:val="Normal"/>
    <w:rsid w:val="006B02BA"/>
    <w:pPr>
      <w:suppressAutoHyphens w:val="0"/>
      <w:spacing w:before="60" w:after="160" w:line="240" w:lineRule="exact"/>
    </w:pPr>
    <w:rPr>
      <w:rFonts w:ascii="Verdana" w:hAnsi="Verdana"/>
      <w:color w:val="FF00FF"/>
      <w:sz w:val="20"/>
      <w:lang w:val="en-US" w:eastAsia="en-US"/>
    </w:rPr>
  </w:style>
  <w:style w:type="paragraph" w:customStyle="1" w:styleId="Textodebloque5">
    <w:name w:val="Texto de bloque5"/>
    <w:basedOn w:val="Normal"/>
    <w:rsid w:val="006B02BA"/>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xl108">
    <w:name w:val="xl108"/>
    <w:basedOn w:val="Normal"/>
    <w:rsid w:val="006B02BA"/>
    <w:pPr>
      <w:pBdr>
        <w:top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11">
    <w:name w:val="xl111"/>
    <w:basedOn w:val="Normal"/>
    <w:rsid w:val="006B02B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2">
    <w:name w:val="xl112"/>
    <w:basedOn w:val="Normal"/>
    <w:rsid w:val="006B02BA"/>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3">
    <w:name w:val="xl113"/>
    <w:basedOn w:val="Normal"/>
    <w:rsid w:val="006B0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color w:val="000000"/>
      <w:sz w:val="14"/>
      <w:szCs w:val="14"/>
      <w:lang w:val="es-MX" w:eastAsia="es-MX"/>
    </w:rPr>
  </w:style>
  <w:style w:type="paragraph" w:customStyle="1" w:styleId="xl114">
    <w:name w:val="xl114"/>
    <w:basedOn w:val="Normal"/>
    <w:rsid w:val="006B0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5">
    <w:name w:val="xl115"/>
    <w:basedOn w:val="Normal"/>
    <w:rsid w:val="006B02BA"/>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6">
    <w:name w:val="xl116"/>
    <w:basedOn w:val="Normal"/>
    <w:rsid w:val="006B02B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color w:val="000000"/>
      <w:sz w:val="14"/>
      <w:szCs w:val="14"/>
      <w:lang w:val="es-MX" w:eastAsia="es-MX"/>
    </w:rPr>
  </w:style>
  <w:style w:type="paragraph" w:customStyle="1" w:styleId="xl117">
    <w:name w:val="xl117"/>
    <w:basedOn w:val="Normal"/>
    <w:rsid w:val="006B02B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8">
    <w:name w:val="xl118"/>
    <w:basedOn w:val="Normal"/>
    <w:rsid w:val="006B02BA"/>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9">
    <w:name w:val="xl119"/>
    <w:basedOn w:val="Normal"/>
    <w:rsid w:val="006B02BA"/>
    <w:pPr>
      <w:pBdr>
        <w:left w:val="single" w:sz="8" w:space="0" w:color="auto"/>
        <w:bottom w:val="single" w:sz="8" w:space="0" w:color="auto"/>
        <w:right w:val="single" w:sz="4"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20">
    <w:name w:val="xl120"/>
    <w:basedOn w:val="Normal"/>
    <w:rsid w:val="006B02BA"/>
    <w:pPr>
      <w:pBdr>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21">
    <w:name w:val="xl121"/>
    <w:basedOn w:val="Normal"/>
    <w:rsid w:val="006B02BA"/>
    <w:pPr>
      <w:pBdr>
        <w:left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22">
    <w:name w:val="xl122"/>
    <w:basedOn w:val="Normal"/>
    <w:rsid w:val="006B02BA"/>
    <w:pP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23">
    <w:name w:val="xl123"/>
    <w:basedOn w:val="Normal"/>
    <w:rsid w:val="006B02BA"/>
    <w:pPr>
      <w:pBdr>
        <w:right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24">
    <w:name w:val="xl124"/>
    <w:basedOn w:val="Normal"/>
    <w:rsid w:val="006B02BA"/>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25">
    <w:name w:val="xl125"/>
    <w:basedOn w:val="Normal"/>
    <w:rsid w:val="006B02BA"/>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26">
    <w:name w:val="xl126"/>
    <w:basedOn w:val="Normal"/>
    <w:rsid w:val="006B02BA"/>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27">
    <w:name w:val="xl127"/>
    <w:basedOn w:val="Normal"/>
    <w:rsid w:val="006B02BA"/>
    <w:pP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28">
    <w:name w:val="xl128"/>
    <w:basedOn w:val="Normal"/>
    <w:rsid w:val="006B02BA"/>
    <w:pP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29">
    <w:name w:val="xl129"/>
    <w:basedOn w:val="Normal"/>
    <w:rsid w:val="006B02BA"/>
    <w:pP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130">
    <w:name w:val="xl130"/>
    <w:basedOn w:val="Normal"/>
    <w:rsid w:val="006B02BA"/>
    <w:pP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131">
    <w:name w:val="xl131"/>
    <w:basedOn w:val="Normal"/>
    <w:rsid w:val="006B02BA"/>
    <w:pPr>
      <w:pBdr>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32">
    <w:name w:val="xl132"/>
    <w:basedOn w:val="Normal"/>
    <w:rsid w:val="006B02BA"/>
    <w:pPr>
      <w:pBdr>
        <w:top w:val="single" w:sz="8"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33">
    <w:name w:val="xl133"/>
    <w:basedOn w:val="Normal"/>
    <w:rsid w:val="006B02BA"/>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34">
    <w:name w:val="xl134"/>
    <w:basedOn w:val="Normal"/>
    <w:rsid w:val="006B02BA"/>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35">
    <w:name w:val="xl135"/>
    <w:basedOn w:val="Normal"/>
    <w:rsid w:val="006B02BA"/>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136">
    <w:name w:val="xl136"/>
    <w:basedOn w:val="Normal"/>
    <w:rsid w:val="006B02BA"/>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37">
    <w:name w:val="xl137"/>
    <w:basedOn w:val="Normal"/>
    <w:rsid w:val="006B02BA"/>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138">
    <w:name w:val="xl138"/>
    <w:basedOn w:val="Normal"/>
    <w:rsid w:val="006B02B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39">
    <w:name w:val="xl139"/>
    <w:basedOn w:val="Normal"/>
    <w:rsid w:val="006B02BA"/>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right"/>
      <w:textAlignment w:val="top"/>
    </w:pPr>
    <w:rPr>
      <w:rFonts w:ascii="Arial" w:hAnsi="Arial" w:cs="Arial"/>
      <w:b/>
      <w:bCs/>
      <w:color w:val="000000"/>
      <w:sz w:val="14"/>
      <w:szCs w:val="14"/>
      <w:lang w:val="es-MX" w:eastAsia="es-MX"/>
    </w:rPr>
  </w:style>
  <w:style w:type="paragraph" w:customStyle="1" w:styleId="xl140">
    <w:name w:val="xl140"/>
    <w:basedOn w:val="Normal"/>
    <w:rsid w:val="006B02BA"/>
    <w:pPr>
      <w:suppressAutoHyphens w:val="0"/>
      <w:spacing w:before="100" w:beforeAutospacing="1" w:after="100" w:afterAutospacing="1"/>
      <w:textAlignment w:val="top"/>
    </w:pPr>
    <w:rPr>
      <w:rFonts w:ascii="Arial" w:hAnsi="Arial" w:cs="Arial"/>
      <w:b/>
      <w:bCs/>
      <w:color w:val="000000"/>
      <w:sz w:val="14"/>
      <w:szCs w:val="14"/>
      <w:lang w:val="es-MX" w:eastAsia="es-MX"/>
    </w:rPr>
  </w:style>
  <w:style w:type="paragraph" w:customStyle="1" w:styleId="xl141">
    <w:name w:val="xl141"/>
    <w:basedOn w:val="Normal"/>
    <w:rsid w:val="006B02BA"/>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2">
    <w:name w:val="xl142"/>
    <w:basedOn w:val="Normal"/>
    <w:rsid w:val="006B02BA"/>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43">
    <w:name w:val="xl143"/>
    <w:basedOn w:val="Normal"/>
    <w:rsid w:val="006B02BA"/>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44">
    <w:name w:val="xl144"/>
    <w:basedOn w:val="Normal"/>
    <w:rsid w:val="006B02BA"/>
    <w:pPr>
      <w:pBdr>
        <w:top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45">
    <w:name w:val="xl145"/>
    <w:basedOn w:val="Normal"/>
    <w:rsid w:val="006B02BA"/>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46">
    <w:name w:val="xl146"/>
    <w:basedOn w:val="Normal"/>
    <w:rsid w:val="006B02BA"/>
    <w:pPr>
      <w:pBdr>
        <w:top w:val="single" w:sz="8" w:space="0" w:color="auto"/>
        <w:left w:val="single" w:sz="8" w:space="0" w:color="auto"/>
        <w:bottom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7">
    <w:name w:val="xl147"/>
    <w:basedOn w:val="Normal"/>
    <w:rsid w:val="006B02BA"/>
    <w:pPr>
      <w:pBdr>
        <w:top w:val="single" w:sz="8" w:space="0" w:color="auto"/>
        <w:bottom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8">
    <w:name w:val="xl148"/>
    <w:basedOn w:val="Normal"/>
    <w:rsid w:val="006B02BA"/>
    <w:pPr>
      <w:pBdr>
        <w:top w:val="single" w:sz="8" w:space="0" w:color="auto"/>
        <w:bottom w:val="single" w:sz="8" w:space="0" w:color="auto"/>
        <w:right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9">
    <w:name w:val="xl149"/>
    <w:basedOn w:val="Normal"/>
    <w:rsid w:val="006B02BA"/>
    <w:pP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50">
    <w:name w:val="xl150"/>
    <w:basedOn w:val="Normal"/>
    <w:rsid w:val="006B02BA"/>
    <w:pPr>
      <w:pBdr>
        <w:top w:val="single" w:sz="8" w:space="0" w:color="auto"/>
        <w:lef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51">
    <w:name w:val="xl151"/>
    <w:basedOn w:val="Normal"/>
    <w:rsid w:val="006B02BA"/>
    <w:pPr>
      <w:pBdr>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character" w:styleId="nfasis">
    <w:name w:val="Emphasis"/>
    <w:qFormat/>
    <w:rsid w:val="006B02BA"/>
    <w:rPr>
      <w:i/>
    </w:rPr>
  </w:style>
  <w:style w:type="paragraph" w:customStyle="1" w:styleId="western">
    <w:name w:val="western"/>
    <w:basedOn w:val="Normal"/>
    <w:rsid w:val="006B02BA"/>
    <w:pPr>
      <w:suppressAutoHyphens w:val="0"/>
      <w:spacing w:before="100" w:line="360" w:lineRule="auto"/>
      <w:jc w:val="center"/>
    </w:pPr>
    <w:rPr>
      <w:rFonts w:ascii="Arial" w:hAnsi="Arial" w:cs="Arial"/>
      <w:b/>
      <w:bCs/>
      <w:szCs w:val="24"/>
    </w:rPr>
  </w:style>
  <w:style w:type="paragraph" w:customStyle="1" w:styleId="Textoindependiente33">
    <w:name w:val="Texto independiente 33"/>
    <w:basedOn w:val="Normal"/>
    <w:rsid w:val="006B02BA"/>
    <w:pPr>
      <w:suppressAutoHyphens w:val="0"/>
      <w:spacing w:before="100"/>
      <w:ind w:right="49"/>
      <w:jc w:val="both"/>
    </w:pPr>
    <w:rPr>
      <w:rFonts w:ascii="Arial" w:hAnsi="Arial" w:cs="Arial"/>
      <w:sz w:val="22"/>
      <w:szCs w:val="22"/>
    </w:rPr>
  </w:style>
  <w:style w:type="paragraph" w:customStyle="1" w:styleId="xl152">
    <w:name w:val="xl152"/>
    <w:basedOn w:val="Normal"/>
    <w:rsid w:val="006B02BA"/>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53">
    <w:name w:val="xl153"/>
    <w:basedOn w:val="Normal"/>
    <w:rsid w:val="006B02BA"/>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54">
    <w:name w:val="xl154"/>
    <w:basedOn w:val="Normal"/>
    <w:rsid w:val="006B02BA"/>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font5">
    <w:name w:val="font5"/>
    <w:basedOn w:val="Normal"/>
    <w:rsid w:val="006B02BA"/>
    <w:pPr>
      <w:suppressAutoHyphens w:val="0"/>
      <w:spacing w:before="100" w:beforeAutospacing="1" w:after="100" w:afterAutospacing="1"/>
    </w:pPr>
    <w:rPr>
      <w:rFonts w:ascii="Century Gothic" w:hAnsi="Century Gothic"/>
      <w:b/>
      <w:bCs/>
      <w:color w:val="000000"/>
      <w:sz w:val="16"/>
      <w:szCs w:val="16"/>
      <w:lang w:val="es-MX" w:eastAsia="es-MX"/>
    </w:rPr>
  </w:style>
  <w:style w:type="paragraph" w:customStyle="1" w:styleId="font6">
    <w:name w:val="font6"/>
    <w:basedOn w:val="Normal"/>
    <w:rsid w:val="006B02BA"/>
    <w:pPr>
      <w:suppressAutoHyphens w:val="0"/>
      <w:spacing w:before="100" w:beforeAutospacing="1" w:after="100" w:afterAutospacing="1"/>
    </w:pPr>
    <w:rPr>
      <w:rFonts w:ascii="Century Gothic" w:hAnsi="Century Gothic"/>
      <w:b/>
      <w:bCs/>
      <w:color w:val="000000"/>
      <w:sz w:val="16"/>
      <w:szCs w:val="16"/>
      <w:u w:val="single"/>
      <w:lang w:val="es-MX" w:eastAsia="es-MX"/>
    </w:rPr>
  </w:style>
  <w:style w:type="paragraph" w:customStyle="1" w:styleId="msonormal0">
    <w:name w:val="msonormal"/>
    <w:basedOn w:val="Normal"/>
    <w:rsid w:val="006B02BA"/>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rsid w:val="006B02BA"/>
    <w:rPr>
      <w:lang w:val="es-ES"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6B02BA"/>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6B02BA"/>
    <w:rPr>
      <w:rFonts w:ascii="Times New Roman" w:eastAsia="Times New Roman" w:hAnsi="Times New Roman" w:cs="Times New Roman"/>
      <w:sz w:val="24"/>
      <w:szCs w:val="24"/>
      <w:lang w:eastAsia="es-ES"/>
    </w:rPr>
  </w:style>
  <w:style w:type="character" w:customStyle="1" w:styleId="TextonotapieCar1">
    <w:name w:val="Texto nota pie Car1"/>
    <w:uiPriority w:val="99"/>
    <w:semiHidden/>
    <w:rsid w:val="006B02BA"/>
    <w:rPr>
      <w:rFonts w:ascii="Times New Roman" w:eastAsia="Times New Roman" w:hAnsi="Times New Roman" w:cs="Times New Roman" w:hint="default"/>
      <w:sz w:val="20"/>
      <w:szCs w:val="20"/>
      <w:lang w:eastAsia="es-ES"/>
    </w:rPr>
  </w:style>
  <w:style w:type="paragraph" w:customStyle="1" w:styleId="Standard">
    <w:name w:val="Standard"/>
    <w:rsid w:val="006B02BA"/>
    <w:pPr>
      <w:suppressAutoHyphens/>
      <w:autoSpaceDN w:val="0"/>
    </w:pPr>
    <w:rPr>
      <w:kern w:val="3"/>
      <w:sz w:val="24"/>
      <w:szCs w:val="24"/>
      <w:lang w:val="es-ES" w:eastAsia="zh-CN"/>
    </w:rPr>
  </w:style>
  <w:style w:type="paragraph" w:customStyle="1" w:styleId="Textbody">
    <w:name w:val="Text body"/>
    <w:basedOn w:val="Standard"/>
    <w:rsid w:val="006B02BA"/>
    <w:pPr>
      <w:jc w:val="both"/>
    </w:pPr>
    <w:rPr>
      <w:b/>
      <w:bCs/>
      <w:sz w:val="36"/>
    </w:rPr>
  </w:style>
  <w:style w:type="paragraph" w:customStyle="1" w:styleId="Prrafodelista5">
    <w:name w:val="Párrafo de lista5"/>
    <w:basedOn w:val="Normal"/>
    <w:rsid w:val="006B02BA"/>
    <w:pPr>
      <w:ind w:left="708"/>
    </w:pPr>
    <w:rPr>
      <w:lang w:val="x-none"/>
    </w:rPr>
  </w:style>
  <w:style w:type="paragraph" w:customStyle="1" w:styleId="Sinespaciado4">
    <w:name w:val="Sin espaciado4"/>
    <w:rsid w:val="006B02BA"/>
    <w:rPr>
      <w:rFonts w:ascii="Calibri" w:hAnsi="Calibri"/>
      <w:sz w:val="22"/>
      <w:szCs w:val="22"/>
      <w:lang w:eastAsia="en-US"/>
    </w:rPr>
  </w:style>
  <w:style w:type="character" w:customStyle="1" w:styleId="SangradetextonormalCar1">
    <w:name w:val="Sangría de texto normal Car1"/>
    <w:rsid w:val="006B02BA"/>
    <w:rPr>
      <w:rFonts w:ascii="Arial" w:hAnsi="Arial"/>
      <w:b/>
      <w:bCs/>
      <w:sz w:val="22"/>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2559">
      <w:bodyDiv w:val="1"/>
      <w:marLeft w:val="0"/>
      <w:marRight w:val="0"/>
      <w:marTop w:val="0"/>
      <w:marBottom w:val="0"/>
      <w:divBdr>
        <w:top w:val="none" w:sz="0" w:space="0" w:color="auto"/>
        <w:left w:val="none" w:sz="0" w:space="0" w:color="auto"/>
        <w:bottom w:val="none" w:sz="0" w:space="0" w:color="auto"/>
        <w:right w:val="none" w:sz="0" w:space="0" w:color="auto"/>
      </w:divBdr>
    </w:div>
    <w:div w:id="35588373">
      <w:bodyDiv w:val="1"/>
      <w:marLeft w:val="0"/>
      <w:marRight w:val="0"/>
      <w:marTop w:val="0"/>
      <w:marBottom w:val="0"/>
      <w:divBdr>
        <w:top w:val="none" w:sz="0" w:space="0" w:color="auto"/>
        <w:left w:val="none" w:sz="0" w:space="0" w:color="auto"/>
        <w:bottom w:val="none" w:sz="0" w:space="0" w:color="auto"/>
        <w:right w:val="none" w:sz="0" w:space="0" w:color="auto"/>
      </w:divBdr>
    </w:div>
    <w:div w:id="73094901">
      <w:bodyDiv w:val="1"/>
      <w:marLeft w:val="0"/>
      <w:marRight w:val="0"/>
      <w:marTop w:val="0"/>
      <w:marBottom w:val="0"/>
      <w:divBdr>
        <w:top w:val="none" w:sz="0" w:space="0" w:color="auto"/>
        <w:left w:val="none" w:sz="0" w:space="0" w:color="auto"/>
        <w:bottom w:val="none" w:sz="0" w:space="0" w:color="auto"/>
        <w:right w:val="none" w:sz="0" w:space="0" w:color="auto"/>
      </w:divBdr>
    </w:div>
    <w:div w:id="75707866">
      <w:bodyDiv w:val="1"/>
      <w:marLeft w:val="0"/>
      <w:marRight w:val="0"/>
      <w:marTop w:val="0"/>
      <w:marBottom w:val="0"/>
      <w:divBdr>
        <w:top w:val="none" w:sz="0" w:space="0" w:color="auto"/>
        <w:left w:val="none" w:sz="0" w:space="0" w:color="auto"/>
        <w:bottom w:val="none" w:sz="0" w:space="0" w:color="auto"/>
        <w:right w:val="none" w:sz="0" w:space="0" w:color="auto"/>
      </w:divBdr>
    </w:div>
    <w:div w:id="161703833">
      <w:bodyDiv w:val="1"/>
      <w:marLeft w:val="0"/>
      <w:marRight w:val="0"/>
      <w:marTop w:val="0"/>
      <w:marBottom w:val="0"/>
      <w:divBdr>
        <w:top w:val="none" w:sz="0" w:space="0" w:color="auto"/>
        <w:left w:val="none" w:sz="0" w:space="0" w:color="auto"/>
        <w:bottom w:val="none" w:sz="0" w:space="0" w:color="auto"/>
        <w:right w:val="none" w:sz="0" w:space="0" w:color="auto"/>
      </w:divBdr>
    </w:div>
    <w:div w:id="168258864">
      <w:bodyDiv w:val="1"/>
      <w:marLeft w:val="0"/>
      <w:marRight w:val="0"/>
      <w:marTop w:val="0"/>
      <w:marBottom w:val="0"/>
      <w:divBdr>
        <w:top w:val="none" w:sz="0" w:space="0" w:color="auto"/>
        <w:left w:val="none" w:sz="0" w:space="0" w:color="auto"/>
        <w:bottom w:val="none" w:sz="0" w:space="0" w:color="auto"/>
        <w:right w:val="none" w:sz="0" w:space="0" w:color="auto"/>
      </w:divBdr>
    </w:div>
    <w:div w:id="182205994">
      <w:bodyDiv w:val="1"/>
      <w:marLeft w:val="0"/>
      <w:marRight w:val="0"/>
      <w:marTop w:val="0"/>
      <w:marBottom w:val="0"/>
      <w:divBdr>
        <w:top w:val="none" w:sz="0" w:space="0" w:color="auto"/>
        <w:left w:val="none" w:sz="0" w:space="0" w:color="auto"/>
        <w:bottom w:val="none" w:sz="0" w:space="0" w:color="auto"/>
        <w:right w:val="none" w:sz="0" w:space="0" w:color="auto"/>
      </w:divBdr>
    </w:div>
    <w:div w:id="228812630">
      <w:bodyDiv w:val="1"/>
      <w:marLeft w:val="0"/>
      <w:marRight w:val="0"/>
      <w:marTop w:val="0"/>
      <w:marBottom w:val="0"/>
      <w:divBdr>
        <w:top w:val="none" w:sz="0" w:space="0" w:color="auto"/>
        <w:left w:val="none" w:sz="0" w:space="0" w:color="auto"/>
        <w:bottom w:val="none" w:sz="0" w:space="0" w:color="auto"/>
        <w:right w:val="none" w:sz="0" w:space="0" w:color="auto"/>
      </w:divBdr>
    </w:div>
    <w:div w:id="297734760">
      <w:bodyDiv w:val="1"/>
      <w:marLeft w:val="0"/>
      <w:marRight w:val="0"/>
      <w:marTop w:val="0"/>
      <w:marBottom w:val="0"/>
      <w:divBdr>
        <w:top w:val="none" w:sz="0" w:space="0" w:color="auto"/>
        <w:left w:val="none" w:sz="0" w:space="0" w:color="auto"/>
        <w:bottom w:val="none" w:sz="0" w:space="0" w:color="auto"/>
        <w:right w:val="none" w:sz="0" w:space="0" w:color="auto"/>
      </w:divBdr>
    </w:div>
    <w:div w:id="330764482">
      <w:bodyDiv w:val="1"/>
      <w:marLeft w:val="0"/>
      <w:marRight w:val="0"/>
      <w:marTop w:val="0"/>
      <w:marBottom w:val="0"/>
      <w:divBdr>
        <w:top w:val="none" w:sz="0" w:space="0" w:color="auto"/>
        <w:left w:val="none" w:sz="0" w:space="0" w:color="auto"/>
        <w:bottom w:val="none" w:sz="0" w:space="0" w:color="auto"/>
        <w:right w:val="none" w:sz="0" w:space="0" w:color="auto"/>
      </w:divBdr>
    </w:div>
    <w:div w:id="348144681">
      <w:bodyDiv w:val="1"/>
      <w:marLeft w:val="0"/>
      <w:marRight w:val="0"/>
      <w:marTop w:val="0"/>
      <w:marBottom w:val="0"/>
      <w:divBdr>
        <w:top w:val="none" w:sz="0" w:space="0" w:color="auto"/>
        <w:left w:val="none" w:sz="0" w:space="0" w:color="auto"/>
        <w:bottom w:val="none" w:sz="0" w:space="0" w:color="auto"/>
        <w:right w:val="none" w:sz="0" w:space="0" w:color="auto"/>
      </w:divBdr>
    </w:div>
    <w:div w:id="378551321">
      <w:bodyDiv w:val="1"/>
      <w:marLeft w:val="0"/>
      <w:marRight w:val="0"/>
      <w:marTop w:val="0"/>
      <w:marBottom w:val="0"/>
      <w:divBdr>
        <w:top w:val="none" w:sz="0" w:space="0" w:color="auto"/>
        <w:left w:val="none" w:sz="0" w:space="0" w:color="auto"/>
        <w:bottom w:val="none" w:sz="0" w:space="0" w:color="auto"/>
        <w:right w:val="none" w:sz="0" w:space="0" w:color="auto"/>
      </w:divBdr>
    </w:div>
    <w:div w:id="391738916">
      <w:bodyDiv w:val="1"/>
      <w:marLeft w:val="0"/>
      <w:marRight w:val="0"/>
      <w:marTop w:val="0"/>
      <w:marBottom w:val="0"/>
      <w:divBdr>
        <w:top w:val="none" w:sz="0" w:space="0" w:color="auto"/>
        <w:left w:val="none" w:sz="0" w:space="0" w:color="auto"/>
        <w:bottom w:val="none" w:sz="0" w:space="0" w:color="auto"/>
        <w:right w:val="none" w:sz="0" w:space="0" w:color="auto"/>
      </w:divBdr>
    </w:div>
    <w:div w:id="395203279">
      <w:bodyDiv w:val="1"/>
      <w:marLeft w:val="0"/>
      <w:marRight w:val="0"/>
      <w:marTop w:val="0"/>
      <w:marBottom w:val="0"/>
      <w:divBdr>
        <w:top w:val="none" w:sz="0" w:space="0" w:color="auto"/>
        <w:left w:val="none" w:sz="0" w:space="0" w:color="auto"/>
        <w:bottom w:val="none" w:sz="0" w:space="0" w:color="auto"/>
        <w:right w:val="none" w:sz="0" w:space="0" w:color="auto"/>
      </w:divBdr>
    </w:div>
    <w:div w:id="396056991">
      <w:bodyDiv w:val="1"/>
      <w:marLeft w:val="0"/>
      <w:marRight w:val="0"/>
      <w:marTop w:val="0"/>
      <w:marBottom w:val="0"/>
      <w:divBdr>
        <w:top w:val="none" w:sz="0" w:space="0" w:color="auto"/>
        <w:left w:val="none" w:sz="0" w:space="0" w:color="auto"/>
        <w:bottom w:val="none" w:sz="0" w:space="0" w:color="auto"/>
        <w:right w:val="none" w:sz="0" w:space="0" w:color="auto"/>
      </w:divBdr>
    </w:div>
    <w:div w:id="434398179">
      <w:bodyDiv w:val="1"/>
      <w:marLeft w:val="0"/>
      <w:marRight w:val="0"/>
      <w:marTop w:val="0"/>
      <w:marBottom w:val="0"/>
      <w:divBdr>
        <w:top w:val="none" w:sz="0" w:space="0" w:color="auto"/>
        <w:left w:val="none" w:sz="0" w:space="0" w:color="auto"/>
        <w:bottom w:val="none" w:sz="0" w:space="0" w:color="auto"/>
        <w:right w:val="none" w:sz="0" w:space="0" w:color="auto"/>
      </w:divBdr>
    </w:div>
    <w:div w:id="550725763">
      <w:bodyDiv w:val="1"/>
      <w:marLeft w:val="0"/>
      <w:marRight w:val="0"/>
      <w:marTop w:val="0"/>
      <w:marBottom w:val="0"/>
      <w:divBdr>
        <w:top w:val="none" w:sz="0" w:space="0" w:color="auto"/>
        <w:left w:val="none" w:sz="0" w:space="0" w:color="auto"/>
        <w:bottom w:val="none" w:sz="0" w:space="0" w:color="auto"/>
        <w:right w:val="none" w:sz="0" w:space="0" w:color="auto"/>
      </w:divBdr>
    </w:div>
    <w:div w:id="555815935">
      <w:bodyDiv w:val="1"/>
      <w:marLeft w:val="0"/>
      <w:marRight w:val="0"/>
      <w:marTop w:val="0"/>
      <w:marBottom w:val="0"/>
      <w:divBdr>
        <w:top w:val="none" w:sz="0" w:space="0" w:color="auto"/>
        <w:left w:val="none" w:sz="0" w:space="0" w:color="auto"/>
        <w:bottom w:val="none" w:sz="0" w:space="0" w:color="auto"/>
        <w:right w:val="none" w:sz="0" w:space="0" w:color="auto"/>
      </w:divBdr>
    </w:div>
    <w:div w:id="578293461">
      <w:bodyDiv w:val="1"/>
      <w:marLeft w:val="0"/>
      <w:marRight w:val="0"/>
      <w:marTop w:val="0"/>
      <w:marBottom w:val="0"/>
      <w:divBdr>
        <w:top w:val="none" w:sz="0" w:space="0" w:color="auto"/>
        <w:left w:val="none" w:sz="0" w:space="0" w:color="auto"/>
        <w:bottom w:val="none" w:sz="0" w:space="0" w:color="auto"/>
        <w:right w:val="none" w:sz="0" w:space="0" w:color="auto"/>
      </w:divBdr>
    </w:div>
    <w:div w:id="581135932">
      <w:bodyDiv w:val="1"/>
      <w:marLeft w:val="0"/>
      <w:marRight w:val="0"/>
      <w:marTop w:val="0"/>
      <w:marBottom w:val="0"/>
      <w:divBdr>
        <w:top w:val="none" w:sz="0" w:space="0" w:color="auto"/>
        <w:left w:val="none" w:sz="0" w:space="0" w:color="auto"/>
        <w:bottom w:val="none" w:sz="0" w:space="0" w:color="auto"/>
        <w:right w:val="none" w:sz="0" w:space="0" w:color="auto"/>
      </w:divBdr>
    </w:div>
    <w:div w:id="589584515">
      <w:bodyDiv w:val="1"/>
      <w:marLeft w:val="0"/>
      <w:marRight w:val="0"/>
      <w:marTop w:val="0"/>
      <w:marBottom w:val="0"/>
      <w:divBdr>
        <w:top w:val="none" w:sz="0" w:space="0" w:color="auto"/>
        <w:left w:val="none" w:sz="0" w:space="0" w:color="auto"/>
        <w:bottom w:val="none" w:sz="0" w:space="0" w:color="auto"/>
        <w:right w:val="none" w:sz="0" w:space="0" w:color="auto"/>
      </w:divBdr>
    </w:div>
    <w:div w:id="598298213">
      <w:bodyDiv w:val="1"/>
      <w:marLeft w:val="0"/>
      <w:marRight w:val="0"/>
      <w:marTop w:val="0"/>
      <w:marBottom w:val="0"/>
      <w:divBdr>
        <w:top w:val="none" w:sz="0" w:space="0" w:color="auto"/>
        <w:left w:val="none" w:sz="0" w:space="0" w:color="auto"/>
        <w:bottom w:val="none" w:sz="0" w:space="0" w:color="auto"/>
        <w:right w:val="none" w:sz="0" w:space="0" w:color="auto"/>
      </w:divBdr>
    </w:div>
    <w:div w:id="624966477">
      <w:bodyDiv w:val="1"/>
      <w:marLeft w:val="0"/>
      <w:marRight w:val="0"/>
      <w:marTop w:val="0"/>
      <w:marBottom w:val="0"/>
      <w:divBdr>
        <w:top w:val="none" w:sz="0" w:space="0" w:color="auto"/>
        <w:left w:val="none" w:sz="0" w:space="0" w:color="auto"/>
        <w:bottom w:val="none" w:sz="0" w:space="0" w:color="auto"/>
        <w:right w:val="none" w:sz="0" w:space="0" w:color="auto"/>
      </w:divBdr>
    </w:div>
    <w:div w:id="633755552">
      <w:bodyDiv w:val="1"/>
      <w:marLeft w:val="0"/>
      <w:marRight w:val="0"/>
      <w:marTop w:val="0"/>
      <w:marBottom w:val="0"/>
      <w:divBdr>
        <w:top w:val="none" w:sz="0" w:space="0" w:color="auto"/>
        <w:left w:val="none" w:sz="0" w:space="0" w:color="auto"/>
        <w:bottom w:val="none" w:sz="0" w:space="0" w:color="auto"/>
        <w:right w:val="none" w:sz="0" w:space="0" w:color="auto"/>
      </w:divBdr>
    </w:div>
    <w:div w:id="652217245">
      <w:bodyDiv w:val="1"/>
      <w:marLeft w:val="0"/>
      <w:marRight w:val="0"/>
      <w:marTop w:val="0"/>
      <w:marBottom w:val="0"/>
      <w:divBdr>
        <w:top w:val="none" w:sz="0" w:space="0" w:color="auto"/>
        <w:left w:val="none" w:sz="0" w:space="0" w:color="auto"/>
        <w:bottom w:val="none" w:sz="0" w:space="0" w:color="auto"/>
        <w:right w:val="none" w:sz="0" w:space="0" w:color="auto"/>
      </w:divBdr>
    </w:div>
    <w:div w:id="710423312">
      <w:bodyDiv w:val="1"/>
      <w:marLeft w:val="0"/>
      <w:marRight w:val="0"/>
      <w:marTop w:val="0"/>
      <w:marBottom w:val="0"/>
      <w:divBdr>
        <w:top w:val="none" w:sz="0" w:space="0" w:color="auto"/>
        <w:left w:val="none" w:sz="0" w:space="0" w:color="auto"/>
        <w:bottom w:val="none" w:sz="0" w:space="0" w:color="auto"/>
        <w:right w:val="none" w:sz="0" w:space="0" w:color="auto"/>
      </w:divBdr>
    </w:div>
    <w:div w:id="740710139">
      <w:bodyDiv w:val="1"/>
      <w:marLeft w:val="0"/>
      <w:marRight w:val="0"/>
      <w:marTop w:val="0"/>
      <w:marBottom w:val="0"/>
      <w:divBdr>
        <w:top w:val="none" w:sz="0" w:space="0" w:color="auto"/>
        <w:left w:val="none" w:sz="0" w:space="0" w:color="auto"/>
        <w:bottom w:val="none" w:sz="0" w:space="0" w:color="auto"/>
        <w:right w:val="none" w:sz="0" w:space="0" w:color="auto"/>
      </w:divBdr>
    </w:div>
    <w:div w:id="757948519">
      <w:bodyDiv w:val="1"/>
      <w:marLeft w:val="0"/>
      <w:marRight w:val="0"/>
      <w:marTop w:val="0"/>
      <w:marBottom w:val="0"/>
      <w:divBdr>
        <w:top w:val="none" w:sz="0" w:space="0" w:color="auto"/>
        <w:left w:val="none" w:sz="0" w:space="0" w:color="auto"/>
        <w:bottom w:val="none" w:sz="0" w:space="0" w:color="auto"/>
        <w:right w:val="none" w:sz="0" w:space="0" w:color="auto"/>
      </w:divBdr>
    </w:div>
    <w:div w:id="842013814">
      <w:bodyDiv w:val="1"/>
      <w:marLeft w:val="0"/>
      <w:marRight w:val="0"/>
      <w:marTop w:val="0"/>
      <w:marBottom w:val="0"/>
      <w:divBdr>
        <w:top w:val="none" w:sz="0" w:space="0" w:color="auto"/>
        <w:left w:val="none" w:sz="0" w:space="0" w:color="auto"/>
        <w:bottom w:val="none" w:sz="0" w:space="0" w:color="auto"/>
        <w:right w:val="none" w:sz="0" w:space="0" w:color="auto"/>
      </w:divBdr>
    </w:div>
    <w:div w:id="887692197">
      <w:bodyDiv w:val="1"/>
      <w:marLeft w:val="0"/>
      <w:marRight w:val="0"/>
      <w:marTop w:val="0"/>
      <w:marBottom w:val="0"/>
      <w:divBdr>
        <w:top w:val="none" w:sz="0" w:space="0" w:color="auto"/>
        <w:left w:val="none" w:sz="0" w:space="0" w:color="auto"/>
        <w:bottom w:val="none" w:sz="0" w:space="0" w:color="auto"/>
        <w:right w:val="none" w:sz="0" w:space="0" w:color="auto"/>
      </w:divBdr>
    </w:div>
    <w:div w:id="953054471">
      <w:bodyDiv w:val="1"/>
      <w:marLeft w:val="0"/>
      <w:marRight w:val="0"/>
      <w:marTop w:val="0"/>
      <w:marBottom w:val="0"/>
      <w:divBdr>
        <w:top w:val="none" w:sz="0" w:space="0" w:color="auto"/>
        <w:left w:val="none" w:sz="0" w:space="0" w:color="auto"/>
        <w:bottom w:val="none" w:sz="0" w:space="0" w:color="auto"/>
        <w:right w:val="none" w:sz="0" w:space="0" w:color="auto"/>
      </w:divBdr>
    </w:div>
    <w:div w:id="988171800">
      <w:bodyDiv w:val="1"/>
      <w:marLeft w:val="0"/>
      <w:marRight w:val="0"/>
      <w:marTop w:val="0"/>
      <w:marBottom w:val="0"/>
      <w:divBdr>
        <w:top w:val="none" w:sz="0" w:space="0" w:color="auto"/>
        <w:left w:val="none" w:sz="0" w:space="0" w:color="auto"/>
        <w:bottom w:val="none" w:sz="0" w:space="0" w:color="auto"/>
        <w:right w:val="none" w:sz="0" w:space="0" w:color="auto"/>
      </w:divBdr>
    </w:div>
    <w:div w:id="1009215939">
      <w:bodyDiv w:val="1"/>
      <w:marLeft w:val="0"/>
      <w:marRight w:val="0"/>
      <w:marTop w:val="0"/>
      <w:marBottom w:val="0"/>
      <w:divBdr>
        <w:top w:val="none" w:sz="0" w:space="0" w:color="auto"/>
        <w:left w:val="none" w:sz="0" w:space="0" w:color="auto"/>
        <w:bottom w:val="none" w:sz="0" w:space="0" w:color="auto"/>
        <w:right w:val="none" w:sz="0" w:space="0" w:color="auto"/>
      </w:divBdr>
    </w:div>
    <w:div w:id="1053773213">
      <w:bodyDiv w:val="1"/>
      <w:marLeft w:val="0"/>
      <w:marRight w:val="0"/>
      <w:marTop w:val="0"/>
      <w:marBottom w:val="0"/>
      <w:divBdr>
        <w:top w:val="none" w:sz="0" w:space="0" w:color="auto"/>
        <w:left w:val="none" w:sz="0" w:space="0" w:color="auto"/>
        <w:bottom w:val="none" w:sz="0" w:space="0" w:color="auto"/>
        <w:right w:val="none" w:sz="0" w:space="0" w:color="auto"/>
      </w:divBdr>
    </w:div>
    <w:div w:id="1076898949">
      <w:bodyDiv w:val="1"/>
      <w:marLeft w:val="0"/>
      <w:marRight w:val="0"/>
      <w:marTop w:val="0"/>
      <w:marBottom w:val="0"/>
      <w:divBdr>
        <w:top w:val="none" w:sz="0" w:space="0" w:color="auto"/>
        <w:left w:val="none" w:sz="0" w:space="0" w:color="auto"/>
        <w:bottom w:val="none" w:sz="0" w:space="0" w:color="auto"/>
        <w:right w:val="none" w:sz="0" w:space="0" w:color="auto"/>
      </w:divBdr>
    </w:div>
    <w:div w:id="1090738022">
      <w:bodyDiv w:val="1"/>
      <w:marLeft w:val="0"/>
      <w:marRight w:val="0"/>
      <w:marTop w:val="0"/>
      <w:marBottom w:val="0"/>
      <w:divBdr>
        <w:top w:val="none" w:sz="0" w:space="0" w:color="auto"/>
        <w:left w:val="none" w:sz="0" w:space="0" w:color="auto"/>
        <w:bottom w:val="none" w:sz="0" w:space="0" w:color="auto"/>
        <w:right w:val="none" w:sz="0" w:space="0" w:color="auto"/>
      </w:divBdr>
    </w:div>
    <w:div w:id="1105348892">
      <w:bodyDiv w:val="1"/>
      <w:marLeft w:val="0"/>
      <w:marRight w:val="0"/>
      <w:marTop w:val="0"/>
      <w:marBottom w:val="0"/>
      <w:divBdr>
        <w:top w:val="none" w:sz="0" w:space="0" w:color="auto"/>
        <w:left w:val="none" w:sz="0" w:space="0" w:color="auto"/>
        <w:bottom w:val="none" w:sz="0" w:space="0" w:color="auto"/>
        <w:right w:val="none" w:sz="0" w:space="0" w:color="auto"/>
      </w:divBdr>
    </w:div>
    <w:div w:id="1115251171">
      <w:bodyDiv w:val="1"/>
      <w:marLeft w:val="0"/>
      <w:marRight w:val="0"/>
      <w:marTop w:val="0"/>
      <w:marBottom w:val="0"/>
      <w:divBdr>
        <w:top w:val="none" w:sz="0" w:space="0" w:color="auto"/>
        <w:left w:val="none" w:sz="0" w:space="0" w:color="auto"/>
        <w:bottom w:val="none" w:sz="0" w:space="0" w:color="auto"/>
        <w:right w:val="none" w:sz="0" w:space="0" w:color="auto"/>
      </w:divBdr>
    </w:div>
    <w:div w:id="1152529245">
      <w:bodyDiv w:val="1"/>
      <w:marLeft w:val="0"/>
      <w:marRight w:val="0"/>
      <w:marTop w:val="0"/>
      <w:marBottom w:val="0"/>
      <w:divBdr>
        <w:top w:val="none" w:sz="0" w:space="0" w:color="auto"/>
        <w:left w:val="none" w:sz="0" w:space="0" w:color="auto"/>
        <w:bottom w:val="none" w:sz="0" w:space="0" w:color="auto"/>
        <w:right w:val="none" w:sz="0" w:space="0" w:color="auto"/>
      </w:divBdr>
    </w:div>
    <w:div w:id="1164130850">
      <w:bodyDiv w:val="1"/>
      <w:marLeft w:val="0"/>
      <w:marRight w:val="0"/>
      <w:marTop w:val="0"/>
      <w:marBottom w:val="0"/>
      <w:divBdr>
        <w:top w:val="none" w:sz="0" w:space="0" w:color="auto"/>
        <w:left w:val="none" w:sz="0" w:space="0" w:color="auto"/>
        <w:bottom w:val="none" w:sz="0" w:space="0" w:color="auto"/>
        <w:right w:val="none" w:sz="0" w:space="0" w:color="auto"/>
      </w:divBdr>
    </w:div>
    <w:div w:id="1187258735">
      <w:bodyDiv w:val="1"/>
      <w:marLeft w:val="0"/>
      <w:marRight w:val="0"/>
      <w:marTop w:val="0"/>
      <w:marBottom w:val="0"/>
      <w:divBdr>
        <w:top w:val="none" w:sz="0" w:space="0" w:color="auto"/>
        <w:left w:val="none" w:sz="0" w:space="0" w:color="auto"/>
        <w:bottom w:val="none" w:sz="0" w:space="0" w:color="auto"/>
        <w:right w:val="none" w:sz="0" w:space="0" w:color="auto"/>
      </w:divBdr>
    </w:div>
    <w:div w:id="1194224473">
      <w:bodyDiv w:val="1"/>
      <w:marLeft w:val="0"/>
      <w:marRight w:val="0"/>
      <w:marTop w:val="0"/>
      <w:marBottom w:val="0"/>
      <w:divBdr>
        <w:top w:val="none" w:sz="0" w:space="0" w:color="auto"/>
        <w:left w:val="none" w:sz="0" w:space="0" w:color="auto"/>
        <w:bottom w:val="none" w:sz="0" w:space="0" w:color="auto"/>
        <w:right w:val="none" w:sz="0" w:space="0" w:color="auto"/>
      </w:divBdr>
    </w:div>
    <w:div w:id="1226185897">
      <w:bodyDiv w:val="1"/>
      <w:marLeft w:val="0"/>
      <w:marRight w:val="0"/>
      <w:marTop w:val="0"/>
      <w:marBottom w:val="0"/>
      <w:divBdr>
        <w:top w:val="none" w:sz="0" w:space="0" w:color="auto"/>
        <w:left w:val="none" w:sz="0" w:space="0" w:color="auto"/>
        <w:bottom w:val="none" w:sz="0" w:space="0" w:color="auto"/>
        <w:right w:val="none" w:sz="0" w:space="0" w:color="auto"/>
      </w:divBdr>
    </w:div>
    <w:div w:id="1292251486">
      <w:bodyDiv w:val="1"/>
      <w:marLeft w:val="0"/>
      <w:marRight w:val="0"/>
      <w:marTop w:val="0"/>
      <w:marBottom w:val="0"/>
      <w:divBdr>
        <w:top w:val="none" w:sz="0" w:space="0" w:color="auto"/>
        <w:left w:val="none" w:sz="0" w:space="0" w:color="auto"/>
        <w:bottom w:val="none" w:sz="0" w:space="0" w:color="auto"/>
        <w:right w:val="none" w:sz="0" w:space="0" w:color="auto"/>
      </w:divBdr>
    </w:div>
    <w:div w:id="1333528416">
      <w:bodyDiv w:val="1"/>
      <w:marLeft w:val="0"/>
      <w:marRight w:val="0"/>
      <w:marTop w:val="0"/>
      <w:marBottom w:val="0"/>
      <w:divBdr>
        <w:top w:val="none" w:sz="0" w:space="0" w:color="auto"/>
        <w:left w:val="none" w:sz="0" w:space="0" w:color="auto"/>
        <w:bottom w:val="none" w:sz="0" w:space="0" w:color="auto"/>
        <w:right w:val="none" w:sz="0" w:space="0" w:color="auto"/>
      </w:divBdr>
    </w:div>
    <w:div w:id="1377580134">
      <w:bodyDiv w:val="1"/>
      <w:marLeft w:val="0"/>
      <w:marRight w:val="0"/>
      <w:marTop w:val="0"/>
      <w:marBottom w:val="0"/>
      <w:divBdr>
        <w:top w:val="none" w:sz="0" w:space="0" w:color="auto"/>
        <w:left w:val="none" w:sz="0" w:space="0" w:color="auto"/>
        <w:bottom w:val="none" w:sz="0" w:space="0" w:color="auto"/>
        <w:right w:val="none" w:sz="0" w:space="0" w:color="auto"/>
      </w:divBdr>
    </w:div>
    <w:div w:id="1380089717">
      <w:bodyDiv w:val="1"/>
      <w:marLeft w:val="0"/>
      <w:marRight w:val="0"/>
      <w:marTop w:val="0"/>
      <w:marBottom w:val="0"/>
      <w:divBdr>
        <w:top w:val="none" w:sz="0" w:space="0" w:color="auto"/>
        <w:left w:val="none" w:sz="0" w:space="0" w:color="auto"/>
        <w:bottom w:val="none" w:sz="0" w:space="0" w:color="auto"/>
        <w:right w:val="none" w:sz="0" w:space="0" w:color="auto"/>
      </w:divBdr>
    </w:div>
    <w:div w:id="1442070848">
      <w:bodyDiv w:val="1"/>
      <w:marLeft w:val="0"/>
      <w:marRight w:val="0"/>
      <w:marTop w:val="0"/>
      <w:marBottom w:val="0"/>
      <w:divBdr>
        <w:top w:val="none" w:sz="0" w:space="0" w:color="auto"/>
        <w:left w:val="none" w:sz="0" w:space="0" w:color="auto"/>
        <w:bottom w:val="none" w:sz="0" w:space="0" w:color="auto"/>
        <w:right w:val="none" w:sz="0" w:space="0" w:color="auto"/>
      </w:divBdr>
    </w:div>
    <w:div w:id="1452478583">
      <w:bodyDiv w:val="1"/>
      <w:marLeft w:val="0"/>
      <w:marRight w:val="0"/>
      <w:marTop w:val="0"/>
      <w:marBottom w:val="0"/>
      <w:divBdr>
        <w:top w:val="none" w:sz="0" w:space="0" w:color="auto"/>
        <w:left w:val="none" w:sz="0" w:space="0" w:color="auto"/>
        <w:bottom w:val="none" w:sz="0" w:space="0" w:color="auto"/>
        <w:right w:val="none" w:sz="0" w:space="0" w:color="auto"/>
      </w:divBdr>
    </w:div>
    <w:div w:id="1478261250">
      <w:bodyDiv w:val="1"/>
      <w:marLeft w:val="0"/>
      <w:marRight w:val="0"/>
      <w:marTop w:val="0"/>
      <w:marBottom w:val="0"/>
      <w:divBdr>
        <w:top w:val="none" w:sz="0" w:space="0" w:color="auto"/>
        <w:left w:val="none" w:sz="0" w:space="0" w:color="auto"/>
        <w:bottom w:val="none" w:sz="0" w:space="0" w:color="auto"/>
        <w:right w:val="none" w:sz="0" w:space="0" w:color="auto"/>
      </w:divBdr>
    </w:div>
    <w:div w:id="1539270954">
      <w:bodyDiv w:val="1"/>
      <w:marLeft w:val="0"/>
      <w:marRight w:val="0"/>
      <w:marTop w:val="0"/>
      <w:marBottom w:val="0"/>
      <w:divBdr>
        <w:top w:val="none" w:sz="0" w:space="0" w:color="auto"/>
        <w:left w:val="none" w:sz="0" w:space="0" w:color="auto"/>
        <w:bottom w:val="none" w:sz="0" w:space="0" w:color="auto"/>
        <w:right w:val="none" w:sz="0" w:space="0" w:color="auto"/>
      </w:divBdr>
    </w:div>
    <w:div w:id="1558780298">
      <w:bodyDiv w:val="1"/>
      <w:marLeft w:val="0"/>
      <w:marRight w:val="0"/>
      <w:marTop w:val="0"/>
      <w:marBottom w:val="0"/>
      <w:divBdr>
        <w:top w:val="none" w:sz="0" w:space="0" w:color="auto"/>
        <w:left w:val="none" w:sz="0" w:space="0" w:color="auto"/>
        <w:bottom w:val="none" w:sz="0" w:space="0" w:color="auto"/>
        <w:right w:val="none" w:sz="0" w:space="0" w:color="auto"/>
      </w:divBdr>
    </w:div>
    <w:div w:id="1583248547">
      <w:bodyDiv w:val="1"/>
      <w:marLeft w:val="0"/>
      <w:marRight w:val="0"/>
      <w:marTop w:val="0"/>
      <w:marBottom w:val="0"/>
      <w:divBdr>
        <w:top w:val="none" w:sz="0" w:space="0" w:color="auto"/>
        <w:left w:val="none" w:sz="0" w:space="0" w:color="auto"/>
        <w:bottom w:val="none" w:sz="0" w:space="0" w:color="auto"/>
        <w:right w:val="none" w:sz="0" w:space="0" w:color="auto"/>
      </w:divBdr>
    </w:div>
    <w:div w:id="1657295547">
      <w:bodyDiv w:val="1"/>
      <w:marLeft w:val="0"/>
      <w:marRight w:val="0"/>
      <w:marTop w:val="0"/>
      <w:marBottom w:val="0"/>
      <w:divBdr>
        <w:top w:val="none" w:sz="0" w:space="0" w:color="auto"/>
        <w:left w:val="none" w:sz="0" w:space="0" w:color="auto"/>
        <w:bottom w:val="none" w:sz="0" w:space="0" w:color="auto"/>
        <w:right w:val="none" w:sz="0" w:space="0" w:color="auto"/>
      </w:divBdr>
    </w:div>
    <w:div w:id="1666517821">
      <w:bodyDiv w:val="1"/>
      <w:marLeft w:val="0"/>
      <w:marRight w:val="0"/>
      <w:marTop w:val="0"/>
      <w:marBottom w:val="0"/>
      <w:divBdr>
        <w:top w:val="none" w:sz="0" w:space="0" w:color="auto"/>
        <w:left w:val="none" w:sz="0" w:space="0" w:color="auto"/>
        <w:bottom w:val="none" w:sz="0" w:space="0" w:color="auto"/>
        <w:right w:val="none" w:sz="0" w:space="0" w:color="auto"/>
      </w:divBdr>
    </w:div>
    <w:div w:id="1699693567">
      <w:bodyDiv w:val="1"/>
      <w:marLeft w:val="0"/>
      <w:marRight w:val="0"/>
      <w:marTop w:val="0"/>
      <w:marBottom w:val="0"/>
      <w:divBdr>
        <w:top w:val="none" w:sz="0" w:space="0" w:color="auto"/>
        <w:left w:val="none" w:sz="0" w:space="0" w:color="auto"/>
        <w:bottom w:val="none" w:sz="0" w:space="0" w:color="auto"/>
        <w:right w:val="none" w:sz="0" w:space="0" w:color="auto"/>
      </w:divBdr>
    </w:div>
    <w:div w:id="1771241562">
      <w:bodyDiv w:val="1"/>
      <w:marLeft w:val="0"/>
      <w:marRight w:val="0"/>
      <w:marTop w:val="0"/>
      <w:marBottom w:val="0"/>
      <w:divBdr>
        <w:top w:val="none" w:sz="0" w:space="0" w:color="auto"/>
        <w:left w:val="none" w:sz="0" w:space="0" w:color="auto"/>
        <w:bottom w:val="none" w:sz="0" w:space="0" w:color="auto"/>
        <w:right w:val="none" w:sz="0" w:space="0" w:color="auto"/>
      </w:divBdr>
    </w:div>
    <w:div w:id="1815878197">
      <w:bodyDiv w:val="1"/>
      <w:marLeft w:val="0"/>
      <w:marRight w:val="0"/>
      <w:marTop w:val="0"/>
      <w:marBottom w:val="0"/>
      <w:divBdr>
        <w:top w:val="none" w:sz="0" w:space="0" w:color="auto"/>
        <w:left w:val="none" w:sz="0" w:space="0" w:color="auto"/>
        <w:bottom w:val="none" w:sz="0" w:space="0" w:color="auto"/>
        <w:right w:val="none" w:sz="0" w:space="0" w:color="auto"/>
      </w:divBdr>
    </w:div>
    <w:div w:id="1837918651">
      <w:bodyDiv w:val="1"/>
      <w:marLeft w:val="0"/>
      <w:marRight w:val="0"/>
      <w:marTop w:val="0"/>
      <w:marBottom w:val="0"/>
      <w:divBdr>
        <w:top w:val="none" w:sz="0" w:space="0" w:color="auto"/>
        <w:left w:val="none" w:sz="0" w:space="0" w:color="auto"/>
        <w:bottom w:val="none" w:sz="0" w:space="0" w:color="auto"/>
        <w:right w:val="none" w:sz="0" w:space="0" w:color="auto"/>
      </w:divBdr>
    </w:div>
    <w:div w:id="1848134514">
      <w:bodyDiv w:val="1"/>
      <w:marLeft w:val="0"/>
      <w:marRight w:val="0"/>
      <w:marTop w:val="0"/>
      <w:marBottom w:val="0"/>
      <w:divBdr>
        <w:top w:val="none" w:sz="0" w:space="0" w:color="auto"/>
        <w:left w:val="none" w:sz="0" w:space="0" w:color="auto"/>
        <w:bottom w:val="none" w:sz="0" w:space="0" w:color="auto"/>
        <w:right w:val="none" w:sz="0" w:space="0" w:color="auto"/>
      </w:divBdr>
    </w:div>
    <w:div w:id="1862666063">
      <w:bodyDiv w:val="1"/>
      <w:marLeft w:val="0"/>
      <w:marRight w:val="0"/>
      <w:marTop w:val="0"/>
      <w:marBottom w:val="0"/>
      <w:divBdr>
        <w:top w:val="none" w:sz="0" w:space="0" w:color="auto"/>
        <w:left w:val="none" w:sz="0" w:space="0" w:color="auto"/>
        <w:bottom w:val="none" w:sz="0" w:space="0" w:color="auto"/>
        <w:right w:val="none" w:sz="0" w:space="0" w:color="auto"/>
      </w:divBdr>
    </w:div>
    <w:div w:id="1957835800">
      <w:bodyDiv w:val="1"/>
      <w:marLeft w:val="0"/>
      <w:marRight w:val="0"/>
      <w:marTop w:val="0"/>
      <w:marBottom w:val="0"/>
      <w:divBdr>
        <w:top w:val="none" w:sz="0" w:space="0" w:color="auto"/>
        <w:left w:val="none" w:sz="0" w:space="0" w:color="auto"/>
        <w:bottom w:val="none" w:sz="0" w:space="0" w:color="auto"/>
        <w:right w:val="none" w:sz="0" w:space="0" w:color="auto"/>
      </w:divBdr>
    </w:div>
    <w:div w:id="1959950497">
      <w:bodyDiv w:val="1"/>
      <w:marLeft w:val="0"/>
      <w:marRight w:val="0"/>
      <w:marTop w:val="0"/>
      <w:marBottom w:val="0"/>
      <w:divBdr>
        <w:top w:val="none" w:sz="0" w:space="0" w:color="auto"/>
        <w:left w:val="none" w:sz="0" w:space="0" w:color="auto"/>
        <w:bottom w:val="none" w:sz="0" w:space="0" w:color="auto"/>
        <w:right w:val="none" w:sz="0" w:space="0" w:color="auto"/>
      </w:divBdr>
    </w:div>
    <w:div w:id="1990403944">
      <w:bodyDiv w:val="1"/>
      <w:marLeft w:val="0"/>
      <w:marRight w:val="0"/>
      <w:marTop w:val="0"/>
      <w:marBottom w:val="0"/>
      <w:divBdr>
        <w:top w:val="none" w:sz="0" w:space="0" w:color="auto"/>
        <w:left w:val="none" w:sz="0" w:space="0" w:color="auto"/>
        <w:bottom w:val="none" w:sz="0" w:space="0" w:color="auto"/>
        <w:right w:val="none" w:sz="0" w:space="0" w:color="auto"/>
      </w:divBdr>
    </w:div>
    <w:div w:id="2015691941">
      <w:bodyDiv w:val="1"/>
      <w:marLeft w:val="0"/>
      <w:marRight w:val="0"/>
      <w:marTop w:val="0"/>
      <w:marBottom w:val="0"/>
      <w:divBdr>
        <w:top w:val="none" w:sz="0" w:space="0" w:color="auto"/>
        <w:left w:val="none" w:sz="0" w:space="0" w:color="auto"/>
        <w:bottom w:val="none" w:sz="0" w:space="0" w:color="auto"/>
        <w:right w:val="none" w:sz="0" w:space="0" w:color="auto"/>
      </w:divBdr>
    </w:div>
    <w:div w:id="2020352192">
      <w:bodyDiv w:val="1"/>
      <w:marLeft w:val="0"/>
      <w:marRight w:val="0"/>
      <w:marTop w:val="0"/>
      <w:marBottom w:val="0"/>
      <w:divBdr>
        <w:top w:val="none" w:sz="0" w:space="0" w:color="auto"/>
        <w:left w:val="none" w:sz="0" w:space="0" w:color="auto"/>
        <w:bottom w:val="none" w:sz="0" w:space="0" w:color="auto"/>
        <w:right w:val="none" w:sz="0" w:space="0" w:color="auto"/>
      </w:divBdr>
    </w:div>
    <w:div w:id="2021160552">
      <w:bodyDiv w:val="1"/>
      <w:marLeft w:val="0"/>
      <w:marRight w:val="0"/>
      <w:marTop w:val="0"/>
      <w:marBottom w:val="0"/>
      <w:divBdr>
        <w:top w:val="none" w:sz="0" w:space="0" w:color="auto"/>
        <w:left w:val="none" w:sz="0" w:space="0" w:color="auto"/>
        <w:bottom w:val="none" w:sz="0" w:space="0" w:color="auto"/>
        <w:right w:val="none" w:sz="0" w:space="0" w:color="auto"/>
      </w:divBdr>
    </w:div>
    <w:div w:id="2056735125">
      <w:bodyDiv w:val="1"/>
      <w:marLeft w:val="0"/>
      <w:marRight w:val="0"/>
      <w:marTop w:val="0"/>
      <w:marBottom w:val="0"/>
      <w:divBdr>
        <w:top w:val="none" w:sz="0" w:space="0" w:color="auto"/>
        <w:left w:val="none" w:sz="0" w:space="0" w:color="auto"/>
        <w:bottom w:val="none" w:sz="0" w:space="0" w:color="auto"/>
        <w:right w:val="none" w:sz="0" w:space="0" w:color="auto"/>
      </w:divBdr>
    </w:div>
    <w:div w:id="2057966244">
      <w:bodyDiv w:val="1"/>
      <w:marLeft w:val="0"/>
      <w:marRight w:val="0"/>
      <w:marTop w:val="0"/>
      <w:marBottom w:val="0"/>
      <w:divBdr>
        <w:top w:val="none" w:sz="0" w:space="0" w:color="auto"/>
        <w:left w:val="none" w:sz="0" w:space="0" w:color="auto"/>
        <w:bottom w:val="none" w:sz="0" w:space="0" w:color="auto"/>
        <w:right w:val="none" w:sz="0" w:space="0" w:color="auto"/>
      </w:divBdr>
    </w:div>
    <w:div w:id="2077238798">
      <w:bodyDiv w:val="1"/>
      <w:marLeft w:val="0"/>
      <w:marRight w:val="0"/>
      <w:marTop w:val="0"/>
      <w:marBottom w:val="0"/>
      <w:divBdr>
        <w:top w:val="none" w:sz="0" w:space="0" w:color="auto"/>
        <w:left w:val="none" w:sz="0" w:space="0" w:color="auto"/>
        <w:bottom w:val="none" w:sz="0" w:space="0" w:color="auto"/>
        <w:right w:val="none" w:sz="0" w:space="0" w:color="auto"/>
      </w:divBdr>
    </w:div>
    <w:div w:id="2116823158">
      <w:bodyDiv w:val="1"/>
      <w:marLeft w:val="0"/>
      <w:marRight w:val="0"/>
      <w:marTop w:val="0"/>
      <w:marBottom w:val="0"/>
      <w:divBdr>
        <w:top w:val="none" w:sz="0" w:space="0" w:color="auto"/>
        <w:left w:val="none" w:sz="0" w:space="0" w:color="auto"/>
        <w:bottom w:val="none" w:sz="0" w:space="0" w:color="auto"/>
        <w:right w:val="none" w:sz="0" w:space="0" w:color="auto"/>
      </w:divBdr>
    </w:div>
    <w:div w:id="2135128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ob.mx/sfp"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fonavit.org.mx"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upcp-compranet.hacienda.gob.m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78D043-0B0A-470A-847B-3A68B38D9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83</Pages>
  <Words>35545</Words>
  <Characters>195503</Characters>
  <Application>Microsoft Office Word</Application>
  <DocSecurity>0</DocSecurity>
  <Lines>1629</Lines>
  <Paragraphs>461</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230587</CharactersWithSpaces>
  <SharedDoc>false</SharedDoc>
  <HLinks>
    <vt:vector size="18" baseType="variant">
      <vt:variant>
        <vt:i4>655386</vt:i4>
      </vt:variant>
      <vt:variant>
        <vt:i4>6</vt:i4>
      </vt:variant>
      <vt:variant>
        <vt:i4>0</vt:i4>
      </vt:variant>
      <vt:variant>
        <vt:i4>5</vt:i4>
      </vt:variant>
      <vt:variant>
        <vt:lpwstr>http://www.gob.mx/sfp</vt:lpwstr>
      </vt:variant>
      <vt:variant>
        <vt:lpwstr/>
      </vt:variant>
      <vt:variant>
        <vt:i4>6684698</vt:i4>
      </vt:variant>
      <vt:variant>
        <vt:i4>3</vt:i4>
      </vt:variant>
      <vt:variant>
        <vt:i4>0</vt:i4>
      </vt:variant>
      <vt:variant>
        <vt:i4>5</vt:i4>
      </vt:variant>
      <vt:variant>
        <vt:lpwstr>mailto:compranet@funcionpublica.gob.mx</vt:lpwstr>
      </vt:variant>
      <vt:variant>
        <vt:lpwstr/>
      </vt:variant>
      <vt:variant>
        <vt:i4>131155</vt:i4>
      </vt:variant>
      <vt:variant>
        <vt:i4>0</vt:i4>
      </vt:variant>
      <vt:variant>
        <vt:i4>0</vt:i4>
      </vt:variant>
      <vt:variant>
        <vt:i4>5</vt:i4>
      </vt:variant>
      <vt:variant>
        <vt:lpwstr>http://www.infonavit.org.mx/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Erendida Suarez Gonzalez</cp:lastModifiedBy>
  <cp:revision>6</cp:revision>
  <cp:lastPrinted>2024-01-12T19:13:00Z</cp:lastPrinted>
  <dcterms:created xsi:type="dcterms:W3CDTF">2024-03-25T18:32:00Z</dcterms:created>
  <dcterms:modified xsi:type="dcterms:W3CDTF">2024-03-25T21:09:00Z</dcterms:modified>
</cp:coreProperties>
</file>